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A45891" w14:textId="4192542B" w:rsidR="00FF6CB7" w:rsidRPr="00114C0D" w:rsidRDefault="00FF6CB7" w:rsidP="00F45570">
      <w:pPr>
        <w:spacing w:line="360" w:lineRule="auto"/>
        <w:ind w:firstLine="0"/>
        <w:jc w:val="center"/>
        <w:rPr>
          <w:rFonts w:eastAsia="Times New Roman" w:cs="Times New Roman"/>
          <w:b/>
        </w:rPr>
      </w:pPr>
    </w:p>
    <w:p w14:paraId="4741A343" w14:textId="25B3C160" w:rsidR="00FF6CB7" w:rsidRPr="00114C0D" w:rsidRDefault="00FF6CB7">
      <w:pPr>
        <w:spacing w:line="240" w:lineRule="auto"/>
        <w:ind w:firstLine="0"/>
        <w:rPr>
          <w:rFonts w:eastAsia="Times New Roman" w:cs="Times New Roman"/>
          <w:b/>
        </w:rPr>
      </w:pPr>
      <w:r w:rsidRPr="00114C0D">
        <w:rPr>
          <w:rFonts w:eastAsia="Times New Roman" w:cs="Times New Roman"/>
          <w:b/>
          <w:noProof/>
        </w:rPr>
        <w:drawing>
          <wp:anchor distT="0" distB="0" distL="114300" distR="114300" simplePos="0" relativeHeight="251658240" behindDoc="0" locked="0" layoutInCell="1" allowOverlap="1" wp14:anchorId="518EB69D" wp14:editId="25EA2D7E">
            <wp:simplePos x="0" y="0"/>
            <wp:positionH relativeFrom="margin">
              <wp:align>right</wp:align>
            </wp:positionH>
            <wp:positionV relativeFrom="paragraph">
              <wp:posOffset>243840</wp:posOffset>
            </wp:positionV>
            <wp:extent cx="5944870" cy="5944870"/>
            <wp:effectExtent l="0" t="0" r="0" b="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9">
                      <a:extLst>
                        <a:ext uri="{28A0092B-C50C-407E-A947-70E740481C1C}">
                          <a14:useLocalDpi xmlns:a14="http://schemas.microsoft.com/office/drawing/2010/main" val="0"/>
                        </a:ext>
                      </a:extLst>
                    </a:blip>
                    <a:stretch>
                      <a:fillRect/>
                    </a:stretch>
                  </pic:blipFill>
                  <pic:spPr>
                    <a:xfrm>
                      <a:off x="0" y="0"/>
                      <a:ext cx="5944870" cy="5944870"/>
                    </a:xfrm>
                    <a:prstGeom prst="rect">
                      <a:avLst/>
                    </a:prstGeom>
                  </pic:spPr>
                </pic:pic>
              </a:graphicData>
            </a:graphic>
            <wp14:sizeRelH relativeFrom="page">
              <wp14:pctWidth>0</wp14:pctWidth>
            </wp14:sizeRelH>
            <wp14:sizeRelV relativeFrom="page">
              <wp14:pctHeight>0</wp14:pctHeight>
            </wp14:sizeRelV>
          </wp:anchor>
        </w:drawing>
      </w:r>
      <w:r w:rsidRPr="00114C0D">
        <w:rPr>
          <w:rFonts w:eastAsia="Times New Roman" w:cs="Times New Roman"/>
          <w:b/>
        </w:rPr>
        <w:br w:type="page"/>
      </w:r>
    </w:p>
    <w:p w14:paraId="3E6BEE7F" w14:textId="304FC251" w:rsidR="00A40C78" w:rsidRPr="00114C0D" w:rsidRDefault="00843478" w:rsidP="00A40C78">
      <w:pPr>
        <w:spacing w:line="360" w:lineRule="auto"/>
        <w:ind w:firstLine="0"/>
        <w:jc w:val="center"/>
        <w:rPr>
          <w:rFonts w:eastAsia="Times New Roman" w:cs="Times New Roman"/>
          <w:b/>
        </w:rPr>
      </w:pPr>
      <w:r>
        <w:rPr>
          <w:rFonts w:eastAsia="Times New Roman" w:cs="Times New Roman"/>
          <w:b/>
        </w:rPr>
        <w:lastRenderedPageBreak/>
        <w:t xml:space="preserve">Modelo o </w:t>
      </w:r>
      <w:r w:rsidR="00C673BB">
        <w:rPr>
          <w:rFonts w:eastAsia="Times New Roman" w:cs="Times New Roman"/>
          <w:b/>
        </w:rPr>
        <w:t>P</w:t>
      </w:r>
      <w:r>
        <w:rPr>
          <w:rFonts w:eastAsia="Times New Roman" w:cs="Times New Roman"/>
          <w:b/>
        </w:rPr>
        <w:t xml:space="preserve">lan </w:t>
      </w:r>
      <w:r w:rsidR="00C673BB">
        <w:rPr>
          <w:rFonts w:eastAsia="Times New Roman" w:cs="Times New Roman"/>
          <w:b/>
        </w:rPr>
        <w:t>D</w:t>
      </w:r>
      <w:r>
        <w:rPr>
          <w:rFonts w:eastAsia="Times New Roman" w:cs="Times New Roman"/>
          <w:b/>
        </w:rPr>
        <w:t xml:space="preserve">e </w:t>
      </w:r>
      <w:r w:rsidR="00C673BB">
        <w:rPr>
          <w:rFonts w:eastAsia="Times New Roman" w:cs="Times New Roman"/>
          <w:b/>
        </w:rPr>
        <w:t>D</w:t>
      </w:r>
      <w:r>
        <w:rPr>
          <w:rFonts w:eastAsia="Times New Roman" w:cs="Times New Roman"/>
          <w:b/>
        </w:rPr>
        <w:t xml:space="preserve">ireccionamiento </w:t>
      </w:r>
      <w:r w:rsidR="00C673BB">
        <w:rPr>
          <w:rFonts w:eastAsia="Times New Roman" w:cs="Times New Roman"/>
          <w:b/>
        </w:rPr>
        <w:t>E</w:t>
      </w:r>
      <w:r>
        <w:rPr>
          <w:rFonts w:eastAsia="Times New Roman" w:cs="Times New Roman"/>
          <w:b/>
        </w:rPr>
        <w:t xml:space="preserve">stratégico </w:t>
      </w:r>
      <w:r w:rsidR="00C673BB">
        <w:rPr>
          <w:rFonts w:eastAsia="Times New Roman" w:cs="Times New Roman"/>
          <w:b/>
        </w:rPr>
        <w:t>D</w:t>
      </w:r>
      <w:r>
        <w:rPr>
          <w:rFonts w:eastAsia="Times New Roman" w:cs="Times New Roman"/>
          <w:b/>
        </w:rPr>
        <w:t xml:space="preserve">e </w:t>
      </w:r>
      <w:r w:rsidR="00C673BB">
        <w:rPr>
          <w:rFonts w:eastAsia="Times New Roman" w:cs="Times New Roman"/>
          <w:b/>
        </w:rPr>
        <w:t>V</w:t>
      </w:r>
      <w:r>
        <w:rPr>
          <w:rFonts w:eastAsia="Times New Roman" w:cs="Times New Roman"/>
          <w:b/>
        </w:rPr>
        <w:t xml:space="preserve">entas </w:t>
      </w:r>
      <w:r w:rsidR="00811AA1">
        <w:rPr>
          <w:rFonts w:eastAsia="Times New Roman" w:cs="Times New Roman"/>
          <w:b/>
        </w:rPr>
        <w:t xml:space="preserve">y </w:t>
      </w:r>
      <w:r w:rsidR="00C673BB">
        <w:rPr>
          <w:rFonts w:eastAsia="Times New Roman" w:cs="Times New Roman"/>
          <w:b/>
        </w:rPr>
        <w:t>Equipamiento</w:t>
      </w:r>
      <w:r w:rsidR="00A40C78">
        <w:rPr>
          <w:rFonts w:eastAsia="Times New Roman" w:cs="Times New Roman"/>
          <w:b/>
        </w:rPr>
        <w:t xml:space="preserve"> De</w:t>
      </w:r>
      <w:r w:rsidR="00A40C78" w:rsidRPr="00114C0D">
        <w:rPr>
          <w:rFonts w:eastAsia="Times New Roman" w:cs="Times New Roman"/>
          <w:b/>
        </w:rPr>
        <w:t xml:space="preserve"> La Empresa De Embutidos Cárnicos CERRES</w:t>
      </w:r>
    </w:p>
    <w:p w14:paraId="3F2886B1" w14:textId="77777777" w:rsidR="003E5119" w:rsidRPr="00114C0D" w:rsidRDefault="003E5119" w:rsidP="00F45570">
      <w:pPr>
        <w:spacing w:line="240" w:lineRule="auto"/>
        <w:jc w:val="center"/>
        <w:rPr>
          <w:rFonts w:eastAsia="Times New Roman" w:cs="Times New Roman"/>
          <w:b/>
        </w:rPr>
      </w:pPr>
    </w:p>
    <w:p w14:paraId="10C3FAF6" w14:textId="77777777" w:rsidR="003E5119" w:rsidRPr="00114C0D" w:rsidRDefault="003E5119" w:rsidP="00F45570">
      <w:pPr>
        <w:spacing w:line="240" w:lineRule="auto"/>
        <w:jc w:val="center"/>
        <w:rPr>
          <w:rFonts w:eastAsia="Times New Roman" w:cs="Times New Roman"/>
          <w:b/>
        </w:rPr>
      </w:pPr>
    </w:p>
    <w:p w14:paraId="497F6DDB" w14:textId="77777777" w:rsidR="003E5119" w:rsidRPr="00114C0D" w:rsidRDefault="003E5119" w:rsidP="00F45570">
      <w:pPr>
        <w:spacing w:line="240" w:lineRule="auto"/>
        <w:jc w:val="center"/>
        <w:rPr>
          <w:rFonts w:eastAsia="Times New Roman" w:cs="Times New Roman"/>
          <w:b/>
        </w:rPr>
      </w:pPr>
    </w:p>
    <w:p w14:paraId="38A65721" w14:textId="3D7B44DB" w:rsidR="003E5119" w:rsidRPr="00114C0D" w:rsidRDefault="006239A4" w:rsidP="00F45570">
      <w:pPr>
        <w:spacing w:line="240" w:lineRule="auto"/>
        <w:ind w:firstLine="0"/>
        <w:rPr>
          <w:rFonts w:eastAsia="Times New Roman" w:cs="Times New Roman"/>
          <w:b/>
        </w:rPr>
      </w:pPr>
      <w:r w:rsidRPr="00114C0D">
        <w:rPr>
          <w:rFonts w:eastAsia="Times New Roman" w:cs="Times New Roman"/>
          <w:b/>
        </w:rPr>
        <w:t xml:space="preserve">                                                                                    </w:t>
      </w:r>
    </w:p>
    <w:p w14:paraId="60696E65" w14:textId="77777777" w:rsidR="003E5119" w:rsidRPr="00114C0D" w:rsidRDefault="003E5119" w:rsidP="006239A4">
      <w:pPr>
        <w:spacing w:line="240" w:lineRule="auto"/>
        <w:jc w:val="center"/>
        <w:rPr>
          <w:rFonts w:eastAsia="Times New Roman" w:cs="Times New Roman"/>
          <w:b/>
        </w:rPr>
      </w:pPr>
    </w:p>
    <w:p w14:paraId="47BCF7A0" w14:textId="3357A07F" w:rsidR="003E5119" w:rsidRPr="00114C0D" w:rsidRDefault="006239A4" w:rsidP="006239A4">
      <w:pPr>
        <w:tabs>
          <w:tab w:val="left" w:pos="8475"/>
        </w:tabs>
        <w:spacing w:line="240" w:lineRule="auto"/>
        <w:jc w:val="left"/>
        <w:rPr>
          <w:rFonts w:eastAsia="Times New Roman" w:cs="Times New Roman"/>
          <w:b/>
        </w:rPr>
      </w:pPr>
      <w:r w:rsidRPr="00114C0D">
        <w:rPr>
          <w:rFonts w:eastAsia="Times New Roman" w:cs="Times New Roman"/>
          <w:b/>
        </w:rPr>
        <w:t xml:space="preserve">                                                                        </w:t>
      </w:r>
    </w:p>
    <w:p w14:paraId="37749449" w14:textId="551E14C3" w:rsidR="003E5119" w:rsidRPr="00114C0D" w:rsidRDefault="003E5119" w:rsidP="006239A4">
      <w:pPr>
        <w:spacing w:line="240" w:lineRule="auto"/>
        <w:jc w:val="center"/>
        <w:rPr>
          <w:rFonts w:eastAsia="Times New Roman" w:cs="Times New Roman"/>
          <w:b/>
        </w:rPr>
      </w:pPr>
    </w:p>
    <w:p w14:paraId="7E0F6882" w14:textId="1998D1DF" w:rsidR="00F45570" w:rsidRPr="00114C0D" w:rsidRDefault="00F45570" w:rsidP="006239A4">
      <w:pPr>
        <w:spacing w:line="240" w:lineRule="auto"/>
        <w:jc w:val="center"/>
        <w:rPr>
          <w:rFonts w:eastAsia="Times New Roman" w:cs="Times New Roman"/>
          <w:b/>
        </w:rPr>
      </w:pPr>
    </w:p>
    <w:p w14:paraId="16B8129C" w14:textId="638B8350" w:rsidR="006239A4" w:rsidRPr="00114C0D" w:rsidRDefault="006239A4" w:rsidP="006239A4">
      <w:pPr>
        <w:spacing w:line="240" w:lineRule="auto"/>
        <w:jc w:val="center"/>
        <w:rPr>
          <w:rFonts w:eastAsia="Times New Roman" w:cs="Times New Roman"/>
          <w:b/>
        </w:rPr>
      </w:pPr>
    </w:p>
    <w:p w14:paraId="7A398FB1" w14:textId="5002046E" w:rsidR="006239A4" w:rsidRPr="00114C0D" w:rsidRDefault="006239A4" w:rsidP="006239A4">
      <w:pPr>
        <w:spacing w:line="240" w:lineRule="auto"/>
        <w:jc w:val="center"/>
        <w:rPr>
          <w:rFonts w:eastAsia="Times New Roman" w:cs="Times New Roman"/>
          <w:b/>
        </w:rPr>
      </w:pPr>
    </w:p>
    <w:p w14:paraId="7870CE98" w14:textId="1AB286DF" w:rsidR="006239A4" w:rsidRPr="00114C0D" w:rsidRDefault="006239A4" w:rsidP="006239A4">
      <w:pPr>
        <w:spacing w:line="240" w:lineRule="auto"/>
        <w:jc w:val="center"/>
        <w:rPr>
          <w:rFonts w:eastAsia="Times New Roman" w:cs="Times New Roman"/>
          <w:b/>
        </w:rPr>
      </w:pPr>
    </w:p>
    <w:p w14:paraId="4DECD0FC" w14:textId="6E41F32E" w:rsidR="006239A4" w:rsidRPr="00114C0D" w:rsidRDefault="006239A4" w:rsidP="006239A4">
      <w:pPr>
        <w:spacing w:line="240" w:lineRule="auto"/>
        <w:jc w:val="center"/>
        <w:rPr>
          <w:rFonts w:eastAsia="Times New Roman" w:cs="Times New Roman"/>
          <w:b/>
        </w:rPr>
      </w:pPr>
    </w:p>
    <w:p w14:paraId="731B283D" w14:textId="0734CF29" w:rsidR="006239A4" w:rsidRPr="00114C0D" w:rsidRDefault="006239A4" w:rsidP="006239A4">
      <w:pPr>
        <w:spacing w:line="240" w:lineRule="auto"/>
        <w:jc w:val="center"/>
        <w:rPr>
          <w:rFonts w:eastAsia="Times New Roman" w:cs="Times New Roman"/>
          <w:b/>
        </w:rPr>
      </w:pPr>
    </w:p>
    <w:p w14:paraId="0FFC0AC6" w14:textId="47E62AD5" w:rsidR="006239A4" w:rsidRPr="00114C0D" w:rsidRDefault="006239A4" w:rsidP="006239A4">
      <w:pPr>
        <w:spacing w:line="240" w:lineRule="auto"/>
        <w:jc w:val="center"/>
        <w:rPr>
          <w:rFonts w:eastAsia="Times New Roman" w:cs="Times New Roman"/>
          <w:b/>
        </w:rPr>
      </w:pPr>
    </w:p>
    <w:p w14:paraId="6406154D" w14:textId="77777777" w:rsidR="006239A4" w:rsidRPr="00114C0D" w:rsidRDefault="006239A4" w:rsidP="006239A4">
      <w:pPr>
        <w:spacing w:line="240" w:lineRule="auto"/>
        <w:jc w:val="center"/>
        <w:rPr>
          <w:rFonts w:eastAsia="Times New Roman" w:cs="Times New Roman"/>
          <w:b/>
        </w:rPr>
      </w:pPr>
    </w:p>
    <w:p w14:paraId="1A86FFE7" w14:textId="77777777" w:rsidR="006239A4" w:rsidRPr="00114C0D" w:rsidRDefault="006239A4" w:rsidP="006239A4">
      <w:pPr>
        <w:spacing w:line="240" w:lineRule="auto"/>
        <w:jc w:val="center"/>
        <w:rPr>
          <w:rFonts w:eastAsia="Times New Roman" w:cs="Times New Roman"/>
          <w:b/>
        </w:rPr>
      </w:pPr>
    </w:p>
    <w:p w14:paraId="0E698239" w14:textId="77777777" w:rsidR="003E5119" w:rsidRPr="00114C0D" w:rsidRDefault="003E5119" w:rsidP="00F45570">
      <w:pPr>
        <w:pStyle w:val="Ttulo"/>
        <w:keepNext w:val="0"/>
        <w:keepLines w:val="0"/>
        <w:spacing w:before="0" w:after="0" w:line="360" w:lineRule="auto"/>
        <w:jc w:val="center"/>
        <w:rPr>
          <w:rFonts w:eastAsia="Times New Roman" w:cs="Times New Roman"/>
          <w:sz w:val="24"/>
          <w:szCs w:val="24"/>
        </w:rPr>
      </w:pPr>
      <w:r w:rsidRPr="00114C0D">
        <w:rPr>
          <w:rFonts w:eastAsia="Times New Roman" w:cs="Times New Roman"/>
          <w:sz w:val="24"/>
          <w:szCs w:val="24"/>
        </w:rPr>
        <w:t>Arley Jair Vergel García</w:t>
      </w:r>
    </w:p>
    <w:p w14:paraId="00B5860C" w14:textId="77777777" w:rsidR="003E5119" w:rsidRPr="00114C0D" w:rsidRDefault="003E5119" w:rsidP="00F45570">
      <w:pPr>
        <w:spacing w:line="360" w:lineRule="auto"/>
        <w:jc w:val="center"/>
        <w:rPr>
          <w:rFonts w:eastAsia="Times New Roman" w:cs="Times New Roman"/>
          <w:b/>
        </w:rPr>
      </w:pPr>
      <w:r w:rsidRPr="00114C0D">
        <w:rPr>
          <w:rFonts w:eastAsia="Times New Roman" w:cs="Times New Roman"/>
          <w:b/>
        </w:rPr>
        <w:t>1.065.882.047</w:t>
      </w:r>
    </w:p>
    <w:p w14:paraId="4EE43CD2" w14:textId="77777777" w:rsidR="003E5119" w:rsidRPr="00114C0D" w:rsidRDefault="003E5119" w:rsidP="006239A4">
      <w:pPr>
        <w:spacing w:line="240" w:lineRule="auto"/>
        <w:jc w:val="left"/>
        <w:rPr>
          <w:rFonts w:eastAsia="Times New Roman" w:cs="Times New Roman"/>
          <w:b/>
        </w:rPr>
      </w:pPr>
    </w:p>
    <w:p w14:paraId="24FE228D" w14:textId="77777777" w:rsidR="003E5119" w:rsidRPr="00114C0D" w:rsidRDefault="003E5119" w:rsidP="006239A4">
      <w:pPr>
        <w:spacing w:line="240" w:lineRule="auto"/>
        <w:rPr>
          <w:rFonts w:eastAsia="Times New Roman" w:cs="Times New Roman"/>
          <w:b/>
        </w:rPr>
      </w:pPr>
    </w:p>
    <w:p w14:paraId="44804D7E" w14:textId="77777777" w:rsidR="003E5119" w:rsidRPr="00114C0D" w:rsidRDefault="003E5119" w:rsidP="006239A4">
      <w:pPr>
        <w:spacing w:line="240" w:lineRule="auto"/>
        <w:rPr>
          <w:rFonts w:eastAsia="Times New Roman" w:cs="Times New Roman"/>
          <w:b/>
        </w:rPr>
      </w:pPr>
    </w:p>
    <w:p w14:paraId="0929C58D" w14:textId="77777777" w:rsidR="003E5119" w:rsidRPr="00114C0D" w:rsidRDefault="003E5119" w:rsidP="006239A4">
      <w:pPr>
        <w:spacing w:line="240" w:lineRule="auto"/>
        <w:ind w:firstLine="0"/>
        <w:rPr>
          <w:rFonts w:eastAsia="Times New Roman" w:cs="Times New Roman"/>
          <w:b/>
        </w:rPr>
      </w:pPr>
    </w:p>
    <w:p w14:paraId="7E37C06E" w14:textId="6BFE7D48" w:rsidR="003E5119" w:rsidRPr="00114C0D" w:rsidRDefault="003E5119" w:rsidP="006239A4">
      <w:pPr>
        <w:spacing w:line="240" w:lineRule="auto"/>
        <w:jc w:val="left"/>
        <w:rPr>
          <w:rFonts w:eastAsia="Times New Roman" w:cs="Times New Roman"/>
          <w:b/>
        </w:rPr>
      </w:pPr>
    </w:p>
    <w:p w14:paraId="1D192A72" w14:textId="77777777" w:rsidR="00F45570" w:rsidRPr="00114C0D" w:rsidRDefault="00F45570" w:rsidP="006239A4">
      <w:pPr>
        <w:spacing w:line="240" w:lineRule="auto"/>
        <w:jc w:val="left"/>
        <w:rPr>
          <w:rFonts w:eastAsia="Times New Roman" w:cs="Times New Roman"/>
          <w:b/>
        </w:rPr>
      </w:pPr>
    </w:p>
    <w:p w14:paraId="3BDE387E" w14:textId="1F4FDDE8" w:rsidR="003E5119" w:rsidRPr="00114C0D" w:rsidRDefault="003E5119" w:rsidP="006239A4">
      <w:pPr>
        <w:spacing w:line="240" w:lineRule="auto"/>
        <w:jc w:val="center"/>
        <w:rPr>
          <w:rFonts w:eastAsia="Times New Roman" w:cs="Times New Roman"/>
          <w:b/>
        </w:rPr>
      </w:pPr>
    </w:p>
    <w:p w14:paraId="5600D9DB" w14:textId="79B298D2" w:rsidR="006239A4" w:rsidRPr="00114C0D" w:rsidRDefault="006239A4" w:rsidP="006239A4">
      <w:pPr>
        <w:spacing w:line="240" w:lineRule="auto"/>
        <w:jc w:val="center"/>
        <w:rPr>
          <w:rFonts w:eastAsia="Times New Roman" w:cs="Times New Roman"/>
          <w:b/>
        </w:rPr>
      </w:pPr>
    </w:p>
    <w:p w14:paraId="539DB091" w14:textId="0D4A6E44" w:rsidR="006239A4" w:rsidRPr="00114C0D" w:rsidRDefault="006239A4" w:rsidP="006239A4">
      <w:pPr>
        <w:spacing w:line="240" w:lineRule="auto"/>
        <w:jc w:val="center"/>
        <w:rPr>
          <w:rFonts w:eastAsia="Times New Roman" w:cs="Times New Roman"/>
          <w:b/>
        </w:rPr>
      </w:pPr>
    </w:p>
    <w:p w14:paraId="7B74EF01" w14:textId="111A2153" w:rsidR="006239A4" w:rsidRPr="00114C0D" w:rsidRDefault="006239A4" w:rsidP="006239A4">
      <w:pPr>
        <w:spacing w:line="240" w:lineRule="auto"/>
        <w:jc w:val="center"/>
        <w:rPr>
          <w:rFonts w:eastAsia="Times New Roman" w:cs="Times New Roman"/>
          <w:b/>
        </w:rPr>
      </w:pPr>
    </w:p>
    <w:p w14:paraId="327D3576" w14:textId="4813EEEC" w:rsidR="006239A4" w:rsidRPr="00114C0D" w:rsidRDefault="006239A4" w:rsidP="006239A4">
      <w:pPr>
        <w:spacing w:line="240" w:lineRule="auto"/>
        <w:jc w:val="center"/>
        <w:rPr>
          <w:rFonts w:eastAsia="Times New Roman" w:cs="Times New Roman"/>
          <w:b/>
        </w:rPr>
      </w:pPr>
    </w:p>
    <w:p w14:paraId="3FC1C1CE" w14:textId="77777777" w:rsidR="006239A4" w:rsidRPr="00114C0D" w:rsidRDefault="006239A4" w:rsidP="006239A4">
      <w:pPr>
        <w:spacing w:line="240" w:lineRule="auto"/>
        <w:jc w:val="center"/>
        <w:rPr>
          <w:rFonts w:eastAsia="Times New Roman" w:cs="Times New Roman"/>
          <w:b/>
        </w:rPr>
      </w:pPr>
    </w:p>
    <w:p w14:paraId="18C005E4" w14:textId="73E3A82A" w:rsidR="006239A4" w:rsidRPr="00114C0D" w:rsidRDefault="006239A4" w:rsidP="006239A4">
      <w:pPr>
        <w:spacing w:line="240" w:lineRule="auto"/>
        <w:jc w:val="center"/>
        <w:rPr>
          <w:rFonts w:eastAsia="Times New Roman" w:cs="Times New Roman"/>
          <w:b/>
        </w:rPr>
      </w:pPr>
    </w:p>
    <w:p w14:paraId="48625349" w14:textId="77777777" w:rsidR="006239A4" w:rsidRPr="00114C0D" w:rsidRDefault="006239A4" w:rsidP="00237EDD">
      <w:pPr>
        <w:spacing w:line="240" w:lineRule="auto"/>
        <w:ind w:firstLine="0"/>
        <w:rPr>
          <w:rFonts w:eastAsia="Times New Roman" w:cs="Times New Roman"/>
          <w:b/>
        </w:rPr>
      </w:pPr>
    </w:p>
    <w:p w14:paraId="5745E4C9" w14:textId="77777777" w:rsidR="006239A4" w:rsidRPr="00114C0D" w:rsidRDefault="006239A4" w:rsidP="006239A4">
      <w:pPr>
        <w:spacing w:line="240" w:lineRule="auto"/>
        <w:jc w:val="center"/>
        <w:rPr>
          <w:rFonts w:eastAsia="Times New Roman" w:cs="Times New Roman"/>
          <w:b/>
        </w:rPr>
      </w:pPr>
    </w:p>
    <w:p w14:paraId="572A0F6A" w14:textId="77777777" w:rsidR="003E5119" w:rsidRPr="00114C0D" w:rsidRDefault="003E5119" w:rsidP="00F45570">
      <w:pPr>
        <w:pStyle w:val="Ttulo"/>
        <w:keepNext w:val="0"/>
        <w:keepLines w:val="0"/>
        <w:spacing w:before="0" w:after="0" w:line="360" w:lineRule="auto"/>
        <w:jc w:val="center"/>
        <w:rPr>
          <w:rFonts w:eastAsia="Times New Roman" w:cs="Times New Roman"/>
          <w:sz w:val="24"/>
          <w:szCs w:val="24"/>
        </w:rPr>
      </w:pPr>
      <w:r w:rsidRPr="00114C0D">
        <w:rPr>
          <w:rFonts w:eastAsia="Times New Roman" w:cs="Times New Roman"/>
          <w:sz w:val="24"/>
          <w:szCs w:val="24"/>
        </w:rPr>
        <w:t>Universidad Popular del Cesar, Seccional Aguachica</w:t>
      </w:r>
    </w:p>
    <w:p w14:paraId="039E46F4" w14:textId="77777777" w:rsidR="003E5119" w:rsidRPr="00114C0D" w:rsidRDefault="003E5119" w:rsidP="00F45570">
      <w:pPr>
        <w:pStyle w:val="Ttulo"/>
        <w:keepNext w:val="0"/>
        <w:keepLines w:val="0"/>
        <w:spacing w:before="0" w:after="0" w:line="360" w:lineRule="auto"/>
        <w:jc w:val="center"/>
        <w:rPr>
          <w:rFonts w:eastAsia="Times New Roman" w:cs="Times New Roman"/>
          <w:sz w:val="24"/>
          <w:szCs w:val="24"/>
        </w:rPr>
      </w:pPr>
      <w:r w:rsidRPr="00114C0D">
        <w:rPr>
          <w:rFonts w:eastAsia="Times New Roman" w:cs="Times New Roman"/>
          <w:sz w:val="24"/>
          <w:szCs w:val="24"/>
        </w:rPr>
        <w:t>Dirección de Ciencias Administrativas y Contables</w:t>
      </w:r>
    </w:p>
    <w:p w14:paraId="6A14B244" w14:textId="77777777" w:rsidR="003E5119" w:rsidRPr="00114C0D" w:rsidRDefault="003E5119" w:rsidP="00F45570">
      <w:pPr>
        <w:pStyle w:val="Ttulo"/>
        <w:keepNext w:val="0"/>
        <w:keepLines w:val="0"/>
        <w:spacing w:before="0" w:after="0" w:line="360" w:lineRule="auto"/>
        <w:jc w:val="center"/>
        <w:rPr>
          <w:rFonts w:eastAsia="Times New Roman" w:cs="Times New Roman"/>
          <w:sz w:val="24"/>
          <w:szCs w:val="24"/>
        </w:rPr>
      </w:pPr>
      <w:r w:rsidRPr="00114C0D">
        <w:rPr>
          <w:rFonts w:eastAsia="Times New Roman" w:cs="Times New Roman"/>
          <w:sz w:val="24"/>
          <w:szCs w:val="24"/>
        </w:rPr>
        <w:t>Programa de Administración de Empresas</w:t>
      </w:r>
    </w:p>
    <w:p w14:paraId="3707BA50" w14:textId="77777777" w:rsidR="003E5119" w:rsidRPr="00114C0D" w:rsidRDefault="003E5119" w:rsidP="00F45570">
      <w:pPr>
        <w:pStyle w:val="Ttulo"/>
        <w:keepNext w:val="0"/>
        <w:keepLines w:val="0"/>
        <w:spacing w:before="0" w:after="0" w:line="360" w:lineRule="auto"/>
        <w:jc w:val="center"/>
        <w:rPr>
          <w:rFonts w:eastAsia="Times New Roman" w:cs="Times New Roman"/>
          <w:sz w:val="24"/>
          <w:szCs w:val="24"/>
        </w:rPr>
      </w:pPr>
      <w:bookmarkStart w:id="0" w:name="_heading=h.ozbz8h1nqvp" w:colFirst="0" w:colLast="0"/>
      <w:bookmarkEnd w:id="0"/>
      <w:r w:rsidRPr="00114C0D">
        <w:rPr>
          <w:rFonts w:eastAsia="Times New Roman" w:cs="Times New Roman"/>
          <w:sz w:val="24"/>
          <w:szCs w:val="24"/>
        </w:rPr>
        <w:t>Aguachica, Cesar</w:t>
      </w:r>
    </w:p>
    <w:p w14:paraId="0C856B3B" w14:textId="2F66E656" w:rsidR="00F45570" w:rsidRPr="00114C0D" w:rsidRDefault="003E5119" w:rsidP="006239A4">
      <w:pPr>
        <w:pStyle w:val="Ttulo"/>
        <w:keepNext w:val="0"/>
        <w:keepLines w:val="0"/>
        <w:spacing w:before="0" w:after="0" w:line="360" w:lineRule="auto"/>
        <w:jc w:val="center"/>
        <w:rPr>
          <w:rFonts w:eastAsia="Times New Roman" w:cs="Times New Roman"/>
          <w:sz w:val="24"/>
          <w:szCs w:val="24"/>
        </w:rPr>
      </w:pPr>
      <w:bookmarkStart w:id="1" w:name="_heading=h.8h3vzosqyjrb" w:colFirst="0" w:colLast="0"/>
      <w:bookmarkEnd w:id="1"/>
      <w:r w:rsidRPr="00114C0D">
        <w:rPr>
          <w:rFonts w:eastAsia="Times New Roman" w:cs="Times New Roman"/>
          <w:sz w:val="24"/>
          <w:szCs w:val="24"/>
        </w:rPr>
        <w:t>2022</w:t>
      </w:r>
    </w:p>
    <w:p w14:paraId="724DDE43" w14:textId="081A666A" w:rsidR="00A40C78" w:rsidRDefault="00A40C78" w:rsidP="00A40C78">
      <w:pPr>
        <w:spacing w:line="360" w:lineRule="auto"/>
        <w:ind w:firstLine="0"/>
        <w:jc w:val="center"/>
        <w:rPr>
          <w:rFonts w:eastAsia="Times New Roman" w:cs="Times New Roman"/>
          <w:b/>
        </w:rPr>
      </w:pPr>
      <w:r w:rsidRPr="00A40C78">
        <w:rPr>
          <w:rFonts w:eastAsia="Times New Roman" w:cs="Times New Roman"/>
          <w:b/>
        </w:rPr>
        <w:t xml:space="preserve"> </w:t>
      </w:r>
    </w:p>
    <w:p w14:paraId="26C36BD5" w14:textId="1FA46638" w:rsidR="00C673BB" w:rsidRPr="00114C0D" w:rsidRDefault="00C673BB" w:rsidP="00C673BB">
      <w:pPr>
        <w:spacing w:line="360" w:lineRule="auto"/>
        <w:ind w:firstLine="0"/>
        <w:jc w:val="center"/>
        <w:rPr>
          <w:rFonts w:eastAsia="Times New Roman" w:cs="Times New Roman"/>
          <w:b/>
        </w:rPr>
      </w:pPr>
      <w:r>
        <w:rPr>
          <w:rFonts w:eastAsia="Times New Roman" w:cs="Times New Roman"/>
          <w:b/>
        </w:rPr>
        <w:lastRenderedPageBreak/>
        <w:t>Modelo o Plan De Direccionamiento Estratégico De Ventas Equipamiento De</w:t>
      </w:r>
      <w:r w:rsidRPr="00114C0D">
        <w:rPr>
          <w:rFonts w:eastAsia="Times New Roman" w:cs="Times New Roman"/>
          <w:b/>
        </w:rPr>
        <w:t xml:space="preserve"> La Empresa De Embutidos Cárnicos CERRES</w:t>
      </w:r>
    </w:p>
    <w:p w14:paraId="77D7A435" w14:textId="77777777" w:rsidR="00C673BB" w:rsidRPr="00114C0D" w:rsidRDefault="00C673BB" w:rsidP="00A40C78">
      <w:pPr>
        <w:spacing w:line="360" w:lineRule="auto"/>
        <w:ind w:firstLine="0"/>
        <w:jc w:val="center"/>
        <w:rPr>
          <w:rFonts w:eastAsia="Times New Roman" w:cs="Times New Roman"/>
          <w:b/>
        </w:rPr>
      </w:pPr>
    </w:p>
    <w:p w14:paraId="2FD34410" w14:textId="305492CC" w:rsidR="00EB697B" w:rsidRPr="00114C0D" w:rsidRDefault="00EB697B" w:rsidP="00EB697B">
      <w:pPr>
        <w:spacing w:line="360" w:lineRule="auto"/>
        <w:ind w:firstLine="0"/>
        <w:jc w:val="center"/>
        <w:rPr>
          <w:rFonts w:eastAsia="Times New Roman" w:cs="Times New Roman"/>
          <w:b/>
        </w:rPr>
      </w:pPr>
    </w:p>
    <w:p w14:paraId="510EC697" w14:textId="761F74DD" w:rsidR="003E5119" w:rsidRPr="00114C0D" w:rsidRDefault="003E5119" w:rsidP="006239A4">
      <w:pPr>
        <w:spacing w:line="360" w:lineRule="auto"/>
        <w:ind w:firstLine="0"/>
        <w:jc w:val="center"/>
        <w:rPr>
          <w:rFonts w:eastAsia="Times New Roman" w:cs="Times New Roman"/>
          <w:b/>
        </w:rPr>
      </w:pPr>
    </w:p>
    <w:p w14:paraId="3EE579EE" w14:textId="77777777" w:rsidR="003E5119" w:rsidRPr="00114C0D" w:rsidRDefault="003E5119" w:rsidP="009A32AB">
      <w:pPr>
        <w:spacing w:line="240" w:lineRule="auto"/>
        <w:jc w:val="center"/>
        <w:rPr>
          <w:rFonts w:eastAsia="Times New Roman" w:cs="Times New Roman"/>
          <w:b/>
        </w:rPr>
      </w:pPr>
      <w:r w:rsidRPr="00114C0D">
        <w:rPr>
          <w:rFonts w:eastAsia="Times New Roman" w:cs="Times New Roman"/>
          <w:b/>
        </w:rPr>
        <w:t xml:space="preserve"> </w:t>
      </w:r>
    </w:p>
    <w:p w14:paraId="04836898" w14:textId="77777777" w:rsidR="003E5119" w:rsidRPr="00114C0D" w:rsidRDefault="003E5119" w:rsidP="009A32AB">
      <w:pPr>
        <w:spacing w:line="240" w:lineRule="auto"/>
        <w:jc w:val="center"/>
        <w:rPr>
          <w:rFonts w:eastAsia="Times New Roman" w:cs="Times New Roman"/>
          <w:b/>
        </w:rPr>
      </w:pPr>
    </w:p>
    <w:p w14:paraId="40504D7C" w14:textId="77777777" w:rsidR="003E5119" w:rsidRPr="00114C0D" w:rsidRDefault="003E5119" w:rsidP="009A32AB">
      <w:pPr>
        <w:spacing w:line="240" w:lineRule="auto"/>
        <w:ind w:firstLine="0"/>
        <w:jc w:val="left"/>
        <w:rPr>
          <w:rFonts w:eastAsia="Times New Roman" w:cs="Times New Roman"/>
          <w:b/>
        </w:rPr>
      </w:pPr>
    </w:p>
    <w:p w14:paraId="0A6A101E" w14:textId="56C333AC" w:rsidR="009A32AB" w:rsidRPr="00114C0D" w:rsidRDefault="009A32AB" w:rsidP="00F57C89">
      <w:pPr>
        <w:spacing w:line="240" w:lineRule="auto"/>
        <w:ind w:firstLine="0"/>
        <w:rPr>
          <w:rFonts w:eastAsia="Times New Roman" w:cs="Times New Roman"/>
          <w:b/>
        </w:rPr>
      </w:pPr>
    </w:p>
    <w:p w14:paraId="19A22FA5" w14:textId="77777777" w:rsidR="00995ACA" w:rsidRPr="00114C0D" w:rsidRDefault="00995ACA" w:rsidP="009A32AB">
      <w:pPr>
        <w:spacing w:line="240" w:lineRule="auto"/>
        <w:jc w:val="center"/>
        <w:rPr>
          <w:rFonts w:eastAsia="Times New Roman" w:cs="Times New Roman"/>
          <w:b/>
        </w:rPr>
      </w:pPr>
    </w:p>
    <w:p w14:paraId="5A7FE4E3" w14:textId="77777777" w:rsidR="003E5119" w:rsidRPr="00114C0D" w:rsidRDefault="003E5119" w:rsidP="00EE64DC">
      <w:pPr>
        <w:pStyle w:val="Ttulo"/>
        <w:keepNext w:val="0"/>
        <w:keepLines w:val="0"/>
        <w:spacing w:before="0" w:after="0" w:line="360" w:lineRule="auto"/>
        <w:jc w:val="center"/>
        <w:rPr>
          <w:rFonts w:eastAsia="Times New Roman" w:cs="Times New Roman"/>
          <w:sz w:val="24"/>
          <w:szCs w:val="24"/>
        </w:rPr>
      </w:pPr>
      <w:r w:rsidRPr="00114C0D">
        <w:rPr>
          <w:rFonts w:eastAsia="Times New Roman" w:cs="Times New Roman"/>
          <w:sz w:val="24"/>
          <w:szCs w:val="24"/>
        </w:rPr>
        <w:t>Arley Jair Vergel García</w:t>
      </w:r>
    </w:p>
    <w:p w14:paraId="777CB646" w14:textId="1DAB4070" w:rsidR="003E5119" w:rsidRPr="00114C0D" w:rsidRDefault="003E5119" w:rsidP="00EE64DC">
      <w:pPr>
        <w:spacing w:line="360" w:lineRule="auto"/>
        <w:jc w:val="center"/>
        <w:rPr>
          <w:rFonts w:eastAsia="Times New Roman" w:cs="Times New Roman"/>
          <w:b/>
        </w:rPr>
      </w:pPr>
      <w:r w:rsidRPr="00114C0D">
        <w:rPr>
          <w:rFonts w:eastAsia="Times New Roman" w:cs="Times New Roman"/>
          <w:b/>
        </w:rPr>
        <w:t>1.065.882.047</w:t>
      </w:r>
    </w:p>
    <w:p w14:paraId="4DD3D4BD" w14:textId="52953E83" w:rsidR="009A32AB" w:rsidRPr="00114C0D" w:rsidRDefault="009A32AB" w:rsidP="009A32AB">
      <w:pPr>
        <w:spacing w:line="240" w:lineRule="auto"/>
        <w:jc w:val="center"/>
        <w:rPr>
          <w:rFonts w:eastAsia="Times New Roman" w:cs="Times New Roman"/>
          <w:b/>
        </w:rPr>
      </w:pPr>
    </w:p>
    <w:p w14:paraId="428BF7FD" w14:textId="0EB57AEE" w:rsidR="009A32AB" w:rsidRPr="00114C0D" w:rsidRDefault="009A32AB" w:rsidP="009A32AB">
      <w:pPr>
        <w:spacing w:line="240" w:lineRule="auto"/>
        <w:jc w:val="center"/>
        <w:rPr>
          <w:rFonts w:eastAsia="Times New Roman" w:cs="Times New Roman"/>
          <w:b/>
        </w:rPr>
      </w:pPr>
    </w:p>
    <w:p w14:paraId="6339C404" w14:textId="2E345D1F" w:rsidR="009A32AB" w:rsidRPr="00114C0D" w:rsidRDefault="009A32AB" w:rsidP="009A32AB">
      <w:pPr>
        <w:spacing w:line="240" w:lineRule="auto"/>
        <w:jc w:val="center"/>
        <w:rPr>
          <w:rFonts w:eastAsia="Times New Roman" w:cs="Times New Roman"/>
          <w:b/>
        </w:rPr>
      </w:pPr>
    </w:p>
    <w:p w14:paraId="29E53765" w14:textId="21F907EC" w:rsidR="009A32AB" w:rsidRPr="00114C0D" w:rsidRDefault="009A32AB" w:rsidP="009A32AB">
      <w:pPr>
        <w:spacing w:line="240" w:lineRule="auto"/>
        <w:jc w:val="center"/>
        <w:rPr>
          <w:rFonts w:eastAsia="Times New Roman" w:cs="Times New Roman"/>
          <w:b/>
        </w:rPr>
      </w:pPr>
    </w:p>
    <w:p w14:paraId="69B1A4F9" w14:textId="5F12E628" w:rsidR="009A32AB" w:rsidRPr="00114C0D" w:rsidRDefault="009A32AB" w:rsidP="009A32AB">
      <w:pPr>
        <w:spacing w:line="240" w:lineRule="auto"/>
        <w:jc w:val="center"/>
        <w:rPr>
          <w:rFonts w:eastAsia="Times New Roman" w:cs="Times New Roman"/>
          <w:b/>
        </w:rPr>
      </w:pPr>
    </w:p>
    <w:p w14:paraId="7314767A" w14:textId="4EB9E347" w:rsidR="009A32AB" w:rsidRPr="00114C0D" w:rsidRDefault="009A32AB" w:rsidP="009A32AB">
      <w:pPr>
        <w:spacing w:line="240" w:lineRule="auto"/>
        <w:jc w:val="center"/>
        <w:rPr>
          <w:rFonts w:eastAsia="Times New Roman" w:cs="Times New Roman"/>
          <w:b/>
        </w:rPr>
      </w:pPr>
    </w:p>
    <w:p w14:paraId="4C50E738" w14:textId="77777777" w:rsidR="00995ACA" w:rsidRPr="00114C0D" w:rsidRDefault="00995ACA" w:rsidP="009A32AB">
      <w:pPr>
        <w:spacing w:line="240" w:lineRule="auto"/>
        <w:jc w:val="center"/>
        <w:rPr>
          <w:rFonts w:eastAsia="Times New Roman" w:cs="Times New Roman"/>
          <w:b/>
        </w:rPr>
      </w:pPr>
    </w:p>
    <w:p w14:paraId="6A2F95F8" w14:textId="77777777" w:rsidR="009A32AB" w:rsidRPr="00114C0D" w:rsidRDefault="009A32AB" w:rsidP="009A32AB">
      <w:pPr>
        <w:spacing w:line="360" w:lineRule="auto"/>
        <w:jc w:val="center"/>
        <w:rPr>
          <w:rFonts w:cs="Times New Roman"/>
          <w:b/>
          <w:bCs/>
        </w:rPr>
      </w:pPr>
      <w:r w:rsidRPr="00114C0D">
        <w:rPr>
          <w:rFonts w:cs="Times New Roman"/>
          <w:b/>
          <w:bCs/>
        </w:rPr>
        <w:t xml:space="preserve">Trabajo de la Asignatura Practicas Curricular </w:t>
      </w:r>
    </w:p>
    <w:p w14:paraId="2C6CEF93" w14:textId="77777777" w:rsidR="009A32AB" w:rsidRPr="00114C0D" w:rsidRDefault="009A32AB" w:rsidP="009A32AB">
      <w:pPr>
        <w:spacing w:line="240" w:lineRule="auto"/>
        <w:jc w:val="center"/>
        <w:rPr>
          <w:rFonts w:eastAsia="Times New Roman" w:cs="Times New Roman"/>
          <w:b/>
        </w:rPr>
      </w:pPr>
    </w:p>
    <w:p w14:paraId="06698528" w14:textId="77777777" w:rsidR="003E5119" w:rsidRPr="00114C0D" w:rsidRDefault="003E5119" w:rsidP="009A32AB">
      <w:pPr>
        <w:spacing w:line="240" w:lineRule="auto"/>
        <w:jc w:val="center"/>
        <w:rPr>
          <w:rFonts w:eastAsia="Times New Roman" w:cs="Times New Roman"/>
          <w:b/>
        </w:rPr>
      </w:pPr>
    </w:p>
    <w:p w14:paraId="19260E66" w14:textId="77777777" w:rsidR="003E5119" w:rsidRPr="00114C0D" w:rsidRDefault="003E5119" w:rsidP="009A32AB">
      <w:pPr>
        <w:spacing w:line="240" w:lineRule="auto"/>
        <w:ind w:firstLine="0"/>
        <w:jc w:val="left"/>
        <w:rPr>
          <w:rFonts w:eastAsia="Times New Roman" w:cs="Times New Roman"/>
          <w:b/>
        </w:rPr>
      </w:pPr>
    </w:p>
    <w:p w14:paraId="640321BD" w14:textId="73122060" w:rsidR="003E5119" w:rsidRPr="00114C0D" w:rsidRDefault="003E5119" w:rsidP="009A32AB">
      <w:pPr>
        <w:spacing w:line="240" w:lineRule="auto"/>
        <w:jc w:val="left"/>
        <w:rPr>
          <w:rFonts w:eastAsia="Times New Roman" w:cs="Times New Roman"/>
          <w:b/>
        </w:rPr>
      </w:pPr>
    </w:p>
    <w:p w14:paraId="1970FF09" w14:textId="62334E47" w:rsidR="009A32AB" w:rsidRPr="00114C0D" w:rsidRDefault="009A32AB" w:rsidP="009A32AB">
      <w:pPr>
        <w:spacing w:line="240" w:lineRule="auto"/>
        <w:jc w:val="left"/>
        <w:rPr>
          <w:rFonts w:eastAsia="Times New Roman" w:cs="Times New Roman"/>
          <w:b/>
        </w:rPr>
      </w:pPr>
    </w:p>
    <w:p w14:paraId="654EE17E" w14:textId="77777777" w:rsidR="00995ACA" w:rsidRPr="00114C0D" w:rsidRDefault="00995ACA" w:rsidP="009A32AB">
      <w:pPr>
        <w:spacing w:line="240" w:lineRule="auto"/>
        <w:jc w:val="left"/>
        <w:rPr>
          <w:rFonts w:eastAsia="Times New Roman" w:cs="Times New Roman"/>
          <w:b/>
        </w:rPr>
      </w:pPr>
    </w:p>
    <w:p w14:paraId="2BEA455A" w14:textId="77777777" w:rsidR="009A32AB" w:rsidRPr="00114C0D" w:rsidRDefault="009A32AB" w:rsidP="009A32AB">
      <w:pPr>
        <w:spacing w:line="240" w:lineRule="auto"/>
        <w:jc w:val="left"/>
        <w:rPr>
          <w:rFonts w:eastAsia="Times New Roman" w:cs="Times New Roman"/>
          <w:b/>
        </w:rPr>
      </w:pPr>
    </w:p>
    <w:p w14:paraId="673242D3" w14:textId="77777777" w:rsidR="003E5119" w:rsidRPr="00114C0D" w:rsidRDefault="003E5119" w:rsidP="00EE64DC">
      <w:pPr>
        <w:spacing w:line="360" w:lineRule="auto"/>
        <w:jc w:val="center"/>
        <w:rPr>
          <w:rFonts w:eastAsia="Times New Roman" w:cs="Times New Roman"/>
          <w:b/>
        </w:rPr>
      </w:pPr>
      <w:r w:rsidRPr="00114C0D">
        <w:rPr>
          <w:rFonts w:eastAsia="Times New Roman" w:cs="Times New Roman"/>
          <w:b/>
        </w:rPr>
        <w:t>Asesora</w:t>
      </w:r>
    </w:p>
    <w:p w14:paraId="7452716A" w14:textId="36ADDC6B" w:rsidR="003E5119" w:rsidRPr="00114C0D" w:rsidRDefault="003E5119" w:rsidP="00F57C89">
      <w:pPr>
        <w:spacing w:line="360" w:lineRule="auto"/>
        <w:jc w:val="center"/>
        <w:rPr>
          <w:rFonts w:eastAsia="Times New Roman" w:cs="Times New Roman"/>
          <w:b/>
        </w:rPr>
      </w:pPr>
      <w:r w:rsidRPr="00114C0D">
        <w:rPr>
          <w:rFonts w:eastAsia="Times New Roman" w:cs="Times New Roman"/>
          <w:b/>
        </w:rPr>
        <w:t>Liliana María Casteblanco Martínez</w:t>
      </w:r>
    </w:p>
    <w:p w14:paraId="3F570B12" w14:textId="77777777" w:rsidR="003E5119" w:rsidRPr="00114C0D" w:rsidRDefault="003E5119" w:rsidP="00F57C89">
      <w:pPr>
        <w:spacing w:line="240" w:lineRule="auto"/>
        <w:ind w:firstLine="0"/>
        <w:rPr>
          <w:rFonts w:eastAsia="Times New Roman" w:cs="Times New Roman"/>
          <w:b/>
        </w:rPr>
      </w:pPr>
    </w:p>
    <w:p w14:paraId="095076A0" w14:textId="1EE00879" w:rsidR="003E5119" w:rsidRPr="00114C0D" w:rsidRDefault="003E5119" w:rsidP="009A32AB">
      <w:pPr>
        <w:spacing w:line="240" w:lineRule="auto"/>
        <w:jc w:val="center"/>
        <w:rPr>
          <w:rFonts w:eastAsia="Times New Roman" w:cs="Times New Roman"/>
          <w:b/>
        </w:rPr>
      </w:pPr>
    </w:p>
    <w:p w14:paraId="13B1D809" w14:textId="28B98F16" w:rsidR="009A32AB" w:rsidRPr="00114C0D" w:rsidRDefault="009A32AB" w:rsidP="009A32AB">
      <w:pPr>
        <w:spacing w:line="240" w:lineRule="auto"/>
        <w:jc w:val="center"/>
        <w:rPr>
          <w:rFonts w:eastAsia="Times New Roman" w:cs="Times New Roman"/>
          <w:b/>
        </w:rPr>
      </w:pPr>
    </w:p>
    <w:p w14:paraId="71B31335" w14:textId="1E2D879A" w:rsidR="009A32AB" w:rsidRPr="00114C0D" w:rsidRDefault="009A32AB" w:rsidP="009A32AB">
      <w:pPr>
        <w:spacing w:line="240" w:lineRule="auto"/>
        <w:jc w:val="center"/>
        <w:rPr>
          <w:rFonts w:eastAsia="Times New Roman" w:cs="Times New Roman"/>
          <w:b/>
        </w:rPr>
      </w:pPr>
    </w:p>
    <w:p w14:paraId="52ECD1A3" w14:textId="77777777" w:rsidR="00995ACA" w:rsidRPr="00114C0D" w:rsidRDefault="00995ACA" w:rsidP="009A32AB">
      <w:pPr>
        <w:spacing w:line="240" w:lineRule="auto"/>
        <w:jc w:val="center"/>
        <w:rPr>
          <w:rFonts w:eastAsia="Times New Roman" w:cs="Times New Roman"/>
          <w:b/>
        </w:rPr>
      </w:pPr>
    </w:p>
    <w:p w14:paraId="6EE39DBB" w14:textId="77777777" w:rsidR="003E5119" w:rsidRPr="00114C0D" w:rsidRDefault="003E5119" w:rsidP="00EE64DC">
      <w:pPr>
        <w:pStyle w:val="Ttulo"/>
        <w:keepNext w:val="0"/>
        <w:keepLines w:val="0"/>
        <w:spacing w:before="0" w:after="0" w:line="360" w:lineRule="auto"/>
        <w:jc w:val="center"/>
        <w:rPr>
          <w:rFonts w:eastAsia="Times New Roman" w:cs="Times New Roman"/>
          <w:sz w:val="24"/>
          <w:szCs w:val="24"/>
        </w:rPr>
      </w:pPr>
      <w:bookmarkStart w:id="2" w:name="_heading=h.3b1ltefcjwc4" w:colFirst="0" w:colLast="0"/>
      <w:bookmarkEnd w:id="2"/>
      <w:r w:rsidRPr="00114C0D">
        <w:rPr>
          <w:rFonts w:eastAsia="Times New Roman" w:cs="Times New Roman"/>
          <w:sz w:val="24"/>
          <w:szCs w:val="24"/>
        </w:rPr>
        <w:t>Universidad Popular del Cesar, Seccional Aguachica</w:t>
      </w:r>
    </w:p>
    <w:p w14:paraId="2D270552" w14:textId="77777777" w:rsidR="003E5119" w:rsidRPr="00114C0D" w:rsidRDefault="003E5119" w:rsidP="00EE64DC">
      <w:pPr>
        <w:pStyle w:val="Ttulo"/>
        <w:keepNext w:val="0"/>
        <w:keepLines w:val="0"/>
        <w:spacing w:before="0" w:after="0" w:line="360" w:lineRule="auto"/>
        <w:jc w:val="center"/>
        <w:rPr>
          <w:rFonts w:eastAsia="Times New Roman" w:cs="Times New Roman"/>
          <w:sz w:val="24"/>
          <w:szCs w:val="24"/>
        </w:rPr>
      </w:pPr>
      <w:r w:rsidRPr="00114C0D">
        <w:rPr>
          <w:rFonts w:eastAsia="Times New Roman" w:cs="Times New Roman"/>
          <w:sz w:val="24"/>
          <w:szCs w:val="24"/>
        </w:rPr>
        <w:t>Dirección de Ciencias Administrativas y Contables</w:t>
      </w:r>
    </w:p>
    <w:p w14:paraId="4D03F454" w14:textId="77777777" w:rsidR="003E5119" w:rsidRPr="00114C0D" w:rsidRDefault="003E5119" w:rsidP="00EE64DC">
      <w:pPr>
        <w:pStyle w:val="Ttulo"/>
        <w:keepNext w:val="0"/>
        <w:keepLines w:val="0"/>
        <w:spacing w:before="0" w:after="0" w:line="360" w:lineRule="auto"/>
        <w:jc w:val="center"/>
        <w:rPr>
          <w:rFonts w:eastAsia="Times New Roman" w:cs="Times New Roman"/>
          <w:sz w:val="24"/>
          <w:szCs w:val="24"/>
        </w:rPr>
      </w:pPr>
      <w:r w:rsidRPr="00114C0D">
        <w:rPr>
          <w:rFonts w:eastAsia="Times New Roman" w:cs="Times New Roman"/>
          <w:sz w:val="24"/>
          <w:szCs w:val="24"/>
        </w:rPr>
        <w:t>Programa de Administración de Empresas</w:t>
      </w:r>
    </w:p>
    <w:p w14:paraId="2BC116AE" w14:textId="77777777" w:rsidR="003E5119" w:rsidRPr="00114C0D" w:rsidRDefault="003E5119" w:rsidP="00EE64DC">
      <w:pPr>
        <w:pStyle w:val="Ttulo"/>
        <w:keepNext w:val="0"/>
        <w:keepLines w:val="0"/>
        <w:spacing w:before="0" w:after="0" w:line="360" w:lineRule="auto"/>
        <w:jc w:val="center"/>
        <w:rPr>
          <w:rFonts w:eastAsia="Times New Roman" w:cs="Times New Roman"/>
          <w:sz w:val="24"/>
          <w:szCs w:val="24"/>
        </w:rPr>
      </w:pPr>
      <w:r w:rsidRPr="00114C0D">
        <w:rPr>
          <w:rFonts w:eastAsia="Times New Roman" w:cs="Times New Roman"/>
          <w:sz w:val="24"/>
          <w:szCs w:val="24"/>
        </w:rPr>
        <w:t>Aguachica, Cesar</w:t>
      </w:r>
    </w:p>
    <w:p w14:paraId="2D7BBE24" w14:textId="52CB2AA4" w:rsidR="00F57C89" w:rsidRPr="00A17962" w:rsidRDefault="003E5119" w:rsidP="00A17962">
      <w:pPr>
        <w:pStyle w:val="Ttulo"/>
        <w:keepNext w:val="0"/>
        <w:keepLines w:val="0"/>
        <w:spacing w:before="0" w:after="0" w:line="360" w:lineRule="auto"/>
        <w:jc w:val="center"/>
        <w:rPr>
          <w:rFonts w:eastAsia="Times New Roman" w:cs="Times New Roman"/>
          <w:sz w:val="24"/>
          <w:szCs w:val="24"/>
        </w:rPr>
      </w:pPr>
      <w:r w:rsidRPr="00114C0D">
        <w:rPr>
          <w:rFonts w:eastAsia="Times New Roman" w:cs="Times New Roman"/>
          <w:sz w:val="24"/>
          <w:szCs w:val="24"/>
        </w:rPr>
        <w:t>2022</w:t>
      </w:r>
    </w:p>
    <w:p w14:paraId="7A186FA9" w14:textId="46EDD7C7" w:rsidR="00471196" w:rsidRPr="00114C0D" w:rsidRDefault="00471196" w:rsidP="00FF41B4">
      <w:pPr>
        <w:spacing w:line="240" w:lineRule="auto"/>
        <w:jc w:val="center"/>
        <w:rPr>
          <w:rFonts w:cs="Times New Roman"/>
          <w:b/>
        </w:rPr>
      </w:pPr>
      <w:r w:rsidRPr="00114C0D">
        <w:rPr>
          <w:rFonts w:cs="Times New Roman"/>
          <w:b/>
        </w:rPr>
        <w:lastRenderedPageBreak/>
        <w:t>DEDICATORIA</w:t>
      </w:r>
    </w:p>
    <w:p w14:paraId="16809E6F" w14:textId="77777777" w:rsidR="00471196" w:rsidRPr="00114C0D" w:rsidRDefault="00471196" w:rsidP="00471196">
      <w:pPr>
        <w:jc w:val="center"/>
        <w:rPr>
          <w:rFonts w:cs="Times New Roman"/>
        </w:rPr>
      </w:pPr>
    </w:p>
    <w:p w14:paraId="6E20CDCA" w14:textId="4429938D" w:rsidR="001C714A" w:rsidRDefault="00471196" w:rsidP="004F7A36">
      <w:pPr>
        <w:spacing w:line="360" w:lineRule="auto"/>
        <w:rPr>
          <w:rFonts w:cs="Times New Roman"/>
        </w:rPr>
      </w:pPr>
      <w:r w:rsidRPr="00114C0D">
        <w:rPr>
          <w:rFonts w:cs="Times New Roman"/>
        </w:rPr>
        <w:t xml:space="preserve">Dedico este informe primeramente a mi Dios, por la vida y la familia que me regaló y    permitirme llegar hasta este momento tan importante en mi formación profesional. A mi madre, por dedicarme y brindarme el apoyo incondicional por ser la mujer luchadora que con tanto sacrificio a pesar de las </w:t>
      </w:r>
      <w:r w:rsidR="004B3E1B" w:rsidRPr="00114C0D">
        <w:rPr>
          <w:rFonts w:cs="Times New Roman"/>
        </w:rPr>
        <w:t>adversidades nunca</w:t>
      </w:r>
      <w:r w:rsidRPr="00114C0D">
        <w:rPr>
          <w:rFonts w:cs="Times New Roman"/>
        </w:rPr>
        <w:t xml:space="preserve"> se rindió, siempre estaba </w:t>
      </w:r>
      <w:r w:rsidR="004B3E1B" w:rsidRPr="00114C0D">
        <w:rPr>
          <w:rFonts w:cs="Times New Roman"/>
        </w:rPr>
        <w:t>allí motivándome para</w:t>
      </w:r>
      <w:r w:rsidRPr="00114C0D">
        <w:rPr>
          <w:rFonts w:cs="Times New Roman"/>
        </w:rPr>
        <w:t xml:space="preserve"> que terminara mis estudios secundarios, aun cuando yo quería desistir por la situación económica que atravesamos. A mi </w:t>
      </w:r>
      <w:r w:rsidR="004B3E1B" w:rsidRPr="00114C0D">
        <w:rPr>
          <w:rFonts w:cs="Times New Roman"/>
        </w:rPr>
        <w:t>padre, a</w:t>
      </w:r>
      <w:r w:rsidRPr="00114C0D">
        <w:rPr>
          <w:rFonts w:cs="Times New Roman"/>
        </w:rPr>
        <w:t xml:space="preserve"> pesar de nuestra distancia física, a causa de </w:t>
      </w:r>
      <w:r w:rsidR="004B3E1B" w:rsidRPr="00114C0D">
        <w:rPr>
          <w:rFonts w:cs="Times New Roman"/>
        </w:rPr>
        <w:t>la separación</w:t>
      </w:r>
      <w:r w:rsidRPr="00114C0D">
        <w:rPr>
          <w:rFonts w:cs="Times New Roman"/>
        </w:rPr>
        <w:t xml:space="preserve"> del hogar, pero siempre manteniendo la comunicación, Eres la otra mitad de mi vida, tú, que siempre </w:t>
      </w:r>
      <w:r w:rsidR="004B3E1B" w:rsidRPr="00114C0D">
        <w:rPr>
          <w:rFonts w:cs="Times New Roman"/>
        </w:rPr>
        <w:t>quisiste que</w:t>
      </w:r>
      <w:r w:rsidRPr="00114C0D">
        <w:rPr>
          <w:rFonts w:cs="Times New Roman"/>
        </w:rPr>
        <w:t xml:space="preserve"> tus hijos estudiaran y fueran profesionales eso te escuchaba decir, por eso cuando tomé la decisión de ingresar a la universidad, tú me apoyaste. A mi esposa, quien siempre está a mi lado, en los momentos más </w:t>
      </w:r>
      <w:r w:rsidR="004B3E1B" w:rsidRPr="00114C0D">
        <w:rPr>
          <w:rFonts w:cs="Times New Roman"/>
        </w:rPr>
        <w:t>difíciles y</w:t>
      </w:r>
      <w:r w:rsidRPr="00114C0D">
        <w:rPr>
          <w:rFonts w:cs="Times New Roman"/>
        </w:rPr>
        <w:t xml:space="preserve"> turbulentos. Siendo mi colaboradora, en los años compartidos contigo me ha permitido conocer la verdadera felicidad. a mis dos pequeñas hijas, que son el motor y el impulso de mi vida, soy el padre más feliz del mundo y agradecido con dios por regalarme dos hermosas princesas, son la motivación a seguir triunfando. </w:t>
      </w:r>
    </w:p>
    <w:p w14:paraId="0A0E6C2E" w14:textId="6658E006" w:rsidR="004F7A36" w:rsidRDefault="004F7A36" w:rsidP="004F7A36">
      <w:pPr>
        <w:spacing w:line="360" w:lineRule="auto"/>
        <w:rPr>
          <w:rFonts w:cs="Times New Roman"/>
        </w:rPr>
      </w:pPr>
    </w:p>
    <w:p w14:paraId="7A9732AC" w14:textId="157FF14A" w:rsidR="004F7A36" w:rsidRDefault="004F7A36" w:rsidP="004F7A36">
      <w:pPr>
        <w:spacing w:line="360" w:lineRule="auto"/>
        <w:rPr>
          <w:rFonts w:cs="Times New Roman"/>
        </w:rPr>
      </w:pPr>
    </w:p>
    <w:p w14:paraId="685860A6" w14:textId="2180A60F" w:rsidR="004F7A36" w:rsidRDefault="004F7A36" w:rsidP="004F7A36">
      <w:pPr>
        <w:spacing w:line="360" w:lineRule="auto"/>
        <w:rPr>
          <w:rFonts w:cs="Times New Roman"/>
        </w:rPr>
      </w:pPr>
    </w:p>
    <w:p w14:paraId="5F6F5A8D" w14:textId="77777777" w:rsidR="004F7A36" w:rsidRPr="004F7A36" w:rsidRDefault="004F7A36" w:rsidP="004F7A36">
      <w:pPr>
        <w:spacing w:line="360" w:lineRule="auto"/>
        <w:rPr>
          <w:rFonts w:cs="Times New Roman"/>
        </w:rPr>
      </w:pPr>
    </w:p>
    <w:p w14:paraId="03472A31" w14:textId="5C2E6542" w:rsidR="004F7A36" w:rsidRPr="004F7A36" w:rsidRDefault="004F7A36" w:rsidP="004F7A36">
      <w:pPr>
        <w:spacing w:line="360" w:lineRule="auto"/>
        <w:ind w:firstLine="0"/>
        <w:jc w:val="center"/>
        <w:rPr>
          <w:rFonts w:eastAsia="Calibri" w:cs="Times New Roman"/>
          <w:lang w:val="es-CO" w:eastAsia="en-US"/>
        </w:rPr>
      </w:pPr>
      <w:r>
        <w:rPr>
          <w:rFonts w:eastAsia="Times New Roman" w:cs="Times New Roman"/>
          <w:b/>
        </w:rPr>
        <w:tab/>
        <w:t xml:space="preserve">                                                                                        </w:t>
      </w:r>
      <w:r w:rsidRPr="004F7A36">
        <w:rPr>
          <w:rFonts w:eastAsia="Calibri" w:cs="Times New Roman"/>
          <w:lang w:val="es-CO" w:eastAsia="en-US"/>
        </w:rPr>
        <w:t>ARLEY JAIR VERGEL GARCÍA</w:t>
      </w:r>
    </w:p>
    <w:p w14:paraId="0F0108DC" w14:textId="5C2A5C69" w:rsidR="004F7A36" w:rsidRDefault="004F7A36" w:rsidP="004F7A36">
      <w:pPr>
        <w:spacing w:line="360" w:lineRule="auto"/>
        <w:jc w:val="center"/>
        <w:rPr>
          <w:rFonts w:cs="Times New Roman"/>
        </w:rPr>
      </w:pPr>
    </w:p>
    <w:p w14:paraId="7B83BE95" w14:textId="35BD99FE" w:rsidR="001C714A" w:rsidRPr="00114C0D" w:rsidRDefault="001C714A" w:rsidP="004F7A36">
      <w:pPr>
        <w:widowControl w:val="0"/>
        <w:pBdr>
          <w:top w:val="nil"/>
          <w:left w:val="nil"/>
          <w:bottom w:val="nil"/>
          <w:right w:val="nil"/>
          <w:between w:val="nil"/>
        </w:pBdr>
        <w:tabs>
          <w:tab w:val="left" w:pos="5835"/>
        </w:tabs>
        <w:spacing w:line="360" w:lineRule="auto"/>
        <w:rPr>
          <w:rFonts w:eastAsia="Times New Roman" w:cs="Times New Roman"/>
          <w:b/>
        </w:rPr>
      </w:pPr>
    </w:p>
    <w:p w14:paraId="0833523E" w14:textId="77777777" w:rsidR="001C714A" w:rsidRPr="00114C0D" w:rsidRDefault="001C714A">
      <w:pPr>
        <w:widowControl w:val="0"/>
        <w:pBdr>
          <w:top w:val="nil"/>
          <w:left w:val="nil"/>
          <w:bottom w:val="nil"/>
          <w:right w:val="nil"/>
          <w:between w:val="nil"/>
        </w:pBdr>
        <w:spacing w:line="360" w:lineRule="auto"/>
        <w:rPr>
          <w:rFonts w:eastAsia="Times New Roman" w:cs="Times New Roman"/>
          <w:b/>
        </w:rPr>
      </w:pPr>
    </w:p>
    <w:p w14:paraId="33E6CE98" w14:textId="77777777" w:rsidR="001C714A" w:rsidRPr="00114C0D" w:rsidRDefault="001C714A">
      <w:pPr>
        <w:widowControl w:val="0"/>
        <w:pBdr>
          <w:top w:val="nil"/>
          <w:left w:val="nil"/>
          <w:bottom w:val="nil"/>
          <w:right w:val="nil"/>
          <w:between w:val="nil"/>
        </w:pBdr>
        <w:spacing w:line="360" w:lineRule="auto"/>
        <w:rPr>
          <w:rFonts w:eastAsia="Times New Roman" w:cs="Times New Roman"/>
          <w:b/>
        </w:rPr>
      </w:pPr>
    </w:p>
    <w:p w14:paraId="38906E4B" w14:textId="77777777" w:rsidR="001C714A" w:rsidRPr="00114C0D" w:rsidRDefault="001C714A">
      <w:pPr>
        <w:widowControl w:val="0"/>
        <w:pBdr>
          <w:top w:val="nil"/>
          <w:left w:val="nil"/>
          <w:bottom w:val="nil"/>
          <w:right w:val="nil"/>
          <w:between w:val="nil"/>
        </w:pBdr>
        <w:spacing w:line="360" w:lineRule="auto"/>
        <w:rPr>
          <w:rFonts w:eastAsia="Times New Roman" w:cs="Times New Roman"/>
          <w:b/>
        </w:rPr>
      </w:pPr>
    </w:p>
    <w:p w14:paraId="17E3FB41" w14:textId="77777777" w:rsidR="001C714A" w:rsidRPr="00114C0D" w:rsidRDefault="001C714A">
      <w:pPr>
        <w:widowControl w:val="0"/>
        <w:pBdr>
          <w:top w:val="nil"/>
          <w:left w:val="nil"/>
          <w:bottom w:val="nil"/>
          <w:right w:val="nil"/>
          <w:between w:val="nil"/>
        </w:pBdr>
        <w:spacing w:line="360" w:lineRule="auto"/>
        <w:rPr>
          <w:rFonts w:eastAsia="Times New Roman" w:cs="Times New Roman"/>
          <w:b/>
        </w:rPr>
      </w:pPr>
    </w:p>
    <w:p w14:paraId="202AB572" w14:textId="751EBE23" w:rsidR="001C714A" w:rsidRPr="00114C0D" w:rsidRDefault="001C714A">
      <w:pPr>
        <w:widowControl w:val="0"/>
        <w:pBdr>
          <w:top w:val="nil"/>
          <w:left w:val="nil"/>
          <w:bottom w:val="nil"/>
          <w:right w:val="nil"/>
          <w:between w:val="nil"/>
        </w:pBdr>
        <w:spacing w:line="360" w:lineRule="auto"/>
        <w:rPr>
          <w:rFonts w:eastAsia="Times New Roman" w:cs="Times New Roman"/>
          <w:b/>
        </w:rPr>
      </w:pPr>
    </w:p>
    <w:p w14:paraId="37712DEA" w14:textId="0BFB44C0" w:rsidR="001D1172" w:rsidRPr="00114C0D" w:rsidRDefault="001D1172">
      <w:pPr>
        <w:widowControl w:val="0"/>
        <w:pBdr>
          <w:top w:val="nil"/>
          <w:left w:val="nil"/>
          <w:bottom w:val="nil"/>
          <w:right w:val="nil"/>
          <w:between w:val="nil"/>
        </w:pBdr>
        <w:spacing w:line="360" w:lineRule="auto"/>
        <w:rPr>
          <w:rFonts w:eastAsia="Times New Roman" w:cs="Times New Roman"/>
          <w:b/>
        </w:rPr>
      </w:pPr>
    </w:p>
    <w:p w14:paraId="0477E357" w14:textId="2F809F57" w:rsidR="001D1172" w:rsidRDefault="001D1172" w:rsidP="0070799C">
      <w:pPr>
        <w:widowControl w:val="0"/>
        <w:pBdr>
          <w:top w:val="nil"/>
          <w:left w:val="nil"/>
          <w:bottom w:val="nil"/>
          <w:right w:val="nil"/>
          <w:between w:val="nil"/>
        </w:pBdr>
        <w:spacing w:line="360" w:lineRule="auto"/>
        <w:ind w:firstLine="0"/>
        <w:rPr>
          <w:rFonts w:eastAsia="Times New Roman" w:cs="Times New Roman"/>
          <w:b/>
        </w:rPr>
      </w:pPr>
    </w:p>
    <w:p w14:paraId="746D9176" w14:textId="77777777" w:rsidR="0070799C" w:rsidRPr="00114C0D" w:rsidRDefault="0070799C" w:rsidP="0070799C">
      <w:pPr>
        <w:widowControl w:val="0"/>
        <w:pBdr>
          <w:top w:val="nil"/>
          <w:left w:val="nil"/>
          <w:bottom w:val="nil"/>
          <w:right w:val="nil"/>
          <w:between w:val="nil"/>
        </w:pBdr>
        <w:spacing w:line="360" w:lineRule="auto"/>
        <w:ind w:firstLine="0"/>
        <w:rPr>
          <w:rFonts w:eastAsia="Times New Roman" w:cs="Times New Roman"/>
          <w:b/>
        </w:rPr>
      </w:pPr>
    </w:p>
    <w:p w14:paraId="217F9F2C" w14:textId="77777777" w:rsidR="001C714A" w:rsidRPr="00114C0D" w:rsidRDefault="001C714A">
      <w:pPr>
        <w:widowControl w:val="0"/>
        <w:pBdr>
          <w:top w:val="nil"/>
          <w:left w:val="nil"/>
          <w:bottom w:val="nil"/>
          <w:right w:val="nil"/>
          <w:between w:val="nil"/>
        </w:pBdr>
        <w:spacing w:line="360" w:lineRule="auto"/>
        <w:rPr>
          <w:rFonts w:eastAsia="Times New Roman" w:cs="Times New Roman"/>
          <w:b/>
        </w:rPr>
      </w:pPr>
    </w:p>
    <w:p w14:paraId="380A1CC6" w14:textId="3EA9D916" w:rsidR="001C714A" w:rsidRDefault="00F51CF0" w:rsidP="001C714A">
      <w:pPr>
        <w:spacing w:line="240" w:lineRule="auto"/>
        <w:ind w:firstLine="0"/>
        <w:jc w:val="center"/>
        <w:rPr>
          <w:rFonts w:eastAsia="Times New Roman" w:cs="Times New Roman"/>
          <w:b/>
        </w:rPr>
      </w:pPr>
      <w:r>
        <w:rPr>
          <w:rFonts w:eastAsia="Times New Roman" w:cs="Times New Roman"/>
          <w:b/>
        </w:rPr>
        <w:lastRenderedPageBreak/>
        <w:t xml:space="preserve">TABLA DE CONTENIDO </w:t>
      </w:r>
    </w:p>
    <w:p w14:paraId="14F9E88D" w14:textId="525B2E9B" w:rsidR="00E055D9" w:rsidRDefault="00E055D9" w:rsidP="001C714A">
      <w:pPr>
        <w:spacing w:line="240" w:lineRule="auto"/>
        <w:ind w:firstLine="0"/>
        <w:jc w:val="center"/>
        <w:rPr>
          <w:rFonts w:eastAsia="Times New Roman" w:cs="Times New Roman"/>
          <w:b/>
        </w:rPr>
      </w:pPr>
    </w:p>
    <w:sdt>
      <w:sdtPr>
        <w:rPr>
          <w:rFonts w:ascii="Times New Roman" w:eastAsia="Arial" w:hAnsi="Times New Roman" w:cs="Arial"/>
          <w:b w:val="0"/>
          <w:bCs w:val="0"/>
          <w:color w:val="auto"/>
          <w:sz w:val="24"/>
          <w:szCs w:val="24"/>
          <w:lang w:val="es-ES" w:eastAsia="es-ES"/>
        </w:rPr>
        <w:id w:val="-661399391"/>
        <w:docPartObj>
          <w:docPartGallery w:val="Table of Contents"/>
          <w:docPartUnique/>
        </w:docPartObj>
      </w:sdtPr>
      <w:sdtEndPr/>
      <w:sdtContent>
        <w:p w14:paraId="4E00D0C5" w14:textId="2F1FA6AD" w:rsidR="00E055D9" w:rsidRDefault="00E055D9">
          <w:pPr>
            <w:pStyle w:val="TtuloTDC"/>
          </w:pPr>
          <w:r>
            <w:rPr>
              <w:lang w:val="es-ES"/>
            </w:rPr>
            <w:t>Contenido</w:t>
          </w:r>
        </w:p>
        <w:p w14:paraId="45EF2167" w14:textId="3AABE030" w:rsidR="00E055D9" w:rsidRDefault="00E055D9" w:rsidP="00752B65">
          <w:pPr>
            <w:pStyle w:val="TDC2"/>
            <w:tabs>
              <w:tab w:val="right" w:leader="dot" w:pos="9352"/>
            </w:tabs>
            <w:spacing w:line="360" w:lineRule="auto"/>
            <w:rPr>
              <w:rFonts w:asciiTheme="minorHAnsi" w:eastAsiaTheme="minorEastAsia" w:hAnsiTheme="minorHAnsi" w:cstheme="minorBidi"/>
              <w:noProof/>
              <w:sz w:val="22"/>
              <w:szCs w:val="22"/>
              <w:lang w:val="es-CO" w:eastAsia="es-CO"/>
            </w:rPr>
          </w:pPr>
          <w:r>
            <w:fldChar w:fldCharType="begin"/>
          </w:r>
          <w:r>
            <w:instrText xml:space="preserve"> TOC \o "1-3" \h \z \u </w:instrText>
          </w:r>
          <w:r>
            <w:fldChar w:fldCharType="separate"/>
          </w:r>
          <w:hyperlink w:anchor="_Toc107434987" w:history="1">
            <w:r w:rsidRPr="00EE432D">
              <w:rPr>
                <w:rStyle w:val="Hipervnculo"/>
                <w:rFonts w:cs="Times New Roman"/>
                <w:noProof/>
              </w:rPr>
              <w:t>LISTA DE FIGURAS</w:t>
            </w:r>
            <w:r>
              <w:rPr>
                <w:noProof/>
                <w:webHidden/>
              </w:rPr>
              <w:tab/>
            </w:r>
            <w:r>
              <w:rPr>
                <w:noProof/>
                <w:webHidden/>
              </w:rPr>
              <w:fldChar w:fldCharType="begin"/>
            </w:r>
            <w:r>
              <w:rPr>
                <w:noProof/>
                <w:webHidden/>
              </w:rPr>
              <w:instrText xml:space="preserve"> PAGEREF _Toc107434987 \h </w:instrText>
            </w:r>
            <w:r>
              <w:rPr>
                <w:noProof/>
                <w:webHidden/>
              </w:rPr>
            </w:r>
            <w:r>
              <w:rPr>
                <w:noProof/>
                <w:webHidden/>
              </w:rPr>
              <w:fldChar w:fldCharType="separate"/>
            </w:r>
            <w:r>
              <w:rPr>
                <w:noProof/>
                <w:webHidden/>
              </w:rPr>
              <w:t>6</w:t>
            </w:r>
            <w:r>
              <w:rPr>
                <w:noProof/>
                <w:webHidden/>
              </w:rPr>
              <w:fldChar w:fldCharType="end"/>
            </w:r>
          </w:hyperlink>
        </w:p>
        <w:p w14:paraId="01E13913" w14:textId="4E1D6920" w:rsidR="00E055D9" w:rsidRDefault="00580A5D" w:rsidP="00752B65">
          <w:pPr>
            <w:pStyle w:val="TDC2"/>
            <w:tabs>
              <w:tab w:val="right" w:leader="dot" w:pos="9352"/>
            </w:tabs>
            <w:spacing w:line="360" w:lineRule="auto"/>
            <w:rPr>
              <w:rFonts w:asciiTheme="minorHAnsi" w:eastAsiaTheme="minorEastAsia" w:hAnsiTheme="minorHAnsi" w:cstheme="minorBidi"/>
              <w:noProof/>
              <w:sz w:val="22"/>
              <w:szCs w:val="22"/>
              <w:lang w:val="es-CO" w:eastAsia="es-CO"/>
            </w:rPr>
          </w:pPr>
          <w:hyperlink w:anchor="_Toc107434988" w:history="1">
            <w:r w:rsidR="00E055D9" w:rsidRPr="00EE432D">
              <w:rPr>
                <w:rStyle w:val="Hipervnculo"/>
                <w:rFonts w:cs="Times New Roman"/>
                <w:noProof/>
              </w:rPr>
              <w:t>LISTA DE CUADROS O TABLAS</w:t>
            </w:r>
            <w:r w:rsidR="00E055D9">
              <w:rPr>
                <w:noProof/>
                <w:webHidden/>
              </w:rPr>
              <w:tab/>
            </w:r>
            <w:r w:rsidR="00E055D9">
              <w:rPr>
                <w:noProof/>
                <w:webHidden/>
              </w:rPr>
              <w:fldChar w:fldCharType="begin"/>
            </w:r>
            <w:r w:rsidR="00E055D9">
              <w:rPr>
                <w:noProof/>
                <w:webHidden/>
              </w:rPr>
              <w:instrText xml:space="preserve"> PAGEREF _Toc107434988 \h </w:instrText>
            </w:r>
            <w:r w:rsidR="00E055D9">
              <w:rPr>
                <w:noProof/>
                <w:webHidden/>
              </w:rPr>
            </w:r>
            <w:r w:rsidR="00E055D9">
              <w:rPr>
                <w:noProof/>
                <w:webHidden/>
              </w:rPr>
              <w:fldChar w:fldCharType="separate"/>
            </w:r>
            <w:r w:rsidR="00E055D9">
              <w:rPr>
                <w:noProof/>
                <w:webHidden/>
              </w:rPr>
              <w:t>7</w:t>
            </w:r>
            <w:r w:rsidR="00E055D9">
              <w:rPr>
                <w:noProof/>
                <w:webHidden/>
              </w:rPr>
              <w:fldChar w:fldCharType="end"/>
            </w:r>
          </w:hyperlink>
        </w:p>
        <w:p w14:paraId="38573A69" w14:textId="0C974F7F" w:rsidR="00E055D9" w:rsidRDefault="00580A5D" w:rsidP="00752B65">
          <w:pPr>
            <w:pStyle w:val="TDC1"/>
            <w:tabs>
              <w:tab w:val="right" w:leader="dot" w:pos="9352"/>
            </w:tabs>
            <w:spacing w:line="360" w:lineRule="auto"/>
            <w:rPr>
              <w:rFonts w:asciiTheme="minorHAnsi" w:eastAsiaTheme="minorEastAsia" w:hAnsiTheme="minorHAnsi" w:cstheme="minorBidi"/>
              <w:noProof/>
              <w:sz w:val="22"/>
              <w:szCs w:val="22"/>
              <w:lang w:val="es-CO" w:eastAsia="es-CO"/>
            </w:rPr>
          </w:pPr>
          <w:hyperlink w:anchor="_Toc107434989" w:history="1">
            <w:r w:rsidR="00E055D9" w:rsidRPr="00EE432D">
              <w:rPr>
                <w:rStyle w:val="Hipervnculo"/>
                <w:rFonts w:eastAsia="Times New Roman" w:cs="Times New Roman"/>
                <w:noProof/>
                <w:lang w:bidi="es-CO"/>
              </w:rPr>
              <w:t>CAPÍTULO 1</w:t>
            </w:r>
            <w:r w:rsidR="00E055D9">
              <w:rPr>
                <w:noProof/>
                <w:webHidden/>
              </w:rPr>
              <w:tab/>
            </w:r>
            <w:r w:rsidR="00E055D9">
              <w:rPr>
                <w:noProof/>
                <w:webHidden/>
              </w:rPr>
              <w:fldChar w:fldCharType="begin"/>
            </w:r>
            <w:r w:rsidR="00E055D9">
              <w:rPr>
                <w:noProof/>
                <w:webHidden/>
              </w:rPr>
              <w:instrText xml:space="preserve"> PAGEREF _Toc107434989 \h </w:instrText>
            </w:r>
            <w:r w:rsidR="00E055D9">
              <w:rPr>
                <w:noProof/>
                <w:webHidden/>
              </w:rPr>
            </w:r>
            <w:r w:rsidR="00E055D9">
              <w:rPr>
                <w:noProof/>
                <w:webHidden/>
              </w:rPr>
              <w:fldChar w:fldCharType="separate"/>
            </w:r>
            <w:r w:rsidR="00E055D9">
              <w:rPr>
                <w:noProof/>
                <w:webHidden/>
              </w:rPr>
              <w:t>10</w:t>
            </w:r>
            <w:r w:rsidR="00E055D9">
              <w:rPr>
                <w:noProof/>
                <w:webHidden/>
              </w:rPr>
              <w:fldChar w:fldCharType="end"/>
            </w:r>
          </w:hyperlink>
        </w:p>
        <w:p w14:paraId="0568A3F2" w14:textId="0342F749" w:rsidR="00E055D9" w:rsidRDefault="00580A5D" w:rsidP="00752B65">
          <w:pPr>
            <w:pStyle w:val="TDC1"/>
            <w:tabs>
              <w:tab w:val="left" w:pos="1320"/>
              <w:tab w:val="right" w:leader="dot" w:pos="9352"/>
            </w:tabs>
            <w:spacing w:line="360" w:lineRule="auto"/>
            <w:rPr>
              <w:rFonts w:asciiTheme="minorHAnsi" w:eastAsiaTheme="minorEastAsia" w:hAnsiTheme="minorHAnsi" w:cstheme="minorBidi"/>
              <w:noProof/>
              <w:sz w:val="22"/>
              <w:szCs w:val="22"/>
              <w:lang w:val="es-CO" w:eastAsia="es-CO"/>
            </w:rPr>
          </w:pPr>
          <w:hyperlink w:anchor="_Toc107434990" w:history="1">
            <w:r w:rsidR="00E055D9" w:rsidRPr="00EE432D">
              <w:rPr>
                <w:rStyle w:val="Hipervnculo"/>
                <w:rFonts w:ascii="Arial" w:hAnsi="Arial"/>
                <w:noProof/>
                <w:lang w:bidi="es-CO"/>
              </w:rPr>
              <w:t>1.</w:t>
            </w:r>
            <w:r w:rsidR="00E055D9">
              <w:rPr>
                <w:rFonts w:asciiTheme="minorHAnsi" w:eastAsiaTheme="minorEastAsia" w:hAnsiTheme="minorHAnsi" w:cstheme="minorBidi"/>
                <w:noProof/>
                <w:sz w:val="22"/>
                <w:szCs w:val="22"/>
                <w:lang w:val="es-CO" w:eastAsia="es-CO"/>
              </w:rPr>
              <w:tab/>
            </w:r>
            <w:r w:rsidR="00E055D9" w:rsidRPr="00EE432D">
              <w:rPr>
                <w:rStyle w:val="Hipervnculo"/>
                <w:rFonts w:eastAsia="Times New Roman" w:cs="Times New Roman"/>
                <w:noProof/>
                <w:lang w:bidi="es-CO"/>
              </w:rPr>
              <w:t>ASPECTOS BÁSICOS DE LA EMPRESA</w:t>
            </w:r>
            <w:r w:rsidR="00E055D9">
              <w:rPr>
                <w:noProof/>
                <w:webHidden/>
              </w:rPr>
              <w:tab/>
            </w:r>
            <w:r w:rsidR="00E055D9">
              <w:rPr>
                <w:noProof/>
                <w:webHidden/>
              </w:rPr>
              <w:fldChar w:fldCharType="begin"/>
            </w:r>
            <w:r w:rsidR="00E055D9">
              <w:rPr>
                <w:noProof/>
                <w:webHidden/>
              </w:rPr>
              <w:instrText xml:space="preserve"> PAGEREF _Toc107434990 \h </w:instrText>
            </w:r>
            <w:r w:rsidR="00E055D9">
              <w:rPr>
                <w:noProof/>
                <w:webHidden/>
              </w:rPr>
            </w:r>
            <w:r w:rsidR="00E055D9">
              <w:rPr>
                <w:noProof/>
                <w:webHidden/>
              </w:rPr>
              <w:fldChar w:fldCharType="separate"/>
            </w:r>
            <w:r w:rsidR="00E055D9">
              <w:rPr>
                <w:noProof/>
                <w:webHidden/>
              </w:rPr>
              <w:t>10</w:t>
            </w:r>
            <w:r w:rsidR="00E055D9">
              <w:rPr>
                <w:noProof/>
                <w:webHidden/>
              </w:rPr>
              <w:fldChar w:fldCharType="end"/>
            </w:r>
          </w:hyperlink>
        </w:p>
        <w:p w14:paraId="1A661E35" w14:textId="1525629C" w:rsidR="00E055D9" w:rsidRDefault="00580A5D" w:rsidP="00752B65">
          <w:pPr>
            <w:pStyle w:val="TDC1"/>
            <w:tabs>
              <w:tab w:val="left" w:pos="1320"/>
              <w:tab w:val="right" w:leader="dot" w:pos="9352"/>
            </w:tabs>
            <w:spacing w:line="360" w:lineRule="auto"/>
            <w:rPr>
              <w:rFonts w:asciiTheme="minorHAnsi" w:eastAsiaTheme="minorEastAsia" w:hAnsiTheme="minorHAnsi" w:cstheme="minorBidi"/>
              <w:noProof/>
              <w:sz w:val="22"/>
              <w:szCs w:val="22"/>
              <w:lang w:val="es-CO" w:eastAsia="es-CO"/>
            </w:rPr>
          </w:pPr>
          <w:hyperlink w:anchor="_Toc107434991" w:history="1">
            <w:r w:rsidR="00E055D9" w:rsidRPr="00EE432D">
              <w:rPr>
                <w:rStyle w:val="Hipervnculo"/>
                <w:rFonts w:eastAsia="Times New Roman" w:cs="Times New Roman"/>
                <w:noProof/>
                <w:lang w:bidi="es-CO"/>
              </w:rPr>
              <w:t>1.1</w:t>
            </w:r>
            <w:r w:rsidR="00E055D9">
              <w:rPr>
                <w:rFonts w:asciiTheme="minorHAnsi" w:eastAsiaTheme="minorEastAsia" w:hAnsiTheme="minorHAnsi" w:cstheme="minorBidi"/>
                <w:noProof/>
                <w:sz w:val="22"/>
                <w:szCs w:val="22"/>
                <w:lang w:val="es-CO" w:eastAsia="es-CO"/>
              </w:rPr>
              <w:tab/>
            </w:r>
            <w:r w:rsidR="00E055D9" w:rsidRPr="00EE432D">
              <w:rPr>
                <w:rStyle w:val="Hipervnculo"/>
                <w:rFonts w:eastAsia="Times New Roman" w:cs="Times New Roman"/>
                <w:noProof/>
                <w:lang w:bidi="es-CO"/>
              </w:rPr>
              <w:t>ACTIVIDAD ECONÓMICA QUE DESARROLLA LA EMPRESA</w:t>
            </w:r>
            <w:r w:rsidR="00E055D9">
              <w:rPr>
                <w:noProof/>
                <w:webHidden/>
              </w:rPr>
              <w:tab/>
            </w:r>
            <w:r w:rsidR="00E055D9">
              <w:rPr>
                <w:noProof/>
                <w:webHidden/>
              </w:rPr>
              <w:fldChar w:fldCharType="begin"/>
            </w:r>
            <w:r w:rsidR="00E055D9">
              <w:rPr>
                <w:noProof/>
                <w:webHidden/>
              </w:rPr>
              <w:instrText xml:space="preserve"> PAGEREF _Toc107434991 \h </w:instrText>
            </w:r>
            <w:r w:rsidR="00E055D9">
              <w:rPr>
                <w:noProof/>
                <w:webHidden/>
              </w:rPr>
            </w:r>
            <w:r w:rsidR="00E055D9">
              <w:rPr>
                <w:noProof/>
                <w:webHidden/>
              </w:rPr>
              <w:fldChar w:fldCharType="separate"/>
            </w:r>
            <w:r w:rsidR="00E055D9">
              <w:rPr>
                <w:noProof/>
                <w:webHidden/>
              </w:rPr>
              <w:t>11</w:t>
            </w:r>
            <w:r w:rsidR="00E055D9">
              <w:rPr>
                <w:noProof/>
                <w:webHidden/>
              </w:rPr>
              <w:fldChar w:fldCharType="end"/>
            </w:r>
          </w:hyperlink>
        </w:p>
        <w:p w14:paraId="5AA19FEF" w14:textId="4F4E84A9" w:rsidR="00E055D9" w:rsidRDefault="00580A5D" w:rsidP="00752B65">
          <w:pPr>
            <w:pStyle w:val="TDC1"/>
            <w:tabs>
              <w:tab w:val="left" w:pos="1320"/>
              <w:tab w:val="right" w:leader="dot" w:pos="9352"/>
            </w:tabs>
            <w:spacing w:line="360" w:lineRule="auto"/>
            <w:rPr>
              <w:rFonts w:asciiTheme="minorHAnsi" w:eastAsiaTheme="minorEastAsia" w:hAnsiTheme="minorHAnsi" w:cstheme="minorBidi"/>
              <w:noProof/>
              <w:sz w:val="22"/>
              <w:szCs w:val="22"/>
              <w:lang w:val="es-CO" w:eastAsia="es-CO"/>
            </w:rPr>
          </w:pPr>
          <w:hyperlink w:anchor="_Toc107434992" w:history="1">
            <w:r w:rsidR="00E055D9" w:rsidRPr="00EE432D">
              <w:rPr>
                <w:rStyle w:val="Hipervnculo"/>
                <w:rFonts w:eastAsia="Times New Roman" w:cs="Times New Roman"/>
                <w:noProof/>
                <w:lang w:bidi="es-CO"/>
              </w:rPr>
              <w:t>1.2</w:t>
            </w:r>
            <w:r w:rsidR="00E055D9">
              <w:rPr>
                <w:rFonts w:asciiTheme="minorHAnsi" w:eastAsiaTheme="minorEastAsia" w:hAnsiTheme="minorHAnsi" w:cstheme="minorBidi"/>
                <w:noProof/>
                <w:sz w:val="22"/>
                <w:szCs w:val="22"/>
                <w:lang w:val="es-CO" w:eastAsia="es-CO"/>
              </w:rPr>
              <w:tab/>
            </w:r>
            <w:r w:rsidR="00E055D9" w:rsidRPr="00EE432D">
              <w:rPr>
                <w:rStyle w:val="Hipervnculo"/>
                <w:rFonts w:eastAsia="Times New Roman" w:cs="Times New Roman"/>
                <w:noProof/>
                <w:lang w:bidi="es-CO"/>
              </w:rPr>
              <w:t>MISIÓN</w:t>
            </w:r>
            <w:r w:rsidR="00E055D9">
              <w:rPr>
                <w:noProof/>
                <w:webHidden/>
              </w:rPr>
              <w:tab/>
            </w:r>
            <w:r w:rsidR="00E055D9">
              <w:rPr>
                <w:noProof/>
                <w:webHidden/>
              </w:rPr>
              <w:fldChar w:fldCharType="begin"/>
            </w:r>
            <w:r w:rsidR="00E055D9">
              <w:rPr>
                <w:noProof/>
                <w:webHidden/>
              </w:rPr>
              <w:instrText xml:space="preserve"> PAGEREF _Toc107434992 \h </w:instrText>
            </w:r>
            <w:r w:rsidR="00E055D9">
              <w:rPr>
                <w:noProof/>
                <w:webHidden/>
              </w:rPr>
            </w:r>
            <w:r w:rsidR="00E055D9">
              <w:rPr>
                <w:noProof/>
                <w:webHidden/>
              </w:rPr>
              <w:fldChar w:fldCharType="separate"/>
            </w:r>
            <w:r w:rsidR="00E055D9">
              <w:rPr>
                <w:noProof/>
                <w:webHidden/>
              </w:rPr>
              <w:t>13</w:t>
            </w:r>
            <w:r w:rsidR="00E055D9">
              <w:rPr>
                <w:noProof/>
                <w:webHidden/>
              </w:rPr>
              <w:fldChar w:fldCharType="end"/>
            </w:r>
          </w:hyperlink>
        </w:p>
        <w:p w14:paraId="05817503" w14:textId="18BE2401" w:rsidR="00E055D9" w:rsidRDefault="00580A5D" w:rsidP="00752B65">
          <w:pPr>
            <w:pStyle w:val="TDC1"/>
            <w:tabs>
              <w:tab w:val="left" w:pos="1320"/>
              <w:tab w:val="right" w:leader="dot" w:pos="9352"/>
            </w:tabs>
            <w:spacing w:line="360" w:lineRule="auto"/>
            <w:rPr>
              <w:rFonts w:asciiTheme="minorHAnsi" w:eastAsiaTheme="minorEastAsia" w:hAnsiTheme="minorHAnsi" w:cstheme="minorBidi"/>
              <w:noProof/>
              <w:sz w:val="22"/>
              <w:szCs w:val="22"/>
              <w:lang w:val="es-CO" w:eastAsia="es-CO"/>
            </w:rPr>
          </w:pPr>
          <w:hyperlink w:anchor="_Toc107434993" w:history="1">
            <w:r w:rsidR="00E055D9" w:rsidRPr="00EE432D">
              <w:rPr>
                <w:rStyle w:val="Hipervnculo"/>
                <w:rFonts w:eastAsia="Times New Roman" w:cs="Times New Roman"/>
                <w:noProof/>
                <w:lang w:bidi="es-CO"/>
              </w:rPr>
              <w:t>1.3</w:t>
            </w:r>
            <w:r w:rsidR="00E055D9">
              <w:rPr>
                <w:rFonts w:asciiTheme="minorHAnsi" w:eastAsiaTheme="minorEastAsia" w:hAnsiTheme="minorHAnsi" w:cstheme="minorBidi"/>
                <w:noProof/>
                <w:sz w:val="22"/>
                <w:szCs w:val="22"/>
                <w:lang w:val="es-CO" w:eastAsia="es-CO"/>
              </w:rPr>
              <w:tab/>
            </w:r>
            <w:r w:rsidR="00E055D9" w:rsidRPr="00EE432D">
              <w:rPr>
                <w:rStyle w:val="Hipervnculo"/>
                <w:rFonts w:eastAsia="Times New Roman" w:cs="Times New Roman"/>
                <w:noProof/>
                <w:lang w:bidi="es-CO"/>
              </w:rPr>
              <w:t>VISIÓN</w:t>
            </w:r>
            <w:r w:rsidR="00E055D9">
              <w:rPr>
                <w:noProof/>
                <w:webHidden/>
              </w:rPr>
              <w:tab/>
            </w:r>
            <w:r w:rsidR="00E055D9">
              <w:rPr>
                <w:noProof/>
                <w:webHidden/>
              </w:rPr>
              <w:fldChar w:fldCharType="begin"/>
            </w:r>
            <w:r w:rsidR="00E055D9">
              <w:rPr>
                <w:noProof/>
                <w:webHidden/>
              </w:rPr>
              <w:instrText xml:space="preserve"> PAGEREF _Toc107434993 \h </w:instrText>
            </w:r>
            <w:r w:rsidR="00E055D9">
              <w:rPr>
                <w:noProof/>
                <w:webHidden/>
              </w:rPr>
            </w:r>
            <w:r w:rsidR="00E055D9">
              <w:rPr>
                <w:noProof/>
                <w:webHidden/>
              </w:rPr>
              <w:fldChar w:fldCharType="separate"/>
            </w:r>
            <w:r w:rsidR="00E055D9">
              <w:rPr>
                <w:noProof/>
                <w:webHidden/>
              </w:rPr>
              <w:t>16</w:t>
            </w:r>
            <w:r w:rsidR="00E055D9">
              <w:rPr>
                <w:noProof/>
                <w:webHidden/>
              </w:rPr>
              <w:fldChar w:fldCharType="end"/>
            </w:r>
          </w:hyperlink>
        </w:p>
        <w:p w14:paraId="527297C1" w14:textId="7C19EB16" w:rsidR="00E055D9" w:rsidRDefault="00580A5D" w:rsidP="00752B65">
          <w:pPr>
            <w:pStyle w:val="TDC1"/>
            <w:tabs>
              <w:tab w:val="left" w:pos="1320"/>
              <w:tab w:val="right" w:leader="dot" w:pos="9352"/>
            </w:tabs>
            <w:spacing w:line="360" w:lineRule="auto"/>
            <w:rPr>
              <w:rFonts w:asciiTheme="minorHAnsi" w:eastAsiaTheme="minorEastAsia" w:hAnsiTheme="minorHAnsi" w:cstheme="minorBidi"/>
              <w:noProof/>
              <w:sz w:val="22"/>
              <w:szCs w:val="22"/>
              <w:lang w:val="es-CO" w:eastAsia="es-CO"/>
            </w:rPr>
          </w:pPr>
          <w:hyperlink w:anchor="_Toc107434994" w:history="1">
            <w:r w:rsidR="00E055D9" w:rsidRPr="00EE432D">
              <w:rPr>
                <w:rStyle w:val="Hipervnculo"/>
                <w:rFonts w:eastAsia="Times New Roman" w:cs="Times New Roman"/>
                <w:noProof/>
                <w:lang w:bidi="es-CO"/>
              </w:rPr>
              <w:t>1.4</w:t>
            </w:r>
            <w:r w:rsidR="00E055D9">
              <w:rPr>
                <w:rFonts w:asciiTheme="minorHAnsi" w:eastAsiaTheme="minorEastAsia" w:hAnsiTheme="minorHAnsi" w:cstheme="minorBidi"/>
                <w:noProof/>
                <w:sz w:val="22"/>
                <w:szCs w:val="22"/>
                <w:lang w:val="es-CO" w:eastAsia="es-CO"/>
              </w:rPr>
              <w:tab/>
            </w:r>
            <w:r w:rsidR="00E055D9" w:rsidRPr="00EE432D">
              <w:rPr>
                <w:rStyle w:val="Hipervnculo"/>
                <w:rFonts w:eastAsia="Times New Roman" w:cs="Times New Roman"/>
                <w:noProof/>
                <w:lang w:bidi="es-CO"/>
              </w:rPr>
              <w:t>POLÍTICAS</w:t>
            </w:r>
            <w:r w:rsidR="00E055D9">
              <w:rPr>
                <w:noProof/>
                <w:webHidden/>
              </w:rPr>
              <w:tab/>
            </w:r>
            <w:r w:rsidR="00E055D9">
              <w:rPr>
                <w:noProof/>
                <w:webHidden/>
              </w:rPr>
              <w:fldChar w:fldCharType="begin"/>
            </w:r>
            <w:r w:rsidR="00E055D9">
              <w:rPr>
                <w:noProof/>
                <w:webHidden/>
              </w:rPr>
              <w:instrText xml:space="preserve"> PAGEREF _Toc107434994 \h </w:instrText>
            </w:r>
            <w:r w:rsidR="00E055D9">
              <w:rPr>
                <w:noProof/>
                <w:webHidden/>
              </w:rPr>
            </w:r>
            <w:r w:rsidR="00E055D9">
              <w:rPr>
                <w:noProof/>
                <w:webHidden/>
              </w:rPr>
              <w:fldChar w:fldCharType="separate"/>
            </w:r>
            <w:r w:rsidR="00E055D9">
              <w:rPr>
                <w:noProof/>
                <w:webHidden/>
              </w:rPr>
              <w:t>19</w:t>
            </w:r>
            <w:r w:rsidR="00E055D9">
              <w:rPr>
                <w:noProof/>
                <w:webHidden/>
              </w:rPr>
              <w:fldChar w:fldCharType="end"/>
            </w:r>
          </w:hyperlink>
        </w:p>
        <w:p w14:paraId="1134B2A3" w14:textId="400ECB50" w:rsidR="00E055D9" w:rsidRDefault="00580A5D" w:rsidP="00752B65">
          <w:pPr>
            <w:pStyle w:val="TDC1"/>
            <w:tabs>
              <w:tab w:val="left" w:pos="1320"/>
              <w:tab w:val="right" w:leader="dot" w:pos="9352"/>
            </w:tabs>
            <w:spacing w:line="360" w:lineRule="auto"/>
            <w:rPr>
              <w:rFonts w:asciiTheme="minorHAnsi" w:eastAsiaTheme="minorEastAsia" w:hAnsiTheme="minorHAnsi" w:cstheme="minorBidi"/>
              <w:noProof/>
              <w:sz w:val="22"/>
              <w:szCs w:val="22"/>
              <w:lang w:val="es-CO" w:eastAsia="es-CO"/>
            </w:rPr>
          </w:pPr>
          <w:hyperlink w:anchor="_Toc107434995" w:history="1">
            <w:r w:rsidR="00E055D9" w:rsidRPr="00EE432D">
              <w:rPr>
                <w:rStyle w:val="Hipervnculo"/>
                <w:rFonts w:eastAsia="Times New Roman" w:cs="Times New Roman"/>
                <w:noProof/>
                <w:lang w:bidi="es-CO"/>
              </w:rPr>
              <w:t>1.5</w:t>
            </w:r>
            <w:r w:rsidR="00E055D9">
              <w:rPr>
                <w:rFonts w:asciiTheme="minorHAnsi" w:eastAsiaTheme="minorEastAsia" w:hAnsiTheme="minorHAnsi" w:cstheme="minorBidi"/>
                <w:noProof/>
                <w:sz w:val="22"/>
                <w:szCs w:val="22"/>
                <w:lang w:val="es-CO" w:eastAsia="es-CO"/>
              </w:rPr>
              <w:tab/>
            </w:r>
            <w:r w:rsidR="00E055D9" w:rsidRPr="00EE432D">
              <w:rPr>
                <w:rStyle w:val="Hipervnculo"/>
                <w:rFonts w:eastAsia="Times New Roman" w:cs="Times New Roman"/>
                <w:noProof/>
                <w:lang w:bidi="es-CO"/>
              </w:rPr>
              <w:t>VALORES</w:t>
            </w:r>
            <w:r w:rsidR="00E055D9">
              <w:rPr>
                <w:noProof/>
                <w:webHidden/>
              </w:rPr>
              <w:tab/>
            </w:r>
            <w:r w:rsidR="00E055D9">
              <w:rPr>
                <w:noProof/>
                <w:webHidden/>
              </w:rPr>
              <w:fldChar w:fldCharType="begin"/>
            </w:r>
            <w:r w:rsidR="00E055D9">
              <w:rPr>
                <w:noProof/>
                <w:webHidden/>
              </w:rPr>
              <w:instrText xml:space="preserve"> PAGEREF _Toc107434995 \h </w:instrText>
            </w:r>
            <w:r w:rsidR="00E055D9">
              <w:rPr>
                <w:noProof/>
                <w:webHidden/>
              </w:rPr>
            </w:r>
            <w:r w:rsidR="00E055D9">
              <w:rPr>
                <w:noProof/>
                <w:webHidden/>
              </w:rPr>
              <w:fldChar w:fldCharType="separate"/>
            </w:r>
            <w:r w:rsidR="00E055D9">
              <w:rPr>
                <w:noProof/>
                <w:webHidden/>
              </w:rPr>
              <w:t>20</w:t>
            </w:r>
            <w:r w:rsidR="00E055D9">
              <w:rPr>
                <w:noProof/>
                <w:webHidden/>
              </w:rPr>
              <w:fldChar w:fldCharType="end"/>
            </w:r>
          </w:hyperlink>
        </w:p>
        <w:p w14:paraId="2DB5E3CB" w14:textId="3EF21634" w:rsidR="00E055D9" w:rsidRDefault="00580A5D" w:rsidP="00752B65">
          <w:pPr>
            <w:pStyle w:val="TDC1"/>
            <w:tabs>
              <w:tab w:val="right" w:leader="dot" w:pos="9352"/>
            </w:tabs>
            <w:spacing w:line="360" w:lineRule="auto"/>
            <w:rPr>
              <w:rFonts w:asciiTheme="minorHAnsi" w:eastAsiaTheme="minorEastAsia" w:hAnsiTheme="minorHAnsi" w:cstheme="minorBidi"/>
              <w:noProof/>
              <w:sz w:val="22"/>
              <w:szCs w:val="22"/>
              <w:lang w:val="es-CO" w:eastAsia="es-CO"/>
            </w:rPr>
          </w:pPr>
          <w:hyperlink w:anchor="_Toc107434996" w:history="1">
            <w:r w:rsidR="00E055D9" w:rsidRPr="00EE432D">
              <w:rPr>
                <w:rStyle w:val="Hipervnculo"/>
                <w:noProof/>
                <w:lang w:bidi="es-CO"/>
              </w:rPr>
              <w:t>1.6 ORGANIGRAMA</w:t>
            </w:r>
            <w:r w:rsidR="00E055D9">
              <w:rPr>
                <w:noProof/>
                <w:webHidden/>
              </w:rPr>
              <w:tab/>
            </w:r>
            <w:r w:rsidR="00E055D9">
              <w:rPr>
                <w:noProof/>
                <w:webHidden/>
              </w:rPr>
              <w:fldChar w:fldCharType="begin"/>
            </w:r>
            <w:r w:rsidR="00E055D9">
              <w:rPr>
                <w:noProof/>
                <w:webHidden/>
              </w:rPr>
              <w:instrText xml:space="preserve"> PAGEREF _Toc107434996 \h </w:instrText>
            </w:r>
            <w:r w:rsidR="00E055D9">
              <w:rPr>
                <w:noProof/>
                <w:webHidden/>
              </w:rPr>
            </w:r>
            <w:r w:rsidR="00E055D9">
              <w:rPr>
                <w:noProof/>
                <w:webHidden/>
              </w:rPr>
              <w:fldChar w:fldCharType="separate"/>
            </w:r>
            <w:r w:rsidR="00E055D9">
              <w:rPr>
                <w:noProof/>
                <w:webHidden/>
              </w:rPr>
              <w:t>22</w:t>
            </w:r>
            <w:r w:rsidR="00E055D9">
              <w:rPr>
                <w:noProof/>
                <w:webHidden/>
              </w:rPr>
              <w:fldChar w:fldCharType="end"/>
            </w:r>
          </w:hyperlink>
        </w:p>
        <w:p w14:paraId="35F0AEA6" w14:textId="4B272E46" w:rsidR="00E055D9" w:rsidRDefault="00580A5D" w:rsidP="00752B65">
          <w:pPr>
            <w:pStyle w:val="TDC1"/>
            <w:tabs>
              <w:tab w:val="left" w:pos="1320"/>
              <w:tab w:val="right" w:leader="dot" w:pos="9352"/>
            </w:tabs>
            <w:spacing w:line="360" w:lineRule="auto"/>
            <w:rPr>
              <w:rFonts w:asciiTheme="minorHAnsi" w:eastAsiaTheme="minorEastAsia" w:hAnsiTheme="minorHAnsi" w:cstheme="minorBidi"/>
              <w:noProof/>
              <w:sz w:val="22"/>
              <w:szCs w:val="22"/>
              <w:lang w:val="es-CO" w:eastAsia="es-CO"/>
            </w:rPr>
          </w:pPr>
          <w:hyperlink w:anchor="_Toc107434997" w:history="1">
            <w:r w:rsidR="00E055D9" w:rsidRPr="00EE432D">
              <w:rPr>
                <w:rStyle w:val="Hipervnculo"/>
                <w:rFonts w:eastAsia="Times New Roman" w:cs="Times New Roman"/>
                <w:noProof/>
                <w:lang w:bidi="es-CO"/>
              </w:rPr>
              <w:t>1.7</w:t>
            </w:r>
            <w:r w:rsidR="00E055D9">
              <w:rPr>
                <w:rFonts w:asciiTheme="minorHAnsi" w:eastAsiaTheme="minorEastAsia" w:hAnsiTheme="minorHAnsi" w:cstheme="minorBidi"/>
                <w:noProof/>
                <w:sz w:val="22"/>
                <w:szCs w:val="22"/>
                <w:lang w:val="es-CO" w:eastAsia="es-CO"/>
              </w:rPr>
              <w:tab/>
            </w:r>
            <w:r w:rsidR="00E055D9" w:rsidRPr="00EE432D">
              <w:rPr>
                <w:rStyle w:val="Hipervnculo"/>
                <w:rFonts w:eastAsia="Times New Roman" w:cs="Times New Roman"/>
                <w:noProof/>
                <w:lang w:bidi="es-CO"/>
              </w:rPr>
              <w:t>ÁREA ESPECÍFICA DE LA PRÁCTICA</w:t>
            </w:r>
            <w:r w:rsidR="00E055D9">
              <w:rPr>
                <w:noProof/>
                <w:webHidden/>
              </w:rPr>
              <w:tab/>
            </w:r>
            <w:r w:rsidR="00E055D9">
              <w:rPr>
                <w:noProof/>
                <w:webHidden/>
              </w:rPr>
              <w:fldChar w:fldCharType="begin"/>
            </w:r>
            <w:r w:rsidR="00E055D9">
              <w:rPr>
                <w:noProof/>
                <w:webHidden/>
              </w:rPr>
              <w:instrText xml:space="preserve"> PAGEREF _Toc107434997 \h </w:instrText>
            </w:r>
            <w:r w:rsidR="00E055D9">
              <w:rPr>
                <w:noProof/>
                <w:webHidden/>
              </w:rPr>
            </w:r>
            <w:r w:rsidR="00E055D9">
              <w:rPr>
                <w:noProof/>
                <w:webHidden/>
              </w:rPr>
              <w:fldChar w:fldCharType="separate"/>
            </w:r>
            <w:r w:rsidR="00E055D9">
              <w:rPr>
                <w:noProof/>
                <w:webHidden/>
              </w:rPr>
              <w:t>26</w:t>
            </w:r>
            <w:r w:rsidR="00E055D9">
              <w:rPr>
                <w:noProof/>
                <w:webHidden/>
              </w:rPr>
              <w:fldChar w:fldCharType="end"/>
            </w:r>
          </w:hyperlink>
        </w:p>
        <w:p w14:paraId="6D68F037" w14:textId="07C2F67F" w:rsidR="00E055D9" w:rsidRDefault="00580A5D" w:rsidP="00752B65">
          <w:pPr>
            <w:pStyle w:val="TDC1"/>
            <w:tabs>
              <w:tab w:val="left" w:pos="1320"/>
              <w:tab w:val="right" w:leader="dot" w:pos="9352"/>
            </w:tabs>
            <w:spacing w:line="360" w:lineRule="auto"/>
            <w:rPr>
              <w:rFonts w:asciiTheme="minorHAnsi" w:eastAsiaTheme="minorEastAsia" w:hAnsiTheme="minorHAnsi" w:cstheme="minorBidi"/>
              <w:noProof/>
              <w:sz w:val="22"/>
              <w:szCs w:val="22"/>
              <w:lang w:val="es-CO" w:eastAsia="es-CO"/>
            </w:rPr>
          </w:pPr>
          <w:hyperlink w:anchor="_Toc107434998" w:history="1">
            <w:r w:rsidR="00E055D9" w:rsidRPr="00EE432D">
              <w:rPr>
                <w:rStyle w:val="Hipervnculo"/>
                <w:rFonts w:eastAsia="Times New Roman" w:cs="Times New Roman"/>
                <w:noProof/>
                <w:lang w:bidi="es-CO"/>
              </w:rPr>
              <w:t>1.8</w:t>
            </w:r>
            <w:r w:rsidR="00E055D9">
              <w:rPr>
                <w:rFonts w:asciiTheme="minorHAnsi" w:eastAsiaTheme="minorEastAsia" w:hAnsiTheme="minorHAnsi" w:cstheme="minorBidi"/>
                <w:noProof/>
                <w:sz w:val="22"/>
                <w:szCs w:val="22"/>
                <w:lang w:val="es-CO" w:eastAsia="es-CO"/>
              </w:rPr>
              <w:tab/>
            </w:r>
            <w:r w:rsidR="00E055D9" w:rsidRPr="00EE432D">
              <w:rPr>
                <w:rStyle w:val="Hipervnculo"/>
                <w:rFonts w:eastAsia="Times New Roman" w:cs="Times New Roman"/>
                <w:noProof/>
                <w:lang w:bidi="es-CO"/>
              </w:rPr>
              <w:t>ACTIVIDADES ESPECÍFICA DE LAPRACTICAS PROFESIONAL.</w:t>
            </w:r>
            <w:r w:rsidR="00E055D9">
              <w:rPr>
                <w:noProof/>
                <w:webHidden/>
              </w:rPr>
              <w:tab/>
            </w:r>
            <w:r w:rsidR="00E055D9">
              <w:rPr>
                <w:noProof/>
                <w:webHidden/>
              </w:rPr>
              <w:fldChar w:fldCharType="begin"/>
            </w:r>
            <w:r w:rsidR="00E055D9">
              <w:rPr>
                <w:noProof/>
                <w:webHidden/>
              </w:rPr>
              <w:instrText xml:space="preserve"> PAGEREF _Toc107434998 \h </w:instrText>
            </w:r>
            <w:r w:rsidR="00E055D9">
              <w:rPr>
                <w:noProof/>
                <w:webHidden/>
              </w:rPr>
            </w:r>
            <w:r w:rsidR="00E055D9">
              <w:rPr>
                <w:noProof/>
                <w:webHidden/>
              </w:rPr>
              <w:fldChar w:fldCharType="separate"/>
            </w:r>
            <w:r w:rsidR="00E055D9">
              <w:rPr>
                <w:noProof/>
                <w:webHidden/>
              </w:rPr>
              <w:t>26</w:t>
            </w:r>
            <w:r w:rsidR="00E055D9">
              <w:rPr>
                <w:noProof/>
                <w:webHidden/>
              </w:rPr>
              <w:fldChar w:fldCharType="end"/>
            </w:r>
          </w:hyperlink>
        </w:p>
        <w:p w14:paraId="6DD46CFB" w14:textId="5D586F55" w:rsidR="00E055D9" w:rsidRDefault="00580A5D" w:rsidP="00752B65">
          <w:pPr>
            <w:pStyle w:val="TDC1"/>
            <w:tabs>
              <w:tab w:val="right" w:leader="dot" w:pos="9352"/>
            </w:tabs>
            <w:spacing w:line="360" w:lineRule="auto"/>
            <w:rPr>
              <w:rFonts w:asciiTheme="minorHAnsi" w:eastAsiaTheme="minorEastAsia" w:hAnsiTheme="minorHAnsi" w:cstheme="minorBidi"/>
              <w:noProof/>
              <w:sz w:val="22"/>
              <w:szCs w:val="22"/>
              <w:lang w:val="es-CO" w:eastAsia="es-CO"/>
            </w:rPr>
          </w:pPr>
          <w:hyperlink w:anchor="_Toc107434999" w:history="1">
            <w:r w:rsidR="00E055D9" w:rsidRPr="00EE432D">
              <w:rPr>
                <w:rStyle w:val="Hipervnculo"/>
                <w:rFonts w:eastAsia="Times New Roman" w:cs="Times New Roman"/>
                <w:noProof/>
                <w:lang w:bidi="es-CO"/>
              </w:rPr>
              <w:t>CAPITULO 2</w:t>
            </w:r>
            <w:r w:rsidR="00E055D9">
              <w:rPr>
                <w:noProof/>
                <w:webHidden/>
              </w:rPr>
              <w:tab/>
            </w:r>
            <w:r w:rsidR="00E055D9">
              <w:rPr>
                <w:noProof/>
                <w:webHidden/>
              </w:rPr>
              <w:fldChar w:fldCharType="begin"/>
            </w:r>
            <w:r w:rsidR="00E055D9">
              <w:rPr>
                <w:noProof/>
                <w:webHidden/>
              </w:rPr>
              <w:instrText xml:space="preserve"> PAGEREF _Toc107434999 \h </w:instrText>
            </w:r>
            <w:r w:rsidR="00E055D9">
              <w:rPr>
                <w:noProof/>
                <w:webHidden/>
              </w:rPr>
            </w:r>
            <w:r w:rsidR="00E055D9">
              <w:rPr>
                <w:noProof/>
                <w:webHidden/>
              </w:rPr>
              <w:fldChar w:fldCharType="separate"/>
            </w:r>
            <w:r w:rsidR="00E055D9">
              <w:rPr>
                <w:noProof/>
                <w:webHidden/>
              </w:rPr>
              <w:t>27</w:t>
            </w:r>
            <w:r w:rsidR="00E055D9">
              <w:rPr>
                <w:noProof/>
                <w:webHidden/>
              </w:rPr>
              <w:fldChar w:fldCharType="end"/>
            </w:r>
          </w:hyperlink>
        </w:p>
        <w:p w14:paraId="0965D4E5" w14:textId="77382B23" w:rsidR="00E055D9" w:rsidRDefault="00580A5D" w:rsidP="00752B65">
          <w:pPr>
            <w:pStyle w:val="TDC2"/>
            <w:tabs>
              <w:tab w:val="right" w:leader="dot" w:pos="9352"/>
            </w:tabs>
            <w:spacing w:line="360" w:lineRule="auto"/>
            <w:rPr>
              <w:rFonts w:asciiTheme="minorHAnsi" w:eastAsiaTheme="minorEastAsia" w:hAnsiTheme="minorHAnsi" w:cstheme="minorBidi"/>
              <w:noProof/>
              <w:sz w:val="22"/>
              <w:szCs w:val="22"/>
              <w:lang w:val="es-CO" w:eastAsia="es-CO"/>
            </w:rPr>
          </w:pPr>
          <w:hyperlink w:anchor="_Toc107435000" w:history="1">
            <w:r w:rsidR="00E055D9" w:rsidRPr="00EE432D">
              <w:rPr>
                <w:rStyle w:val="Hipervnculo"/>
                <w:rFonts w:eastAsia="SimSun" w:cs="Times New Roman"/>
                <w:bCs/>
                <w:noProof/>
                <w:lang w:val="es-CO" w:eastAsia="en-US"/>
              </w:rPr>
              <w:t>2.1. Modelo o Plan De Direccionamiento Estratégico De Ventas y Equipamiento De La Empresa De Embutidos Cárnicos CERRES</w:t>
            </w:r>
            <w:r w:rsidR="00E055D9">
              <w:rPr>
                <w:noProof/>
                <w:webHidden/>
              </w:rPr>
              <w:tab/>
            </w:r>
            <w:r w:rsidR="00E055D9">
              <w:rPr>
                <w:noProof/>
                <w:webHidden/>
              </w:rPr>
              <w:fldChar w:fldCharType="begin"/>
            </w:r>
            <w:r w:rsidR="00E055D9">
              <w:rPr>
                <w:noProof/>
                <w:webHidden/>
              </w:rPr>
              <w:instrText xml:space="preserve"> PAGEREF _Toc107435000 \h </w:instrText>
            </w:r>
            <w:r w:rsidR="00E055D9">
              <w:rPr>
                <w:noProof/>
                <w:webHidden/>
              </w:rPr>
            </w:r>
            <w:r w:rsidR="00E055D9">
              <w:rPr>
                <w:noProof/>
                <w:webHidden/>
              </w:rPr>
              <w:fldChar w:fldCharType="separate"/>
            </w:r>
            <w:r w:rsidR="00E055D9">
              <w:rPr>
                <w:noProof/>
                <w:webHidden/>
              </w:rPr>
              <w:t>27</w:t>
            </w:r>
            <w:r w:rsidR="00E055D9">
              <w:rPr>
                <w:noProof/>
                <w:webHidden/>
              </w:rPr>
              <w:fldChar w:fldCharType="end"/>
            </w:r>
          </w:hyperlink>
        </w:p>
        <w:p w14:paraId="22A50479" w14:textId="3661C0B9" w:rsidR="00E055D9" w:rsidRDefault="00580A5D" w:rsidP="00752B65">
          <w:pPr>
            <w:pStyle w:val="TDC2"/>
            <w:tabs>
              <w:tab w:val="right" w:leader="dot" w:pos="9352"/>
            </w:tabs>
            <w:spacing w:line="360" w:lineRule="auto"/>
            <w:rPr>
              <w:rFonts w:asciiTheme="minorHAnsi" w:eastAsiaTheme="minorEastAsia" w:hAnsiTheme="minorHAnsi" w:cstheme="minorBidi"/>
              <w:noProof/>
              <w:sz w:val="22"/>
              <w:szCs w:val="22"/>
              <w:lang w:val="es-CO" w:eastAsia="es-CO"/>
            </w:rPr>
          </w:pPr>
          <w:hyperlink w:anchor="_Toc107435001" w:history="1">
            <w:r w:rsidR="00E055D9" w:rsidRPr="00EE432D">
              <w:rPr>
                <w:rStyle w:val="Hipervnculo"/>
                <w:rFonts w:eastAsia="SimSun" w:cs="Times New Roman"/>
                <w:bCs/>
                <w:noProof/>
                <w:lang w:val="es-CO" w:eastAsia="en-US"/>
              </w:rPr>
              <w:t>2.2. DIAGNIOSTICO</w:t>
            </w:r>
            <w:r w:rsidR="00E055D9">
              <w:rPr>
                <w:noProof/>
                <w:webHidden/>
              </w:rPr>
              <w:tab/>
            </w:r>
            <w:r w:rsidR="00E055D9">
              <w:rPr>
                <w:noProof/>
                <w:webHidden/>
              </w:rPr>
              <w:fldChar w:fldCharType="begin"/>
            </w:r>
            <w:r w:rsidR="00E055D9">
              <w:rPr>
                <w:noProof/>
                <w:webHidden/>
              </w:rPr>
              <w:instrText xml:space="preserve"> PAGEREF _Toc107435001 \h </w:instrText>
            </w:r>
            <w:r w:rsidR="00E055D9">
              <w:rPr>
                <w:noProof/>
                <w:webHidden/>
              </w:rPr>
            </w:r>
            <w:r w:rsidR="00E055D9">
              <w:rPr>
                <w:noProof/>
                <w:webHidden/>
              </w:rPr>
              <w:fldChar w:fldCharType="separate"/>
            </w:r>
            <w:r w:rsidR="00E055D9">
              <w:rPr>
                <w:noProof/>
                <w:webHidden/>
              </w:rPr>
              <w:t>27</w:t>
            </w:r>
            <w:r w:rsidR="00E055D9">
              <w:rPr>
                <w:noProof/>
                <w:webHidden/>
              </w:rPr>
              <w:fldChar w:fldCharType="end"/>
            </w:r>
          </w:hyperlink>
        </w:p>
        <w:p w14:paraId="2FA96109" w14:textId="5FBDE6C6" w:rsidR="00E055D9" w:rsidRDefault="00580A5D" w:rsidP="00752B65">
          <w:pPr>
            <w:pStyle w:val="TDC2"/>
            <w:tabs>
              <w:tab w:val="right" w:leader="dot" w:pos="9352"/>
            </w:tabs>
            <w:spacing w:line="360" w:lineRule="auto"/>
            <w:rPr>
              <w:rFonts w:asciiTheme="minorHAnsi" w:eastAsiaTheme="minorEastAsia" w:hAnsiTheme="minorHAnsi" w:cstheme="minorBidi"/>
              <w:noProof/>
              <w:sz w:val="22"/>
              <w:szCs w:val="22"/>
              <w:lang w:val="es-CO" w:eastAsia="es-CO"/>
            </w:rPr>
          </w:pPr>
          <w:hyperlink w:anchor="_Toc107435002" w:history="1">
            <w:r w:rsidR="00E055D9" w:rsidRPr="00EE432D">
              <w:rPr>
                <w:rStyle w:val="Hipervnculo"/>
                <w:rFonts w:eastAsia="SimSun" w:cs="Times New Roman"/>
                <w:bCs/>
                <w:noProof/>
                <w:lang w:val="es-CO" w:eastAsia="en-US"/>
              </w:rPr>
              <w:t>2.3 JUSTIFICACION.</w:t>
            </w:r>
            <w:r w:rsidR="00E055D9">
              <w:rPr>
                <w:noProof/>
                <w:webHidden/>
              </w:rPr>
              <w:tab/>
            </w:r>
            <w:r w:rsidR="00E055D9">
              <w:rPr>
                <w:noProof/>
                <w:webHidden/>
              </w:rPr>
              <w:fldChar w:fldCharType="begin"/>
            </w:r>
            <w:r w:rsidR="00E055D9">
              <w:rPr>
                <w:noProof/>
                <w:webHidden/>
              </w:rPr>
              <w:instrText xml:space="preserve"> PAGEREF _Toc107435002 \h </w:instrText>
            </w:r>
            <w:r w:rsidR="00E055D9">
              <w:rPr>
                <w:noProof/>
                <w:webHidden/>
              </w:rPr>
            </w:r>
            <w:r w:rsidR="00E055D9">
              <w:rPr>
                <w:noProof/>
                <w:webHidden/>
              </w:rPr>
              <w:fldChar w:fldCharType="separate"/>
            </w:r>
            <w:r w:rsidR="00E055D9">
              <w:rPr>
                <w:noProof/>
                <w:webHidden/>
              </w:rPr>
              <w:t>35</w:t>
            </w:r>
            <w:r w:rsidR="00E055D9">
              <w:rPr>
                <w:noProof/>
                <w:webHidden/>
              </w:rPr>
              <w:fldChar w:fldCharType="end"/>
            </w:r>
          </w:hyperlink>
        </w:p>
        <w:p w14:paraId="0FFC7043" w14:textId="3F7365C0" w:rsidR="00E055D9" w:rsidRDefault="00580A5D" w:rsidP="00752B65">
          <w:pPr>
            <w:pStyle w:val="TDC2"/>
            <w:tabs>
              <w:tab w:val="right" w:leader="dot" w:pos="9352"/>
            </w:tabs>
            <w:spacing w:line="360" w:lineRule="auto"/>
            <w:rPr>
              <w:rFonts w:asciiTheme="minorHAnsi" w:eastAsiaTheme="minorEastAsia" w:hAnsiTheme="minorHAnsi" w:cstheme="minorBidi"/>
              <w:noProof/>
              <w:sz w:val="22"/>
              <w:szCs w:val="22"/>
              <w:lang w:val="es-CO" w:eastAsia="es-CO"/>
            </w:rPr>
          </w:pPr>
          <w:hyperlink w:anchor="_Toc107435003" w:history="1">
            <w:r w:rsidR="00E055D9" w:rsidRPr="00EE432D">
              <w:rPr>
                <w:rStyle w:val="Hipervnculo"/>
                <w:rFonts w:eastAsia="SimSun" w:cs="Times New Roman"/>
                <w:bCs/>
                <w:noProof/>
                <w:lang w:val="es-CO" w:eastAsia="en-US"/>
              </w:rPr>
              <w:t>2.4 OBJETIVOS</w:t>
            </w:r>
            <w:r w:rsidR="00E055D9">
              <w:rPr>
                <w:noProof/>
                <w:webHidden/>
              </w:rPr>
              <w:tab/>
            </w:r>
            <w:r w:rsidR="00E055D9">
              <w:rPr>
                <w:noProof/>
                <w:webHidden/>
              </w:rPr>
              <w:fldChar w:fldCharType="begin"/>
            </w:r>
            <w:r w:rsidR="00E055D9">
              <w:rPr>
                <w:noProof/>
                <w:webHidden/>
              </w:rPr>
              <w:instrText xml:space="preserve"> PAGEREF _Toc107435003 \h </w:instrText>
            </w:r>
            <w:r w:rsidR="00E055D9">
              <w:rPr>
                <w:noProof/>
                <w:webHidden/>
              </w:rPr>
            </w:r>
            <w:r w:rsidR="00E055D9">
              <w:rPr>
                <w:noProof/>
                <w:webHidden/>
              </w:rPr>
              <w:fldChar w:fldCharType="separate"/>
            </w:r>
            <w:r w:rsidR="00E055D9">
              <w:rPr>
                <w:noProof/>
                <w:webHidden/>
              </w:rPr>
              <w:t>36</w:t>
            </w:r>
            <w:r w:rsidR="00E055D9">
              <w:rPr>
                <w:noProof/>
                <w:webHidden/>
              </w:rPr>
              <w:fldChar w:fldCharType="end"/>
            </w:r>
          </w:hyperlink>
        </w:p>
        <w:p w14:paraId="626B7395" w14:textId="71FE8F86" w:rsidR="00E055D9" w:rsidRDefault="00580A5D" w:rsidP="00752B65">
          <w:pPr>
            <w:pStyle w:val="TDC3"/>
            <w:tabs>
              <w:tab w:val="right" w:leader="dot" w:pos="9352"/>
            </w:tabs>
            <w:spacing w:line="360" w:lineRule="auto"/>
            <w:rPr>
              <w:noProof/>
            </w:rPr>
          </w:pPr>
          <w:hyperlink w:anchor="_Toc107435004" w:history="1">
            <w:r w:rsidR="00E055D9" w:rsidRPr="00EE432D">
              <w:rPr>
                <w:rStyle w:val="Hipervnculo"/>
                <w:rFonts w:eastAsia="SimSun" w:cs="Times New Roman"/>
                <w:bCs/>
                <w:noProof/>
                <w:lang w:val="es-CO" w:eastAsia="en-US" w:bidi="es-CO"/>
              </w:rPr>
              <w:t>2.4.1. OBJETIVO GENERAL.</w:t>
            </w:r>
            <w:r w:rsidR="00E055D9">
              <w:rPr>
                <w:noProof/>
                <w:webHidden/>
              </w:rPr>
              <w:tab/>
            </w:r>
            <w:r w:rsidR="00E055D9">
              <w:rPr>
                <w:noProof/>
                <w:webHidden/>
              </w:rPr>
              <w:fldChar w:fldCharType="begin"/>
            </w:r>
            <w:r w:rsidR="00E055D9">
              <w:rPr>
                <w:noProof/>
                <w:webHidden/>
              </w:rPr>
              <w:instrText xml:space="preserve"> PAGEREF _Toc107435004 \h </w:instrText>
            </w:r>
            <w:r w:rsidR="00E055D9">
              <w:rPr>
                <w:noProof/>
                <w:webHidden/>
              </w:rPr>
            </w:r>
            <w:r w:rsidR="00E055D9">
              <w:rPr>
                <w:noProof/>
                <w:webHidden/>
              </w:rPr>
              <w:fldChar w:fldCharType="separate"/>
            </w:r>
            <w:r w:rsidR="00E055D9">
              <w:rPr>
                <w:noProof/>
                <w:webHidden/>
              </w:rPr>
              <w:t>36</w:t>
            </w:r>
            <w:r w:rsidR="00E055D9">
              <w:rPr>
                <w:noProof/>
                <w:webHidden/>
              </w:rPr>
              <w:fldChar w:fldCharType="end"/>
            </w:r>
          </w:hyperlink>
        </w:p>
        <w:p w14:paraId="7D48C84B" w14:textId="71DBACFF" w:rsidR="00E055D9" w:rsidRDefault="00580A5D" w:rsidP="00752B65">
          <w:pPr>
            <w:pStyle w:val="TDC3"/>
            <w:tabs>
              <w:tab w:val="right" w:leader="dot" w:pos="9352"/>
            </w:tabs>
            <w:spacing w:line="360" w:lineRule="auto"/>
            <w:rPr>
              <w:rFonts w:asciiTheme="minorHAnsi" w:eastAsiaTheme="minorEastAsia" w:hAnsiTheme="minorHAnsi" w:cstheme="minorBidi"/>
              <w:noProof/>
              <w:sz w:val="22"/>
              <w:szCs w:val="22"/>
              <w:lang w:val="es-CO" w:eastAsia="es-CO"/>
            </w:rPr>
          </w:pPr>
          <w:hyperlink w:anchor="_Toc107435005" w:history="1">
            <w:r w:rsidR="00E055D9" w:rsidRPr="00EE432D">
              <w:rPr>
                <w:rStyle w:val="Hipervnculo"/>
                <w:rFonts w:eastAsia="SimSun" w:cs="Times New Roman"/>
                <w:bCs/>
                <w:noProof/>
                <w:lang w:val="es-CO" w:eastAsia="en-US" w:bidi="es-CO"/>
              </w:rPr>
              <w:t>2.4.2. OBJETIVOS ESPECIFICOS.</w:t>
            </w:r>
            <w:r w:rsidR="00E055D9">
              <w:rPr>
                <w:noProof/>
                <w:webHidden/>
              </w:rPr>
              <w:tab/>
            </w:r>
            <w:r w:rsidR="00E055D9">
              <w:rPr>
                <w:noProof/>
                <w:webHidden/>
              </w:rPr>
              <w:fldChar w:fldCharType="begin"/>
            </w:r>
            <w:r w:rsidR="00E055D9">
              <w:rPr>
                <w:noProof/>
                <w:webHidden/>
              </w:rPr>
              <w:instrText xml:space="preserve"> PAGEREF _Toc107435005 \h </w:instrText>
            </w:r>
            <w:r w:rsidR="00E055D9">
              <w:rPr>
                <w:noProof/>
                <w:webHidden/>
              </w:rPr>
            </w:r>
            <w:r w:rsidR="00E055D9">
              <w:rPr>
                <w:noProof/>
                <w:webHidden/>
              </w:rPr>
              <w:fldChar w:fldCharType="separate"/>
            </w:r>
            <w:r w:rsidR="00E055D9">
              <w:rPr>
                <w:noProof/>
                <w:webHidden/>
              </w:rPr>
              <w:t>36</w:t>
            </w:r>
            <w:r w:rsidR="00E055D9">
              <w:rPr>
                <w:noProof/>
                <w:webHidden/>
              </w:rPr>
              <w:fldChar w:fldCharType="end"/>
            </w:r>
          </w:hyperlink>
        </w:p>
        <w:p w14:paraId="5B463B4A" w14:textId="1D2B9B74" w:rsidR="00E055D9" w:rsidRDefault="00580A5D" w:rsidP="00752B65">
          <w:pPr>
            <w:pStyle w:val="TDC2"/>
            <w:tabs>
              <w:tab w:val="right" w:leader="dot" w:pos="9352"/>
            </w:tabs>
            <w:spacing w:line="360" w:lineRule="auto"/>
            <w:rPr>
              <w:rFonts w:asciiTheme="minorHAnsi" w:eastAsiaTheme="minorEastAsia" w:hAnsiTheme="minorHAnsi" w:cstheme="minorBidi"/>
              <w:noProof/>
              <w:sz w:val="22"/>
              <w:szCs w:val="22"/>
              <w:lang w:val="es-CO" w:eastAsia="es-CO"/>
            </w:rPr>
          </w:pPr>
          <w:hyperlink w:anchor="_Toc107435009" w:history="1">
            <w:r w:rsidR="00E055D9" w:rsidRPr="00EE432D">
              <w:rPr>
                <w:rStyle w:val="Hipervnculo"/>
                <w:rFonts w:eastAsia="SimSun" w:cs="Times New Roman"/>
                <w:bCs/>
                <w:noProof/>
                <w:lang w:val="es-CO" w:eastAsia="en-US"/>
              </w:rPr>
              <w:t>2.5. PLAN DE ACTIVIDADES</w:t>
            </w:r>
            <w:r w:rsidR="00E055D9">
              <w:rPr>
                <w:noProof/>
                <w:webHidden/>
              </w:rPr>
              <w:tab/>
            </w:r>
            <w:r w:rsidR="00E055D9">
              <w:rPr>
                <w:noProof/>
                <w:webHidden/>
              </w:rPr>
              <w:fldChar w:fldCharType="begin"/>
            </w:r>
            <w:r w:rsidR="00E055D9">
              <w:rPr>
                <w:noProof/>
                <w:webHidden/>
              </w:rPr>
              <w:instrText xml:space="preserve"> PAGEREF _Toc107435009 \h </w:instrText>
            </w:r>
            <w:r w:rsidR="00E055D9">
              <w:rPr>
                <w:noProof/>
                <w:webHidden/>
              </w:rPr>
            </w:r>
            <w:r w:rsidR="00E055D9">
              <w:rPr>
                <w:noProof/>
                <w:webHidden/>
              </w:rPr>
              <w:fldChar w:fldCharType="separate"/>
            </w:r>
            <w:r w:rsidR="00E055D9">
              <w:rPr>
                <w:noProof/>
                <w:webHidden/>
              </w:rPr>
              <w:t>37</w:t>
            </w:r>
            <w:r w:rsidR="00E055D9">
              <w:rPr>
                <w:noProof/>
                <w:webHidden/>
              </w:rPr>
              <w:fldChar w:fldCharType="end"/>
            </w:r>
          </w:hyperlink>
        </w:p>
        <w:p w14:paraId="305D5DA0" w14:textId="7F174AFB" w:rsidR="00E055D9" w:rsidRDefault="00580A5D" w:rsidP="00752B65">
          <w:pPr>
            <w:pStyle w:val="TDC1"/>
            <w:tabs>
              <w:tab w:val="right" w:leader="dot" w:pos="9352"/>
            </w:tabs>
            <w:spacing w:line="360" w:lineRule="auto"/>
            <w:rPr>
              <w:rFonts w:asciiTheme="minorHAnsi" w:eastAsiaTheme="minorEastAsia" w:hAnsiTheme="minorHAnsi" w:cstheme="minorBidi"/>
              <w:noProof/>
              <w:sz w:val="22"/>
              <w:szCs w:val="22"/>
              <w:lang w:val="es-CO" w:eastAsia="es-CO"/>
            </w:rPr>
          </w:pPr>
          <w:hyperlink w:anchor="_Toc107435010" w:history="1">
            <w:r w:rsidR="00E055D9" w:rsidRPr="00EE432D">
              <w:rPr>
                <w:rStyle w:val="Hipervnculo"/>
                <w:rFonts w:eastAsia="Times New Roman" w:cs="Times New Roman"/>
                <w:noProof/>
                <w:lang w:bidi="es-CO"/>
              </w:rPr>
              <w:t>CAPITULO  3</w:t>
            </w:r>
            <w:r w:rsidR="00E055D9">
              <w:rPr>
                <w:noProof/>
                <w:webHidden/>
              </w:rPr>
              <w:tab/>
            </w:r>
            <w:r w:rsidR="00E055D9">
              <w:rPr>
                <w:noProof/>
                <w:webHidden/>
              </w:rPr>
              <w:fldChar w:fldCharType="begin"/>
            </w:r>
            <w:r w:rsidR="00E055D9">
              <w:rPr>
                <w:noProof/>
                <w:webHidden/>
              </w:rPr>
              <w:instrText xml:space="preserve"> PAGEREF _Toc107435010 \h </w:instrText>
            </w:r>
            <w:r w:rsidR="00E055D9">
              <w:rPr>
                <w:noProof/>
                <w:webHidden/>
              </w:rPr>
            </w:r>
            <w:r w:rsidR="00E055D9">
              <w:rPr>
                <w:noProof/>
                <w:webHidden/>
              </w:rPr>
              <w:fldChar w:fldCharType="separate"/>
            </w:r>
            <w:r w:rsidR="00E055D9">
              <w:rPr>
                <w:noProof/>
                <w:webHidden/>
              </w:rPr>
              <w:t>38</w:t>
            </w:r>
            <w:r w:rsidR="00E055D9">
              <w:rPr>
                <w:noProof/>
                <w:webHidden/>
              </w:rPr>
              <w:fldChar w:fldCharType="end"/>
            </w:r>
          </w:hyperlink>
        </w:p>
        <w:p w14:paraId="6FEADC89" w14:textId="05C51514" w:rsidR="00E055D9" w:rsidRDefault="00580A5D" w:rsidP="00752B65">
          <w:pPr>
            <w:pStyle w:val="TDC2"/>
            <w:tabs>
              <w:tab w:val="right" w:leader="dot" w:pos="9352"/>
            </w:tabs>
            <w:spacing w:line="360" w:lineRule="auto"/>
            <w:rPr>
              <w:rFonts w:asciiTheme="minorHAnsi" w:eastAsiaTheme="minorEastAsia" w:hAnsiTheme="minorHAnsi" w:cstheme="minorBidi"/>
              <w:noProof/>
              <w:sz w:val="22"/>
              <w:szCs w:val="22"/>
              <w:lang w:val="es-CO" w:eastAsia="es-CO"/>
            </w:rPr>
          </w:pPr>
          <w:hyperlink w:anchor="_Toc107435013" w:history="1">
            <w:r w:rsidR="00E055D9" w:rsidRPr="00EE432D">
              <w:rPr>
                <w:rStyle w:val="Hipervnculo"/>
                <w:rFonts w:eastAsia="SimSun" w:cs="Times New Roman"/>
                <w:bCs/>
                <w:noProof/>
                <w:lang w:val="es-CO" w:eastAsia="en-US"/>
              </w:rPr>
              <w:t>3.1 DISEÑAR EL PLAN DE EQUIPAMIENTO DE LA EMPRESA CERRES</w:t>
            </w:r>
            <w:r w:rsidR="00E055D9">
              <w:rPr>
                <w:noProof/>
                <w:webHidden/>
              </w:rPr>
              <w:tab/>
            </w:r>
            <w:r w:rsidR="00E055D9">
              <w:rPr>
                <w:noProof/>
                <w:webHidden/>
              </w:rPr>
              <w:fldChar w:fldCharType="begin"/>
            </w:r>
            <w:r w:rsidR="00E055D9">
              <w:rPr>
                <w:noProof/>
                <w:webHidden/>
              </w:rPr>
              <w:instrText xml:space="preserve"> PAGEREF _Toc107435013 \h </w:instrText>
            </w:r>
            <w:r w:rsidR="00E055D9">
              <w:rPr>
                <w:noProof/>
                <w:webHidden/>
              </w:rPr>
            </w:r>
            <w:r w:rsidR="00E055D9">
              <w:rPr>
                <w:noProof/>
                <w:webHidden/>
              </w:rPr>
              <w:fldChar w:fldCharType="separate"/>
            </w:r>
            <w:r w:rsidR="00E055D9">
              <w:rPr>
                <w:noProof/>
                <w:webHidden/>
              </w:rPr>
              <w:t>39</w:t>
            </w:r>
            <w:r w:rsidR="00E055D9">
              <w:rPr>
                <w:noProof/>
                <w:webHidden/>
              </w:rPr>
              <w:fldChar w:fldCharType="end"/>
            </w:r>
          </w:hyperlink>
        </w:p>
        <w:p w14:paraId="4615115C" w14:textId="197AAC39" w:rsidR="00E055D9" w:rsidRDefault="00580A5D" w:rsidP="00752B65">
          <w:pPr>
            <w:pStyle w:val="TDC2"/>
            <w:tabs>
              <w:tab w:val="right" w:leader="dot" w:pos="9352"/>
            </w:tabs>
            <w:spacing w:line="360" w:lineRule="auto"/>
            <w:rPr>
              <w:rFonts w:asciiTheme="minorHAnsi" w:eastAsiaTheme="minorEastAsia" w:hAnsiTheme="minorHAnsi" w:cstheme="minorBidi"/>
              <w:noProof/>
              <w:sz w:val="22"/>
              <w:szCs w:val="22"/>
              <w:lang w:val="es-CO" w:eastAsia="es-CO"/>
            </w:rPr>
          </w:pPr>
          <w:hyperlink w:anchor="_Toc107435093" w:history="1">
            <w:r w:rsidR="00E055D9" w:rsidRPr="00EE432D">
              <w:rPr>
                <w:rStyle w:val="Hipervnculo"/>
                <w:rFonts w:eastAsia="SimSun" w:cs="Times New Roman"/>
                <w:bCs/>
                <w:noProof/>
                <w:lang w:val="es-CO" w:eastAsia="en-US"/>
              </w:rPr>
              <w:t xml:space="preserve">3.2 ELABORACION DEL PROGRAMA DE PRODUCCION DE LA EMPRESA </w:t>
            </w:r>
          </w:hyperlink>
        </w:p>
        <w:p w14:paraId="2DA28E45" w14:textId="122DC2A7" w:rsidR="00E055D9" w:rsidRDefault="00580A5D" w:rsidP="00752B65">
          <w:pPr>
            <w:pStyle w:val="TDC2"/>
            <w:tabs>
              <w:tab w:val="right" w:leader="dot" w:pos="9352"/>
            </w:tabs>
            <w:spacing w:line="360" w:lineRule="auto"/>
            <w:rPr>
              <w:rFonts w:asciiTheme="minorHAnsi" w:eastAsiaTheme="minorEastAsia" w:hAnsiTheme="minorHAnsi" w:cstheme="minorBidi"/>
              <w:noProof/>
              <w:sz w:val="22"/>
              <w:szCs w:val="22"/>
              <w:lang w:val="es-CO" w:eastAsia="es-CO"/>
            </w:rPr>
          </w:pPr>
          <w:hyperlink w:anchor="_Toc107435095" w:history="1">
            <w:r w:rsidR="00E055D9" w:rsidRPr="00EE432D">
              <w:rPr>
                <w:rStyle w:val="Hipervnculo"/>
                <w:rFonts w:eastAsia="SimSun" w:cs="Times New Roman"/>
                <w:bCs/>
                <w:noProof/>
                <w:lang w:val="es-CO" w:eastAsia="en-US"/>
              </w:rPr>
              <w:t>3.3 CREAR UN PLAN DE DIRECCIONAMIENTO PARA VENDER EL P</w:t>
            </w:r>
          </w:hyperlink>
        </w:p>
        <w:p w14:paraId="5038AB55" w14:textId="5BDBFF14" w:rsidR="00E055D9" w:rsidRDefault="00580A5D" w:rsidP="00752B65">
          <w:pPr>
            <w:pStyle w:val="TDC1"/>
            <w:tabs>
              <w:tab w:val="right" w:leader="dot" w:pos="9352"/>
            </w:tabs>
            <w:spacing w:line="360" w:lineRule="auto"/>
            <w:rPr>
              <w:rFonts w:asciiTheme="minorHAnsi" w:eastAsiaTheme="minorEastAsia" w:hAnsiTheme="minorHAnsi" w:cstheme="minorBidi"/>
              <w:noProof/>
              <w:sz w:val="22"/>
              <w:szCs w:val="22"/>
              <w:lang w:val="es-CO" w:eastAsia="es-CO"/>
            </w:rPr>
          </w:pPr>
          <w:hyperlink w:anchor="_Toc107435096" w:history="1">
            <w:r w:rsidR="00E055D9" w:rsidRPr="00EE432D">
              <w:rPr>
                <w:rStyle w:val="Hipervnculo"/>
                <w:rFonts w:cs="Times New Roman"/>
                <w:noProof/>
                <w:lang w:bidi="es-CO"/>
              </w:rPr>
              <w:t>CONCLUSION</w:t>
            </w:r>
            <w:r w:rsidR="00E055D9">
              <w:rPr>
                <w:noProof/>
                <w:webHidden/>
              </w:rPr>
              <w:tab/>
            </w:r>
            <w:r w:rsidR="00E055D9">
              <w:rPr>
                <w:noProof/>
                <w:webHidden/>
              </w:rPr>
              <w:fldChar w:fldCharType="begin"/>
            </w:r>
            <w:r w:rsidR="00E055D9">
              <w:rPr>
                <w:noProof/>
                <w:webHidden/>
              </w:rPr>
              <w:instrText xml:space="preserve"> PAGEREF _Toc107435096 \h </w:instrText>
            </w:r>
            <w:r w:rsidR="00E055D9">
              <w:rPr>
                <w:noProof/>
                <w:webHidden/>
              </w:rPr>
            </w:r>
            <w:r w:rsidR="00E055D9">
              <w:rPr>
                <w:noProof/>
                <w:webHidden/>
              </w:rPr>
              <w:fldChar w:fldCharType="separate"/>
            </w:r>
            <w:r w:rsidR="00E055D9">
              <w:rPr>
                <w:noProof/>
                <w:webHidden/>
              </w:rPr>
              <w:t>48</w:t>
            </w:r>
            <w:r w:rsidR="00E055D9">
              <w:rPr>
                <w:noProof/>
                <w:webHidden/>
              </w:rPr>
              <w:fldChar w:fldCharType="end"/>
            </w:r>
          </w:hyperlink>
        </w:p>
        <w:p w14:paraId="2911B38C" w14:textId="66D1C28A" w:rsidR="00E055D9" w:rsidRDefault="00580A5D" w:rsidP="00752B65">
          <w:pPr>
            <w:pStyle w:val="TDC1"/>
            <w:tabs>
              <w:tab w:val="right" w:leader="dot" w:pos="9352"/>
            </w:tabs>
            <w:spacing w:line="360" w:lineRule="auto"/>
            <w:rPr>
              <w:rFonts w:asciiTheme="minorHAnsi" w:eastAsiaTheme="minorEastAsia" w:hAnsiTheme="minorHAnsi" w:cstheme="minorBidi"/>
              <w:noProof/>
              <w:sz w:val="22"/>
              <w:szCs w:val="22"/>
              <w:lang w:val="es-CO" w:eastAsia="es-CO"/>
            </w:rPr>
          </w:pPr>
          <w:hyperlink w:anchor="_Toc107435097" w:history="1">
            <w:r w:rsidR="00E055D9" w:rsidRPr="00EE432D">
              <w:rPr>
                <w:rStyle w:val="Hipervnculo"/>
                <w:rFonts w:cs="Times New Roman"/>
                <w:noProof/>
                <w:lang w:bidi="es-CO"/>
              </w:rPr>
              <w:t>RECOMENDACIONES</w:t>
            </w:r>
            <w:r w:rsidR="00E055D9">
              <w:rPr>
                <w:noProof/>
                <w:webHidden/>
              </w:rPr>
              <w:tab/>
            </w:r>
            <w:r w:rsidR="00E055D9">
              <w:rPr>
                <w:noProof/>
                <w:webHidden/>
              </w:rPr>
              <w:fldChar w:fldCharType="begin"/>
            </w:r>
            <w:r w:rsidR="00E055D9">
              <w:rPr>
                <w:noProof/>
                <w:webHidden/>
              </w:rPr>
              <w:instrText xml:space="preserve"> PAGEREF _Toc107435097 \h </w:instrText>
            </w:r>
            <w:r w:rsidR="00E055D9">
              <w:rPr>
                <w:noProof/>
                <w:webHidden/>
              </w:rPr>
            </w:r>
            <w:r w:rsidR="00E055D9">
              <w:rPr>
                <w:noProof/>
                <w:webHidden/>
              </w:rPr>
              <w:fldChar w:fldCharType="separate"/>
            </w:r>
            <w:r w:rsidR="00E055D9">
              <w:rPr>
                <w:noProof/>
                <w:webHidden/>
              </w:rPr>
              <w:t>49</w:t>
            </w:r>
            <w:r w:rsidR="00E055D9">
              <w:rPr>
                <w:noProof/>
                <w:webHidden/>
              </w:rPr>
              <w:fldChar w:fldCharType="end"/>
            </w:r>
          </w:hyperlink>
        </w:p>
        <w:p w14:paraId="2721C945" w14:textId="6F7F401A" w:rsidR="00E055D9" w:rsidRDefault="00580A5D" w:rsidP="00752B65">
          <w:pPr>
            <w:pStyle w:val="TDC1"/>
            <w:tabs>
              <w:tab w:val="right" w:leader="dot" w:pos="9352"/>
            </w:tabs>
            <w:spacing w:line="360" w:lineRule="auto"/>
            <w:rPr>
              <w:rFonts w:asciiTheme="minorHAnsi" w:eastAsiaTheme="minorEastAsia" w:hAnsiTheme="minorHAnsi" w:cstheme="minorBidi"/>
              <w:noProof/>
              <w:sz w:val="22"/>
              <w:szCs w:val="22"/>
              <w:lang w:val="es-CO" w:eastAsia="es-CO"/>
            </w:rPr>
          </w:pPr>
          <w:hyperlink w:anchor="_Toc107435098" w:history="1">
            <w:r w:rsidR="00E055D9" w:rsidRPr="00EE432D">
              <w:rPr>
                <w:rStyle w:val="Hipervnculo"/>
                <w:rFonts w:cs="Times New Roman"/>
                <w:noProof/>
                <w:lang w:bidi="es-CO"/>
              </w:rPr>
              <w:t>REFERENCIAS BIBLIOGRÁFICAS</w:t>
            </w:r>
            <w:r w:rsidR="00E055D9">
              <w:rPr>
                <w:noProof/>
                <w:webHidden/>
              </w:rPr>
              <w:tab/>
            </w:r>
            <w:r w:rsidR="00E055D9">
              <w:rPr>
                <w:noProof/>
                <w:webHidden/>
              </w:rPr>
              <w:fldChar w:fldCharType="begin"/>
            </w:r>
            <w:r w:rsidR="00E055D9">
              <w:rPr>
                <w:noProof/>
                <w:webHidden/>
              </w:rPr>
              <w:instrText xml:space="preserve"> PAGEREF _Toc107435098 \h </w:instrText>
            </w:r>
            <w:r w:rsidR="00E055D9">
              <w:rPr>
                <w:noProof/>
                <w:webHidden/>
              </w:rPr>
            </w:r>
            <w:r w:rsidR="00E055D9">
              <w:rPr>
                <w:noProof/>
                <w:webHidden/>
              </w:rPr>
              <w:fldChar w:fldCharType="separate"/>
            </w:r>
            <w:r w:rsidR="00E055D9">
              <w:rPr>
                <w:noProof/>
                <w:webHidden/>
              </w:rPr>
              <w:t>50</w:t>
            </w:r>
            <w:r w:rsidR="00E055D9">
              <w:rPr>
                <w:noProof/>
                <w:webHidden/>
              </w:rPr>
              <w:fldChar w:fldCharType="end"/>
            </w:r>
          </w:hyperlink>
        </w:p>
        <w:p w14:paraId="1056061D" w14:textId="7FCB238C" w:rsidR="00E055D9" w:rsidRDefault="00E055D9" w:rsidP="00752B65">
          <w:pPr>
            <w:spacing w:line="360" w:lineRule="auto"/>
          </w:pPr>
          <w:r>
            <w:rPr>
              <w:b/>
              <w:bCs/>
            </w:rPr>
            <w:fldChar w:fldCharType="end"/>
          </w:r>
        </w:p>
      </w:sdtContent>
    </w:sdt>
    <w:p w14:paraId="0F17D1CB" w14:textId="77777777" w:rsidR="00E055D9" w:rsidRPr="00114C0D" w:rsidRDefault="00E055D9" w:rsidP="001C714A">
      <w:pPr>
        <w:spacing w:line="240" w:lineRule="auto"/>
        <w:ind w:firstLine="0"/>
        <w:jc w:val="center"/>
        <w:rPr>
          <w:rFonts w:eastAsia="Times New Roman" w:cs="Times New Roman"/>
          <w:b/>
        </w:rPr>
      </w:pPr>
    </w:p>
    <w:p w14:paraId="6748E0C9" w14:textId="478D4FD8" w:rsidR="00B26C9C" w:rsidRDefault="00B26C9C" w:rsidP="00921D9C">
      <w:pPr>
        <w:widowControl w:val="0"/>
        <w:pBdr>
          <w:top w:val="nil"/>
          <w:left w:val="nil"/>
          <w:bottom w:val="nil"/>
          <w:right w:val="nil"/>
          <w:between w:val="nil"/>
        </w:pBdr>
        <w:spacing w:line="360" w:lineRule="auto"/>
        <w:ind w:firstLine="0"/>
        <w:rPr>
          <w:rFonts w:eastAsiaTheme="majorEastAsia" w:cs="Times New Roman"/>
          <w:color w:val="365F91" w:themeColor="accent1" w:themeShade="BF"/>
          <w:sz w:val="28"/>
          <w:szCs w:val="28"/>
          <w:lang w:eastAsia="es-CO"/>
        </w:rPr>
      </w:pPr>
    </w:p>
    <w:p w14:paraId="133CEA69" w14:textId="4CBCC9B6" w:rsidR="00F51CF0" w:rsidRDefault="00F51CF0" w:rsidP="00921D9C">
      <w:pPr>
        <w:widowControl w:val="0"/>
        <w:pBdr>
          <w:top w:val="nil"/>
          <w:left w:val="nil"/>
          <w:bottom w:val="nil"/>
          <w:right w:val="nil"/>
          <w:between w:val="nil"/>
        </w:pBdr>
        <w:spacing w:line="360" w:lineRule="auto"/>
        <w:ind w:firstLine="0"/>
        <w:rPr>
          <w:rFonts w:eastAsiaTheme="majorEastAsia" w:cs="Times New Roman"/>
          <w:color w:val="365F91" w:themeColor="accent1" w:themeShade="BF"/>
          <w:sz w:val="28"/>
          <w:szCs w:val="28"/>
          <w:lang w:eastAsia="es-CO"/>
        </w:rPr>
      </w:pPr>
    </w:p>
    <w:p w14:paraId="01931AC5" w14:textId="0450CC4F" w:rsidR="00F51CF0" w:rsidRDefault="00F51CF0" w:rsidP="00921D9C">
      <w:pPr>
        <w:widowControl w:val="0"/>
        <w:pBdr>
          <w:top w:val="nil"/>
          <w:left w:val="nil"/>
          <w:bottom w:val="nil"/>
          <w:right w:val="nil"/>
          <w:between w:val="nil"/>
        </w:pBdr>
        <w:spacing w:line="360" w:lineRule="auto"/>
        <w:ind w:firstLine="0"/>
        <w:rPr>
          <w:rFonts w:eastAsiaTheme="majorEastAsia" w:cs="Times New Roman"/>
          <w:color w:val="365F91" w:themeColor="accent1" w:themeShade="BF"/>
          <w:sz w:val="28"/>
          <w:szCs w:val="28"/>
          <w:lang w:eastAsia="es-CO"/>
        </w:rPr>
      </w:pPr>
    </w:p>
    <w:p w14:paraId="2ABAB1B7" w14:textId="0CA4E1B5" w:rsidR="00F51CF0" w:rsidRDefault="00F51CF0" w:rsidP="00921D9C">
      <w:pPr>
        <w:widowControl w:val="0"/>
        <w:pBdr>
          <w:top w:val="nil"/>
          <w:left w:val="nil"/>
          <w:bottom w:val="nil"/>
          <w:right w:val="nil"/>
          <w:between w:val="nil"/>
        </w:pBdr>
        <w:spacing w:line="360" w:lineRule="auto"/>
        <w:ind w:firstLine="0"/>
        <w:rPr>
          <w:rFonts w:eastAsiaTheme="majorEastAsia" w:cs="Times New Roman"/>
          <w:color w:val="365F91" w:themeColor="accent1" w:themeShade="BF"/>
          <w:sz w:val="28"/>
          <w:szCs w:val="28"/>
          <w:lang w:eastAsia="es-CO"/>
        </w:rPr>
      </w:pPr>
    </w:p>
    <w:p w14:paraId="2C73A343" w14:textId="6775B854" w:rsidR="00F51CF0" w:rsidRDefault="00F51CF0" w:rsidP="00921D9C">
      <w:pPr>
        <w:widowControl w:val="0"/>
        <w:pBdr>
          <w:top w:val="nil"/>
          <w:left w:val="nil"/>
          <w:bottom w:val="nil"/>
          <w:right w:val="nil"/>
          <w:between w:val="nil"/>
        </w:pBdr>
        <w:spacing w:line="360" w:lineRule="auto"/>
        <w:ind w:firstLine="0"/>
        <w:rPr>
          <w:rFonts w:eastAsiaTheme="majorEastAsia" w:cs="Times New Roman"/>
          <w:color w:val="365F91" w:themeColor="accent1" w:themeShade="BF"/>
          <w:sz w:val="28"/>
          <w:szCs w:val="28"/>
          <w:lang w:eastAsia="es-CO"/>
        </w:rPr>
      </w:pPr>
    </w:p>
    <w:p w14:paraId="2A2D5B77" w14:textId="399BA115" w:rsidR="00F51CF0" w:rsidRDefault="00F51CF0" w:rsidP="00921D9C">
      <w:pPr>
        <w:widowControl w:val="0"/>
        <w:pBdr>
          <w:top w:val="nil"/>
          <w:left w:val="nil"/>
          <w:bottom w:val="nil"/>
          <w:right w:val="nil"/>
          <w:between w:val="nil"/>
        </w:pBdr>
        <w:spacing w:line="360" w:lineRule="auto"/>
        <w:ind w:firstLine="0"/>
        <w:rPr>
          <w:rFonts w:eastAsiaTheme="majorEastAsia" w:cs="Times New Roman"/>
          <w:color w:val="365F91" w:themeColor="accent1" w:themeShade="BF"/>
          <w:sz w:val="28"/>
          <w:szCs w:val="28"/>
          <w:lang w:eastAsia="es-CO"/>
        </w:rPr>
      </w:pPr>
    </w:p>
    <w:p w14:paraId="227F8529" w14:textId="5164C177" w:rsidR="00F51CF0" w:rsidRDefault="00F51CF0" w:rsidP="00921D9C">
      <w:pPr>
        <w:widowControl w:val="0"/>
        <w:pBdr>
          <w:top w:val="nil"/>
          <w:left w:val="nil"/>
          <w:bottom w:val="nil"/>
          <w:right w:val="nil"/>
          <w:between w:val="nil"/>
        </w:pBdr>
        <w:spacing w:line="360" w:lineRule="auto"/>
        <w:ind w:firstLine="0"/>
        <w:rPr>
          <w:rFonts w:eastAsiaTheme="majorEastAsia" w:cs="Times New Roman"/>
          <w:color w:val="365F91" w:themeColor="accent1" w:themeShade="BF"/>
          <w:sz w:val="28"/>
          <w:szCs w:val="28"/>
          <w:lang w:eastAsia="es-CO"/>
        </w:rPr>
      </w:pPr>
    </w:p>
    <w:p w14:paraId="215ECB79" w14:textId="7CE8C654" w:rsidR="00F51CF0" w:rsidRDefault="00F51CF0" w:rsidP="00921D9C">
      <w:pPr>
        <w:widowControl w:val="0"/>
        <w:pBdr>
          <w:top w:val="nil"/>
          <w:left w:val="nil"/>
          <w:bottom w:val="nil"/>
          <w:right w:val="nil"/>
          <w:between w:val="nil"/>
        </w:pBdr>
        <w:spacing w:line="360" w:lineRule="auto"/>
        <w:ind w:firstLine="0"/>
        <w:rPr>
          <w:rFonts w:eastAsiaTheme="majorEastAsia" w:cs="Times New Roman"/>
          <w:color w:val="365F91" w:themeColor="accent1" w:themeShade="BF"/>
          <w:sz w:val="28"/>
          <w:szCs w:val="28"/>
          <w:lang w:eastAsia="es-CO"/>
        </w:rPr>
      </w:pPr>
    </w:p>
    <w:p w14:paraId="090D6C72" w14:textId="58797B63" w:rsidR="00F51CF0" w:rsidRDefault="00F51CF0" w:rsidP="00921D9C">
      <w:pPr>
        <w:widowControl w:val="0"/>
        <w:pBdr>
          <w:top w:val="nil"/>
          <w:left w:val="nil"/>
          <w:bottom w:val="nil"/>
          <w:right w:val="nil"/>
          <w:between w:val="nil"/>
        </w:pBdr>
        <w:spacing w:line="360" w:lineRule="auto"/>
        <w:ind w:firstLine="0"/>
        <w:rPr>
          <w:rFonts w:eastAsiaTheme="majorEastAsia" w:cs="Times New Roman"/>
          <w:color w:val="365F91" w:themeColor="accent1" w:themeShade="BF"/>
          <w:sz w:val="28"/>
          <w:szCs w:val="28"/>
          <w:lang w:eastAsia="es-CO"/>
        </w:rPr>
      </w:pPr>
    </w:p>
    <w:p w14:paraId="477F6DA4" w14:textId="168B0DD9" w:rsidR="00F51CF0" w:rsidRDefault="00F51CF0" w:rsidP="00921D9C">
      <w:pPr>
        <w:widowControl w:val="0"/>
        <w:pBdr>
          <w:top w:val="nil"/>
          <w:left w:val="nil"/>
          <w:bottom w:val="nil"/>
          <w:right w:val="nil"/>
          <w:between w:val="nil"/>
        </w:pBdr>
        <w:spacing w:line="360" w:lineRule="auto"/>
        <w:ind w:firstLine="0"/>
        <w:rPr>
          <w:rFonts w:eastAsiaTheme="majorEastAsia" w:cs="Times New Roman"/>
          <w:color w:val="365F91" w:themeColor="accent1" w:themeShade="BF"/>
          <w:sz w:val="28"/>
          <w:szCs w:val="28"/>
          <w:lang w:eastAsia="es-CO"/>
        </w:rPr>
      </w:pPr>
    </w:p>
    <w:p w14:paraId="26545668" w14:textId="77777777" w:rsidR="009B338D" w:rsidRDefault="009B338D" w:rsidP="00921D9C">
      <w:pPr>
        <w:widowControl w:val="0"/>
        <w:pBdr>
          <w:top w:val="nil"/>
          <w:left w:val="nil"/>
          <w:bottom w:val="nil"/>
          <w:right w:val="nil"/>
          <w:between w:val="nil"/>
        </w:pBdr>
        <w:spacing w:line="360" w:lineRule="auto"/>
        <w:ind w:firstLine="0"/>
        <w:rPr>
          <w:rFonts w:eastAsiaTheme="majorEastAsia" w:cs="Times New Roman"/>
          <w:color w:val="365F91" w:themeColor="accent1" w:themeShade="BF"/>
          <w:sz w:val="28"/>
          <w:szCs w:val="28"/>
          <w:lang w:eastAsia="es-CO"/>
        </w:rPr>
      </w:pPr>
    </w:p>
    <w:p w14:paraId="41FB16B0" w14:textId="44F631B9" w:rsidR="00F51CF0" w:rsidRDefault="00F51CF0" w:rsidP="00921D9C">
      <w:pPr>
        <w:widowControl w:val="0"/>
        <w:pBdr>
          <w:top w:val="nil"/>
          <w:left w:val="nil"/>
          <w:bottom w:val="nil"/>
          <w:right w:val="nil"/>
          <w:between w:val="nil"/>
        </w:pBdr>
        <w:spacing w:line="360" w:lineRule="auto"/>
        <w:ind w:firstLine="0"/>
        <w:rPr>
          <w:rFonts w:eastAsiaTheme="majorEastAsia" w:cs="Times New Roman"/>
          <w:color w:val="365F91" w:themeColor="accent1" w:themeShade="BF"/>
          <w:sz w:val="28"/>
          <w:szCs w:val="28"/>
          <w:lang w:eastAsia="es-CO"/>
        </w:rPr>
      </w:pPr>
    </w:p>
    <w:p w14:paraId="33DE4CDE" w14:textId="02224801" w:rsidR="00F51CF0" w:rsidRDefault="00F51CF0" w:rsidP="00921D9C">
      <w:pPr>
        <w:widowControl w:val="0"/>
        <w:pBdr>
          <w:top w:val="nil"/>
          <w:left w:val="nil"/>
          <w:bottom w:val="nil"/>
          <w:right w:val="nil"/>
          <w:between w:val="nil"/>
        </w:pBdr>
        <w:spacing w:line="360" w:lineRule="auto"/>
        <w:ind w:firstLine="0"/>
        <w:rPr>
          <w:rFonts w:eastAsiaTheme="majorEastAsia" w:cs="Times New Roman"/>
          <w:color w:val="365F91" w:themeColor="accent1" w:themeShade="BF"/>
          <w:sz w:val="28"/>
          <w:szCs w:val="28"/>
          <w:lang w:eastAsia="es-CO"/>
        </w:rPr>
      </w:pPr>
    </w:p>
    <w:p w14:paraId="78310DE6" w14:textId="29F1F293" w:rsidR="00F51CF0" w:rsidRDefault="00F51CF0" w:rsidP="00921D9C">
      <w:pPr>
        <w:widowControl w:val="0"/>
        <w:pBdr>
          <w:top w:val="nil"/>
          <w:left w:val="nil"/>
          <w:bottom w:val="nil"/>
          <w:right w:val="nil"/>
          <w:between w:val="nil"/>
        </w:pBdr>
        <w:spacing w:line="360" w:lineRule="auto"/>
        <w:ind w:firstLine="0"/>
        <w:rPr>
          <w:rFonts w:eastAsia="Times New Roman" w:cs="Times New Roman"/>
          <w:b/>
        </w:rPr>
      </w:pPr>
    </w:p>
    <w:p w14:paraId="41F3BECE" w14:textId="3EEBB0AA" w:rsidR="00F51CF0" w:rsidRDefault="00F51CF0" w:rsidP="00921D9C">
      <w:pPr>
        <w:widowControl w:val="0"/>
        <w:pBdr>
          <w:top w:val="nil"/>
          <w:left w:val="nil"/>
          <w:bottom w:val="nil"/>
          <w:right w:val="nil"/>
          <w:between w:val="nil"/>
        </w:pBdr>
        <w:spacing w:line="360" w:lineRule="auto"/>
        <w:ind w:firstLine="0"/>
        <w:rPr>
          <w:rFonts w:eastAsia="Times New Roman" w:cs="Times New Roman"/>
          <w:b/>
        </w:rPr>
      </w:pPr>
    </w:p>
    <w:p w14:paraId="3E127B71" w14:textId="6A4477B1" w:rsidR="00F51CF0" w:rsidRDefault="00F51CF0" w:rsidP="00921D9C">
      <w:pPr>
        <w:widowControl w:val="0"/>
        <w:pBdr>
          <w:top w:val="nil"/>
          <w:left w:val="nil"/>
          <w:bottom w:val="nil"/>
          <w:right w:val="nil"/>
          <w:between w:val="nil"/>
        </w:pBdr>
        <w:spacing w:line="360" w:lineRule="auto"/>
        <w:ind w:firstLine="0"/>
        <w:rPr>
          <w:rFonts w:eastAsia="Times New Roman" w:cs="Times New Roman"/>
          <w:b/>
        </w:rPr>
      </w:pPr>
    </w:p>
    <w:p w14:paraId="5FB0B896" w14:textId="19A632ED" w:rsidR="009413A5" w:rsidRDefault="009413A5" w:rsidP="00921D9C">
      <w:pPr>
        <w:widowControl w:val="0"/>
        <w:pBdr>
          <w:top w:val="nil"/>
          <w:left w:val="nil"/>
          <w:bottom w:val="nil"/>
          <w:right w:val="nil"/>
          <w:between w:val="nil"/>
        </w:pBdr>
        <w:spacing w:line="360" w:lineRule="auto"/>
        <w:ind w:firstLine="0"/>
        <w:rPr>
          <w:rFonts w:eastAsia="Times New Roman" w:cs="Times New Roman"/>
          <w:b/>
        </w:rPr>
      </w:pPr>
    </w:p>
    <w:p w14:paraId="17FC7F2C" w14:textId="77777777" w:rsidR="009413A5" w:rsidRDefault="009413A5" w:rsidP="00921D9C">
      <w:pPr>
        <w:widowControl w:val="0"/>
        <w:pBdr>
          <w:top w:val="nil"/>
          <w:left w:val="nil"/>
          <w:bottom w:val="nil"/>
          <w:right w:val="nil"/>
          <w:between w:val="nil"/>
        </w:pBdr>
        <w:spacing w:line="360" w:lineRule="auto"/>
        <w:ind w:firstLine="0"/>
        <w:rPr>
          <w:rFonts w:eastAsia="Times New Roman" w:cs="Times New Roman"/>
          <w:b/>
        </w:rPr>
      </w:pPr>
    </w:p>
    <w:p w14:paraId="2F5B6475" w14:textId="77777777" w:rsidR="009B338D" w:rsidRPr="00114C0D" w:rsidRDefault="009B338D" w:rsidP="00921D9C">
      <w:pPr>
        <w:widowControl w:val="0"/>
        <w:pBdr>
          <w:top w:val="nil"/>
          <w:left w:val="nil"/>
          <w:bottom w:val="nil"/>
          <w:right w:val="nil"/>
          <w:between w:val="nil"/>
        </w:pBdr>
        <w:spacing w:line="360" w:lineRule="auto"/>
        <w:ind w:firstLine="0"/>
        <w:rPr>
          <w:rFonts w:eastAsia="Times New Roman" w:cs="Times New Roman"/>
          <w:b/>
        </w:rPr>
      </w:pPr>
    </w:p>
    <w:p w14:paraId="1CD0FB1B" w14:textId="31D41B90" w:rsidR="00B26C9C" w:rsidRDefault="00B26C9C" w:rsidP="00480A13">
      <w:pPr>
        <w:pStyle w:val="Ttulo2"/>
        <w:ind w:firstLine="284"/>
        <w:jc w:val="center"/>
        <w:rPr>
          <w:rFonts w:cs="Times New Roman"/>
          <w:color w:val="000000"/>
          <w:sz w:val="24"/>
          <w:szCs w:val="24"/>
        </w:rPr>
      </w:pPr>
      <w:bookmarkStart w:id="3" w:name="_Toc102825151"/>
      <w:bookmarkStart w:id="4" w:name="_Toc103550571"/>
      <w:bookmarkStart w:id="5" w:name="_Toc107434987"/>
      <w:r w:rsidRPr="00114C0D">
        <w:rPr>
          <w:rFonts w:cs="Times New Roman"/>
          <w:color w:val="000000"/>
          <w:sz w:val="24"/>
          <w:szCs w:val="24"/>
        </w:rPr>
        <w:lastRenderedPageBreak/>
        <w:t>LISTA DE FIGURAS</w:t>
      </w:r>
      <w:bookmarkEnd w:id="3"/>
      <w:bookmarkEnd w:id="4"/>
      <w:bookmarkEnd w:id="5"/>
    </w:p>
    <w:p w14:paraId="09D3C8F4" w14:textId="77777777" w:rsidR="00B26C9C" w:rsidRPr="00114C0D" w:rsidRDefault="00B26C9C" w:rsidP="009413A5">
      <w:pPr>
        <w:widowControl w:val="0"/>
        <w:pBdr>
          <w:top w:val="nil"/>
          <w:left w:val="nil"/>
          <w:bottom w:val="nil"/>
          <w:right w:val="nil"/>
          <w:between w:val="nil"/>
        </w:pBdr>
        <w:spacing w:line="240" w:lineRule="auto"/>
        <w:rPr>
          <w:rFonts w:eastAsia="Times New Roman" w:cs="Times New Roman"/>
          <w:b/>
        </w:rPr>
      </w:pPr>
    </w:p>
    <w:p w14:paraId="70A9E49F" w14:textId="6EC56198" w:rsidR="009413A5" w:rsidRPr="002F6438" w:rsidRDefault="009413A5">
      <w:pPr>
        <w:pStyle w:val="Tabladeilustraciones"/>
        <w:tabs>
          <w:tab w:val="right" w:leader="dot" w:pos="9352"/>
        </w:tabs>
        <w:rPr>
          <w:rFonts w:asciiTheme="minorHAnsi" w:eastAsiaTheme="minorEastAsia" w:hAnsiTheme="minorHAnsi" w:cstheme="minorBidi"/>
          <w:i/>
          <w:iCs/>
          <w:noProof/>
          <w:sz w:val="22"/>
          <w:szCs w:val="22"/>
          <w:lang w:val="es-CO" w:eastAsia="es-CO"/>
        </w:rPr>
      </w:pPr>
      <w:r w:rsidRPr="002F6438">
        <w:rPr>
          <w:rFonts w:eastAsia="Times New Roman" w:cs="Times New Roman"/>
          <w:b/>
          <w:i/>
          <w:iCs/>
        </w:rPr>
        <w:fldChar w:fldCharType="begin"/>
      </w:r>
      <w:r w:rsidRPr="002F6438">
        <w:rPr>
          <w:rFonts w:eastAsia="Times New Roman" w:cs="Times New Roman"/>
          <w:b/>
          <w:i/>
          <w:iCs/>
        </w:rPr>
        <w:instrText xml:space="preserve"> TOC \h \z \c "Figura" </w:instrText>
      </w:r>
      <w:r w:rsidRPr="002F6438">
        <w:rPr>
          <w:rFonts w:eastAsia="Times New Roman" w:cs="Times New Roman"/>
          <w:b/>
          <w:i/>
          <w:iCs/>
        </w:rPr>
        <w:fldChar w:fldCharType="separate"/>
      </w:r>
      <w:hyperlink w:anchor="_Toc107436604" w:history="1">
        <w:r w:rsidRPr="002F6438">
          <w:rPr>
            <w:rStyle w:val="Hipervnculo"/>
            <w:rFonts w:cs="Times New Roman"/>
            <w:b/>
            <w:bCs/>
            <w:i/>
            <w:iCs/>
            <w:noProof/>
          </w:rPr>
          <w:t xml:space="preserve">Figura 1. </w:t>
        </w:r>
        <w:r w:rsidRPr="002F6438">
          <w:rPr>
            <w:rStyle w:val="Hipervnculo"/>
            <w:rFonts w:cs="Times New Roman"/>
            <w:i/>
            <w:iCs/>
            <w:noProof/>
          </w:rPr>
          <w:t>Organigrama de Cerres.</w:t>
        </w:r>
        <w:r w:rsidRPr="002F6438">
          <w:rPr>
            <w:i/>
            <w:iCs/>
            <w:noProof/>
            <w:webHidden/>
          </w:rPr>
          <w:tab/>
        </w:r>
        <w:r w:rsidRPr="002F6438">
          <w:rPr>
            <w:i/>
            <w:iCs/>
            <w:noProof/>
            <w:webHidden/>
          </w:rPr>
          <w:fldChar w:fldCharType="begin"/>
        </w:r>
        <w:r w:rsidRPr="002F6438">
          <w:rPr>
            <w:i/>
            <w:iCs/>
            <w:noProof/>
            <w:webHidden/>
          </w:rPr>
          <w:instrText xml:space="preserve"> PAGEREF _Toc107436604 \h </w:instrText>
        </w:r>
        <w:r w:rsidRPr="002F6438">
          <w:rPr>
            <w:i/>
            <w:iCs/>
            <w:noProof/>
            <w:webHidden/>
          </w:rPr>
        </w:r>
        <w:r w:rsidRPr="002F6438">
          <w:rPr>
            <w:i/>
            <w:iCs/>
            <w:noProof/>
            <w:webHidden/>
          </w:rPr>
          <w:fldChar w:fldCharType="separate"/>
        </w:r>
        <w:r w:rsidRPr="002F6438">
          <w:rPr>
            <w:i/>
            <w:iCs/>
            <w:noProof/>
            <w:webHidden/>
          </w:rPr>
          <w:t>26</w:t>
        </w:r>
        <w:r w:rsidRPr="002F6438">
          <w:rPr>
            <w:i/>
            <w:iCs/>
            <w:noProof/>
            <w:webHidden/>
          </w:rPr>
          <w:fldChar w:fldCharType="end"/>
        </w:r>
      </w:hyperlink>
    </w:p>
    <w:p w14:paraId="40B49682" w14:textId="281089F0" w:rsidR="009413A5" w:rsidRPr="002F6438" w:rsidRDefault="00580A5D">
      <w:pPr>
        <w:pStyle w:val="Tabladeilustraciones"/>
        <w:tabs>
          <w:tab w:val="right" w:leader="dot" w:pos="9352"/>
        </w:tabs>
        <w:rPr>
          <w:rFonts w:asciiTheme="minorHAnsi" w:eastAsiaTheme="minorEastAsia" w:hAnsiTheme="minorHAnsi" w:cstheme="minorBidi"/>
          <w:i/>
          <w:iCs/>
          <w:noProof/>
          <w:sz w:val="22"/>
          <w:szCs w:val="22"/>
          <w:lang w:val="es-CO" w:eastAsia="es-CO"/>
        </w:rPr>
      </w:pPr>
      <w:hyperlink w:anchor="_Toc107436605" w:history="1">
        <w:r w:rsidR="009413A5" w:rsidRPr="002F6438">
          <w:rPr>
            <w:rStyle w:val="Hipervnculo"/>
            <w:rFonts w:cs="Times New Roman"/>
            <w:b/>
            <w:bCs/>
            <w:i/>
            <w:iCs/>
            <w:noProof/>
          </w:rPr>
          <w:t xml:space="preserve">Figura 2. </w:t>
        </w:r>
        <w:r w:rsidR="009413A5" w:rsidRPr="002F6438">
          <w:rPr>
            <w:rStyle w:val="Hipervnculo"/>
            <w:rFonts w:cs="Times New Roman"/>
            <w:i/>
            <w:iCs/>
            <w:noProof/>
          </w:rPr>
          <w:t>Diagrama de Causa y Efecto Cerres</w:t>
        </w:r>
        <w:r w:rsidR="009413A5" w:rsidRPr="002F6438">
          <w:rPr>
            <w:i/>
            <w:iCs/>
            <w:noProof/>
            <w:webHidden/>
          </w:rPr>
          <w:tab/>
        </w:r>
        <w:r w:rsidR="009413A5" w:rsidRPr="002F6438">
          <w:rPr>
            <w:i/>
            <w:iCs/>
            <w:noProof/>
            <w:webHidden/>
          </w:rPr>
          <w:fldChar w:fldCharType="begin"/>
        </w:r>
        <w:r w:rsidR="009413A5" w:rsidRPr="002F6438">
          <w:rPr>
            <w:i/>
            <w:iCs/>
            <w:noProof/>
            <w:webHidden/>
          </w:rPr>
          <w:instrText xml:space="preserve"> PAGEREF _Toc107436605 \h </w:instrText>
        </w:r>
        <w:r w:rsidR="009413A5" w:rsidRPr="002F6438">
          <w:rPr>
            <w:i/>
            <w:iCs/>
            <w:noProof/>
            <w:webHidden/>
          </w:rPr>
        </w:r>
        <w:r w:rsidR="009413A5" w:rsidRPr="002F6438">
          <w:rPr>
            <w:i/>
            <w:iCs/>
            <w:noProof/>
            <w:webHidden/>
          </w:rPr>
          <w:fldChar w:fldCharType="separate"/>
        </w:r>
        <w:r w:rsidR="009413A5" w:rsidRPr="002F6438">
          <w:rPr>
            <w:i/>
            <w:iCs/>
            <w:noProof/>
            <w:webHidden/>
          </w:rPr>
          <w:t>34</w:t>
        </w:r>
        <w:r w:rsidR="009413A5" w:rsidRPr="002F6438">
          <w:rPr>
            <w:i/>
            <w:iCs/>
            <w:noProof/>
            <w:webHidden/>
          </w:rPr>
          <w:fldChar w:fldCharType="end"/>
        </w:r>
      </w:hyperlink>
    </w:p>
    <w:p w14:paraId="40B93A4B" w14:textId="6AFEBEAF" w:rsidR="00B26C9C" w:rsidRPr="00114C0D" w:rsidRDefault="009413A5">
      <w:pPr>
        <w:widowControl w:val="0"/>
        <w:pBdr>
          <w:top w:val="nil"/>
          <w:left w:val="nil"/>
          <w:bottom w:val="nil"/>
          <w:right w:val="nil"/>
          <w:between w:val="nil"/>
        </w:pBdr>
        <w:spacing w:line="360" w:lineRule="auto"/>
        <w:rPr>
          <w:rFonts w:eastAsia="Times New Roman" w:cs="Times New Roman"/>
          <w:b/>
        </w:rPr>
      </w:pPr>
      <w:r w:rsidRPr="002F6438">
        <w:rPr>
          <w:rFonts w:eastAsia="Times New Roman" w:cs="Times New Roman"/>
          <w:b/>
          <w:i/>
          <w:iCs/>
        </w:rPr>
        <w:fldChar w:fldCharType="end"/>
      </w:r>
    </w:p>
    <w:p w14:paraId="71698A0F" w14:textId="48B670BD" w:rsidR="00B26C9C" w:rsidRPr="00114C0D" w:rsidRDefault="00B26C9C">
      <w:pPr>
        <w:widowControl w:val="0"/>
        <w:pBdr>
          <w:top w:val="nil"/>
          <w:left w:val="nil"/>
          <w:bottom w:val="nil"/>
          <w:right w:val="nil"/>
          <w:between w:val="nil"/>
        </w:pBdr>
        <w:spacing w:line="360" w:lineRule="auto"/>
        <w:rPr>
          <w:rFonts w:eastAsia="Times New Roman" w:cs="Times New Roman"/>
          <w:b/>
        </w:rPr>
      </w:pPr>
    </w:p>
    <w:p w14:paraId="1A0FF00F" w14:textId="56086D9A" w:rsidR="00B26C9C" w:rsidRPr="00114C0D" w:rsidRDefault="00B26C9C">
      <w:pPr>
        <w:widowControl w:val="0"/>
        <w:pBdr>
          <w:top w:val="nil"/>
          <w:left w:val="nil"/>
          <w:bottom w:val="nil"/>
          <w:right w:val="nil"/>
          <w:between w:val="nil"/>
        </w:pBdr>
        <w:spacing w:line="360" w:lineRule="auto"/>
        <w:rPr>
          <w:rFonts w:eastAsia="Times New Roman" w:cs="Times New Roman"/>
          <w:b/>
        </w:rPr>
      </w:pPr>
    </w:p>
    <w:p w14:paraId="1C618D15" w14:textId="656E13D3" w:rsidR="00B26C9C" w:rsidRPr="00114C0D" w:rsidRDefault="00B26C9C">
      <w:pPr>
        <w:widowControl w:val="0"/>
        <w:pBdr>
          <w:top w:val="nil"/>
          <w:left w:val="nil"/>
          <w:bottom w:val="nil"/>
          <w:right w:val="nil"/>
          <w:between w:val="nil"/>
        </w:pBdr>
        <w:spacing w:line="360" w:lineRule="auto"/>
        <w:rPr>
          <w:rFonts w:eastAsia="Times New Roman" w:cs="Times New Roman"/>
          <w:b/>
        </w:rPr>
      </w:pPr>
    </w:p>
    <w:p w14:paraId="4AFB8481" w14:textId="2E17368F" w:rsidR="00B26C9C" w:rsidRPr="00114C0D" w:rsidRDefault="00B26C9C">
      <w:pPr>
        <w:widowControl w:val="0"/>
        <w:pBdr>
          <w:top w:val="nil"/>
          <w:left w:val="nil"/>
          <w:bottom w:val="nil"/>
          <w:right w:val="nil"/>
          <w:between w:val="nil"/>
        </w:pBdr>
        <w:spacing w:line="360" w:lineRule="auto"/>
        <w:rPr>
          <w:rFonts w:eastAsia="Times New Roman" w:cs="Times New Roman"/>
          <w:b/>
        </w:rPr>
      </w:pPr>
    </w:p>
    <w:p w14:paraId="4B94E2CA" w14:textId="29CD4D3B" w:rsidR="00B26C9C" w:rsidRPr="00114C0D" w:rsidRDefault="00B26C9C">
      <w:pPr>
        <w:widowControl w:val="0"/>
        <w:pBdr>
          <w:top w:val="nil"/>
          <w:left w:val="nil"/>
          <w:bottom w:val="nil"/>
          <w:right w:val="nil"/>
          <w:between w:val="nil"/>
        </w:pBdr>
        <w:spacing w:line="360" w:lineRule="auto"/>
        <w:rPr>
          <w:rFonts w:eastAsia="Times New Roman" w:cs="Times New Roman"/>
          <w:b/>
        </w:rPr>
      </w:pPr>
    </w:p>
    <w:p w14:paraId="44188ED9" w14:textId="7D2D006E" w:rsidR="00B26C9C" w:rsidRPr="00114C0D" w:rsidRDefault="00B26C9C">
      <w:pPr>
        <w:widowControl w:val="0"/>
        <w:pBdr>
          <w:top w:val="nil"/>
          <w:left w:val="nil"/>
          <w:bottom w:val="nil"/>
          <w:right w:val="nil"/>
          <w:between w:val="nil"/>
        </w:pBdr>
        <w:spacing w:line="360" w:lineRule="auto"/>
        <w:rPr>
          <w:rFonts w:eastAsia="Times New Roman" w:cs="Times New Roman"/>
          <w:b/>
        </w:rPr>
      </w:pPr>
    </w:p>
    <w:p w14:paraId="427687DA" w14:textId="584694D4" w:rsidR="00B26C9C" w:rsidRPr="00114C0D" w:rsidRDefault="00B26C9C">
      <w:pPr>
        <w:widowControl w:val="0"/>
        <w:pBdr>
          <w:top w:val="nil"/>
          <w:left w:val="nil"/>
          <w:bottom w:val="nil"/>
          <w:right w:val="nil"/>
          <w:between w:val="nil"/>
        </w:pBdr>
        <w:spacing w:line="360" w:lineRule="auto"/>
        <w:rPr>
          <w:rFonts w:eastAsia="Times New Roman" w:cs="Times New Roman"/>
          <w:b/>
        </w:rPr>
      </w:pPr>
    </w:p>
    <w:p w14:paraId="26C872AB" w14:textId="72E3C1F1" w:rsidR="00B26C9C" w:rsidRPr="00114C0D" w:rsidRDefault="00B26C9C">
      <w:pPr>
        <w:widowControl w:val="0"/>
        <w:pBdr>
          <w:top w:val="nil"/>
          <w:left w:val="nil"/>
          <w:bottom w:val="nil"/>
          <w:right w:val="nil"/>
          <w:between w:val="nil"/>
        </w:pBdr>
        <w:spacing w:line="360" w:lineRule="auto"/>
        <w:rPr>
          <w:rFonts w:eastAsia="Times New Roman" w:cs="Times New Roman"/>
          <w:b/>
        </w:rPr>
      </w:pPr>
    </w:p>
    <w:p w14:paraId="269420C1" w14:textId="1BB95CAA" w:rsidR="00B26C9C" w:rsidRPr="00114C0D" w:rsidRDefault="00B26C9C">
      <w:pPr>
        <w:widowControl w:val="0"/>
        <w:pBdr>
          <w:top w:val="nil"/>
          <w:left w:val="nil"/>
          <w:bottom w:val="nil"/>
          <w:right w:val="nil"/>
          <w:between w:val="nil"/>
        </w:pBdr>
        <w:spacing w:line="360" w:lineRule="auto"/>
        <w:rPr>
          <w:rFonts w:eastAsia="Times New Roman" w:cs="Times New Roman"/>
          <w:b/>
        </w:rPr>
      </w:pPr>
    </w:p>
    <w:p w14:paraId="3124A35A" w14:textId="659B7302" w:rsidR="00B26C9C" w:rsidRPr="00114C0D" w:rsidRDefault="00B26C9C">
      <w:pPr>
        <w:widowControl w:val="0"/>
        <w:pBdr>
          <w:top w:val="nil"/>
          <w:left w:val="nil"/>
          <w:bottom w:val="nil"/>
          <w:right w:val="nil"/>
          <w:between w:val="nil"/>
        </w:pBdr>
        <w:spacing w:line="360" w:lineRule="auto"/>
        <w:rPr>
          <w:rFonts w:eastAsia="Times New Roman" w:cs="Times New Roman"/>
          <w:b/>
        </w:rPr>
      </w:pPr>
    </w:p>
    <w:p w14:paraId="1798003A" w14:textId="3D4D6525" w:rsidR="00B26C9C" w:rsidRPr="00114C0D" w:rsidRDefault="00B26C9C">
      <w:pPr>
        <w:widowControl w:val="0"/>
        <w:pBdr>
          <w:top w:val="nil"/>
          <w:left w:val="nil"/>
          <w:bottom w:val="nil"/>
          <w:right w:val="nil"/>
          <w:between w:val="nil"/>
        </w:pBdr>
        <w:spacing w:line="360" w:lineRule="auto"/>
        <w:rPr>
          <w:rFonts w:eastAsia="Times New Roman" w:cs="Times New Roman"/>
          <w:b/>
        </w:rPr>
      </w:pPr>
    </w:p>
    <w:p w14:paraId="5D2E1F7F" w14:textId="4D7B29EC" w:rsidR="00B26C9C" w:rsidRPr="00114C0D" w:rsidRDefault="00B26C9C">
      <w:pPr>
        <w:widowControl w:val="0"/>
        <w:pBdr>
          <w:top w:val="nil"/>
          <w:left w:val="nil"/>
          <w:bottom w:val="nil"/>
          <w:right w:val="nil"/>
          <w:between w:val="nil"/>
        </w:pBdr>
        <w:spacing w:line="360" w:lineRule="auto"/>
        <w:rPr>
          <w:rFonts w:eastAsia="Times New Roman" w:cs="Times New Roman"/>
          <w:b/>
        </w:rPr>
      </w:pPr>
    </w:p>
    <w:p w14:paraId="090413F6" w14:textId="7C7E73F1" w:rsidR="00B26C9C" w:rsidRPr="00114C0D" w:rsidRDefault="00B26C9C">
      <w:pPr>
        <w:widowControl w:val="0"/>
        <w:pBdr>
          <w:top w:val="nil"/>
          <w:left w:val="nil"/>
          <w:bottom w:val="nil"/>
          <w:right w:val="nil"/>
          <w:between w:val="nil"/>
        </w:pBdr>
        <w:spacing w:line="360" w:lineRule="auto"/>
        <w:rPr>
          <w:rFonts w:eastAsia="Times New Roman" w:cs="Times New Roman"/>
          <w:b/>
        </w:rPr>
      </w:pPr>
    </w:p>
    <w:p w14:paraId="1A32F1DE" w14:textId="2F759B4E" w:rsidR="00B26C9C" w:rsidRPr="00114C0D" w:rsidRDefault="00B26C9C">
      <w:pPr>
        <w:widowControl w:val="0"/>
        <w:pBdr>
          <w:top w:val="nil"/>
          <w:left w:val="nil"/>
          <w:bottom w:val="nil"/>
          <w:right w:val="nil"/>
          <w:between w:val="nil"/>
        </w:pBdr>
        <w:spacing w:line="360" w:lineRule="auto"/>
        <w:rPr>
          <w:rFonts w:eastAsia="Times New Roman" w:cs="Times New Roman"/>
          <w:b/>
        </w:rPr>
      </w:pPr>
    </w:p>
    <w:p w14:paraId="4DD3C804" w14:textId="50AD22A2" w:rsidR="00B26C9C" w:rsidRPr="00114C0D" w:rsidRDefault="00B26C9C">
      <w:pPr>
        <w:widowControl w:val="0"/>
        <w:pBdr>
          <w:top w:val="nil"/>
          <w:left w:val="nil"/>
          <w:bottom w:val="nil"/>
          <w:right w:val="nil"/>
          <w:between w:val="nil"/>
        </w:pBdr>
        <w:spacing w:line="360" w:lineRule="auto"/>
        <w:rPr>
          <w:rFonts w:eastAsia="Times New Roman" w:cs="Times New Roman"/>
          <w:b/>
        </w:rPr>
      </w:pPr>
    </w:p>
    <w:p w14:paraId="1D16913F" w14:textId="05CEE30D" w:rsidR="00B26C9C" w:rsidRPr="00114C0D" w:rsidRDefault="00B26C9C">
      <w:pPr>
        <w:widowControl w:val="0"/>
        <w:pBdr>
          <w:top w:val="nil"/>
          <w:left w:val="nil"/>
          <w:bottom w:val="nil"/>
          <w:right w:val="nil"/>
          <w:between w:val="nil"/>
        </w:pBdr>
        <w:spacing w:line="360" w:lineRule="auto"/>
        <w:rPr>
          <w:rFonts w:eastAsia="Times New Roman" w:cs="Times New Roman"/>
          <w:b/>
        </w:rPr>
      </w:pPr>
    </w:p>
    <w:p w14:paraId="6CE90FEF" w14:textId="44153617" w:rsidR="00B26C9C" w:rsidRPr="00114C0D" w:rsidRDefault="00B26C9C">
      <w:pPr>
        <w:widowControl w:val="0"/>
        <w:pBdr>
          <w:top w:val="nil"/>
          <w:left w:val="nil"/>
          <w:bottom w:val="nil"/>
          <w:right w:val="nil"/>
          <w:between w:val="nil"/>
        </w:pBdr>
        <w:spacing w:line="360" w:lineRule="auto"/>
        <w:rPr>
          <w:rFonts w:eastAsia="Times New Roman" w:cs="Times New Roman"/>
          <w:b/>
        </w:rPr>
      </w:pPr>
    </w:p>
    <w:p w14:paraId="7CC8EA57" w14:textId="42D31194" w:rsidR="00B26C9C" w:rsidRPr="00114C0D" w:rsidRDefault="00B26C9C">
      <w:pPr>
        <w:widowControl w:val="0"/>
        <w:pBdr>
          <w:top w:val="nil"/>
          <w:left w:val="nil"/>
          <w:bottom w:val="nil"/>
          <w:right w:val="nil"/>
          <w:between w:val="nil"/>
        </w:pBdr>
        <w:spacing w:line="360" w:lineRule="auto"/>
        <w:rPr>
          <w:rFonts w:eastAsia="Times New Roman" w:cs="Times New Roman"/>
          <w:b/>
        </w:rPr>
      </w:pPr>
    </w:p>
    <w:p w14:paraId="36562BEA" w14:textId="22DF7EFC" w:rsidR="00B26C9C" w:rsidRPr="00114C0D" w:rsidRDefault="00B26C9C">
      <w:pPr>
        <w:widowControl w:val="0"/>
        <w:pBdr>
          <w:top w:val="nil"/>
          <w:left w:val="nil"/>
          <w:bottom w:val="nil"/>
          <w:right w:val="nil"/>
          <w:between w:val="nil"/>
        </w:pBdr>
        <w:spacing w:line="360" w:lineRule="auto"/>
        <w:rPr>
          <w:rFonts w:eastAsia="Times New Roman" w:cs="Times New Roman"/>
          <w:b/>
        </w:rPr>
      </w:pPr>
    </w:p>
    <w:p w14:paraId="73174E41" w14:textId="6022031B" w:rsidR="00B26C9C" w:rsidRPr="00114C0D" w:rsidRDefault="00B26C9C">
      <w:pPr>
        <w:widowControl w:val="0"/>
        <w:pBdr>
          <w:top w:val="nil"/>
          <w:left w:val="nil"/>
          <w:bottom w:val="nil"/>
          <w:right w:val="nil"/>
          <w:between w:val="nil"/>
        </w:pBdr>
        <w:spacing w:line="360" w:lineRule="auto"/>
        <w:rPr>
          <w:rFonts w:eastAsia="Times New Roman" w:cs="Times New Roman"/>
          <w:b/>
        </w:rPr>
      </w:pPr>
    </w:p>
    <w:p w14:paraId="13DE0771" w14:textId="47D02B5A" w:rsidR="00B26C9C" w:rsidRPr="00114C0D" w:rsidRDefault="00B26C9C">
      <w:pPr>
        <w:widowControl w:val="0"/>
        <w:pBdr>
          <w:top w:val="nil"/>
          <w:left w:val="nil"/>
          <w:bottom w:val="nil"/>
          <w:right w:val="nil"/>
          <w:between w:val="nil"/>
        </w:pBdr>
        <w:spacing w:line="360" w:lineRule="auto"/>
        <w:rPr>
          <w:rFonts w:eastAsia="Times New Roman" w:cs="Times New Roman"/>
          <w:b/>
        </w:rPr>
      </w:pPr>
    </w:p>
    <w:p w14:paraId="181C0978" w14:textId="06A3F80B" w:rsidR="00B26C9C" w:rsidRPr="00114C0D" w:rsidRDefault="00B26C9C">
      <w:pPr>
        <w:widowControl w:val="0"/>
        <w:pBdr>
          <w:top w:val="nil"/>
          <w:left w:val="nil"/>
          <w:bottom w:val="nil"/>
          <w:right w:val="nil"/>
          <w:between w:val="nil"/>
        </w:pBdr>
        <w:spacing w:line="360" w:lineRule="auto"/>
        <w:rPr>
          <w:rFonts w:eastAsia="Times New Roman" w:cs="Times New Roman"/>
          <w:b/>
        </w:rPr>
      </w:pPr>
    </w:p>
    <w:p w14:paraId="5B002652" w14:textId="022C340C" w:rsidR="00B26C9C" w:rsidRDefault="00B26C9C" w:rsidP="00B26C9C">
      <w:pPr>
        <w:widowControl w:val="0"/>
        <w:pBdr>
          <w:top w:val="nil"/>
          <w:left w:val="nil"/>
          <w:bottom w:val="nil"/>
          <w:right w:val="nil"/>
          <w:between w:val="nil"/>
        </w:pBdr>
        <w:spacing w:line="360" w:lineRule="auto"/>
        <w:ind w:firstLine="0"/>
        <w:rPr>
          <w:rFonts w:eastAsia="Times New Roman" w:cs="Times New Roman"/>
          <w:b/>
        </w:rPr>
      </w:pPr>
    </w:p>
    <w:p w14:paraId="74D56CC0" w14:textId="77777777" w:rsidR="00921D9C" w:rsidRPr="00114C0D" w:rsidRDefault="00921D9C" w:rsidP="00B26C9C">
      <w:pPr>
        <w:widowControl w:val="0"/>
        <w:pBdr>
          <w:top w:val="nil"/>
          <w:left w:val="nil"/>
          <w:bottom w:val="nil"/>
          <w:right w:val="nil"/>
          <w:between w:val="nil"/>
        </w:pBdr>
        <w:spacing w:line="360" w:lineRule="auto"/>
        <w:ind w:firstLine="0"/>
        <w:rPr>
          <w:rFonts w:eastAsia="Times New Roman" w:cs="Times New Roman"/>
          <w:b/>
        </w:rPr>
      </w:pPr>
    </w:p>
    <w:p w14:paraId="09E5CBBF" w14:textId="77777777" w:rsidR="00B26C9C" w:rsidRPr="00114C0D" w:rsidRDefault="00B26C9C" w:rsidP="00B26C9C">
      <w:pPr>
        <w:widowControl w:val="0"/>
        <w:pBdr>
          <w:top w:val="nil"/>
          <w:left w:val="nil"/>
          <w:bottom w:val="nil"/>
          <w:right w:val="nil"/>
          <w:between w:val="nil"/>
        </w:pBdr>
        <w:spacing w:line="360" w:lineRule="auto"/>
        <w:ind w:firstLine="0"/>
        <w:rPr>
          <w:rFonts w:eastAsia="Times New Roman" w:cs="Times New Roman"/>
          <w:b/>
        </w:rPr>
      </w:pPr>
    </w:p>
    <w:p w14:paraId="04940709" w14:textId="665D52D5" w:rsidR="00B26C9C" w:rsidRDefault="00B26C9C" w:rsidP="00480A13">
      <w:pPr>
        <w:pStyle w:val="Ttulo2"/>
        <w:ind w:firstLine="284"/>
        <w:jc w:val="center"/>
        <w:rPr>
          <w:rFonts w:cs="Times New Roman"/>
          <w:color w:val="000000"/>
          <w:sz w:val="24"/>
          <w:szCs w:val="24"/>
        </w:rPr>
      </w:pPr>
      <w:bookmarkStart w:id="6" w:name="_Toc102825152"/>
      <w:bookmarkStart w:id="7" w:name="_Toc103550572"/>
      <w:bookmarkStart w:id="8" w:name="_Toc107434988"/>
      <w:r w:rsidRPr="00F51CF0">
        <w:rPr>
          <w:rFonts w:cs="Times New Roman"/>
          <w:color w:val="000000"/>
          <w:sz w:val="24"/>
          <w:szCs w:val="24"/>
        </w:rPr>
        <w:lastRenderedPageBreak/>
        <w:t>LISTA DE CUADROS O TABLAS</w:t>
      </w:r>
      <w:bookmarkEnd w:id="6"/>
      <w:bookmarkEnd w:id="7"/>
      <w:bookmarkEnd w:id="8"/>
    </w:p>
    <w:p w14:paraId="253F9B49" w14:textId="77777777" w:rsidR="00075C47" w:rsidRPr="00075C47" w:rsidRDefault="00075C47" w:rsidP="00075C47">
      <w:pPr>
        <w:spacing w:line="240" w:lineRule="auto"/>
      </w:pPr>
    </w:p>
    <w:p w14:paraId="27A9529A" w14:textId="70D664D6" w:rsidR="00075C47" w:rsidRPr="00075C47" w:rsidRDefault="00075C47">
      <w:pPr>
        <w:pStyle w:val="Tabladeilustraciones"/>
        <w:tabs>
          <w:tab w:val="right" w:leader="dot" w:pos="9352"/>
        </w:tabs>
        <w:rPr>
          <w:rFonts w:asciiTheme="minorHAnsi" w:eastAsiaTheme="minorEastAsia" w:hAnsiTheme="minorHAnsi" w:cstheme="minorBidi"/>
          <w:i/>
          <w:iCs/>
          <w:noProof/>
          <w:sz w:val="22"/>
          <w:szCs w:val="22"/>
          <w:lang w:val="es-CO" w:eastAsia="es-CO"/>
        </w:rPr>
      </w:pPr>
      <w:r>
        <w:rPr>
          <w:rFonts w:cs="Times New Roman"/>
          <w:b/>
        </w:rPr>
        <w:fldChar w:fldCharType="begin"/>
      </w:r>
      <w:r>
        <w:rPr>
          <w:rFonts w:cs="Times New Roman"/>
          <w:b/>
        </w:rPr>
        <w:instrText xml:space="preserve"> TOC \h \z \c "Tabla" </w:instrText>
      </w:r>
      <w:r>
        <w:rPr>
          <w:rFonts w:cs="Times New Roman"/>
          <w:b/>
        </w:rPr>
        <w:fldChar w:fldCharType="separate"/>
      </w:r>
      <w:hyperlink w:anchor="_Toc107434863" w:history="1">
        <w:r w:rsidRPr="00075C47">
          <w:rPr>
            <w:rStyle w:val="Hipervnculo"/>
            <w:rFonts w:cs="Times New Roman"/>
            <w:b/>
            <w:bCs/>
            <w:i/>
            <w:iCs/>
            <w:noProof/>
          </w:rPr>
          <w:t>Tabla 1.</w:t>
        </w:r>
        <w:r w:rsidRPr="00075C47">
          <w:rPr>
            <w:rStyle w:val="Hipervnculo"/>
            <w:rFonts w:cs="Times New Roman"/>
            <w:i/>
            <w:iCs/>
            <w:noProof/>
          </w:rPr>
          <w:t xml:space="preserve"> Actividad Económica de Cerres.</w:t>
        </w:r>
        <w:r w:rsidRPr="00075C47">
          <w:rPr>
            <w:i/>
            <w:iCs/>
            <w:noProof/>
            <w:webHidden/>
          </w:rPr>
          <w:tab/>
        </w:r>
        <w:r w:rsidRPr="00075C47">
          <w:rPr>
            <w:i/>
            <w:iCs/>
            <w:noProof/>
            <w:webHidden/>
          </w:rPr>
          <w:fldChar w:fldCharType="begin"/>
        </w:r>
        <w:r w:rsidRPr="00075C47">
          <w:rPr>
            <w:i/>
            <w:iCs/>
            <w:noProof/>
            <w:webHidden/>
          </w:rPr>
          <w:instrText xml:space="preserve"> PAGEREF _Toc107434863 \h </w:instrText>
        </w:r>
        <w:r w:rsidRPr="00075C47">
          <w:rPr>
            <w:i/>
            <w:iCs/>
            <w:noProof/>
            <w:webHidden/>
          </w:rPr>
        </w:r>
        <w:r w:rsidRPr="00075C47">
          <w:rPr>
            <w:i/>
            <w:iCs/>
            <w:noProof/>
            <w:webHidden/>
          </w:rPr>
          <w:fldChar w:fldCharType="separate"/>
        </w:r>
        <w:r w:rsidRPr="00075C47">
          <w:rPr>
            <w:i/>
            <w:iCs/>
            <w:noProof/>
            <w:webHidden/>
          </w:rPr>
          <w:t>12</w:t>
        </w:r>
        <w:r w:rsidRPr="00075C47">
          <w:rPr>
            <w:i/>
            <w:iCs/>
            <w:noProof/>
            <w:webHidden/>
          </w:rPr>
          <w:fldChar w:fldCharType="end"/>
        </w:r>
      </w:hyperlink>
    </w:p>
    <w:p w14:paraId="25D2B158" w14:textId="25326BC7" w:rsidR="00075C47" w:rsidRPr="00075C47" w:rsidRDefault="00580A5D">
      <w:pPr>
        <w:pStyle w:val="Tabladeilustraciones"/>
        <w:tabs>
          <w:tab w:val="right" w:leader="dot" w:pos="9352"/>
        </w:tabs>
        <w:rPr>
          <w:rFonts w:asciiTheme="minorHAnsi" w:eastAsiaTheme="minorEastAsia" w:hAnsiTheme="minorHAnsi" w:cstheme="minorBidi"/>
          <w:i/>
          <w:iCs/>
          <w:noProof/>
          <w:sz w:val="22"/>
          <w:szCs w:val="22"/>
          <w:lang w:val="es-CO" w:eastAsia="es-CO"/>
        </w:rPr>
      </w:pPr>
      <w:hyperlink w:anchor="_Toc107434864" w:history="1">
        <w:r w:rsidR="00075C47" w:rsidRPr="00075C47">
          <w:rPr>
            <w:rStyle w:val="Hipervnculo"/>
            <w:rFonts w:cs="Times New Roman"/>
            <w:b/>
            <w:bCs/>
            <w:i/>
            <w:iCs/>
            <w:noProof/>
          </w:rPr>
          <w:t xml:space="preserve">Tabla 2. </w:t>
        </w:r>
        <w:r w:rsidR="00075C47" w:rsidRPr="00075C47">
          <w:rPr>
            <w:rStyle w:val="Hipervnculo"/>
            <w:rFonts w:cs="Times New Roman"/>
            <w:i/>
            <w:iCs/>
            <w:noProof/>
          </w:rPr>
          <w:t>Información Financiera de Cerres.</w:t>
        </w:r>
        <w:r w:rsidR="00075C47" w:rsidRPr="00075C47">
          <w:rPr>
            <w:i/>
            <w:iCs/>
            <w:noProof/>
            <w:webHidden/>
          </w:rPr>
          <w:tab/>
        </w:r>
        <w:r w:rsidR="00075C47" w:rsidRPr="00075C47">
          <w:rPr>
            <w:i/>
            <w:iCs/>
            <w:noProof/>
            <w:webHidden/>
          </w:rPr>
          <w:fldChar w:fldCharType="begin"/>
        </w:r>
        <w:r w:rsidR="00075C47" w:rsidRPr="00075C47">
          <w:rPr>
            <w:i/>
            <w:iCs/>
            <w:noProof/>
            <w:webHidden/>
          </w:rPr>
          <w:instrText xml:space="preserve"> PAGEREF _Toc107434864 \h </w:instrText>
        </w:r>
        <w:r w:rsidR="00075C47" w:rsidRPr="00075C47">
          <w:rPr>
            <w:i/>
            <w:iCs/>
            <w:noProof/>
            <w:webHidden/>
          </w:rPr>
        </w:r>
        <w:r w:rsidR="00075C47" w:rsidRPr="00075C47">
          <w:rPr>
            <w:i/>
            <w:iCs/>
            <w:noProof/>
            <w:webHidden/>
          </w:rPr>
          <w:fldChar w:fldCharType="separate"/>
        </w:r>
        <w:r w:rsidR="00075C47" w:rsidRPr="00075C47">
          <w:rPr>
            <w:i/>
            <w:iCs/>
            <w:noProof/>
            <w:webHidden/>
          </w:rPr>
          <w:t>13</w:t>
        </w:r>
        <w:r w:rsidR="00075C47" w:rsidRPr="00075C47">
          <w:rPr>
            <w:i/>
            <w:iCs/>
            <w:noProof/>
            <w:webHidden/>
          </w:rPr>
          <w:fldChar w:fldCharType="end"/>
        </w:r>
      </w:hyperlink>
    </w:p>
    <w:p w14:paraId="1EEA36D1" w14:textId="32646A55" w:rsidR="00075C47" w:rsidRPr="00075C47" w:rsidRDefault="00580A5D">
      <w:pPr>
        <w:pStyle w:val="Tabladeilustraciones"/>
        <w:tabs>
          <w:tab w:val="right" w:leader="dot" w:pos="9352"/>
        </w:tabs>
        <w:rPr>
          <w:rFonts w:asciiTheme="minorHAnsi" w:eastAsiaTheme="minorEastAsia" w:hAnsiTheme="minorHAnsi" w:cstheme="minorBidi"/>
          <w:i/>
          <w:iCs/>
          <w:noProof/>
          <w:sz w:val="22"/>
          <w:szCs w:val="22"/>
          <w:lang w:val="es-CO" w:eastAsia="es-CO"/>
        </w:rPr>
      </w:pPr>
      <w:hyperlink w:anchor="_Toc107434865" w:history="1">
        <w:r w:rsidR="00075C47" w:rsidRPr="00075C47">
          <w:rPr>
            <w:rStyle w:val="Hipervnculo"/>
            <w:rFonts w:cs="Times New Roman"/>
            <w:b/>
            <w:bCs/>
            <w:i/>
            <w:iCs/>
            <w:noProof/>
          </w:rPr>
          <w:t xml:space="preserve">Tabla 3. </w:t>
        </w:r>
        <w:r w:rsidR="00075C47" w:rsidRPr="00075C47">
          <w:rPr>
            <w:rStyle w:val="Hipervnculo"/>
            <w:rFonts w:cs="Times New Roman"/>
            <w:i/>
            <w:iCs/>
            <w:noProof/>
          </w:rPr>
          <w:t>Matriz FODA CERRES.</w:t>
        </w:r>
        <w:r w:rsidR="00075C47" w:rsidRPr="00075C47">
          <w:rPr>
            <w:i/>
            <w:iCs/>
            <w:noProof/>
            <w:webHidden/>
          </w:rPr>
          <w:tab/>
        </w:r>
        <w:r w:rsidR="00075C47" w:rsidRPr="00075C47">
          <w:rPr>
            <w:i/>
            <w:iCs/>
            <w:noProof/>
            <w:webHidden/>
          </w:rPr>
          <w:fldChar w:fldCharType="begin"/>
        </w:r>
        <w:r w:rsidR="00075C47" w:rsidRPr="00075C47">
          <w:rPr>
            <w:i/>
            <w:iCs/>
            <w:noProof/>
            <w:webHidden/>
          </w:rPr>
          <w:instrText xml:space="preserve"> PAGEREF _Toc107434865 \h </w:instrText>
        </w:r>
        <w:r w:rsidR="00075C47" w:rsidRPr="00075C47">
          <w:rPr>
            <w:i/>
            <w:iCs/>
            <w:noProof/>
            <w:webHidden/>
          </w:rPr>
        </w:r>
        <w:r w:rsidR="00075C47" w:rsidRPr="00075C47">
          <w:rPr>
            <w:i/>
            <w:iCs/>
            <w:noProof/>
            <w:webHidden/>
          </w:rPr>
          <w:fldChar w:fldCharType="separate"/>
        </w:r>
        <w:r w:rsidR="00075C47" w:rsidRPr="00075C47">
          <w:rPr>
            <w:i/>
            <w:iCs/>
            <w:noProof/>
            <w:webHidden/>
          </w:rPr>
          <w:t>32</w:t>
        </w:r>
        <w:r w:rsidR="00075C47" w:rsidRPr="00075C47">
          <w:rPr>
            <w:i/>
            <w:iCs/>
            <w:noProof/>
            <w:webHidden/>
          </w:rPr>
          <w:fldChar w:fldCharType="end"/>
        </w:r>
      </w:hyperlink>
    </w:p>
    <w:p w14:paraId="1A45AC19" w14:textId="7C0A9CD9" w:rsidR="00075C47" w:rsidRPr="00075C47" w:rsidRDefault="00580A5D">
      <w:pPr>
        <w:pStyle w:val="Tabladeilustraciones"/>
        <w:tabs>
          <w:tab w:val="right" w:leader="dot" w:pos="9352"/>
        </w:tabs>
        <w:rPr>
          <w:rFonts w:asciiTheme="minorHAnsi" w:eastAsiaTheme="minorEastAsia" w:hAnsiTheme="minorHAnsi" w:cstheme="minorBidi"/>
          <w:i/>
          <w:iCs/>
          <w:noProof/>
          <w:sz w:val="22"/>
          <w:szCs w:val="22"/>
          <w:lang w:val="es-CO" w:eastAsia="es-CO"/>
        </w:rPr>
      </w:pPr>
      <w:hyperlink w:anchor="_Toc107434866" w:history="1">
        <w:r w:rsidR="00075C47" w:rsidRPr="00075C47">
          <w:rPr>
            <w:rStyle w:val="Hipervnculo"/>
            <w:rFonts w:cs="Times New Roman"/>
            <w:b/>
            <w:bCs/>
            <w:i/>
            <w:iCs/>
            <w:noProof/>
          </w:rPr>
          <w:t xml:space="preserve">Tabla 4. </w:t>
        </w:r>
        <w:r w:rsidR="00075C47" w:rsidRPr="00075C47">
          <w:rPr>
            <w:rStyle w:val="Hipervnculo"/>
            <w:rFonts w:cs="Times New Roman"/>
            <w:i/>
            <w:iCs/>
            <w:noProof/>
          </w:rPr>
          <w:t>Plan de Actividades.</w:t>
        </w:r>
        <w:r w:rsidR="00075C47" w:rsidRPr="00075C47">
          <w:rPr>
            <w:i/>
            <w:iCs/>
            <w:noProof/>
            <w:webHidden/>
          </w:rPr>
          <w:tab/>
        </w:r>
        <w:r w:rsidR="00075C47" w:rsidRPr="00075C47">
          <w:rPr>
            <w:i/>
            <w:iCs/>
            <w:noProof/>
            <w:webHidden/>
          </w:rPr>
          <w:fldChar w:fldCharType="begin"/>
        </w:r>
        <w:r w:rsidR="00075C47" w:rsidRPr="00075C47">
          <w:rPr>
            <w:i/>
            <w:iCs/>
            <w:noProof/>
            <w:webHidden/>
          </w:rPr>
          <w:instrText xml:space="preserve"> PAGEREF _Toc107434866 \h </w:instrText>
        </w:r>
        <w:r w:rsidR="00075C47" w:rsidRPr="00075C47">
          <w:rPr>
            <w:i/>
            <w:iCs/>
            <w:noProof/>
            <w:webHidden/>
          </w:rPr>
        </w:r>
        <w:r w:rsidR="00075C47" w:rsidRPr="00075C47">
          <w:rPr>
            <w:i/>
            <w:iCs/>
            <w:noProof/>
            <w:webHidden/>
          </w:rPr>
          <w:fldChar w:fldCharType="separate"/>
        </w:r>
        <w:r w:rsidR="00075C47" w:rsidRPr="00075C47">
          <w:rPr>
            <w:i/>
            <w:iCs/>
            <w:noProof/>
            <w:webHidden/>
          </w:rPr>
          <w:t>37</w:t>
        </w:r>
        <w:r w:rsidR="00075C47" w:rsidRPr="00075C47">
          <w:rPr>
            <w:i/>
            <w:iCs/>
            <w:noProof/>
            <w:webHidden/>
          </w:rPr>
          <w:fldChar w:fldCharType="end"/>
        </w:r>
      </w:hyperlink>
    </w:p>
    <w:p w14:paraId="7DE7E916" w14:textId="0AEE9854" w:rsidR="00075C47" w:rsidRPr="00075C47" w:rsidRDefault="00580A5D">
      <w:pPr>
        <w:pStyle w:val="Tabladeilustraciones"/>
        <w:tabs>
          <w:tab w:val="right" w:leader="dot" w:pos="9352"/>
        </w:tabs>
        <w:rPr>
          <w:rFonts w:asciiTheme="minorHAnsi" w:eastAsiaTheme="minorEastAsia" w:hAnsiTheme="minorHAnsi" w:cstheme="minorBidi"/>
          <w:i/>
          <w:iCs/>
          <w:noProof/>
          <w:sz w:val="22"/>
          <w:szCs w:val="22"/>
          <w:lang w:val="es-CO" w:eastAsia="es-CO"/>
        </w:rPr>
      </w:pPr>
      <w:hyperlink w:anchor="_Toc107434867" w:history="1">
        <w:r w:rsidR="00075C47" w:rsidRPr="00075C47">
          <w:rPr>
            <w:rStyle w:val="Hipervnculo"/>
            <w:rFonts w:cs="Times New Roman"/>
            <w:b/>
            <w:bCs/>
            <w:i/>
            <w:iCs/>
            <w:noProof/>
          </w:rPr>
          <w:t xml:space="preserve">Tabla 5. </w:t>
        </w:r>
        <w:r w:rsidR="00075C47" w:rsidRPr="00075C47">
          <w:rPr>
            <w:rStyle w:val="Hipervnculo"/>
            <w:rFonts w:cs="Times New Roman"/>
            <w:i/>
            <w:iCs/>
            <w:noProof/>
          </w:rPr>
          <w:t>Presupuesto.</w:t>
        </w:r>
        <w:r w:rsidR="00075C47" w:rsidRPr="00075C47">
          <w:rPr>
            <w:i/>
            <w:iCs/>
            <w:noProof/>
            <w:webHidden/>
          </w:rPr>
          <w:tab/>
        </w:r>
        <w:r w:rsidR="00075C47" w:rsidRPr="00075C47">
          <w:rPr>
            <w:i/>
            <w:iCs/>
            <w:noProof/>
            <w:webHidden/>
          </w:rPr>
          <w:fldChar w:fldCharType="begin"/>
        </w:r>
        <w:r w:rsidR="00075C47" w:rsidRPr="00075C47">
          <w:rPr>
            <w:i/>
            <w:iCs/>
            <w:noProof/>
            <w:webHidden/>
          </w:rPr>
          <w:instrText xml:space="preserve"> PAGEREF _Toc107434867 \h </w:instrText>
        </w:r>
        <w:r w:rsidR="00075C47" w:rsidRPr="00075C47">
          <w:rPr>
            <w:i/>
            <w:iCs/>
            <w:noProof/>
            <w:webHidden/>
          </w:rPr>
        </w:r>
        <w:r w:rsidR="00075C47" w:rsidRPr="00075C47">
          <w:rPr>
            <w:i/>
            <w:iCs/>
            <w:noProof/>
            <w:webHidden/>
          </w:rPr>
          <w:fldChar w:fldCharType="separate"/>
        </w:r>
        <w:r w:rsidR="00075C47" w:rsidRPr="00075C47">
          <w:rPr>
            <w:i/>
            <w:iCs/>
            <w:noProof/>
            <w:webHidden/>
          </w:rPr>
          <w:t>44</w:t>
        </w:r>
        <w:r w:rsidR="00075C47" w:rsidRPr="00075C47">
          <w:rPr>
            <w:i/>
            <w:iCs/>
            <w:noProof/>
            <w:webHidden/>
          </w:rPr>
          <w:fldChar w:fldCharType="end"/>
        </w:r>
      </w:hyperlink>
    </w:p>
    <w:p w14:paraId="44E5DF10" w14:textId="05ECEE01" w:rsidR="00075C47" w:rsidRPr="00075C47" w:rsidRDefault="00580A5D">
      <w:pPr>
        <w:pStyle w:val="Tabladeilustraciones"/>
        <w:tabs>
          <w:tab w:val="right" w:leader="dot" w:pos="9352"/>
        </w:tabs>
        <w:rPr>
          <w:rFonts w:asciiTheme="minorHAnsi" w:eastAsiaTheme="minorEastAsia" w:hAnsiTheme="minorHAnsi" w:cstheme="minorBidi"/>
          <w:i/>
          <w:iCs/>
          <w:noProof/>
          <w:sz w:val="22"/>
          <w:szCs w:val="22"/>
          <w:lang w:val="es-CO" w:eastAsia="es-CO"/>
        </w:rPr>
      </w:pPr>
      <w:hyperlink w:anchor="_Toc107434868" w:history="1">
        <w:r w:rsidR="00075C47" w:rsidRPr="00075C47">
          <w:rPr>
            <w:rStyle w:val="Hipervnculo"/>
            <w:rFonts w:cs="Times New Roman"/>
            <w:b/>
            <w:bCs/>
            <w:i/>
            <w:iCs/>
            <w:noProof/>
          </w:rPr>
          <w:t xml:space="preserve">Tabla 6. </w:t>
        </w:r>
        <w:r w:rsidR="00075C47" w:rsidRPr="00075C47">
          <w:rPr>
            <w:rStyle w:val="Hipervnculo"/>
            <w:rFonts w:cs="Times New Roman"/>
            <w:i/>
            <w:iCs/>
            <w:noProof/>
          </w:rPr>
          <w:t>Costos Indirectos.</w:t>
        </w:r>
        <w:r w:rsidR="00075C47" w:rsidRPr="00075C47">
          <w:rPr>
            <w:i/>
            <w:iCs/>
            <w:noProof/>
            <w:webHidden/>
          </w:rPr>
          <w:tab/>
        </w:r>
        <w:r w:rsidR="00075C47" w:rsidRPr="00075C47">
          <w:rPr>
            <w:i/>
            <w:iCs/>
            <w:noProof/>
            <w:webHidden/>
          </w:rPr>
          <w:fldChar w:fldCharType="begin"/>
        </w:r>
        <w:r w:rsidR="00075C47" w:rsidRPr="00075C47">
          <w:rPr>
            <w:i/>
            <w:iCs/>
            <w:noProof/>
            <w:webHidden/>
          </w:rPr>
          <w:instrText xml:space="preserve"> PAGEREF _Toc107434868 \h </w:instrText>
        </w:r>
        <w:r w:rsidR="00075C47" w:rsidRPr="00075C47">
          <w:rPr>
            <w:i/>
            <w:iCs/>
            <w:noProof/>
            <w:webHidden/>
          </w:rPr>
        </w:r>
        <w:r w:rsidR="00075C47" w:rsidRPr="00075C47">
          <w:rPr>
            <w:i/>
            <w:iCs/>
            <w:noProof/>
            <w:webHidden/>
          </w:rPr>
          <w:fldChar w:fldCharType="separate"/>
        </w:r>
        <w:r w:rsidR="00075C47" w:rsidRPr="00075C47">
          <w:rPr>
            <w:i/>
            <w:iCs/>
            <w:noProof/>
            <w:webHidden/>
          </w:rPr>
          <w:t>44</w:t>
        </w:r>
        <w:r w:rsidR="00075C47" w:rsidRPr="00075C47">
          <w:rPr>
            <w:i/>
            <w:iCs/>
            <w:noProof/>
            <w:webHidden/>
          </w:rPr>
          <w:fldChar w:fldCharType="end"/>
        </w:r>
      </w:hyperlink>
    </w:p>
    <w:p w14:paraId="41AB3C35" w14:textId="15DE5382" w:rsidR="00075C47" w:rsidRPr="00075C47" w:rsidRDefault="00580A5D">
      <w:pPr>
        <w:pStyle w:val="Tabladeilustraciones"/>
        <w:tabs>
          <w:tab w:val="right" w:leader="dot" w:pos="9352"/>
        </w:tabs>
        <w:rPr>
          <w:rFonts w:asciiTheme="minorHAnsi" w:eastAsiaTheme="minorEastAsia" w:hAnsiTheme="minorHAnsi" w:cstheme="minorBidi"/>
          <w:i/>
          <w:iCs/>
          <w:noProof/>
          <w:sz w:val="22"/>
          <w:szCs w:val="22"/>
          <w:lang w:val="es-CO" w:eastAsia="es-CO"/>
        </w:rPr>
      </w:pPr>
      <w:hyperlink w:anchor="_Toc107434869" w:history="1">
        <w:r w:rsidR="00075C47" w:rsidRPr="00075C47">
          <w:rPr>
            <w:rStyle w:val="Hipervnculo"/>
            <w:rFonts w:cs="Times New Roman"/>
            <w:b/>
            <w:bCs/>
            <w:i/>
            <w:iCs/>
            <w:noProof/>
          </w:rPr>
          <w:t xml:space="preserve">Tabla 7. </w:t>
        </w:r>
        <w:r w:rsidR="00075C47" w:rsidRPr="00075C47">
          <w:rPr>
            <w:rStyle w:val="Hipervnculo"/>
            <w:rFonts w:cs="Times New Roman"/>
            <w:i/>
            <w:iCs/>
            <w:noProof/>
          </w:rPr>
          <w:t>Costos Variables.</w:t>
        </w:r>
        <w:r w:rsidR="00075C47" w:rsidRPr="00075C47">
          <w:rPr>
            <w:i/>
            <w:iCs/>
            <w:noProof/>
            <w:webHidden/>
          </w:rPr>
          <w:tab/>
        </w:r>
        <w:r w:rsidR="00075C47" w:rsidRPr="00075C47">
          <w:rPr>
            <w:i/>
            <w:iCs/>
            <w:noProof/>
            <w:webHidden/>
          </w:rPr>
          <w:fldChar w:fldCharType="begin"/>
        </w:r>
        <w:r w:rsidR="00075C47" w:rsidRPr="00075C47">
          <w:rPr>
            <w:i/>
            <w:iCs/>
            <w:noProof/>
            <w:webHidden/>
          </w:rPr>
          <w:instrText xml:space="preserve"> PAGEREF _Toc107434869 \h </w:instrText>
        </w:r>
        <w:r w:rsidR="00075C47" w:rsidRPr="00075C47">
          <w:rPr>
            <w:i/>
            <w:iCs/>
            <w:noProof/>
            <w:webHidden/>
          </w:rPr>
        </w:r>
        <w:r w:rsidR="00075C47" w:rsidRPr="00075C47">
          <w:rPr>
            <w:i/>
            <w:iCs/>
            <w:noProof/>
            <w:webHidden/>
          </w:rPr>
          <w:fldChar w:fldCharType="separate"/>
        </w:r>
        <w:r w:rsidR="00075C47" w:rsidRPr="00075C47">
          <w:rPr>
            <w:i/>
            <w:iCs/>
            <w:noProof/>
            <w:webHidden/>
          </w:rPr>
          <w:t>45</w:t>
        </w:r>
        <w:r w:rsidR="00075C47" w:rsidRPr="00075C47">
          <w:rPr>
            <w:i/>
            <w:iCs/>
            <w:noProof/>
            <w:webHidden/>
          </w:rPr>
          <w:fldChar w:fldCharType="end"/>
        </w:r>
      </w:hyperlink>
    </w:p>
    <w:p w14:paraId="61319D76" w14:textId="57F6BC63" w:rsidR="00075C47" w:rsidRPr="00075C47" w:rsidRDefault="00580A5D">
      <w:pPr>
        <w:pStyle w:val="Tabladeilustraciones"/>
        <w:tabs>
          <w:tab w:val="right" w:leader="dot" w:pos="9352"/>
        </w:tabs>
        <w:rPr>
          <w:rFonts w:asciiTheme="minorHAnsi" w:eastAsiaTheme="minorEastAsia" w:hAnsiTheme="minorHAnsi" w:cstheme="minorBidi"/>
          <w:i/>
          <w:iCs/>
          <w:noProof/>
          <w:sz w:val="22"/>
          <w:szCs w:val="22"/>
          <w:lang w:val="es-CO" w:eastAsia="es-CO"/>
        </w:rPr>
      </w:pPr>
      <w:hyperlink w:anchor="_Toc107434870" w:history="1">
        <w:r w:rsidR="00075C47" w:rsidRPr="00075C47">
          <w:rPr>
            <w:rStyle w:val="Hipervnculo"/>
            <w:rFonts w:cs="Times New Roman"/>
            <w:b/>
            <w:bCs/>
            <w:i/>
            <w:iCs/>
            <w:noProof/>
          </w:rPr>
          <w:t xml:space="preserve">Tabla 8. </w:t>
        </w:r>
        <w:r w:rsidR="00075C47" w:rsidRPr="00075C47">
          <w:rPr>
            <w:rStyle w:val="Hipervnculo"/>
            <w:rFonts w:cs="Times New Roman"/>
            <w:i/>
            <w:iCs/>
            <w:noProof/>
          </w:rPr>
          <w:t>Sumatoria Costos Indirectos Mas Costo Variable</w:t>
        </w:r>
        <w:r w:rsidR="00075C47" w:rsidRPr="00075C47">
          <w:rPr>
            <w:i/>
            <w:iCs/>
            <w:noProof/>
            <w:webHidden/>
          </w:rPr>
          <w:tab/>
        </w:r>
        <w:r w:rsidR="00075C47" w:rsidRPr="00075C47">
          <w:rPr>
            <w:i/>
            <w:iCs/>
            <w:noProof/>
            <w:webHidden/>
          </w:rPr>
          <w:fldChar w:fldCharType="begin"/>
        </w:r>
        <w:r w:rsidR="00075C47" w:rsidRPr="00075C47">
          <w:rPr>
            <w:i/>
            <w:iCs/>
            <w:noProof/>
            <w:webHidden/>
          </w:rPr>
          <w:instrText xml:space="preserve"> PAGEREF _Toc107434870 \h </w:instrText>
        </w:r>
        <w:r w:rsidR="00075C47" w:rsidRPr="00075C47">
          <w:rPr>
            <w:i/>
            <w:iCs/>
            <w:noProof/>
            <w:webHidden/>
          </w:rPr>
        </w:r>
        <w:r w:rsidR="00075C47" w:rsidRPr="00075C47">
          <w:rPr>
            <w:i/>
            <w:iCs/>
            <w:noProof/>
            <w:webHidden/>
          </w:rPr>
          <w:fldChar w:fldCharType="separate"/>
        </w:r>
        <w:r w:rsidR="00075C47" w:rsidRPr="00075C47">
          <w:rPr>
            <w:i/>
            <w:iCs/>
            <w:noProof/>
            <w:webHidden/>
          </w:rPr>
          <w:t>45</w:t>
        </w:r>
        <w:r w:rsidR="00075C47" w:rsidRPr="00075C47">
          <w:rPr>
            <w:i/>
            <w:iCs/>
            <w:noProof/>
            <w:webHidden/>
          </w:rPr>
          <w:fldChar w:fldCharType="end"/>
        </w:r>
      </w:hyperlink>
    </w:p>
    <w:p w14:paraId="47729A66" w14:textId="64F29B26" w:rsidR="00075C47" w:rsidRPr="00075C47" w:rsidRDefault="00580A5D">
      <w:pPr>
        <w:pStyle w:val="Tabladeilustraciones"/>
        <w:tabs>
          <w:tab w:val="right" w:leader="dot" w:pos="9352"/>
        </w:tabs>
        <w:rPr>
          <w:rFonts w:asciiTheme="minorHAnsi" w:eastAsiaTheme="minorEastAsia" w:hAnsiTheme="minorHAnsi" w:cstheme="minorBidi"/>
          <w:i/>
          <w:iCs/>
          <w:noProof/>
          <w:sz w:val="22"/>
          <w:szCs w:val="22"/>
          <w:lang w:val="es-CO" w:eastAsia="es-CO"/>
        </w:rPr>
      </w:pPr>
      <w:hyperlink w:anchor="_Toc107434871" w:history="1">
        <w:r w:rsidR="00075C47" w:rsidRPr="00075C47">
          <w:rPr>
            <w:rStyle w:val="Hipervnculo"/>
            <w:rFonts w:cs="Times New Roman"/>
            <w:b/>
            <w:bCs/>
            <w:i/>
            <w:iCs/>
            <w:noProof/>
          </w:rPr>
          <w:t xml:space="preserve">Tabla 9. </w:t>
        </w:r>
        <w:r w:rsidR="00075C47" w:rsidRPr="00075C47">
          <w:rPr>
            <w:rStyle w:val="Hipervnculo"/>
            <w:rFonts w:cs="Times New Roman"/>
            <w:i/>
            <w:iCs/>
            <w:noProof/>
          </w:rPr>
          <w:t>Producción por Dia, Semana, Mensual, Anual</w:t>
        </w:r>
        <w:r w:rsidR="00075C47" w:rsidRPr="00075C47">
          <w:rPr>
            <w:i/>
            <w:iCs/>
            <w:noProof/>
            <w:webHidden/>
          </w:rPr>
          <w:tab/>
        </w:r>
        <w:r w:rsidR="00075C47" w:rsidRPr="00075C47">
          <w:rPr>
            <w:i/>
            <w:iCs/>
            <w:noProof/>
            <w:webHidden/>
          </w:rPr>
          <w:fldChar w:fldCharType="begin"/>
        </w:r>
        <w:r w:rsidR="00075C47" w:rsidRPr="00075C47">
          <w:rPr>
            <w:i/>
            <w:iCs/>
            <w:noProof/>
            <w:webHidden/>
          </w:rPr>
          <w:instrText xml:space="preserve"> PAGEREF _Toc107434871 \h </w:instrText>
        </w:r>
        <w:r w:rsidR="00075C47" w:rsidRPr="00075C47">
          <w:rPr>
            <w:i/>
            <w:iCs/>
            <w:noProof/>
            <w:webHidden/>
          </w:rPr>
        </w:r>
        <w:r w:rsidR="00075C47" w:rsidRPr="00075C47">
          <w:rPr>
            <w:i/>
            <w:iCs/>
            <w:noProof/>
            <w:webHidden/>
          </w:rPr>
          <w:fldChar w:fldCharType="separate"/>
        </w:r>
        <w:r w:rsidR="00075C47" w:rsidRPr="00075C47">
          <w:rPr>
            <w:i/>
            <w:iCs/>
            <w:noProof/>
            <w:webHidden/>
          </w:rPr>
          <w:t>46</w:t>
        </w:r>
        <w:r w:rsidR="00075C47" w:rsidRPr="00075C47">
          <w:rPr>
            <w:i/>
            <w:iCs/>
            <w:noProof/>
            <w:webHidden/>
          </w:rPr>
          <w:fldChar w:fldCharType="end"/>
        </w:r>
      </w:hyperlink>
    </w:p>
    <w:p w14:paraId="085F4764" w14:textId="129A0F6D" w:rsidR="00E258A9" w:rsidRDefault="00075C47" w:rsidP="00E258A9">
      <w:pPr>
        <w:pStyle w:val="Tabladeilustraciones"/>
        <w:tabs>
          <w:tab w:val="right" w:leader="dot" w:pos="9352"/>
        </w:tabs>
        <w:spacing w:line="360" w:lineRule="auto"/>
        <w:rPr>
          <w:noProof/>
        </w:rPr>
      </w:pPr>
      <w:r>
        <w:rPr>
          <w:rFonts w:cs="Times New Roman"/>
          <w:b/>
        </w:rPr>
        <w:fldChar w:fldCharType="end"/>
      </w:r>
      <w:r w:rsidR="00F419D9" w:rsidRPr="00114C0D">
        <w:rPr>
          <w:rFonts w:cs="Times New Roman"/>
          <w:b/>
        </w:rPr>
        <w:fldChar w:fldCharType="begin"/>
      </w:r>
      <w:r w:rsidR="00F419D9" w:rsidRPr="00114C0D">
        <w:rPr>
          <w:rFonts w:cs="Times New Roman"/>
          <w:b/>
        </w:rPr>
        <w:instrText xml:space="preserve"> TOC \h \z \c "Tabla" </w:instrText>
      </w:r>
      <w:r w:rsidR="00580A5D">
        <w:rPr>
          <w:rFonts w:cs="Times New Roman"/>
          <w:b/>
        </w:rPr>
        <w:fldChar w:fldCharType="separate"/>
      </w:r>
      <w:r w:rsidR="00F419D9" w:rsidRPr="00114C0D">
        <w:rPr>
          <w:rFonts w:cs="Times New Roman"/>
          <w:b/>
        </w:rPr>
        <w:fldChar w:fldCharType="end"/>
      </w:r>
      <w:r w:rsidR="00E258A9">
        <w:rPr>
          <w:rFonts w:cs="Times New Roman"/>
          <w:b/>
        </w:rPr>
        <w:fldChar w:fldCharType="begin"/>
      </w:r>
      <w:r w:rsidR="00E258A9">
        <w:rPr>
          <w:rFonts w:cs="Times New Roman"/>
          <w:b/>
        </w:rPr>
        <w:instrText xml:space="preserve"> TOC \h \z \c "Tabla" </w:instrText>
      </w:r>
      <w:r w:rsidR="00E258A9">
        <w:rPr>
          <w:rFonts w:cs="Times New Roman"/>
          <w:b/>
        </w:rPr>
        <w:fldChar w:fldCharType="separate"/>
      </w:r>
    </w:p>
    <w:p w14:paraId="32EA7DF1" w14:textId="5C74D013" w:rsidR="00F419D9" w:rsidRPr="00114C0D" w:rsidRDefault="00E258A9" w:rsidP="00E258A9">
      <w:pPr>
        <w:pStyle w:val="Tabladeilustraciones"/>
        <w:tabs>
          <w:tab w:val="right" w:leader="dot" w:pos="9352"/>
        </w:tabs>
        <w:spacing w:line="360" w:lineRule="auto"/>
        <w:rPr>
          <w:rFonts w:cs="Times New Roman"/>
          <w:b/>
        </w:rPr>
      </w:pPr>
      <w:r>
        <w:rPr>
          <w:rFonts w:cs="Times New Roman"/>
          <w:b/>
        </w:rPr>
        <w:fldChar w:fldCharType="end"/>
      </w:r>
    </w:p>
    <w:p w14:paraId="77929160" w14:textId="77777777" w:rsidR="00F419D9" w:rsidRPr="00114C0D" w:rsidRDefault="00F419D9" w:rsidP="00B26C9C">
      <w:pPr>
        <w:rPr>
          <w:rFonts w:cs="Times New Roman"/>
          <w:b/>
        </w:rPr>
      </w:pPr>
    </w:p>
    <w:p w14:paraId="4F206B7B" w14:textId="2B07201D" w:rsidR="0073201E" w:rsidRPr="00114C0D" w:rsidRDefault="0073201E" w:rsidP="00B26C9C">
      <w:pPr>
        <w:rPr>
          <w:rFonts w:cs="Times New Roman"/>
          <w:b/>
        </w:rPr>
      </w:pPr>
    </w:p>
    <w:p w14:paraId="4B67B6F4" w14:textId="64E27961" w:rsidR="0073201E" w:rsidRPr="00114C0D" w:rsidRDefault="0073201E" w:rsidP="00B26C9C">
      <w:pPr>
        <w:rPr>
          <w:rFonts w:cs="Times New Roman"/>
          <w:b/>
        </w:rPr>
      </w:pPr>
    </w:p>
    <w:p w14:paraId="5F577260" w14:textId="38CBBB8B" w:rsidR="0073201E" w:rsidRPr="00114C0D" w:rsidRDefault="0073201E" w:rsidP="00B26C9C">
      <w:pPr>
        <w:rPr>
          <w:rFonts w:cs="Times New Roman"/>
          <w:b/>
        </w:rPr>
      </w:pPr>
    </w:p>
    <w:p w14:paraId="30E472AF" w14:textId="4BF44C08" w:rsidR="006F0E50" w:rsidRDefault="006F0E50" w:rsidP="0073201E">
      <w:pPr>
        <w:ind w:firstLine="0"/>
        <w:rPr>
          <w:rFonts w:cs="Times New Roman"/>
          <w:b/>
        </w:rPr>
      </w:pPr>
    </w:p>
    <w:p w14:paraId="7615A5E5" w14:textId="77777777" w:rsidR="00C91BC7" w:rsidRDefault="00C91BC7" w:rsidP="0073201E">
      <w:pPr>
        <w:ind w:firstLine="0"/>
        <w:rPr>
          <w:rFonts w:cs="Times New Roman"/>
          <w:b/>
        </w:rPr>
      </w:pPr>
    </w:p>
    <w:p w14:paraId="03D30737" w14:textId="6F5272D9" w:rsidR="0073201E" w:rsidRDefault="0073201E" w:rsidP="005927D6">
      <w:pPr>
        <w:ind w:firstLine="0"/>
        <w:rPr>
          <w:rFonts w:cs="Times New Roman"/>
          <w:b/>
        </w:rPr>
      </w:pPr>
    </w:p>
    <w:p w14:paraId="490CEB36" w14:textId="32827DEC" w:rsidR="005927D6" w:rsidRDefault="005927D6" w:rsidP="005927D6">
      <w:pPr>
        <w:ind w:firstLine="0"/>
        <w:rPr>
          <w:rFonts w:cs="Times New Roman"/>
          <w:b/>
        </w:rPr>
      </w:pPr>
    </w:p>
    <w:p w14:paraId="5325A4B2" w14:textId="662C11F6" w:rsidR="00E81657" w:rsidRDefault="00E81657" w:rsidP="005927D6">
      <w:pPr>
        <w:ind w:firstLine="0"/>
        <w:rPr>
          <w:rFonts w:cs="Times New Roman"/>
          <w:b/>
        </w:rPr>
      </w:pPr>
    </w:p>
    <w:p w14:paraId="5ECB6F18" w14:textId="309C113B" w:rsidR="00E81657" w:rsidRDefault="00E81657" w:rsidP="005927D6">
      <w:pPr>
        <w:ind w:firstLine="0"/>
        <w:rPr>
          <w:rFonts w:cs="Times New Roman"/>
          <w:b/>
        </w:rPr>
      </w:pPr>
    </w:p>
    <w:p w14:paraId="6E4DCE03" w14:textId="77777777" w:rsidR="00480A13" w:rsidRPr="00114C0D" w:rsidRDefault="00480A13" w:rsidP="005927D6">
      <w:pPr>
        <w:ind w:firstLine="0"/>
        <w:rPr>
          <w:rFonts w:cs="Times New Roman"/>
          <w:b/>
        </w:rPr>
      </w:pPr>
    </w:p>
    <w:p w14:paraId="0A70DFBE" w14:textId="6D0518FB" w:rsidR="0073201E" w:rsidRDefault="0073201E" w:rsidP="00AA1652">
      <w:pPr>
        <w:jc w:val="center"/>
        <w:rPr>
          <w:rFonts w:cs="Times New Roman"/>
          <w:b/>
        </w:rPr>
      </w:pPr>
      <w:r w:rsidRPr="00114C0D">
        <w:rPr>
          <w:rFonts w:cs="Times New Roman"/>
          <w:b/>
        </w:rPr>
        <w:lastRenderedPageBreak/>
        <w:t>GLOSARIO</w:t>
      </w:r>
    </w:p>
    <w:p w14:paraId="779C4460" w14:textId="77777777" w:rsidR="00AA1652" w:rsidRPr="00AA1652" w:rsidRDefault="00AA1652" w:rsidP="00AA1652">
      <w:pPr>
        <w:jc w:val="center"/>
        <w:rPr>
          <w:rFonts w:cs="Times New Roman"/>
          <w:b/>
        </w:rPr>
      </w:pPr>
    </w:p>
    <w:p w14:paraId="239115E5" w14:textId="77777777" w:rsidR="00DE63FF" w:rsidRDefault="004E6C77" w:rsidP="00D918B6">
      <w:pPr>
        <w:widowControl w:val="0"/>
        <w:pBdr>
          <w:top w:val="nil"/>
          <w:left w:val="nil"/>
          <w:bottom w:val="nil"/>
          <w:right w:val="nil"/>
          <w:between w:val="nil"/>
        </w:pBdr>
        <w:spacing w:line="360" w:lineRule="auto"/>
        <w:rPr>
          <w:rFonts w:eastAsia="Times New Roman" w:cs="Times New Roman"/>
          <w:b/>
        </w:rPr>
      </w:pPr>
      <w:r>
        <w:rPr>
          <w:rFonts w:eastAsia="Times New Roman" w:cs="Times New Roman"/>
          <w:b/>
        </w:rPr>
        <w:t>EMBUTIDO:</w:t>
      </w:r>
    </w:p>
    <w:p w14:paraId="344738A8" w14:textId="3B801476" w:rsidR="00AA1652" w:rsidRPr="00D918B6" w:rsidRDefault="004E6C77" w:rsidP="00D918B6">
      <w:pPr>
        <w:widowControl w:val="0"/>
        <w:pBdr>
          <w:top w:val="nil"/>
          <w:left w:val="nil"/>
          <w:bottom w:val="nil"/>
          <w:right w:val="nil"/>
          <w:between w:val="nil"/>
        </w:pBdr>
        <w:spacing w:line="360" w:lineRule="auto"/>
        <w:rPr>
          <w:rFonts w:eastAsia="Times New Roman" w:cs="Times New Roman"/>
          <w:bCs/>
        </w:rPr>
      </w:pPr>
      <w:r>
        <w:rPr>
          <w:rFonts w:eastAsia="Times New Roman" w:cs="Times New Roman"/>
          <w:b/>
        </w:rPr>
        <w:t xml:space="preserve"> </w:t>
      </w:r>
      <w:r w:rsidRPr="004E6C77">
        <w:rPr>
          <w:rFonts w:eastAsia="Times New Roman" w:cs="Times New Roman"/>
          <w:bCs/>
        </w:rPr>
        <w:t>Preparación que se realiza por medio de tripas naturales o artificiales, embuchada con carne molida o picada de cerdo.</w:t>
      </w:r>
    </w:p>
    <w:p w14:paraId="2EC3CEAD" w14:textId="77777777" w:rsidR="00DE63FF" w:rsidRDefault="004E6C77" w:rsidP="00D918B6">
      <w:pPr>
        <w:widowControl w:val="0"/>
        <w:pBdr>
          <w:top w:val="nil"/>
          <w:left w:val="nil"/>
          <w:bottom w:val="nil"/>
          <w:right w:val="nil"/>
          <w:between w:val="nil"/>
        </w:pBdr>
        <w:spacing w:line="360" w:lineRule="auto"/>
        <w:rPr>
          <w:rFonts w:eastAsia="Times New Roman" w:cs="Times New Roman"/>
          <w:b/>
        </w:rPr>
      </w:pPr>
      <w:r>
        <w:rPr>
          <w:rFonts w:eastAsia="Times New Roman" w:cs="Times New Roman"/>
          <w:b/>
        </w:rPr>
        <w:t xml:space="preserve">AMARRADO: </w:t>
      </w:r>
    </w:p>
    <w:p w14:paraId="709A0CBE" w14:textId="3B9DD27A" w:rsidR="00AA1652" w:rsidRDefault="00DE63FF" w:rsidP="00D918B6">
      <w:pPr>
        <w:widowControl w:val="0"/>
        <w:pBdr>
          <w:top w:val="nil"/>
          <w:left w:val="nil"/>
          <w:bottom w:val="nil"/>
          <w:right w:val="nil"/>
          <w:between w:val="nil"/>
        </w:pBdr>
        <w:spacing w:line="360" w:lineRule="auto"/>
        <w:rPr>
          <w:rFonts w:eastAsia="Times New Roman" w:cs="Times New Roman"/>
          <w:bCs/>
        </w:rPr>
      </w:pPr>
      <w:r>
        <w:rPr>
          <w:rFonts w:eastAsia="Times New Roman" w:cs="Times New Roman"/>
          <w:bCs/>
        </w:rPr>
        <w:t>Es la etapa donde se amarra con un hilo la boca del embutido para que su contenido no se salga y para darle su tamaño.</w:t>
      </w:r>
    </w:p>
    <w:p w14:paraId="01F7E749" w14:textId="1E709DE9" w:rsidR="00AA1652" w:rsidRDefault="00DE63FF" w:rsidP="00D918B6">
      <w:pPr>
        <w:widowControl w:val="0"/>
        <w:pBdr>
          <w:top w:val="nil"/>
          <w:left w:val="nil"/>
          <w:bottom w:val="nil"/>
          <w:right w:val="nil"/>
          <w:between w:val="nil"/>
        </w:pBdr>
        <w:spacing w:line="360" w:lineRule="auto"/>
        <w:rPr>
          <w:rFonts w:eastAsia="Times New Roman" w:cs="Times New Roman"/>
          <w:b/>
        </w:rPr>
      </w:pPr>
      <w:r>
        <w:rPr>
          <w:rFonts w:eastAsia="Times New Roman" w:cs="Times New Roman"/>
          <w:b/>
        </w:rPr>
        <w:t xml:space="preserve">COCCION: </w:t>
      </w:r>
    </w:p>
    <w:p w14:paraId="39C47D56" w14:textId="30A06378" w:rsidR="00AA1652" w:rsidRDefault="00DE63FF" w:rsidP="00D918B6">
      <w:pPr>
        <w:widowControl w:val="0"/>
        <w:pBdr>
          <w:top w:val="nil"/>
          <w:left w:val="nil"/>
          <w:bottom w:val="nil"/>
          <w:right w:val="nil"/>
          <w:between w:val="nil"/>
        </w:pBdr>
        <w:spacing w:line="360" w:lineRule="auto"/>
        <w:rPr>
          <w:rFonts w:eastAsia="Times New Roman" w:cs="Times New Roman"/>
          <w:bCs/>
        </w:rPr>
      </w:pPr>
      <w:r w:rsidRPr="00DE63FF">
        <w:rPr>
          <w:rFonts w:eastAsia="Times New Roman" w:cs="Times New Roman"/>
          <w:bCs/>
        </w:rPr>
        <w:t>Proceso en el cual los embutidos se someten a una temperatura controlada.</w:t>
      </w:r>
      <w:r>
        <w:rPr>
          <w:rFonts w:eastAsia="Times New Roman" w:cs="Times New Roman"/>
          <w:bCs/>
        </w:rPr>
        <w:t xml:space="preserve"> En ollas donde son cocinados.</w:t>
      </w:r>
    </w:p>
    <w:p w14:paraId="60CAC0AB" w14:textId="77777777" w:rsidR="00902C4F" w:rsidRPr="00902C4F" w:rsidRDefault="008A706A" w:rsidP="00D918B6">
      <w:pPr>
        <w:spacing w:line="360" w:lineRule="auto"/>
        <w:rPr>
          <w:b/>
          <w:bCs/>
        </w:rPr>
      </w:pPr>
      <w:r w:rsidRPr="00902C4F">
        <w:rPr>
          <w:b/>
          <w:bCs/>
        </w:rPr>
        <w:t>COCIDOS:</w:t>
      </w:r>
    </w:p>
    <w:p w14:paraId="377ED42B" w14:textId="1414C192" w:rsidR="00AA1652" w:rsidRPr="008A706A" w:rsidRDefault="008A706A" w:rsidP="00D918B6">
      <w:pPr>
        <w:spacing w:line="360" w:lineRule="auto"/>
      </w:pPr>
      <w:r w:rsidRPr="008A706A">
        <w:t>Producto que es sometido a un tratamiento térmico de acuerdo con sus características.</w:t>
      </w:r>
    </w:p>
    <w:p w14:paraId="4799FB67" w14:textId="77777777" w:rsidR="008A706A" w:rsidRPr="00902C4F" w:rsidRDefault="008A706A" w:rsidP="00D918B6">
      <w:pPr>
        <w:spacing w:line="360" w:lineRule="auto"/>
        <w:rPr>
          <w:b/>
          <w:bCs/>
        </w:rPr>
      </w:pPr>
      <w:r w:rsidRPr="00902C4F">
        <w:rPr>
          <w:b/>
          <w:bCs/>
        </w:rPr>
        <w:t>COMERCIALIZACIÓN:</w:t>
      </w:r>
    </w:p>
    <w:p w14:paraId="68A198D4" w14:textId="7B52C2BF" w:rsidR="00D918B6" w:rsidRPr="008A706A" w:rsidRDefault="008A706A" w:rsidP="00D918B6">
      <w:pPr>
        <w:spacing w:line="360" w:lineRule="auto"/>
      </w:pPr>
      <w:r w:rsidRPr="008A706A">
        <w:t>El producto final se expone en vitrina exhibidor para su venta.</w:t>
      </w:r>
    </w:p>
    <w:p w14:paraId="2D3BEBFC" w14:textId="6ED8E12F" w:rsidR="00AA1652" w:rsidRPr="00902C4F" w:rsidRDefault="008A706A" w:rsidP="00D918B6">
      <w:pPr>
        <w:spacing w:line="360" w:lineRule="auto"/>
        <w:rPr>
          <w:b/>
          <w:bCs/>
        </w:rPr>
      </w:pPr>
      <w:r w:rsidRPr="00902C4F">
        <w:rPr>
          <w:b/>
          <w:bCs/>
        </w:rPr>
        <w:t>CURADO:</w:t>
      </w:r>
    </w:p>
    <w:p w14:paraId="7E9DE839" w14:textId="20459F2F" w:rsidR="008A706A" w:rsidRPr="008A706A" w:rsidRDefault="008A706A" w:rsidP="00D918B6">
      <w:pPr>
        <w:spacing w:line="360" w:lineRule="auto"/>
      </w:pPr>
      <w:r w:rsidRPr="008A706A">
        <w:t xml:space="preserve">son aquellos productos que son sometidos a un proceso de escalado que equivale a </w:t>
      </w:r>
    </w:p>
    <w:p w14:paraId="783CA6B7" w14:textId="4FD5E1D0" w:rsidR="00D918B6" w:rsidRDefault="008A706A" w:rsidP="00D918B6">
      <w:pPr>
        <w:spacing w:line="360" w:lineRule="auto"/>
        <w:ind w:firstLine="0"/>
      </w:pPr>
      <w:r w:rsidRPr="008A706A">
        <w:t>una pasteurización, es decir, llevándolas hasta temperaturas de 68° a 72°C</w:t>
      </w:r>
      <w:r w:rsidR="00D918B6">
        <w:t>.</w:t>
      </w:r>
    </w:p>
    <w:p w14:paraId="0B182591" w14:textId="77777777" w:rsidR="00902C4F" w:rsidRPr="00AA1652" w:rsidRDefault="00902C4F" w:rsidP="00D918B6">
      <w:pPr>
        <w:spacing w:line="360" w:lineRule="auto"/>
        <w:rPr>
          <w:b/>
          <w:bCs/>
        </w:rPr>
      </w:pPr>
      <w:r w:rsidRPr="00AA1652">
        <w:rPr>
          <w:b/>
          <w:bCs/>
        </w:rPr>
        <w:t>DISTRIBUCIÓN:</w:t>
      </w:r>
    </w:p>
    <w:p w14:paraId="3865D5B6" w14:textId="77777777" w:rsidR="00902C4F" w:rsidRDefault="00902C4F" w:rsidP="00D918B6">
      <w:pPr>
        <w:spacing w:line="360" w:lineRule="auto"/>
      </w:pPr>
      <w:r>
        <w:t xml:space="preserve">el proceso por medio del cual el producto o servicio llega a manos del consumidor. Para </w:t>
      </w:r>
    </w:p>
    <w:p w14:paraId="3C980AE0" w14:textId="5B44D655" w:rsidR="00D918B6" w:rsidRDefault="00902C4F" w:rsidP="00D918B6">
      <w:pPr>
        <w:spacing w:line="360" w:lineRule="auto"/>
        <w:ind w:firstLine="0"/>
      </w:pPr>
      <w:r>
        <w:t>lograr esto existen canales de distribución como intermediarios mayoristas, agentes, detallistas, internet entre otros</w:t>
      </w:r>
      <w:r w:rsidR="00D918B6">
        <w:t>.</w:t>
      </w:r>
    </w:p>
    <w:p w14:paraId="281695D1" w14:textId="77777777" w:rsidR="00902C4F" w:rsidRPr="00AA1652" w:rsidRDefault="00902C4F" w:rsidP="00D918B6">
      <w:pPr>
        <w:spacing w:line="360" w:lineRule="auto"/>
        <w:rPr>
          <w:b/>
          <w:bCs/>
        </w:rPr>
      </w:pPr>
      <w:r w:rsidRPr="00AA1652">
        <w:rPr>
          <w:b/>
          <w:bCs/>
        </w:rPr>
        <w:t>EFECTIVIDAD.</w:t>
      </w:r>
    </w:p>
    <w:p w14:paraId="29677F2B" w14:textId="7ADF58B0" w:rsidR="00D918B6" w:rsidRDefault="00902C4F" w:rsidP="00D918B6">
      <w:pPr>
        <w:spacing w:line="360" w:lineRule="auto"/>
      </w:pPr>
      <w:r>
        <w:t>La efectividad de un sistema de ventas está relacionada con varios factores: tipo y calidad del producto, el precio, las habilidades y preparación del vendedor.</w:t>
      </w:r>
    </w:p>
    <w:p w14:paraId="3119CED1" w14:textId="77777777" w:rsidR="00902C4F" w:rsidRPr="00AA1652" w:rsidRDefault="00902C4F" w:rsidP="00D918B6">
      <w:pPr>
        <w:spacing w:line="360" w:lineRule="auto"/>
        <w:rPr>
          <w:b/>
          <w:bCs/>
        </w:rPr>
      </w:pPr>
      <w:r w:rsidRPr="00AA1652">
        <w:rPr>
          <w:b/>
          <w:bCs/>
        </w:rPr>
        <w:t>EMULSIFICACION:</w:t>
      </w:r>
    </w:p>
    <w:p w14:paraId="7C5053A3" w14:textId="40F805FE" w:rsidR="00902C4F" w:rsidRDefault="00902C4F" w:rsidP="00D918B6">
      <w:pPr>
        <w:spacing w:line="360" w:lineRule="auto"/>
      </w:pPr>
      <w:r>
        <w:t>Es el proceso por el cual se mezcla y emulsiona en el Cutter la carne con los otros insumos como: harina, sal, condimentos, almidón y car</w:t>
      </w:r>
      <w:r w:rsidR="00AA1652">
        <w:t>b</w:t>
      </w:r>
      <w:r>
        <w:t>e.</w:t>
      </w:r>
    </w:p>
    <w:p w14:paraId="060AC981" w14:textId="66E10060" w:rsidR="00AA1652" w:rsidRDefault="00AA1652" w:rsidP="00D918B6">
      <w:pPr>
        <w:spacing w:line="360" w:lineRule="auto"/>
      </w:pPr>
    </w:p>
    <w:p w14:paraId="60D84AA6" w14:textId="64B4B219" w:rsidR="00AA1652" w:rsidRDefault="00AA1652" w:rsidP="00D918B6">
      <w:pPr>
        <w:spacing w:line="360" w:lineRule="auto"/>
      </w:pPr>
    </w:p>
    <w:p w14:paraId="21DEBB25" w14:textId="028ECE52" w:rsidR="00AA1652" w:rsidRPr="00AA1652" w:rsidRDefault="00AA1652" w:rsidP="00D918B6">
      <w:pPr>
        <w:spacing w:line="360" w:lineRule="auto"/>
        <w:rPr>
          <w:b/>
          <w:bCs/>
        </w:rPr>
      </w:pPr>
      <w:r w:rsidRPr="00AA1652">
        <w:rPr>
          <w:b/>
          <w:bCs/>
        </w:rPr>
        <w:lastRenderedPageBreak/>
        <w:t>M</w:t>
      </w:r>
      <w:r w:rsidRPr="00AA1652">
        <w:rPr>
          <w:b/>
          <w:bCs/>
        </w:rPr>
        <w:t>OLIENDA:</w:t>
      </w:r>
    </w:p>
    <w:p w14:paraId="0321433A" w14:textId="4DBE2832" w:rsidR="00AA1652" w:rsidRDefault="00AA1652" w:rsidP="00D918B6">
      <w:pPr>
        <w:spacing w:line="360" w:lineRule="auto"/>
      </w:pPr>
      <w:r>
        <w:t>Proceso en el cual se muele la carne para facilitar el proceso.</w:t>
      </w:r>
    </w:p>
    <w:p w14:paraId="1318D66A" w14:textId="77777777" w:rsidR="00AA1652" w:rsidRDefault="00AA1652" w:rsidP="00D918B6">
      <w:pPr>
        <w:spacing w:line="360" w:lineRule="auto"/>
      </w:pPr>
    </w:p>
    <w:p w14:paraId="632DAED8" w14:textId="77777777" w:rsidR="00AA1652" w:rsidRPr="00AA1652" w:rsidRDefault="00AA1652" w:rsidP="00D918B6">
      <w:pPr>
        <w:spacing w:line="360" w:lineRule="auto"/>
        <w:rPr>
          <w:b/>
          <w:bCs/>
        </w:rPr>
      </w:pPr>
      <w:r w:rsidRPr="00AA1652">
        <w:rPr>
          <w:b/>
          <w:bCs/>
        </w:rPr>
        <w:t xml:space="preserve">FODA: </w:t>
      </w:r>
    </w:p>
    <w:p w14:paraId="4887850E" w14:textId="5732AA5A" w:rsidR="00AA1652" w:rsidRPr="008A706A" w:rsidRDefault="00AA1652" w:rsidP="00D918B6">
      <w:pPr>
        <w:spacing w:line="360" w:lineRule="auto"/>
      </w:pPr>
      <w:r>
        <w:t>análisis de fortalezas, oportunidades, debilidades y amenazas. Ampliamente conocidas como modelo de Porter. A modo de simple recordatorio entendemos como amenazas y oportunidades las determinan las fuerzas externas a la empresa, así como las fortalezas y debilidades son parte integral de la empresa.</w:t>
      </w:r>
    </w:p>
    <w:p w14:paraId="30B651A8" w14:textId="77777777" w:rsidR="00DE63FF" w:rsidRPr="00DE63FF" w:rsidRDefault="00DE63FF">
      <w:pPr>
        <w:widowControl w:val="0"/>
        <w:pBdr>
          <w:top w:val="nil"/>
          <w:left w:val="nil"/>
          <w:bottom w:val="nil"/>
          <w:right w:val="nil"/>
          <w:between w:val="nil"/>
        </w:pBdr>
        <w:spacing w:line="360" w:lineRule="auto"/>
        <w:rPr>
          <w:rFonts w:eastAsia="Times New Roman" w:cs="Times New Roman"/>
          <w:b/>
        </w:rPr>
      </w:pPr>
    </w:p>
    <w:p w14:paraId="7D3E1A69" w14:textId="5AEF5967" w:rsidR="0073201E" w:rsidRPr="00114C0D" w:rsidRDefault="0073201E">
      <w:pPr>
        <w:widowControl w:val="0"/>
        <w:pBdr>
          <w:top w:val="nil"/>
          <w:left w:val="nil"/>
          <w:bottom w:val="nil"/>
          <w:right w:val="nil"/>
          <w:between w:val="nil"/>
        </w:pBdr>
        <w:spacing w:line="360" w:lineRule="auto"/>
        <w:rPr>
          <w:rFonts w:eastAsia="Times New Roman" w:cs="Times New Roman"/>
          <w:b/>
        </w:rPr>
      </w:pPr>
    </w:p>
    <w:p w14:paraId="2B45B5A3" w14:textId="1F94A228" w:rsidR="0073201E" w:rsidRPr="00114C0D" w:rsidRDefault="0073201E">
      <w:pPr>
        <w:widowControl w:val="0"/>
        <w:pBdr>
          <w:top w:val="nil"/>
          <w:left w:val="nil"/>
          <w:bottom w:val="nil"/>
          <w:right w:val="nil"/>
          <w:between w:val="nil"/>
        </w:pBdr>
        <w:spacing w:line="360" w:lineRule="auto"/>
        <w:rPr>
          <w:rFonts w:eastAsia="Times New Roman" w:cs="Times New Roman"/>
          <w:b/>
        </w:rPr>
      </w:pPr>
    </w:p>
    <w:p w14:paraId="241D8BB6" w14:textId="109746D5" w:rsidR="0073201E" w:rsidRPr="00114C0D" w:rsidRDefault="0073201E">
      <w:pPr>
        <w:widowControl w:val="0"/>
        <w:pBdr>
          <w:top w:val="nil"/>
          <w:left w:val="nil"/>
          <w:bottom w:val="nil"/>
          <w:right w:val="nil"/>
          <w:between w:val="nil"/>
        </w:pBdr>
        <w:spacing w:line="360" w:lineRule="auto"/>
        <w:rPr>
          <w:rFonts w:eastAsia="Times New Roman" w:cs="Times New Roman"/>
          <w:b/>
        </w:rPr>
      </w:pPr>
    </w:p>
    <w:p w14:paraId="16850CDC" w14:textId="155293E1" w:rsidR="0073201E" w:rsidRPr="00114C0D" w:rsidRDefault="0073201E">
      <w:pPr>
        <w:widowControl w:val="0"/>
        <w:pBdr>
          <w:top w:val="nil"/>
          <w:left w:val="nil"/>
          <w:bottom w:val="nil"/>
          <w:right w:val="nil"/>
          <w:between w:val="nil"/>
        </w:pBdr>
        <w:spacing w:line="360" w:lineRule="auto"/>
        <w:rPr>
          <w:rFonts w:eastAsia="Times New Roman" w:cs="Times New Roman"/>
          <w:b/>
        </w:rPr>
      </w:pPr>
    </w:p>
    <w:p w14:paraId="1BFFEA7E" w14:textId="4251D05F" w:rsidR="0073201E" w:rsidRPr="00114C0D" w:rsidRDefault="0073201E">
      <w:pPr>
        <w:widowControl w:val="0"/>
        <w:pBdr>
          <w:top w:val="nil"/>
          <w:left w:val="nil"/>
          <w:bottom w:val="nil"/>
          <w:right w:val="nil"/>
          <w:between w:val="nil"/>
        </w:pBdr>
        <w:spacing w:line="360" w:lineRule="auto"/>
        <w:rPr>
          <w:rFonts w:eastAsia="Times New Roman" w:cs="Times New Roman"/>
          <w:b/>
        </w:rPr>
      </w:pPr>
    </w:p>
    <w:p w14:paraId="57B3A227" w14:textId="02224002" w:rsidR="0073201E" w:rsidRPr="00114C0D" w:rsidRDefault="0073201E">
      <w:pPr>
        <w:widowControl w:val="0"/>
        <w:pBdr>
          <w:top w:val="nil"/>
          <w:left w:val="nil"/>
          <w:bottom w:val="nil"/>
          <w:right w:val="nil"/>
          <w:between w:val="nil"/>
        </w:pBdr>
        <w:spacing w:line="360" w:lineRule="auto"/>
        <w:rPr>
          <w:rFonts w:eastAsia="Times New Roman" w:cs="Times New Roman"/>
          <w:b/>
        </w:rPr>
      </w:pPr>
    </w:p>
    <w:p w14:paraId="76FE3782" w14:textId="2B0A1D44" w:rsidR="0073201E" w:rsidRPr="00114C0D" w:rsidRDefault="0073201E">
      <w:pPr>
        <w:widowControl w:val="0"/>
        <w:pBdr>
          <w:top w:val="nil"/>
          <w:left w:val="nil"/>
          <w:bottom w:val="nil"/>
          <w:right w:val="nil"/>
          <w:between w:val="nil"/>
        </w:pBdr>
        <w:spacing w:line="360" w:lineRule="auto"/>
        <w:rPr>
          <w:rFonts w:eastAsia="Times New Roman" w:cs="Times New Roman"/>
          <w:b/>
        </w:rPr>
      </w:pPr>
    </w:p>
    <w:p w14:paraId="3E1174AC" w14:textId="1889A1C7" w:rsidR="0073201E" w:rsidRPr="00114C0D" w:rsidRDefault="0073201E">
      <w:pPr>
        <w:widowControl w:val="0"/>
        <w:pBdr>
          <w:top w:val="nil"/>
          <w:left w:val="nil"/>
          <w:bottom w:val="nil"/>
          <w:right w:val="nil"/>
          <w:between w:val="nil"/>
        </w:pBdr>
        <w:spacing w:line="360" w:lineRule="auto"/>
        <w:rPr>
          <w:rFonts w:eastAsia="Times New Roman" w:cs="Times New Roman"/>
          <w:b/>
        </w:rPr>
      </w:pPr>
    </w:p>
    <w:p w14:paraId="73101426" w14:textId="1934A03C" w:rsidR="0073201E" w:rsidRPr="00114C0D" w:rsidRDefault="0073201E">
      <w:pPr>
        <w:widowControl w:val="0"/>
        <w:pBdr>
          <w:top w:val="nil"/>
          <w:left w:val="nil"/>
          <w:bottom w:val="nil"/>
          <w:right w:val="nil"/>
          <w:between w:val="nil"/>
        </w:pBdr>
        <w:spacing w:line="360" w:lineRule="auto"/>
        <w:rPr>
          <w:rFonts w:eastAsia="Times New Roman" w:cs="Times New Roman"/>
          <w:b/>
        </w:rPr>
      </w:pPr>
    </w:p>
    <w:p w14:paraId="12F3D5EC" w14:textId="419C6E8A" w:rsidR="0073201E" w:rsidRPr="00114C0D" w:rsidRDefault="0073201E">
      <w:pPr>
        <w:widowControl w:val="0"/>
        <w:pBdr>
          <w:top w:val="nil"/>
          <w:left w:val="nil"/>
          <w:bottom w:val="nil"/>
          <w:right w:val="nil"/>
          <w:between w:val="nil"/>
        </w:pBdr>
        <w:spacing w:line="360" w:lineRule="auto"/>
        <w:rPr>
          <w:rFonts w:eastAsia="Times New Roman" w:cs="Times New Roman"/>
          <w:b/>
        </w:rPr>
      </w:pPr>
    </w:p>
    <w:p w14:paraId="29497BE0" w14:textId="32E973CA" w:rsidR="0073201E" w:rsidRPr="00114C0D" w:rsidRDefault="0073201E">
      <w:pPr>
        <w:widowControl w:val="0"/>
        <w:pBdr>
          <w:top w:val="nil"/>
          <w:left w:val="nil"/>
          <w:bottom w:val="nil"/>
          <w:right w:val="nil"/>
          <w:between w:val="nil"/>
        </w:pBdr>
        <w:spacing w:line="360" w:lineRule="auto"/>
        <w:rPr>
          <w:rFonts w:eastAsia="Times New Roman" w:cs="Times New Roman"/>
          <w:b/>
        </w:rPr>
      </w:pPr>
    </w:p>
    <w:p w14:paraId="410BDEA8" w14:textId="07249E3D" w:rsidR="0073201E" w:rsidRPr="00114C0D" w:rsidRDefault="0073201E">
      <w:pPr>
        <w:widowControl w:val="0"/>
        <w:pBdr>
          <w:top w:val="nil"/>
          <w:left w:val="nil"/>
          <w:bottom w:val="nil"/>
          <w:right w:val="nil"/>
          <w:between w:val="nil"/>
        </w:pBdr>
        <w:spacing w:line="360" w:lineRule="auto"/>
        <w:rPr>
          <w:rFonts w:eastAsia="Times New Roman" w:cs="Times New Roman"/>
          <w:b/>
        </w:rPr>
      </w:pPr>
    </w:p>
    <w:p w14:paraId="22D739F7" w14:textId="7C466DD8" w:rsidR="0073201E" w:rsidRPr="00114C0D" w:rsidRDefault="0073201E">
      <w:pPr>
        <w:widowControl w:val="0"/>
        <w:pBdr>
          <w:top w:val="nil"/>
          <w:left w:val="nil"/>
          <w:bottom w:val="nil"/>
          <w:right w:val="nil"/>
          <w:between w:val="nil"/>
        </w:pBdr>
        <w:spacing w:line="360" w:lineRule="auto"/>
        <w:rPr>
          <w:rFonts w:eastAsia="Times New Roman" w:cs="Times New Roman"/>
          <w:b/>
        </w:rPr>
      </w:pPr>
    </w:p>
    <w:p w14:paraId="34F0FCB1" w14:textId="0CAA4354" w:rsidR="0073201E" w:rsidRPr="00114C0D" w:rsidRDefault="0073201E">
      <w:pPr>
        <w:widowControl w:val="0"/>
        <w:pBdr>
          <w:top w:val="nil"/>
          <w:left w:val="nil"/>
          <w:bottom w:val="nil"/>
          <w:right w:val="nil"/>
          <w:between w:val="nil"/>
        </w:pBdr>
        <w:spacing w:line="360" w:lineRule="auto"/>
        <w:rPr>
          <w:rFonts w:eastAsia="Times New Roman" w:cs="Times New Roman"/>
          <w:b/>
        </w:rPr>
      </w:pPr>
    </w:p>
    <w:p w14:paraId="7AE5B43F" w14:textId="0B69348C" w:rsidR="0073201E" w:rsidRPr="00114C0D" w:rsidRDefault="0073201E">
      <w:pPr>
        <w:widowControl w:val="0"/>
        <w:pBdr>
          <w:top w:val="nil"/>
          <w:left w:val="nil"/>
          <w:bottom w:val="nil"/>
          <w:right w:val="nil"/>
          <w:between w:val="nil"/>
        </w:pBdr>
        <w:spacing w:line="360" w:lineRule="auto"/>
        <w:rPr>
          <w:rFonts w:eastAsia="Times New Roman" w:cs="Times New Roman"/>
          <w:b/>
        </w:rPr>
      </w:pPr>
    </w:p>
    <w:p w14:paraId="5E118FC9" w14:textId="1B97A063" w:rsidR="0073201E" w:rsidRPr="00114C0D" w:rsidRDefault="0073201E">
      <w:pPr>
        <w:widowControl w:val="0"/>
        <w:pBdr>
          <w:top w:val="nil"/>
          <w:left w:val="nil"/>
          <w:bottom w:val="nil"/>
          <w:right w:val="nil"/>
          <w:between w:val="nil"/>
        </w:pBdr>
        <w:spacing w:line="360" w:lineRule="auto"/>
        <w:rPr>
          <w:rFonts w:eastAsia="Times New Roman" w:cs="Times New Roman"/>
          <w:b/>
        </w:rPr>
      </w:pPr>
    </w:p>
    <w:p w14:paraId="22F0C65D" w14:textId="7674C112" w:rsidR="0073201E" w:rsidRPr="00114C0D" w:rsidRDefault="0073201E">
      <w:pPr>
        <w:widowControl w:val="0"/>
        <w:pBdr>
          <w:top w:val="nil"/>
          <w:left w:val="nil"/>
          <w:bottom w:val="nil"/>
          <w:right w:val="nil"/>
          <w:between w:val="nil"/>
        </w:pBdr>
        <w:spacing w:line="360" w:lineRule="auto"/>
        <w:rPr>
          <w:rFonts w:eastAsia="Times New Roman" w:cs="Times New Roman"/>
          <w:b/>
        </w:rPr>
      </w:pPr>
    </w:p>
    <w:p w14:paraId="781FD762" w14:textId="6963F8D4" w:rsidR="0073201E" w:rsidRPr="00114C0D" w:rsidRDefault="0073201E">
      <w:pPr>
        <w:widowControl w:val="0"/>
        <w:pBdr>
          <w:top w:val="nil"/>
          <w:left w:val="nil"/>
          <w:bottom w:val="nil"/>
          <w:right w:val="nil"/>
          <w:between w:val="nil"/>
        </w:pBdr>
        <w:spacing w:line="360" w:lineRule="auto"/>
        <w:rPr>
          <w:rFonts w:eastAsia="Times New Roman" w:cs="Times New Roman"/>
          <w:b/>
        </w:rPr>
      </w:pPr>
    </w:p>
    <w:p w14:paraId="3B4DC46B" w14:textId="05029A95" w:rsidR="0073201E" w:rsidRPr="00114C0D" w:rsidRDefault="0073201E">
      <w:pPr>
        <w:widowControl w:val="0"/>
        <w:pBdr>
          <w:top w:val="nil"/>
          <w:left w:val="nil"/>
          <w:bottom w:val="nil"/>
          <w:right w:val="nil"/>
          <w:between w:val="nil"/>
        </w:pBdr>
        <w:spacing w:line="360" w:lineRule="auto"/>
        <w:rPr>
          <w:rFonts w:eastAsia="Times New Roman" w:cs="Times New Roman"/>
          <w:b/>
        </w:rPr>
      </w:pPr>
    </w:p>
    <w:p w14:paraId="20D9A32D" w14:textId="30D51EA8" w:rsidR="002F246D" w:rsidRDefault="002F246D" w:rsidP="002F246D">
      <w:pPr>
        <w:tabs>
          <w:tab w:val="left" w:pos="1680"/>
        </w:tabs>
        <w:spacing w:line="240" w:lineRule="auto"/>
        <w:ind w:firstLine="0"/>
        <w:rPr>
          <w:rFonts w:cs="Times New Roman"/>
          <w:b/>
        </w:rPr>
        <w:sectPr w:rsidR="002F246D" w:rsidSect="00990CE8">
          <w:headerReference w:type="default" r:id="rId10"/>
          <w:footerReference w:type="even" r:id="rId11"/>
          <w:footerReference w:type="default" r:id="rId12"/>
          <w:pgSz w:w="12242" w:h="15840" w:code="1"/>
          <w:pgMar w:top="1440" w:right="1440" w:bottom="1440" w:left="1440" w:header="510" w:footer="567" w:gutter="0"/>
          <w:cols w:space="720"/>
          <w:docGrid w:linePitch="326"/>
        </w:sectPr>
      </w:pPr>
    </w:p>
    <w:p w14:paraId="33D892CF" w14:textId="0C3BCB60" w:rsidR="0073201E" w:rsidRDefault="0073201E" w:rsidP="00CD58F4">
      <w:pPr>
        <w:ind w:firstLine="0"/>
        <w:jc w:val="center"/>
        <w:rPr>
          <w:b/>
          <w:bCs/>
        </w:rPr>
      </w:pPr>
      <w:r w:rsidRPr="00A471D4">
        <w:rPr>
          <w:b/>
          <w:bCs/>
        </w:rPr>
        <w:lastRenderedPageBreak/>
        <w:t>INTRODUCCIÓN</w:t>
      </w:r>
    </w:p>
    <w:p w14:paraId="6CF5E05D" w14:textId="77777777" w:rsidR="00A471D4" w:rsidRPr="00A471D4" w:rsidRDefault="00A471D4" w:rsidP="00686707">
      <w:pPr>
        <w:spacing w:line="240" w:lineRule="auto"/>
        <w:jc w:val="center"/>
        <w:rPr>
          <w:b/>
          <w:bCs/>
        </w:rPr>
      </w:pPr>
    </w:p>
    <w:p w14:paraId="24539845" w14:textId="752BE5A9" w:rsidR="00A471D4" w:rsidRPr="00A471D4" w:rsidRDefault="00A471D4" w:rsidP="00C63C4A">
      <w:pPr>
        <w:spacing w:line="360" w:lineRule="auto"/>
        <w:rPr>
          <w:rFonts w:eastAsia="Times New Roman"/>
          <w:lang w:val="es-CO" w:eastAsia="es-CO"/>
        </w:rPr>
      </w:pPr>
      <w:r w:rsidRPr="00A471D4">
        <w:rPr>
          <w:rFonts w:eastAsia="Times New Roman"/>
          <w:color w:val="000000"/>
          <w:lang w:val="es-CO" w:eastAsia="es-CO"/>
        </w:rPr>
        <w:t> </w:t>
      </w:r>
      <w:r>
        <w:rPr>
          <w:rFonts w:eastAsia="Times New Roman"/>
          <w:color w:val="000000"/>
          <w:lang w:val="es-CO" w:eastAsia="es-CO"/>
        </w:rPr>
        <w:t>CERRES</w:t>
      </w:r>
      <w:r w:rsidRPr="00A471D4">
        <w:rPr>
          <w:rFonts w:eastAsia="Times New Roman"/>
          <w:color w:val="000000"/>
          <w:lang w:val="es-CO" w:eastAsia="es-CO"/>
        </w:rPr>
        <w:t xml:space="preserve"> actualmente es una microempresa que fabrica y comercializa sus propios productos cárnicos, tales como: chorizos de cerdo y de res. Inicia su actividad comercial en una planta provisional en abril del 2019 en Aguachica, Cesar, por el estudiante de Administración de Empresas Arley Vergel García y su esposa Yerly Patricia Gutiérrez Villegas. Para la elaboración de sus productos fue necesario el diseño y construcción de maquinaria, inventada y comprada por su fundador y que se ajustaba plenamente a los requerimientos de producción de esos tiempos.</w:t>
      </w:r>
    </w:p>
    <w:p w14:paraId="36056828" w14:textId="77777777" w:rsidR="00A471D4" w:rsidRPr="00A471D4" w:rsidRDefault="00A471D4" w:rsidP="00C63C4A">
      <w:pPr>
        <w:spacing w:line="360" w:lineRule="auto"/>
        <w:rPr>
          <w:rFonts w:eastAsia="Times New Roman"/>
          <w:lang w:val="es-CO" w:eastAsia="es-CO"/>
        </w:rPr>
      </w:pPr>
    </w:p>
    <w:p w14:paraId="08799F40" w14:textId="255A8156" w:rsidR="00A471D4" w:rsidRDefault="00A471D4" w:rsidP="00C63C4A">
      <w:pPr>
        <w:spacing w:line="360" w:lineRule="auto"/>
        <w:rPr>
          <w:rFonts w:eastAsia="Times New Roman"/>
          <w:color w:val="000000"/>
          <w:lang w:val="es-CO" w:eastAsia="es-CO"/>
        </w:rPr>
      </w:pPr>
      <w:r w:rsidRPr="00A471D4">
        <w:rPr>
          <w:rFonts w:eastAsia="Times New Roman"/>
          <w:color w:val="000000"/>
          <w:lang w:val="es-CO" w:eastAsia="es-CO"/>
        </w:rPr>
        <w:t>Siendo una micro empresa, Cerres no ha descuidado en ningún momento, la importancia de trabajar con calidad, lo que ha generado confianza y fidelidad de sus clientes. Como resultado, ha ocasionado que cada día la demanda de sus productos aumente. Es por ello que se hace necesario desarrollar</w:t>
      </w:r>
      <w:r>
        <w:rPr>
          <w:rFonts w:eastAsia="Times New Roman"/>
          <w:color w:val="000000"/>
          <w:lang w:val="es-CO" w:eastAsia="es-CO"/>
        </w:rPr>
        <w:t xml:space="preserve"> planes y programas</w:t>
      </w:r>
      <w:r w:rsidRPr="00A471D4">
        <w:rPr>
          <w:rFonts w:eastAsia="Times New Roman"/>
          <w:color w:val="000000"/>
          <w:lang w:val="es-CO" w:eastAsia="es-CO"/>
        </w:rPr>
        <w:t xml:space="preserve"> para la puesta en marcha efectiva y exitosa de cualquier proyecto productivo, </w:t>
      </w:r>
      <w:r w:rsidR="00115EB7">
        <w:rPr>
          <w:rFonts w:eastAsia="Times New Roman"/>
          <w:color w:val="000000"/>
          <w:lang w:val="es-CO" w:eastAsia="es-CO"/>
        </w:rPr>
        <w:t xml:space="preserve">con este se </w:t>
      </w:r>
      <w:r w:rsidR="001C5AFE">
        <w:rPr>
          <w:rFonts w:eastAsia="Times New Roman"/>
          <w:color w:val="000000"/>
          <w:lang w:val="es-CO" w:eastAsia="es-CO"/>
        </w:rPr>
        <w:t>pretende ejecutar planes de mejoras en las maquinarias y equipos de producción con el fin de optimizar los procesos y aumentar la productividad</w:t>
      </w:r>
      <w:r w:rsidR="001A59D2">
        <w:rPr>
          <w:rFonts w:eastAsia="Times New Roman"/>
          <w:color w:val="000000"/>
          <w:lang w:val="es-CO" w:eastAsia="es-CO"/>
        </w:rPr>
        <w:t xml:space="preserve"> a grandes escalas.</w:t>
      </w:r>
    </w:p>
    <w:p w14:paraId="1C208C4C" w14:textId="27B30119" w:rsidR="001A59D2" w:rsidRDefault="001A59D2" w:rsidP="00C63C4A">
      <w:pPr>
        <w:spacing w:line="360" w:lineRule="auto"/>
        <w:rPr>
          <w:rFonts w:eastAsia="Times New Roman"/>
          <w:color w:val="000000"/>
          <w:lang w:val="es-CO" w:eastAsia="es-CO"/>
        </w:rPr>
      </w:pPr>
    </w:p>
    <w:p w14:paraId="193DEC7C" w14:textId="17547776" w:rsidR="001A59D2" w:rsidRDefault="001B01B6" w:rsidP="00C63C4A">
      <w:pPr>
        <w:spacing w:line="360" w:lineRule="auto"/>
        <w:rPr>
          <w:rFonts w:eastAsia="Times New Roman"/>
          <w:color w:val="000000"/>
          <w:lang w:val="es-CO" w:eastAsia="es-CO"/>
        </w:rPr>
      </w:pPr>
      <w:r>
        <w:rPr>
          <w:rFonts w:eastAsia="Times New Roman"/>
          <w:color w:val="000000"/>
          <w:lang w:val="es-CO" w:eastAsia="es-CO"/>
        </w:rPr>
        <w:t xml:space="preserve">Con este informe se planea direccionar la empresa, darle un nuevo rumbo hacia la consecución de los objetivos, trazando metas y planes de acción, que estos a su vez ayuden y repercutan en el crecimiento y fortalecimiento de la misma, para que pueda ser competitiva y logre mantenerse en el mercado de los embutidos cárnicos, </w:t>
      </w:r>
      <w:r w:rsidR="00C63C4A">
        <w:rPr>
          <w:rFonts w:eastAsia="Times New Roman"/>
          <w:color w:val="000000"/>
          <w:lang w:val="es-CO" w:eastAsia="es-CO"/>
        </w:rPr>
        <w:t>fidelizando a los clientes entregando pedidos a tiempo</w:t>
      </w:r>
      <w:r w:rsidR="00581A71">
        <w:rPr>
          <w:rFonts w:eastAsia="Times New Roman"/>
          <w:color w:val="000000"/>
          <w:lang w:val="es-CO" w:eastAsia="es-CO"/>
        </w:rPr>
        <w:t>,</w:t>
      </w:r>
      <w:r w:rsidR="00C63C4A">
        <w:rPr>
          <w:rFonts w:eastAsia="Times New Roman"/>
          <w:color w:val="000000"/>
          <w:lang w:val="es-CO" w:eastAsia="es-CO"/>
        </w:rPr>
        <w:t xml:space="preserve"> y producto con los estándares más alto en calidad actos para el consumo humano.</w:t>
      </w:r>
    </w:p>
    <w:p w14:paraId="3E3694DF" w14:textId="4EF9F418" w:rsidR="001A59D2" w:rsidRDefault="001A59D2" w:rsidP="00A471D4">
      <w:pPr>
        <w:spacing w:line="360" w:lineRule="auto"/>
        <w:rPr>
          <w:rFonts w:eastAsia="Times New Roman"/>
          <w:color w:val="000000"/>
          <w:lang w:val="es-CO" w:eastAsia="es-CO"/>
        </w:rPr>
      </w:pPr>
    </w:p>
    <w:p w14:paraId="661628B0" w14:textId="77777777" w:rsidR="001A59D2" w:rsidRPr="00A471D4" w:rsidRDefault="001A59D2" w:rsidP="00A471D4">
      <w:pPr>
        <w:spacing w:line="360" w:lineRule="auto"/>
        <w:rPr>
          <w:rFonts w:eastAsia="Times New Roman"/>
          <w:lang w:val="es-CO" w:eastAsia="es-CO"/>
        </w:rPr>
      </w:pPr>
    </w:p>
    <w:p w14:paraId="2D0535B7" w14:textId="77777777" w:rsidR="009A2D2B" w:rsidRPr="00114C0D" w:rsidRDefault="009A2D2B" w:rsidP="00A471D4">
      <w:pPr>
        <w:pStyle w:val="Ttulo1"/>
      </w:pPr>
    </w:p>
    <w:p w14:paraId="4BC18DA9" w14:textId="77777777" w:rsidR="0073201E" w:rsidRPr="00114C0D" w:rsidRDefault="0073201E">
      <w:pPr>
        <w:widowControl w:val="0"/>
        <w:pBdr>
          <w:top w:val="nil"/>
          <w:left w:val="nil"/>
          <w:bottom w:val="nil"/>
          <w:right w:val="nil"/>
          <w:between w:val="nil"/>
        </w:pBdr>
        <w:spacing w:line="360" w:lineRule="auto"/>
        <w:rPr>
          <w:rFonts w:eastAsia="Times New Roman" w:cs="Times New Roman"/>
          <w:b/>
        </w:rPr>
      </w:pPr>
    </w:p>
    <w:p w14:paraId="40F923A6" w14:textId="0249FE6D" w:rsidR="0073201E" w:rsidRPr="00114C0D" w:rsidRDefault="0073201E">
      <w:pPr>
        <w:widowControl w:val="0"/>
        <w:pBdr>
          <w:top w:val="nil"/>
          <w:left w:val="nil"/>
          <w:bottom w:val="nil"/>
          <w:right w:val="nil"/>
          <w:between w:val="nil"/>
        </w:pBdr>
        <w:spacing w:line="360" w:lineRule="auto"/>
        <w:rPr>
          <w:rFonts w:eastAsia="Times New Roman" w:cs="Times New Roman"/>
          <w:b/>
        </w:rPr>
      </w:pPr>
    </w:p>
    <w:p w14:paraId="00E5E900" w14:textId="0F284F7D" w:rsidR="00C63C4A" w:rsidRDefault="00C63C4A" w:rsidP="00C63C4A">
      <w:pPr>
        <w:pStyle w:val="Ttulo1"/>
        <w:spacing w:line="240" w:lineRule="auto"/>
        <w:ind w:left="0" w:right="571" w:firstLine="0"/>
        <w:rPr>
          <w:rFonts w:eastAsia="Times New Roman" w:cs="Times New Roman"/>
        </w:rPr>
      </w:pPr>
    </w:p>
    <w:p w14:paraId="7CD85760" w14:textId="33668824" w:rsidR="00C63C4A" w:rsidRDefault="00C63C4A" w:rsidP="00DF30FA">
      <w:pPr>
        <w:pStyle w:val="Ttulo1"/>
        <w:spacing w:line="360" w:lineRule="auto"/>
        <w:ind w:left="0" w:right="571" w:firstLine="0"/>
        <w:rPr>
          <w:rFonts w:eastAsia="Times New Roman" w:cs="Times New Roman"/>
        </w:rPr>
      </w:pPr>
    </w:p>
    <w:p w14:paraId="7F818CEA" w14:textId="77777777" w:rsidR="00DF30FA" w:rsidRDefault="00DF30FA" w:rsidP="00DF30FA">
      <w:pPr>
        <w:pStyle w:val="Ttulo1"/>
        <w:spacing w:line="360" w:lineRule="auto"/>
        <w:ind w:left="0" w:right="571" w:firstLine="0"/>
        <w:rPr>
          <w:rFonts w:eastAsia="Times New Roman" w:cs="Times New Roman"/>
        </w:rPr>
      </w:pPr>
    </w:p>
    <w:p w14:paraId="2B44FD04" w14:textId="57C834F6" w:rsidR="00C63C4A" w:rsidRDefault="00C63C4A" w:rsidP="00C63C4A">
      <w:pPr>
        <w:pStyle w:val="Ttulo1"/>
        <w:spacing w:line="360" w:lineRule="auto"/>
        <w:ind w:left="0" w:right="571" w:firstLine="0"/>
        <w:jc w:val="center"/>
        <w:rPr>
          <w:rFonts w:eastAsia="Times New Roman" w:cs="Times New Roman"/>
        </w:rPr>
      </w:pPr>
    </w:p>
    <w:p w14:paraId="36A49669" w14:textId="77777777" w:rsidR="00E81657" w:rsidRDefault="00E81657" w:rsidP="00C63C4A">
      <w:pPr>
        <w:pStyle w:val="Ttulo1"/>
        <w:spacing w:line="360" w:lineRule="auto"/>
        <w:ind w:left="0" w:right="571" w:firstLine="0"/>
        <w:jc w:val="center"/>
        <w:rPr>
          <w:rFonts w:eastAsia="Times New Roman" w:cs="Times New Roman"/>
        </w:rPr>
      </w:pPr>
    </w:p>
    <w:p w14:paraId="59291EF2" w14:textId="10AB5DB8" w:rsidR="00F848EA" w:rsidRDefault="003E5BD4" w:rsidP="00C63C4A">
      <w:pPr>
        <w:pStyle w:val="Ttulo1"/>
        <w:spacing w:line="360" w:lineRule="auto"/>
        <w:ind w:left="0" w:right="571" w:firstLine="0"/>
        <w:jc w:val="center"/>
        <w:rPr>
          <w:rFonts w:eastAsia="Times New Roman" w:cs="Times New Roman"/>
        </w:rPr>
      </w:pPr>
      <w:bookmarkStart w:id="9" w:name="_Toc107434989"/>
      <w:r w:rsidRPr="00114C0D">
        <w:rPr>
          <w:rFonts w:eastAsia="Times New Roman" w:cs="Times New Roman"/>
        </w:rPr>
        <w:lastRenderedPageBreak/>
        <w:t>CAPÍTULO 1</w:t>
      </w:r>
      <w:bookmarkEnd w:id="9"/>
    </w:p>
    <w:p w14:paraId="19371877" w14:textId="77777777" w:rsidR="00C63C4A" w:rsidRPr="00114C0D" w:rsidRDefault="00C63C4A" w:rsidP="00513993">
      <w:pPr>
        <w:pStyle w:val="Ttulo1"/>
        <w:spacing w:line="240" w:lineRule="auto"/>
        <w:ind w:left="0" w:right="571" w:firstLine="0"/>
        <w:jc w:val="center"/>
        <w:rPr>
          <w:rFonts w:eastAsia="Times New Roman" w:cs="Times New Roman"/>
        </w:rPr>
      </w:pPr>
    </w:p>
    <w:p w14:paraId="199501E2" w14:textId="77777777" w:rsidR="00F848EA" w:rsidRPr="00114C0D" w:rsidRDefault="00F848EA" w:rsidP="00CF012F">
      <w:pPr>
        <w:widowControl w:val="0"/>
        <w:pBdr>
          <w:top w:val="nil"/>
          <w:left w:val="nil"/>
          <w:bottom w:val="nil"/>
          <w:right w:val="nil"/>
          <w:between w:val="nil"/>
        </w:pBdr>
        <w:spacing w:before="1" w:line="240" w:lineRule="auto"/>
        <w:rPr>
          <w:rFonts w:eastAsia="Times New Roman" w:cs="Times New Roman"/>
          <w:color w:val="000000"/>
        </w:rPr>
      </w:pPr>
    </w:p>
    <w:p w14:paraId="3CB8A525" w14:textId="25F76D93" w:rsidR="00F848EA" w:rsidRDefault="003E5BD4" w:rsidP="00327BA8">
      <w:pPr>
        <w:pStyle w:val="Ttulo1"/>
        <w:numPr>
          <w:ilvl w:val="0"/>
          <w:numId w:val="1"/>
        </w:numPr>
        <w:tabs>
          <w:tab w:val="left" w:pos="284"/>
        </w:tabs>
        <w:ind w:left="284" w:hanging="284"/>
        <w:rPr>
          <w:rFonts w:eastAsia="Times New Roman" w:cs="Times New Roman"/>
        </w:rPr>
      </w:pPr>
      <w:bookmarkStart w:id="10" w:name="_Toc107434990"/>
      <w:r w:rsidRPr="00114C0D">
        <w:rPr>
          <w:rFonts w:eastAsia="Times New Roman" w:cs="Times New Roman"/>
        </w:rPr>
        <w:t>ASPECTOS BÁSICOS DE LA EMPRESA</w:t>
      </w:r>
      <w:bookmarkEnd w:id="10"/>
    </w:p>
    <w:p w14:paraId="20335A79" w14:textId="77777777" w:rsidR="00327BA8" w:rsidRPr="00C20914" w:rsidRDefault="00327BA8" w:rsidP="00327BA8">
      <w:pPr>
        <w:pStyle w:val="Ttulo1"/>
        <w:tabs>
          <w:tab w:val="left" w:pos="284"/>
        </w:tabs>
        <w:spacing w:line="240" w:lineRule="auto"/>
        <w:ind w:left="284" w:firstLine="0"/>
        <w:rPr>
          <w:rFonts w:eastAsia="Times New Roman" w:cs="Times New Roman"/>
        </w:rPr>
      </w:pPr>
    </w:p>
    <w:p w14:paraId="036200BD" w14:textId="1FF4229A" w:rsidR="00717E85" w:rsidRDefault="00471196" w:rsidP="00CF012F">
      <w:pPr>
        <w:spacing w:line="360" w:lineRule="auto"/>
        <w:rPr>
          <w:rFonts w:cs="Times New Roman"/>
        </w:rPr>
      </w:pPr>
      <w:r w:rsidRPr="00114C0D">
        <w:rPr>
          <w:rFonts w:cs="Times New Roman"/>
          <w:b/>
        </w:rPr>
        <w:t>CERRES</w:t>
      </w:r>
      <w:r w:rsidRPr="00114C0D">
        <w:rPr>
          <w:rFonts w:cs="Times New Roman"/>
        </w:rPr>
        <w:t xml:space="preserve"> es una empresa de fabricación, comercialización y distribución de embutidos cárnicos y carnes frías. Identificada con el Nit 1065882047-7 ubicada en Aguachica Cesar, en la calle 5n 39-101 barrio María Eugenia. Este emprendimiento nace en el año 2019 cuando el representante legal iniciaba el tercer semestre de administración de empresas  en la prestigiosa universidad popular del Cesar,  gracias a los conocimientos adquiridos por parte de sus docentes en cada una de las clases fomentando en sus estudiantes la dea de que debe crear empresa,  siendo estas  las bases con las cuales fue  desarrollando  y descubriendo un espíritu emprendedor,  así mismo como todos saben, que una de las tareas importante en un administrador es crear empresa  y generar empleo. </w:t>
      </w:r>
    </w:p>
    <w:p w14:paraId="73E032CD" w14:textId="77777777" w:rsidR="00F00A87" w:rsidRPr="00114C0D" w:rsidRDefault="00F00A87" w:rsidP="00F00A87">
      <w:pPr>
        <w:spacing w:line="240" w:lineRule="auto"/>
        <w:rPr>
          <w:rFonts w:cs="Times New Roman"/>
        </w:rPr>
      </w:pPr>
    </w:p>
    <w:p w14:paraId="482CC741" w14:textId="272BA5D2" w:rsidR="00C20914" w:rsidRDefault="00471196" w:rsidP="000D7054">
      <w:pPr>
        <w:spacing w:line="360" w:lineRule="auto"/>
        <w:rPr>
          <w:rFonts w:cs="Times New Roman"/>
        </w:rPr>
      </w:pPr>
      <w:r w:rsidRPr="00114C0D">
        <w:rPr>
          <w:rFonts w:cs="Times New Roman"/>
        </w:rPr>
        <w:t xml:space="preserve">Actualmente </w:t>
      </w:r>
      <w:r w:rsidR="00717E85" w:rsidRPr="00114C0D">
        <w:rPr>
          <w:rFonts w:cs="Times New Roman"/>
        </w:rPr>
        <w:t>CERRES cuenta</w:t>
      </w:r>
      <w:r w:rsidRPr="00114C0D">
        <w:rPr>
          <w:rFonts w:cs="Times New Roman"/>
        </w:rPr>
        <w:t xml:space="preserve"> con tres años de experiencia </w:t>
      </w:r>
      <w:r w:rsidR="009E4FAC" w:rsidRPr="00114C0D">
        <w:rPr>
          <w:rFonts w:cs="Times New Roman"/>
        </w:rPr>
        <w:t>desde su inicio, en el mercado</w:t>
      </w:r>
      <w:r w:rsidRPr="00114C0D">
        <w:rPr>
          <w:rFonts w:cs="Times New Roman"/>
        </w:rPr>
        <w:t xml:space="preserve"> de embutidos cárnicos, pero fue formalmente constituida a partir </w:t>
      </w:r>
      <w:r w:rsidR="00717E85" w:rsidRPr="00114C0D">
        <w:rPr>
          <w:rFonts w:cs="Times New Roman"/>
        </w:rPr>
        <w:t>del año</w:t>
      </w:r>
      <w:r w:rsidRPr="00114C0D">
        <w:rPr>
          <w:rFonts w:cs="Times New Roman"/>
        </w:rPr>
        <w:t xml:space="preserve"> 2021</w:t>
      </w:r>
      <w:r w:rsidR="00974F3D" w:rsidRPr="00114C0D">
        <w:rPr>
          <w:rFonts w:cs="Times New Roman"/>
        </w:rPr>
        <w:t>, i</w:t>
      </w:r>
      <w:r w:rsidRPr="00114C0D">
        <w:rPr>
          <w:rFonts w:cs="Times New Roman"/>
        </w:rPr>
        <w:t xml:space="preserve">nició fabricando chorizos para luego comercializarlos al por mayor y por menor, ya que vio la necesidad de crear un producto alimenticio que </w:t>
      </w:r>
      <w:r w:rsidR="00717E85" w:rsidRPr="00114C0D">
        <w:rPr>
          <w:rFonts w:cs="Times New Roman"/>
        </w:rPr>
        <w:t>satisficiera las</w:t>
      </w:r>
      <w:r w:rsidRPr="00114C0D">
        <w:rPr>
          <w:rFonts w:cs="Times New Roman"/>
        </w:rPr>
        <w:t xml:space="preserve"> necesidades de las personas con respecto a los demás productos existentes en el mercado. En la actualidad se cuenta con 2 puntos de venta y un tercero que está en proceso, pues este último se piensa ubicar en un punto muy estratégico como lo es, la universidad popular del Cesar, satisfaciendo la necesidad del personal que hace parte de la institución, como profesores y estudiantes.</w:t>
      </w:r>
    </w:p>
    <w:p w14:paraId="5085338B" w14:textId="77777777" w:rsidR="00203EF3" w:rsidRPr="00114C0D" w:rsidRDefault="00203EF3" w:rsidP="000D7054">
      <w:pPr>
        <w:spacing w:line="360" w:lineRule="auto"/>
        <w:rPr>
          <w:rFonts w:cs="Times New Roman"/>
        </w:rPr>
      </w:pPr>
    </w:p>
    <w:p w14:paraId="7FB158DC" w14:textId="77777777" w:rsidR="006F14A5" w:rsidRPr="00114C0D" w:rsidRDefault="006F14A5" w:rsidP="006F14A5">
      <w:pPr>
        <w:spacing w:line="276" w:lineRule="auto"/>
        <w:ind w:firstLine="0"/>
        <w:rPr>
          <w:rFonts w:cs="Times New Roman"/>
        </w:rPr>
      </w:pPr>
      <w:r w:rsidRPr="00114C0D">
        <w:rPr>
          <w:rFonts w:cs="Times New Roman"/>
          <w:b/>
          <w:bCs/>
        </w:rPr>
        <w:t>Nombre</w:t>
      </w:r>
      <w:r w:rsidRPr="00114C0D">
        <w:rPr>
          <w:rFonts w:cs="Times New Roman"/>
        </w:rPr>
        <w:t>: CERRES</w:t>
      </w:r>
    </w:p>
    <w:p w14:paraId="51AAEC01" w14:textId="77777777" w:rsidR="006F14A5" w:rsidRPr="00114C0D" w:rsidRDefault="006F14A5" w:rsidP="006F14A5">
      <w:pPr>
        <w:spacing w:line="276" w:lineRule="auto"/>
        <w:ind w:firstLine="0"/>
        <w:rPr>
          <w:rFonts w:cs="Times New Roman"/>
        </w:rPr>
      </w:pPr>
      <w:r w:rsidRPr="00114C0D">
        <w:rPr>
          <w:rFonts w:cs="Times New Roman"/>
          <w:b/>
          <w:bCs/>
        </w:rPr>
        <w:t>Matrícula No:</w:t>
      </w:r>
      <w:r w:rsidRPr="00114C0D">
        <w:rPr>
          <w:rFonts w:cs="Times New Roman"/>
        </w:rPr>
        <w:t xml:space="preserve"> 605012</w:t>
      </w:r>
    </w:p>
    <w:p w14:paraId="252CB469" w14:textId="77777777" w:rsidR="006F14A5" w:rsidRPr="00114C0D" w:rsidRDefault="006F14A5" w:rsidP="006F14A5">
      <w:pPr>
        <w:spacing w:line="276" w:lineRule="auto"/>
        <w:ind w:firstLine="0"/>
        <w:rPr>
          <w:rFonts w:cs="Times New Roman"/>
        </w:rPr>
      </w:pPr>
      <w:r w:rsidRPr="00114C0D">
        <w:rPr>
          <w:rFonts w:cs="Times New Roman"/>
          <w:b/>
          <w:bCs/>
        </w:rPr>
        <w:t>Fecha de matrícula</w:t>
      </w:r>
      <w:r w:rsidRPr="00114C0D">
        <w:rPr>
          <w:rFonts w:cs="Times New Roman"/>
        </w:rPr>
        <w:t>: 22 noviembre de 2021</w:t>
      </w:r>
    </w:p>
    <w:p w14:paraId="3F11F603" w14:textId="77777777" w:rsidR="006F14A5" w:rsidRPr="00114C0D" w:rsidRDefault="006F14A5" w:rsidP="006F14A5">
      <w:pPr>
        <w:spacing w:line="276" w:lineRule="auto"/>
        <w:ind w:firstLine="0"/>
        <w:rPr>
          <w:rFonts w:cs="Times New Roman"/>
        </w:rPr>
      </w:pPr>
      <w:r w:rsidRPr="00114C0D">
        <w:rPr>
          <w:rFonts w:cs="Times New Roman"/>
          <w:b/>
          <w:bCs/>
        </w:rPr>
        <w:t>Grupo o NIIF:</w:t>
      </w:r>
      <w:r w:rsidRPr="00114C0D">
        <w:rPr>
          <w:rFonts w:cs="Times New Roman"/>
        </w:rPr>
        <w:t xml:space="preserve"> grupo 3 microempresas</w:t>
      </w:r>
    </w:p>
    <w:p w14:paraId="2F17B113" w14:textId="77777777" w:rsidR="006F14A5" w:rsidRPr="00114C0D" w:rsidRDefault="006F14A5" w:rsidP="006F14A5">
      <w:pPr>
        <w:spacing w:line="276" w:lineRule="auto"/>
        <w:ind w:firstLine="0"/>
        <w:rPr>
          <w:rFonts w:cs="Times New Roman"/>
        </w:rPr>
      </w:pPr>
      <w:r w:rsidRPr="00114C0D">
        <w:rPr>
          <w:rFonts w:cs="Times New Roman"/>
          <w:b/>
          <w:bCs/>
        </w:rPr>
        <w:t>Ubicación</w:t>
      </w:r>
      <w:r w:rsidRPr="00114C0D">
        <w:rPr>
          <w:rFonts w:cs="Times New Roman"/>
        </w:rPr>
        <w:t>: calle 5n 39-101- maría Eugenia alto municipio de Aguachica</w:t>
      </w:r>
    </w:p>
    <w:p w14:paraId="3AF0F387" w14:textId="77777777" w:rsidR="006F14A5" w:rsidRPr="00114C0D" w:rsidRDefault="006F14A5" w:rsidP="006F14A5">
      <w:pPr>
        <w:spacing w:line="276" w:lineRule="auto"/>
        <w:ind w:firstLine="0"/>
        <w:rPr>
          <w:rFonts w:cs="Times New Roman"/>
        </w:rPr>
      </w:pPr>
      <w:r w:rsidRPr="00114C0D">
        <w:rPr>
          <w:rFonts w:cs="Times New Roman"/>
          <w:b/>
          <w:bCs/>
        </w:rPr>
        <w:t>Correo electrónico</w:t>
      </w:r>
      <w:r w:rsidRPr="00114C0D">
        <w:rPr>
          <w:rFonts w:cs="Times New Roman"/>
        </w:rPr>
        <w:t xml:space="preserve">: </w:t>
      </w:r>
      <w:hyperlink r:id="rId13" w:history="1">
        <w:r w:rsidRPr="00114C0D">
          <w:rPr>
            <w:rStyle w:val="Hipervnculo"/>
            <w:rFonts w:cs="Times New Roman"/>
            <w:sz w:val="22"/>
            <w:szCs w:val="22"/>
          </w:rPr>
          <w:t>embutidoscerres@gmail.com</w:t>
        </w:r>
      </w:hyperlink>
    </w:p>
    <w:p w14:paraId="58A3F991" w14:textId="3B904BA3" w:rsidR="00BB2A06" w:rsidRDefault="006F14A5" w:rsidP="006F14A5">
      <w:pPr>
        <w:widowControl w:val="0"/>
        <w:pBdr>
          <w:top w:val="nil"/>
          <w:left w:val="nil"/>
          <w:bottom w:val="nil"/>
          <w:right w:val="nil"/>
          <w:between w:val="nil"/>
        </w:pBdr>
        <w:spacing w:line="276" w:lineRule="auto"/>
        <w:ind w:firstLine="0"/>
        <w:rPr>
          <w:rFonts w:cs="Times New Roman"/>
        </w:rPr>
      </w:pPr>
      <w:r w:rsidRPr="00114C0D">
        <w:rPr>
          <w:rFonts w:cs="Times New Roman"/>
          <w:b/>
          <w:bCs/>
        </w:rPr>
        <w:t>Teléfono</w:t>
      </w:r>
      <w:r w:rsidRPr="00114C0D">
        <w:rPr>
          <w:rFonts w:cs="Times New Roman"/>
        </w:rPr>
        <w:t>: +</w:t>
      </w:r>
      <w:r w:rsidR="00203EF3" w:rsidRPr="00114C0D">
        <w:rPr>
          <w:rFonts w:cs="Times New Roman"/>
        </w:rPr>
        <w:t>57 324</w:t>
      </w:r>
      <w:r w:rsidRPr="00114C0D">
        <w:rPr>
          <w:rFonts w:cs="Times New Roman"/>
        </w:rPr>
        <w:t xml:space="preserve"> -572 </w:t>
      </w:r>
      <w:r w:rsidR="00C20914">
        <w:rPr>
          <w:rFonts w:cs="Times New Roman"/>
        </w:rPr>
        <w:t>–</w:t>
      </w:r>
      <w:r w:rsidRPr="00114C0D">
        <w:rPr>
          <w:rFonts w:cs="Times New Roman"/>
        </w:rPr>
        <w:t xml:space="preserve"> 1597</w:t>
      </w:r>
    </w:p>
    <w:p w14:paraId="7E26E0F3" w14:textId="21173590" w:rsidR="00C20914" w:rsidRDefault="00C20914" w:rsidP="006F14A5">
      <w:pPr>
        <w:widowControl w:val="0"/>
        <w:pBdr>
          <w:top w:val="nil"/>
          <w:left w:val="nil"/>
          <w:bottom w:val="nil"/>
          <w:right w:val="nil"/>
          <w:between w:val="nil"/>
        </w:pBdr>
        <w:spacing w:line="276" w:lineRule="auto"/>
        <w:ind w:firstLine="0"/>
        <w:rPr>
          <w:rFonts w:eastAsia="Times New Roman" w:cs="Times New Roman"/>
          <w:color w:val="000000"/>
          <w:lang w:val="es-CO"/>
        </w:rPr>
      </w:pPr>
    </w:p>
    <w:p w14:paraId="27ACFE2C" w14:textId="5A80D72D" w:rsidR="00141B30" w:rsidRDefault="00141B30" w:rsidP="006F14A5">
      <w:pPr>
        <w:widowControl w:val="0"/>
        <w:pBdr>
          <w:top w:val="nil"/>
          <w:left w:val="nil"/>
          <w:bottom w:val="nil"/>
          <w:right w:val="nil"/>
          <w:between w:val="nil"/>
        </w:pBdr>
        <w:spacing w:line="276" w:lineRule="auto"/>
        <w:ind w:firstLine="0"/>
        <w:rPr>
          <w:rFonts w:eastAsia="Times New Roman" w:cs="Times New Roman"/>
          <w:color w:val="000000"/>
          <w:lang w:val="es-CO"/>
        </w:rPr>
      </w:pPr>
    </w:p>
    <w:p w14:paraId="1BCBC5FF" w14:textId="77777777" w:rsidR="00555944" w:rsidRPr="00114C0D" w:rsidRDefault="00555944" w:rsidP="006F14A5">
      <w:pPr>
        <w:widowControl w:val="0"/>
        <w:pBdr>
          <w:top w:val="nil"/>
          <w:left w:val="nil"/>
          <w:bottom w:val="nil"/>
          <w:right w:val="nil"/>
          <w:between w:val="nil"/>
        </w:pBdr>
        <w:spacing w:line="276" w:lineRule="auto"/>
        <w:ind w:firstLine="0"/>
        <w:rPr>
          <w:rFonts w:eastAsia="Times New Roman" w:cs="Times New Roman"/>
          <w:color w:val="000000"/>
          <w:lang w:val="es-CO"/>
        </w:rPr>
      </w:pPr>
    </w:p>
    <w:p w14:paraId="78AB723B" w14:textId="0051D4A4" w:rsidR="008C0CB1" w:rsidRPr="00114C0D" w:rsidRDefault="003E5BD4" w:rsidP="00B91E53">
      <w:pPr>
        <w:pStyle w:val="Ttulo1"/>
        <w:numPr>
          <w:ilvl w:val="1"/>
          <w:numId w:val="1"/>
        </w:numPr>
        <w:tabs>
          <w:tab w:val="left" w:pos="426"/>
        </w:tabs>
        <w:ind w:left="426" w:hanging="429"/>
        <w:rPr>
          <w:rFonts w:eastAsia="Times New Roman" w:cs="Times New Roman"/>
        </w:rPr>
      </w:pPr>
      <w:bookmarkStart w:id="11" w:name="_Toc107434991"/>
      <w:r w:rsidRPr="00114C0D">
        <w:rPr>
          <w:rFonts w:eastAsia="Times New Roman" w:cs="Times New Roman"/>
        </w:rPr>
        <w:lastRenderedPageBreak/>
        <w:t>ACTIVIDAD ECONÓMICA QUE DESARROLLA LA EMPRESA</w:t>
      </w:r>
      <w:bookmarkEnd w:id="11"/>
    </w:p>
    <w:p w14:paraId="5E575731" w14:textId="77777777" w:rsidR="002F3D63" w:rsidRPr="00114C0D" w:rsidRDefault="002F3D63" w:rsidP="00A348CA">
      <w:pPr>
        <w:pStyle w:val="Ttulo1"/>
        <w:tabs>
          <w:tab w:val="left" w:pos="426"/>
        </w:tabs>
        <w:spacing w:line="240" w:lineRule="auto"/>
        <w:ind w:left="426" w:firstLine="0"/>
        <w:rPr>
          <w:rFonts w:eastAsia="Times New Roman" w:cs="Times New Roman"/>
        </w:rPr>
      </w:pPr>
    </w:p>
    <w:p w14:paraId="0BF387F0" w14:textId="1FFE2C6D" w:rsidR="008C0CB1" w:rsidRPr="00114C0D" w:rsidRDefault="008C0CB1" w:rsidP="002F3D63">
      <w:pPr>
        <w:rPr>
          <w:rFonts w:cs="Times New Roman"/>
          <w:b/>
          <w:lang w:val="es-CO" w:eastAsia="es-CO"/>
        </w:rPr>
      </w:pPr>
      <w:r w:rsidRPr="00114C0D">
        <w:rPr>
          <w:rFonts w:cs="Times New Roman"/>
          <w:b/>
          <w:lang w:val="es-CO" w:eastAsia="es-CO"/>
        </w:rPr>
        <w:t xml:space="preserve">Actividad </w:t>
      </w:r>
      <w:r w:rsidR="002F3D63" w:rsidRPr="00114C0D">
        <w:rPr>
          <w:rFonts w:cs="Times New Roman"/>
          <w:b/>
          <w:lang w:val="es-CO" w:eastAsia="es-CO"/>
        </w:rPr>
        <w:t>principal código</w:t>
      </w:r>
      <w:r w:rsidRPr="00114C0D">
        <w:rPr>
          <w:rFonts w:cs="Times New Roman"/>
          <w:b/>
          <w:lang w:val="es-CO" w:eastAsia="es-CO"/>
        </w:rPr>
        <w:t xml:space="preserve"> CIIU: G 4723</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35"/>
        <w:gridCol w:w="1943"/>
        <w:gridCol w:w="2042"/>
        <w:gridCol w:w="3544"/>
      </w:tblGrid>
      <w:tr w:rsidR="008C0CB1" w:rsidRPr="00114C0D" w14:paraId="1AEDEF8F" w14:textId="77777777" w:rsidTr="00950CB5">
        <w:trPr>
          <w:trHeight w:val="269"/>
        </w:trPr>
        <w:tc>
          <w:tcPr>
            <w:tcW w:w="0" w:type="auto"/>
            <w:tcMar>
              <w:top w:w="0" w:type="dxa"/>
              <w:left w:w="108" w:type="dxa"/>
              <w:bottom w:w="0" w:type="dxa"/>
              <w:right w:w="108" w:type="dxa"/>
            </w:tcMar>
            <w:hideMark/>
          </w:tcPr>
          <w:p w14:paraId="18B2A9E7" w14:textId="77777777" w:rsidR="008C0CB1" w:rsidRPr="00114C0D" w:rsidRDefault="008C0CB1" w:rsidP="008C0CB1">
            <w:pPr>
              <w:spacing w:line="240" w:lineRule="auto"/>
              <w:ind w:firstLine="0"/>
              <w:jc w:val="center"/>
              <w:rPr>
                <w:rFonts w:eastAsia="Times New Roman" w:cs="Times New Roman"/>
                <w:b/>
                <w:bCs/>
                <w:lang w:val="es-CO" w:eastAsia="es-CO"/>
              </w:rPr>
            </w:pPr>
            <w:r w:rsidRPr="00114C0D">
              <w:rPr>
                <w:rFonts w:eastAsia="Times New Roman" w:cs="Times New Roman"/>
                <w:b/>
                <w:bCs/>
                <w:color w:val="31849B"/>
                <w:lang w:val="es-CO" w:eastAsia="es-CO"/>
              </w:rPr>
              <w:t>SECCIÓN </w:t>
            </w:r>
          </w:p>
        </w:tc>
        <w:tc>
          <w:tcPr>
            <w:tcW w:w="0" w:type="auto"/>
            <w:tcMar>
              <w:top w:w="0" w:type="dxa"/>
              <w:left w:w="108" w:type="dxa"/>
              <w:bottom w:w="0" w:type="dxa"/>
              <w:right w:w="108" w:type="dxa"/>
            </w:tcMar>
            <w:hideMark/>
          </w:tcPr>
          <w:p w14:paraId="192CC0BD" w14:textId="77777777" w:rsidR="008C0CB1" w:rsidRPr="00114C0D" w:rsidRDefault="008C0CB1" w:rsidP="008C0CB1">
            <w:pPr>
              <w:spacing w:line="240" w:lineRule="auto"/>
              <w:ind w:firstLine="0"/>
              <w:jc w:val="center"/>
              <w:rPr>
                <w:rFonts w:eastAsia="Times New Roman" w:cs="Times New Roman"/>
                <w:b/>
                <w:bCs/>
                <w:lang w:val="es-CO" w:eastAsia="es-CO"/>
              </w:rPr>
            </w:pPr>
            <w:r w:rsidRPr="00114C0D">
              <w:rPr>
                <w:rFonts w:eastAsia="Times New Roman" w:cs="Times New Roman"/>
                <w:b/>
                <w:bCs/>
                <w:color w:val="31849B"/>
                <w:lang w:val="es-CO" w:eastAsia="es-CO"/>
              </w:rPr>
              <w:t>DIVISIÓN</w:t>
            </w:r>
          </w:p>
        </w:tc>
        <w:tc>
          <w:tcPr>
            <w:tcW w:w="2042" w:type="dxa"/>
            <w:tcMar>
              <w:top w:w="0" w:type="dxa"/>
              <w:left w:w="108" w:type="dxa"/>
              <w:bottom w:w="0" w:type="dxa"/>
              <w:right w:w="108" w:type="dxa"/>
            </w:tcMar>
            <w:hideMark/>
          </w:tcPr>
          <w:p w14:paraId="64EAC084" w14:textId="77777777" w:rsidR="008C0CB1" w:rsidRPr="00114C0D" w:rsidRDefault="008C0CB1" w:rsidP="008C0CB1">
            <w:pPr>
              <w:spacing w:line="240" w:lineRule="auto"/>
              <w:ind w:firstLine="0"/>
              <w:jc w:val="center"/>
              <w:rPr>
                <w:rFonts w:eastAsia="Times New Roman" w:cs="Times New Roman"/>
                <w:b/>
                <w:bCs/>
                <w:lang w:val="es-CO" w:eastAsia="es-CO"/>
              </w:rPr>
            </w:pPr>
            <w:r w:rsidRPr="00114C0D">
              <w:rPr>
                <w:rFonts w:eastAsia="Times New Roman" w:cs="Times New Roman"/>
                <w:b/>
                <w:bCs/>
                <w:color w:val="31849B"/>
                <w:lang w:val="es-CO" w:eastAsia="es-CO"/>
              </w:rPr>
              <w:t>CÓDIGO</w:t>
            </w:r>
          </w:p>
        </w:tc>
        <w:tc>
          <w:tcPr>
            <w:tcW w:w="3544" w:type="dxa"/>
            <w:tcMar>
              <w:top w:w="0" w:type="dxa"/>
              <w:left w:w="108" w:type="dxa"/>
              <w:bottom w:w="0" w:type="dxa"/>
              <w:right w:w="108" w:type="dxa"/>
            </w:tcMar>
            <w:hideMark/>
          </w:tcPr>
          <w:p w14:paraId="1CE86817" w14:textId="77777777" w:rsidR="008C0CB1" w:rsidRPr="00114C0D" w:rsidRDefault="008C0CB1" w:rsidP="008C0CB1">
            <w:pPr>
              <w:spacing w:line="240" w:lineRule="auto"/>
              <w:ind w:firstLine="0"/>
              <w:jc w:val="center"/>
              <w:rPr>
                <w:rFonts w:eastAsia="Times New Roman" w:cs="Times New Roman"/>
                <w:b/>
                <w:bCs/>
                <w:lang w:val="es-CO" w:eastAsia="es-CO"/>
              </w:rPr>
            </w:pPr>
            <w:r w:rsidRPr="00114C0D">
              <w:rPr>
                <w:rFonts w:eastAsia="Times New Roman" w:cs="Times New Roman"/>
                <w:b/>
                <w:bCs/>
                <w:color w:val="31849B"/>
                <w:lang w:val="es-CO" w:eastAsia="es-CO"/>
              </w:rPr>
              <w:t>ACTIVIDAD ECONÓMICA</w:t>
            </w:r>
          </w:p>
        </w:tc>
      </w:tr>
      <w:tr w:rsidR="008C0CB1" w:rsidRPr="00114C0D" w14:paraId="572B2C7C" w14:textId="77777777" w:rsidTr="00950CB5">
        <w:trPr>
          <w:trHeight w:val="3831"/>
        </w:trPr>
        <w:tc>
          <w:tcPr>
            <w:tcW w:w="0" w:type="auto"/>
            <w:shd w:val="clear" w:color="auto" w:fill="D2EAF0"/>
            <w:tcMar>
              <w:top w:w="0" w:type="dxa"/>
              <w:left w:w="108" w:type="dxa"/>
              <w:bottom w:w="0" w:type="dxa"/>
              <w:right w:w="108" w:type="dxa"/>
            </w:tcMar>
            <w:hideMark/>
          </w:tcPr>
          <w:p w14:paraId="350BF314" w14:textId="77777777" w:rsidR="008C0CB1" w:rsidRPr="00114C0D" w:rsidRDefault="008C0CB1" w:rsidP="008C0CB1">
            <w:pPr>
              <w:spacing w:line="240" w:lineRule="auto"/>
              <w:ind w:firstLine="0"/>
              <w:rPr>
                <w:rFonts w:eastAsia="Times New Roman" w:cs="Times New Roman"/>
                <w:b/>
                <w:bCs/>
                <w:color w:val="000000"/>
                <w:lang w:val="es-CO" w:eastAsia="es-CO"/>
              </w:rPr>
            </w:pPr>
            <w:r w:rsidRPr="00114C0D">
              <w:rPr>
                <w:rFonts w:eastAsia="Times New Roman" w:cs="Times New Roman"/>
                <w:b/>
                <w:bCs/>
                <w:color w:val="000000"/>
                <w:lang w:val="es-CO" w:eastAsia="es-CO"/>
              </w:rPr>
              <w:t>G.</w:t>
            </w:r>
          </w:p>
          <w:p w14:paraId="26790D99" w14:textId="1CBBAEEA" w:rsidR="008C0CB1" w:rsidRPr="00114C0D" w:rsidRDefault="008C0CB1" w:rsidP="005F2F0E">
            <w:pPr>
              <w:spacing w:line="240" w:lineRule="auto"/>
              <w:rPr>
                <w:rFonts w:eastAsia="Times New Roman" w:cs="Times New Roman"/>
                <w:lang w:val="es-CO" w:eastAsia="es-CO"/>
              </w:rPr>
            </w:pPr>
            <w:r w:rsidRPr="00114C0D">
              <w:rPr>
                <w:rFonts w:eastAsia="Times New Roman" w:cs="Times New Roman"/>
                <w:color w:val="000000"/>
                <w:lang w:val="es-CO" w:eastAsia="es-CO"/>
              </w:rPr>
              <w:t>Comercio al por mayor y al por menor; reparación de vehículos automotores y motocicletas</w:t>
            </w:r>
            <w:r w:rsidR="005F2F0E" w:rsidRPr="00114C0D">
              <w:rPr>
                <w:rFonts w:eastAsia="Times New Roman" w:cs="Times New Roman"/>
                <w:color w:val="000000"/>
                <w:lang w:val="es-CO" w:eastAsia="es-CO"/>
              </w:rPr>
              <w:t>.</w:t>
            </w:r>
          </w:p>
        </w:tc>
        <w:tc>
          <w:tcPr>
            <w:tcW w:w="1850" w:type="dxa"/>
            <w:shd w:val="clear" w:color="auto" w:fill="D2EAF0"/>
            <w:tcMar>
              <w:top w:w="0" w:type="dxa"/>
              <w:left w:w="108" w:type="dxa"/>
              <w:bottom w:w="0" w:type="dxa"/>
              <w:right w:w="108" w:type="dxa"/>
            </w:tcMar>
            <w:hideMark/>
          </w:tcPr>
          <w:p w14:paraId="0D0B7D6D" w14:textId="77777777" w:rsidR="008C0CB1" w:rsidRPr="00114C0D" w:rsidRDefault="008C0CB1" w:rsidP="008C0CB1">
            <w:pPr>
              <w:spacing w:line="240" w:lineRule="auto"/>
              <w:ind w:firstLine="0"/>
              <w:rPr>
                <w:rFonts w:eastAsia="Times New Roman" w:cs="Times New Roman"/>
                <w:lang w:val="es-CO" w:eastAsia="es-CO"/>
              </w:rPr>
            </w:pPr>
            <w:r w:rsidRPr="00114C0D">
              <w:rPr>
                <w:rFonts w:eastAsia="Times New Roman" w:cs="Times New Roman"/>
                <w:b/>
                <w:bCs/>
                <w:color w:val="000000"/>
                <w:lang w:val="es-CO" w:eastAsia="es-CO"/>
              </w:rPr>
              <w:t>45.</w:t>
            </w:r>
          </w:p>
          <w:p w14:paraId="0CD78615" w14:textId="77777777" w:rsidR="008C0CB1" w:rsidRPr="00114C0D" w:rsidRDefault="008C0CB1" w:rsidP="005F2F0E">
            <w:pPr>
              <w:spacing w:line="240" w:lineRule="auto"/>
              <w:rPr>
                <w:rFonts w:eastAsia="Times New Roman" w:cs="Times New Roman"/>
                <w:lang w:val="es-CO" w:eastAsia="es-CO"/>
              </w:rPr>
            </w:pPr>
            <w:r w:rsidRPr="00114C0D">
              <w:rPr>
                <w:rFonts w:eastAsia="Times New Roman" w:cs="Times New Roman"/>
                <w:color w:val="000000"/>
                <w:lang w:val="es-CO" w:eastAsia="es-CO"/>
              </w:rPr>
              <w:t>Comercio, mantenimiento y reparación de vehículos automotores y motocicletas, sus partes, piezas y accesorios.</w:t>
            </w:r>
          </w:p>
        </w:tc>
        <w:tc>
          <w:tcPr>
            <w:tcW w:w="2042" w:type="dxa"/>
            <w:shd w:val="clear" w:color="auto" w:fill="D2EAF0"/>
            <w:tcMar>
              <w:top w:w="0" w:type="dxa"/>
              <w:left w:w="108" w:type="dxa"/>
              <w:bottom w:w="0" w:type="dxa"/>
              <w:right w:w="108" w:type="dxa"/>
            </w:tcMar>
            <w:hideMark/>
          </w:tcPr>
          <w:p w14:paraId="433F920B" w14:textId="77777777" w:rsidR="008C0CB1" w:rsidRPr="00114C0D" w:rsidRDefault="008C0CB1" w:rsidP="008C0CB1">
            <w:pPr>
              <w:spacing w:line="240" w:lineRule="auto"/>
              <w:ind w:firstLine="0"/>
              <w:jc w:val="left"/>
              <w:rPr>
                <w:rFonts w:eastAsia="Times New Roman" w:cs="Times New Roman"/>
                <w:lang w:val="es-CO" w:eastAsia="es-CO"/>
              </w:rPr>
            </w:pPr>
            <w:r w:rsidRPr="00114C0D">
              <w:rPr>
                <w:rFonts w:eastAsia="Times New Roman" w:cs="Times New Roman"/>
                <w:b/>
                <w:bCs/>
                <w:color w:val="000000"/>
                <w:lang w:val="es-CO" w:eastAsia="es-CO"/>
              </w:rPr>
              <w:t>4723. </w:t>
            </w:r>
          </w:p>
          <w:p w14:paraId="78D29599" w14:textId="67320532" w:rsidR="008C0CB1" w:rsidRPr="00114C0D" w:rsidRDefault="008C0CB1" w:rsidP="005F2F0E">
            <w:pPr>
              <w:spacing w:line="240" w:lineRule="auto"/>
              <w:rPr>
                <w:rFonts w:eastAsia="Times New Roman" w:cs="Times New Roman"/>
                <w:lang w:val="es-CO" w:eastAsia="es-CO"/>
              </w:rPr>
            </w:pPr>
            <w:r w:rsidRPr="00114C0D">
              <w:rPr>
                <w:rFonts w:eastAsia="Times New Roman" w:cs="Times New Roman"/>
                <w:color w:val="000000"/>
                <w:lang w:val="es-CO" w:eastAsia="es-CO"/>
              </w:rPr>
              <w:t>Comercio al por menor de carnes, el cual (incluye carnes de ave de corral), Productos cárnicos, Pescado y productos de mar en establecimiento</w:t>
            </w:r>
            <w:r w:rsidR="005F2F0E" w:rsidRPr="00114C0D">
              <w:rPr>
                <w:rFonts w:eastAsia="Times New Roman" w:cs="Times New Roman"/>
                <w:color w:val="000000"/>
                <w:lang w:val="es-CO" w:eastAsia="es-CO"/>
              </w:rPr>
              <w:t xml:space="preserve"> </w:t>
            </w:r>
            <w:r w:rsidRPr="00114C0D">
              <w:rPr>
                <w:rFonts w:eastAsia="Times New Roman" w:cs="Times New Roman"/>
                <w:color w:val="000000"/>
                <w:lang w:val="es-CO" w:eastAsia="es-CO"/>
              </w:rPr>
              <w:t>especializado</w:t>
            </w:r>
            <w:r w:rsidR="005F2F0E" w:rsidRPr="00114C0D">
              <w:rPr>
                <w:rFonts w:eastAsia="Times New Roman" w:cs="Times New Roman"/>
                <w:color w:val="000000"/>
                <w:lang w:val="es-CO" w:eastAsia="es-CO"/>
              </w:rPr>
              <w:t>.</w:t>
            </w:r>
          </w:p>
        </w:tc>
        <w:tc>
          <w:tcPr>
            <w:tcW w:w="3544" w:type="dxa"/>
            <w:shd w:val="clear" w:color="auto" w:fill="D2EAF0"/>
            <w:tcMar>
              <w:top w:w="0" w:type="dxa"/>
              <w:left w:w="108" w:type="dxa"/>
              <w:bottom w:w="0" w:type="dxa"/>
              <w:right w:w="108" w:type="dxa"/>
            </w:tcMar>
            <w:hideMark/>
          </w:tcPr>
          <w:p w14:paraId="41C1F41C" w14:textId="77777777" w:rsidR="008C0CB1" w:rsidRPr="00114C0D" w:rsidRDefault="008C0CB1" w:rsidP="00B91E53">
            <w:pPr>
              <w:numPr>
                <w:ilvl w:val="0"/>
                <w:numId w:val="2"/>
              </w:numPr>
              <w:spacing w:line="240" w:lineRule="auto"/>
              <w:ind w:left="357" w:firstLine="720"/>
              <w:textAlignment w:val="baseline"/>
              <w:rPr>
                <w:rFonts w:eastAsia="Times New Roman" w:cs="Times New Roman"/>
                <w:color w:val="000000"/>
                <w:lang w:val="es-CO" w:eastAsia="es-CO"/>
              </w:rPr>
            </w:pPr>
            <w:r w:rsidRPr="00114C0D">
              <w:rPr>
                <w:rFonts w:eastAsia="Times New Roman" w:cs="Times New Roman"/>
                <w:color w:val="000000"/>
                <w:lang w:val="es-CO" w:eastAsia="es-CO"/>
              </w:rPr>
              <w:t>El comercio al por menor de carnes, el cual incluye carnes de ave de corral y productos cárnicos, tales como productos de salsamentarías, entre otros.</w:t>
            </w:r>
          </w:p>
          <w:p w14:paraId="48BEB4CE" w14:textId="77777777" w:rsidR="008C0CB1" w:rsidRPr="00114C0D" w:rsidRDefault="008C0CB1" w:rsidP="00B91E53">
            <w:pPr>
              <w:numPr>
                <w:ilvl w:val="0"/>
                <w:numId w:val="2"/>
              </w:numPr>
              <w:spacing w:line="240" w:lineRule="auto"/>
              <w:ind w:left="357" w:firstLine="720"/>
              <w:textAlignment w:val="baseline"/>
              <w:rPr>
                <w:rFonts w:eastAsia="Times New Roman" w:cs="Times New Roman"/>
                <w:color w:val="000000"/>
                <w:lang w:val="es-CO" w:eastAsia="es-CO"/>
              </w:rPr>
            </w:pPr>
            <w:r w:rsidRPr="00114C0D">
              <w:rPr>
                <w:rFonts w:eastAsia="Times New Roman" w:cs="Times New Roman"/>
                <w:color w:val="000000"/>
                <w:lang w:val="es-CO" w:eastAsia="es-CO"/>
              </w:rPr>
              <w:t>El comercio al por menor de pescado fresco, preparado o en conserva, mariscos y otros productos de mar.</w:t>
            </w:r>
          </w:p>
        </w:tc>
      </w:tr>
    </w:tbl>
    <w:p w14:paraId="22DA0609" w14:textId="77777777" w:rsidR="00780CBB" w:rsidRPr="00114C0D" w:rsidRDefault="00780CBB" w:rsidP="00CF012F">
      <w:pPr>
        <w:pStyle w:val="Ttulo1"/>
        <w:tabs>
          <w:tab w:val="left" w:pos="426"/>
        </w:tabs>
        <w:spacing w:line="360" w:lineRule="auto"/>
        <w:rPr>
          <w:rFonts w:eastAsia="Times New Roman" w:cs="Times New Roman"/>
        </w:rPr>
      </w:pPr>
    </w:p>
    <w:p w14:paraId="212639A4" w14:textId="57B8D4CF" w:rsidR="008C0CB1" w:rsidRPr="00114C0D" w:rsidRDefault="008C0CB1" w:rsidP="00B91E53">
      <w:pPr>
        <w:numPr>
          <w:ilvl w:val="0"/>
          <w:numId w:val="3"/>
        </w:numPr>
        <w:spacing w:line="240" w:lineRule="auto"/>
        <w:textAlignment w:val="baseline"/>
        <w:rPr>
          <w:rFonts w:eastAsia="Times New Roman" w:cs="Times New Roman"/>
          <w:b/>
          <w:bCs/>
          <w:color w:val="000000"/>
          <w:lang w:val="es-CO" w:eastAsia="es-CO"/>
        </w:rPr>
      </w:pPr>
      <w:r w:rsidRPr="00114C0D">
        <w:rPr>
          <w:rFonts w:eastAsia="Times New Roman" w:cs="Times New Roman"/>
          <w:b/>
          <w:bCs/>
          <w:color w:val="000000"/>
          <w:lang w:val="es-CO" w:eastAsia="es-CO"/>
        </w:rPr>
        <w:t>Actividad secundaria código CIIU: C 1011</w:t>
      </w:r>
    </w:p>
    <w:p w14:paraId="68C8E18A" w14:textId="77777777" w:rsidR="002F3D63" w:rsidRPr="00114C0D" w:rsidRDefault="002F3D63" w:rsidP="002F3D63">
      <w:pPr>
        <w:spacing w:line="240" w:lineRule="auto"/>
        <w:ind w:left="720" w:firstLine="0"/>
        <w:textAlignment w:val="baseline"/>
        <w:rPr>
          <w:rFonts w:eastAsia="Times New Roman" w:cs="Times New Roman"/>
          <w:b/>
          <w:bCs/>
          <w:color w:val="000000"/>
          <w:lang w:val="es-CO" w:eastAsia="es-CO"/>
        </w:rPr>
      </w:pPr>
    </w:p>
    <w:tbl>
      <w:tblPr>
        <w:tblW w:w="9464" w:type="dxa"/>
        <w:tblLayout w:type="fixed"/>
        <w:tblCellMar>
          <w:top w:w="15" w:type="dxa"/>
          <w:left w:w="15" w:type="dxa"/>
          <w:bottom w:w="15" w:type="dxa"/>
          <w:right w:w="15" w:type="dxa"/>
        </w:tblCellMar>
        <w:tblLook w:val="04A0" w:firstRow="1" w:lastRow="0" w:firstColumn="1" w:lastColumn="0" w:noHBand="0" w:noVBand="1"/>
      </w:tblPr>
      <w:tblGrid>
        <w:gridCol w:w="1384"/>
        <w:gridCol w:w="1559"/>
        <w:gridCol w:w="1843"/>
        <w:gridCol w:w="4678"/>
      </w:tblGrid>
      <w:tr w:rsidR="008C0CB1" w:rsidRPr="00114C0D" w14:paraId="47F9520B" w14:textId="77777777" w:rsidTr="00BB2A06">
        <w:trPr>
          <w:trHeight w:val="249"/>
        </w:trPr>
        <w:tc>
          <w:tcPr>
            <w:tcW w:w="1384" w:type="dxa"/>
            <w:tcBorders>
              <w:top w:val="single" w:sz="8" w:space="0" w:color="4BACC6"/>
            </w:tcBorders>
            <w:shd w:val="clear" w:color="auto" w:fill="D2EAF0"/>
            <w:tcMar>
              <w:top w:w="0" w:type="dxa"/>
              <w:left w:w="108" w:type="dxa"/>
              <w:bottom w:w="0" w:type="dxa"/>
              <w:right w:w="108" w:type="dxa"/>
            </w:tcMar>
            <w:hideMark/>
          </w:tcPr>
          <w:p w14:paraId="527E1CF2" w14:textId="77777777" w:rsidR="008C0CB1" w:rsidRPr="00114C0D" w:rsidRDefault="008C0CB1" w:rsidP="00BB2A06">
            <w:pPr>
              <w:spacing w:line="240" w:lineRule="auto"/>
              <w:ind w:firstLine="0"/>
              <w:jc w:val="center"/>
              <w:rPr>
                <w:rFonts w:eastAsia="Times New Roman" w:cs="Times New Roman"/>
                <w:b/>
                <w:bCs/>
                <w:color w:val="31849B"/>
                <w:lang w:val="es-CO" w:eastAsia="es-CO"/>
              </w:rPr>
            </w:pPr>
            <w:r w:rsidRPr="00114C0D">
              <w:rPr>
                <w:rFonts w:eastAsia="Times New Roman" w:cs="Times New Roman"/>
                <w:b/>
                <w:bCs/>
                <w:color w:val="31849B"/>
                <w:lang w:val="es-CO" w:eastAsia="es-CO"/>
              </w:rPr>
              <w:t>SECCIÓN</w:t>
            </w:r>
          </w:p>
          <w:p w14:paraId="4B295DFC" w14:textId="77777777" w:rsidR="008C0CB1" w:rsidRPr="00114C0D" w:rsidRDefault="008C0CB1" w:rsidP="00BB2A06">
            <w:pPr>
              <w:spacing w:line="240" w:lineRule="auto"/>
              <w:ind w:firstLine="0"/>
              <w:jc w:val="left"/>
              <w:rPr>
                <w:rFonts w:eastAsia="Times New Roman" w:cs="Times New Roman"/>
                <w:b/>
                <w:bCs/>
                <w:color w:val="31849B"/>
                <w:lang w:val="es-CO" w:eastAsia="es-CO"/>
              </w:rPr>
            </w:pPr>
          </w:p>
        </w:tc>
        <w:tc>
          <w:tcPr>
            <w:tcW w:w="1559" w:type="dxa"/>
            <w:tcBorders>
              <w:top w:val="single" w:sz="8" w:space="0" w:color="4BACC6"/>
              <w:bottom w:val="single" w:sz="4" w:space="0" w:color="000000"/>
            </w:tcBorders>
            <w:shd w:val="clear" w:color="auto" w:fill="D2EAF0"/>
            <w:tcMar>
              <w:top w:w="0" w:type="dxa"/>
              <w:left w:w="108" w:type="dxa"/>
              <w:bottom w:w="0" w:type="dxa"/>
              <w:right w:w="108" w:type="dxa"/>
            </w:tcMar>
            <w:hideMark/>
          </w:tcPr>
          <w:p w14:paraId="0D075FDF" w14:textId="77777777" w:rsidR="008C0CB1" w:rsidRPr="00114C0D" w:rsidRDefault="008C0CB1" w:rsidP="00BB2A06">
            <w:pPr>
              <w:spacing w:line="240" w:lineRule="auto"/>
              <w:ind w:firstLine="0"/>
              <w:jc w:val="center"/>
              <w:rPr>
                <w:rFonts w:eastAsia="Times New Roman" w:cs="Times New Roman"/>
                <w:b/>
                <w:bCs/>
                <w:color w:val="31849B"/>
                <w:lang w:val="es-CO" w:eastAsia="es-CO"/>
              </w:rPr>
            </w:pPr>
            <w:r w:rsidRPr="00114C0D">
              <w:rPr>
                <w:rFonts w:eastAsia="Times New Roman" w:cs="Times New Roman"/>
                <w:b/>
                <w:bCs/>
                <w:color w:val="31849B"/>
                <w:lang w:val="es-CO" w:eastAsia="es-CO"/>
              </w:rPr>
              <w:t>DIVISIÓN</w:t>
            </w:r>
          </w:p>
        </w:tc>
        <w:tc>
          <w:tcPr>
            <w:tcW w:w="1843" w:type="dxa"/>
            <w:tcBorders>
              <w:top w:val="single" w:sz="8" w:space="0" w:color="4BACC6"/>
            </w:tcBorders>
            <w:shd w:val="clear" w:color="auto" w:fill="D2EAF0"/>
            <w:tcMar>
              <w:top w:w="0" w:type="dxa"/>
              <w:left w:w="108" w:type="dxa"/>
              <w:bottom w:w="0" w:type="dxa"/>
              <w:right w:w="108" w:type="dxa"/>
            </w:tcMar>
            <w:hideMark/>
          </w:tcPr>
          <w:p w14:paraId="6EF5A0E3" w14:textId="77777777" w:rsidR="008C0CB1" w:rsidRPr="00114C0D" w:rsidRDefault="008C0CB1" w:rsidP="00BB2A06">
            <w:pPr>
              <w:spacing w:line="240" w:lineRule="auto"/>
              <w:ind w:firstLine="0"/>
              <w:jc w:val="center"/>
              <w:rPr>
                <w:rFonts w:eastAsia="Times New Roman" w:cs="Times New Roman"/>
                <w:b/>
                <w:bCs/>
                <w:color w:val="31849B"/>
                <w:lang w:val="es-CO" w:eastAsia="es-CO"/>
              </w:rPr>
            </w:pPr>
            <w:r w:rsidRPr="00114C0D">
              <w:rPr>
                <w:rFonts w:eastAsia="Times New Roman" w:cs="Times New Roman"/>
                <w:b/>
                <w:bCs/>
                <w:color w:val="31849B"/>
                <w:lang w:val="es-CO" w:eastAsia="es-CO"/>
              </w:rPr>
              <w:t>CÓDIGO</w:t>
            </w:r>
          </w:p>
        </w:tc>
        <w:tc>
          <w:tcPr>
            <w:tcW w:w="4678" w:type="dxa"/>
            <w:tcBorders>
              <w:top w:val="single" w:sz="8" w:space="0" w:color="4BACC6"/>
              <w:bottom w:val="single" w:sz="4" w:space="0" w:color="000000"/>
            </w:tcBorders>
            <w:shd w:val="clear" w:color="auto" w:fill="D2EAF0"/>
            <w:tcMar>
              <w:top w:w="0" w:type="dxa"/>
              <w:left w:w="108" w:type="dxa"/>
              <w:bottom w:w="0" w:type="dxa"/>
              <w:right w:w="108" w:type="dxa"/>
            </w:tcMar>
            <w:hideMark/>
          </w:tcPr>
          <w:p w14:paraId="602A0B1D" w14:textId="77777777" w:rsidR="008C0CB1" w:rsidRPr="00114C0D" w:rsidRDefault="008C0CB1" w:rsidP="00BB2A06">
            <w:pPr>
              <w:spacing w:line="240" w:lineRule="auto"/>
              <w:ind w:firstLine="0"/>
              <w:jc w:val="center"/>
              <w:rPr>
                <w:rFonts w:eastAsia="Times New Roman" w:cs="Times New Roman"/>
                <w:b/>
                <w:bCs/>
                <w:color w:val="31849B"/>
                <w:lang w:val="es-CO" w:eastAsia="es-CO"/>
              </w:rPr>
            </w:pPr>
            <w:r w:rsidRPr="00114C0D">
              <w:rPr>
                <w:rFonts w:eastAsia="Times New Roman" w:cs="Times New Roman"/>
                <w:b/>
                <w:bCs/>
                <w:color w:val="31849B"/>
                <w:lang w:val="es-CO" w:eastAsia="es-CO"/>
              </w:rPr>
              <w:t>ACTIVIDAD ECONÓMICA</w:t>
            </w:r>
          </w:p>
        </w:tc>
      </w:tr>
      <w:tr w:rsidR="008C0CB1" w:rsidRPr="00114C0D" w14:paraId="7A6FFFE3" w14:textId="77777777" w:rsidTr="00BB2A06">
        <w:trPr>
          <w:trHeight w:val="4330"/>
        </w:trPr>
        <w:tc>
          <w:tcPr>
            <w:tcW w:w="1384" w:type="dxa"/>
            <w:tcBorders>
              <w:bottom w:val="single" w:sz="8" w:space="0" w:color="4BACC6"/>
            </w:tcBorders>
            <w:shd w:val="clear" w:color="auto" w:fill="D2EAF0"/>
            <w:tcMar>
              <w:top w:w="0" w:type="dxa"/>
              <w:left w:w="108" w:type="dxa"/>
              <w:bottom w:w="0" w:type="dxa"/>
              <w:right w:w="108" w:type="dxa"/>
            </w:tcMar>
            <w:vAlign w:val="center"/>
            <w:hideMark/>
          </w:tcPr>
          <w:p w14:paraId="587C8994" w14:textId="282EA4E2" w:rsidR="008C0CB1" w:rsidRPr="00114C0D" w:rsidRDefault="008C0CB1" w:rsidP="00BB2A06">
            <w:pPr>
              <w:spacing w:line="240" w:lineRule="auto"/>
              <w:ind w:firstLine="0"/>
              <w:jc w:val="center"/>
              <w:rPr>
                <w:rFonts w:eastAsia="Times New Roman" w:cs="Times New Roman"/>
                <w:b/>
                <w:bCs/>
                <w:color w:val="000000"/>
                <w:lang w:val="es-CO" w:eastAsia="es-CO"/>
              </w:rPr>
            </w:pPr>
            <w:r w:rsidRPr="00114C0D">
              <w:rPr>
                <w:rFonts w:eastAsia="Times New Roman" w:cs="Times New Roman"/>
                <w:b/>
                <w:bCs/>
                <w:color w:val="000000"/>
                <w:lang w:val="es-CO" w:eastAsia="es-CO"/>
              </w:rPr>
              <w:t>C</w:t>
            </w:r>
            <w:r w:rsidR="00BB2A06" w:rsidRPr="00114C0D">
              <w:rPr>
                <w:rFonts w:eastAsia="Times New Roman" w:cs="Times New Roman"/>
                <w:b/>
                <w:bCs/>
                <w:color w:val="000000"/>
                <w:lang w:val="es-CO" w:eastAsia="es-CO"/>
              </w:rPr>
              <w:t xml:space="preserve">: </w:t>
            </w:r>
            <w:r w:rsidRPr="00114C0D">
              <w:rPr>
                <w:rFonts w:eastAsia="Times New Roman" w:cs="Times New Roman"/>
                <w:color w:val="000000"/>
                <w:lang w:val="es-CO" w:eastAsia="es-CO"/>
              </w:rPr>
              <w:t>Industrias manufactureras.</w:t>
            </w:r>
          </w:p>
        </w:tc>
        <w:tc>
          <w:tcPr>
            <w:tcW w:w="1559" w:type="dxa"/>
            <w:tcBorders>
              <w:top w:val="single" w:sz="4" w:space="0" w:color="000000"/>
              <w:bottom w:val="single" w:sz="8" w:space="0" w:color="4BACC6"/>
            </w:tcBorders>
            <w:tcMar>
              <w:top w:w="0" w:type="dxa"/>
              <w:left w:w="108" w:type="dxa"/>
              <w:bottom w:w="0" w:type="dxa"/>
              <w:right w:w="108" w:type="dxa"/>
            </w:tcMar>
            <w:vAlign w:val="center"/>
            <w:hideMark/>
          </w:tcPr>
          <w:p w14:paraId="3CB6CAE2" w14:textId="60898DE2" w:rsidR="008C0CB1" w:rsidRPr="00114C0D" w:rsidRDefault="00BB2A06" w:rsidP="00BB2A06">
            <w:pPr>
              <w:spacing w:line="240" w:lineRule="auto"/>
              <w:rPr>
                <w:rFonts w:eastAsia="Times New Roman" w:cs="Times New Roman"/>
                <w:b/>
                <w:bCs/>
                <w:color w:val="000000"/>
                <w:lang w:val="es-CO" w:eastAsia="es-CO"/>
              </w:rPr>
            </w:pPr>
            <w:r w:rsidRPr="00114C0D">
              <w:rPr>
                <w:rFonts w:eastAsia="Times New Roman" w:cs="Times New Roman"/>
                <w:b/>
                <w:bCs/>
                <w:color w:val="000000"/>
                <w:lang w:val="es-CO" w:eastAsia="es-CO"/>
              </w:rPr>
              <w:t>10:</w:t>
            </w:r>
            <w:r w:rsidRPr="00114C0D">
              <w:rPr>
                <w:rFonts w:eastAsia="Times New Roman" w:cs="Times New Roman"/>
                <w:color w:val="000000"/>
                <w:lang w:val="es-CO" w:eastAsia="es-CO"/>
              </w:rPr>
              <w:t xml:space="preserve"> Elaboración</w:t>
            </w:r>
            <w:r w:rsidR="008C0CB1" w:rsidRPr="00114C0D">
              <w:rPr>
                <w:rFonts w:eastAsia="Times New Roman" w:cs="Times New Roman"/>
                <w:color w:val="000000"/>
                <w:lang w:val="es-CO" w:eastAsia="es-CO"/>
              </w:rPr>
              <w:t xml:space="preserve"> de productos cárnicos.</w:t>
            </w:r>
          </w:p>
        </w:tc>
        <w:tc>
          <w:tcPr>
            <w:tcW w:w="1843" w:type="dxa"/>
            <w:tcBorders>
              <w:bottom w:val="single" w:sz="8" w:space="0" w:color="4BACC6"/>
            </w:tcBorders>
            <w:shd w:val="clear" w:color="auto" w:fill="D2EAF0"/>
            <w:tcMar>
              <w:top w:w="0" w:type="dxa"/>
              <w:left w:w="108" w:type="dxa"/>
              <w:bottom w:w="0" w:type="dxa"/>
              <w:right w:w="108" w:type="dxa"/>
            </w:tcMar>
            <w:vAlign w:val="center"/>
            <w:hideMark/>
          </w:tcPr>
          <w:p w14:paraId="3CBB1E17" w14:textId="1A1F8B62" w:rsidR="008C0CB1" w:rsidRPr="00114C0D" w:rsidRDefault="008C0CB1" w:rsidP="00BB2A06">
            <w:pPr>
              <w:spacing w:line="240" w:lineRule="auto"/>
              <w:rPr>
                <w:rFonts w:eastAsia="Times New Roman" w:cs="Times New Roman"/>
                <w:b/>
                <w:bCs/>
                <w:color w:val="000000"/>
                <w:lang w:val="es-CO" w:eastAsia="es-CO"/>
              </w:rPr>
            </w:pPr>
            <w:r w:rsidRPr="00114C0D">
              <w:rPr>
                <w:rFonts w:eastAsia="Times New Roman" w:cs="Times New Roman"/>
                <w:b/>
                <w:bCs/>
                <w:color w:val="000000"/>
                <w:lang w:val="es-CO" w:eastAsia="es-CO"/>
              </w:rPr>
              <w:t>1011</w:t>
            </w:r>
            <w:r w:rsidR="00BB2A06" w:rsidRPr="00114C0D">
              <w:rPr>
                <w:rFonts w:eastAsia="Times New Roman" w:cs="Times New Roman"/>
                <w:b/>
                <w:bCs/>
                <w:color w:val="000000"/>
                <w:lang w:val="es-CO" w:eastAsia="es-CO"/>
              </w:rPr>
              <w:t xml:space="preserve">: </w:t>
            </w:r>
            <w:r w:rsidRPr="00114C0D">
              <w:rPr>
                <w:rFonts w:eastAsia="Times New Roman" w:cs="Times New Roman"/>
                <w:color w:val="000000"/>
                <w:lang w:val="es-CO" w:eastAsia="es-CO"/>
              </w:rPr>
              <w:t>Procesamiento y conservación de carne y productos cárnicos</w:t>
            </w:r>
          </w:p>
          <w:p w14:paraId="717E1DF6" w14:textId="77777777" w:rsidR="008C0CB1" w:rsidRPr="00114C0D" w:rsidRDefault="008C0CB1" w:rsidP="005F2F0E">
            <w:pPr>
              <w:spacing w:line="240" w:lineRule="auto"/>
              <w:ind w:firstLine="0"/>
              <w:rPr>
                <w:rFonts w:eastAsia="Times New Roman" w:cs="Times New Roman"/>
                <w:lang w:val="es-CO" w:eastAsia="es-CO"/>
              </w:rPr>
            </w:pPr>
            <w:r w:rsidRPr="00114C0D">
              <w:rPr>
                <w:rFonts w:eastAsia="Times New Roman" w:cs="Times New Roman"/>
                <w:color w:val="000000"/>
                <w:lang w:val="es-CO" w:eastAsia="es-CO"/>
              </w:rPr>
              <w:t>Esta clase incluye.</w:t>
            </w:r>
          </w:p>
          <w:p w14:paraId="0E505CC2" w14:textId="77777777" w:rsidR="008C0CB1" w:rsidRPr="00114C0D" w:rsidRDefault="008C0CB1" w:rsidP="005F2F0E">
            <w:pPr>
              <w:spacing w:line="240" w:lineRule="auto"/>
              <w:ind w:firstLine="0"/>
              <w:rPr>
                <w:rFonts w:eastAsia="Times New Roman" w:cs="Times New Roman"/>
                <w:lang w:val="es-CO" w:eastAsia="es-CO"/>
              </w:rPr>
            </w:pPr>
          </w:p>
        </w:tc>
        <w:tc>
          <w:tcPr>
            <w:tcW w:w="4678" w:type="dxa"/>
            <w:tcBorders>
              <w:top w:val="single" w:sz="4" w:space="0" w:color="000000"/>
              <w:bottom w:val="single" w:sz="8" w:space="0" w:color="4BACC6"/>
              <w:right w:val="single" w:sz="4" w:space="0" w:color="000000"/>
            </w:tcBorders>
            <w:tcMar>
              <w:top w:w="0" w:type="dxa"/>
              <w:left w:w="108" w:type="dxa"/>
              <w:bottom w:w="0" w:type="dxa"/>
              <w:right w:w="108" w:type="dxa"/>
            </w:tcMar>
            <w:hideMark/>
          </w:tcPr>
          <w:p w14:paraId="6194AFD4" w14:textId="76156E35" w:rsidR="008C0CB1" w:rsidRPr="00114C0D" w:rsidRDefault="008C0CB1" w:rsidP="00B91E53">
            <w:pPr>
              <w:numPr>
                <w:ilvl w:val="0"/>
                <w:numId w:val="4"/>
              </w:numPr>
              <w:spacing w:line="240" w:lineRule="auto"/>
              <w:ind w:left="357" w:firstLine="720"/>
              <w:textAlignment w:val="baseline"/>
              <w:rPr>
                <w:rFonts w:eastAsia="Times New Roman" w:cs="Times New Roman"/>
                <w:color w:val="000000"/>
                <w:lang w:val="es-CO" w:eastAsia="es-CO"/>
              </w:rPr>
            </w:pPr>
            <w:r w:rsidRPr="00114C0D">
              <w:rPr>
                <w:rFonts w:eastAsia="Times New Roman" w:cs="Times New Roman"/>
                <w:color w:val="000000"/>
                <w:lang w:val="es-CO" w:eastAsia="es-CO"/>
              </w:rPr>
              <w:t>El funcionamiento de plantas de beneficio que realizan actividades de sacrificio de animales, tales como: res, cerdo, aves, oveja, cabra, conejo, especies de caza u otros animales.</w:t>
            </w:r>
          </w:p>
          <w:p w14:paraId="202A41E4" w14:textId="77777777" w:rsidR="008C0CB1" w:rsidRPr="00114C0D" w:rsidRDefault="008C0CB1" w:rsidP="00B91E53">
            <w:pPr>
              <w:numPr>
                <w:ilvl w:val="0"/>
                <w:numId w:val="4"/>
              </w:numPr>
              <w:spacing w:line="240" w:lineRule="auto"/>
              <w:ind w:left="357" w:firstLine="720"/>
              <w:textAlignment w:val="baseline"/>
              <w:rPr>
                <w:rFonts w:eastAsia="Times New Roman" w:cs="Times New Roman"/>
                <w:color w:val="000000"/>
                <w:lang w:val="es-CO" w:eastAsia="es-CO"/>
              </w:rPr>
            </w:pPr>
            <w:r w:rsidRPr="00114C0D">
              <w:rPr>
                <w:rFonts w:eastAsia="Times New Roman" w:cs="Times New Roman"/>
                <w:color w:val="000000"/>
                <w:lang w:val="es-CO" w:eastAsia="es-CO"/>
              </w:rPr>
              <w:t>La producción de carne fresca, refrigerada o congelada.</w:t>
            </w:r>
          </w:p>
          <w:p w14:paraId="102E948F" w14:textId="77777777" w:rsidR="008C0CB1" w:rsidRPr="00114C0D" w:rsidRDefault="008C0CB1" w:rsidP="00B91E53">
            <w:pPr>
              <w:numPr>
                <w:ilvl w:val="0"/>
                <w:numId w:val="4"/>
              </w:numPr>
              <w:spacing w:line="240" w:lineRule="auto"/>
              <w:ind w:left="357" w:firstLine="720"/>
              <w:textAlignment w:val="baseline"/>
              <w:rPr>
                <w:rFonts w:eastAsia="Times New Roman" w:cs="Times New Roman"/>
                <w:color w:val="000000"/>
                <w:lang w:val="es-CO" w:eastAsia="es-CO"/>
              </w:rPr>
            </w:pPr>
            <w:r w:rsidRPr="00114C0D">
              <w:rPr>
                <w:rFonts w:eastAsia="Times New Roman" w:cs="Times New Roman"/>
                <w:color w:val="000000"/>
                <w:lang w:val="es-CO" w:eastAsia="es-CO"/>
              </w:rPr>
              <w:t>La producción de carne seca, salada o ahumada.</w:t>
            </w:r>
          </w:p>
          <w:p w14:paraId="6605E56C" w14:textId="77777777" w:rsidR="008C0CB1" w:rsidRPr="00114C0D" w:rsidRDefault="008C0CB1" w:rsidP="00B91E53">
            <w:pPr>
              <w:numPr>
                <w:ilvl w:val="0"/>
                <w:numId w:val="4"/>
              </w:numPr>
              <w:spacing w:line="240" w:lineRule="auto"/>
              <w:ind w:left="357" w:firstLine="720"/>
              <w:textAlignment w:val="baseline"/>
              <w:rPr>
                <w:rFonts w:eastAsia="Times New Roman" w:cs="Times New Roman"/>
                <w:color w:val="000000"/>
                <w:lang w:val="es-CO" w:eastAsia="es-CO"/>
              </w:rPr>
            </w:pPr>
            <w:r w:rsidRPr="00114C0D">
              <w:rPr>
                <w:rFonts w:eastAsia="Times New Roman" w:cs="Times New Roman"/>
                <w:color w:val="000000"/>
                <w:lang w:val="es-CO" w:eastAsia="es-CO"/>
              </w:rPr>
              <w:t>La producción de productos cárnicos: salchichas, salchichón, morcillas, mortadela, longaniza, butifarra y otros embutidos; patés, jamón, tocineta.</w:t>
            </w:r>
          </w:p>
          <w:p w14:paraId="0B3F5846" w14:textId="77777777" w:rsidR="008C0CB1" w:rsidRPr="00114C0D" w:rsidRDefault="008C0CB1" w:rsidP="00B91E53">
            <w:pPr>
              <w:numPr>
                <w:ilvl w:val="0"/>
                <w:numId w:val="4"/>
              </w:numPr>
              <w:spacing w:line="240" w:lineRule="auto"/>
              <w:ind w:left="357" w:firstLine="720"/>
              <w:textAlignment w:val="baseline"/>
              <w:rPr>
                <w:rFonts w:eastAsia="Times New Roman" w:cs="Times New Roman"/>
                <w:color w:val="000000"/>
                <w:lang w:val="es-CO" w:eastAsia="es-CO"/>
              </w:rPr>
            </w:pPr>
            <w:r w:rsidRPr="00114C0D">
              <w:rPr>
                <w:rFonts w:eastAsia="Times New Roman" w:cs="Times New Roman"/>
                <w:color w:val="000000"/>
                <w:lang w:val="es-CO" w:eastAsia="es-CO"/>
              </w:rPr>
              <w:t>La producción de pieles y  cueros en verde, procedentes de las plantas de beneficio animal, incluidas pieles depiladas.</w:t>
            </w:r>
          </w:p>
          <w:p w14:paraId="182A2875" w14:textId="77777777" w:rsidR="008C0CB1" w:rsidRPr="00114C0D" w:rsidRDefault="008C0CB1" w:rsidP="00B91E53">
            <w:pPr>
              <w:numPr>
                <w:ilvl w:val="0"/>
                <w:numId w:val="4"/>
              </w:numPr>
              <w:spacing w:line="240" w:lineRule="auto"/>
              <w:ind w:left="357" w:firstLine="720"/>
              <w:textAlignment w:val="baseline"/>
              <w:rPr>
                <w:rFonts w:eastAsia="Times New Roman" w:cs="Times New Roman"/>
                <w:color w:val="000000"/>
                <w:lang w:val="es-CO" w:eastAsia="es-CO"/>
              </w:rPr>
            </w:pPr>
            <w:r w:rsidRPr="00114C0D">
              <w:rPr>
                <w:rFonts w:eastAsia="Times New Roman" w:cs="Times New Roman"/>
                <w:color w:val="000000"/>
                <w:lang w:val="es-CO" w:eastAsia="es-CO"/>
              </w:rPr>
              <w:t>La producción de harinas y sémolas a base de carnes o despojos de carnes. </w:t>
            </w:r>
          </w:p>
          <w:p w14:paraId="245EDEBB" w14:textId="77777777" w:rsidR="008C0CB1" w:rsidRPr="00114C0D" w:rsidRDefault="008C0CB1" w:rsidP="00B91E53">
            <w:pPr>
              <w:numPr>
                <w:ilvl w:val="0"/>
                <w:numId w:val="4"/>
              </w:numPr>
              <w:spacing w:line="240" w:lineRule="auto"/>
              <w:ind w:left="357" w:firstLine="720"/>
              <w:textAlignment w:val="baseline"/>
              <w:rPr>
                <w:rFonts w:eastAsia="Times New Roman" w:cs="Times New Roman"/>
                <w:color w:val="000000"/>
                <w:lang w:val="es-CO" w:eastAsia="es-CO"/>
              </w:rPr>
            </w:pPr>
            <w:r w:rsidRPr="00114C0D">
              <w:rPr>
                <w:rFonts w:eastAsia="Times New Roman" w:cs="Times New Roman"/>
                <w:color w:val="000000"/>
                <w:lang w:val="es-CO" w:eastAsia="es-CO"/>
              </w:rPr>
              <w:lastRenderedPageBreak/>
              <w:t>La extracción de manteca de cerdo y otras grasas comestibles de origen animal, derivadas de estas actividades.</w:t>
            </w:r>
          </w:p>
          <w:p w14:paraId="669377AF" w14:textId="77777777" w:rsidR="008C0CB1" w:rsidRPr="00114C0D" w:rsidRDefault="008C0CB1" w:rsidP="00B91E53">
            <w:pPr>
              <w:numPr>
                <w:ilvl w:val="0"/>
                <w:numId w:val="4"/>
              </w:numPr>
              <w:spacing w:line="240" w:lineRule="auto"/>
              <w:ind w:left="357" w:firstLine="720"/>
              <w:textAlignment w:val="baseline"/>
              <w:rPr>
                <w:rFonts w:eastAsia="Times New Roman" w:cs="Times New Roman"/>
                <w:color w:val="000000"/>
                <w:lang w:val="es-CO" w:eastAsia="es-CO"/>
              </w:rPr>
            </w:pPr>
            <w:r w:rsidRPr="00114C0D">
              <w:rPr>
                <w:rFonts w:eastAsia="Times New Roman" w:cs="Times New Roman"/>
                <w:color w:val="000000"/>
                <w:lang w:val="es-CO" w:eastAsia="es-CO"/>
              </w:rPr>
              <w:t>La obtención de despojo de animales, tales como: vísceras y menudencia, lana de matadero, plumas y plumones, dientes, huesos y cuerno de animales.</w:t>
            </w:r>
          </w:p>
          <w:p w14:paraId="426366EA" w14:textId="77777777" w:rsidR="008C0CB1" w:rsidRPr="00114C0D" w:rsidRDefault="008C0CB1" w:rsidP="00B91E53">
            <w:pPr>
              <w:numPr>
                <w:ilvl w:val="0"/>
                <w:numId w:val="4"/>
              </w:numPr>
              <w:spacing w:line="240" w:lineRule="auto"/>
              <w:ind w:left="357" w:firstLine="720"/>
              <w:textAlignment w:val="baseline"/>
              <w:rPr>
                <w:rFonts w:eastAsia="Times New Roman" w:cs="Times New Roman"/>
                <w:color w:val="000000"/>
                <w:lang w:val="es-CO" w:eastAsia="es-CO"/>
              </w:rPr>
            </w:pPr>
            <w:r w:rsidRPr="00114C0D">
              <w:rPr>
                <w:rFonts w:eastAsia="Times New Roman" w:cs="Times New Roman"/>
                <w:color w:val="000000"/>
                <w:lang w:val="es-CO" w:eastAsia="es-CO"/>
              </w:rPr>
              <w:t>La obtención de grasa de lana, como subproductos de la producción de lana de matadero.</w:t>
            </w:r>
          </w:p>
        </w:tc>
      </w:tr>
    </w:tbl>
    <w:p w14:paraId="073905FB" w14:textId="3B746A5F" w:rsidR="00F848EA" w:rsidRPr="00114C0D" w:rsidRDefault="00F52E58" w:rsidP="0086135C">
      <w:pPr>
        <w:pStyle w:val="Descripcin"/>
        <w:spacing w:after="0"/>
        <w:jc w:val="center"/>
        <w:rPr>
          <w:rFonts w:cs="Times New Roman"/>
          <w:color w:val="000000" w:themeColor="text1"/>
          <w:sz w:val="24"/>
          <w:szCs w:val="24"/>
        </w:rPr>
      </w:pPr>
      <w:bookmarkStart w:id="12" w:name="_Toc103626146"/>
      <w:bookmarkStart w:id="13" w:name="_Toc105248490"/>
      <w:bookmarkStart w:id="14" w:name="_Toc107434863"/>
      <w:bookmarkStart w:id="15" w:name="_Toc107434910"/>
      <w:r w:rsidRPr="00114C0D">
        <w:rPr>
          <w:rFonts w:cs="Times New Roman"/>
          <w:b/>
          <w:bCs/>
          <w:color w:val="000000" w:themeColor="text1"/>
          <w:sz w:val="24"/>
          <w:szCs w:val="24"/>
        </w:rPr>
        <w:t xml:space="preserve">Tabla </w:t>
      </w:r>
      <w:r w:rsidRPr="00114C0D">
        <w:rPr>
          <w:rFonts w:cs="Times New Roman"/>
          <w:b/>
          <w:bCs/>
          <w:color w:val="000000" w:themeColor="text1"/>
          <w:sz w:val="24"/>
          <w:szCs w:val="24"/>
        </w:rPr>
        <w:fldChar w:fldCharType="begin"/>
      </w:r>
      <w:r w:rsidRPr="00114C0D">
        <w:rPr>
          <w:rFonts w:cs="Times New Roman"/>
          <w:b/>
          <w:bCs/>
          <w:color w:val="000000" w:themeColor="text1"/>
          <w:sz w:val="24"/>
          <w:szCs w:val="24"/>
        </w:rPr>
        <w:instrText xml:space="preserve"> SEQ Tabla \* ARABIC </w:instrText>
      </w:r>
      <w:r w:rsidRPr="00114C0D">
        <w:rPr>
          <w:rFonts w:cs="Times New Roman"/>
          <w:b/>
          <w:bCs/>
          <w:color w:val="000000" w:themeColor="text1"/>
          <w:sz w:val="24"/>
          <w:szCs w:val="24"/>
        </w:rPr>
        <w:fldChar w:fldCharType="separate"/>
      </w:r>
      <w:r w:rsidR="00297497">
        <w:rPr>
          <w:rFonts w:cs="Times New Roman"/>
          <w:b/>
          <w:bCs/>
          <w:noProof/>
          <w:color w:val="000000" w:themeColor="text1"/>
          <w:sz w:val="24"/>
          <w:szCs w:val="24"/>
        </w:rPr>
        <w:t>1</w:t>
      </w:r>
      <w:r w:rsidRPr="00114C0D">
        <w:rPr>
          <w:rFonts w:cs="Times New Roman"/>
          <w:b/>
          <w:bCs/>
          <w:color w:val="000000" w:themeColor="text1"/>
          <w:sz w:val="24"/>
          <w:szCs w:val="24"/>
        </w:rPr>
        <w:fldChar w:fldCharType="end"/>
      </w:r>
      <w:r w:rsidRPr="00114C0D">
        <w:rPr>
          <w:rFonts w:cs="Times New Roman"/>
          <w:b/>
          <w:bCs/>
          <w:color w:val="000000" w:themeColor="text1"/>
          <w:sz w:val="24"/>
          <w:szCs w:val="24"/>
        </w:rPr>
        <w:t>.</w:t>
      </w:r>
      <w:r w:rsidRPr="00114C0D">
        <w:rPr>
          <w:rFonts w:cs="Times New Roman"/>
          <w:color w:val="000000" w:themeColor="text1"/>
          <w:sz w:val="24"/>
          <w:szCs w:val="24"/>
        </w:rPr>
        <w:t xml:space="preserve"> Actividad Económica de Cer</w:t>
      </w:r>
      <w:r w:rsidR="0086135C" w:rsidRPr="00114C0D">
        <w:rPr>
          <w:rFonts w:cs="Times New Roman"/>
          <w:color w:val="000000" w:themeColor="text1"/>
          <w:sz w:val="24"/>
          <w:szCs w:val="24"/>
        </w:rPr>
        <w:t>r</w:t>
      </w:r>
      <w:r w:rsidRPr="00114C0D">
        <w:rPr>
          <w:rFonts w:cs="Times New Roman"/>
          <w:color w:val="000000" w:themeColor="text1"/>
          <w:sz w:val="24"/>
          <w:szCs w:val="24"/>
        </w:rPr>
        <w:t>es.</w:t>
      </w:r>
      <w:bookmarkEnd w:id="12"/>
      <w:bookmarkEnd w:id="13"/>
      <w:bookmarkEnd w:id="14"/>
      <w:bookmarkEnd w:id="15"/>
    </w:p>
    <w:p w14:paraId="397E9EED" w14:textId="38BB8351" w:rsidR="0086135C" w:rsidRPr="00114C0D" w:rsidRDefault="0086135C" w:rsidP="0086135C">
      <w:pPr>
        <w:pStyle w:val="Descripcin"/>
        <w:spacing w:after="0"/>
        <w:jc w:val="center"/>
        <w:rPr>
          <w:rFonts w:cs="Times New Roman"/>
          <w:color w:val="000000" w:themeColor="text1"/>
          <w:sz w:val="24"/>
          <w:szCs w:val="24"/>
        </w:rPr>
      </w:pPr>
      <w:r w:rsidRPr="00114C0D">
        <w:rPr>
          <w:rFonts w:cs="Times New Roman"/>
          <w:b/>
          <w:bCs/>
          <w:color w:val="000000" w:themeColor="text1"/>
          <w:sz w:val="24"/>
          <w:szCs w:val="24"/>
        </w:rPr>
        <w:t>Fuente:</w:t>
      </w:r>
      <w:r w:rsidRPr="00114C0D">
        <w:rPr>
          <w:rFonts w:cs="Times New Roman"/>
          <w:color w:val="000000" w:themeColor="text1"/>
          <w:sz w:val="24"/>
          <w:szCs w:val="24"/>
        </w:rPr>
        <w:t xml:space="preserve"> Elaboración propia.</w:t>
      </w:r>
    </w:p>
    <w:p w14:paraId="0CA99E02" w14:textId="77777777" w:rsidR="0086135C" w:rsidRPr="00114C0D" w:rsidRDefault="0086135C" w:rsidP="00445E60">
      <w:pPr>
        <w:spacing w:line="360" w:lineRule="auto"/>
        <w:rPr>
          <w:rFonts w:cs="Times New Roman"/>
        </w:rPr>
      </w:pPr>
    </w:p>
    <w:p w14:paraId="31A712E6" w14:textId="0F8589C3" w:rsidR="008C0CB1" w:rsidRPr="00114C0D" w:rsidRDefault="008C0CB1" w:rsidP="00F21A4C">
      <w:pPr>
        <w:spacing w:line="360" w:lineRule="auto"/>
        <w:rPr>
          <w:rFonts w:cs="Times New Roman"/>
        </w:rPr>
      </w:pPr>
      <w:r w:rsidRPr="00114C0D">
        <w:rPr>
          <w:rFonts w:cs="Times New Roman"/>
          <w:bCs/>
        </w:rPr>
        <w:t>Descripción de la actividad económica reportada en el formulario del registro único empresarial y social -REUS</w:t>
      </w:r>
      <w:r w:rsidRPr="00114C0D">
        <w:rPr>
          <w:rFonts w:cs="Times New Roman"/>
          <w:b/>
          <w:bCs/>
        </w:rPr>
        <w:t xml:space="preserve">-: </w:t>
      </w:r>
      <w:r w:rsidRPr="00114C0D">
        <w:rPr>
          <w:rFonts w:cs="Times New Roman"/>
        </w:rPr>
        <w:t xml:space="preserve">comercio al por menor de </w:t>
      </w:r>
      <w:r w:rsidR="00F21A4C" w:rsidRPr="00114C0D">
        <w:rPr>
          <w:rFonts w:cs="Times New Roman"/>
        </w:rPr>
        <w:t>carnes</w:t>
      </w:r>
      <w:r w:rsidR="00F21A4C" w:rsidRPr="00114C0D">
        <w:rPr>
          <w:rFonts w:cs="Times New Roman"/>
          <w:b/>
          <w:bCs/>
        </w:rPr>
        <w:t xml:space="preserve"> (</w:t>
      </w:r>
      <w:r w:rsidRPr="00114C0D">
        <w:rPr>
          <w:rFonts w:cs="Times New Roman"/>
        </w:rPr>
        <w:t>incluye aves de corral</w:t>
      </w:r>
      <w:r w:rsidR="006F14A5" w:rsidRPr="00114C0D">
        <w:rPr>
          <w:rFonts w:cs="Times New Roman"/>
          <w:b/>
          <w:bCs/>
        </w:rPr>
        <w:t>)</w:t>
      </w:r>
      <w:r w:rsidR="006F14A5" w:rsidRPr="00114C0D">
        <w:rPr>
          <w:rFonts w:cs="Times New Roman"/>
        </w:rPr>
        <w:t>,</w:t>
      </w:r>
      <w:r w:rsidRPr="00114C0D">
        <w:rPr>
          <w:rFonts w:cs="Times New Roman"/>
        </w:rPr>
        <w:t xml:space="preserve"> productos cárnicos, pescado y productos de mar, en establecimiento </w:t>
      </w:r>
      <w:r w:rsidR="006F14A5" w:rsidRPr="00114C0D">
        <w:rPr>
          <w:rFonts w:cs="Times New Roman"/>
        </w:rPr>
        <w:t>especializados,</w:t>
      </w:r>
      <w:r w:rsidRPr="00114C0D">
        <w:rPr>
          <w:rFonts w:cs="Times New Roman"/>
        </w:rPr>
        <w:t xml:space="preserve"> procesamiento y conservación de carnes y productos cárnicos. </w:t>
      </w:r>
    </w:p>
    <w:p w14:paraId="24324191" w14:textId="114E0809" w:rsidR="008C0CB1" w:rsidRPr="00114C0D" w:rsidRDefault="008C0CB1" w:rsidP="008C0CB1">
      <w:pPr>
        <w:rPr>
          <w:rFonts w:cs="Times New Roman"/>
        </w:rPr>
      </w:pPr>
      <w:r w:rsidRPr="00114C0D">
        <w:rPr>
          <w:rFonts w:cs="Times New Roman"/>
        </w:rPr>
        <w:t xml:space="preserve"> </w:t>
      </w:r>
    </w:p>
    <w:p w14:paraId="7996EE60" w14:textId="0BB26167" w:rsidR="00DD3D3C" w:rsidRPr="00114C0D" w:rsidRDefault="00DD3D3C" w:rsidP="00B91E53">
      <w:pPr>
        <w:pStyle w:val="Prrafodelista"/>
        <w:numPr>
          <w:ilvl w:val="2"/>
          <w:numId w:val="5"/>
        </w:numPr>
        <w:spacing w:line="480" w:lineRule="auto"/>
        <w:rPr>
          <w:rFonts w:cs="Times New Roman"/>
          <w:b/>
          <w:bCs/>
        </w:rPr>
      </w:pPr>
      <w:r w:rsidRPr="00114C0D">
        <w:rPr>
          <w:rFonts w:cs="Times New Roman"/>
          <w:b/>
          <w:bCs/>
        </w:rPr>
        <w:t>Información Financiera</w:t>
      </w:r>
    </w:p>
    <w:tbl>
      <w:tblPr>
        <w:tblpPr w:leftFromText="141" w:rightFromText="141" w:vertAnchor="text" w:tblpXSpec="center" w:tblpY="1"/>
        <w:tblOverlap w:val="never"/>
        <w:tblW w:w="9578" w:type="dxa"/>
        <w:tblCellMar>
          <w:top w:w="15" w:type="dxa"/>
          <w:left w:w="15" w:type="dxa"/>
          <w:bottom w:w="15" w:type="dxa"/>
          <w:right w:w="15" w:type="dxa"/>
        </w:tblCellMar>
        <w:tblLook w:val="04A0" w:firstRow="1" w:lastRow="0" w:firstColumn="1" w:lastColumn="0" w:noHBand="0" w:noVBand="1"/>
      </w:tblPr>
      <w:tblGrid>
        <w:gridCol w:w="5353"/>
        <w:gridCol w:w="4225"/>
      </w:tblGrid>
      <w:tr w:rsidR="00DD3D3C" w:rsidRPr="00114C0D" w14:paraId="6B8D2926" w14:textId="77777777" w:rsidTr="00DD3D3C">
        <w:trPr>
          <w:trHeight w:val="105"/>
        </w:trPr>
        <w:tc>
          <w:tcPr>
            <w:tcW w:w="0" w:type="auto"/>
            <w:gridSpan w:val="2"/>
            <w:shd w:val="clear" w:color="auto" w:fill="D2EAF0"/>
          </w:tcPr>
          <w:p w14:paraId="09D28035" w14:textId="2A8E9507" w:rsidR="00DD3D3C" w:rsidRPr="00114C0D" w:rsidRDefault="00DD3D3C" w:rsidP="00DD3D3C">
            <w:pPr>
              <w:spacing w:line="240" w:lineRule="auto"/>
              <w:ind w:firstLine="0"/>
              <w:jc w:val="center"/>
              <w:rPr>
                <w:rFonts w:cs="Times New Roman"/>
                <w:lang w:val="es-CO" w:eastAsia="es-CO"/>
              </w:rPr>
            </w:pPr>
            <w:r w:rsidRPr="00114C0D">
              <w:rPr>
                <w:rFonts w:eastAsia="Times New Roman" w:cs="Times New Roman"/>
                <w:b/>
                <w:bCs/>
                <w:color w:val="31849B"/>
                <w:lang w:val="es-CO" w:eastAsia="es-CO"/>
              </w:rPr>
              <w:t>ESTADO DE LA SITUACIÓN FINANCIERA</w:t>
            </w:r>
          </w:p>
        </w:tc>
      </w:tr>
      <w:tr w:rsidR="00DD3D3C" w:rsidRPr="00114C0D" w14:paraId="2EC3DA96" w14:textId="77777777" w:rsidTr="00DD3D3C">
        <w:trPr>
          <w:trHeight w:val="148"/>
        </w:trPr>
        <w:tc>
          <w:tcPr>
            <w:tcW w:w="5353" w:type="dxa"/>
            <w:shd w:val="clear" w:color="auto" w:fill="D2EAF0"/>
            <w:tcMar>
              <w:top w:w="0" w:type="dxa"/>
              <w:left w:w="108" w:type="dxa"/>
              <w:bottom w:w="0" w:type="dxa"/>
              <w:right w:w="108" w:type="dxa"/>
            </w:tcMar>
            <w:hideMark/>
          </w:tcPr>
          <w:p w14:paraId="639F7DFA" w14:textId="77777777" w:rsidR="00DD3D3C" w:rsidRPr="00114C0D" w:rsidRDefault="00DD3D3C" w:rsidP="0027015D">
            <w:pPr>
              <w:spacing w:line="360" w:lineRule="auto"/>
              <w:rPr>
                <w:rFonts w:cs="Times New Roman"/>
                <w:lang w:val="es-CO" w:eastAsia="es-CO"/>
              </w:rPr>
            </w:pPr>
            <w:r w:rsidRPr="00114C0D">
              <w:rPr>
                <w:rFonts w:cs="Times New Roman"/>
                <w:lang w:val="es-CO" w:eastAsia="es-CO"/>
              </w:rPr>
              <w:t>ACTIVOS CORRIENTES</w:t>
            </w:r>
          </w:p>
        </w:tc>
        <w:tc>
          <w:tcPr>
            <w:tcW w:w="4225" w:type="dxa"/>
            <w:shd w:val="clear" w:color="auto" w:fill="D2EAF0"/>
          </w:tcPr>
          <w:p w14:paraId="78B0B95B" w14:textId="7BF8FB28" w:rsidR="00DD3D3C" w:rsidRPr="00114C0D" w:rsidRDefault="00DD3D3C" w:rsidP="008C0CB1">
            <w:pPr>
              <w:spacing w:line="240" w:lineRule="auto"/>
              <w:ind w:firstLine="0"/>
              <w:jc w:val="right"/>
              <w:rPr>
                <w:rFonts w:eastAsia="Times New Roman" w:cs="Times New Roman"/>
                <w:lang w:val="es-CO" w:eastAsia="es-CO"/>
              </w:rPr>
            </w:pPr>
            <w:r w:rsidRPr="00114C0D">
              <w:rPr>
                <w:rFonts w:eastAsia="Times New Roman" w:cs="Times New Roman"/>
                <w:color w:val="31849B"/>
                <w:sz w:val="22"/>
                <w:szCs w:val="22"/>
                <w:lang w:val="es-CO" w:eastAsia="es-CO"/>
              </w:rPr>
              <w:t>2.500.000</w:t>
            </w:r>
          </w:p>
        </w:tc>
      </w:tr>
      <w:tr w:rsidR="00DD3D3C" w:rsidRPr="00114C0D" w14:paraId="66F856F9" w14:textId="77777777" w:rsidTr="00445E60">
        <w:trPr>
          <w:trHeight w:val="223"/>
        </w:trPr>
        <w:tc>
          <w:tcPr>
            <w:tcW w:w="5353" w:type="dxa"/>
            <w:shd w:val="clear" w:color="auto" w:fill="D2EAF0"/>
            <w:tcMar>
              <w:top w:w="0" w:type="dxa"/>
              <w:left w:w="108" w:type="dxa"/>
              <w:bottom w:w="0" w:type="dxa"/>
              <w:right w:w="108" w:type="dxa"/>
            </w:tcMar>
            <w:hideMark/>
          </w:tcPr>
          <w:p w14:paraId="2AA57027" w14:textId="77777777" w:rsidR="00DD3D3C" w:rsidRPr="00114C0D" w:rsidRDefault="00DD3D3C" w:rsidP="0027015D">
            <w:pPr>
              <w:spacing w:line="360" w:lineRule="auto"/>
              <w:rPr>
                <w:rFonts w:cs="Times New Roman"/>
                <w:lang w:val="es-CO" w:eastAsia="es-CO"/>
              </w:rPr>
            </w:pPr>
            <w:r w:rsidRPr="00114C0D">
              <w:rPr>
                <w:rFonts w:cs="Times New Roman"/>
                <w:lang w:val="es-CO" w:eastAsia="es-CO"/>
              </w:rPr>
              <w:t>ACTIVOS NO CORRIENTES</w:t>
            </w:r>
          </w:p>
        </w:tc>
        <w:tc>
          <w:tcPr>
            <w:tcW w:w="4225" w:type="dxa"/>
            <w:tcBorders>
              <w:right w:val="single" w:sz="4" w:space="0" w:color="000000"/>
            </w:tcBorders>
          </w:tcPr>
          <w:p w14:paraId="27CC62D5" w14:textId="2C1FBE9E" w:rsidR="00DD3D3C" w:rsidRPr="00114C0D" w:rsidRDefault="00DD3D3C" w:rsidP="008C0CB1">
            <w:pPr>
              <w:spacing w:line="240" w:lineRule="auto"/>
              <w:ind w:firstLine="0"/>
              <w:jc w:val="right"/>
              <w:rPr>
                <w:rFonts w:eastAsia="Times New Roman" w:cs="Times New Roman"/>
                <w:lang w:val="es-CO" w:eastAsia="es-CO"/>
              </w:rPr>
            </w:pPr>
            <w:r w:rsidRPr="00114C0D">
              <w:rPr>
                <w:rFonts w:eastAsia="Times New Roman" w:cs="Times New Roman"/>
                <w:color w:val="31849B"/>
                <w:sz w:val="22"/>
                <w:szCs w:val="22"/>
                <w:lang w:val="es-CO" w:eastAsia="es-CO"/>
              </w:rPr>
              <w:t>0,00</w:t>
            </w:r>
          </w:p>
        </w:tc>
      </w:tr>
      <w:tr w:rsidR="00DD3D3C" w:rsidRPr="00114C0D" w14:paraId="13C86165" w14:textId="77777777" w:rsidTr="00445E60">
        <w:trPr>
          <w:trHeight w:val="343"/>
        </w:trPr>
        <w:tc>
          <w:tcPr>
            <w:tcW w:w="5353" w:type="dxa"/>
            <w:shd w:val="clear" w:color="auto" w:fill="D2EAF0"/>
            <w:tcMar>
              <w:top w:w="0" w:type="dxa"/>
              <w:left w:w="108" w:type="dxa"/>
              <w:bottom w:w="0" w:type="dxa"/>
              <w:right w:w="108" w:type="dxa"/>
            </w:tcMar>
            <w:hideMark/>
          </w:tcPr>
          <w:p w14:paraId="602D873D" w14:textId="77777777" w:rsidR="00DD3D3C" w:rsidRPr="00114C0D" w:rsidRDefault="00DD3D3C" w:rsidP="0027015D">
            <w:pPr>
              <w:spacing w:line="360" w:lineRule="auto"/>
              <w:rPr>
                <w:rFonts w:cs="Times New Roman"/>
                <w:lang w:val="es-CO" w:eastAsia="es-CO"/>
              </w:rPr>
            </w:pPr>
            <w:r w:rsidRPr="00114C0D">
              <w:rPr>
                <w:rFonts w:cs="Times New Roman"/>
                <w:lang w:val="es-CO" w:eastAsia="es-CO"/>
              </w:rPr>
              <w:t>ACTIVOS TOTAL</w:t>
            </w:r>
          </w:p>
        </w:tc>
        <w:tc>
          <w:tcPr>
            <w:tcW w:w="4225" w:type="dxa"/>
            <w:shd w:val="clear" w:color="auto" w:fill="D2EAF0"/>
          </w:tcPr>
          <w:p w14:paraId="4DAA27DE" w14:textId="39D38C1E" w:rsidR="00DD3D3C" w:rsidRPr="00114C0D" w:rsidRDefault="00DD3D3C" w:rsidP="008C0CB1">
            <w:pPr>
              <w:spacing w:line="240" w:lineRule="auto"/>
              <w:ind w:firstLine="0"/>
              <w:jc w:val="right"/>
              <w:rPr>
                <w:rFonts w:eastAsia="Times New Roman" w:cs="Times New Roman"/>
                <w:lang w:val="es-CO" w:eastAsia="es-CO"/>
              </w:rPr>
            </w:pPr>
            <w:r w:rsidRPr="00114C0D">
              <w:rPr>
                <w:rFonts w:eastAsia="Times New Roman" w:cs="Times New Roman"/>
                <w:color w:val="31849B"/>
                <w:sz w:val="22"/>
                <w:szCs w:val="22"/>
                <w:lang w:val="es-CO" w:eastAsia="es-CO"/>
              </w:rPr>
              <w:t>2.500.000</w:t>
            </w:r>
          </w:p>
        </w:tc>
      </w:tr>
      <w:tr w:rsidR="00DD3D3C" w:rsidRPr="00114C0D" w14:paraId="3C9F43B9" w14:textId="77777777" w:rsidTr="00445E60">
        <w:trPr>
          <w:trHeight w:val="335"/>
        </w:trPr>
        <w:tc>
          <w:tcPr>
            <w:tcW w:w="5353" w:type="dxa"/>
            <w:shd w:val="clear" w:color="auto" w:fill="D2EAF0"/>
            <w:tcMar>
              <w:top w:w="0" w:type="dxa"/>
              <w:left w:w="108" w:type="dxa"/>
              <w:bottom w:w="0" w:type="dxa"/>
              <w:right w:w="108" w:type="dxa"/>
            </w:tcMar>
            <w:hideMark/>
          </w:tcPr>
          <w:p w14:paraId="094D08D5" w14:textId="77777777" w:rsidR="00DD3D3C" w:rsidRPr="00114C0D" w:rsidRDefault="00DD3D3C" w:rsidP="0027015D">
            <w:pPr>
              <w:spacing w:line="360" w:lineRule="auto"/>
              <w:rPr>
                <w:rFonts w:cs="Times New Roman"/>
                <w:lang w:val="es-CO" w:eastAsia="es-CO"/>
              </w:rPr>
            </w:pPr>
            <w:r w:rsidRPr="00114C0D">
              <w:rPr>
                <w:rFonts w:cs="Times New Roman"/>
                <w:lang w:val="es-CO" w:eastAsia="es-CO"/>
              </w:rPr>
              <w:t>PASIVO CORRIENTE</w:t>
            </w:r>
          </w:p>
        </w:tc>
        <w:tc>
          <w:tcPr>
            <w:tcW w:w="4225" w:type="dxa"/>
            <w:tcBorders>
              <w:right w:val="single" w:sz="4" w:space="0" w:color="000000"/>
            </w:tcBorders>
          </w:tcPr>
          <w:p w14:paraId="6B587C23" w14:textId="0B713A0E" w:rsidR="00DD3D3C" w:rsidRPr="00114C0D" w:rsidRDefault="00DD3D3C" w:rsidP="008C0CB1">
            <w:pPr>
              <w:spacing w:line="240" w:lineRule="auto"/>
              <w:ind w:firstLine="0"/>
              <w:jc w:val="right"/>
              <w:rPr>
                <w:rFonts w:eastAsia="Times New Roman" w:cs="Times New Roman"/>
                <w:lang w:val="es-CO" w:eastAsia="es-CO"/>
              </w:rPr>
            </w:pPr>
            <w:r w:rsidRPr="00114C0D">
              <w:rPr>
                <w:rFonts w:eastAsia="Times New Roman" w:cs="Times New Roman"/>
                <w:color w:val="31849B"/>
                <w:sz w:val="22"/>
                <w:szCs w:val="22"/>
                <w:lang w:val="es-CO" w:eastAsia="es-CO"/>
              </w:rPr>
              <w:t>0,00</w:t>
            </w:r>
          </w:p>
        </w:tc>
      </w:tr>
      <w:tr w:rsidR="00DD3D3C" w:rsidRPr="00114C0D" w14:paraId="6D2AA09D" w14:textId="77777777" w:rsidTr="00DD3D3C">
        <w:trPr>
          <w:trHeight w:val="423"/>
        </w:trPr>
        <w:tc>
          <w:tcPr>
            <w:tcW w:w="5353" w:type="dxa"/>
            <w:shd w:val="clear" w:color="auto" w:fill="D2EAF0"/>
            <w:tcMar>
              <w:top w:w="0" w:type="dxa"/>
              <w:left w:w="108" w:type="dxa"/>
              <w:bottom w:w="0" w:type="dxa"/>
              <w:right w:w="108" w:type="dxa"/>
            </w:tcMar>
            <w:hideMark/>
          </w:tcPr>
          <w:p w14:paraId="44F5F788" w14:textId="77777777" w:rsidR="00DD3D3C" w:rsidRPr="00114C0D" w:rsidRDefault="00DD3D3C" w:rsidP="0027015D">
            <w:pPr>
              <w:spacing w:line="360" w:lineRule="auto"/>
              <w:rPr>
                <w:rFonts w:cs="Times New Roman"/>
                <w:lang w:val="es-CO" w:eastAsia="es-CO"/>
              </w:rPr>
            </w:pPr>
            <w:r w:rsidRPr="00114C0D">
              <w:rPr>
                <w:rFonts w:cs="Times New Roman"/>
                <w:lang w:val="es-CO" w:eastAsia="es-CO"/>
              </w:rPr>
              <w:t>PASIVO NO CORRIENTE</w:t>
            </w:r>
          </w:p>
        </w:tc>
        <w:tc>
          <w:tcPr>
            <w:tcW w:w="4225" w:type="dxa"/>
            <w:shd w:val="clear" w:color="auto" w:fill="D2EAF0"/>
          </w:tcPr>
          <w:p w14:paraId="2B2608C1" w14:textId="79D0FF82" w:rsidR="00DD3D3C" w:rsidRPr="00114C0D" w:rsidRDefault="00DD3D3C" w:rsidP="008C0CB1">
            <w:pPr>
              <w:spacing w:line="240" w:lineRule="auto"/>
              <w:ind w:firstLine="0"/>
              <w:jc w:val="right"/>
              <w:rPr>
                <w:rFonts w:eastAsia="Times New Roman" w:cs="Times New Roman"/>
                <w:lang w:val="es-CO" w:eastAsia="es-CO"/>
              </w:rPr>
            </w:pPr>
            <w:r w:rsidRPr="00114C0D">
              <w:rPr>
                <w:rFonts w:eastAsia="Times New Roman" w:cs="Times New Roman"/>
                <w:color w:val="31849B"/>
                <w:sz w:val="22"/>
                <w:szCs w:val="22"/>
                <w:lang w:val="es-CO" w:eastAsia="es-CO"/>
              </w:rPr>
              <w:t>0,00</w:t>
            </w:r>
          </w:p>
        </w:tc>
      </w:tr>
      <w:tr w:rsidR="00DD3D3C" w:rsidRPr="00114C0D" w14:paraId="54F57D46" w14:textId="77777777" w:rsidTr="00445E60">
        <w:trPr>
          <w:trHeight w:val="276"/>
        </w:trPr>
        <w:tc>
          <w:tcPr>
            <w:tcW w:w="5353" w:type="dxa"/>
            <w:shd w:val="clear" w:color="auto" w:fill="D2EAF0"/>
            <w:tcMar>
              <w:top w:w="0" w:type="dxa"/>
              <w:left w:w="108" w:type="dxa"/>
              <w:bottom w:w="0" w:type="dxa"/>
              <w:right w:w="108" w:type="dxa"/>
            </w:tcMar>
            <w:hideMark/>
          </w:tcPr>
          <w:p w14:paraId="17609256" w14:textId="77777777" w:rsidR="00DD3D3C" w:rsidRPr="00114C0D" w:rsidRDefault="00DD3D3C" w:rsidP="0027015D">
            <w:pPr>
              <w:spacing w:line="360" w:lineRule="auto"/>
              <w:rPr>
                <w:rFonts w:cs="Times New Roman"/>
                <w:lang w:val="es-CO" w:eastAsia="es-CO"/>
              </w:rPr>
            </w:pPr>
            <w:r w:rsidRPr="00114C0D">
              <w:rPr>
                <w:rFonts w:cs="Times New Roman"/>
                <w:lang w:val="es-CO" w:eastAsia="es-CO"/>
              </w:rPr>
              <w:t>PASIVO TOTAL</w:t>
            </w:r>
          </w:p>
        </w:tc>
        <w:tc>
          <w:tcPr>
            <w:tcW w:w="4225" w:type="dxa"/>
            <w:tcBorders>
              <w:right w:val="single" w:sz="4" w:space="0" w:color="000000"/>
            </w:tcBorders>
          </w:tcPr>
          <w:p w14:paraId="6EDAA4E9" w14:textId="7BBAC5F1" w:rsidR="00DD3D3C" w:rsidRPr="00114C0D" w:rsidRDefault="00DD3D3C" w:rsidP="008C0CB1">
            <w:pPr>
              <w:spacing w:line="240" w:lineRule="auto"/>
              <w:ind w:firstLine="0"/>
              <w:jc w:val="right"/>
              <w:rPr>
                <w:rFonts w:eastAsia="Times New Roman" w:cs="Times New Roman"/>
                <w:lang w:val="es-CO" w:eastAsia="es-CO"/>
              </w:rPr>
            </w:pPr>
            <w:r w:rsidRPr="00114C0D">
              <w:rPr>
                <w:rFonts w:eastAsia="Times New Roman" w:cs="Times New Roman"/>
                <w:color w:val="31849B"/>
                <w:sz w:val="22"/>
                <w:szCs w:val="22"/>
                <w:lang w:val="es-CO" w:eastAsia="es-CO"/>
              </w:rPr>
              <w:t>0,00</w:t>
            </w:r>
          </w:p>
        </w:tc>
      </w:tr>
      <w:tr w:rsidR="00DD3D3C" w:rsidRPr="00114C0D" w14:paraId="1A377D5D" w14:textId="77777777" w:rsidTr="00445E60">
        <w:trPr>
          <w:trHeight w:val="382"/>
        </w:trPr>
        <w:tc>
          <w:tcPr>
            <w:tcW w:w="5353" w:type="dxa"/>
            <w:shd w:val="clear" w:color="auto" w:fill="D2EAF0"/>
            <w:tcMar>
              <w:top w:w="0" w:type="dxa"/>
              <w:left w:w="108" w:type="dxa"/>
              <w:bottom w:w="0" w:type="dxa"/>
              <w:right w:w="108" w:type="dxa"/>
            </w:tcMar>
            <w:hideMark/>
          </w:tcPr>
          <w:p w14:paraId="68D3BF5E" w14:textId="77777777" w:rsidR="00DD3D3C" w:rsidRPr="00114C0D" w:rsidRDefault="00DD3D3C" w:rsidP="0027015D">
            <w:pPr>
              <w:spacing w:line="360" w:lineRule="auto"/>
              <w:rPr>
                <w:rFonts w:cs="Times New Roman"/>
                <w:lang w:val="es-CO" w:eastAsia="es-CO"/>
              </w:rPr>
            </w:pPr>
            <w:r w:rsidRPr="00114C0D">
              <w:rPr>
                <w:rFonts w:cs="Times New Roman"/>
                <w:lang w:val="es-CO" w:eastAsia="es-CO"/>
              </w:rPr>
              <w:t>PATRIMONIO NETO</w:t>
            </w:r>
          </w:p>
        </w:tc>
        <w:tc>
          <w:tcPr>
            <w:tcW w:w="4225" w:type="dxa"/>
            <w:shd w:val="clear" w:color="auto" w:fill="D2EAF0"/>
          </w:tcPr>
          <w:p w14:paraId="1E616A4B" w14:textId="49931D60" w:rsidR="00DD3D3C" w:rsidRPr="00114C0D" w:rsidRDefault="00DD3D3C" w:rsidP="008C0CB1">
            <w:pPr>
              <w:spacing w:line="240" w:lineRule="auto"/>
              <w:ind w:firstLine="0"/>
              <w:jc w:val="right"/>
              <w:rPr>
                <w:rFonts w:eastAsia="Times New Roman" w:cs="Times New Roman"/>
                <w:lang w:val="es-CO" w:eastAsia="es-CO"/>
              </w:rPr>
            </w:pPr>
            <w:r w:rsidRPr="00114C0D">
              <w:rPr>
                <w:rFonts w:eastAsia="Times New Roman" w:cs="Times New Roman"/>
                <w:color w:val="31849B"/>
                <w:sz w:val="22"/>
                <w:szCs w:val="22"/>
                <w:lang w:val="es-CO" w:eastAsia="es-CO"/>
              </w:rPr>
              <w:t>2.500.000</w:t>
            </w:r>
          </w:p>
        </w:tc>
      </w:tr>
      <w:tr w:rsidR="00DD3D3C" w:rsidRPr="00114C0D" w14:paraId="39B27E02" w14:textId="77777777" w:rsidTr="00445E60">
        <w:trPr>
          <w:trHeight w:val="233"/>
        </w:trPr>
        <w:tc>
          <w:tcPr>
            <w:tcW w:w="5353" w:type="dxa"/>
            <w:tcBorders>
              <w:bottom w:val="single" w:sz="8" w:space="0" w:color="4BACC6"/>
            </w:tcBorders>
            <w:shd w:val="clear" w:color="auto" w:fill="D2EAF0"/>
            <w:tcMar>
              <w:top w:w="0" w:type="dxa"/>
              <w:left w:w="108" w:type="dxa"/>
              <w:bottom w:w="0" w:type="dxa"/>
              <w:right w:w="108" w:type="dxa"/>
            </w:tcMar>
            <w:hideMark/>
          </w:tcPr>
          <w:p w14:paraId="5DD12283" w14:textId="77777777" w:rsidR="00DD3D3C" w:rsidRPr="00114C0D" w:rsidRDefault="00DD3D3C" w:rsidP="0027015D">
            <w:pPr>
              <w:spacing w:line="360" w:lineRule="auto"/>
              <w:rPr>
                <w:rFonts w:cs="Times New Roman"/>
                <w:lang w:val="es-CO" w:eastAsia="es-CO"/>
              </w:rPr>
            </w:pPr>
            <w:r w:rsidRPr="00114C0D">
              <w:rPr>
                <w:rFonts w:cs="Times New Roman"/>
                <w:lang w:val="es-CO" w:eastAsia="es-CO"/>
              </w:rPr>
              <w:t>PASIVO MÁS PATRIMONIO</w:t>
            </w:r>
          </w:p>
        </w:tc>
        <w:tc>
          <w:tcPr>
            <w:tcW w:w="4225" w:type="dxa"/>
            <w:tcBorders>
              <w:bottom w:val="single" w:sz="8" w:space="0" w:color="4BACC6"/>
              <w:right w:val="single" w:sz="4" w:space="0" w:color="000000"/>
            </w:tcBorders>
          </w:tcPr>
          <w:p w14:paraId="3B25F19A" w14:textId="03FC625A" w:rsidR="00DD3D3C" w:rsidRPr="00114C0D" w:rsidRDefault="00DD3D3C" w:rsidP="008C0CB1">
            <w:pPr>
              <w:spacing w:line="240" w:lineRule="auto"/>
              <w:ind w:firstLine="0"/>
              <w:jc w:val="right"/>
              <w:rPr>
                <w:rFonts w:eastAsia="Times New Roman" w:cs="Times New Roman"/>
                <w:lang w:val="es-CO" w:eastAsia="es-CO"/>
              </w:rPr>
            </w:pPr>
            <w:r w:rsidRPr="00114C0D">
              <w:rPr>
                <w:rFonts w:eastAsia="Times New Roman" w:cs="Times New Roman"/>
                <w:color w:val="31849B"/>
                <w:sz w:val="22"/>
                <w:szCs w:val="22"/>
                <w:lang w:val="es-CO" w:eastAsia="es-CO"/>
              </w:rPr>
              <w:t>2.500.000</w:t>
            </w:r>
          </w:p>
        </w:tc>
      </w:tr>
    </w:tbl>
    <w:p w14:paraId="23251B37" w14:textId="6EA14844" w:rsidR="0027015D" w:rsidRPr="00114C0D" w:rsidRDefault="00445E60" w:rsidP="00445E60">
      <w:pPr>
        <w:pStyle w:val="Descripcin"/>
        <w:spacing w:after="0"/>
        <w:jc w:val="center"/>
        <w:rPr>
          <w:rFonts w:cs="Times New Roman"/>
          <w:b/>
          <w:bCs/>
          <w:color w:val="000000" w:themeColor="text1"/>
          <w:sz w:val="24"/>
          <w:szCs w:val="24"/>
        </w:rPr>
      </w:pPr>
      <w:bookmarkStart w:id="16" w:name="_Toc103626147"/>
      <w:bookmarkStart w:id="17" w:name="_Toc105248491"/>
      <w:bookmarkStart w:id="18" w:name="_Toc107434864"/>
      <w:bookmarkStart w:id="19" w:name="_Toc107434911"/>
      <w:r w:rsidRPr="00114C0D">
        <w:rPr>
          <w:rFonts w:cs="Times New Roman"/>
          <w:b/>
          <w:bCs/>
          <w:color w:val="000000" w:themeColor="text1"/>
          <w:sz w:val="24"/>
          <w:szCs w:val="24"/>
        </w:rPr>
        <w:t xml:space="preserve">Tabla </w:t>
      </w:r>
      <w:r w:rsidRPr="00114C0D">
        <w:rPr>
          <w:rFonts w:cs="Times New Roman"/>
          <w:b/>
          <w:bCs/>
          <w:color w:val="000000" w:themeColor="text1"/>
          <w:sz w:val="24"/>
          <w:szCs w:val="24"/>
        </w:rPr>
        <w:fldChar w:fldCharType="begin"/>
      </w:r>
      <w:r w:rsidRPr="00114C0D">
        <w:rPr>
          <w:rFonts w:cs="Times New Roman"/>
          <w:b/>
          <w:bCs/>
          <w:color w:val="000000" w:themeColor="text1"/>
          <w:sz w:val="24"/>
          <w:szCs w:val="24"/>
        </w:rPr>
        <w:instrText xml:space="preserve"> SEQ Tabla \* ARABIC </w:instrText>
      </w:r>
      <w:r w:rsidRPr="00114C0D">
        <w:rPr>
          <w:rFonts w:cs="Times New Roman"/>
          <w:b/>
          <w:bCs/>
          <w:color w:val="000000" w:themeColor="text1"/>
          <w:sz w:val="24"/>
          <w:szCs w:val="24"/>
        </w:rPr>
        <w:fldChar w:fldCharType="separate"/>
      </w:r>
      <w:r w:rsidR="00297497">
        <w:rPr>
          <w:rFonts w:cs="Times New Roman"/>
          <w:b/>
          <w:bCs/>
          <w:noProof/>
          <w:color w:val="000000" w:themeColor="text1"/>
          <w:sz w:val="24"/>
          <w:szCs w:val="24"/>
        </w:rPr>
        <w:t>2</w:t>
      </w:r>
      <w:r w:rsidRPr="00114C0D">
        <w:rPr>
          <w:rFonts w:cs="Times New Roman"/>
          <w:b/>
          <w:bCs/>
          <w:color w:val="000000" w:themeColor="text1"/>
          <w:sz w:val="24"/>
          <w:szCs w:val="24"/>
        </w:rPr>
        <w:fldChar w:fldCharType="end"/>
      </w:r>
      <w:r w:rsidRPr="00114C0D">
        <w:rPr>
          <w:rFonts w:cs="Times New Roman"/>
          <w:b/>
          <w:bCs/>
          <w:color w:val="000000" w:themeColor="text1"/>
          <w:sz w:val="24"/>
          <w:szCs w:val="24"/>
        </w:rPr>
        <w:t xml:space="preserve">. </w:t>
      </w:r>
      <w:r w:rsidRPr="00114C0D">
        <w:rPr>
          <w:rFonts w:cs="Times New Roman"/>
          <w:color w:val="000000" w:themeColor="text1"/>
          <w:sz w:val="24"/>
          <w:szCs w:val="24"/>
        </w:rPr>
        <w:t>Información Financiera de Ce</w:t>
      </w:r>
      <w:r w:rsidR="00A338FB" w:rsidRPr="00114C0D">
        <w:rPr>
          <w:rFonts w:cs="Times New Roman"/>
          <w:color w:val="000000" w:themeColor="text1"/>
          <w:sz w:val="24"/>
          <w:szCs w:val="24"/>
        </w:rPr>
        <w:t>r</w:t>
      </w:r>
      <w:r w:rsidRPr="00114C0D">
        <w:rPr>
          <w:rFonts w:cs="Times New Roman"/>
          <w:color w:val="000000" w:themeColor="text1"/>
          <w:sz w:val="24"/>
          <w:szCs w:val="24"/>
        </w:rPr>
        <w:t>res.</w:t>
      </w:r>
      <w:bookmarkEnd w:id="16"/>
      <w:bookmarkEnd w:id="17"/>
      <w:bookmarkEnd w:id="18"/>
      <w:bookmarkEnd w:id="19"/>
    </w:p>
    <w:p w14:paraId="51D3E110" w14:textId="4AFFB655" w:rsidR="00445E60" w:rsidRPr="00114C0D" w:rsidRDefault="00445E60" w:rsidP="00A338FB">
      <w:pPr>
        <w:pStyle w:val="Descripcin"/>
        <w:spacing w:after="0"/>
        <w:jc w:val="center"/>
        <w:rPr>
          <w:rFonts w:cs="Times New Roman"/>
          <w:color w:val="000000" w:themeColor="text1"/>
          <w:sz w:val="24"/>
          <w:szCs w:val="24"/>
        </w:rPr>
      </w:pPr>
      <w:r w:rsidRPr="00114C0D">
        <w:rPr>
          <w:rFonts w:cs="Times New Roman"/>
          <w:b/>
          <w:bCs/>
          <w:color w:val="000000" w:themeColor="text1"/>
          <w:sz w:val="24"/>
          <w:szCs w:val="24"/>
        </w:rPr>
        <w:t>Fuente:</w:t>
      </w:r>
      <w:r w:rsidRPr="00114C0D">
        <w:rPr>
          <w:rFonts w:cs="Times New Roman"/>
          <w:color w:val="000000" w:themeColor="text1"/>
          <w:sz w:val="24"/>
          <w:szCs w:val="24"/>
        </w:rPr>
        <w:t xml:space="preserve"> Elaboración propia.</w:t>
      </w:r>
    </w:p>
    <w:p w14:paraId="1EF301E3" w14:textId="462A05F3" w:rsidR="00445E60" w:rsidRPr="00114C0D" w:rsidRDefault="003E5BD4" w:rsidP="00B91E53">
      <w:pPr>
        <w:pStyle w:val="Ttulo1"/>
        <w:numPr>
          <w:ilvl w:val="1"/>
          <w:numId w:val="1"/>
        </w:numPr>
        <w:ind w:left="426" w:hanging="426"/>
        <w:rPr>
          <w:rFonts w:eastAsia="Times New Roman" w:cs="Times New Roman"/>
          <w:bCs w:val="0"/>
        </w:rPr>
      </w:pPr>
      <w:bookmarkStart w:id="20" w:name="_Toc107434992"/>
      <w:r w:rsidRPr="00114C0D">
        <w:rPr>
          <w:rFonts w:eastAsia="Times New Roman" w:cs="Times New Roman"/>
          <w:bCs w:val="0"/>
        </w:rPr>
        <w:lastRenderedPageBreak/>
        <w:t>MISIÓN</w:t>
      </w:r>
      <w:bookmarkEnd w:id="20"/>
    </w:p>
    <w:p w14:paraId="63340668" w14:textId="77777777" w:rsidR="00F848EA" w:rsidRPr="00114C0D" w:rsidRDefault="00F848EA" w:rsidP="005F1A67">
      <w:pPr>
        <w:widowControl w:val="0"/>
        <w:pBdr>
          <w:top w:val="nil"/>
          <w:left w:val="nil"/>
          <w:bottom w:val="nil"/>
          <w:right w:val="nil"/>
          <w:between w:val="nil"/>
        </w:pBdr>
        <w:spacing w:line="240" w:lineRule="auto"/>
        <w:rPr>
          <w:rFonts w:eastAsia="Times New Roman" w:cs="Times New Roman"/>
        </w:rPr>
      </w:pPr>
    </w:p>
    <w:p w14:paraId="74157D55" w14:textId="5B3616C3" w:rsidR="008B7601" w:rsidRPr="00114C0D" w:rsidRDefault="00BA12BD" w:rsidP="00A04DC9">
      <w:pPr>
        <w:spacing w:line="360" w:lineRule="auto"/>
        <w:rPr>
          <w:rFonts w:cs="Times New Roman"/>
        </w:rPr>
      </w:pPr>
      <w:r w:rsidRPr="00114C0D">
        <w:rPr>
          <w:rFonts w:cs="Times New Roman"/>
        </w:rPr>
        <w:t xml:space="preserve">En la actualidad la empresa de embutidos cárnicos </w:t>
      </w:r>
      <w:r w:rsidR="00366BAD" w:rsidRPr="00114C0D">
        <w:rPr>
          <w:rFonts w:cs="Times New Roman"/>
        </w:rPr>
        <w:t>CERRES no</w:t>
      </w:r>
      <w:r w:rsidRPr="00114C0D">
        <w:rPr>
          <w:rFonts w:cs="Times New Roman"/>
        </w:rPr>
        <w:t xml:space="preserve"> c</w:t>
      </w:r>
      <w:r w:rsidR="00A04DC9" w:rsidRPr="00114C0D">
        <w:rPr>
          <w:rFonts w:cs="Times New Roman"/>
        </w:rPr>
        <w:t>uenta</w:t>
      </w:r>
      <w:r w:rsidRPr="00114C0D">
        <w:rPr>
          <w:rFonts w:cs="Times New Roman"/>
        </w:rPr>
        <w:t xml:space="preserve"> con una misión, por </w:t>
      </w:r>
      <w:r w:rsidR="00366BAD" w:rsidRPr="00114C0D">
        <w:rPr>
          <w:rFonts w:cs="Times New Roman"/>
        </w:rPr>
        <w:t>consiguiente,</w:t>
      </w:r>
      <w:r w:rsidRPr="00114C0D">
        <w:rPr>
          <w:rFonts w:cs="Times New Roman"/>
        </w:rPr>
        <w:t xml:space="preserve"> </w:t>
      </w:r>
      <w:r w:rsidR="00A04DC9" w:rsidRPr="00114C0D">
        <w:rPr>
          <w:rFonts w:cs="Times New Roman"/>
        </w:rPr>
        <w:t xml:space="preserve">se </w:t>
      </w:r>
      <w:r w:rsidR="00D50C02" w:rsidRPr="00114C0D">
        <w:rPr>
          <w:rFonts w:cs="Times New Roman"/>
        </w:rPr>
        <w:t xml:space="preserve">propone la siguiente misión </w:t>
      </w:r>
      <w:r w:rsidR="00366BAD" w:rsidRPr="00114C0D">
        <w:rPr>
          <w:rFonts w:cs="Times New Roman"/>
        </w:rPr>
        <w:t xml:space="preserve">de acuerdo </w:t>
      </w:r>
      <w:r w:rsidR="00D50C02" w:rsidRPr="00114C0D">
        <w:rPr>
          <w:rFonts w:cs="Times New Roman"/>
        </w:rPr>
        <w:t xml:space="preserve">con sus </w:t>
      </w:r>
      <w:r w:rsidR="00366BAD" w:rsidRPr="00114C0D">
        <w:rPr>
          <w:rFonts w:cs="Times New Roman"/>
        </w:rPr>
        <w:t>servicios brindados, producir</w:t>
      </w:r>
      <w:r w:rsidR="00BC74CD" w:rsidRPr="00114C0D">
        <w:rPr>
          <w:rFonts w:cs="Times New Roman"/>
        </w:rPr>
        <w:t xml:space="preserve"> y </w:t>
      </w:r>
      <w:r w:rsidR="00D50C02" w:rsidRPr="00114C0D">
        <w:rPr>
          <w:rFonts w:cs="Times New Roman"/>
        </w:rPr>
        <w:t>distribuir</w:t>
      </w:r>
      <w:r w:rsidR="00BC74CD" w:rsidRPr="00114C0D">
        <w:rPr>
          <w:rFonts w:cs="Times New Roman"/>
        </w:rPr>
        <w:t xml:space="preserve"> embutidos cárnicos en la región; de i</w:t>
      </w:r>
      <w:r w:rsidR="00366BAD" w:rsidRPr="00114C0D">
        <w:rPr>
          <w:rFonts w:cs="Times New Roman"/>
        </w:rPr>
        <w:t>g</w:t>
      </w:r>
      <w:r w:rsidR="00BC74CD" w:rsidRPr="00114C0D">
        <w:rPr>
          <w:rFonts w:cs="Times New Roman"/>
        </w:rPr>
        <w:t>ual forma distribuir carnes frías, que satisfaga la demanda</w:t>
      </w:r>
      <w:r w:rsidR="00366BAD" w:rsidRPr="00114C0D">
        <w:rPr>
          <w:rFonts w:cs="Times New Roman"/>
        </w:rPr>
        <w:t xml:space="preserve"> del mercado</w:t>
      </w:r>
      <w:r w:rsidR="00BC74CD" w:rsidRPr="00114C0D">
        <w:rPr>
          <w:rFonts w:cs="Times New Roman"/>
        </w:rPr>
        <w:t>, cumpliendo con los requerimientos en calidad y excelencia brindando un buen servicio al cliente, fidelizando con productos exquisitos y nutritivos para el consumo humano, con una buena aceptación  y ser la mejor opción para el consumidor final.</w:t>
      </w:r>
    </w:p>
    <w:p w14:paraId="3194B4A9" w14:textId="30E390EF" w:rsidR="00D50C02" w:rsidRPr="00114C0D" w:rsidRDefault="00D50C02" w:rsidP="00A04DC9">
      <w:pPr>
        <w:spacing w:line="360" w:lineRule="auto"/>
        <w:rPr>
          <w:rFonts w:cs="Times New Roman"/>
          <w:highlight w:val="yellow"/>
        </w:rPr>
      </w:pPr>
    </w:p>
    <w:p w14:paraId="0965396D" w14:textId="77777777" w:rsidR="00D50C02" w:rsidRPr="00114C0D" w:rsidRDefault="00D50C02" w:rsidP="00D50C02">
      <w:pPr>
        <w:spacing w:line="360" w:lineRule="auto"/>
        <w:rPr>
          <w:rFonts w:cs="Times New Roman"/>
          <w:b/>
          <w:bCs/>
        </w:rPr>
      </w:pPr>
      <w:r w:rsidRPr="00114C0D">
        <w:rPr>
          <w:rFonts w:cs="Times New Roman"/>
          <w:b/>
          <w:bCs/>
        </w:rPr>
        <w:t xml:space="preserve">Análisis </w:t>
      </w:r>
    </w:p>
    <w:p w14:paraId="0B58B0F7" w14:textId="77777777" w:rsidR="00D50C02" w:rsidRPr="00114C0D" w:rsidRDefault="00D50C02" w:rsidP="00D50C02">
      <w:pPr>
        <w:spacing w:line="360" w:lineRule="auto"/>
        <w:rPr>
          <w:rFonts w:cs="Times New Roman"/>
        </w:rPr>
      </w:pPr>
      <w:r w:rsidRPr="00114C0D">
        <w:rPr>
          <w:rFonts w:cs="Times New Roman"/>
        </w:rPr>
        <w:t>La  misión es fundamental en toda organización pues sin misión no tendría dirección alguna, sería como un carro sin volante, la misión es a donde se pretendemos llevar la empresa, es la organización de lo que se va realizar y cuando se consiga o se alcance esa misión, se opta por cambiar a otra donde se pretenda buscar nuevos objetivos a seguir, como lo sugieren autores administrativos cuando hablan acerca de misión de la empresa,  con estas base se procedió a crear la misión de CERRES, para trazarle unos objetivos, el cual es de beneficio para la misma, pues esta no contaba, y a su vez carecía de una misión, por ser una empresa nueva en el mercado y en formalización. En el cual se presentó una propuesta de misión.</w:t>
      </w:r>
    </w:p>
    <w:p w14:paraId="06AB2266" w14:textId="77777777" w:rsidR="00D50C02" w:rsidRPr="00114C0D" w:rsidRDefault="00D50C02" w:rsidP="00950CB5">
      <w:pPr>
        <w:spacing w:line="360" w:lineRule="auto"/>
        <w:ind w:firstLine="0"/>
        <w:rPr>
          <w:rFonts w:cs="Times New Roman"/>
          <w:highlight w:val="yellow"/>
        </w:rPr>
      </w:pPr>
    </w:p>
    <w:p w14:paraId="740010F9" w14:textId="121DD56F" w:rsidR="00BC74CD" w:rsidRDefault="005F1A67" w:rsidP="005C6120">
      <w:pPr>
        <w:spacing w:line="360" w:lineRule="auto"/>
        <w:rPr>
          <w:rFonts w:cs="Times New Roman"/>
        </w:rPr>
      </w:pPr>
      <w:r w:rsidRPr="00114C0D">
        <w:rPr>
          <w:rFonts w:cs="Times New Roman"/>
        </w:rPr>
        <w:t>GARY DESSLER</w:t>
      </w:r>
      <w:r w:rsidR="00BC74CD" w:rsidRPr="00114C0D">
        <w:rPr>
          <w:rFonts w:cs="Times New Roman"/>
        </w:rPr>
        <w:t xml:space="preserve"> sugiere: a menudo la administración describe la esencia de su negocio con una declaración de misión, que resume la esencia de lo que la compañía quiere hacer para competir en el mercado, y proporcionar el marco de referencia que guíe de forma cotidiana a los gerentes y a los trabajadores</w:t>
      </w:r>
      <w:r w:rsidR="00652F4D" w:rsidRPr="00114C0D">
        <w:rPr>
          <w:rFonts w:cs="Times New Roman"/>
        </w:rPr>
        <w:t>.</w:t>
      </w:r>
      <w:sdt>
        <w:sdtPr>
          <w:rPr>
            <w:rFonts w:cs="Times New Roman"/>
          </w:rPr>
          <w:id w:val="1144401828"/>
          <w:citation/>
        </w:sdtPr>
        <w:sdtEndPr/>
        <w:sdtContent>
          <w:r w:rsidR="00652F4D" w:rsidRPr="00114C0D">
            <w:rPr>
              <w:rFonts w:cs="Times New Roman"/>
            </w:rPr>
            <w:fldChar w:fldCharType="begin"/>
          </w:r>
          <w:r w:rsidR="00652F4D" w:rsidRPr="00114C0D">
            <w:rPr>
              <w:rFonts w:cs="Times New Roman"/>
              <w:lang w:val="es-CO"/>
            </w:rPr>
            <w:instrText xml:space="preserve"> CITATION gar21 \l 9226 </w:instrText>
          </w:r>
          <w:r w:rsidR="00652F4D" w:rsidRPr="00114C0D">
            <w:rPr>
              <w:rFonts w:cs="Times New Roman"/>
            </w:rPr>
            <w:fldChar w:fldCharType="separate"/>
          </w:r>
          <w:r w:rsidR="00652F4D" w:rsidRPr="00114C0D">
            <w:rPr>
              <w:rFonts w:cs="Times New Roman"/>
              <w:noProof/>
              <w:lang w:val="es-CO"/>
            </w:rPr>
            <w:t xml:space="preserve"> (dessler, 2021)</w:t>
          </w:r>
          <w:r w:rsidR="00652F4D" w:rsidRPr="00114C0D">
            <w:rPr>
              <w:rFonts w:cs="Times New Roman"/>
            </w:rPr>
            <w:fldChar w:fldCharType="end"/>
          </w:r>
        </w:sdtContent>
      </w:sdt>
      <w:r w:rsidR="00BF2B71">
        <w:rPr>
          <w:rFonts w:cs="Times New Roman"/>
        </w:rPr>
        <w:t>.</w:t>
      </w:r>
    </w:p>
    <w:p w14:paraId="1D91BEBF" w14:textId="77777777" w:rsidR="00BF2B71" w:rsidRPr="00114C0D" w:rsidRDefault="00BF2B71" w:rsidP="00BF2B71">
      <w:pPr>
        <w:spacing w:line="240" w:lineRule="auto"/>
        <w:rPr>
          <w:rFonts w:cs="Times New Roman"/>
        </w:rPr>
      </w:pPr>
    </w:p>
    <w:p w14:paraId="7F89EE03" w14:textId="2A71C201" w:rsidR="00974F3D" w:rsidRDefault="006D23B7" w:rsidP="00974F3D">
      <w:pPr>
        <w:spacing w:line="360" w:lineRule="auto"/>
        <w:rPr>
          <w:rFonts w:cs="Times New Roman"/>
        </w:rPr>
      </w:pPr>
      <w:r w:rsidRPr="00114C0D">
        <w:rPr>
          <w:rFonts w:cs="Times New Roman"/>
        </w:rPr>
        <w:t xml:space="preserve">Adalberto </w:t>
      </w:r>
      <w:r w:rsidR="00820FD2" w:rsidRPr="00114C0D">
        <w:rPr>
          <w:rFonts w:cs="Times New Roman"/>
        </w:rPr>
        <w:t xml:space="preserve">Chiavenato </w:t>
      </w:r>
      <w:r w:rsidRPr="00114C0D">
        <w:rPr>
          <w:rFonts w:cs="Times New Roman"/>
        </w:rPr>
        <w:t xml:space="preserve">en su libro planeación estratégica 3 </w:t>
      </w:r>
      <w:r w:rsidR="00F85E12" w:rsidRPr="00114C0D">
        <w:rPr>
          <w:rFonts w:cs="Times New Roman"/>
        </w:rPr>
        <w:t>ediciones</w:t>
      </w:r>
      <w:r w:rsidRPr="00114C0D">
        <w:rPr>
          <w:rFonts w:cs="Times New Roman"/>
        </w:rPr>
        <w:t>,</w:t>
      </w:r>
      <w:r w:rsidR="00820FD2" w:rsidRPr="00114C0D">
        <w:rPr>
          <w:rFonts w:cs="Times New Roman"/>
        </w:rPr>
        <w:t xml:space="preserve"> sugiere que </w:t>
      </w:r>
      <w:r w:rsidR="00E22AFF" w:rsidRPr="00114C0D">
        <w:rPr>
          <w:rFonts w:cs="Times New Roman"/>
        </w:rPr>
        <w:t>la Misión</w:t>
      </w:r>
      <w:r w:rsidRPr="00114C0D">
        <w:rPr>
          <w:rFonts w:cs="Times New Roman"/>
        </w:rPr>
        <w:t xml:space="preserve"> organizacion</w:t>
      </w:r>
      <w:r w:rsidR="00820FD2" w:rsidRPr="00114C0D">
        <w:rPr>
          <w:rFonts w:cs="Times New Roman"/>
        </w:rPr>
        <w:t xml:space="preserve">al </w:t>
      </w:r>
      <w:r w:rsidRPr="00114C0D">
        <w:rPr>
          <w:rFonts w:cs="Times New Roman"/>
        </w:rPr>
        <w:t xml:space="preserve">es la declaración de su propósito y alcance, en términos de productos y mercados, y responde a la pregunta: “¿Cuál es el negocio de la organización?” Se refiere a su papel en la sociedad donde actúa y explica su razón de ser o de existir. La misión de la organización debe definirse en términos de la satisfacción de alguna necesidad del entorno externo y no en términos de la oferta de un producto o servicio. Como observa Drucker,7 la causa más importante del fracaso de los negocios tal vez sea que los administradores, rara vez, se preguntan cuál es el negocio de la </w:t>
      </w:r>
      <w:r w:rsidRPr="00114C0D">
        <w:rPr>
          <w:rFonts w:cs="Times New Roman"/>
        </w:rPr>
        <w:lastRenderedPageBreak/>
        <w:t>organización, por lo menos de forma clara y directa, y que dedican poco tiempo a estudiar y reflexionar debidamente sobre el asunto. La misión organizacional debe considerar los siguientes aspectos: 1. La razón de ser de la organización 2. El papel de la organización en la sociedad 3. La naturaleza del negocio de la organización 4. El valor que la organización crea para sus grupos de interés</w:t>
      </w:r>
      <w:r w:rsidR="005E0922">
        <w:rPr>
          <w:rFonts w:cs="Times New Roman"/>
        </w:rPr>
        <w:t>.</w:t>
      </w:r>
    </w:p>
    <w:p w14:paraId="692C672B" w14:textId="77777777" w:rsidR="005E0922" w:rsidRPr="00114C0D" w:rsidRDefault="005E0922" w:rsidP="005E0922">
      <w:pPr>
        <w:spacing w:line="240" w:lineRule="auto"/>
        <w:rPr>
          <w:rFonts w:cs="Times New Roman"/>
        </w:rPr>
      </w:pPr>
    </w:p>
    <w:p w14:paraId="41980862" w14:textId="1BD9E2DB" w:rsidR="006D23B7" w:rsidRDefault="006D23B7" w:rsidP="00974F3D">
      <w:pPr>
        <w:spacing w:line="360" w:lineRule="auto"/>
        <w:rPr>
          <w:rFonts w:cs="Times New Roman"/>
        </w:rPr>
      </w:pPr>
      <w:r w:rsidRPr="00114C0D">
        <w:rPr>
          <w:rFonts w:cs="Times New Roman"/>
        </w:rPr>
        <w:t xml:space="preserve">Los tipos de actividades en los que la organización debe concentrar sus esfuerzos en el futuro Formulación de la declaración de la misión de la organización La declaración de la misión (mission statement) de la organización es un llamado general a la acción y debe partir del supuesto de que la organización como un todo se comprometerá a cumplir esa misión. Es la causa por la que se debe luchar y la razón de ser de la organización, en el entendido de que se extinguirá a medida que la intención estratégica se concrete y, cuando eso ocurra, sus líderes tendrán que concebir un nuevo sueño, una especie de reinvención de los negocios, que asegure la evolución sostenida de la organización. </w:t>
      </w:r>
      <w:sdt>
        <w:sdtPr>
          <w:rPr>
            <w:rFonts w:cs="Times New Roman"/>
          </w:rPr>
          <w:id w:val="-1573111958"/>
          <w:citation/>
        </w:sdtPr>
        <w:sdtEndPr/>
        <w:sdtContent>
          <w:r w:rsidR="00873C0F" w:rsidRPr="00114C0D">
            <w:rPr>
              <w:rFonts w:cs="Times New Roman"/>
            </w:rPr>
            <w:fldChar w:fldCharType="begin"/>
          </w:r>
          <w:r w:rsidR="00873C0F" w:rsidRPr="00114C0D">
            <w:rPr>
              <w:rFonts w:cs="Times New Roman"/>
              <w:lang w:val="es-CO"/>
            </w:rPr>
            <w:instrText xml:space="preserve"> CITATION ida17 \l 9226 </w:instrText>
          </w:r>
          <w:r w:rsidR="00873C0F" w:rsidRPr="00114C0D">
            <w:rPr>
              <w:rFonts w:cs="Times New Roman"/>
            </w:rPr>
            <w:fldChar w:fldCharType="separate"/>
          </w:r>
          <w:r w:rsidR="00873C0F" w:rsidRPr="00114C0D">
            <w:rPr>
              <w:rFonts w:cs="Times New Roman"/>
              <w:noProof/>
              <w:lang w:val="es-CO"/>
            </w:rPr>
            <w:t>(chiavenato, 2017)</w:t>
          </w:r>
          <w:r w:rsidR="00873C0F" w:rsidRPr="00114C0D">
            <w:rPr>
              <w:rFonts w:cs="Times New Roman"/>
            </w:rPr>
            <w:fldChar w:fldCharType="end"/>
          </w:r>
        </w:sdtContent>
      </w:sdt>
      <w:r w:rsidR="00AF199B">
        <w:rPr>
          <w:rFonts w:cs="Times New Roman"/>
        </w:rPr>
        <w:t>.</w:t>
      </w:r>
    </w:p>
    <w:p w14:paraId="2D6BDB9A" w14:textId="77777777" w:rsidR="00AF199B" w:rsidRPr="00114C0D" w:rsidRDefault="00AF199B" w:rsidP="00B76B64">
      <w:pPr>
        <w:spacing w:line="240" w:lineRule="auto"/>
        <w:ind w:left="720" w:firstLine="0"/>
        <w:rPr>
          <w:rFonts w:cs="Times New Roman"/>
        </w:rPr>
      </w:pPr>
    </w:p>
    <w:p w14:paraId="7905E8DE" w14:textId="0DF53513" w:rsidR="00974F3D" w:rsidRDefault="006D23B7" w:rsidP="00974F3D">
      <w:pPr>
        <w:spacing w:line="360" w:lineRule="auto"/>
        <w:rPr>
          <w:rFonts w:cs="Times New Roman"/>
        </w:rPr>
      </w:pPr>
      <w:r w:rsidRPr="00114C0D">
        <w:rPr>
          <w:rFonts w:cs="Times New Roman"/>
        </w:rPr>
        <w:t>La declaración de la misión de una organización debe incluir el mercado, refiriéndose a las demandas genéricas de la sociedad, que pide energía, abrigo, comunicación, alimentación, transporte, entretenimiento, salud, etcétera. Sin embargo, para responder correctamente y con certeza cuál será la demanda genérica de la sociedad que atenderá la organización, es preciso que tenga un conocimiento general, aun cuando no puntual, de las competencias esenciales que utilizará para cumplir la misión propuesta. Sus competencias esenciales evidencian lo que la distingue de las otras organizaciones del mismo género, o sea, su peculiaridad esencial.</w:t>
      </w:r>
    </w:p>
    <w:p w14:paraId="1301D386" w14:textId="77777777" w:rsidR="00826DDE" w:rsidRPr="00114C0D" w:rsidRDefault="00826DDE" w:rsidP="00AF199B">
      <w:pPr>
        <w:spacing w:line="240" w:lineRule="auto"/>
        <w:rPr>
          <w:rFonts w:cs="Times New Roman"/>
        </w:rPr>
      </w:pPr>
    </w:p>
    <w:p w14:paraId="4F86E76B" w14:textId="4C841BF1" w:rsidR="00974F3D" w:rsidRDefault="000D7293" w:rsidP="00974F3D">
      <w:pPr>
        <w:spacing w:line="360" w:lineRule="auto"/>
        <w:rPr>
          <w:rFonts w:cs="Times New Roman"/>
        </w:rPr>
      </w:pPr>
      <w:r>
        <w:rPr>
          <w:rFonts w:cs="Times New Roman"/>
        </w:rPr>
        <w:t>T</w:t>
      </w:r>
      <w:r w:rsidR="00974F3D" w:rsidRPr="00114C0D">
        <w:rPr>
          <w:rFonts w:cs="Times New Roman"/>
        </w:rPr>
        <w:t>ambién</w:t>
      </w:r>
      <w:r w:rsidR="006D23B7" w:rsidRPr="00114C0D">
        <w:rPr>
          <w:rFonts w:cs="Times New Roman"/>
        </w:rPr>
        <w:t xml:space="preserve"> es necesario que exista coherencia entre el pasado, el presente y el futuro de la organización. La formulación de la misión de la organización es eficaz cuando consigue definir su individualidad o su propia personalidad para el negocio y cuando, como explicaremos más adelante, carga de energía, inspira e involucra a todos sus grupos de interés.</w:t>
      </w:r>
      <w:r w:rsidR="00606002" w:rsidRPr="00114C0D">
        <w:rPr>
          <w:rFonts w:cs="Times New Roman"/>
        </w:rPr>
        <w:t xml:space="preserve"> </w:t>
      </w:r>
      <w:r w:rsidR="006D23B7" w:rsidRPr="00114C0D">
        <w:rPr>
          <w:rFonts w:cs="Times New Roman"/>
        </w:rPr>
        <w:t xml:space="preserve">¿Por qué es importante la declaración de la misión? Establecer una misión y formular su declaración formal tiene muchas consecuencias importantes: 1. Ayuda a concentrar el esfuerzo de las personas en una sola dirección, debido a que presenta los principales compromisos de la organización de forma explícita. 2. Evita el riesgo de que se persigan propósitos contradictorios y también el desgaste y la falta de enfoque durante la ejecución del plan estratégico. 3. Fundamenta la asignación de los </w:t>
      </w:r>
      <w:r w:rsidR="006D23B7" w:rsidRPr="00114C0D">
        <w:rPr>
          <w:rFonts w:cs="Times New Roman"/>
        </w:rPr>
        <w:lastRenderedPageBreak/>
        <w:t>recursos al tenor de la mira que establece la misión. 4. Establece una actitud de responsabilidad en la ejecución del plan estratégico porque define las categorías de las tareas que se cumplirán. 5. Hace coincidir la formulación de las políticas con la definición de los objetivos de la organización.</w:t>
      </w:r>
      <w:r w:rsidR="00606002" w:rsidRPr="00114C0D">
        <w:rPr>
          <w:rFonts w:cs="Times New Roman"/>
        </w:rPr>
        <w:t xml:space="preserve"> </w:t>
      </w:r>
      <w:r w:rsidR="006D23B7" w:rsidRPr="00114C0D">
        <w:rPr>
          <w:rFonts w:cs="Times New Roman"/>
        </w:rPr>
        <w:t xml:space="preserve"> Definición preliminar del negocio La declaración de la misión de la organización consolida el primer gran conjunto de conocimientos sobre ella y también representa el primer esbozo de la definición del negocio. Para definirla es necesario entender todos los productos y servicios que se ofrecerán al cliente, evitando la trampa de solo ver el producto físico que se ofrecerá.</w:t>
      </w:r>
    </w:p>
    <w:p w14:paraId="61AF4A13" w14:textId="77777777" w:rsidR="00826DDE" w:rsidRPr="00114C0D" w:rsidRDefault="00826DDE" w:rsidP="00826DDE">
      <w:pPr>
        <w:spacing w:line="240" w:lineRule="auto"/>
        <w:rPr>
          <w:rFonts w:cs="Times New Roman"/>
        </w:rPr>
      </w:pPr>
    </w:p>
    <w:p w14:paraId="10BDBA6C" w14:textId="103884C8" w:rsidR="00A63337" w:rsidRDefault="006D23B7" w:rsidP="00974F3D">
      <w:pPr>
        <w:spacing w:line="360" w:lineRule="auto"/>
        <w:rPr>
          <w:rFonts w:cs="Times New Roman"/>
        </w:rPr>
      </w:pPr>
      <w:r w:rsidRPr="00114C0D">
        <w:rPr>
          <w:rFonts w:cs="Times New Roman"/>
        </w:rPr>
        <w:t xml:space="preserve"> La definición de negocio de la organización incluye tres elementos:12 1. Las necesidades del cliente: lo que se está tratando de satisfacer. 2. Los grupos de clientes o a quién se está tratando de satisfacer. 3. Las actividades, tecnologías y capacidades de la organización, o cómo se ocupa la empresa de la creación y entrega de valor a los clientes, así como la satisfacción de sus necesidades. El negocio de la organización representa lo que se debe hacer para satisfacer a sus clientes, y cómo producirlo, aquello que la organización hace para crear valor para sus clientes. No es suficiente solo con saber qué productos o servicios ofrece una empresa para definir su negocio. Un producto o servicio se convierte en un negocio cuando satisface una necesidad o deseo.</w:t>
      </w:r>
    </w:p>
    <w:p w14:paraId="634AB5B6" w14:textId="77777777" w:rsidR="00826DDE" w:rsidRPr="00114C0D" w:rsidRDefault="00826DDE" w:rsidP="00826DDE">
      <w:pPr>
        <w:spacing w:line="240" w:lineRule="auto"/>
        <w:rPr>
          <w:rFonts w:cs="Times New Roman"/>
        </w:rPr>
      </w:pPr>
    </w:p>
    <w:p w14:paraId="1C0C03EB" w14:textId="316C3FBE" w:rsidR="005E4E40" w:rsidRDefault="006D23B7" w:rsidP="00A63337">
      <w:pPr>
        <w:spacing w:line="360" w:lineRule="auto"/>
        <w:rPr>
          <w:rFonts w:cs="Times New Roman"/>
        </w:rPr>
      </w:pPr>
      <w:r w:rsidRPr="00114C0D">
        <w:rPr>
          <w:rFonts w:cs="Times New Roman"/>
        </w:rPr>
        <w:t xml:space="preserve"> Sin la demanda del producto o servicio, no hay negocio; este se define conforme a las necesidades que se está tratando de satisfacer, los grupos de consumidores que se tienen como objetivo, así como por las tecnologías y capacidades que utiliza y las actividades que desarrolla</w:t>
      </w:r>
      <w:r w:rsidR="00A63337" w:rsidRPr="00114C0D">
        <w:rPr>
          <w:rFonts w:cs="Times New Roman"/>
        </w:rPr>
        <w:t xml:space="preserve">, </w:t>
      </w:r>
      <w:r w:rsidRPr="00114C0D">
        <w:rPr>
          <w:rFonts w:cs="Times New Roman"/>
        </w:rPr>
        <w:t>Las tecnologías, recursos, capacidades y actividades son importantes para definir el negocio, pues determinan las fronteras de sus operaciones.13 Un negocio se puede definir desde tres dimensiones: 1. Mercados o segmentos (necesidades y deseos de los clientes) 2. Sectores de actuación (productos y servicios) 3. Tecnología y procesos (excelencia operacional) Adicionalmente, un negocio puede tener una definición amplia –como negocio de bebidas- o una definición limitada –como negocio de bebidas no alcohólicas.</w:t>
      </w:r>
      <w:sdt>
        <w:sdtPr>
          <w:rPr>
            <w:rFonts w:cs="Times New Roman"/>
          </w:rPr>
          <w:id w:val="998153192"/>
          <w:citation/>
        </w:sdtPr>
        <w:sdtEndPr/>
        <w:sdtContent>
          <w:r w:rsidR="00606002" w:rsidRPr="00114C0D">
            <w:rPr>
              <w:rFonts w:cs="Times New Roman"/>
            </w:rPr>
            <w:fldChar w:fldCharType="begin"/>
          </w:r>
          <w:r w:rsidR="00606002" w:rsidRPr="00114C0D">
            <w:rPr>
              <w:rFonts w:cs="Times New Roman"/>
              <w:lang w:val="es-CO"/>
            </w:rPr>
            <w:instrText xml:space="preserve"> CITATION ida17 \l 9226 </w:instrText>
          </w:r>
          <w:r w:rsidR="00606002" w:rsidRPr="00114C0D">
            <w:rPr>
              <w:rFonts w:cs="Times New Roman"/>
            </w:rPr>
            <w:fldChar w:fldCharType="separate"/>
          </w:r>
          <w:r w:rsidR="00606002" w:rsidRPr="00114C0D">
            <w:rPr>
              <w:rFonts w:cs="Times New Roman"/>
              <w:noProof/>
              <w:lang w:val="es-CO"/>
            </w:rPr>
            <w:t xml:space="preserve"> (chiavenato, 2017)</w:t>
          </w:r>
          <w:r w:rsidR="00606002" w:rsidRPr="00114C0D">
            <w:rPr>
              <w:rFonts w:cs="Times New Roman"/>
            </w:rPr>
            <w:fldChar w:fldCharType="end"/>
          </w:r>
        </w:sdtContent>
      </w:sdt>
      <w:r w:rsidR="00051A06">
        <w:rPr>
          <w:rFonts w:cs="Times New Roman"/>
        </w:rPr>
        <w:t>.</w:t>
      </w:r>
    </w:p>
    <w:p w14:paraId="20D629A7" w14:textId="7C00DFDD" w:rsidR="00051A06" w:rsidRDefault="00051A06" w:rsidP="00A63337">
      <w:pPr>
        <w:spacing w:line="360" w:lineRule="auto"/>
        <w:rPr>
          <w:rFonts w:cs="Times New Roman"/>
        </w:rPr>
      </w:pPr>
    </w:p>
    <w:p w14:paraId="489911FA" w14:textId="335384DB" w:rsidR="00051A06" w:rsidRDefault="00051A06" w:rsidP="00A63337">
      <w:pPr>
        <w:spacing w:line="360" w:lineRule="auto"/>
        <w:rPr>
          <w:rFonts w:cs="Times New Roman"/>
        </w:rPr>
      </w:pPr>
    </w:p>
    <w:p w14:paraId="261C81A7" w14:textId="2EA6B112" w:rsidR="00051A06" w:rsidRDefault="00051A06" w:rsidP="00A63337">
      <w:pPr>
        <w:spacing w:line="360" w:lineRule="auto"/>
        <w:rPr>
          <w:rFonts w:cs="Times New Roman"/>
        </w:rPr>
      </w:pPr>
    </w:p>
    <w:p w14:paraId="4BE3CB5E" w14:textId="77777777" w:rsidR="00051A06" w:rsidRPr="00114C0D" w:rsidRDefault="00051A06" w:rsidP="00A63337">
      <w:pPr>
        <w:spacing w:line="360" w:lineRule="auto"/>
        <w:rPr>
          <w:rFonts w:cs="Times New Roman"/>
        </w:rPr>
      </w:pPr>
    </w:p>
    <w:p w14:paraId="4406BFC8" w14:textId="77777777" w:rsidR="00F848EA" w:rsidRPr="00114C0D" w:rsidRDefault="00F848EA">
      <w:pPr>
        <w:widowControl w:val="0"/>
        <w:pBdr>
          <w:top w:val="nil"/>
          <w:left w:val="nil"/>
          <w:bottom w:val="nil"/>
          <w:right w:val="nil"/>
          <w:between w:val="nil"/>
        </w:pBdr>
        <w:spacing w:line="360" w:lineRule="auto"/>
        <w:rPr>
          <w:rFonts w:eastAsia="Times New Roman" w:cs="Times New Roman"/>
          <w:lang w:val="es-CO"/>
        </w:rPr>
      </w:pPr>
    </w:p>
    <w:p w14:paraId="51F8435B" w14:textId="77777777" w:rsidR="00F848EA" w:rsidRPr="00114C0D" w:rsidRDefault="003E5BD4" w:rsidP="00B91E53">
      <w:pPr>
        <w:pStyle w:val="Ttulo1"/>
        <w:numPr>
          <w:ilvl w:val="1"/>
          <w:numId w:val="1"/>
        </w:numPr>
        <w:tabs>
          <w:tab w:val="left" w:pos="426"/>
        </w:tabs>
        <w:ind w:left="284" w:hanging="284"/>
        <w:rPr>
          <w:rFonts w:eastAsia="Times New Roman" w:cs="Times New Roman"/>
          <w:bCs w:val="0"/>
        </w:rPr>
      </w:pPr>
      <w:bookmarkStart w:id="21" w:name="_Toc107434993"/>
      <w:r w:rsidRPr="00114C0D">
        <w:rPr>
          <w:rFonts w:eastAsia="Times New Roman" w:cs="Times New Roman"/>
          <w:bCs w:val="0"/>
        </w:rPr>
        <w:lastRenderedPageBreak/>
        <w:t>VISIÓN</w:t>
      </w:r>
      <w:bookmarkEnd w:id="21"/>
    </w:p>
    <w:p w14:paraId="59671D8D" w14:textId="34CE034F" w:rsidR="0069401C" w:rsidRDefault="005E4E40" w:rsidP="00950CB5">
      <w:pPr>
        <w:spacing w:line="360" w:lineRule="auto"/>
        <w:rPr>
          <w:rFonts w:cs="Times New Roman"/>
        </w:rPr>
      </w:pPr>
      <w:r w:rsidRPr="00114C0D">
        <w:rPr>
          <w:rFonts w:cs="Times New Roman"/>
        </w:rPr>
        <w:t>La empresa de embutidos cárnicos CERRES no contaba con una visión establecida</w:t>
      </w:r>
      <w:r w:rsidR="002A7D91" w:rsidRPr="00114C0D">
        <w:rPr>
          <w:rFonts w:cs="Times New Roman"/>
        </w:rPr>
        <w:t xml:space="preserve">, por </w:t>
      </w:r>
      <w:r w:rsidR="0069401C" w:rsidRPr="00114C0D">
        <w:rPr>
          <w:rFonts w:cs="Times New Roman"/>
        </w:rPr>
        <w:t>ende,</w:t>
      </w:r>
      <w:r w:rsidR="002A7D91" w:rsidRPr="00114C0D">
        <w:rPr>
          <w:rFonts w:cs="Times New Roman"/>
        </w:rPr>
        <w:t xml:space="preserve"> se propone la siguiente </w:t>
      </w:r>
      <w:r w:rsidR="001E2938" w:rsidRPr="00114C0D">
        <w:rPr>
          <w:rFonts w:cs="Times New Roman"/>
        </w:rPr>
        <w:t xml:space="preserve">Propuesta de </w:t>
      </w:r>
      <w:r w:rsidR="002A7D91" w:rsidRPr="00114C0D">
        <w:rPr>
          <w:rFonts w:cs="Times New Roman"/>
        </w:rPr>
        <w:t>visión, Para</w:t>
      </w:r>
      <w:r w:rsidR="001E2938" w:rsidRPr="00114C0D">
        <w:rPr>
          <w:rFonts w:cs="Times New Roman"/>
        </w:rPr>
        <w:t xml:space="preserve"> el 2030 ser</w:t>
      </w:r>
      <w:r w:rsidR="00DA3AF8" w:rsidRPr="00114C0D">
        <w:rPr>
          <w:rFonts w:cs="Times New Roman"/>
        </w:rPr>
        <w:t xml:space="preserve"> una de las empresas más jóvenes en el </w:t>
      </w:r>
      <w:r w:rsidR="005C6120" w:rsidRPr="00114C0D">
        <w:rPr>
          <w:rFonts w:cs="Times New Roman"/>
        </w:rPr>
        <w:t>mercado de</w:t>
      </w:r>
      <w:r w:rsidR="00DA3AF8" w:rsidRPr="00114C0D">
        <w:rPr>
          <w:rFonts w:cs="Times New Roman"/>
        </w:rPr>
        <w:t xml:space="preserve"> los embutidos cárnicos y carnes </w:t>
      </w:r>
      <w:r w:rsidR="005C6120" w:rsidRPr="00114C0D">
        <w:rPr>
          <w:rFonts w:cs="Times New Roman"/>
        </w:rPr>
        <w:t>frías a</w:t>
      </w:r>
      <w:r w:rsidR="00DA3AF8" w:rsidRPr="00114C0D">
        <w:rPr>
          <w:rFonts w:cs="Times New Roman"/>
        </w:rPr>
        <w:t xml:space="preserve"> nivel nacional. </w:t>
      </w:r>
      <w:r w:rsidR="001E2938" w:rsidRPr="00114C0D">
        <w:rPr>
          <w:rFonts w:cs="Times New Roman"/>
        </w:rPr>
        <w:t>Consolidada</w:t>
      </w:r>
      <w:r w:rsidR="00DA3AF8" w:rsidRPr="00114C0D">
        <w:rPr>
          <w:rFonts w:cs="Times New Roman"/>
        </w:rPr>
        <w:t xml:space="preserve"> por nuestros productos de la mejor y más alta calidad aún precio justo y razonable, marcando la diferencia en el </w:t>
      </w:r>
      <w:r w:rsidR="002A7D91" w:rsidRPr="00114C0D">
        <w:rPr>
          <w:rFonts w:cs="Times New Roman"/>
        </w:rPr>
        <w:t>cual nuestros</w:t>
      </w:r>
      <w:r w:rsidR="00DA3AF8" w:rsidRPr="00114C0D">
        <w:rPr>
          <w:rFonts w:cs="Times New Roman"/>
        </w:rPr>
        <w:t xml:space="preserve"> productos se ubiquen en el primer lugar por encima de las otras marcas, cautivando clientes brindando un excelente servicio con una alimentación saludable y nutritiva.</w:t>
      </w:r>
    </w:p>
    <w:p w14:paraId="5E61B029" w14:textId="77777777" w:rsidR="008A1BAD" w:rsidRPr="00114C0D" w:rsidRDefault="008A1BAD" w:rsidP="00950CB5">
      <w:pPr>
        <w:spacing w:line="360" w:lineRule="auto"/>
        <w:rPr>
          <w:rFonts w:cs="Times New Roman"/>
        </w:rPr>
      </w:pPr>
    </w:p>
    <w:p w14:paraId="5DFAF621" w14:textId="77777777" w:rsidR="0069401C" w:rsidRPr="00114C0D" w:rsidRDefault="0069401C" w:rsidP="0069401C">
      <w:pPr>
        <w:spacing w:line="360" w:lineRule="auto"/>
        <w:rPr>
          <w:rFonts w:cs="Times New Roman"/>
          <w:b/>
          <w:bCs/>
        </w:rPr>
      </w:pPr>
      <w:r w:rsidRPr="00114C0D">
        <w:rPr>
          <w:rFonts w:cs="Times New Roman"/>
          <w:b/>
          <w:bCs/>
        </w:rPr>
        <w:t xml:space="preserve">Análisis </w:t>
      </w:r>
    </w:p>
    <w:p w14:paraId="789A9960" w14:textId="62411C6A" w:rsidR="0069401C" w:rsidRDefault="0069401C" w:rsidP="00826DDE">
      <w:pPr>
        <w:spacing w:line="360" w:lineRule="auto"/>
        <w:rPr>
          <w:rFonts w:cs="Times New Roman"/>
        </w:rPr>
      </w:pPr>
      <w:r w:rsidRPr="00114C0D">
        <w:rPr>
          <w:rFonts w:cs="Times New Roman"/>
        </w:rPr>
        <w:t xml:space="preserve">Visión, como su palabra </w:t>
      </w:r>
      <w:r w:rsidR="00E26AEE">
        <w:rPr>
          <w:rFonts w:cs="Times New Roman"/>
        </w:rPr>
        <w:t>hacen</w:t>
      </w:r>
      <w:r w:rsidRPr="00114C0D">
        <w:rPr>
          <w:rFonts w:cs="Times New Roman"/>
        </w:rPr>
        <w:t xml:space="preserve"> referencia, al futuro, el cual se pretende estar en un determinado tiempo, para lograr y con seguir </w:t>
      </w:r>
      <w:r w:rsidR="00833BD8" w:rsidRPr="00114C0D">
        <w:rPr>
          <w:rFonts w:cs="Times New Roman"/>
        </w:rPr>
        <w:t>los objetivos</w:t>
      </w:r>
      <w:r w:rsidRPr="00114C0D">
        <w:rPr>
          <w:rFonts w:cs="Times New Roman"/>
        </w:rPr>
        <w:t xml:space="preserve">, es como se verá dicha organización y lo que </w:t>
      </w:r>
      <w:r w:rsidR="00833BD8" w:rsidRPr="00114C0D">
        <w:rPr>
          <w:rFonts w:cs="Times New Roman"/>
        </w:rPr>
        <w:t xml:space="preserve">está </w:t>
      </w:r>
      <w:r w:rsidRPr="00114C0D">
        <w:rPr>
          <w:rFonts w:cs="Times New Roman"/>
        </w:rPr>
        <w:t xml:space="preserve">quiere alcanzar en transcurso del tiempo, ya que es de mucha importancia </w:t>
      </w:r>
      <w:r w:rsidR="00833BD8" w:rsidRPr="00114C0D">
        <w:rPr>
          <w:rFonts w:cs="Times New Roman"/>
        </w:rPr>
        <w:t>porque motiva</w:t>
      </w:r>
      <w:r w:rsidRPr="00114C0D">
        <w:rPr>
          <w:rFonts w:cs="Times New Roman"/>
        </w:rPr>
        <w:t xml:space="preserve"> a toda la organización, a conseguir nuevos objetivos y al mismo tiempo crecer, lo cual repercutirá en los colaboradores, mejores salarios, bonificaciones, entre otros. Se propuso una visión para la empresa, al no contar con una, que le proyectara como se vería en un futuro, aparte de esto es un compromiso que </w:t>
      </w:r>
      <w:r w:rsidR="00833BD8" w:rsidRPr="00114C0D">
        <w:rPr>
          <w:rFonts w:cs="Times New Roman"/>
        </w:rPr>
        <w:t xml:space="preserve">se crea, </w:t>
      </w:r>
      <w:r w:rsidRPr="00114C0D">
        <w:rPr>
          <w:rFonts w:cs="Times New Roman"/>
        </w:rPr>
        <w:t>para que cada colaborador ayude a lograr lo planteado Y tengan una motivación u un horizonte a seguir</w:t>
      </w:r>
      <w:r w:rsidR="00833BD8" w:rsidRPr="00114C0D">
        <w:rPr>
          <w:rFonts w:cs="Times New Roman"/>
        </w:rPr>
        <w:t>,</w:t>
      </w:r>
      <w:r w:rsidRPr="00114C0D">
        <w:rPr>
          <w:rFonts w:cs="Times New Roman"/>
        </w:rPr>
        <w:t xml:space="preserve"> Como lo expresa el libro de planeación estratégica.</w:t>
      </w:r>
    </w:p>
    <w:p w14:paraId="76EC0C3C" w14:textId="77777777" w:rsidR="00826DDE" w:rsidRPr="00826DDE" w:rsidRDefault="00826DDE" w:rsidP="00826DDE">
      <w:pPr>
        <w:spacing w:line="240" w:lineRule="auto"/>
        <w:rPr>
          <w:rFonts w:cs="Times New Roman"/>
        </w:rPr>
      </w:pPr>
    </w:p>
    <w:p w14:paraId="47A47498" w14:textId="589E520E" w:rsidR="00820FD2" w:rsidRDefault="00F85E12" w:rsidP="00367849">
      <w:pPr>
        <w:spacing w:line="360" w:lineRule="auto"/>
        <w:rPr>
          <w:rFonts w:cs="Times New Roman"/>
        </w:rPr>
      </w:pPr>
      <w:r w:rsidRPr="00114C0D">
        <w:rPr>
          <w:rFonts w:cs="Times New Roman"/>
        </w:rPr>
        <w:t xml:space="preserve">Adalberto Chiavenato sugiere en su libro planeación estratégica 3 edición, Visión organizacional “Visión” significa literalmente “una imagen”. La visión de los negocios, la visión organizacional o incluso la visión del futuro se entiende como el sueño que la organización anhela. Es la imagen de cómo se verá en el futuro. Es la explicación de por qué todos se levantan todos los días, y dedican la mayor parte de su existencia al éxito de la organización en la que trabajan, invierten o hacen negocios. Premisas para elaborar la visión de los negocios La visión de los negocios debe ser congruente con el patrón de comportamiento presente de la organización y debe ser enteramente creíble. Por tanto, la visión de los negocios debe cumplir con estas premisas: </w:t>
      </w:r>
    </w:p>
    <w:p w14:paraId="4CBED174" w14:textId="77777777" w:rsidR="00826DDE" w:rsidRPr="00114C0D" w:rsidRDefault="00826DDE" w:rsidP="00826DDE">
      <w:pPr>
        <w:spacing w:line="240" w:lineRule="auto"/>
        <w:rPr>
          <w:rFonts w:cs="Times New Roman"/>
        </w:rPr>
      </w:pPr>
    </w:p>
    <w:p w14:paraId="2EB85A56" w14:textId="77777777" w:rsidR="002834C9" w:rsidRDefault="00F85E12" w:rsidP="00367849">
      <w:pPr>
        <w:spacing w:line="360" w:lineRule="auto"/>
        <w:rPr>
          <w:rFonts w:cs="Times New Roman"/>
        </w:rPr>
      </w:pPr>
      <w:r w:rsidRPr="00114C0D">
        <w:rPr>
          <w:rFonts w:cs="Times New Roman"/>
        </w:rPr>
        <w:t xml:space="preserve">Adherencia a los hechos reales: Las situaciones soñadas deben ser posibles. Se deben descartar descripciones como servicios encantadores, liderazgo en tecnología o construcción de una nueva sociedad. No está prohibido soñar, pero si no se conoce la organización y sus anhelos, sería un grave equívoco que llevará a elaborar visiones de los negocios sin adherencia alguna. </w:t>
      </w:r>
    </w:p>
    <w:p w14:paraId="0B19B7A6" w14:textId="4D7A3EC0" w:rsidR="00820FD2" w:rsidRDefault="00F85E12" w:rsidP="00367849">
      <w:pPr>
        <w:spacing w:line="360" w:lineRule="auto"/>
        <w:rPr>
          <w:rFonts w:cs="Times New Roman"/>
        </w:rPr>
      </w:pPr>
      <w:r w:rsidRPr="00114C0D">
        <w:rPr>
          <w:rFonts w:cs="Times New Roman"/>
        </w:rPr>
        <w:lastRenderedPageBreak/>
        <w:t xml:space="preserve">Por tanto, el proceso de la planeación estratégica corre el peligro de convertirse en una actividad burocrática carente de pasión. </w:t>
      </w:r>
    </w:p>
    <w:p w14:paraId="65C63805" w14:textId="77777777" w:rsidR="002834C9" w:rsidRPr="00114C0D" w:rsidRDefault="002834C9" w:rsidP="002834C9">
      <w:pPr>
        <w:spacing w:line="240" w:lineRule="auto"/>
        <w:rPr>
          <w:rFonts w:cs="Times New Roman"/>
        </w:rPr>
      </w:pPr>
    </w:p>
    <w:p w14:paraId="74A71944" w14:textId="5B34016E" w:rsidR="00820FD2" w:rsidRDefault="00F85E12" w:rsidP="00367849">
      <w:pPr>
        <w:spacing w:line="360" w:lineRule="auto"/>
        <w:rPr>
          <w:rFonts w:cs="Times New Roman"/>
        </w:rPr>
      </w:pPr>
      <w:r w:rsidRPr="00114C0D">
        <w:rPr>
          <w:rFonts w:cs="Times New Roman"/>
        </w:rPr>
        <w:t>Descripción concisa, pero potente: La visión de los negocios debe tener un enfoque definido. Enumerar varias dimensiones, como preservar el entorno, satisfacer las demandas de los clientes, propiciar un ambiente de trabajo único, carecerán de valor, pues diluyen esfuerzos y hacen perder el enfoque.</w:t>
      </w:r>
    </w:p>
    <w:p w14:paraId="7527C322" w14:textId="77777777" w:rsidR="002834C9" w:rsidRPr="00114C0D" w:rsidRDefault="002834C9" w:rsidP="002834C9">
      <w:pPr>
        <w:spacing w:line="240" w:lineRule="auto"/>
        <w:rPr>
          <w:rFonts w:cs="Times New Roman"/>
        </w:rPr>
      </w:pPr>
    </w:p>
    <w:p w14:paraId="49814E39" w14:textId="1DC31AFC" w:rsidR="00820FD2" w:rsidRDefault="00F85E12" w:rsidP="00367849">
      <w:pPr>
        <w:spacing w:line="360" w:lineRule="auto"/>
        <w:rPr>
          <w:rFonts w:cs="Times New Roman"/>
        </w:rPr>
      </w:pPr>
      <w:r w:rsidRPr="00114C0D">
        <w:rPr>
          <w:rFonts w:cs="Times New Roman"/>
        </w:rPr>
        <w:t xml:space="preserve"> Equilibrio de todos los grupos de interés: La visión de los negocios debe favorecer a todos los grupos de interés. El enfoque de ser líder en el sector es atinado para los ejecutivos y los empleados, pero no interesa a los clientes, a menos que ese liderazgo les ofrezca mejor tecnología o economías de escala. El sueño de ser el mejor del mundo en el campo de los productos farmacéuticos debe ser sustituido por el de ser el mejor en el campo de los productos farmacéuticos a nivel global. </w:t>
      </w:r>
    </w:p>
    <w:p w14:paraId="60EEF828" w14:textId="77777777" w:rsidR="0053133F" w:rsidRPr="00114C0D" w:rsidRDefault="0053133F" w:rsidP="0053133F">
      <w:pPr>
        <w:spacing w:line="240" w:lineRule="auto"/>
        <w:rPr>
          <w:rFonts w:cs="Times New Roman"/>
        </w:rPr>
      </w:pPr>
    </w:p>
    <w:p w14:paraId="00A2B8C1" w14:textId="56778F5A" w:rsidR="00F85E12" w:rsidRDefault="00F85E12" w:rsidP="00367849">
      <w:pPr>
        <w:spacing w:line="360" w:lineRule="auto"/>
        <w:rPr>
          <w:rFonts w:cs="Times New Roman"/>
        </w:rPr>
      </w:pPr>
      <w:r w:rsidRPr="00114C0D">
        <w:rPr>
          <w:rFonts w:cs="Times New Roman"/>
          <w:b/>
        </w:rPr>
        <w:t xml:space="preserve">Alineación de la visión de los negocios </w:t>
      </w:r>
      <w:r w:rsidRPr="00114C0D">
        <w:rPr>
          <w:rFonts w:cs="Times New Roman"/>
        </w:rPr>
        <w:t xml:space="preserve">Cuanto más acorde sea la visión de los negocios con los intereses de los diferentes grupos de interés, mejor podrá cumplir con sus propósitos; esa coherencia se puede asegurar si: </w:t>
      </w:r>
    </w:p>
    <w:p w14:paraId="43C349C2" w14:textId="77777777" w:rsidR="00D55F4D" w:rsidRPr="00114C0D" w:rsidRDefault="00D55F4D" w:rsidP="00D55F4D">
      <w:pPr>
        <w:spacing w:line="240" w:lineRule="auto"/>
        <w:rPr>
          <w:rFonts w:cs="Times New Roman"/>
        </w:rPr>
      </w:pPr>
    </w:p>
    <w:p w14:paraId="27C81C47" w14:textId="77777777" w:rsidR="00B37572" w:rsidRDefault="00F85E12" w:rsidP="00367849">
      <w:pPr>
        <w:spacing w:line="360" w:lineRule="auto"/>
        <w:rPr>
          <w:rFonts w:cs="Times New Roman"/>
        </w:rPr>
      </w:pPr>
      <w:r w:rsidRPr="00114C0D">
        <w:rPr>
          <w:rFonts w:cs="Times New Roman"/>
        </w:rPr>
        <w:t>1. Esclarece la dirección de los negocios a todos los grupos de interés: Se trata de comunicar un sentido visionario de dirección, para que la organización pueda desarrollar y asignar sus recursos de manera más productiva. La visión de los negocios debe ser lo bastante elevada y genérica como para incluir todos los grupos de interés, sin descartar ninguno de ellos.</w:t>
      </w:r>
    </w:p>
    <w:p w14:paraId="7D9661A2" w14:textId="66676630" w:rsidR="00F85E12" w:rsidRPr="00114C0D" w:rsidRDefault="00F85E12" w:rsidP="00B37572">
      <w:pPr>
        <w:spacing w:line="240" w:lineRule="auto"/>
        <w:rPr>
          <w:rFonts w:cs="Times New Roman"/>
        </w:rPr>
      </w:pPr>
      <w:r w:rsidRPr="00114C0D">
        <w:rPr>
          <w:rFonts w:cs="Times New Roman"/>
        </w:rPr>
        <w:t xml:space="preserve"> </w:t>
      </w:r>
    </w:p>
    <w:p w14:paraId="0D2C736D" w14:textId="60E878F4" w:rsidR="00F85E12" w:rsidRDefault="00F85E12" w:rsidP="00367849">
      <w:pPr>
        <w:spacing w:line="360" w:lineRule="auto"/>
        <w:rPr>
          <w:rFonts w:cs="Times New Roman"/>
        </w:rPr>
      </w:pPr>
      <w:r w:rsidRPr="00114C0D">
        <w:rPr>
          <w:rFonts w:cs="Times New Roman"/>
        </w:rPr>
        <w:t>2. Describe una condición futura: La visión de los negocios muestra un estado futuro ideal de la organización, que representa el ápice de su desarrollo durante el periodo que es factible, en razón de las aportaciones de todos sus grupos de interés.</w:t>
      </w:r>
    </w:p>
    <w:p w14:paraId="517520AD" w14:textId="77777777" w:rsidR="00B37572" w:rsidRPr="00114C0D" w:rsidRDefault="00B37572" w:rsidP="00B37572">
      <w:pPr>
        <w:spacing w:line="240" w:lineRule="auto"/>
        <w:rPr>
          <w:rFonts w:cs="Times New Roman"/>
        </w:rPr>
      </w:pPr>
    </w:p>
    <w:p w14:paraId="7D54C714" w14:textId="02CEDC1A" w:rsidR="00F85E12" w:rsidRDefault="00F85E12" w:rsidP="00367849">
      <w:pPr>
        <w:spacing w:line="360" w:lineRule="auto"/>
        <w:rPr>
          <w:rFonts w:cs="Times New Roman"/>
        </w:rPr>
      </w:pPr>
      <w:r w:rsidRPr="00114C0D">
        <w:rPr>
          <w:rFonts w:cs="Times New Roman"/>
        </w:rPr>
        <w:t xml:space="preserve">3. Motiva a los grupos de interés involucrados para que ejecuten las acciones necesarias: Desde el principio, se debe comprometer a todos los grupos de interés con una visión de los negocios compartida para que, cuando se concrete, todos estén satisfechos con los resultados. En un contexto de cambio, siempre se pide a las personas que abandonen su zona de confort y que trabajen en condiciones duras, pero al mismo tiempo se las estimula para que desarrollen sus </w:t>
      </w:r>
      <w:r w:rsidRPr="00114C0D">
        <w:rPr>
          <w:rFonts w:cs="Times New Roman"/>
        </w:rPr>
        <w:lastRenderedPageBreak/>
        <w:t xml:space="preserve">habilidades y competencias. Esta visión de los negocios inyecta entusiasmo y energía para enfrentar los desafíos porque conlleva la promesa de que en el futuro se concretarán sus anhelos. </w:t>
      </w:r>
    </w:p>
    <w:p w14:paraId="54DE873E" w14:textId="77777777" w:rsidR="00B37572" w:rsidRPr="00114C0D" w:rsidRDefault="00B37572" w:rsidP="00B37572">
      <w:pPr>
        <w:spacing w:line="240" w:lineRule="auto"/>
        <w:rPr>
          <w:rFonts w:cs="Times New Roman"/>
        </w:rPr>
      </w:pPr>
    </w:p>
    <w:p w14:paraId="38664A18" w14:textId="106921FD" w:rsidR="00F85E12" w:rsidRDefault="00F85E12" w:rsidP="00367849">
      <w:pPr>
        <w:spacing w:line="360" w:lineRule="auto"/>
        <w:rPr>
          <w:rFonts w:cs="Times New Roman"/>
        </w:rPr>
      </w:pPr>
      <w:r w:rsidRPr="00114C0D">
        <w:rPr>
          <w:rFonts w:cs="Times New Roman"/>
        </w:rPr>
        <w:t>4. Ofrece un enfoque: Sin una visión clara, los individuos se sienten confundidos cuando deben tomar decisiones. Cuando la visión está presente en las actividades cotidianas de la organización, su efecto en la administración estratégica es notable, pues provoca que las personas tengan un objetivo común para sus esfuerzos y coordinación. Un efecto positivo es el de estimular la autonomía, que es la base del empowerment y el trabajo en equipo.</w:t>
      </w:r>
    </w:p>
    <w:p w14:paraId="2C49AFF3" w14:textId="77777777" w:rsidR="00B37572" w:rsidRPr="00114C0D" w:rsidRDefault="00B37572" w:rsidP="00B37572">
      <w:pPr>
        <w:spacing w:line="240" w:lineRule="auto"/>
        <w:rPr>
          <w:rFonts w:cs="Times New Roman"/>
        </w:rPr>
      </w:pPr>
    </w:p>
    <w:p w14:paraId="1C28D012" w14:textId="4D173F02" w:rsidR="00A63337" w:rsidRDefault="00F85E12" w:rsidP="00367849">
      <w:pPr>
        <w:spacing w:line="360" w:lineRule="auto"/>
        <w:rPr>
          <w:rFonts w:cs="Times New Roman"/>
        </w:rPr>
      </w:pPr>
      <w:r w:rsidRPr="00114C0D">
        <w:rPr>
          <w:rFonts w:cs="Times New Roman"/>
        </w:rPr>
        <w:t xml:space="preserve"> 5. Inspira a las personas a trabajar en busca de un conjunto integrado de objetivos: Inspirar significa ofrecer una proposición de valor y generar la motivación para que las personas encuentren voluntariamente un canal que enfoque sus energías, emociones y su capital personal hacia la realización de la visión. La visión de los negocios debe dirigir a las personas mediante diferentes exhortaciones sobre el sentido de realización, de pertenencia y sobre su compromiso de contribuir para alcanzar los objetivos organizacionales y personales. Es la base para “ponerse la camiseta”.</w:t>
      </w:r>
      <w:r w:rsidR="00606002" w:rsidRPr="00114C0D">
        <w:rPr>
          <w:rFonts w:cs="Times New Roman"/>
        </w:rPr>
        <w:t xml:space="preserve"> </w:t>
      </w:r>
      <w:r w:rsidR="00820FD2" w:rsidRPr="00114C0D">
        <w:rPr>
          <w:rFonts w:cs="Times New Roman"/>
          <w:b/>
        </w:rPr>
        <w:t>Elaboración de la visión de los negocios</w:t>
      </w:r>
      <w:r w:rsidR="00FB4ED3">
        <w:rPr>
          <w:rFonts w:cs="Times New Roman"/>
          <w:b/>
        </w:rPr>
        <w:t>:</w:t>
      </w:r>
      <w:r w:rsidR="00820FD2" w:rsidRPr="00114C0D">
        <w:rPr>
          <w:rFonts w:cs="Times New Roman"/>
        </w:rPr>
        <w:t xml:space="preserve"> La elaboración de la visión de los negocios es un proceso cargado de emoción debido a que trata de reconocer la razón de ser de la organización. Cuando la visión envuelve a todos, constituye el factor que aglutina sus esfuerzos porque imprime congruencia y convergencia en sus esfuerzos. </w:t>
      </w:r>
    </w:p>
    <w:p w14:paraId="0FD9109D" w14:textId="77777777" w:rsidR="00051B55" w:rsidRPr="00114C0D" w:rsidRDefault="00051B55" w:rsidP="00051B55">
      <w:pPr>
        <w:spacing w:line="240" w:lineRule="auto"/>
        <w:rPr>
          <w:rFonts w:cs="Times New Roman"/>
        </w:rPr>
      </w:pPr>
    </w:p>
    <w:p w14:paraId="5A944EB7" w14:textId="77777777" w:rsidR="00B3615B" w:rsidRDefault="00820FD2" w:rsidP="00367849">
      <w:pPr>
        <w:spacing w:line="360" w:lineRule="auto"/>
        <w:rPr>
          <w:rFonts w:cs="Times New Roman"/>
        </w:rPr>
      </w:pPr>
      <w:r w:rsidRPr="00114C0D">
        <w:rPr>
          <w:rFonts w:cs="Times New Roman"/>
        </w:rPr>
        <w:t>El desafío de la formulación de la visión de los negocios es que no se limita al simple ejercicio de rastrear y elegir las oportunidades estratégicas del futuro. El proceso exige un claro autoconocimiento (quiénes somos, qué valoramos, qué anhelamos). Esto supone la acción de un liderazgo abierto, decidido y capaz de estimular que esos sentimientos surjan en todas las personas de la organización. Las etapas del proceso de elaboración de la visión de los negocios son:</w:t>
      </w:r>
      <w:r w:rsidR="00B3615B">
        <w:rPr>
          <w:rFonts w:cs="Times New Roman"/>
        </w:rPr>
        <w:t xml:space="preserve"> </w:t>
      </w:r>
      <w:r w:rsidRPr="00114C0D">
        <w:rPr>
          <w:rFonts w:cs="Times New Roman"/>
        </w:rPr>
        <w:t>17</w:t>
      </w:r>
    </w:p>
    <w:p w14:paraId="2B4730DF" w14:textId="6DCFDE69" w:rsidR="00A63337" w:rsidRPr="00114C0D" w:rsidRDefault="00820FD2" w:rsidP="00B3615B">
      <w:pPr>
        <w:spacing w:line="240" w:lineRule="auto"/>
        <w:rPr>
          <w:rFonts w:cs="Times New Roman"/>
        </w:rPr>
      </w:pPr>
      <w:r w:rsidRPr="00114C0D">
        <w:rPr>
          <w:rFonts w:cs="Times New Roman"/>
        </w:rPr>
        <w:t xml:space="preserve"> </w:t>
      </w:r>
    </w:p>
    <w:p w14:paraId="13005703" w14:textId="056B058B" w:rsidR="00A63337" w:rsidRDefault="00820FD2" w:rsidP="00367849">
      <w:pPr>
        <w:spacing w:line="360" w:lineRule="auto"/>
        <w:rPr>
          <w:rFonts w:cs="Times New Roman"/>
        </w:rPr>
      </w:pPr>
      <w:r w:rsidRPr="00114C0D">
        <w:rPr>
          <w:rFonts w:cs="Times New Roman"/>
        </w:rPr>
        <w:t xml:space="preserve">1. Primer esbozo: El proceso comienza con la declaración inicial presentada por su fundador o director general, que refleja sus sueños y las demandas del mercado. 2. Etapa de coalición: El primer esbozo se va modelando con el transcurso del tiempo en razón de la colaboración de los responsables de la organización o de sus directivos, gerentes y otros grupos de interés. 3. Dinámica de grupo (conversación estratégica): La elaboración descriptiva de la visión de los negocios exige una conducción profesional del trabajo en equipo; muchas veces se requiere </w:t>
      </w:r>
      <w:r w:rsidRPr="00114C0D">
        <w:rPr>
          <w:rFonts w:cs="Times New Roman"/>
        </w:rPr>
        <w:lastRenderedPageBreak/>
        <w:t>un aislamiento, fuera del lugar de trabajo, para poder descubrir de manera explícita las emociones y las ansiedades que son repercusiones de la formulación de la visión de los negocios</w:t>
      </w:r>
      <w:r w:rsidR="0077146D">
        <w:rPr>
          <w:rFonts w:cs="Times New Roman"/>
        </w:rPr>
        <w:t>.</w:t>
      </w:r>
    </w:p>
    <w:p w14:paraId="75C0676E" w14:textId="77777777" w:rsidR="0077146D" w:rsidRPr="00114C0D" w:rsidRDefault="0077146D" w:rsidP="0077146D">
      <w:pPr>
        <w:spacing w:line="240" w:lineRule="auto"/>
        <w:rPr>
          <w:rFonts w:cs="Times New Roman"/>
        </w:rPr>
      </w:pPr>
    </w:p>
    <w:p w14:paraId="47355010" w14:textId="3A48B97A" w:rsidR="00820FD2" w:rsidRPr="00114C0D" w:rsidRDefault="00820FD2" w:rsidP="00367849">
      <w:pPr>
        <w:spacing w:line="360" w:lineRule="auto"/>
        <w:rPr>
          <w:rFonts w:cs="Times New Roman"/>
        </w:rPr>
      </w:pPr>
      <w:r w:rsidRPr="00114C0D">
        <w:rPr>
          <w:rFonts w:cs="Times New Roman"/>
        </w:rPr>
        <w:t xml:space="preserve"> 4. Desalineación del proceso: Es imposible esperar que el proceso de la elaboración de la visión de los negocios avance de forma lineal. Se registrará un avance, pero siempre dando dos pasos hacia delante, uno hacia atrás y, a veces, caminando de lado.</w:t>
      </w:r>
      <w:r w:rsidRPr="00114C0D">
        <w:rPr>
          <w:rFonts w:cs="Times New Roman"/>
        </w:rPr>
        <w:pgNum/>
      </w:r>
      <w:r w:rsidRPr="00114C0D">
        <w:rPr>
          <w:rFonts w:cs="Times New Roman"/>
        </w:rPr>
        <w:t xml:space="preserve"> Intención estratégica 55 5. Duración: Después de que se concibe el primer esbozo, el asunto no acaba en una sola reunión y se espera que ocurra un proceso disciplinado y prioritario que durará meses. 6. Producto final: El resultado del proceso es un curso viable, enfocado, flexible y fácil de entender y de comunicar que conducirá hacia el futuro.</w:t>
      </w:r>
      <w:sdt>
        <w:sdtPr>
          <w:rPr>
            <w:rFonts w:cs="Times New Roman"/>
          </w:rPr>
          <w:id w:val="1664513306"/>
          <w:citation/>
        </w:sdtPr>
        <w:sdtEndPr/>
        <w:sdtContent>
          <w:r w:rsidR="00606002" w:rsidRPr="00114C0D">
            <w:rPr>
              <w:rFonts w:cs="Times New Roman"/>
            </w:rPr>
            <w:fldChar w:fldCharType="begin"/>
          </w:r>
          <w:r w:rsidR="00606002" w:rsidRPr="00114C0D">
            <w:rPr>
              <w:rFonts w:cs="Times New Roman"/>
              <w:lang w:val="es-CO"/>
            </w:rPr>
            <w:instrText xml:space="preserve"> CITATION ida171 \l 9226 </w:instrText>
          </w:r>
          <w:r w:rsidR="00606002" w:rsidRPr="00114C0D">
            <w:rPr>
              <w:rFonts w:cs="Times New Roman"/>
            </w:rPr>
            <w:fldChar w:fldCharType="separate"/>
          </w:r>
          <w:r w:rsidR="00606002" w:rsidRPr="00114C0D">
            <w:rPr>
              <w:rFonts w:cs="Times New Roman"/>
              <w:noProof/>
              <w:lang w:val="es-CO"/>
            </w:rPr>
            <w:t xml:space="preserve"> (chiavcenato, 2017)</w:t>
          </w:r>
          <w:r w:rsidR="00606002" w:rsidRPr="00114C0D">
            <w:rPr>
              <w:rFonts w:cs="Times New Roman"/>
            </w:rPr>
            <w:fldChar w:fldCharType="end"/>
          </w:r>
        </w:sdtContent>
      </w:sdt>
    </w:p>
    <w:p w14:paraId="7317BDCE" w14:textId="77777777" w:rsidR="00A348CA" w:rsidRPr="00114C0D" w:rsidRDefault="00A348CA" w:rsidP="00681ECA">
      <w:pPr>
        <w:widowControl w:val="0"/>
        <w:pBdr>
          <w:top w:val="nil"/>
          <w:left w:val="nil"/>
          <w:bottom w:val="nil"/>
          <w:right w:val="nil"/>
          <w:between w:val="nil"/>
        </w:pBdr>
        <w:spacing w:before="1" w:line="360" w:lineRule="auto"/>
        <w:ind w:firstLine="0"/>
        <w:rPr>
          <w:rFonts w:eastAsia="Times New Roman" w:cs="Times New Roman"/>
        </w:rPr>
      </w:pPr>
    </w:p>
    <w:p w14:paraId="440E9301" w14:textId="4F959C4C" w:rsidR="00F848EA" w:rsidRPr="00114C0D" w:rsidRDefault="003E5BD4" w:rsidP="00B91E53">
      <w:pPr>
        <w:pStyle w:val="Ttulo1"/>
        <w:numPr>
          <w:ilvl w:val="1"/>
          <w:numId w:val="1"/>
        </w:numPr>
        <w:tabs>
          <w:tab w:val="left" w:pos="426"/>
        </w:tabs>
        <w:spacing w:line="360" w:lineRule="auto"/>
        <w:ind w:left="625" w:hanging="625"/>
        <w:jc w:val="left"/>
        <w:rPr>
          <w:rFonts w:eastAsia="Times New Roman" w:cs="Times New Roman"/>
          <w:bCs w:val="0"/>
        </w:rPr>
      </w:pPr>
      <w:bookmarkStart w:id="22" w:name="_Toc107434994"/>
      <w:r w:rsidRPr="00114C0D">
        <w:rPr>
          <w:rFonts w:eastAsia="Times New Roman" w:cs="Times New Roman"/>
          <w:bCs w:val="0"/>
        </w:rPr>
        <w:t>POLÍTICAS</w:t>
      </w:r>
      <w:bookmarkEnd w:id="22"/>
    </w:p>
    <w:p w14:paraId="3999E567" w14:textId="77777777" w:rsidR="00367849" w:rsidRPr="00114C0D" w:rsidRDefault="00367849" w:rsidP="00627346">
      <w:pPr>
        <w:pStyle w:val="Ttulo1"/>
        <w:tabs>
          <w:tab w:val="left" w:pos="426"/>
        </w:tabs>
        <w:spacing w:line="360" w:lineRule="auto"/>
        <w:ind w:left="625" w:firstLine="0"/>
        <w:jc w:val="left"/>
        <w:rPr>
          <w:rFonts w:eastAsia="Times New Roman" w:cs="Times New Roman"/>
          <w:bCs w:val="0"/>
        </w:rPr>
      </w:pPr>
    </w:p>
    <w:p w14:paraId="7E2A7117" w14:textId="15946040" w:rsidR="001E2938" w:rsidRDefault="000E409A" w:rsidP="004B3E1B">
      <w:pPr>
        <w:spacing w:line="360" w:lineRule="auto"/>
        <w:rPr>
          <w:rFonts w:cs="Times New Roman"/>
          <w:color w:val="000000"/>
          <w:sz w:val="22"/>
          <w:szCs w:val="22"/>
        </w:rPr>
      </w:pPr>
      <w:r>
        <w:rPr>
          <w:rFonts w:cs="Times New Roman"/>
        </w:rPr>
        <w:t xml:space="preserve">Actual mente la empresa no contaba con </w:t>
      </w:r>
      <w:r w:rsidR="00E35C9E">
        <w:rPr>
          <w:rFonts w:cs="Times New Roman"/>
        </w:rPr>
        <w:t>políticas,</w:t>
      </w:r>
      <w:r>
        <w:rPr>
          <w:rFonts w:cs="Times New Roman"/>
        </w:rPr>
        <w:t xml:space="preserve"> por lo que se le propuso las siguientes </w:t>
      </w:r>
      <w:r w:rsidR="001E2938" w:rsidRPr="00114C0D">
        <w:rPr>
          <w:rFonts w:cs="Times New Roman"/>
        </w:rPr>
        <w:t xml:space="preserve">POLÍTICAS DE CALIDAD: CERRES es una empresa dedicada a la fabricación, comercialización y </w:t>
      </w:r>
      <w:r w:rsidR="00627346" w:rsidRPr="00114C0D">
        <w:rPr>
          <w:rFonts w:cs="Times New Roman"/>
        </w:rPr>
        <w:t>distribución de</w:t>
      </w:r>
      <w:r w:rsidR="001E2938" w:rsidRPr="00114C0D">
        <w:rPr>
          <w:rFonts w:cs="Times New Roman"/>
        </w:rPr>
        <w:t xml:space="preserve"> embutidos cárnicos y carnes frías, la organización nació con el objetivo de brindar al público en general productos con los más altos estándares de calidad, garantizando una producción </w:t>
      </w:r>
      <w:r w:rsidR="004B3E1B" w:rsidRPr="00114C0D">
        <w:rPr>
          <w:rFonts w:cs="Times New Roman"/>
        </w:rPr>
        <w:t>excelente en</w:t>
      </w:r>
      <w:r w:rsidR="001E2938" w:rsidRPr="00114C0D">
        <w:rPr>
          <w:rFonts w:cs="Times New Roman"/>
        </w:rPr>
        <w:t xml:space="preserve"> cada uno de las etapas o fases mejorando continuamente los procesos. </w:t>
      </w:r>
      <w:r w:rsidR="00606002" w:rsidRPr="00114C0D">
        <w:rPr>
          <w:rFonts w:cs="Times New Roman"/>
        </w:rPr>
        <w:t>Por</w:t>
      </w:r>
      <w:r w:rsidR="001E2938" w:rsidRPr="00114C0D">
        <w:rPr>
          <w:rFonts w:cs="Times New Roman"/>
        </w:rPr>
        <w:t xml:space="preserve"> </w:t>
      </w:r>
      <w:r w:rsidR="004B3E1B" w:rsidRPr="00114C0D">
        <w:rPr>
          <w:rFonts w:cs="Times New Roman"/>
        </w:rPr>
        <w:t>consiguiente,</w:t>
      </w:r>
      <w:r w:rsidR="001E2938" w:rsidRPr="00114C0D">
        <w:rPr>
          <w:rFonts w:cs="Times New Roman"/>
        </w:rPr>
        <w:t xml:space="preserve"> en sus catálogos encontramos chorizos de cerdo, res, mixtos y carnes entre otros</w:t>
      </w:r>
      <w:r w:rsidR="001E2938" w:rsidRPr="00114C0D">
        <w:rPr>
          <w:rFonts w:cs="Times New Roman"/>
          <w:color w:val="000000"/>
          <w:sz w:val="22"/>
          <w:szCs w:val="22"/>
        </w:rPr>
        <w:t>.</w:t>
      </w:r>
    </w:p>
    <w:p w14:paraId="783D4732" w14:textId="77777777" w:rsidR="00D61BF4" w:rsidRPr="00114C0D" w:rsidRDefault="00D61BF4" w:rsidP="00D61BF4">
      <w:pPr>
        <w:spacing w:line="240" w:lineRule="auto"/>
        <w:rPr>
          <w:rFonts w:cs="Times New Roman"/>
          <w:b/>
          <w:bCs/>
          <w:color w:val="000000"/>
          <w:sz w:val="22"/>
          <w:szCs w:val="22"/>
        </w:rPr>
      </w:pPr>
    </w:p>
    <w:p w14:paraId="3D41767E" w14:textId="68CC96FA" w:rsidR="001E2938" w:rsidRPr="00114C0D" w:rsidRDefault="001E2938" w:rsidP="00B91E53">
      <w:pPr>
        <w:pStyle w:val="Prrafodelista"/>
        <w:numPr>
          <w:ilvl w:val="1"/>
          <w:numId w:val="6"/>
        </w:numPr>
        <w:rPr>
          <w:rFonts w:cs="Times New Roman"/>
        </w:rPr>
      </w:pPr>
      <w:r w:rsidRPr="00114C0D">
        <w:rPr>
          <w:rFonts w:cs="Times New Roman"/>
        </w:rPr>
        <w:t xml:space="preserve">Desarrollar programas y </w:t>
      </w:r>
      <w:r w:rsidR="001373FD" w:rsidRPr="00114C0D">
        <w:rPr>
          <w:rFonts w:cs="Times New Roman"/>
        </w:rPr>
        <w:t>proyectos de</w:t>
      </w:r>
      <w:r w:rsidRPr="00114C0D">
        <w:rPr>
          <w:rFonts w:cs="Times New Roman"/>
        </w:rPr>
        <w:t xml:space="preserve"> la empresa e impulsar el desarrollo de nuevos productos como resultado de la innovación.</w:t>
      </w:r>
    </w:p>
    <w:p w14:paraId="136B926C" w14:textId="57B11632" w:rsidR="001E2938" w:rsidRPr="00114C0D" w:rsidRDefault="001E2938" w:rsidP="00B91E53">
      <w:pPr>
        <w:pStyle w:val="Prrafodelista"/>
        <w:numPr>
          <w:ilvl w:val="1"/>
          <w:numId w:val="6"/>
        </w:numPr>
        <w:rPr>
          <w:rFonts w:cs="Times New Roman"/>
        </w:rPr>
      </w:pPr>
      <w:r w:rsidRPr="00114C0D">
        <w:rPr>
          <w:rFonts w:cs="Times New Roman"/>
        </w:rPr>
        <w:t xml:space="preserve">Precios justos </w:t>
      </w:r>
      <w:r w:rsidR="009837D1" w:rsidRPr="00114C0D">
        <w:rPr>
          <w:rFonts w:cs="Times New Roman"/>
        </w:rPr>
        <w:t>y asequibles</w:t>
      </w:r>
      <w:r w:rsidRPr="00114C0D">
        <w:rPr>
          <w:rFonts w:cs="Times New Roman"/>
        </w:rPr>
        <w:t xml:space="preserve"> al público.</w:t>
      </w:r>
    </w:p>
    <w:p w14:paraId="20DCFA20" w14:textId="77777777" w:rsidR="001E2938" w:rsidRPr="00114C0D" w:rsidRDefault="001E2938" w:rsidP="00B91E53">
      <w:pPr>
        <w:pStyle w:val="Prrafodelista"/>
        <w:numPr>
          <w:ilvl w:val="1"/>
          <w:numId w:val="6"/>
        </w:numPr>
        <w:rPr>
          <w:rFonts w:cs="Times New Roman"/>
        </w:rPr>
      </w:pPr>
      <w:r w:rsidRPr="00114C0D">
        <w:rPr>
          <w:rFonts w:cs="Times New Roman"/>
        </w:rPr>
        <w:t>Brindar capacitaciones a los empleados.</w:t>
      </w:r>
    </w:p>
    <w:p w14:paraId="58745CA3" w14:textId="77777777" w:rsidR="001E2938" w:rsidRPr="00114C0D" w:rsidRDefault="001E2938" w:rsidP="00B91E53">
      <w:pPr>
        <w:pStyle w:val="Prrafodelista"/>
        <w:numPr>
          <w:ilvl w:val="1"/>
          <w:numId w:val="6"/>
        </w:numPr>
        <w:rPr>
          <w:rFonts w:cs="Times New Roman"/>
        </w:rPr>
      </w:pPr>
      <w:r w:rsidRPr="00114C0D">
        <w:rPr>
          <w:rFonts w:cs="Times New Roman"/>
        </w:rPr>
        <w:t>Cumplimiento en la entrega de los pedidos.</w:t>
      </w:r>
    </w:p>
    <w:p w14:paraId="0312D034" w14:textId="77777777" w:rsidR="001E2938" w:rsidRPr="00114C0D" w:rsidRDefault="001E2938" w:rsidP="00B91E53">
      <w:pPr>
        <w:pStyle w:val="Prrafodelista"/>
        <w:numPr>
          <w:ilvl w:val="1"/>
          <w:numId w:val="6"/>
        </w:numPr>
        <w:rPr>
          <w:rFonts w:cs="Times New Roman"/>
        </w:rPr>
      </w:pPr>
      <w:r w:rsidRPr="00114C0D">
        <w:rPr>
          <w:rFonts w:cs="Times New Roman"/>
        </w:rPr>
        <w:t>Brindar productos que el público desee y no el que la empresa disponga en el momento.</w:t>
      </w:r>
    </w:p>
    <w:p w14:paraId="03CA1F74" w14:textId="40FD4378" w:rsidR="00F848EA" w:rsidRPr="00114C0D" w:rsidRDefault="001E2938" w:rsidP="00B91E53">
      <w:pPr>
        <w:pStyle w:val="Prrafodelista"/>
        <w:numPr>
          <w:ilvl w:val="1"/>
          <w:numId w:val="6"/>
        </w:numPr>
        <w:rPr>
          <w:rFonts w:cs="Times New Roman"/>
          <w:sz w:val="22"/>
        </w:rPr>
      </w:pPr>
      <w:r w:rsidRPr="00114C0D">
        <w:rPr>
          <w:rFonts w:cs="Times New Roman"/>
        </w:rPr>
        <w:t xml:space="preserve">Fidelización de nuestros clientes, como resultados de la satisfacción obtenida de la buena calidad de </w:t>
      </w:r>
      <w:r w:rsidR="009837D1" w:rsidRPr="00114C0D">
        <w:rPr>
          <w:rFonts w:cs="Times New Roman"/>
        </w:rPr>
        <w:t>los productos</w:t>
      </w:r>
      <w:r w:rsidRPr="00114C0D">
        <w:rPr>
          <w:rFonts w:cs="Times New Roman"/>
        </w:rPr>
        <w:t xml:space="preserve"> y la buena atención al cliente</w:t>
      </w:r>
      <w:r w:rsidRPr="00114C0D">
        <w:rPr>
          <w:rFonts w:cs="Times New Roman"/>
          <w:sz w:val="22"/>
        </w:rPr>
        <w:t>.</w:t>
      </w:r>
    </w:p>
    <w:p w14:paraId="4F121C2C" w14:textId="05359F66" w:rsidR="005C3167" w:rsidRDefault="005C3167" w:rsidP="005C3167">
      <w:pPr>
        <w:pStyle w:val="Prrafodelista"/>
        <w:ind w:left="1440" w:firstLine="0"/>
        <w:rPr>
          <w:rFonts w:cs="Times New Roman"/>
          <w:sz w:val="22"/>
        </w:rPr>
      </w:pPr>
    </w:p>
    <w:p w14:paraId="7530BB1B" w14:textId="6986FDB5" w:rsidR="00CA558F" w:rsidRDefault="00CA558F" w:rsidP="005C3167">
      <w:pPr>
        <w:pStyle w:val="Prrafodelista"/>
        <w:ind w:left="1440" w:firstLine="0"/>
        <w:rPr>
          <w:rFonts w:cs="Times New Roman"/>
          <w:sz w:val="22"/>
        </w:rPr>
      </w:pPr>
    </w:p>
    <w:p w14:paraId="7ABFEF2D" w14:textId="30479D2A" w:rsidR="00CA558F" w:rsidRDefault="00CA558F" w:rsidP="005C3167">
      <w:pPr>
        <w:pStyle w:val="Prrafodelista"/>
        <w:ind w:left="1440" w:firstLine="0"/>
        <w:rPr>
          <w:rFonts w:cs="Times New Roman"/>
          <w:sz w:val="22"/>
        </w:rPr>
      </w:pPr>
    </w:p>
    <w:p w14:paraId="46652C00" w14:textId="3255CA60" w:rsidR="00CA558F" w:rsidRDefault="00CA558F" w:rsidP="005C3167">
      <w:pPr>
        <w:pStyle w:val="Prrafodelista"/>
        <w:ind w:left="1440" w:firstLine="0"/>
        <w:rPr>
          <w:rFonts w:cs="Times New Roman"/>
          <w:sz w:val="22"/>
        </w:rPr>
      </w:pPr>
    </w:p>
    <w:p w14:paraId="20419E91" w14:textId="106CE46A" w:rsidR="00CA558F" w:rsidRDefault="00CA558F" w:rsidP="005C3167">
      <w:pPr>
        <w:pStyle w:val="Prrafodelista"/>
        <w:ind w:left="1440" w:firstLine="0"/>
        <w:rPr>
          <w:rFonts w:cs="Times New Roman"/>
          <w:sz w:val="22"/>
        </w:rPr>
      </w:pPr>
    </w:p>
    <w:p w14:paraId="3C8371C7" w14:textId="77777777" w:rsidR="00CA558F" w:rsidRPr="00114C0D" w:rsidRDefault="00CA558F" w:rsidP="005C3167">
      <w:pPr>
        <w:pStyle w:val="Prrafodelista"/>
        <w:ind w:left="1440" w:firstLine="0"/>
        <w:rPr>
          <w:rFonts w:cs="Times New Roman"/>
          <w:sz w:val="22"/>
        </w:rPr>
      </w:pPr>
    </w:p>
    <w:p w14:paraId="5DC7AD91" w14:textId="01D4C046" w:rsidR="005C3167" w:rsidRPr="00114C0D" w:rsidRDefault="005C3167" w:rsidP="00495967">
      <w:pPr>
        <w:spacing w:line="360" w:lineRule="auto"/>
        <w:rPr>
          <w:rFonts w:cs="Times New Roman"/>
          <w:b/>
          <w:bCs/>
          <w:color w:val="000000"/>
          <w:sz w:val="22"/>
          <w:szCs w:val="22"/>
        </w:rPr>
      </w:pPr>
      <w:r w:rsidRPr="00114C0D">
        <w:rPr>
          <w:rFonts w:cs="Times New Roman"/>
          <w:b/>
          <w:bCs/>
          <w:color w:val="000000"/>
          <w:sz w:val="22"/>
          <w:szCs w:val="22"/>
        </w:rPr>
        <w:lastRenderedPageBreak/>
        <w:t>Análisis</w:t>
      </w:r>
    </w:p>
    <w:p w14:paraId="2E08A0C1" w14:textId="0757A523" w:rsidR="005C3167" w:rsidRDefault="005C3167" w:rsidP="00A348CA">
      <w:pPr>
        <w:spacing w:line="360" w:lineRule="auto"/>
        <w:rPr>
          <w:rFonts w:cs="Times New Roman"/>
        </w:rPr>
      </w:pPr>
      <w:r w:rsidRPr="00114C0D">
        <w:rPr>
          <w:rFonts w:cs="Times New Roman"/>
        </w:rPr>
        <w:t>Se determinaron algunas políticas esenciales para la organización, con la ambición de mejores y ayudar en temas de tiempos de entrega y cumplimientos con una mayor efectividad al igual competir y posesionarse más en el mercado, CERRES no contaba con políticas, las cuales permiten manejar la organización de una forma más adecuada, las políticas son imprescindibles en toda organización, ya que sin estas no podría consolidarse y mucho menos competir. En el cual todo trabajador debe llevar presente y actuar según su requerimiento, ya que esta va a ser la imagen de la misma y es la que va a percibir todo el público en general. Gracias a los conocimientos adquiridos y a lo expuesto en el libro administración de recursos humanos, se pudo proponer las políticas.</w:t>
      </w:r>
    </w:p>
    <w:p w14:paraId="4866DE52" w14:textId="77777777" w:rsidR="00063E34" w:rsidRPr="00114C0D" w:rsidRDefault="00063E34" w:rsidP="00063E34">
      <w:pPr>
        <w:spacing w:line="240" w:lineRule="auto"/>
        <w:rPr>
          <w:rFonts w:cs="Times New Roman"/>
        </w:rPr>
      </w:pPr>
    </w:p>
    <w:p w14:paraId="0C4A8461" w14:textId="756EAFB0" w:rsidR="005C3167" w:rsidRPr="00114C0D" w:rsidRDefault="001E2938" w:rsidP="00A348CA">
      <w:pPr>
        <w:spacing w:line="360" w:lineRule="auto"/>
        <w:rPr>
          <w:rFonts w:cs="Times New Roman"/>
          <w:color w:val="000000"/>
        </w:rPr>
      </w:pPr>
      <w:r w:rsidRPr="00114C0D">
        <w:rPr>
          <w:rFonts w:cs="Times New Roman"/>
          <w:color w:val="000000"/>
        </w:rPr>
        <w:t xml:space="preserve">Las políticas surgen en función de la racionalidad, filosofía y cultura organizacionales. Las políticas son reglas </w:t>
      </w:r>
      <w:r w:rsidR="001373FD" w:rsidRPr="00114C0D">
        <w:rPr>
          <w:rFonts w:cs="Times New Roman"/>
          <w:color w:val="000000"/>
        </w:rPr>
        <w:t>establecidas para</w:t>
      </w:r>
      <w:r w:rsidRPr="00114C0D">
        <w:rPr>
          <w:rFonts w:cs="Times New Roman"/>
          <w:color w:val="000000"/>
        </w:rPr>
        <w:t xml:space="preserve"> gobernar funciones y garantizar su desempeño de acuerdo con los objetivos deseados. Constituyen una </w:t>
      </w:r>
      <w:r w:rsidR="001373FD" w:rsidRPr="00114C0D">
        <w:rPr>
          <w:rFonts w:cs="Times New Roman"/>
          <w:color w:val="000000"/>
        </w:rPr>
        <w:t>orientación administrativa</w:t>
      </w:r>
      <w:r w:rsidRPr="00114C0D">
        <w:rPr>
          <w:rFonts w:cs="Times New Roman"/>
          <w:color w:val="000000"/>
        </w:rPr>
        <w:t xml:space="preserve"> para evitar que las personas desempeñen funciones indeseables o pongan en riesgo el éxito de sus funciones específicas. De este modo, las políticas son guías para </w:t>
      </w:r>
      <w:r w:rsidR="00D60C91" w:rsidRPr="00114C0D">
        <w:rPr>
          <w:rFonts w:cs="Times New Roman"/>
          <w:color w:val="000000"/>
        </w:rPr>
        <w:t>la acción</w:t>
      </w:r>
      <w:r w:rsidRPr="00114C0D">
        <w:rPr>
          <w:rFonts w:cs="Times New Roman"/>
          <w:color w:val="000000"/>
        </w:rPr>
        <w:t xml:space="preserve">. Ofrecen respuestas a las situaciones o problemas </w:t>
      </w:r>
      <w:r w:rsidR="001373FD" w:rsidRPr="00114C0D">
        <w:rPr>
          <w:rFonts w:cs="Times New Roman"/>
          <w:color w:val="000000"/>
        </w:rPr>
        <w:t>que se</w:t>
      </w:r>
      <w:r w:rsidRPr="00114C0D">
        <w:rPr>
          <w:rFonts w:cs="Times New Roman"/>
          <w:color w:val="000000"/>
        </w:rPr>
        <w:t xml:space="preserve"> presentan con cierta frecuencia, y se evita que los subordinados acudan innecesariamente a sus supervisores para aclarar o resolver cada problema.</w:t>
      </w:r>
      <w:sdt>
        <w:sdtPr>
          <w:rPr>
            <w:rFonts w:cs="Times New Roman"/>
            <w:color w:val="000000"/>
          </w:rPr>
          <w:id w:val="-2032559993"/>
          <w:citation/>
        </w:sdtPr>
        <w:sdtEndPr/>
        <w:sdtContent>
          <w:r w:rsidR="006671C7" w:rsidRPr="00114C0D">
            <w:rPr>
              <w:rFonts w:cs="Times New Roman"/>
              <w:color w:val="000000"/>
            </w:rPr>
            <w:fldChar w:fldCharType="begin"/>
          </w:r>
          <w:r w:rsidR="006671C7" w:rsidRPr="00114C0D">
            <w:rPr>
              <w:rFonts w:cs="Times New Roman"/>
              <w:color w:val="000000"/>
              <w:lang w:val="es-CO"/>
            </w:rPr>
            <w:instrText xml:space="preserve"> CITATION ida07 \l 9226 </w:instrText>
          </w:r>
          <w:r w:rsidR="006671C7" w:rsidRPr="00114C0D">
            <w:rPr>
              <w:rFonts w:cs="Times New Roman"/>
              <w:color w:val="000000"/>
            </w:rPr>
            <w:fldChar w:fldCharType="separate"/>
          </w:r>
          <w:r w:rsidR="006671C7" w:rsidRPr="00114C0D">
            <w:rPr>
              <w:rFonts w:cs="Times New Roman"/>
              <w:noProof/>
              <w:color w:val="000000"/>
              <w:lang w:val="es-CO"/>
            </w:rPr>
            <w:t xml:space="preserve"> (chiavenato, sistema de administracion de los recursos humanos, 2007)</w:t>
          </w:r>
          <w:r w:rsidR="006671C7" w:rsidRPr="00114C0D">
            <w:rPr>
              <w:rFonts w:cs="Times New Roman"/>
              <w:color w:val="000000"/>
            </w:rPr>
            <w:fldChar w:fldCharType="end"/>
          </w:r>
        </w:sdtContent>
      </w:sdt>
    </w:p>
    <w:p w14:paraId="0577E659" w14:textId="77777777" w:rsidR="00A348CA" w:rsidRPr="00114C0D" w:rsidRDefault="00A348CA" w:rsidP="00A348CA">
      <w:pPr>
        <w:spacing w:line="360" w:lineRule="auto"/>
        <w:rPr>
          <w:rFonts w:cs="Times New Roman"/>
          <w:color w:val="000000"/>
        </w:rPr>
      </w:pPr>
    </w:p>
    <w:p w14:paraId="44D9093B" w14:textId="4CD192A0" w:rsidR="00E35C9E" w:rsidRPr="00E35C9E" w:rsidRDefault="003E5BD4" w:rsidP="00B91E53">
      <w:pPr>
        <w:pStyle w:val="Ttulo1"/>
        <w:numPr>
          <w:ilvl w:val="1"/>
          <w:numId w:val="1"/>
        </w:numPr>
        <w:tabs>
          <w:tab w:val="left" w:pos="426"/>
        </w:tabs>
        <w:spacing w:line="360" w:lineRule="auto"/>
        <w:ind w:left="625" w:hanging="625"/>
        <w:rPr>
          <w:rFonts w:eastAsia="Times New Roman" w:cs="Times New Roman"/>
          <w:bCs w:val="0"/>
        </w:rPr>
      </w:pPr>
      <w:bookmarkStart w:id="23" w:name="_Toc107434995"/>
      <w:r w:rsidRPr="00114C0D">
        <w:rPr>
          <w:rFonts w:eastAsia="Times New Roman" w:cs="Times New Roman"/>
          <w:bCs w:val="0"/>
        </w:rPr>
        <w:t>VALORES</w:t>
      </w:r>
      <w:bookmarkEnd w:id="23"/>
    </w:p>
    <w:p w14:paraId="260D0118" w14:textId="77777777" w:rsidR="005C3167" w:rsidRPr="00114C0D" w:rsidRDefault="005C3167" w:rsidP="005C3167">
      <w:pPr>
        <w:pStyle w:val="Ttulo1"/>
        <w:tabs>
          <w:tab w:val="left" w:pos="426"/>
        </w:tabs>
        <w:spacing w:line="360" w:lineRule="auto"/>
        <w:ind w:left="625" w:firstLine="0"/>
        <w:rPr>
          <w:rFonts w:eastAsia="Times New Roman" w:cs="Times New Roman"/>
          <w:bCs w:val="0"/>
        </w:rPr>
      </w:pPr>
    </w:p>
    <w:p w14:paraId="60B316FB" w14:textId="0E35EBDC" w:rsidR="005C3167" w:rsidRPr="00114C0D" w:rsidRDefault="00501DFD" w:rsidP="00A63337">
      <w:pPr>
        <w:spacing w:line="360" w:lineRule="auto"/>
        <w:rPr>
          <w:rFonts w:cs="Times New Roman"/>
        </w:rPr>
      </w:pPr>
      <w:r w:rsidRPr="00501DFD">
        <w:rPr>
          <w:rFonts w:cs="Times New Roman"/>
          <w:bCs/>
        </w:rPr>
        <w:t xml:space="preserve">Los valores son vitales y muy importante en el funcionamiento de una empresa por esa razón </w:t>
      </w:r>
      <w:r w:rsidR="005C3167" w:rsidRPr="00114C0D">
        <w:rPr>
          <w:rFonts w:cs="Times New Roman"/>
          <w:b/>
        </w:rPr>
        <w:t xml:space="preserve">Se proponen </w:t>
      </w:r>
      <w:r w:rsidR="005C3167" w:rsidRPr="00114C0D">
        <w:rPr>
          <w:rFonts w:cs="Times New Roman"/>
        </w:rPr>
        <w:t>los siguientes valores a la empresa, donde se tomó como referencia lo que dicen autores y libros administrativos acerca filosofía corporativa, como lo expresa Edilberto Chiavenato en su libro planeación estratégica. Así mismo se propuso crear y especificar cada uno de ellos donde la organización se compromete a respetar, fomentar y velar por la preservación del mismo, uno de los valores estipulados es la transparencia, el respeto, la honestidad, responsabilidad, excelencia.</w:t>
      </w:r>
    </w:p>
    <w:p w14:paraId="26E77E13" w14:textId="184566E3" w:rsidR="00A348CA" w:rsidRDefault="00A348CA" w:rsidP="00A63337">
      <w:pPr>
        <w:spacing w:line="360" w:lineRule="auto"/>
        <w:rPr>
          <w:rFonts w:cs="Times New Roman"/>
        </w:rPr>
      </w:pPr>
    </w:p>
    <w:p w14:paraId="3988C1BF" w14:textId="77777777" w:rsidR="000B046F" w:rsidRPr="00114C0D" w:rsidRDefault="000B046F" w:rsidP="00A63337">
      <w:pPr>
        <w:spacing w:line="360" w:lineRule="auto"/>
        <w:rPr>
          <w:rFonts w:cs="Times New Roman"/>
        </w:rPr>
      </w:pPr>
    </w:p>
    <w:p w14:paraId="51858CB3" w14:textId="45A60381" w:rsidR="005C3167" w:rsidRPr="00114C0D" w:rsidRDefault="005C3167" w:rsidP="00501DFD">
      <w:pPr>
        <w:tabs>
          <w:tab w:val="left" w:pos="3360"/>
        </w:tabs>
        <w:spacing w:line="360" w:lineRule="auto"/>
        <w:rPr>
          <w:rFonts w:cs="Times New Roman"/>
          <w:b/>
          <w:bCs/>
        </w:rPr>
      </w:pPr>
      <w:r w:rsidRPr="00114C0D">
        <w:rPr>
          <w:rFonts w:cs="Times New Roman"/>
          <w:b/>
          <w:bCs/>
        </w:rPr>
        <w:lastRenderedPageBreak/>
        <w:t xml:space="preserve">  Análisis </w:t>
      </w:r>
      <w:r w:rsidR="00501DFD">
        <w:rPr>
          <w:rFonts w:cs="Times New Roman"/>
          <w:b/>
          <w:bCs/>
        </w:rPr>
        <w:tab/>
      </w:r>
    </w:p>
    <w:p w14:paraId="0B738FFD" w14:textId="5B72A999" w:rsidR="005C3167" w:rsidRDefault="005C3167" w:rsidP="00A63337">
      <w:pPr>
        <w:spacing w:line="360" w:lineRule="auto"/>
        <w:rPr>
          <w:rFonts w:cs="Times New Roman"/>
        </w:rPr>
      </w:pPr>
      <w:r w:rsidRPr="00114C0D">
        <w:rPr>
          <w:rFonts w:cs="Times New Roman"/>
        </w:rPr>
        <w:t xml:space="preserve"> Se Analizó la empresa y encontramos que esta no contaba con valores estipulados en el cual el propósito es de respetar el pensamiento de las personas, sus costumbres, religiones, creencias entre otros, del mismo modo preservar un excelente ambiente laboral entre las personas que conformar la organización internamente y externamente, ya que esta repercute a la hora de medir los resultados. Por otra </w:t>
      </w:r>
      <w:r w:rsidR="00717E85" w:rsidRPr="00114C0D">
        <w:rPr>
          <w:rFonts w:cs="Times New Roman"/>
        </w:rPr>
        <w:t>parte,</w:t>
      </w:r>
      <w:r w:rsidRPr="00114C0D">
        <w:rPr>
          <w:rFonts w:cs="Times New Roman"/>
        </w:rPr>
        <w:t xml:space="preserve"> se propone buenas relaciones donde se pueda compartir ideas y generar calidad a partir de las antes mencionadas.</w:t>
      </w:r>
    </w:p>
    <w:p w14:paraId="58E13CE7" w14:textId="77777777" w:rsidR="000C6FDE" w:rsidRPr="00114C0D" w:rsidRDefault="000C6FDE" w:rsidP="000C6FDE">
      <w:pPr>
        <w:spacing w:line="240" w:lineRule="auto"/>
        <w:rPr>
          <w:rFonts w:cs="Times New Roman"/>
        </w:rPr>
      </w:pPr>
    </w:p>
    <w:p w14:paraId="6B679208" w14:textId="77777777" w:rsidR="005C3167" w:rsidRPr="00114C0D" w:rsidRDefault="005C3167" w:rsidP="00B91E53">
      <w:pPr>
        <w:pStyle w:val="Prrafodelista"/>
        <w:numPr>
          <w:ilvl w:val="0"/>
          <w:numId w:val="1"/>
        </w:numPr>
        <w:spacing w:line="360" w:lineRule="auto"/>
        <w:rPr>
          <w:rFonts w:cs="Times New Roman"/>
        </w:rPr>
      </w:pPr>
      <w:r w:rsidRPr="00114C0D">
        <w:rPr>
          <w:rFonts w:cs="Times New Roman"/>
          <w:b/>
          <w:bCs/>
        </w:rPr>
        <w:t>Transparencia:</w:t>
      </w:r>
      <w:r w:rsidRPr="00114C0D">
        <w:rPr>
          <w:rFonts w:cs="Times New Roman"/>
        </w:rPr>
        <w:t xml:space="preserve"> brindar y fomentar la transparencia hacia nuestro equipo de trabajo y clientes.</w:t>
      </w:r>
    </w:p>
    <w:p w14:paraId="7F5A34CA" w14:textId="77777777" w:rsidR="005C3167" w:rsidRPr="00114C0D" w:rsidRDefault="005C3167" w:rsidP="00B91E53">
      <w:pPr>
        <w:pStyle w:val="Prrafodelista"/>
        <w:numPr>
          <w:ilvl w:val="0"/>
          <w:numId w:val="1"/>
        </w:numPr>
        <w:spacing w:line="360" w:lineRule="auto"/>
        <w:rPr>
          <w:rFonts w:cs="Times New Roman"/>
        </w:rPr>
      </w:pPr>
      <w:r w:rsidRPr="00114C0D">
        <w:rPr>
          <w:rFonts w:cs="Times New Roman"/>
          <w:b/>
          <w:bCs/>
        </w:rPr>
        <w:t>Respeto:</w:t>
      </w:r>
      <w:r w:rsidRPr="00114C0D">
        <w:rPr>
          <w:rFonts w:cs="Times New Roman"/>
        </w:rPr>
        <w:t xml:space="preserve"> a la dignidad de las personas, a los proveedores, a los clientes, y al personal de trabajo</w:t>
      </w:r>
    </w:p>
    <w:p w14:paraId="42A81B33" w14:textId="77777777" w:rsidR="005C3167" w:rsidRPr="00114C0D" w:rsidRDefault="005C3167" w:rsidP="00B91E53">
      <w:pPr>
        <w:pStyle w:val="Prrafodelista"/>
        <w:numPr>
          <w:ilvl w:val="0"/>
          <w:numId w:val="1"/>
        </w:numPr>
        <w:spacing w:line="360" w:lineRule="auto"/>
        <w:rPr>
          <w:rFonts w:cs="Times New Roman"/>
        </w:rPr>
      </w:pPr>
      <w:r w:rsidRPr="00114C0D">
        <w:rPr>
          <w:rFonts w:cs="Times New Roman"/>
          <w:b/>
          <w:bCs/>
        </w:rPr>
        <w:t>Honestidad</w:t>
      </w:r>
      <w:r w:rsidRPr="00114C0D">
        <w:rPr>
          <w:rFonts w:cs="Times New Roman"/>
        </w:rPr>
        <w:t>: actuamos con la verdad y sinceridad.</w:t>
      </w:r>
    </w:p>
    <w:p w14:paraId="46284A12" w14:textId="77777777" w:rsidR="005C3167" w:rsidRPr="00114C0D" w:rsidRDefault="005C3167" w:rsidP="00B91E53">
      <w:pPr>
        <w:pStyle w:val="Prrafodelista"/>
        <w:numPr>
          <w:ilvl w:val="0"/>
          <w:numId w:val="1"/>
        </w:numPr>
        <w:spacing w:line="360" w:lineRule="auto"/>
        <w:rPr>
          <w:rFonts w:cs="Times New Roman"/>
        </w:rPr>
      </w:pPr>
      <w:r w:rsidRPr="00114C0D">
        <w:rPr>
          <w:rFonts w:cs="Times New Roman"/>
          <w:b/>
          <w:bCs/>
        </w:rPr>
        <w:t>Responsabilidad:</w:t>
      </w:r>
      <w:r w:rsidRPr="00114C0D">
        <w:rPr>
          <w:rFonts w:cs="Times New Roman"/>
        </w:rPr>
        <w:t xml:space="preserve"> con el medio ambiente y la sociedad.</w:t>
      </w:r>
    </w:p>
    <w:p w14:paraId="12AE6684" w14:textId="77777777" w:rsidR="005C3167" w:rsidRPr="00114C0D" w:rsidRDefault="005C3167" w:rsidP="00B91E53">
      <w:pPr>
        <w:pStyle w:val="Prrafodelista"/>
        <w:numPr>
          <w:ilvl w:val="0"/>
          <w:numId w:val="1"/>
        </w:numPr>
        <w:spacing w:line="360" w:lineRule="auto"/>
        <w:rPr>
          <w:rFonts w:cs="Times New Roman"/>
        </w:rPr>
      </w:pPr>
      <w:r w:rsidRPr="00114C0D">
        <w:rPr>
          <w:rFonts w:cs="Times New Roman"/>
          <w:b/>
          <w:bCs/>
        </w:rPr>
        <w:t>Excelencia:</w:t>
      </w:r>
      <w:r w:rsidRPr="00114C0D">
        <w:rPr>
          <w:rFonts w:cs="Times New Roman"/>
        </w:rPr>
        <w:t xml:space="preserve"> si nos exigimos al máximo, así mismo le podremos brindar lo mejor a nuestros clientes.</w:t>
      </w:r>
    </w:p>
    <w:p w14:paraId="479F7E7D" w14:textId="77777777" w:rsidR="005C3167" w:rsidRPr="00114C0D" w:rsidRDefault="005C3167" w:rsidP="00B91E53">
      <w:pPr>
        <w:pStyle w:val="Prrafodelista"/>
        <w:numPr>
          <w:ilvl w:val="0"/>
          <w:numId w:val="1"/>
        </w:numPr>
        <w:spacing w:line="360" w:lineRule="auto"/>
        <w:rPr>
          <w:rFonts w:cs="Times New Roman"/>
        </w:rPr>
      </w:pPr>
      <w:r w:rsidRPr="00114C0D">
        <w:rPr>
          <w:rFonts w:cs="Times New Roman"/>
          <w:b/>
          <w:bCs/>
        </w:rPr>
        <w:t>Escucha:</w:t>
      </w:r>
      <w:r w:rsidRPr="00114C0D">
        <w:rPr>
          <w:rFonts w:cs="Times New Roman"/>
        </w:rPr>
        <w:t xml:space="preserve"> es otro de los valores importantes, porque si escuchamos, podemos retroalimentarnos, además le haremos sentir a las personas lo importante que son para consecución de los objetivos de la empresa.</w:t>
      </w:r>
    </w:p>
    <w:p w14:paraId="74259431" w14:textId="0CACB161" w:rsidR="005C3167" w:rsidRPr="00114C0D" w:rsidRDefault="005C3167" w:rsidP="00B91E53">
      <w:pPr>
        <w:pStyle w:val="Prrafodelista"/>
        <w:numPr>
          <w:ilvl w:val="0"/>
          <w:numId w:val="1"/>
        </w:numPr>
        <w:spacing w:line="360" w:lineRule="auto"/>
        <w:rPr>
          <w:rFonts w:eastAsia="Times New Roman" w:cs="Times New Roman"/>
        </w:rPr>
      </w:pPr>
      <w:r w:rsidRPr="00114C0D">
        <w:rPr>
          <w:rFonts w:cs="Times New Roman"/>
          <w:b/>
          <w:bCs/>
        </w:rPr>
        <w:t>Lealtad:</w:t>
      </w:r>
      <w:r w:rsidRPr="00114C0D">
        <w:rPr>
          <w:rFonts w:cs="Times New Roman"/>
        </w:rPr>
        <w:t xml:space="preserve"> si nos mostramos leales, a nuestros clientes y colaboradores así mismo también nos recompensará con fidelidad</w:t>
      </w:r>
    </w:p>
    <w:p w14:paraId="146E77EF" w14:textId="3ED6BD44" w:rsidR="00A63337" w:rsidRPr="00114C0D" w:rsidRDefault="001669BF" w:rsidP="00A63337">
      <w:pPr>
        <w:spacing w:line="360" w:lineRule="auto"/>
        <w:rPr>
          <w:rFonts w:cs="Times New Roman"/>
        </w:rPr>
      </w:pPr>
      <w:r w:rsidRPr="00114C0D">
        <w:rPr>
          <w:rFonts w:cs="Times New Roman"/>
        </w:rPr>
        <w:t xml:space="preserve">Según Idalberto Chiavenato en su libro de planeación estratégica 3ra </w:t>
      </w:r>
      <w:r w:rsidR="001373FD" w:rsidRPr="00114C0D">
        <w:rPr>
          <w:rFonts w:cs="Times New Roman"/>
        </w:rPr>
        <w:t>edición, hace</w:t>
      </w:r>
      <w:r w:rsidRPr="00114C0D">
        <w:rPr>
          <w:rFonts w:cs="Times New Roman"/>
        </w:rPr>
        <w:t xml:space="preserve"> referencia </w:t>
      </w:r>
      <w:r w:rsidR="00F014D3" w:rsidRPr="00114C0D">
        <w:rPr>
          <w:rFonts w:cs="Times New Roman"/>
        </w:rPr>
        <w:t xml:space="preserve">Filosofía corporativa de la organización La filosofía corporativa de la organización es una construcción ideada de adentro hacia afuera, independiente del entorno externo. Está compuesta por sus principios y valores organizacionales y por los objetivos de su misión. “Ideología” (del griego idea, idea + logos, tratado) significa la “forma de pensar” que caracteriza a un individuo, grupo de personas u organización. La ideología constituye un sistema de ideas generales que es la base del comportamiento individual o </w:t>
      </w:r>
      <w:r w:rsidR="00A63337" w:rsidRPr="00114C0D">
        <w:rPr>
          <w:rFonts w:cs="Times New Roman"/>
        </w:rPr>
        <w:t>colectivo, La</w:t>
      </w:r>
      <w:r w:rsidR="00F014D3" w:rsidRPr="00114C0D">
        <w:rPr>
          <w:rFonts w:cs="Times New Roman"/>
        </w:rPr>
        <w:t xml:space="preserve"> filosofía corporativa de una organización incluye sus principios y valores. Principios y valores organizacionales Se trata de un conjunto de conceptos y creencias generales que la organización respeta y observa, y que está por encima de las prácticas cotidianas para buscar las ganancias de corto plazo. </w:t>
      </w:r>
    </w:p>
    <w:p w14:paraId="795009A9" w14:textId="4A34932A" w:rsidR="00E81657" w:rsidRPr="00114C0D" w:rsidRDefault="00F014D3" w:rsidP="00E81657">
      <w:pPr>
        <w:spacing w:line="360" w:lineRule="auto"/>
        <w:rPr>
          <w:rFonts w:cs="Times New Roman"/>
        </w:rPr>
      </w:pPr>
      <w:r w:rsidRPr="00114C0D">
        <w:rPr>
          <w:rFonts w:cs="Times New Roman"/>
        </w:rPr>
        <w:lastRenderedPageBreak/>
        <w:t>Son los ideales eternos, que sirven de guía e inspiración a todas las generaciones futuras, de las personas que están dentro de la organización. Los principios hablan de todo aquello en lo que no se está dispuesto a transigir, como la ética y la honestidad. Los valores de la organización corresponden a sus atributos y las virtudes apreciadas, como la práctica de la transparencia, el respeto a la diversidad, la cultura de la calidad o el respeto al medioambiente. La filosofía corporativa es importante porque la evolución de las organizaciones se guía por las políticas y los procesos que respetan los principios y los valores que preservan. Estas organizaciones no se preguntan cuál producto o servicio ofrecer, o cuál mercado servir, sino cómo pueden desarrollar productos y servicios excelentes que creen valor para los mercados y la sociedad.</w:t>
      </w:r>
      <w:sdt>
        <w:sdtPr>
          <w:rPr>
            <w:rFonts w:cs="Times New Roman"/>
          </w:rPr>
          <w:id w:val="-1479379548"/>
          <w:citation/>
        </w:sdtPr>
        <w:sdtEndPr/>
        <w:sdtContent>
          <w:r w:rsidR="0089637C" w:rsidRPr="00114C0D">
            <w:rPr>
              <w:rFonts w:cs="Times New Roman"/>
            </w:rPr>
            <w:fldChar w:fldCharType="begin"/>
          </w:r>
          <w:r w:rsidR="0089637C" w:rsidRPr="00114C0D">
            <w:rPr>
              <w:rFonts w:cs="Times New Roman"/>
              <w:lang w:val="es-CO"/>
            </w:rPr>
            <w:instrText xml:space="preserve"> CITATION ida172 \l 9226 </w:instrText>
          </w:r>
          <w:r w:rsidR="0089637C" w:rsidRPr="00114C0D">
            <w:rPr>
              <w:rFonts w:cs="Times New Roman"/>
            </w:rPr>
            <w:fldChar w:fldCharType="separate"/>
          </w:r>
          <w:r w:rsidR="0089637C" w:rsidRPr="00114C0D">
            <w:rPr>
              <w:rFonts w:cs="Times New Roman"/>
              <w:noProof/>
              <w:lang w:val="es-CO"/>
            </w:rPr>
            <w:t xml:space="preserve"> (chiavenato, intencion estrategica, 2017)</w:t>
          </w:r>
          <w:r w:rsidR="0089637C" w:rsidRPr="00114C0D">
            <w:rPr>
              <w:rFonts w:cs="Times New Roman"/>
            </w:rPr>
            <w:fldChar w:fldCharType="end"/>
          </w:r>
        </w:sdtContent>
      </w:sdt>
      <w:r w:rsidR="008760CC">
        <w:rPr>
          <w:rFonts w:cs="Times New Roman"/>
        </w:rPr>
        <w:t>.</w:t>
      </w:r>
    </w:p>
    <w:p w14:paraId="2F433179" w14:textId="22FF8D6B" w:rsidR="00B10305" w:rsidRDefault="00B10305" w:rsidP="004B3E1B">
      <w:pPr>
        <w:spacing w:line="360" w:lineRule="auto"/>
        <w:rPr>
          <w:rFonts w:cs="Times New Roman"/>
        </w:rPr>
      </w:pPr>
    </w:p>
    <w:p w14:paraId="76E3B5DE" w14:textId="11F556CD" w:rsidR="00F848EA" w:rsidRPr="00114C0D" w:rsidRDefault="00D430D5" w:rsidP="00D430D5">
      <w:pPr>
        <w:pStyle w:val="Ttulo1"/>
      </w:pPr>
      <w:bookmarkStart w:id="24" w:name="_Toc107434996"/>
      <w:r>
        <w:t xml:space="preserve">1.6 </w:t>
      </w:r>
      <w:r w:rsidR="00E35C9E" w:rsidRPr="00D430D5">
        <w:t>ORGANIGRAMA</w:t>
      </w:r>
      <w:bookmarkEnd w:id="24"/>
      <w:r w:rsidR="003E5BD4" w:rsidRPr="00114C0D">
        <w:t xml:space="preserve"> </w:t>
      </w:r>
    </w:p>
    <w:p w14:paraId="28367821" w14:textId="77777777" w:rsidR="00717E85" w:rsidRPr="00114C0D" w:rsidRDefault="00717E85" w:rsidP="00114C0D">
      <w:pPr>
        <w:spacing w:line="240" w:lineRule="auto"/>
        <w:ind w:firstLine="0"/>
        <w:rPr>
          <w:rFonts w:cs="Times New Roman"/>
        </w:rPr>
      </w:pPr>
    </w:p>
    <w:p w14:paraId="5590FCEA" w14:textId="5DFE9DEE" w:rsidR="00717E85" w:rsidRDefault="00717E85" w:rsidP="00E81657">
      <w:pPr>
        <w:spacing w:line="360" w:lineRule="auto"/>
      </w:pPr>
      <w:r w:rsidRPr="00114C0D">
        <w:t>La empresa CERRES no contaba con una estructura organizacional, por lo cual se realizó una propuesta de organigrama vertical, siendo uno de los más comunes en empresas tanto grandes como pequeñas donde se subdivide en áreas u departamentos, además muestra una jerarquización desde el nivel superior a los más inferior, se propuso  ubicar en la parte superior del organigrama  a la dirección general, donde este va a impartir órdenes a los demás niveles jera jicos, y sus respectivas responsabilidades,  además se le ubico  un auxiliar administrativo y un contador, quien va a manejar mensual mente la contabilidad de la empresa, así mismos contara con 3 departamentos, los cuales cumplen con las funciones de la empresa debido a cada proceso que este presenta, como se puede apreciar, el primer departamento es el  de producción, ventas   y un tercer departamento de mercadeo, en donde cada uno tiene funciones claras y específicas.</w:t>
      </w:r>
    </w:p>
    <w:p w14:paraId="0BFD8DFA" w14:textId="77777777" w:rsidR="008760CC" w:rsidRPr="00114C0D" w:rsidRDefault="008760CC" w:rsidP="008760CC">
      <w:pPr>
        <w:spacing w:line="240" w:lineRule="auto"/>
      </w:pPr>
    </w:p>
    <w:p w14:paraId="40ACB257" w14:textId="63860AE7" w:rsidR="00A63337" w:rsidRDefault="005D7C71" w:rsidP="00E81657">
      <w:pPr>
        <w:spacing w:line="360" w:lineRule="auto"/>
      </w:pPr>
      <w:r w:rsidRPr="00114C0D">
        <w:t xml:space="preserve"> NIVELES JERÁRQUICOS. Los niveles se emplean para identificar procesos esenciales (los procesos esenciales son aquellos que están relacionados con la misión y naturaleza de la Unidad Administrativa u Orgánica de la organización) y se refieren a la posición relativa que ocupan éstos en los organigramas. Las posiciones en un mismo nivel horizontal tienen la misma importancia, jerárquica y se dibujan de izquierda a derecha y por último se ubican los procesos de apoyo. TIPOS, CLASIFICACIÓN Y REPRESENTACIÓN DE </w:t>
      </w:r>
      <w:r w:rsidR="001373FD" w:rsidRPr="00114C0D">
        <w:t>ORGANIGRAMAS TIPOS</w:t>
      </w:r>
      <w:r w:rsidRPr="00114C0D">
        <w:t xml:space="preserve"> DE ORGANIGRAMAS. Existen varios tipos de organigramas para reflejar una organización, no </w:t>
      </w:r>
      <w:r w:rsidRPr="00114C0D">
        <w:lastRenderedPageBreak/>
        <w:t xml:space="preserve">obstante que en este módulo se menciona cada tipo, pero se profundizará en los de estructura orgánica mixta (horizontal y vertical) que es la que comúnmente se utilizan en la administración pública del estado. </w:t>
      </w:r>
    </w:p>
    <w:p w14:paraId="285D2E70" w14:textId="77777777" w:rsidR="00632C79" w:rsidRPr="00114C0D" w:rsidRDefault="00632C79" w:rsidP="00632C79">
      <w:pPr>
        <w:spacing w:line="240" w:lineRule="auto"/>
      </w:pPr>
    </w:p>
    <w:p w14:paraId="371ACB1C" w14:textId="6AB619A5" w:rsidR="0012157D" w:rsidRDefault="005D7C71" w:rsidP="00E81657">
      <w:pPr>
        <w:spacing w:line="360" w:lineRule="auto"/>
      </w:pPr>
      <w:r w:rsidRPr="00114C0D">
        <w:t xml:space="preserve">Según la unidad administrativa que están graficando, los organigramas se dividen en: • Generales: son aquellos que se limita únicamente a las unidades o procesos de mayor importancia. • Específicos: son aquellos en los que se refleja un nivel más de desagregación de los procesos de trabajo. 2 CLASIFICACIÓN DE ORGANIGRAMAS DE ACUERDO CON EL CONTENIDO. En términos del contenido, </w:t>
      </w:r>
      <w:r w:rsidRPr="00114C0D">
        <w:rPr>
          <w:b/>
        </w:rPr>
        <w:t>los organigramas, se clasificarse</w:t>
      </w:r>
      <w:r w:rsidRPr="00114C0D">
        <w:t xml:space="preserve"> en: </w:t>
      </w:r>
    </w:p>
    <w:p w14:paraId="6702C600" w14:textId="77777777" w:rsidR="005241DD" w:rsidRDefault="005241DD" w:rsidP="005241DD">
      <w:pPr>
        <w:spacing w:line="240" w:lineRule="auto"/>
      </w:pPr>
    </w:p>
    <w:p w14:paraId="753D4E4F" w14:textId="77777777" w:rsidR="0012157D" w:rsidRDefault="005D7C71" w:rsidP="00E81657">
      <w:pPr>
        <w:spacing w:line="360" w:lineRule="auto"/>
      </w:pPr>
      <w:r w:rsidRPr="00114C0D">
        <w:t xml:space="preserve">• Organigramas Estructurales. </w:t>
      </w:r>
    </w:p>
    <w:p w14:paraId="20D777F3" w14:textId="77777777" w:rsidR="0012157D" w:rsidRDefault="005D7C71" w:rsidP="00E81657">
      <w:pPr>
        <w:spacing w:line="360" w:lineRule="auto"/>
      </w:pPr>
      <w:r w:rsidRPr="00114C0D">
        <w:t xml:space="preserve">• Organigramas Funcionales. </w:t>
      </w:r>
    </w:p>
    <w:p w14:paraId="70221E8F" w14:textId="77777777" w:rsidR="0012157D" w:rsidRDefault="005D7C71" w:rsidP="00E81657">
      <w:pPr>
        <w:spacing w:line="360" w:lineRule="auto"/>
      </w:pPr>
      <w:r w:rsidRPr="00114C0D">
        <w:t xml:space="preserve">• Organigramas Matriciales. </w:t>
      </w:r>
    </w:p>
    <w:p w14:paraId="308785F4" w14:textId="77777777" w:rsidR="0012157D" w:rsidRDefault="005D7C71" w:rsidP="00E81657">
      <w:pPr>
        <w:spacing w:line="360" w:lineRule="auto"/>
      </w:pPr>
      <w:r w:rsidRPr="00114C0D">
        <w:t xml:space="preserve">• Organigramas de Integración de Puestos. </w:t>
      </w:r>
    </w:p>
    <w:p w14:paraId="312874BB" w14:textId="7813050B" w:rsidR="0012157D" w:rsidRDefault="005D7C71" w:rsidP="00E81657">
      <w:pPr>
        <w:spacing w:line="360" w:lineRule="auto"/>
      </w:pPr>
      <w:r w:rsidRPr="00114C0D">
        <w:t xml:space="preserve">• Organigramas Ubicación. </w:t>
      </w:r>
    </w:p>
    <w:p w14:paraId="0CB57268" w14:textId="77777777" w:rsidR="0012157D" w:rsidRDefault="0012157D" w:rsidP="005241DD">
      <w:pPr>
        <w:spacing w:line="240" w:lineRule="auto"/>
      </w:pPr>
    </w:p>
    <w:p w14:paraId="64B3A319" w14:textId="5A2AA5D3" w:rsidR="00277C7A" w:rsidRDefault="005D7C71" w:rsidP="00E81657">
      <w:pPr>
        <w:spacing w:line="360" w:lineRule="auto"/>
      </w:pPr>
      <w:r w:rsidRPr="0012157D">
        <w:rPr>
          <w:b/>
          <w:bCs/>
        </w:rPr>
        <w:t>Los organigramas estructurales</w:t>
      </w:r>
      <w:r w:rsidRPr="00114C0D">
        <w:t xml:space="preserve"> son aquellos que tienen por objeto la presentación grafica de la estructura procesal (Unidades Administrativas) de una institución, así como de las relaciones que se dan entre sus órganos. </w:t>
      </w:r>
    </w:p>
    <w:p w14:paraId="3670E827" w14:textId="77777777" w:rsidR="00277C7A" w:rsidRDefault="00277C7A" w:rsidP="00277C7A">
      <w:pPr>
        <w:spacing w:line="240" w:lineRule="auto"/>
      </w:pPr>
    </w:p>
    <w:p w14:paraId="5A80D07F" w14:textId="1ACB75A6" w:rsidR="00277C7A" w:rsidRDefault="005D7C71" w:rsidP="00E81657">
      <w:pPr>
        <w:spacing w:line="360" w:lineRule="auto"/>
      </w:pPr>
      <w:r w:rsidRPr="00114C0D">
        <w:rPr>
          <w:b/>
        </w:rPr>
        <w:t>Los organigramas funcionales</w:t>
      </w:r>
      <w:r w:rsidRPr="00114C0D">
        <w:t xml:space="preserve"> son llamados también “organigramas de funciones”, y tienen por objeto indicar en el cuerpo de cada unidad o proceso, el nombre y las principales funciones vitales que deberán desempeñar cada una de ellas. Esto facilita el análisis y comprensión de todo lo que se lleva a cabo en dichas áreas orgánicas que conforman a la organización. </w:t>
      </w:r>
    </w:p>
    <w:p w14:paraId="0A6D2F29" w14:textId="77777777" w:rsidR="00277C7A" w:rsidRDefault="00277C7A" w:rsidP="00277C7A">
      <w:pPr>
        <w:spacing w:line="240" w:lineRule="auto"/>
      </w:pPr>
    </w:p>
    <w:p w14:paraId="60E6DFDD" w14:textId="77718F0A" w:rsidR="00277C7A" w:rsidRDefault="005D7C71" w:rsidP="00277C7A">
      <w:pPr>
        <w:spacing w:line="360" w:lineRule="auto"/>
      </w:pPr>
      <w:r w:rsidRPr="00114C0D">
        <w:rPr>
          <w:b/>
        </w:rPr>
        <w:t>Los organigramas matriciales</w:t>
      </w:r>
      <w:r w:rsidRPr="00114C0D">
        <w:t xml:space="preserve"> son estructuras que crea líneas duales de autoridad; combina dos formas de departamentalización: la funcional y el servicio. La mejor ventaja de estos organigramas responde en poner juntos especialistas de la misma rama, permitiendo agrupar y compartir recursos especializados a través de los productos o servicios.</w:t>
      </w:r>
      <w:r w:rsidR="00277C7A">
        <w:t xml:space="preserve"> </w:t>
      </w:r>
      <w:r w:rsidRPr="00114C0D">
        <w:t xml:space="preserve">Su mayor desventaja es la dificultad de coordinar las tareas de diversos especialistas funcionales para que se termine su actividad a tiempo y dentro del presupuesto. </w:t>
      </w:r>
    </w:p>
    <w:p w14:paraId="5A8961C0" w14:textId="77777777" w:rsidR="00277C7A" w:rsidRDefault="00277C7A" w:rsidP="00277C7A">
      <w:pPr>
        <w:spacing w:line="240" w:lineRule="auto"/>
      </w:pPr>
    </w:p>
    <w:p w14:paraId="6FC0F120" w14:textId="414A101C" w:rsidR="00F97CFB" w:rsidRDefault="005D7C71" w:rsidP="00804A9B">
      <w:pPr>
        <w:spacing w:line="360" w:lineRule="auto"/>
        <w:rPr>
          <w:b/>
        </w:rPr>
      </w:pPr>
      <w:r w:rsidRPr="00114C0D">
        <w:rPr>
          <w:b/>
        </w:rPr>
        <w:lastRenderedPageBreak/>
        <w:t>Los organigramas de ubicación</w:t>
      </w:r>
      <w:r w:rsidRPr="00114C0D">
        <w:t xml:space="preserve"> son aquellos que integran a todo el personal de la unidad administrativa, e incorporan en cada figura geométrica el rol que les toca jugar dentro de la unidad orgánica y el nombre de los servidores públicos que las ocupan. Los organigramas de ubicación no responden a la estructura orgánica ni deben considerarse como oficiales, simplemente son de apoyo para la organización y ayudan a identificar la ubicación de cada persona sin importar dónde se encuentra adscrito</w:t>
      </w:r>
      <w:r w:rsidRPr="00114C0D">
        <w:rPr>
          <w:b/>
        </w:rPr>
        <w:t>.</w:t>
      </w:r>
    </w:p>
    <w:p w14:paraId="5158C8AE" w14:textId="77777777" w:rsidR="008F0AAA" w:rsidRPr="00114C0D" w:rsidRDefault="008F0AAA" w:rsidP="008F0AAA">
      <w:pPr>
        <w:spacing w:line="240" w:lineRule="auto"/>
        <w:rPr>
          <w:b/>
        </w:rPr>
      </w:pPr>
    </w:p>
    <w:p w14:paraId="59D59A7D" w14:textId="135023B0" w:rsidR="0012157D" w:rsidRDefault="005D7C71" w:rsidP="00E81657">
      <w:pPr>
        <w:spacing w:line="360" w:lineRule="auto"/>
      </w:pPr>
      <w:r w:rsidRPr="00114C0D">
        <w:rPr>
          <w:b/>
        </w:rPr>
        <w:t xml:space="preserve"> Los organigramas de integración de puestos</w:t>
      </w:r>
      <w:r w:rsidRPr="00114C0D">
        <w:t xml:space="preserve"> son aquellos que incorporan dentro del marco de cada área administrativa, los diferentes puestos establecidos para la ejecución de las funciones asignadas, el número de plazas existentes o requeridas o también denominadas por algunos autores, ocupadas y vacantes. CLASIFICACIÓN DE ORGANIGRAMAS DE ACUERDO CON SU FORMATO En términos del formato o su representación, los organigramas, se dividen en: </w:t>
      </w:r>
    </w:p>
    <w:p w14:paraId="0475D20F" w14:textId="77777777" w:rsidR="00D97663" w:rsidRDefault="00D97663" w:rsidP="00E81657">
      <w:pPr>
        <w:spacing w:line="360" w:lineRule="auto"/>
      </w:pPr>
    </w:p>
    <w:p w14:paraId="48ADB88F" w14:textId="77777777" w:rsidR="0012157D" w:rsidRDefault="005D7C71" w:rsidP="00E81657">
      <w:pPr>
        <w:spacing w:line="360" w:lineRule="auto"/>
      </w:pPr>
      <w:r w:rsidRPr="00114C0D">
        <w:t xml:space="preserve">• Verticales, </w:t>
      </w:r>
    </w:p>
    <w:p w14:paraId="294638F3" w14:textId="77777777" w:rsidR="0012157D" w:rsidRDefault="005D7C71" w:rsidP="00E81657">
      <w:pPr>
        <w:spacing w:line="360" w:lineRule="auto"/>
      </w:pPr>
      <w:r w:rsidRPr="00114C0D">
        <w:t xml:space="preserve">• Horizontales, </w:t>
      </w:r>
    </w:p>
    <w:p w14:paraId="5097DE74" w14:textId="77777777" w:rsidR="0012157D" w:rsidRDefault="005D7C71" w:rsidP="00E81657">
      <w:pPr>
        <w:spacing w:line="360" w:lineRule="auto"/>
      </w:pPr>
      <w:r w:rsidRPr="00114C0D">
        <w:t xml:space="preserve">• Mixtos, </w:t>
      </w:r>
    </w:p>
    <w:p w14:paraId="7AD6A30F" w14:textId="77777777" w:rsidR="0012157D" w:rsidRDefault="005D7C71" w:rsidP="00E81657">
      <w:pPr>
        <w:spacing w:line="360" w:lineRule="auto"/>
      </w:pPr>
      <w:r w:rsidRPr="00114C0D">
        <w:t xml:space="preserve">• De Bloque, </w:t>
      </w:r>
    </w:p>
    <w:p w14:paraId="18C5045B" w14:textId="6D3DE713" w:rsidR="005D7C71" w:rsidRPr="00114C0D" w:rsidRDefault="005D7C71" w:rsidP="00E81657">
      <w:pPr>
        <w:spacing w:line="360" w:lineRule="auto"/>
      </w:pPr>
      <w:r w:rsidRPr="00114C0D">
        <w:t>• Circulares</w:t>
      </w:r>
      <w:r w:rsidR="00BE439E" w:rsidRPr="00114C0D">
        <w:t>.</w:t>
      </w:r>
      <w:sdt>
        <w:sdtPr>
          <w:id w:val="1894851743"/>
          <w:citation/>
        </w:sdtPr>
        <w:sdtEndPr/>
        <w:sdtContent>
          <w:r w:rsidR="00BE439E" w:rsidRPr="00114C0D">
            <w:fldChar w:fldCharType="begin"/>
          </w:r>
          <w:r w:rsidR="00BE439E" w:rsidRPr="00114C0D">
            <w:instrText xml:space="preserve"> CITATION Mar19 \l 9226 </w:instrText>
          </w:r>
          <w:r w:rsidR="00BE439E" w:rsidRPr="00114C0D">
            <w:fldChar w:fldCharType="separate"/>
          </w:r>
          <w:r w:rsidR="00BE439E" w:rsidRPr="00114C0D">
            <w:rPr>
              <w:noProof/>
            </w:rPr>
            <w:t xml:space="preserve"> (González, 2019)</w:t>
          </w:r>
          <w:r w:rsidR="00BE439E" w:rsidRPr="00114C0D">
            <w:fldChar w:fldCharType="end"/>
          </w:r>
        </w:sdtContent>
      </w:sdt>
      <w:r w:rsidR="00261F95" w:rsidRPr="00114C0D">
        <w:t>.</w:t>
      </w:r>
    </w:p>
    <w:p w14:paraId="4000B118" w14:textId="685808B3" w:rsidR="00F014D3" w:rsidRPr="00FB4ED3" w:rsidRDefault="00FB4ED3" w:rsidP="00FB4ED3">
      <w:pPr>
        <w:spacing w:line="240" w:lineRule="auto"/>
        <w:ind w:firstLine="0"/>
      </w:pPr>
      <w:r>
        <w:br w:type="page"/>
      </w:r>
    </w:p>
    <w:p w14:paraId="7596CEB1" w14:textId="77777777" w:rsidR="00F014D3" w:rsidRPr="00114C0D" w:rsidRDefault="00261F95" w:rsidP="0010682C">
      <w:pPr>
        <w:rPr>
          <w:rFonts w:eastAsia="Times New Roman"/>
        </w:rPr>
      </w:pPr>
      <w:bookmarkStart w:id="25" w:name="_Toc100208583"/>
      <w:bookmarkStart w:id="26" w:name="_Toc100209193"/>
      <w:bookmarkStart w:id="27" w:name="_Toc100223266"/>
      <w:bookmarkStart w:id="28" w:name="_Toc103624120"/>
      <w:bookmarkStart w:id="29" w:name="_Toc103628064"/>
      <w:r w:rsidRPr="00114C0D">
        <w:rPr>
          <w:noProof/>
        </w:rPr>
        <w:lastRenderedPageBreak/>
        <w:drawing>
          <wp:inline distT="0" distB="0" distL="0" distR="0" wp14:anchorId="5F600E3C" wp14:editId="515407EA">
            <wp:extent cx="5508523" cy="6657975"/>
            <wp:effectExtent l="38100" t="0" r="92710" b="0"/>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bookmarkEnd w:id="25"/>
      <w:bookmarkEnd w:id="26"/>
      <w:bookmarkEnd w:id="27"/>
      <w:bookmarkEnd w:id="28"/>
      <w:bookmarkEnd w:id="29"/>
    </w:p>
    <w:p w14:paraId="35844880" w14:textId="7729C718" w:rsidR="00261F95" w:rsidRPr="006B5EC9" w:rsidRDefault="006B5EC9" w:rsidP="006B5EC9">
      <w:pPr>
        <w:pStyle w:val="Descripcin"/>
        <w:spacing w:after="0"/>
        <w:jc w:val="center"/>
        <w:rPr>
          <w:rFonts w:cs="Times New Roman"/>
          <w:color w:val="000000" w:themeColor="text1"/>
          <w:sz w:val="24"/>
          <w:szCs w:val="24"/>
        </w:rPr>
      </w:pPr>
      <w:bookmarkStart w:id="30" w:name="_Toc107436604"/>
      <w:r w:rsidRPr="006B5EC9">
        <w:rPr>
          <w:rFonts w:cs="Times New Roman"/>
          <w:b/>
          <w:bCs/>
          <w:color w:val="000000" w:themeColor="text1"/>
          <w:sz w:val="24"/>
          <w:szCs w:val="24"/>
        </w:rPr>
        <w:t xml:space="preserve">Figura </w:t>
      </w:r>
      <w:r w:rsidRPr="006B5EC9">
        <w:rPr>
          <w:rFonts w:cs="Times New Roman"/>
          <w:b/>
          <w:bCs/>
          <w:color w:val="000000" w:themeColor="text1"/>
          <w:sz w:val="24"/>
          <w:szCs w:val="24"/>
        </w:rPr>
        <w:fldChar w:fldCharType="begin"/>
      </w:r>
      <w:r w:rsidRPr="006B5EC9">
        <w:rPr>
          <w:rFonts w:cs="Times New Roman"/>
          <w:b/>
          <w:bCs/>
          <w:color w:val="000000" w:themeColor="text1"/>
          <w:sz w:val="24"/>
          <w:szCs w:val="24"/>
        </w:rPr>
        <w:instrText xml:space="preserve"> SEQ Figura \* ARABIC </w:instrText>
      </w:r>
      <w:r w:rsidRPr="006B5EC9">
        <w:rPr>
          <w:rFonts w:cs="Times New Roman"/>
          <w:b/>
          <w:bCs/>
          <w:color w:val="000000" w:themeColor="text1"/>
          <w:sz w:val="24"/>
          <w:szCs w:val="24"/>
        </w:rPr>
        <w:fldChar w:fldCharType="separate"/>
      </w:r>
      <w:r w:rsidR="00DC4B56">
        <w:rPr>
          <w:rFonts w:cs="Times New Roman"/>
          <w:b/>
          <w:bCs/>
          <w:noProof/>
          <w:color w:val="000000" w:themeColor="text1"/>
          <w:sz w:val="24"/>
          <w:szCs w:val="24"/>
        </w:rPr>
        <w:t>1</w:t>
      </w:r>
      <w:r w:rsidRPr="006B5EC9">
        <w:rPr>
          <w:rFonts w:cs="Times New Roman"/>
          <w:b/>
          <w:bCs/>
          <w:color w:val="000000" w:themeColor="text1"/>
          <w:sz w:val="24"/>
          <w:szCs w:val="24"/>
        </w:rPr>
        <w:fldChar w:fldCharType="end"/>
      </w:r>
      <w:r w:rsidRPr="006B5EC9">
        <w:rPr>
          <w:rFonts w:cs="Times New Roman"/>
          <w:b/>
          <w:bCs/>
          <w:color w:val="000000" w:themeColor="text1"/>
          <w:sz w:val="24"/>
          <w:szCs w:val="24"/>
        </w:rPr>
        <w:t xml:space="preserve">. </w:t>
      </w:r>
      <w:r w:rsidRPr="006B5EC9">
        <w:rPr>
          <w:rFonts w:cs="Times New Roman"/>
          <w:color w:val="000000" w:themeColor="text1"/>
          <w:sz w:val="24"/>
          <w:szCs w:val="24"/>
        </w:rPr>
        <w:t>Organigrama de Cerres.</w:t>
      </w:r>
      <w:bookmarkEnd w:id="30"/>
    </w:p>
    <w:p w14:paraId="3ADA8C69" w14:textId="53AE06A0" w:rsidR="00261F95" w:rsidRDefault="00ED46CF" w:rsidP="00FB4ED3">
      <w:pPr>
        <w:pStyle w:val="Descripcin"/>
        <w:spacing w:after="0"/>
        <w:jc w:val="center"/>
        <w:rPr>
          <w:rFonts w:cs="Times New Roman"/>
          <w:color w:val="000000" w:themeColor="text1"/>
          <w:sz w:val="24"/>
          <w:szCs w:val="24"/>
        </w:rPr>
      </w:pPr>
      <w:r w:rsidRPr="00277C7A">
        <w:rPr>
          <w:rFonts w:cs="Times New Roman"/>
          <w:b/>
          <w:bCs/>
          <w:color w:val="000000" w:themeColor="text1"/>
          <w:sz w:val="24"/>
          <w:szCs w:val="24"/>
        </w:rPr>
        <w:t>Fuente:</w:t>
      </w:r>
      <w:r w:rsidRPr="00FB4ED3">
        <w:rPr>
          <w:rFonts w:cs="Times New Roman"/>
          <w:color w:val="000000" w:themeColor="text1"/>
          <w:sz w:val="24"/>
          <w:szCs w:val="24"/>
        </w:rPr>
        <w:t xml:space="preserve"> Elaboración propia.</w:t>
      </w:r>
    </w:p>
    <w:p w14:paraId="564108C8" w14:textId="3C64024D" w:rsidR="00FB4ED3" w:rsidRDefault="00FB4ED3" w:rsidP="00FB4ED3"/>
    <w:p w14:paraId="63B90981" w14:textId="4CAE8948" w:rsidR="00FB4ED3" w:rsidRDefault="00FB4ED3" w:rsidP="00FB4ED3"/>
    <w:p w14:paraId="5ED56CD1" w14:textId="77777777" w:rsidR="00FB4ED3" w:rsidRPr="00FB4ED3" w:rsidRDefault="00FB4ED3" w:rsidP="00FB4ED3"/>
    <w:p w14:paraId="6D49779A" w14:textId="618B1DD4" w:rsidR="00DD04D1" w:rsidRPr="00114C0D" w:rsidRDefault="003E5BD4" w:rsidP="00B91E53">
      <w:pPr>
        <w:pStyle w:val="Ttulo1"/>
        <w:numPr>
          <w:ilvl w:val="1"/>
          <w:numId w:val="9"/>
        </w:numPr>
        <w:tabs>
          <w:tab w:val="left" w:pos="426"/>
        </w:tabs>
        <w:spacing w:line="360" w:lineRule="auto"/>
        <w:rPr>
          <w:rFonts w:eastAsia="Times New Roman" w:cs="Times New Roman"/>
          <w:bCs w:val="0"/>
        </w:rPr>
      </w:pPr>
      <w:bookmarkStart w:id="31" w:name="_Toc107434997"/>
      <w:r w:rsidRPr="00114C0D">
        <w:rPr>
          <w:rFonts w:eastAsia="Times New Roman" w:cs="Times New Roman"/>
          <w:bCs w:val="0"/>
        </w:rPr>
        <w:lastRenderedPageBreak/>
        <w:t>ÁREA ESPECÍFICA DE LA PRÁCTICA</w:t>
      </w:r>
      <w:bookmarkEnd w:id="31"/>
    </w:p>
    <w:p w14:paraId="367E3885" w14:textId="77777777" w:rsidR="00F848EA" w:rsidRPr="00114C0D" w:rsidRDefault="00F848EA">
      <w:pPr>
        <w:widowControl w:val="0"/>
        <w:pBdr>
          <w:top w:val="nil"/>
          <w:left w:val="nil"/>
          <w:bottom w:val="nil"/>
          <w:right w:val="nil"/>
          <w:between w:val="nil"/>
        </w:pBdr>
        <w:spacing w:line="360" w:lineRule="auto"/>
        <w:rPr>
          <w:rFonts w:eastAsia="Times New Roman" w:cs="Times New Roman"/>
        </w:rPr>
      </w:pPr>
    </w:p>
    <w:p w14:paraId="234B1D9C" w14:textId="6D05E369" w:rsidR="00DD04D1" w:rsidRPr="00114C0D" w:rsidRDefault="00203482">
      <w:pPr>
        <w:spacing w:line="360" w:lineRule="auto"/>
        <w:rPr>
          <w:rFonts w:eastAsia="Times New Roman" w:cs="Times New Roman"/>
        </w:rPr>
      </w:pPr>
      <w:r w:rsidRPr="00114C0D">
        <w:rPr>
          <w:rFonts w:eastAsia="Times New Roman" w:cs="Times New Roman"/>
        </w:rPr>
        <w:t>D</w:t>
      </w:r>
      <w:r w:rsidR="005539D4" w:rsidRPr="00114C0D">
        <w:rPr>
          <w:rFonts w:eastAsia="Times New Roman" w:cs="Times New Roman"/>
        </w:rPr>
        <w:t xml:space="preserve">onde </w:t>
      </w:r>
      <w:r w:rsidRPr="00114C0D">
        <w:rPr>
          <w:rFonts w:eastAsia="Times New Roman" w:cs="Times New Roman"/>
        </w:rPr>
        <w:t>realiza las practicas el estudiante ARLEY JAIR VERGEL GARCIA</w:t>
      </w:r>
      <w:r w:rsidR="00DD04D1" w:rsidRPr="00114C0D">
        <w:rPr>
          <w:rFonts w:eastAsia="Times New Roman" w:cs="Times New Roman"/>
        </w:rPr>
        <w:t xml:space="preserve"> es el departamento de producción y logística</w:t>
      </w:r>
      <w:r w:rsidRPr="00114C0D">
        <w:rPr>
          <w:rFonts w:eastAsia="Times New Roman" w:cs="Times New Roman"/>
        </w:rPr>
        <w:t xml:space="preserve"> de la empresa</w:t>
      </w:r>
      <w:r w:rsidR="00DD04D1" w:rsidRPr="00114C0D">
        <w:rPr>
          <w:rFonts w:eastAsia="Times New Roman" w:cs="Times New Roman"/>
        </w:rPr>
        <w:t xml:space="preserve">, donde se procesas embutidos cárnicos, en cual se obtiene materia prima de carne de res y cerdo, para luego ser procesada mediante una serie de pasos, como lo es el pique de piezas de carnes, la molida de la misma, amasado, embutida, cocción, por </w:t>
      </w:r>
      <w:r w:rsidR="00901988" w:rsidRPr="00114C0D">
        <w:rPr>
          <w:rFonts w:eastAsia="Times New Roman" w:cs="Times New Roman"/>
        </w:rPr>
        <w:t>último,</w:t>
      </w:r>
      <w:r w:rsidR="00DD04D1" w:rsidRPr="00114C0D">
        <w:rPr>
          <w:rFonts w:eastAsia="Times New Roman" w:cs="Times New Roman"/>
        </w:rPr>
        <w:t xml:space="preserve"> secado y empaque. </w:t>
      </w:r>
      <w:r w:rsidR="003720E7" w:rsidRPr="00114C0D">
        <w:rPr>
          <w:rFonts w:eastAsia="Times New Roman" w:cs="Times New Roman"/>
        </w:rPr>
        <w:t>M</w:t>
      </w:r>
      <w:r w:rsidR="00DD04D1" w:rsidRPr="00114C0D">
        <w:rPr>
          <w:rFonts w:eastAsia="Times New Roman" w:cs="Times New Roman"/>
        </w:rPr>
        <w:t xml:space="preserve">i jefe inmediato de </w:t>
      </w:r>
      <w:r w:rsidR="00901988" w:rsidRPr="00114C0D">
        <w:rPr>
          <w:rFonts w:eastAsia="Times New Roman" w:cs="Times New Roman"/>
        </w:rPr>
        <w:t>producción es la</w:t>
      </w:r>
      <w:r w:rsidR="00DD04D1" w:rsidRPr="00114C0D">
        <w:rPr>
          <w:rFonts w:eastAsia="Times New Roman" w:cs="Times New Roman"/>
        </w:rPr>
        <w:t xml:space="preserve"> señora YERLY PATRICIA VILLEGAS GUTIERREZ quien es la encargada de esta área,</w:t>
      </w:r>
      <w:r w:rsidR="003720E7" w:rsidRPr="00114C0D">
        <w:rPr>
          <w:rFonts w:eastAsia="Times New Roman" w:cs="Times New Roman"/>
        </w:rPr>
        <w:t xml:space="preserve"> CERRES cuenta con 2 empleados en la planta, y 2 en los puntos de venta o puestos callejeros. </w:t>
      </w:r>
    </w:p>
    <w:p w14:paraId="13BBB49A" w14:textId="77777777" w:rsidR="00DD04D1" w:rsidRPr="00114C0D" w:rsidRDefault="00DD04D1">
      <w:pPr>
        <w:spacing w:line="360" w:lineRule="auto"/>
        <w:rPr>
          <w:rFonts w:eastAsia="Times New Roman" w:cs="Times New Roman"/>
        </w:rPr>
      </w:pPr>
    </w:p>
    <w:p w14:paraId="230C4400" w14:textId="77777777" w:rsidR="00F848EA" w:rsidRPr="00114C0D" w:rsidRDefault="00F848EA" w:rsidP="007C04EB">
      <w:pPr>
        <w:spacing w:line="240" w:lineRule="auto"/>
        <w:rPr>
          <w:rFonts w:eastAsia="Times New Roman" w:cs="Times New Roman"/>
        </w:rPr>
      </w:pPr>
    </w:p>
    <w:p w14:paraId="2899757D" w14:textId="283ADE66" w:rsidR="00DD04D1" w:rsidRPr="00114C0D" w:rsidRDefault="003E5BD4" w:rsidP="00B91E53">
      <w:pPr>
        <w:pStyle w:val="Ttulo1"/>
        <w:numPr>
          <w:ilvl w:val="1"/>
          <w:numId w:val="9"/>
        </w:numPr>
        <w:tabs>
          <w:tab w:val="left" w:pos="426"/>
        </w:tabs>
        <w:spacing w:line="360" w:lineRule="auto"/>
        <w:rPr>
          <w:rFonts w:eastAsia="Times New Roman" w:cs="Times New Roman"/>
          <w:bCs w:val="0"/>
        </w:rPr>
      </w:pPr>
      <w:r w:rsidRPr="00114C0D">
        <w:rPr>
          <w:rFonts w:eastAsia="Times New Roman" w:cs="Times New Roman"/>
          <w:bCs w:val="0"/>
        </w:rPr>
        <w:t xml:space="preserve"> </w:t>
      </w:r>
      <w:bookmarkStart w:id="32" w:name="_Toc107434998"/>
      <w:r w:rsidRPr="00114C0D">
        <w:rPr>
          <w:rFonts w:eastAsia="Times New Roman" w:cs="Times New Roman"/>
          <w:bCs w:val="0"/>
        </w:rPr>
        <w:t>ACTIVIDADES ESPECÍ</w:t>
      </w:r>
      <w:r w:rsidR="00DD04D1" w:rsidRPr="00114C0D">
        <w:rPr>
          <w:rFonts w:eastAsia="Times New Roman" w:cs="Times New Roman"/>
          <w:bCs w:val="0"/>
        </w:rPr>
        <w:t>FICA DE LAPRACTICAS PROFESIONAL.</w:t>
      </w:r>
      <w:bookmarkEnd w:id="32"/>
    </w:p>
    <w:p w14:paraId="241AC033" w14:textId="77777777" w:rsidR="00FD1604" w:rsidRPr="00114C0D" w:rsidRDefault="00FD1604" w:rsidP="007C602D">
      <w:pPr>
        <w:spacing w:line="360" w:lineRule="auto"/>
        <w:ind w:firstLine="0"/>
        <w:rPr>
          <w:rFonts w:cs="Times New Roman"/>
        </w:rPr>
      </w:pPr>
    </w:p>
    <w:p w14:paraId="7A1FF8F8" w14:textId="314C19BA" w:rsidR="00A8482A" w:rsidRPr="00114C0D" w:rsidRDefault="00A8482A" w:rsidP="00B91E53">
      <w:pPr>
        <w:pStyle w:val="Prrafodelista"/>
        <w:numPr>
          <w:ilvl w:val="1"/>
          <w:numId w:val="8"/>
        </w:numPr>
        <w:spacing w:line="360" w:lineRule="auto"/>
        <w:rPr>
          <w:rFonts w:cs="Times New Roman"/>
        </w:rPr>
      </w:pPr>
      <w:r w:rsidRPr="00114C0D">
        <w:rPr>
          <w:rFonts w:cs="Times New Roman"/>
        </w:rPr>
        <w:t>Velar por el correcto funcionamiento de maquinaria y equipos.</w:t>
      </w:r>
    </w:p>
    <w:p w14:paraId="4F83CD0F" w14:textId="24D698C8" w:rsidR="00FD1604" w:rsidRPr="00114C0D" w:rsidRDefault="00FD1604" w:rsidP="00B91E53">
      <w:pPr>
        <w:pStyle w:val="Prrafodelista"/>
        <w:numPr>
          <w:ilvl w:val="1"/>
          <w:numId w:val="8"/>
        </w:numPr>
        <w:spacing w:line="360" w:lineRule="auto"/>
        <w:rPr>
          <w:rFonts w:cs="Times New Roman"/>
        </w:rPr>
      </w:pPr>
      <w:r w:rsidRPr="00114C0D">
        <w:rPr>
          <w:rFonts w:cs="Times New Roman"/>
        </w:rPr>
        <w:t>Generar y actualizar reportes de producción</w:t>
      </w:r>
      <w:r w:rsidR="007C602D" w:rsidRPr="00114C0D">
        <w:rPr>
          <w:rFonts w:cs="Times New Roman"/>
        </w:rPr>
        <w:t>.</w:t>
      </w:r>
    </w:p>
    <w:p w14:paraId="57AFF78A" w14:textId="5AEA4804" w:rsidR="007C602D" w:rsidRPr="00114C0D" w:rsidRDefault="007C602D" w:rsidP="00B91E53">
      <w:pPr>
        <w:pStyle w:val="Prrafodelista"/>
        <w:numPr>
          <w:ilvl w:val="1"/>
          <w:numId w:val="8"/>
        </w:numPr>
        <w:spacing w:line="360" w:lineRule="auto"/>
        <w:rPr>
          <w:rFonts w:cs="Times New Roman"/>
        </w:rPr>
      </w:pPr>
      <w:r w:rsidRPr="00114C0D">
        <w:rPr>
          <w:rFonts w:cs="Times New Roman"/>
        </w:rPr>
        <w:t>Supervisar el desperdicio de la materia prima.</w:t>
      </w:r>
    </w:p>
    <w:p w14:paraId="68D9B25E" w14:textId="05983F58" w:rsidR="007C602D" w:rsidRPr="00114C0D" w:rsidRDefault="007C602D" w:rsidP="00B91E53">
      <w:pPr>
        <w:pStyle w:val="Prrafodelista"/>
        <w:numPr>
          <w:ilvl w:val="1"/>
          <w:numId w:val="8"/>
        </w:numPr>
        <w:spacing w:line="360" w:lineRule="auto"/>
        <w:rPr>
          <w:rFonts w:cs="Times New Roman"/>
        </w:rPr>
      </w:pPr>
      <w:r w:rsidRPr="00114C0D">
        <w:rPr>
          <w:rFonts w:cs="Times New Roman"/>
        </w:rPr>
        <w:t>Supervisar la calidad de la materia prima, darles una correcta manipulación.</w:t>
      </w:r>
    </w:p>
    <w:p w14:paraId="36DC17F7" w14:textId="163200DF" w:rsidR="00276E84" w:rsidRPr="00114C0D" w:rsidRDefault="00276E84" w:rsidP="00B91E53">
      <w:pPr>
        <w:pStyle w:val="Prrafodelista"/>
        <w:numPr>
          <w:ilvl w:val="1"/>
          <w:numId w:val="8"/>
        </w:numPr>
        <w:spacing w:line="360" w:lineRule="auto"/>
        <w:rPr>
          <w:rFonts w:cs="Times New Roman"/>
        </w:rPr>
      </w:pPr>
      <w:r w:rsidRPr="00114C0D">
        <w:rPr>
          <w:rFonts w:cs="Times New Roman"/>
        </w:rPr>
        <w:t>Llevar un orden de las ventas diaria</w:t>
      </w:r>
      <w:r w:rsidR="007C602D" w:rsidRPr="00114C0D">
        <w:rPr>
          <w:rFonts w:cs="Times New Roman"/>
        </w:rPr>
        <w:t>.</w:t>
      </w:r>
    </w:p>
    <w:p w14:paraId="1B213738" w14:textId="61E243FA" w:rsidR="00DD04D1" w:rsidRPr="00114C0D" w:rsidRDefault="00E21EBE" w:rsidP="00B91E53">
      <w:pPr>
        <w:pStyle w:val="Prrafodelista"/>
        <w:numPr>
          <w:ilvl w:val="1"/>
          <w:numId w:val="8"/>
        </w:numPr>
        <w:spacing w:line="360" w:lineRule="auto"/>
        <w:rPr>
          <w:rFonts w:cs="Times New Roman"/>
        </w:rPr>
      </w:pPr>
      <w:r w:rsidRPr="00114C0D">
        <w:rPr>
          <w:rFonts w:cs="Times New Roman"/>
        </w:rPr>
        <w:t>Manejo adecuado en el control</w:t>
      </w:r>
      <w:r w:rsidR="00A8482A" w:rsidRPr="00114C0D">
        <w:rPr>
          <w:rFonts w:cs="Times New Roman"/>
        </w:rPr>
        <w:t xml:space="preserve"> </w:t>
      </w:r>
      <w:r w:rsidR="00733ED2" w:rsidRPr="00114C0D">
        <w:rPr>
          <w:rFonts w:cs="Times New Roman"/>
        </w:rPr>
        <w:t>de los inventarios</w:t>
      </w:r>
      <w:r w:rsidR="00A8482A" w:rsidRPr="00114C0D">
        <w:rPr>
          <w:rFonts w:cs="Times New Roman"/>
        </w:rPr>
        <w:t>.</w:t>
      </w:r>
      <w:r w:rsidR="00733ED2" w:rsidRPr="00114C0D">
        <w:rPr>
          <w:rFonts w:cs="Times New Roman"/>
        </w:rPr>
        <w:t xml:space="preserve"> </w:t>
      </w:r>
    </w:p>
    <w:p w14:paraId="38619C7E" w14:textId="535A039D" w:rsidR="00733ED2" w:rsidRPr="00114C0D" w:rsidRDefault="00276E84" w:rsidP="00B91E53">
      <w:pPr>
        <w:pStyle w:val="Prrafodelista"/>
        <w:numPr>
          <w:ilvl w:val="1"/>
          <w:numId w:val="8"/>
        </w:numPr>
        <w:spacing w:line="360" w:lineRule="auto"/>
        <w:rPr>
          <w:rFonts w:cs="Times New Roman"/>
        </w:rPr>
      </w:pPr>
      <w:r w:rsidRPr="00114C0D">
        <w:rPr>
          <w:rFonts w:cs="Times New Roman"/>
        </w:rPr>
        <w:t>Gestionar la</w:t>
      </w:r>
      <w:r w:rsidR="00733ED2" w:rsidRPr="00114C0D">
        <w:rPr>
          <w:rFonts w:cs="Times New Roman"/>
        </w:rPr>
        <w:t xml:space="preserve"> comprar</w:t>
      </w:r>
      <w:r w:rsidR="00901988" w:rsidRPr="00114C0D">
        <w:rPr>
          <w:rFonts w:cs="Times New Roman"/>
        </w:rPr>
        <w:t xml:space="preserve"> </w:t>
      </w:r>
      <w:r w:rsidRPr="00114C0D">
        <w:rPr>
          <w:rFonts w:cs="Times New Roman"/>
        </w:rPr>
        <w:t>de insumos para la elaboración de los productos</w:t>
      </w:r>
      <w:r w:rsidR="00901988" w:rsidRPr="00114C0D">
        <w:rPr>
          <w:rFonts w:cs="Times New Roman"/>
        </w:rPr>
        <w:t>.</w:t>
      </w:r>
    </w:p>
    <w:p w14:paraId="4794015B" w14:textId="40C5D7C5" w:rsidR="00733ED2" w:rsidRPr="00114C0D" w:rsidRDefault="00733ED2" w:rsidP="00B91E53">
      <w:pPr>
        <w:pStyle w:val="Prrafodelista"/>
        <w:numPr>
          <w:ilvl w:val="1"/>
          <w:numId w:val="8"/>
        </w:numPr>
        <w:spacing w:line="360" w:lineRule="auto"/>
        <w:rPr>
          <w:rFonts w:cs="Times New Roman"/>
        </w:rPr>
      </w:pPr>
      <w:r w:rsidRPr="00114C0D">
        <w:rPr>
          <w:rFonts w:cs="Times New Roman"/>
        </w:rPr>
        <w:t>Logística de los puntos venta callejeros</w:t>
      </w:r>
      <w:r w:rsidR="00A8482A" w:rsidRPr="00114C0D">
        <w:rPr>
          <w:rFonts w:cs="Times New Roman"/>
        </w:rPr>
        <w:t>.</w:t>
      </w:r>
    </w:p>
    <w:p w14:paraId="261F4DC3" w14:textId="5E89C6B1" w:rsidR="00A8482A" w:rsidRPr="00114C0D" w:rsidRDefault="00A8482A" w:rsidP="00B91E53">
      <w:pPr>
        <w:pStyle w:val="Prrafodelista"/>
        <w:numPr>
          <w:ilvl w:val="1"/>
          <w:numId w:val="8"/>
        </w:numPr>
        <w:spacing w:line="360" w:lineRule="auto"/>
        <w:rPr>
          <w:rFonts w:cs="Times New Roman"/>
        </w:rPr>
      </w:pPr>
      <w:r w:rsidRPr="00114C0D">
        <w:rPr>
          <w:rFonts w:cs="Times New Roman"/>
        </w:rPr>
        <w:t>Ejecutar planes de mejora en todos los procesos.</w:t>
      </w:r>
    </w:p>
    <w:p w14:paraId="780085BC" w14:textId="6880A9E4" w:rsidR="00733ED2" w:rsidRPr="00114C0D" w:rsidRDefault="00276E84" w:rsidP="00B91E53">
      <w:pPr>
        <w:pStyle w:val="Prrafodelista"/>
        <w:numPr>
          <w:ilvl w:val="1"/>
          <w:numId w:val="8"/>
        </w:numPr>
        <w:spacing w:line="360" w:lineRule="auto"/>
        <w:rPr>
          <w:rFonts w:cs="Times New Roman"/>
        </w:rPr>
      </w:pPr>
      <w:r w:rsidRPr="00114C0D">
        <w:rPr>
          <w:rFonts w:cs="Times New Roman"/>
        </w:rPr>
        <w:t>Supervisar toda la transformación de la materia prima</w:t>
      </w:r>
      <w:r w:rsidR="005539D4" w:rsidRPr="00114C0D">
        <w:rPr>
          <w:rFonts w:cs="Times New Roman"/>
        </w:rPr>
        <w:t xml:space="preserve"> y sus procesos</w:t>
      </w:r>
      <w:r w:rsidRPr="00114C0D">
        <w:rPr>
          <w:rFonts w:cs="Times New Roman"/>
        </w:rPr>
        <w:t>.</w:t>
      </w:r>
    </w:p>
    <w:p w14:paraId="5D807550" w14:textId="2B027F8C" w:rsidR="00FD1604" w:rsidRPr="00114C0D" w:rsidRDefault="00FD1604" w:rsidP="00B91E53">
      <w:pPr>
        <w:pStyle w:val="Prrafodelista"/>
        <w:numPr>
          <w:ilvl w:val="1"/>
          <w:numId w:val="8"/>
        </w:numPr>
        <w:spacing w:line="360" w:lineRule="auto"/>
        <w:rPr>
          <w:rFonts w:cs="Times New Roman"/>
        </w:rPr>
      </w:pPr>
      <w:r w:rsidRPr="00114C0D">
        <w:rPr>
          <w:rFonts w:cs="Times New Roman"/>
        </w:rPr>
        <w:t>Gestionar la entrega de pedido.</w:t>
      </w:r>
    </w:p>
    <w:p w14:paraId="022FCFA1" w14:textId="1CE10C3F" w:rsidR="00E21EBE" w:rsidRDefault="00FD1604" w:rsidP="00B91E53">
      <w:pPr>
        <w:pStyle w:val="Prrafodelista"/>
        <w:numPr>
          <w:ilvl w:val="1"/>
          <w:numId w:val="8"/>
        </w:numPr>
        <w:spacing w:line="360" w:lineRule="auto"/>
        <w:rPr>
          <w:rFonts w:cs="Times New Roman"/>
        </w:rPr>
      </w:pPr>
      <w:r w:rsidRPr="00114C0D">
        <w:rPr>
          <w:rFonts w:cs="Times New Roman"/>
        </w:rPr>
        <w:t>Promover las medidas de seguridad.</w:t>
      </w:r>
    </w:p>
    <w:p w14:paraId="02265ACC" w14:textId="7BFFEE3D" w:rsidR="000C6DD6" w:rsidRPr="000C6DD6" w:rsidRDefault="000C6DD6" w:rsidP="000C6DD6">
      <w:pPr>
        <w:spacing w:line="240" w:lineRule="auto"/>
        <w:ind w:firstLine="0"/>
        <w:rPr>
          <w:rFonts w:cs="Times New Roman"/>
        </w:rPr>
      </w:pPr>
      <w:r>
        <w:rPr>
          <w:rFonts w:cs="Times New Roman"/>
        </w:rPr>
        <w:br w:type="page"/>
      </w:r>
    </w:p>
    <w:p w14:paraId="60A8BD6F" w14:textId="1691255F" w:rsidR="00FB4ED3" w:rsidRDefault="00F86F17" w:rsidP="00FB4ED3">
      <w:pPr>
        <w:pStyle w:val="Ttulo1"/>
        <w:spacing w:line="240" w:lineRule="auto"/>
        <w:ind w:left="454" w:right="571"/>
        <w:jc w:val="center"/>
        <w:rPr>
          <w:rFonts w:eastAsia="Times New Roman" w:cs="Times New Roman"/>
        </w:rPr>
      </w:pPr>
      <w:bookmarkStart w:id="33" w:name="_Toc107434999"/>
      <w:r w:rsidRPr="00114C0D">
        <w:rPr>
          <w:rFonts w:eastAsia="Times New Roman" w:cs="Times New Roman"/>
        </w:rPr>
        <w:lastRenderedPageBreak/>
        <w:t>CAPITULO 2</w:t>
      </w:r>
      <w:bookmarkEnd w:id="33"/>
    </w:p>
    <w:p w14:paraId="59537D3C" w14:textId="77777777" w:rsidR="0088732D" w:rsidRPr="00114C0D" w:rsidRDefault="0088732D" w:rsidP="0088732D">
      <w:pPr>
        <w:pStyle w:val="Ttulo1"/>
        <w:spacing w:line="240" w:lineRule="auto"/>
        <w:ind w:left="454" w:right="571"/>
        <w:jc w:val="center"/>
        <w:rPr>
          <w:rFonts w:eastAsia="Times New Roman" w:cs="Times New Roman"/>
        </w:rPr>
      </w:pPr>
    </w:p>
    <w:p w14:paraId="2ABA8532" w14:textId="77777777" w:rsidR="00FB4ED3" w:rsidRDefault="00FB4ED3" w:rsidP="007839FE">
      <w:pPr>
        <w:spacing w:line="360" w:lineRule="auto"/>
        <w:ind w:firstLine="0"/>
        <w:jc w:val="center"/>
        <w:rPr>
          <w:b/>
          <w:bCs/>
        </w:rPr>
      </w:pPr>
    </w:p>
    <w:p w14:paraId="52D5186F" w14:textId="310ED4E7" w:rsidR="00811AA1" w:rsidRPr="0088732D" w:rsidRDefault="0088732D" w:rsidP="0088732D">
      <w:pPr>
        <w:pStyle w:val="Ttulo2"/>
        <w:spacing w:before="40" w:after="0" w:line="360" w:lineRule="auto"/>
        <w:ind w:left="720" w:hanging="720"/>
        <w:jc w:val="left"/>
        <w:rPr>
          <w:rFonts w:eastAsia="SimSun" w:cs="Times New Roman"/>
          <w:bCs/>
          <w:color w:val="000000"/>
          <w:sz w:val="24"/>
          <w:szCs w:val="24"/>
          <w:lang w:val="es-CO" w:eastAsia="en-US"/>
        </w:rPr>
      </w:pPr>
      <w:bookmarkStart w:id="34" w:name="_Toc107435000"/>
      <w:r w:rsidRPr="0088732D">
        <w:rPr>
          <w:rFonts w:eastAsia="SimSun" w:cs="Times New Roman"/>
          <w:bCs/>
          <w:color w:val="000000"/>
          <w:sz w:val="24"/>
          <w:szCs w:val="24"/>
          <w:lang w:val="es-CO" w:eastAsia="en-US"/>
        </w:rPr>
        <w:t xml:space="preserve">2.1. </w:t>
      </w:r>
      <w:r w:rsidR="00811AA1" w:rsidRPr="0088732D">
        <w:rPr>
          <w:rFonts w:eastAsia="SimSun" w:cs="Times New Roman"/>
          <w:bCs/>
          <w:color w:val="000000"/>
          <w:sz w:val="24"/>
          <w:szCs w:val="24"/>
          <w:lang w:val="es-CO" w:eastAsia="en-US"/>
        </w:rPr>
        <w:t>Modelo o Plan De Direccionamiento Estratégico De Ventas y Equipamiento De La Empresa De Embutidos Cárnicos CERRES</w:t>
      </w:r>
      <w:bookmarkEnd w:id="34"/>
    </w:p>
    <w:p w14:paraId="3F368E4F" w14:textId="77777777" w:rsidR="00FB4ED3" w:rsidRPr="0088732D" w:rsidRDefault="00FB4ED3" w:rsidP="0088732D">
      <w:pPr>
        <w:pStyle w:val="Ttulo2"/>
        <w:spacing w:before="40" w:after="0" w:line="360" w:lineRule="auto"/>
        <w:ind w:firstLine="0"/>
        <w:jc w:val="left"/>
        <w:rPr>
          <w:rFonts w:eastAsia="SimSun" w:cs="Times New Roman"/>
          <w:bCs/>
          <w:color w:val="000000"/>
          <w:sz w:val="24"/>
          <w:szCs w:val="24"/>
          <w:lang w:val="es-CO" w:eastAsia="en-US"/>
        </w:rPr>
      </w:pPr>
    </w:p>
    <w:p w14:paraId="180135B2" w14:textId="778983AE" w:rsidR="000C6DD6" w:rsidRPr="0088732D" w:rsidRDefault="00570717" w:rsidP="0088732D">
      <w:pPr>
        <w:pStyle w:val="Ttulo2"/>
        <w:spacing w:before="40" w:after="0" w:line="360" w:lineRule="auto"/>
        <w:ind w:left="720" w:hanging="720"/>
        <w:jc w:val="left"/>
        <w:rPr>
          <w:rFonts w:eastAsia="SimSun" w:cs="Times New Roman"/>
          <w:bCs/>
          <w:color w:val="000000"/>
          <w:sz w:val="24"/>
          <w:szCs w:val="24"/>
          <w:lang w:val="es-CO" w:eastAsia="en-US"/>
        </w:rPr>
      </w:pPr>
      <w:r w:rsidRPr="0088732D">
        <w:rPr>
          <w:rFonts w:eastAsia="SimSun" w:cs="Times New Roman"/>
          <w:bCs/>
          <w:color w:val="000000"/>
          <w:sz w:val="24"/>
          <w:szCs w:val="24"/>
          <w:lang w:val="es-CO" w:eastAsia="en-US"/>
        </w:rPr>
        <w:t xml:space="preserve"> </w:t>
      </w:r>
      <w:bookmarkStart w:id="35" w:name="_Toc107435001"/>
      <w:r w:rsidR="0088732D">
        <w:rPr>
          <w:rFonts w:eastAsia="SimSun" w:cs="Times New Roman"/>
          <w:bCs/>
          <w:color w:val="000000"/>
          <w:sz w:val="24"/>
          <w:szCs w:val="24"/>
          <w:lang w:val="es-CO" w:eastAsia="en-US"/>
        </w:rPr>
        <w:t xml:space="preserve">2.2. </w:t>
      </w:r>
      <w:r w:rsidRPr="0088732D">
        <w:rPr>
          <w:rFonts w:eastAsia="SimSun" w:cs="Times New Roman"/>
          <w:bCs/>
          <w:color w:val="000000"/>
          <w:sz w:val="24"/>
          <w:szCs w:val="24"/>
          <w:lang w:val="es-CO" w:eastAsia="en-US"/>
        </w:rPr>
        <w:t>DIAGNIOSTICO</w:t>
      </w:r>
      <w:bookmarkEnd w:id="35"/>
    </w:p>
    <w:p w14:paraId="63DB40D3" w14:textId="77777777" w:rsidR="000C6DD6" w:rsidRDefault="000C6DD6" w:rsidP="000C6DD6">
      <w:pPr>
        <w:spacing w:line="360" w:lineRule="auto"/>
        <w:ind w:firstLine="284"/>
        <w:rPr>
          <w:rFonts w:cs="Times New Roman"/>
        </w:rPr>
      </w:pPr>
    </w:p>
    <w:p w14:paraId="1C47E4FF" w14:textId="7899BB1A" w:rsidR="00AD46DC" w:rsidRDefault="000971EB" w:rsidP="000C6DD6">
      <w:pPr>
        <w:spacing w:line="360" w:lineRule="auto"/>
        <w:ind w:firstLine="284"/>
        <w:rPr>
          <w:rFonts w:cs="Times New Roman"/>
        </w:rPr>
      </w:pPr>
      <w:r w:rsidRPr="00114C0D">
        <w:rPr>
          <w:rFonts w:cs="Times New Roman"/>
        </w:rPr>
        <w:t>El Diagnóstico es una actividad vivencial que involucra a un grupo de personas de una empresa o instituci</w:t>
      </w:r>
      <w:r w:rsidR="000C6DD6">
        <w:rPr>
          <w:rFonts w:cs="Times New Roman"/>
        </w:rPr>
        <w:t>ones</w:t>
      </w:r>
      <w:r w:rsidRPr="00114C0D">
        <w:rPr>
          <w:rFonts w:cs="Times New Roman"/>
        </w:rPr>
        <w:t xml:space="preserve"> interesadas en plantear soluciones a situaciones problemáticas o conflictivas, sometiéndose a un </w:t>
      </w:r>
      <w:r w:rsidR="00495FD4" w:rsidRPr="00114C0D">
        <w:rPr>
          <w:rFonts w:cs="Times New Roman"/>
        </w:rPr>
        <w:t>autoanálisis</w:t>
      </w:r>
      <w:r w:rsidRPr="00114C0D">
        <w:rPr>
          <w:rFonts w:cs="Times New Roman"/>
        </w:rPr>
        <w:t xml:space="preserve"> que debe conducir a un plan de acción concreto que permita solucionar la situación problemática.</w:t>
      </w:r>
      <w:r w:rsidR="00AD46DC" w:rsidRPr="00114C0D">
        <w:rPr>
          <w:rFonts w:cs="Times New Roman"/>
        </w:rPr>
        <w:t xml:space="preserve"> </w:t>
      </w:r>
      <w:r w:rsidR="00495FD4" w:rsidRPr="00114C0D">
        <w:rPr>
          <w:rFonts w:cs="Times New Roman"/>
        </w:rPr>
        <w:t>Las bases del Diagnóstico Organizacional es que al igual que las personas, las empresas o instituciones deben someterse a exámenes periódicos para identificar posibles problemas antes de que éstos se tornen graves.</w:t>
      </w:r>
      <w:r w:rsidR="00D44B0E" w:rsidRPr="00114C0D">
        <w:rPr>
          <w:rFonts w:cs="Times New Roman"/>
        </w:rPr>
        <w:t xml:space="preserve"> </w:t>
      </w:r>
      <w:r w:rsidR="00495FD4" w:rsidRPr="00114C0D">
        <w:rPr>
          <w:rFonts w:cs="Times New Roman"/>
        </w:rPr>
        <w:t xml:space="preserve">Estos exámenes periódicos constituyen un sistema de control que permite optimizar el funcionamiento de las empresas o instituciones. </w:t>
      </w:r>
    </w:p>
    <w:p w14:paraId="3CABC450" w14:textId="77777777" w:rsidR="000C6DD6" w:rsidRPr="00114C0D" w:rsidRDefault="000C6DD6" w:rsidP="00AA04AA">
      <w:pPr>
        <w:spacing w:line="240" w:lineRule="auto"/>
        <w:ind w:firstLine="284"/>
        <w:rPr>
          <w:rFonts w:cs="Times New Roman"/>
        </w:rPr>
      </w:pPr>
    </w:p>
    <w:p w14:paraId="3534F9E6" w14:textId="3633B454" w:rsidR="00495FD4" w:rsidRDefault="00495FD4" w:rsidP="000C6DD6">
      <w:pPr>
        <w:spacing w:line="360" w:lineRule="auto"/>
        <w:rPr>
          <w:rFonts w:cs="Times New Roman"/>
        </w:rPr>
      </w:pPr>
      <w:r w:rsidRPr="00114C0D">
        <w:rPr>
          <w:rFonts w:cs="Times New Roman"/>
        </w:rPr>
        <w:t>Al ser identificados los problemas en el funcionamiento de la empresa, surgen acciones mediante un diagnóstico dirigidas a su eliminación o disminución que en conjunto constituyen una parte importante de la planeación operativa.</w:t>
      </w:r>
      <w:r w:rsidR="00AD46DC" w:rsidRPr="00114C0D">
        <w:rPr>
          <w:rFonts w:cs="Times New Roman"/>
        </w:rPr>
        <w:t xml:space="preserve"> </w:t>
      </w:r>
      <w:r w:rsidRPr="00114C0D">
        <w:rPr>
          <w:rFonts w:cs="Times New Roman"/>
        </w:rPr>
        <w:t>Debemos notar que en un diagnóstico se está evaluando el comportamiento del sistema. De la misma manera que un médico examina a un paciente y lo compara mentalmente con el funcionamiento de una persona sana. No necesariamente un diagnóstico organizacional es el obligado Punto de Partida de un proceso de planeación, ya que es necesario saber dónde estamos antes de decidir a donde queremos ir y como debemos llegar a ese punto.</w:t>
      </w:r>
    </w:p>
    <w:p w14:paraId="520F30DD" w14:textId="77777777" w:rsidR="00114C0D" w:rsidRPr="00114C0D" w:rsidRDefault="00114C0D" w:rsidP="00AA04AA">
      <w:pPr>
        <w:spacing w:line="240" w:lineRule="auto"/>
        <w:rPr>
          <w:rFonts w:cs="Times New Roman"/>
        </w:rPr>
      </w:pPr>
    </w:p>
    <w:p w14:paraId="65E9180A" w14:textId="619BA461" w:rsidR="00495FD4" w:rsidRPr="00114C0D" w:rsidRDefault="00495FD4" w:rsidP="00EB63D4">
      <w:pPr>
        <w:spacing w:line="360" w:lineRule="auto"/>
        <w:rPr>
          <w:rFonts w:cs="Times New Roman"/>
        </w:rPr>
      </w:pPr>
      <w:r w:rsidRPr="00114C0D">
        <w:rPr>
          <w:rFonts w:cs="Times New Roman"/>
        </w:rPr>
        <w:t>El objetivo principal del Diagnóstico radica en cuantificar el estado de madurez actual de la organización con los estándares nacionales o internacionales que debería manejar la empresa, identificando de una manera rápida, precisa y concisa las áreas potenciales de desarrollo en ella.</w:t>
      </w:r>
      <w:sdt>
        <w:sdtPr>
          <w:rPr>
            <w:rFonts w:cs="Times New Roman"/>
          </w:rPr>
          <w:id w:val="1333344508"/>
          <w:citation/>
        </w:sdtPr>
        <w:sdtEndPr/>
        <w:sdtContent>
          <w:r w:rsidR="0042195A" w:rsidRPr="00114C0D">
            <w:rPr>
              <w:rFonts w:cs="Times New Roman"/>
            </w:rPr>
            <w:fldChar w:fldCharType="begin"/>
          </w:r>
          <w:r w:rsidR="0042195A" w:rsidRPr="00114C0D">
            <w:rPr>
              <w:rFonts w:cs="Times New Roman"/>
              <w:lang w:val="es-CO"/>
            </w:rPr>
            <w:instrText xml:space="preserve"> CITATION Uni22 \l 9226 </w:instrText>
          </w:r>
          <w:r w:rsidR="0042195A" w:rsidRPr="00114C0D">
            <w:rPr>
              <w:rFonts w:cs="Times New Roman"/>
            </w:rPr>
            <w:fldChar w:fldCharType="separate"/>
          </w:r>
          <w:r w:rsidR="0042195A" w:rsidRPr="00114C0D">
            <w:rPr>
              <w:rFonts w:cs="Times New Roman"/>
              <w:noProof/>
              <w:lang w:val="es-CO"/>
            </w:rPr>
            <w:t xml:space="preserve"> (RR.HH., 2022)</w:t>
          </w:r>
          <w:r w:rsidR="0042195A" w:rsidRPr="00114C0D">
            <w:rPr>
              <w:rFonts w:cs="Times New Roman"/>
            </w:rPr>
            <w:fldChar w:fldCharType="end"/>
          </w:r>
        </w:sdtContent>
      </w:sdt>
    </w:p>
    <w:p w14:paraId="40D7B978" w14:textId="77777777" w:rsidR="005E28D0" w:rsidRPr="00114C0D" w:rsidRDefault="005E28D0" w:rsidP="00EB63D4">
      <w:pPr>
        <w:spacing w:line="360" w:lineRule="auto"/>
        <w:rPr>
          <w:rFonts w:cs="Times New Roman"/>
        </w:rPr>
      </w:pPr>
    </w:p>
    <w:p w14:paraId="52A3C4EA" w14:textId="77777777" w:rsidR="000C6DD6" w:rsidRDefault="000C6DD6" w:rsidP="009819CB">
      <w:pPr>
        <w:spacing w:line="360" w:lineRule="auto"/>
        <w:ind w:firstLine="0"/>
        <w:rPr>
          <w:rFonts w:cs="Times New Roman"/>
          <w:b/>
          <w:bCs/>
        </w:rPr>
      </w:pPr>
    </w:p>
    <w:p w14:paraId="21409DFC" w14:textId="77777777" w:rsidR="000C6DD6" w:rsidRDefault="000C6DD6" w:rsidP="009819CB">
      <w:pPr>
        <w:spacing w:line="360" w:lineRule="auto"/>
        <w:ind w:firstLine="0"/>
        <w:rPr>
          <w:rFonts w:cs="Times New Roman"/>
          <w:b/>
          <w:bCs/>
        </w:rPr>
      </w:pPr>
    </w:p>
    <w:p w14:paraId="42EE59EB" w14:textId="6FC63087" w:rsidR="00114C0D" w:rsidRDefault="009837D1" w:rsidP="009819CB">
      <w:pPr>
        <w:spacing w:line="360" w:lineRule="auto"/>
        <w:ind w:firstLine="0"/>
        <w:rPr>
          <w:rFonts w:cs="Times New Roman"/>
          <w:b/>
          <w:bCs/>
        </w:rPr>
      </w:pPr>
      <w:r w:rsidRPr="00114C0D">
        <w:rPr>
          <w:rFonts w:cs="Times New Roman"/>
          <w:b/>
          <w:bCs/>
        </w:rPr>
        <w:lastRenderedPageBreak/>
        <w:t>DIAGNOSTICO CERRES</w:t>
      </w:r>
    </w:p>
    <w:p w14:paraId="6A4A394B" w14:textId="77777777" w:rsidR="00114C0D" w:rsidRPr="00114C0D" w:rsidRDefault="00114C0D" w:rsidP="00114C0D">
      <w:pPr>
        <w:spacing w:line="240" w:lineRule="auto"/>
        <w:ind w:firstLine="0"/>
        <w:rPr>
          <w:rFonts w:cs="Times New Roman"/>
          <w:b/>
          <w:bCs/>
        </w:rPr>
      </w:pPr>
    </w:p>
    <w:p w14:paraId="147DC504" w14:textId="0B779EDA" w:rsidR="00370AD7" w:rsidRDefault="000355D6" w:rsidP="00AD46DC">
      <w:pPr>
        <w:spacing w:line="360" w:lineRule="auto"/>
        <w:rPr>
          <w:rFonts w:cs="Times New Roman"/>
        </w:rPr>
      </w:pPr>
      <w:r w:rsidRPr="00114C0D">
        <w:rPr>
          <w:rFonts w:cs="Times New Roman"/>
        </w:rPr>
        <w:t xml:space="preserve">Ceres es una empresa dedicada a la fabricación y </w:t>
      </w:r>
      <w:r w:rsidR="00434F9C" w:rsidRPr="00114C0D">
        <w:rPr>
          <w:rFonts w:cs="Times New Roman"/>
        </w:rPr>
        <w:t>venta de embutidos cárnicos precocidos</w:t>
      </w:r>
      <w:r w:rsidR="002F6FCF" w:rsidRPr="00114C0D">
        <w:rPr>
          <w:rFonts w:cs="Times New Roman"/>
        </w:rPr>
        <w:t xml:space="preserve"> y crudos</w:t>
      </w:r>
      <w:r w:rsidR="00434F9C" w:rsidRPr="00114C0D">
        <w:rPr>
          <w:rFonts w:cs="Times New Roman"/>
        </w:rPr>
        <w:t>,</w:t>
      </w:r>
      <w:r w:rsidR="002F6FCF" w:rsidRPr="00114C0D">
        <w:rPr>
          <w:rFonts w:cs="Times New Roman"/>
        </w:rPr>
        <w:t xml:space="preserve"> del mismo modo</w:t>
      </w:r>
      <w:r w:rsidR="00434F9C" w:rsidRPr="00114C0D">
        <w:rPr>
          <w:rFonts w:cs="Times New Roman"/>
        </w:rPr>
        <w:t xml:space="preserve"> cuenta con puntos de ventas</w:t>
      </w:r>
      <w:r w:rsidR="002F6FCF" w:rsidRPr="00114C0D">
        <w:rPr>
          <w:rFonts w:cs="Times New Roman"/>
        </w:rPr>
        <w:t xml:space="preserve"> callejeros</w:t>
      </w:r>
      <w:r w:rsidR="00434F9C" w:rsidRPr="00114C0D">
        <w:rPr>
          <w:rFonts w:cs="Times New Roman"/>
        </w:rPr>
        <w:t xml:space="preserve"> donde se distribuyen ya preparados</w:t>
      </w:r>
      <w:r w:rsidR="002F6FCF" w:rsidRPr="00114C0D">
        <w:rPr>
          <w:rFonts w:cs="Times New Roman"/>
        </w:rPr>
        <w:t xml:space="preserve"> y listo para el consumo.</w:t>
      </w:r>
      <w:r w:rsidR="00370AD7" w:rsidRPr="00114C0D">
        <w:rPr>
          <w:rFonts w:cs="Times New Roman"/>
        </w:rPr>
        <w:t xml:space="preserve"> </w:t>
      </w:r>
      <w:r w:rsidR="00AD46DC" w:rsidRPr="00114C0D">
        <w:rPr>
          <w:rFonts w:cs="Times New Roman"/>
        </w:rPr>
        <w:t xml:space="preserve"> </w:t>
      </w:r>
      <w:r w:rsidR="00370AD7" w:rsidRPr="00114C0D">
        <w:rPr>
          <w:rFonts w:cs="Times New Roman"/>
        </w:rPr>
        <w:t>El área donde realizo las practicas es en producción, esta área cuenta con un molino de 2 hp, una mesa de acero inoxidable, una estufa industrial</w:t>
      </w:r>
      <w:r w:rsidR="00762436" w:rsidRPr="00114C0D">
        <w:rPr>
          <w:rFonts w:cs="Times New Roman"/>
        </w:rPr>
        <w:t xml:space="preserve"> de 3 puestos</w:t>
      </w:r>
      <w:r w:rsidR="00370AD7" w:rsidRPr="00114C0D">
        <w:rPr>
          <w:rFonts w:cs="Times New Roman"/>
        </w:rPr>
        <w:t>,</w:t>
      </w:r>
      <w:r w:rsidR="00D53D52" w:rsidRPr="00114C0D">
        <w:rPr>
          <w:rFonts w:cs="Times New Roman"/>
        </w:rPr>
        <w:t xml:space="preserve"> un congelador de 360 litros marca Mabe, 2 indios de 80 litros, </w:t>
      </w:r>
      <w:r w:rsidR="00762436" w:rsidRPr="00114C0D">
        <w:rPr>
          <w:rFonts w:cs="Times New Roman"/>
        </w:rPr>
        <w:t xml:space="preserve">mas </w:t>
      </w:r>
      <w:r w:rsidR="00D53D52" w:rsidRPr="00114C0D">
        <w:rPr>
          <w:rFonts w:cs="Times New Roman"/>
        </w:rPr>
        <w:t>1 de 40 litros, 3 bandejas de aluminio,</w:t>
      </w:r>
      <w:r w:rsidR="00762436" w:rsidRPr="00114C0D">
        <w:rPr>
          <w:rFonts w:cs="Times New Roman"/>
        </w:rPr>
        <w:t xml:space="preserve"> </w:t>
      </w:r>
      <w:r w:rsidR="00D53D52" w:rsidRPr="00114C0D">
        <w:rPr>
          <w:rFonts w:cs="Times New Roman"/>
        </w:rPr>
        <w:t>4 poncheras donde se realiza el amasado y mezclado de las carnes con sus respectivos ingredientes</w:t>
      </w:r>
      <w:r w:rsidR="00762436" w:rsidRPr="00114C0D">
        <w:rPr>
          <w:rFonts w:cs="Times New Roman"/>
        </w:rPr>
        <w:t xml:space="preserve">, 4 </w:t>
      </w:r>
      <w:r w:rsidR="00A1727B" w:rsidRPr="00114C0D">
        <w:rPr>
          <w:rFonts w:cs="Times New Roman"/>
        </w:rPr>
        <w:t>canastas, 1 mesa y sus sillas,</w:t>
      </w:r>
      <w:r w:rsidR="00762436" w:rsidRPr="00114C0D">
        <w:rPr>
          <w:rFonts w:cs="Times New Roman"/>
        </w:rPr>
        <w:t xml:space="preserve"> 1 cava, 1 computador de mesa y su respectivo escritorio</w:t>
      </w:r>
      <w:r w:rsidR="00000E54" w:rsidRPr="00114C0D">
        <w:rPr>
          <w:rFonts w:cs="Times New Roman"/>
        </w:rPr>
        <w:t>.</w:t>
      </w:r>
      <w:r w:rsidR="005377D0" w:rsidRPr="00114C0D">
        <w:rPr>
          <w:rFonts w:cs="Times New Roman"/>
        </w:rPr>
        <w:t xml:space="preserve"> en la condición de trabajo </w:t>
      </w:r>
      <w:r w:rsidR="00900C52" w:rsidRPr="00114C0D">
        <w:rPr>
          <w:rFonts w:cs="Times New Roman"/>
        </w:rPr>
        <w:t xml:space="preserve">predomina la limpieza y salubridad. es un espacio ventilado libre de contaminación, gases, calores, </w:t>
      </w:r>
      <w:r w:rsidR="00000E54" w:rsidRPr="00114C0D">
        <w:rPr>
          <w:rFonts w:cs="Times New Roman"/>
        </w:rPr>
        <w:t>por otra parte, no cuenta con</w:t>
      </w:r>
      <w:r w:rsidR="005377D0" w:rsidRPr="00114C0D">
        <w:rPr>
          <w:rFonts w:cs="Times New Roman"/>
        </w:rPr>
        <w:t xml:space="preserve"> herramientas</w:t>
      </w:r>
      <w:r w:rsidR="00000E54" w:rsidRPr="00114C0D">
        <w:rPr>
          <w:rFonts w:cs="Times New Roman"/>
        </w:rPr>
        <w:t xml:space="preserve"> necesarias</w:t>
      </w:r>
      <w:r w:rsidR="005377D0" w:rsidRPr="00114C0D">
        <w:rPr>
          <w:rFonts w:cs="Times New Roman"/>
        </w:rPr>
        <w:t xml:space="preserve"> de protecció</w:t>
      </w:r>
      <w:r w:rsidR="00A1727B" w:rsidRPr="00114C0D">
        <w:rPr>
          <w:rFonts w:cs="Times New Roman"/>
        </w:rPr>
        <w:t>n</w:t>
      </w:r>
      <w:r w:rsidR="00714F50" w:rsidRPr="00114C0D">
        <w:rPr>
          <w:rFonts w:cs="Times New Roman"/>
        </w:rPr>
        <w:t xml:space="preserve"> a la hora de utilizar cuchillos y el molino</w:t>
      </w:r>
      <w:r w:rsidR="00813D87" w:rsidRPr="00114C0D">
        <w:rPr>
          <w:rFonts w:cs="Times New Roman"/>
        </w:rPr>
        <w:t>.</w:t>
      </w:r>
    </w:p>
    <w:p w14:paraId="0715C0C7" w14:textId="77777777" w:rsidR="00AA04AA" w:rsidRPr="00114C0D" w:rsidRDefault="00AA04AA" w:rsidP="00AA04AA">
      <w:pPr>
        <w:spacing w:line="240" w:lineRule="auto"/>
        <w:rPr>
          <w:rFonts w:cs="Times New Roman"/>
        </w:rPr>
      </w:pPr>
    </w:p>
    <w:p w14:paraId="171A5AA4" w14:textId="7984286A" w:rsidR="00AD46DC" w:rsidRDefault="00813D87" w:rsidP="00EB63D4">
      <w:pPr>
        <w:spacing w:line="360" w:lineRule="auto"/>
        <w:rPr>
          <w:rFonts w:cs="Times New Roman"/>
        </w:rPr>
      </w:pPr>
      <w:r w:rsidRPr="00114C0D">
        <w:rPr>
          <w:rFonts w:cs="Times New Roman"/>
        </w:rPr>
        <w:t xml:space="preserve">El funcionamiento administrativo del área de producción </w:t>
      </w:r>
      <w:r w:rsidR="00D76AC8" w:rsidRPr="00114C0D">
        <w:rPr>
          <w:rFonts w:cs="Times New Roman"/>
        </w:rPr>
        <w:t>está</w:t>
      </w:r>
      <w:r w:rsidRPr="00114C0D">
        <w:rPr>
          <w:rFonts w:cs="Times New Roman"/>
        </w:rPr>
        <w:t xml:space="preserve"> a cargo de la señora </w:t>
      </w:r>
      <w:r w:rsidR="0049666D" w:rsidRPr="00114C0D">
        <w:rPr>
          <w:rFonts w:cs="Times New Roman"/>
        </w:rPr>
        <w:t>Yerli</w:t>
      </w:r>
      <w:r w:rsidRPr="00114C0D">
        <w:rPr>
          <w:rFonts w:cs="Times New Roman"/>
        </w:rPr>
        <w:t xml:space="preserve"> </w:t>
      </w:r>
      <w:r w:rsidR="0049666D" w:rsidRPr="00114C0D">
        <w:rPr>
          <w:rFonts w:cs="Times New Roman"/>
        </w:rPr>
        <w:t>P</w:t>
      </w:r>
      <w:r w:rsidRPr="00114C0D">
        <w:rPr>
          <w:rFonts w:cs="Times New Roman"/>
        </w:rPr>
        <w:t xml:space="preserve">atricia </w:t>
      </w:r>
      <w:r w:rsidR="0049666D" w:rsidRPr="00114C0D">
        <w:rPr>
          <w:rFonts w:cs="Times New Roman"/>
        </w:rPr>
        <w:t>Gutiérrez</w:t>
      </w:r>
      <w:r w:rsidRPr="00114C0D">
        <w:rPr>
          <w:rFonts w:cs="Times New Roman"/>
        </w:rPr>
        <w:t xml:space="preserve"> </w:t>
      </w:r>
      <w:r w:rsidR="0049666D" w:rsidRPr="00114C0D">
        <w:rPr>
          <w:rFonts w:cs="Times New Roman"/>
        </w:rPr>
        <w:t>V</w:t>
      </w:r>
      <w:r w:rsidRPr="00114C0D">
        <w:rPr>
          <w:rFonts w:cs="Times New Roman"/>
        </w:rPr>
        <w:t>illegas quien es mi jef</w:t>
      </w:r>
      <w:r w:rsidR="0049666D" w:rsidRPr="00114C0D">
        <w:rPr>
          <w:rFonts w:cs="Times New Roman"/>
        </w:rPr>
        <w:t>a</w:t>
      </w:r>
      <w:r w:rsidRPr="00114C0D">
        <w:rPr>
          <w:rFonts w:cs="Times New Roman"/>
        </w:rPr>
        <w:t xml:space="preserve"> inmediato en el área de </w:t>
      </w:r>
      <w:r w:rsidR="0049666D" w:rsidRPr="00114C0D">
        <w:rPr>
          <w:rFonts w:cs="Times New Roman"/>
        </w:rPr>
        <w:t xml:space="preserve">producción, la cual dirige </w:t>
      </w:r>
      <w:r w:rsidR="00141DF3" w:rsidRPr="00114C0D">
        <w:rPr>
          <w:rFonts w:cs="Times New Roman"/>
        </w:rPr>
        <w:t>los proceso</w:t>
      </w:r>
      <w:r w:rsidR="000218DF" w:rsidRPr="00114C0D">
        <w:rPr>
          <w:rFonts w:cs="Times New Roman"/>
        </w:rPr>
        <w:t xml:space="preserve">  y actividades donde delega </w:t>
      </w:r>
      <w:r w:rsidR="009E6AEA" w:rsidRPr="00114C0D">
        <w:rPr>
          <w:rFonts w:cs="Times New Roman"/>
        </w:rPr>
        <w:t>objetivos a seguir</w:t>
      </w:r>
      <w:r w:rsidR="000218DF" w:rsidRPr="00114C0D">
        <w:rPr>
          <w:rFonts w:cs="Times New Roman"/>
        </w:rPr>
        <w:t xml:space="preserve">, </w:t>
      </w:r>
      <w:r w:rsidR="009E6AEA" w:rsidRPr="00114C0D">
        <w:rPr>
          <w:rFonts w:cs="Times New Roman"/>
        </w:rPr>
        <w:t>mis practica las realizo en esta área donde se asignaron algunas tareas como, mantener la eficiencia y eficacia en los procesos  y el aprovechamiento de las materias prima, mantener</w:t>
      </w:r>
      <w:r w:rsidR="00D76AC8" w:rsidRPr="00114C0D">
        <w:rPr>
          <w:rFonts w:cs="Times New Roman"/>
        </w:rPr>
        <w:t xml:space="preserve"> control de</w:t>
      </w:r>
      <w:r w:rsidR="009E6AEA" w:rsidRPr="00114C0D">
        <w:rPr>
          <w:rFonts w:cs="Times New Roman"/>
        </w:rPr>
        <w:t xml:space="preserve"> inventarios, compras, </w:t>
      </w:r>
      <w:r w:rsidR="00FA589D" w:rsidRPr="00114C0D">
        <w:rPr>
          <w:rFonts w:cs="Times New Roman"/>
        </w:rPr>
        <w:t xml:space="preserve">logística de los puntos de venta, las actividades que realiza el departamento de producción son los siguientes, picado de la carnes grasas y verduras, luego se procede a moler las carnes, pesado de la misma para conocer </w:t>
      </w:r>
      <w:r w:rsidR="00D76AC8" w:rsidRPr="00114C0D">
        <w:rPr>
          <w:rFonts w:cs="Times New Roman"/>
        </w:rPr>
        <w:t>qué</w:t>
      </w:r>
      <w:r w:rsidR="00FA589D" w:rsidRPr="00114C0D">
        <w:rPr>
          <w:rFonts w:cs="Times New Roman"/>
        </w:rPr>
        <w:t xml:space="preserve"> cantidad de ingredientes </w:t>
      </w:r>
      <w:r w:rsidR="00255228" w:rsidRPr="00114C0D">
        <w:rPr>
          <w:rFonts w:cs="Times New Roman"/>
        </w:rPr>
        <w:t>y que cantidad de sal corresponde a cada kilo de carne, paso siguiente se le agrega los ingrediente ya pesado</w:t>
      </w:r>
      <w:r w:rsidR="00AD46DC" w:rsidRPr="00114C0D">
        <w:rPr>
          <w:rFonts w:cs="Times New Roman"/>
        </w:rPr>
        <w:t>.</w:t>
      </w:r>
    </w:p>
    <w:p w14:paraId="5E0F53EE" w14:textId="77777777" w:rsidR="00AA04AA" w:rsidRPr="00114C0D" w:rsidRDefault="00AA04AA" w:rsidP="00AA04AA">
      <w:pPr>
        <w:spacing w:line="240" w:lineRule="auto"/>
        <w:rPr>
          <w:rFonts w:cs="Times New Roman"/>
        </w:rPr>
      </w:pPr>
    </w:p>
    <w:p w14:paraId="200FA350" w14:textId="7825F4C3" w:rsidR="00AD46DC" w:rsidRDefault="00255228" w:rsidP="00EB63D4">
      <w:pPr>
        <w:spacing w:line="360" w:lineRule="auto"/>
        <w:rPr>
          <w:rFonts w:cs="Times New Roman"/>
        </w:rPr>
      </w:pPr>
      <w:r w:rsidRPr="00114C0D">
        <w:rPr>
          <w:rFonts w:cs="Times New Roman"/>
        </w:rPr>
        <w:t xml:space="preserve"> </w:t>
      </w:r>
      <w:r w:rsidR="00AD46DC" w:rsidRPr="00114C0D">
        <w:rPr>
          <w:rFonts w:cs="Times New Roman"/>
        </w:rPr>
        <w:t>D</w:t>
      </w:r>
      <w:r w:rsidRPr="00114C0D">
        <w:rPr>
          <w:rFonts w:cs="Times New Roman"/>
        </w:rPr>
        <w:t>espués viene el mezclado o amasado de carnes con los respectivos ingredientes y se le agrega color que le dará el tono característicos de los chorizos, se continua con el embutido</w:t>
      </w:r>
      <w:r w:rsidR="00EE0D4B" w:rsidRPr="00114C0D">
        <w:rPr>
          <w:rFonts w:cs="Times New Roman"/>
        </w:rPr>
        <w:t xml:space="preserve"> en este proceso se lava muy bien la tripa de cerdo en la cual se empacara el producto, del mismo modo se procede a darle la división del chorizo por tamaños, para luego ser perforados con </w:t>
      </w:r>
      <w:r w:rsidR="00842DBF" w:rsidRPr="00114C0D">
        <w:rPr>
          <w:rFonts w:cs="Times New Roman"/>
        </w:rPr>
        <w:t xml:space="preserve">una puya, para luego ser precocinados uniformemente tanto por dentro como por fuera, por </w:t>
      </w:r>
      <w:r w:rsidR="00D76AC8" w:rsidRPr="00114C0D">
        <w:rPr>
          <w:rFonts w:cs="Times New Roman"/>
        </w:rPr>
        <w:t>último</w:t>
      </w:r>
      <w:r w:rsidR="00842DBF" w:rsidRPr="00114C0D">
        <w:rPr>
          <w:rFonts w:cs="Times New Roman"/>
        </w:rPr>
        <w:t xml:space="preserve"> se procede a sacarlos del indio donde se precocinado para ser</w:t>
      </w:r>
      <w:r w:rsidR="008F3C55" w:rsidRPr="00114C0D">
        <w:rPr>
          <w:rFonts w:cs="Times New Roman"/>
        </w:rPr>
        <w:t xml:space="preserve"> colgados y</w:t>
      </w:r>
      <w:r w:rsidR="00842DBF" w:rsidRPr="00114C0D">
        <w:rPr>
          <w:rFonts w:cs="Times New Roman"/>
        </w:rPr>
        <w:t xml:space="preserve"> colocados al sol</w:t>
      </w:r>
      <w:r w:rsidR="008F3C55" w:rsidRPr="00114C0D">
        <w:rPr>
          <w:rFonts w:cs="Times New Roman"/>
        </w:rPr>
        <w:t xml:space="preserve">, para que </w:t>
      </w:r>
      <w:r w:rsidR="00842DBF" w:rsidRPr="00114C0D">
        <w:rPr>
          <w:rFonts w:cs="Times New Roman"/>
        </w:rPr>
        <w:t xml:space="preserve">este mismo se estire con esto se logra que el chorizo no se encoja, </w:t>
      </w:r>
      <w:r w:rsidR="008F3C55" w:rsidRPr="00114C0D">
        <w:rPr>
          <w:rFonts w:cs="Times New Roman"/>
        </w:rPr>
        <w:t>porque</w:t>
      </w:r>
      <w:r w:rsidR="007B5D0C" w:rsidRPr="00114C0D">
        <w:rPr>
          <w:rFonts w:cs="Times New Roman"/>
        </w:rPr>
        <w:t xml:space="preserve"> si se omite este paso el chorizo tiende a encogerse y</w:t>
      </w:r>
      <w:r w:rsidR="008F3C55" w:rsidRPr="00114C0D">
        <w:rPr>
          <w:rFonts w:cs="Times New Roman"/>
        </w:rPr>
        <w:t xml:space="preserve"> tiende</w:t>
      </w:r>
      <w:r w:rsidR="007B5D0C" w:rsidRPr="00114C0D">
        <w:rPr>
          <w:rFonts w:cs="Times New Roman"/>
        </w:rPr>
        <w:t xml:space="preserve"> ha garrar forma de “U”, luego de obtener el producto como tal se procede a distribuirse al por mayor y detal, como también en los puntos de ventas callejeros</w:t>
      </w:r>
      <w:r w:rsidR="00F6347D" w:rsidRPr="00114C0D">
        <w:rPr>
          <w:rFonts w:cs="Times New Roman"/>
        </w:rPr>
        <w:t xml:space="preserve">, la empresa no </w:t>
      </w:r>
      <w:r w:rsidR="00F6347D" w:rsidRPr="00114C0D">
        <w:rPr>
          <w:rFonts w:cs="Times New Roman"/>
        </w:rPr>
        <w:lastRenderedPageBreak/>
        <w:t xml:space="preserve">cuenta con una infraestructura adecuada por ser una empresa nueva, </w:t>
      </w:r>
      <w:r w:rsidR="008F3C55" w:rsidRPr="00114C0D">
        <w:rPr>
          <w:rFonts w:cs="Times New Roman"/>
        </w:rPr>
        <w:t>por ende</w:t>
      </w:r>
      <w:r w:rsidR="00F6347D" w:rsidRPr="00114C0D">
        <w:rPr>
          <w:rFonts w:cs="Times New Roman"/>
        </w:rPr>
        <w:t xml:space="preserve"> </w:t>
      </w:r>
      <w:r w:rsidR="008F3C55" w:rsidRPr="00114C0D">
        <w:rPr>
          <w:rFonts w:cs="Times New Roman"/>
        </w:rPr>
        <w:t>está</w:t>
      </w:r>
      <w:r w:rsidR="00F6347D" w:rsidRPr="00114C0D">
        <w:rPr>
          <w:rFonts w:cs="Times New Roman"/>
        </w:rPr>
        <w:t xml:space="preserve"> en proceso</w:t>
      </w:r>
      <w:r w:rsidR="008F3C55" w:rsidRPr="00114C0D">
        <w:rPr>
          <w:rFonts w:cs="Times New Roman"/>
        </w:rPr>
        <w:t xml:space="preserve"> de crecimiento</w:t>
      </w:r>
      <w:r w:rsidR="00F6347D" w:rsidRPr="00114C0D">
        <w:rPr>
          <w:rFonts w:cs="Times New Roman"/>
        </w:rPr>
        <w:t>, en el momento se adecuo una habitación de 4 metros de fondo por 4 de ancho</w:t>
      </w:r>
      <w:r w:rsidR="008F3C55" w:rsidRPr="00114C0D">
        <w:rPr>
          <w:rFonts w:cs="Times New Roman"/>
        </w:rPr>
        <w:t xml:space="preserve"> totalmente nueva</w:t>
      </w:r>
      <w:r w:rsidR="00F6347D" w:rsidRPr="00114C0D">
        <w:rPr>
          <w:rFonts w:cs="Times New Roman"/>
        </w:rPr>
        <w:t xml:space="preserve">, </w:t>
      </w:r>
      <w:r w:rsidR="00E952A0" w:rsidRPr="00114C0D">
        <w:rPr>
          <w:rFonts w:cs="Times New Roman"/>
        </w:rPr>
        <w:t xml:space="preserve">por consiguiente </w:t>
      </w:r>
      <w:r w:rsidR="00F6347D" w:rsidRPr="00114C0D">
        <w:rPr>
          <w:rFonts w:cs="Times New Roman"/>
        </w:rPr>
        <w:t>se</w:t>
      </w:r>
      <w:r w:rsidR="00E952A0" w:rsidRPr="00114C0D">
        <w:rPr>
          <w:rFonts w:cs="Times New Roman"/>
        </w:rPr>
        <w:t xml:space="preserve"> </w:t>
      </w:r>
      <w:r w:rsidR="00F6347D" w:rsidRPr="00114C0D">
        <w:rPr>
          <w:rFonts w:cs="Times New Roman"/>
        </w:rPr>
        <w:t>encuentra en obra negra, con piso de cemento, no se ha pintado ni estucado, tampoco cuenta con baldosa</w:t>
      </w:r>
      <w:r w:rsidR="00E952A0" w:rsidRPr="00114C0D">
        <w:rPr>
          <w:rFonts w:cs="Times New Roman"/>
        </w:rPr>
        <w:t>.</w:t>
      </w:r>
      <w:r w:rsidR="00F6347D" w:rsidRPr="00114C0D">
        <w:rPr>
          <w:rFonts w:cs="Times New Roman"/>
        </w:rPr>
        <w:t xml:space="preserve"> los procesos dependen uno del otro</w:t>
      </w:r>
      <w:r w:rsidR="0009727E" w:rsidRPr="00114C0D">
        <w:rPr>
          <w:rFonts w:cs="Times New Roman"/>
        </w:rPr>
        <w:t>, no se cuenta con maquinaria de última tecnología para el ahorro de tiempo y de entrega del producto al consumidor final</w:t>
      </w:r>
      <w:r w:rsidR="00AD46DC" w:rsidRPr="00114C0D">
        <w:rPr>
          <w:rFonts w:cs="Times New Roman"/>
        </w:rPr>
        <w:t>.</w:t>
      </w:r>
    </w:p>
    <w:p w14:paraId="632BD373" w14:textId="77777777" w:rsidR="000C6DD6" w:rsidRPr="00114C0D" w:rsidRDefault="000C6DD6" w:rsidP="00AA04AA">
      <w:pPr>
        <w:spacing w:line="240" w:lineRule="auto"/>
        <w:ind w:firstLine="284"/>
        <w:rPr>
          <w:rFonts w:cs="Times New Roman"/>
        </w:rPr>
      </w:pPr>
    </w:p>
    <w:p w14:paraId="62E86F09" w14:textId="0EE4CB50" w:rsidR="00813D87" w:rsidRDefault="0009727E" w:rsidP="000C6DD6">
      <w:pPr>
        <w:spacing w:line="360" w:lineRule="auto"/>
        <w:ind w:firstLine="284"/>
        <w:rPr>
          <w:rFonts w:cs="Times New Roman"/>
        </w:rPr>
      </w:pPr>
      <w:r w:rsidRPr="00114C0D">
        <w:rPr>
          <w:rFonts w:cs="Times New Roman"/>
        </w:rPr>
        <w:t xml:space="preserve"> </w:t>
      </w:r>
      <w:r w:rsidR="00AD46DC" w:rsidRPr="00114C0D">
        <w:rPr>
          <w:rFonts w:cs="Times New Roman"/>
        </w:rPr>
        <w:t>C</w:t>
      </w:r>
      <w:r w:rsidR="005E28D0" w:rsidRPr="00114C0D">
        <w:rPr>
          <w:rFonts w:cs="Times New Roman"/>
        </w:rPr>
        <w:t>ERRES</w:t>
      </w:r>
      <w:r w:rsidRPr="00114C0D">
        <w:rPr>
          <w:rFonts w:cs="Times New Roman"/>
        </w:rPr>
        <w:t xml:space="preserve"> </w:t>
      </w:r>
      <w:r w:rsidR="008F3C55" w:rsidRPr="00114C0D">
        <w:rPr>
          <w:rFonts w:cs="Times New Roman"/>
        </w:rPr>
        <w:t>está</w:t>
      </w:r>
      <w:r w:rsidRPr="00114C0D">
        <w:rPr>
          <w:rFonts w:cs="Times New Roman"/>
        </w:rPr>
        <w:t xml:space="preserve"> en proceso de conseguir estas herramientas que le faciliten y ahorre mucho tiempo en todos sus procesos, adquiriendo maquinas embutidoras a presión,</w:t>
      </w:r>
      <w:r w:rsidR="003B6CA6" w:rsidRPr="00114C0D">
        <w:rPr>
          <w:rFonts w:cs="Times New Roman"/>
        </w:rPr>
        <w:t xml:space="preserve"> amasadora eléctrica para evitar el amasado manual,</w:t>
      </w:r>
      <w:r w:rsidRPr="00114C0D">
        <w:rPr>
          <w:rFonts w:cs="Times New Roman"/>
        </w:rPr>
        <w:t xml:space="preserve"> del mismo modo una cortadora de chorizo que se programa para que todos los chorizos salgan del mismo tamaño y peso,</w:t>
      </w:r>
      <w:r w:rsidR="00F6347D" w:rsidRPr="00114C0D">
        <w:rPr>
          <w:rFonts w:cs="Times New Roman"/>
        </w:rPr>
        <w:t xml:space="preserve"> </w:t>
      </w:r>
      <w:r w:rsidRPr="00114C0D">
        <w:rPr>
          <w:rFonts w:cs="Times New Roman"/>
        </w:rPr>
        <w:t xml:space="preserve">como también un molino </w:t>
      </w:r>
      <w:r w:rsidR="00E952A0" w:rsidRPr="00114C0D">
        <w:rPr>
          <w:rFonts w:cs="Times New Roman"/>
        </w:rPr>
        <w:t>más</w:t>
      </w:r>
      <w:r w:rsidRPr="00114C0D">
        <w:rPr>
          <w:rFonts w:cs="Times New Roman"/>
        </w:rPr>
        <w:t xml:space="preserve"> potente </w:t>
      </w:r>
      <w:r w:rsidR="00E952A0" w:rsidRPr="00114C0D">
        <w:rPr>
          <w:rFonts w:cs="Times New Roman"/>
        </w:rPr>
        <w:t>más</w:t>
      </w:r>
      <w:r w:rsidRPr="00114C0D">
        <w:rPr>
          <w:rFonts w:cs="Times New Roman"/>
        </w:rPr>
        <w:t xml:space="preserve"> eficiente y eficaz</w:t>
      </w:r>
      <w:r w:rsidR="00353184" w:rsidRPr="00114C0D">
        <w:rPr>
          <w:rFonts w:cs="Times New Roman"/>
        </w:rPr>
        <w:t xml:space="preserve">, al igual se pretende conseguir la maquina cúter que es la utilizada para producir el salchichón, pues esta </w:t>
      </w:r>
      <w:r w:rsidR="00E952A0" w:rsidRPr="00114C0D">
        <w:rPr>
          <w:rFonts w:cs="Times New Roman"/>
        </w:rPr>
        <w:t>máquina</w:t>
      </w:r>
      <w:r w:rsidR="00353184" w:rsidRPr="00114C0D">
        <w:rPr>
          <w:rFonts w:cs="Times New Roman"/>
        </w:rPr>
        <w:t xml:space="preserve"> se encarga de moler y a masar al mismo tiempo ese tipo de producto. </w:t>
      </w:r>
      <w:r w:rsidR="009A4F40" w:rsidRPr="00114C0D">
        <w:rPr>
          <w:rFonts w:cs="Times New Roman"/>
        </w:rPr>
        <w:t xml:space="preserve">A si mismo </w:t>
      </w:r>
      <w:r w:rsidR="003C10BF" w:rsidRPr="00114C0D">
        <w:rPr>
          <w:rFonts w:cs="Times New Roman"/>
        </w:rPr>
        <w:t>se tiene pensado adecuar el espacio de trabajo, acondicionándolo con los requerimientos exigidos por la ley, cumpliendo con los estándares más altos en sanidad, salubridad y seguridad en el trabajo</w:t>
      </w:r>
      <w:r w:rsidR="00847979" w:rsidRPr="00114C0D">
        <w:rPr>
          <w:rFonts w:cs="Times New Roman"/>
        </w:rPr>
        <w:t>.</w:t>
      </w:r>
    </w:p>
    <w:p w14:paraId="7A5867F8" w14:textId="77777777" w:rsidR="00AA04AA" w:rsidRPr="00114C0D" w:rsidRDefault="00AA04AA" w:rsidP="00AA04AA">
      <w:pPr>
        <w:spacing w:line="240" w:lineRule="auto"/>
        <w:ind w:firstLine="284"/>
        <w:rPr>
          <w:rFonts w:cs="Times New Roman"/>
        </w:rPr>
      </w:pPr>
    </w:p>
    <w:p w14:paraId="4C8A9CF0" w14:textId="66B39F14" w:rsidR="00353184" w:rsidRPr="00114C0D" w:rsidRDefault="00847979" w:rsidP="00AD46DC">
      <w:pPr>
        <w:spacing w:line="360" w:lineRule="auto"/>
        <w:rPr>
          <w:rFonts w:cs="Times New Roman"/>
        </w:rPr>
      </w:pPr>
      <w:r w:rsidRPr="00114C0D">
        <w:rPr>
          <w:rFonts w:cs="Times New Roman"/>
        </w:rPr>
        <w:t xml:space="preserve">Cumpliendo con lo exigido por los entes reguladores se pretende solicitar el registro sanitario (Invima), con el fin de constituir la empresa cada </w:t>
      </w:r>
      <w:r w:rsidR="00184182" w:rsidRPr="00114C0D">
        <w:rPr>
          <w:rFonts w:cs="Times New Roman"/>
        </w:rPr>
        <w:t>día</w:t>
      </w:r>
      <w:r w:rsidRPr="00114C0D">
        <w:rPr>
          <w:rFonts w:cs="Times New Roman"/>
        </w:rPr>
        <w:t xml:space="preserve"> </w:t>
      </w:r>
      <w:r w:rsidR="00184182" w:rsidRPr="00114C0D">
        <w:rPr>
          <w:rFonts w:cs="Times New Roman"/>
        </w:rPr>
        <w:t>más</w:t>
      </w:r>
      <w:r w:rsidRPr="00114C0D">
        <w:rPr>
          <w:rFonts w:cs="Times New Roman"/>
        </w:rPr>
        <w:t xml:space="preserve"> y </w:t>
      </w:r>
      <w:r w:rsidR="00184182" w:rsidRPr="00114C0D">
        <w:rPr>
          <w:rFonts w:cs="Times New Roman"/>
        </w:rPr>
        <w:t>a su</w:t>
      </w:r>
      <w:r w:rsidRPr="00114C0D">
        <w:rPr>
          <w:rFonts w:cs="Times New Roman"/>
        </w:rPr>
        <w:t xml:space="preserve"> vez, aprovechar las oportunidades que ofrecen las cadenas de tiendas, supermercados entre otros</w:t>
      </w:r>
      <w:r w:rsidR="00184182" w:rsidRPr="00114C0D">
        <w:rPr>
          <w:rFonts w:cs="Times New Roman"/>
        </w:rPr>
        <w:t>, donde se pueda exhibir los productos</w:t>
      </w:r>
      <w:r w:rsidR="00AD46DC" w:rsidRPr="00114C0D">
        <w:rPr>
          <w:rFonts w:cs="Times New Roman"/>
        </w:rPr>
        <w:t xml:space="preserve">. </w:t>
      </w:r>
      <w:r w:rsidR="00353184" w:rsidRPr="00114C0D">
        <w:rPr>
          <w:rFonts w:cs="Times New Roman"/>
        </w:rPr>
        <w:t>Se cuenta</w:t>
      </w:r>
      <w:r w:rsidR="00184182" w:rsidRPr="00114C0D">
        <w:rPr>
          <w:rFonts w:cs="Times New Roman"/>
        </w:rPr>
        <w:t xml:space="preserve"> actualmente</w:t>
      </w:r>
      <w:r w:rsidR="00353184" w:rsidRPr="00114C0D">
        <w:rPr>
          <w:rFonts w:cs="Times New Roman"/>
        </w:rPr>
        <w:t xml:space="preserve"> con dos puntos de venta al </w:t>
      </w:r>
      <w:r w:rsidR="00E952A0" w:rsidRPr="00114C0D">
        <w:rPr>
          <w:rFonts w:cs="Times New Roman"/>
        </w:rPr>
        <w:t>público</w:t>
      </w:r>
      <w:r w:rsidR="00353184" w:rsidRPr="00114C0D">
        <w:rPr>
          <w:rFonts w:cs="Times New Roman"/>
        </w:rPr>
        <w:t xml:space="preserve"> de chorizos </w:t>
      </w:r>
      <w:r w:rsidR="00394308" w:rsidRPr="00114C0D">
        <w:rPr>
          <w:rFonts w:cs="Times New Roman"/>
        </w:rPr>
        <w:t>ya procesados donde se venden en</w:t>
      </w:r>
      <w:r w:rsidR="00E6416C" w:rsidRPr="00114C0D">
        <w:rPr>
          <w:rFonts w:cs="Times New Roman"/>
        </w:rPr>
        <w:t xml:space="preserve"> porción</w:t>
      </w:r>
      <w:r w:rsidR="00394308" w:rsidRPr="00114C0D">
        <w:rPr>
          <w:rFonts w:cs="Times New Roman"/>
        </w:rPr>
        <w:t xml:space="preserve"> acompañado de bollo de hoja, sus respectivas salsas de mayonesa y tomate, el </w:t>
      </w:r>
      <w:r w:rsidRPr="00114C0D">
        <w:rPr>
          <w:rFonts w:cs="Times New Roman"/>
        </w:rPr>
        <w:t>limón su</w:t>
      </w:r>
      <w:r w:rsidR="00394308" w:rsidRPr="00114C0D">
        <w:rPr>
          <w:rFonts w:cs="Times New Roman"/>
        </w:rPr>
        <w:t xml:space="preserve"> pique de cebolla, </w:t>
      </w:r>
      <w:r w:rsidR="003C10BF" w:rsidRPr="00114C0D">
        <w:rPr>
          <w:rFonts w:cs="Times New Roman"/>
        </w:rPr>
        <w:t xml:space="preserve">así mismo </w:t>
      </w:r>
      <w:r w:rsidR="00394308" w:rsidRPr="00114C0D">
        <w:rPr>
          <w:rFonts w:cs="Times New Roman"/>
        </w:rPr>
        <w:t xml:space="preserve">se pretende lo </w:t>
      </w:r>
      <w:r w:rsidR="00E952A0" w:rsidRPr="00114C0D">
        <w:rPr>
          <w:rFonts w:cs="Times New Roman"/>
        </w:rPr>
        <w:t>más</w:t>
      </w:r>
      <w:r w:rsidR="00394308" w:rsidRPr="00114C0D">
        <w:rPr>
          <w:rFonts w:cs="Times New Roman"/>
        </w:rPr>
        <w:t xml:space="preserve"> pronto posible arrendar un </w:t>
      </w:r>
      <w:r w:rsidR="00E6416C" w:rsidRPr="00114C0D">
        <w:rPr>
          <w:rFonts w:cs="Times New Roman"/>
        </w:rPr>
        <w:t>local</w:t>
      </w:r>
      <w:r w:rsidR="00394308" w:rsidRPr="00114C0D">
        <w:rPr>
          <w:rFonts w:cs="Times New Roman"/>
        </w:rPr>
        <w:t xml:space="preserve"> donde se pueda </w:t>
      </w:r>
      <w:r w:rsidR="00E6416C" w:rsidRPr="00114C0D">
        <w:rPr>
          <w:rFonts w:cs="Times New Roman"/>
        </w:rPr>
        <w:t>vender y atender a los clientes cómodamente</w:t>
      </w:r>
      <w:r w:rsidRPr="00114C0D">
        <w:rPr>
          <w:rFonts w:cs="Times New Roman"/>
        </w:rPr>
        <w:t>, con mucho mas espacio y convertirlo en un lugar agradable para las personas que lo van a consumir</w:t>
      </w:r>
      <w:r w:rsidR="00184182" w:rsidRPr="00114C0D">
        <w:rPr>
          <w:rFonts w:cs="Times New Roman"/>
        </w:rPr>
        <w:t xml:space="preserve"> y de las que nos visitan.</w:t>
      </w:r>
    </w:p>
    <w:p w14:paraId="19F1401F" w14:textId="1ADF19BA" w:rsidR="00AE1098" w:rsidRPr="00114C0D" w:rsidRDefault="00AE1098" w:rsidP="00AD46DC">
      <w:pPr>
        <w:spacing w:line="360" w:lineRule="auto"/>
        <w:rPr>
          <w:rFonts w:cs="Times New Roman"/>
        </w:rPr>
      </w:pPr>
    </w:p>
    <w:p w14:paraId="41677758" w14:textId="3D71DD3C" w:rsidR="00AE1098" w:rsidRDefault="00AE1098" w:rsidP="00AD46DC">
      <w:pPr>
        <w:spacing w:line="360" w:lineRule="auto"/>
        <w:rPr>
          <w:rFonts w:cs="Times New Roman"/>
        </w:rPr>
      </w:pPr>
    </w:p>
    <w:p w14:paraId="544127C1" w14:textId="629EF299" w:rsidR="00E81657" w:rsidRDefault="00E81657" w:rsidP="00AD46DC">
      <w:pPr>
        <w:spacing w:line="360" w:lineRule="auto"/>
        <w:rPr>
          <w:rFonts w:cs="Times New Roman"/>
        </w:rPr>
      </w:pPr>
    </w:p>
    <w:p w14:paraId="06CDCF79" w14:textId="209CFA0C" w:rsidR="00E81657" w:rsidRDefault="00E81657" w:rsidP="00AD46DC">
      <w:pPr>
        <w:spacing w:line="360" w:lineRule="auto"/>
        <w:rPr>
          <w:rFonts w:cs="Times New Roman"/>
        </w:rPr>
      </w:pPr>
    </w:p>
    <w:p w14:paraId="413174D4" w14:textId="77777777" w:rsidR="00E81657" w:rsidRPr="00114C0D" w:rsidRDefault="00E81657" w:rsidP="00AD46DC">
      <w:pPr>
        <w:spacing w:line="360" w:lineRule="auto"/>
        <w:rPr>
          <w:rFonts w:cs="Times New Roman"/>
        </w:rPr>
      </w:pPr>
    </w:p>
    <w:p w14:paraId="03A4B9CD" w14:textId="4C01EBD6" w:rsidR="00116430" w:rsidRPr="00114C0D" w:rsidRDefault="00571CB6" w:rsidP="005E28D0">
      <w:pPr>
        <w:ind w:firstLine="0"/>
        <w:rPr>
          <w:rFonts w:cs="Times New Roman"/>
          <w:lang w:val="es-CO" w:eastAsia="es-CO" w:bidi="es-CO"/>
        </w:rPr>
      </w:pPr>
      <w:r w:rsidRPr="00114C0D">
        <w:rPr>
          <w:rFonts w:cs="Times New Roman"/>
          <w:noProof/>
          <w:lang w:val="es-CO" w:eastAsia="es-CO" w:bidi="es-CO"/>
        </w:rPr>
        <w:lastRenderedPageBreak/>
        <w:drawing>
          <wp:anchor distT="0" distB="0" distL="114300" distR="114300" simplePos="0" relativeHeight="251701248" behindDoc="0" locked="0" layoutInCell="1" allowOverlap="1" wp14:anchorId="4E8584B7" wp14:editId="649C94A4">
            <wp:simplePos x="0" y="0"/>
            <wp:positionH relativeFrom="margin">
              <wp:align>right</wp:align>
            </wp:positionH>
            <wp:positionV relativeFrom="paragraph">
              <wp:posOffset>13335</wp:posOffset>
            </wp:positionV>
            <wp:extent cx="2362200" cy="2609459"/>
            <wp:effectExtent l="0" t="0" r="0" b="635"/>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n 17"/>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362200" cy="2609459"/>
                    </a:xfrm>
                    <a:prstGeom prst="rect">
                      <a:avLst/>
                    </a:prstGeom>
                  </pic:spPr>
                </pic:pic>
              </a:graphicData>
            </a:graphic>
            <wp14:sizeRelH relativeFrom="margin">
              <wp14:pctWidth>0</wp14:pctWidth>
            </wp14:sizeRelH>
            <wp14:sizeRelV relativeFrom="margin">
              <wp14:pctHeight>0</wp14:pctHeight>
            </wp14:sizeRelV>
          </wp:anchor>
        </w:drawing>
      </w:r>
      <w:r w:rsidRPr="00114C0D">
        <w:rPr>
          <w:rFonts w:cs="Times New Roman"/>
          <w:noProof/>
          <w:lang w:val="es-CO" w:eastAsia="es-CO" w:bidi="es-CO"/>
        </w:rPr>
        <w:drawing>
          <wp:anchor distT="0" distB="0" distL="114300" distR="114300" simplePos="0" relativeHeight="251661312" behindDoc="0" locked="0" layoutInCell="1" allowOverlap="1" wp14:anchorId="56C2F22A" wp14:editId="56FE7305">
            <wp:simplePos x="0" y="0"/>
            <wp:positionH relativeFrom="margin">
              <wp:align>left</wp:align>
            </wp:positionH>
            <wp:positionV relativeFrom="paragraph">
              <wp:posOffset>60961</wp:posOffset>
            </wp:positionV>
            <wp:extent cx="2447925" cy="2584768"/>
            <wp:effectExtent l="0" t="0" r="0" b="6350"/>
            <wp:wrapNone/>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8"/>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450500" cy="2587487"/>
                    </a:xfrm>
                    <a:prstGeom prst="rect">
                      <a:avLst/>
                    </a:prstGeom>
                  </pic:spPr>
                </pic:pic>
              </a:graphicData>
            </a:graphic>
            <wp14:sizeRelH relativeFrom="page">
              <wp14:pctWidth>0</wp14:pctWidth>
            </wp14:sizeRelH>
            <wp14:sizeRelV relativeFrom="page">
              <wp14:pctHeight>0</wp14:pctHeight>
            </wp14:sizeRelV>
          </wp:anchor>
        </w:drawing>
      </w:r>
    </w:p>
    <w:p w14:paraId="6CC05091" w14:textId="0281E384" w:rsidR="00116430" w:rsidRPr="00114C0D" w:rsidRDefault="00116430" w:rsidP="00116430">
      <w:pPr>
        <w:rPr>
          <w:rFonts w:cs="Times New Roman"/>
          <w:lang w:val="es-CO" w:eastAsia="es-CO" w:bidi="es-CO"/>
        </w:rPr>
      </w:pPr>
    </w:p>
    <w:p w14:paraId="29CACA44" w14:textId="4A2509DC" w:rsidR="00116430" w:rsidRPr="00114C0D" w:rsidRDefault="00116430" w:rsidP="00116430">
      <w:pPr>
        <w:rPr>
          <w:rFonts w:cs="Times New Roman"/>
          <w:lang w:val="es-CO" w:eastAsia="es-CO" w:bidi="es-CO"/>
        </w:rPr>
      </w:pPr>
    </w:p>
    <w:p w14:paraId="19D2D3A1" w14:textId="155BA4B2" w:rsidR="00116430" w:rsidRPr="00114C0D" w:rsidRDefault="00116430" w:rsidP="00116430">
      <w:pPr>
        <w:rPr>
          <w:rFonts w:eastAsia="Times New Roman" w:cs="Times New Roman"/>
          <w:b/>
          <w:bCs/>
          <w:lang w:val="es-CO" w:eastAsia="es-CO" w:bidi="es-CO"/>
        </w:rPr>
      </w:pPr>
    </w:p>
    <w:p w14:paraId="4B04A6F1" w14:textId="0CF840C4" w:rsidR="00116430" w:rsidRPr="00114C0D" w:rsidRDefault="00116430" w:rsidP="00116430">
      <w:pPr>
        <w:rPr>
          <w:rFonts w:eastAsia="Times New Roman" w:cs="Times New Roman"/>
          <w:b/>
          <w:bCs/>
          <w:lang w:val="es-CO" w:eastAsia="es-CO" w:bidi="es-CO"/>
        </w:rPr>
      </w:pPr>
    </w:p>
    <w:p w14:paraId="3D5B0E79" w14:textId="549AD4DC" w:rsidR="004451FB" w:rsidRPr="00114C0D" w:rsidRDefault="004451FB" w:rsidP="004451FB">
      <w:pPr>
        <w:rPr>
          <w:rFonts w:eastAsia="Times New Roman" w:cs="Times New Roman"/>
          <w:lang w:val="es-CO" w:eastAsia="es-CO" w:bidi="es-CO"/>
        </w:rPr>
      </w:pPr>
    </w:p>
    <w:p w14:paraId="6B02EA3E" w14:textId="009A65FB" w:rsidR="004451FB" w:rsidRPr="00114C0D" w:rsidRDefault="004451FB" w:rsidP="004451FB">
      <w:pPr>
        <w:rPr>
          <w:rFonts w:eastAsia="Times New Roman" w:cs="Times New Roman"/>
          <w:lang w:val="es-CO" w:eastAsia="es-CO" w:bidi="es-CO"/>
        </w:rPr>
      </w:pPr>
    </w:p>
    <w:p w14:paraId="05AC8E9F" w14:textId="5A66138A" w:rsidR="00571CB6" w:rsidRPr="00571CB6" w:rsidRDefault="00571CB6" w:rsidP="00571CB6">
      <w:r w:rsidRPr="00247D9E">
        <w:rPr>
          <w:noProof/>
        </w:rPr>
        <mc:AlternateContent>
          <mc:Choice Requires="wps">
            <w:drawing>
              <wp:anchor distT="0" distB="0" distL="114300" distR="114300" simplePos="0" relativeHeight="251727872" behindDoc="1" locked="0" layoutInCell="1" allowOverlap="1" wp14:anchorId="02AC849E" wp14:editId="528A8630">
                <wp:simplePos x="0" y="0"/>
                <wp:positionH relativeFrom="column">
                  <wp:posOffset>3609975</wp:posOffset>
                </wp:positionH>
                <wp:positionV relativeFrom="paragraph">
                  <wp:posOffset>191135</wp:posOffset>
                </wp:positionV>
                <wp:extent cx="2378075" cy="635"/>
                <wp:effectExtent l="0" t="0" r="0" b="0"/>
                <wp:wrapNone/>
                <wp:docPr id="28" name="Cuadro de texto 28"/>
                <wp:cNvGraphicFramePr/>
                <a:graphic xmlns:a="http://schemas.openxmlformats.org/drawingml/2006/main">
                  <a:graphicData uri="http://schemas.microsoft.com/office/word/2010/wordprocessingShape">
                    <wps:wsp>
                      <wps:cNvSpPr txBox="1"/>
                      <wps:spPr>
                        <a:xfrm>
                          <a:off x="0" y="0"/>
                          <a:ext cx="2378075" cy="635"/>
                        </a:xfrm>
                        <a:prstGeom prst="rect">
                          <a:avLst/>
                        </a:prstGeom>
                        <a:solidFill>
                          <a:prstClr val="white"/>
                        </a:solidFill>
                        <a:ln>
                          <a:noFill/>
                        </a:ln>
                      </wps:spPr>
                      <wps:txbx>
                        <w:txbxContent>
                          <w:p w14:paraId="47999C76" w14:textId="50D81A75" w:rsidR="00247D9E" w:rsidRPr="00247D9E" w:rsidRDefault="00247D9E" w:rsidP="00247D9E">
                            <w:pPr>
                              <w:spacing w:line="240" w:lineRule="auto"/>
                              <w:jc w:val="center"/>
                              <w:rPr>
                                <w:rFonts w:cs="Times New Roman"/>
                                <w:b/>
                                <w:bCs/>
                                <w:i/>
                                <w:iCs/>
                                <w:color w:val="000000" w:themeColor="text1"/>
                              </w:rPr>
                            </w:pPr>
                            <w:r w:rsidRPr="00247D9E">
                              <w:rPr>
                                <w:rFonts w:cs="Times New Roman"/>
                                <w:b/>
                                <w:bCs/>
                                <w:i/>
                                <w:iCs/>
                                <w:color w:val="000000" w:themeColor="text1"/>
                              </w:rPr>
                              <w:t>Fotografía</w:t>
                            </w:r>
                            <w:r w:rsidR="00700932">
                              <w:rPr>
                                <w:rFonts w:cs="Times New Roman"/>
                                <w:b/>
                                <w:bCs/>
                                <w:i/>
                                <w:iCs/>
                                <w:color w:val="000000" w:themeColor="text1"/>
                              </w:rPr>
                              <w:t xml:space="preserve"> 2</w:t>
                            </w:r>
                            <w:r w:rsidRPr="00247D9E">
                              <w:rPr>
                                <w:rFonts w:cs="Times New Roman"/>
                                <w:b/>
                                <w:bCs/>
                                <w:i/>
                                <w:iCs/>
                                <w:color w:val="000000" w:themeColor="text1"/>
                              </w:rPr>
                              <w:t xml:space="preserve">. </w:t>
                            </w:r>
                            <w:r w:rsidRPr="00571CB6">
                              <w:rPr>
                                <w:rFonts w:cs="Times New Roman"/>
                                <w:i/>
                                <w:iCs/>
                                <w:color w:val="000000" w:themeColor="text1"/>
                              </w:rPr>
                              <w:t>Molino</w:t>
                            </w:r>
                          </w:p>
                          <w:p w14:paraId="28C9BA72" w14:textId="5E026E25" w:rsidR="00247D9E" w:rsidRPr="00247D9E" w:rsidRDefault="00247D9E" w:rsidP="00247D9E">
                            <w:pPr>
                              <w:spacing w:line="240" w:lineRule="auto"/>
                              <w:jc w:val="center"/>
                              <w:rPr>
                                <w:i/>
                                <w:iCs/>
                              </w:rPr>
                            </w:pPr>
                            <w:r w:rsidRPr="00247D9E">
                              <w:rPr>
                                <w:rFonts w:cs="Times New Roman"/>
                                <w:b/>
                                <w:bCs/>
                                <w:i/>
                                <w:iCs/>
                                <w:color w:val="000000" w:themeColor="text1"/>
                              </w:rPr>
                              <w:t xml:space="preserve">Fuente: </w:t>
                            </w:r>
                            <w:r w:rsidRPr="00247D9E">
                              <w:rPr>
                                <w:rFonts w:cs="Times New Roman"/>
                                <w:i/>
                                <w:iCs/>
                                <w:color w:val="000000" w:themeColor="text1"/>
                              </w:rPr>
                              <w:t>Arley Jair Vergel</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02AC849E" id="_x0000_t202" coordsize="21600,21600" o:spt="202" path="m,l,21600r21600,l21600,xe">
                <v:stroke joinstyle="miter"/>
                <v:path gradientshapeok="t" o:connecttype="rect"/>
              </v:shapetype>
              <v:shape id="Cuadro de texto 28" o:spid="_x0000_s1026" type="#_x0000_t202" style="position:absolute;left:0;text-align:left;margin-left:284.25pt;margin-top:15.05pt;width:187.25pt;height:.05pt;z-index:-2515886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" stroked="f">
                <v:textbox style="mso-fit-shape-to-text:t" inset="0,0,0,0">
                  <w:txbxContent>
                    <w:p w14:paraId="47999C76" w14:textId="50D81A75" w:rsidR="00247D9E" w:rsidRPr="00247D9E" w:rsidRDefault="00247D9E" w:rsidP="00247D9E">
                      <w:pPr>
                        <w:spacing w:line="240" w:lineRule="auto"/>
                        <w:jc w:val="center"/>
                        <w:rPr>
                          <w:rFonts w:cs="Times New Roman"/>
                          <w:b/>
                          <w:bCs/>
                          <w:i/>
                          <w:iCs/>
                          <w:color w:val="000000" w:themeColor="text1"/>
                        </w:rPr>
                      </w:pPr>
                      <w:r w:rsidRPr="00247D9E">
                        <w:rPr>
                          <w:rFonts w:cs="Times New Roman"/>
                          <w:b/>
                          <w:bCs/>
                          <w:i/>
                          <w:iCs/>
                          <w:color w:val="000000" w:themeColor="text1"/>
                        </w:rPr>
                        <w:t>Fotografía</w:t>
                      </w:r>
                      <w:r w:rsidR="00700932">
                        <w:rPr>
                          <w:rFonts w:cs="Times New Roman"/>
                          <w:b/>
                          <w:bCs/>
                          <w:i/>
                          <w:iCs/>
                          <w:color w:val="000000" w:themeColor="text1"/>
                        </w:rPr>
                        <w:t xml:space="preserve"> 2</w:t>
                      </w:r>
                      <w:r w:rsidRPr="00247D9E">
                        <w:rPr>
                          <w:rFonts w:cs="Times New Roman"/>
                          <w:b/>
                          <w:bCs/>
                          <w:i/>
                          <w:iCs/>
                          <w:color w:val="000000" w:themeColor="text1"/>
                        </w:rPr>
                        <w:t xml:space="preserve">. </w:t>
                      </w:r>
                      <w:r w:rsidRPr="00571CB6">
                        <w:rPr>
                          <w:rFonts w:cs="Times New Roman"/>
                          <w:i/>
                          <w:iCs/>
                          <w:color w:val="000000" w:themeColor="text1"/>
                        </w:rPr>
                        <w:t>Molino</w:t>
                      </w:r>
                    </w:p>
                    <w:p w14:paraId="28C9BA72" w14:textId="5E026E25" w:rsidR="00247D9E" w:rsidRPr="00247D9E" w:rsidRDefault="00247D9E" w:rsidP="00247D9E">
                      <w:pPr>
                        <w:spacing w:line="240" w:lineRule="auto"/>
                        <w:jc w:val="center"/>
                        <w:rPr>
                          <w:i/>
                          <w:iCs/>
                        </w:rPr>
                      </w:pPr>
                      <w:r w:rsidRPr="00247D9E">
                        <w:rPr>
                          <w:rFonts w:cs="Times New Roman"/>
                          <w:b/>
                          <w:bCs/>
                          <w:i/>
                          <w:iCs/>
                          <w:color w:val="000000" w:themeColor="text1"/>
                        </w:rPr>
                        <w:t xml:space="preserve">Fuente: </w:t>
                      </w:r>
                      <w:r w:rsidRPr="00247D9E">
                        <w:rPr>
                          <w:rFonts w:cs="Times New Roman"/>
                          <w:i/>
                          <w:iCs/>
                          <w:color w:val="000000" w:themeColor="text1"/>
                        </w:rPr>
                        <w:t>Arley Jair Vergel</w:t>
                      </w:r>
                    </w:p>
                  </w:txbxContent>
                </v:textbox>
              </v:shape>
            </w:pict>
          </mc:Fallback>
        </mc:AlternateContent>
      </w:r>
    </w:p>
    <w:p w14:paraId="0E46B72C" w14:textId="638DDA21" w:rsidR="00247D9E" w:rsidRPr="00247D9E" w:rsidRDefault="00700932" w:rsidP="00247D9E">
      <w:pPr>
        <w:pStyle w:val="Descripcin"/>
        <w:spacing w:after="0"/>
        <w:ind w:firstLine="0"/>
        <w:rPr>
          <w:rFonts w:cs="Times New Roman"/>
          <w:color w:val="000000" w:themeColor="text1"/>
          <w:sz w:val="24"/>
          <w:szCs w:val="24"/>
        </w:rPr>
      </w:pPr>
      <w:r w:rsidRPr="00247D9E">
        <w:rPr>
          <w:rFonts w:cs="Times New Roman"/>
          <w:b/>
          <w:bCs/>
          <w:color w:val="000000" w:themeColor="text1"/>
          <w:sz w:val="24"/>
          <w:szCs w:val="24"/>
        </w:rPr>
        <w:t>Fotografía</w:t>
      </w:r>
      <w:r>
        <w:rPr>
          <w:rFonts w:cs="Times New Roman"/>
          <w:b/>
          <w:bCs/>
          <w:color w:val="000000" w:themeColor="text1"/>
          <w:sz w:val="24"/>
          <w:szCs w:val="24"/>
        </w:rPr>
        <w:t xml:space="preserve"> 1</w:t>
      </w:r>
      <w:r w:rsidR="00247D9E" w:rsidRPr="00247D9E">
        <w:rPr>
          <w:rFonts w:cs="Times New Roman"/>
          <w:b/>
          <w:bCs/>
          <w:color w:val="000000" w:themeColor="text1"/>
          <w:sz w:val="24"/>
          <w:szCs w:val="24"/>
        </w:rPr>
        <w:t xml:space="preserve">. </w:t>
      </w:r>
      <w:r w:rsidR="00247D9E" w:rsidRPr="00247D9E">
        <w:rPr>
          <w:rFonts w:cs="Times New Roman"/>
          <w:color w:val="000000" w:themeColor="text1"/>
          <w:sz w:val="24"/>
          <w:szCs w:val="24"/>
        </w:rPr>
        <w:t>Visita de la Asesora Liliana</w:t>
      </w:r>
    </w:p>
    <w:p w14:paraId="0F1BE9B2" w14:textId="3F6118E0" w:rsidR="00247D9E" w:rsidRPr="00247D9E" w:rsidRDefault="00247D9E" w:rsidP="00247D9E">
      <w:pPr>
        <w:pStyle w:val="Descripcin"/>
        <w:tabs>
          <w:tab w:val="left" w:pos="7635"/>
        </w:tabs>
        <w:spacing w:after="0"/>
        <w:jc w:val="left"/>
        <w:rPr>
          <w:rFonts w:cs="Times New Roman"/>
          <w:b/>
          <w:bCs/>
          <w:color w:val="000000" w:themeColor="text1"/>
          <w:sz w:val="24"/>
          <w:szCs w:val="24"/>
        </w:rPr>
      </w:pPr>
      <w:r w:rsidRPr="00247D9E">
        <w:rPr>
          <w:rFonts w:cs="Times New Roman"/>
          <w:b/>
          <w:bCs/>
          <w:color w:val="000000" w:themeColor="text1"/>
          <w:sz w:val="24"/>
          <w:szCs w:val="24"/>
        </w:rPr>
        <w:t xml:space="preserve">Fuente: </w:t>
      </w:r>
      <w:r w:rsidRPr="00247D9E">
        <w:rPr>
          <w:rFonts w:cs="Times New Roman"/>
          <w:color w:val="000000" w:themeColor="text1"/>
          <w:sz w:val="24"/>
          <w:szCs w:val="24"/>
        </w:rPr>
        <w:t>Arley Jair Vergel</w:t>
      </w:r>
      <w:r>
        <w:rPr>
          <w:rFonts w:cs="Times New Roman"/>
          <w:color w:val="000000" w:themeColor="text1"/>
          <w:sz w:val="24"/>
          <w:szCs w:val="24"/>
        </w:rPr>
        <w:tab/>
      </w:r>
    </w:p>
    <w:p w14:paraId="2C9FF237" w14:textId="11047DFF" w:rsidR="00247D9E" w:rsidRPr="00247D9E" w:rsidRDefault="00571CB6" w:rsidP="00247D9E">
      <w:pPr>
        <w:tabs>
          <w:tab w:val="left" w:pos="7050"/>
        </w:tabs>
      </w:pPr>
      <w:r w:rsidRPr="00114C0D">
        <w:rPr>
          <w:rFonts w:cs="Times New Roman"/>
          <w:noProof/>
          <w:lang w:val="es-CO" w:eastAsia="es-CO" w:bidi="es-CO"/>
        </w:rPr>
        <w:drawing>
          <wp:anchor distT="0" distB="0" distL="114300" distR="114300" simplePos="0" relativeHeight="251702272" behindDoc="0" locked="0" layoutInCell="1" allowOverlap="1" wp14:anchorId="04EC464B" wp14:editId="7F56BEFE">
            <wp:simplePos x="0" y="0"/>
            <wp:positionH relativeFrom="margin">
              <wp:posOffset>4001770</wp:posOffset>
            </wp:positionH>
            <wp:positionV relativeFrom="paragraph">
              <wp:posOffset>189230</wp:posOffset>
            </wp:positionV>
            <wp:extent cx="2305050" cy="1987879"/>
            <wp:effectExtent l="0" t="0" r="0" b="0"/>
            <wp:wrapNone/>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n 16"/>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305050" cy="1987879"/>
                    </a:xfrm>
                    <a:prstGeom prst="rect">
                      <a:avLst/>
                    </a:prstGeom>
                  </pic:spPr>
                </pic:pic>
              </a:graphicData>
            </a:graphic>
            <wp14:sizeRelH relativeFrom="margin">
              <wp14:pctWidth>0</wp14:pctWidth>
            </wp14:sizeRelH>
            <wp14:sizeRelV relativeFrom="margin">
              <wp14:pctHeight>0</wp14:pctHeight>
            </wp14:sizeRelV>
          </wp:anchor>
        </w:drawing>
      </w:r>
      <w:r w:rsidRPr="00114C0D">
        <w:rPr>
          <w:rFonts w:cs="Times New Roman"/>
          <w:noProof/>
          <w:lang w:val="es-CO" w:eastAsia="es-CO" w:bidi="es-CO"/>
        </w:rPr>
        <w:drawing>
          <wp:anchor distT="0" distB="0" distL="114300" distR="114300" simplePos="0" relativeHeight="251700224" behindDoc="0" locked="0" layoutInCell="1" allowOverlap="1" wp14:anchorId="3C8EAD38" wp14:editId="4A0E219B">
            <wp:simplePos x="0" y="0"/>
            <wp:positionH relativeFrom="margin">
              <wp:posOffset>85725</wp:posOffset>
            </wp:positionH>
            <wp:positionV relativeFrom="paragraph">
              <wp:posOffset>151130</wp:posOffset>
            </wp:positionV>
            <wp:extent cx="2447925" cy="2055174"/>
            <wp:effectExtent l="0" t="0" r="0" b="2540"/>
            <wp:wrapNone/>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n 14"/>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447925" cy="2055174"/>
                    </a:xfrm>
                    <a:prstGeom prst="rect">
                      <a:avLst/>
                    </a:prstGeom>
                  </pic:spPr>
                </pic:pic>
              </a:graphicData>
            </a:graphic>
            <wp14:sizeRelH relativeFrom="margin">
              <wp14:pctWidth>0</wp14:pctWidth>
            </wp14:sizeRelH>
            <wp14:sizeRelV relativeFrom="margin">
              <wp14:pctHeight>0</wp14:pctHeight>
            </wp14:sizeRelV>
          </wp:anchor>
        </w:drawing>
      </w:r>
      <w:r w:rsidR="00247D9E">
        <w:tab/>
      </w:r>
    </w:p>
    <w:p w14:paraId="74CD7633" w14:textId="39FBEECA" w:rsidR="004451FB" w:rsidRPr="00114C0D" w:rsidRDefault="004451FB" w:rsidP="004451FB">
      <w:pPr>
        <w:tabs>
          <w:tab w:val="left" w:pos="6859"/>
        </w:tabs>
        <w:rPr>
          <w:rFonts w:eastAsia="Times New Roman" w:cs="Times New Roman"/>
          <w:lang w:val="es-CO" w:eastAsia="es-CO" w:bidi="es-CO"/>
        </w:rPr>
      </w:pPr>
      <w:r w:rsidRPr="00114C0D">
        <w:rPr>
          <w:rFonts w:eastAsia="Times New Roman" w:cs="Times New Roman"/>
          <w:lang w:val="es-CO" w:eastAsia="es-CO" w:bidi="es-CO"/>
        </w:rPr>
        <w:tab/>
      </w:r>
    </w:p>
    <w:p w14:paraId="477703B2" w14:textId="441F22F5" w:rsidR="002440A2" w:rsidRDefault="002440A2" w:rsidP="001373FD">
      <w:pPr>
        <w:rPr>
          <w:rFonts w:cs="Times New Roman"/>
          <w:noProof/>
          <w:lang w:val="es-CO" w:eastAsia="es-CO" w:bidi="es-CO"/>
        </w:rPr>
      </w:pPr>
    </w:p>
    <w:p w14:paraId="748FD5EC" w14:textId="38E44145" w:rsidR="009A2D2B" w:rsidRDefault="009A2D2B" w:rsidP="001373FD">
      <w:pPr>
        <w:rPr>
          <w:rFonts w:cs="Times New Roman"/>
          <w:noProof/>
          <w:lang w:val="es-CO" w:eastAsia="es-CO" w:bidi="es-CO"/>
        </w:rPr>
      </w:pPr>
    </w:p>
    <w:p w14:paraId="2F820A79" w14:textId="2898C69F" w:rsidR="009A2D2B" w:rsidRDefault="009A2D2B" w:rsidP="001373FD">
      <w:pPr>
        <w:rPr>
          <w:rFonts w:cs="Times New Roman"/>
          <w:noProof/>
          <w:lang w:val="es-CO" w:eastAsia="es-CO" w:bidi="es-CO"/>
        </w:rPr>
      </w:pPr>
    </w:p>
    <w:p w14:paraId="5183DFCB" w14:textId="65F8A090" w:rsidR="009A2D2B" w:rsidRDefault="00571CB6" w:rsidP="001373FD">
      <w:pPr>
        <w:rPr>
          <w:rFonts w:cs="Times New Roman"/>
          <w:noProof/>
          <w:lang w:val="es-CO" w:eastAsia="es-CO" w:bidi="es-CO"/>
        </w:rPr>
      </w:pPr>
      <w:r>
        <w:rPr>
          <w:noProof/>
        </w:rPr>
        <mc:AlternateContent>
          <mc:Choice Requires="wps">
            <w:drawing>
              <wp:anchor distT="0" distB="0" distL="114300" distR="114300" simplePos="0" relativeHeight="251738112" behindDoc="1" locked="0" layoutInCell="1" allowOverlap="1" wp14:anchorId="2AFCB364" wp14:editId="12AE2F4A">
                <wp:simplePos x="0" y="0"/>
                <wp:positionH relativeFrom="column">
                  <wp:posOffset>-1343025</wp:posOffset>
                </wp:positionH>
                <wp:positionV relativeFrom="paragraph">
                  <wp:posOffset>469265</wp:posOffset>
                </wp:positionV>
                <wp:extent cx="4838700" cy="635"/>
                <wp:effectExtent l="0" t="0" r="0" b="3810"/>
                <wp:wrapNone/>
                <wp:docPr id="38" name="Cuadro de texto 38"/>
                <wp:cNvGraphicFramePr/>
                <a:graphic xmlns:a="http://schemas.openxmlformats.org/drawingml/2006/main">
                  <a:graphicData uri="http://schemas.microsoft.com/office/word/2010/wordprocessingShape">
                    <wps:wsp>
                      <wps:cNvSpPr txBox="1"/>
                      <wps:spPr>
                        <a:xfrm>
                          <a:off x="0" y="0"/>
                          <a:ext cx="4838700" cy="635"/>
                        </a:xfrm>
                        <a:prstGeom prst="rect">
                          <a:avLst/>
                        </a:prstGeom>
                        <a:solidFill>
                          <a:prstClr val="white"/>
                        </a:solidFill>
                        <a:ln>
                          <a:noFill/>
                        </a:ln>
                      </wps:spPr>
                      <wps:txbx>
                        <w:txbxContent>
                          <w:p w14:paraId="76CC9B09" w14:textId="10512823" w:rsidR="00571CB6" w:rsidRPr="00571CB6" w:rsidRDefault="00571CB6" w:rsidP="00571CB6">
                            <w:pPr>
                              <w:spacing w:line="240" w:lineRule="auto"/>
                              <w:jc w:val="center"/>
                              <w:rPr>
                                <w:rFonts w:cs="Times New Roman"/>
                                <w:b/>
                                <w:bCs/>
                                <w:i/>
                                <w:iCs/>
                                <w:color w:val="000000" w:themeColor="text1"/>
                              </w:rPr>
                            </w:pPr>
                            <w:r w:rsidRPr="00571CB6">
                              <w:rPr>
                                <w:rFonts w:cs="Times New Roman"/>
                                <w:b/>
                                <w:bCs/>
                                <w:i/>
                                <w:iCs/>
                                <w:color w:val="000000" w:themeColor="text1"/>
                              </w:rPr>
                              <w:t xml:space="preserve">Fotografía </w:t>
                            </w:r>
                            <w:r w:rsidRPr="00571CB6">
                              <w:rPr>
                                <w:rFonts w:cs="Times New Roman"/>
                                <w:b/>
                                <w:bCs/>
                                <w:i/>
                                <w:iCs/>
                                <w:color w:val="000000" w:themeColor="text1"/>
                              </w:rPr>
                              <w:fldChar w:fldCharType="begin"/>
                            </w:r>
                            <w:r w:rsidRPr="00571CB6">
                              <w:rPr>
                                <w:rFonts w:cs="Times New Roman"/>
                                <w:b/>
                                <w:bCs/>
                                <w:i/>
                                <w:iCs/>
                                <w:color w:val="000000" w:themeColor="text1"/>
                              </w:rPr>
                              <w:instrText xml:space="preserve"> SEQ Fotografia \* ARABIC </w:instrText>
                            </w:r>
                            <w:r w:rsidRPr="00571CB6">
                              <w:rPr>
                                <w:rFonts w:cs="Times New Roman"/>
                                <w:b/>
                                <w:bCs/>
                                <w:i/>
                                <w:iCs/>
                                <w:color w:val="000000" w:themeColor="text1"/>
                              </w:rPr>
                              <w:fldChar w:fldCharType="separate"/>
                            </w:r>
                            <w:r w:rsidR="005D4FB2">
                              <w:rPr>
                                <w:rFonts w:cs="Times New Roman"/>
                                <w:b/>
                                <w:bCs/>
                                <w:i/>
                                <w:iCs/>
                                <w:noProof/>
                                <w:color w:val="000000" w:themeColor="text1"/>
                              </w:rPr>
                              <w:t>3</w:t>
                            </w:r>
                            <w:r w:rsidRPr="00571CB6">
                              <w:rPr>
                                <w:rFonts w:cs="Times New Roman"/>
                                <w:b/>
                                <w:bCs/>
                                <w:i/>
                                <w:iCs/>
                                <w:color w:val="000000" w:themeColor="text1"/>
                              </w:rPr>
                              <w:fldChar w:fldCharType="end"/>
                            </w:r>
                            <w:r w:rsidRPr="00571CB6">
                              <w:rPr>
                                <w:rFonts w:cs="Times New Roman"/>
                                <w:b/>
                                <w:bCs/>
                                <w:i/>
                                <w:iCs/>
                                <w:color w:val="000000" w:themeColor="text1"/>
                              </w:rPr>
                              <w:t>.</w:t>
                            </w:r>
                            <w:r w:rsidRPr="00571CB6">
                              <w:rPr>
                                <w:rFonts w:cs="Times New Roman"/>
                                <w:i/>
                                <w:iCs/>
                                <w:color w:val="000000" w:themeColor="text1"/>
                              </w:rPr>
                              <w:t xml:space="preserve"> Espacio donde se producen los Embutidos Cárnicos</w:t>
                            </w:r>
                          </w:p>
                          <w:p w14:paraId="202DCF4C" w14:textId="77777777" w:rsidR="00571CB6" w:rsidRPr="00247D9E" w:rsidRDefault="00571CB6" w:rsidP="00571CB6">
                            <w:pPr>
                              <w:spacing w:line="240" w:lineRule="auto"/>
                              <w:jc w:val="center"/>
                              <w:rPr>
                                <w:i/>
                                <w:iCs/>
                              </w:rPr>
                            </w:pPr>
                            <w:r w:rsidRPr="00247D9E">
                              <w:rPr>
                                <w:rFonts w:cs="Times New Roman"/>
                                <w:b/>
                                <w:bCs/>
                                <w:i/>
                                <w:iCs/>
                                <w:color w:val="000000" w:themeColor="text1"/>
                              </w:rPr>
                              <w:t xml:space="preserve">Fuente: </w:t>
                            </w:r>
                            <w:r w:rsidRPr="00247D9E">
                              <w:rPr>
                                <w:rFonts w:cs="Times New Roman"/>
                                <w:i/>
                                <w:iCs/>
                                <w:color w:val="000000" w:themeColor="text1"/>
                              </w:rPr>
                              <w:t>Arley Jair Vergel</w:t>
                            </w:r>
                          </w:p>
                          <w:p w14:paraId="38D00A74" w14:textId="77777777" w:rsidR="00571CB6" w:rsidRPr="00571CB6" w:rsidRDefault="00571CB6" w:rsidP="00571CB6"/>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AFCB364" id="Cuadro de texto 38" o:spid="_x0000_s1027" type="#_x0000_t202" style="position:absolute;left:0;text-align:left;margin-left:-105.75pt;margin-top:36.95pt;width:381pt;height:.05pt;z-index:-2515783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" stroked="f">
                <v:textbox style="mso-fit-shape-to-text:t" inset="0,0,0,0">
                  <w:txbxContent>
                    <w:p w14:paraId="76CC9B09" w14:textId="10512823" w:rsidR="00571CB6" w:rsidRPr="00571CB6" w:rsidRDefault="00571CB6" w:rsidP="00571CB6">
                      <w:pPr>
                        <w:spacing w:line="240" w:lineRule="auto"/>
                        <w:jc w:val="center"/>
                        <w:rPr>
                          <w:rFonts w:cs="Times New Roman"/>
                          <w:b/>
                          <w:bCs/>
                          <w:i/>
                          <w:iCs/>
                          <w:color w:val="000000" w:themeColor="text1"/>
                        </w:rPr>
                      </w:pPr>
                      <w:r w:rsidRPr="00571CB6">
                        <w:rPr>
                          <w:rFonts w:cs="Times New Roman"/>
                          <w:b/>
                          <w:bCs/>
                          <w:i/>
                          <w:iCs/>
                          <w:color w:val="000000" w:themeColor="text1"/>
                        </w:rPr>
                        <w:t xml:space="preserve">Fotografía </w:t>
                      </w:r>
                      <w:r w:rsidRPr="00571CB6">
                        <w:rPr>
                          <w:rFonts w:cs="Times New Roman"/>
                          <w:b/>
                          <w:bCs/>
                          <w:i/>
                          <w:iCs/>
                          <w:color w:val="000000" w:themeColor="text1"/>
                        </w:rPr>
                        <w:fldChar w:fldCharType="begin"/>
                      </w:r>
                      <w:r w:rsidRPr="00571CB6">
                        <w:rPr>
                          <w:rFonts w:cs="Times New Roman"/>
                          <w:b/>
                          <w:bCs/>
                          <w:i/>
                          <w:iCs/>
                          <w:color w:val="000000" w:themeColor="text1"/>
                        </w:rPr>
                        <w:instrText xml:space="preserve"> SEQ Fotografia \* ARABIC </w:instrText>
                      </w:r>
                      <w:r w:rsidRPr="00571CB6">
                        <w:rPr>
                          <w:rFonts w:cs="Times New Roman"/>
                          <w:b/>
                          <w:bCs/>
                          <w:i/>
                          <w:iCs/>
                          <w:color w:val="000000" w:themeColor="text1"/>
                        </w:rPr>
                        <w:fldChar w:fldCharType="separate"/>
                      </w:r>
                      <w:r w:rsidR="005D4FB2">
                        <w:rPr>
                          <w:rFonts w:cs="Times New Roman"/>
                          <w:b/>
                          <w:bCs/>
                          <w:i/>
                          <w:iCs/>
                          <w:noProof/>
                          <w:color w:val="000000" w:themeColor="text1"/>
                        </w:rPr>
                        <w:t>3</w:t>
                      </w:r>
                      <w:r w:rsidRPr="00571CB6">
                        <w:rPr>
                          <w:rFonts w:cs="Times New Roman"/>
                          <w:b/>
                          <w:bCs/>
                          <w:i/>
                          <w:iCs/>
                          <w:color w:val="000000" w:themeColor="text1"/>
                        </w:rPr>
                        <w:fldChar w:fldCharType="end"/>
                      </w:r>
                      <w:r w:rsidRPr="00571CB6">
                        <w:rPr>
                          <w:rFonts w:cs="Times New Roman"/>
                          <w:b/>
                          <w:bCs/>
                          <w:i/>
                          <w:iCs/>
                          <w:color w:val="000000" w:themeColor="text1"/>
                        </w:rPr>
                        <w:t>.</w:t>
                      </w:r>
                      <w:r w:rsidRPr="00571CB6">
                        <w:rPr>
                          <w:rFonts w:cs="Times New Roman"/>
                          <w:i/>
                          <w:iCs/>
                          <w:color w:val="000000" w:themeColor="text1"/>
                        </w:rPr>
                        <w:t xml:space="preserve"> Espacio donde se producen los Embutidos Cárnicos</w:t>
                      </w:r>
                    </w:p>
                    <w:p w14:paraId="202DCF4C" w14:textId="77777777" w:rsidR="00571CB6" w:rsidRPr="00247D9E" w:rsidRDefault="00571CB6" w:rsidP="00571CB6">
                      <w:pPr>
                        <w:spacing w:line="240" w:lineRule="auto"/>
                        <w:jc w:val="center"/>
                        <w:rPr>
                          <w:i/>
                          <w:iCs/>
                        </w:rPr>
                      </w:pPr>
                      <w:r w:rsidRPr="00247D9E">
                        <w:rPr>
                          <w:rFonts w:cs="Times New Roman"/>
                          <w:b/>
                          <w:bCs/>
                          <w:i/>
                          <w:iCs/>
                          <w:color w:val="000000" w:themeColor="text1"/>
                        </w:rPr>
                        <w:t xml:space="preserve">Fuente: </w:t>
                      </w:r>
                      <w:r w:rsidRPr="00247D9E">
                        <w:rPr>
                          <w:rFonts w:cs="Times New Roman"/>
                          <w:i/>
                          <w:iCs/>
                          <w:color w:val="000000" w:themeColor="text1"/>
                        </w:rPr>
                        <w:t>Arley Jair Vergel</w:t>
                      </w:r>
                    </w:p>
                    <w:p w14:paraId="38D00A74" w14:textId="77777777" w:rsidR="00571CB6" w:rsidRPr="00571CB6" w:rsidRDefault="00571CB6" w:rsidP="00571CB6"/>
                  </w:txbxContent>
                </v:textbox>
              </v:shape>
            </w:pict>
          </mc:Fallback>
        </mc:AlternateContent>
      </w:r>
    </w:p>
    <w:p w14:paraId="2201A2C8" w14:textId="0E3497BF" w:rsidR="009A2D2B" w:rsidRDefault="00571CB6" w:rsidP="001373FD">
      <w:pPr>
        <w:rPr>
          <w:rFonts w:cs="Times New Roman"/>
          <w:noProof/>
          <w:lang w:val="es-CO" w:eastAsia="es-CO" w:bidi="es-CO"/>
        </w:rPr>
      </w:pPr>
      <w:r>
        <w:rPr>
          <w:noProof/>
        </w:rPr>
        <mc:AlternateContent>
          <mc:Choice Requires="wps">
            <w:drawing>
              <wp:anchor distT="0" distB="0" distL="114300" distR="114300" simplePos="0" relativeHeight="251740160" behindDoc="1" locked="0" layoutInCell="1" allowOverlap="1" wp14:anchorId="05A94325" wp14:editId="42BDF9BA">
                <wp:simplePos x="0" y="0"/>
                <wp:positionH relativeFrom="column">
                  <wp:posOffset>3743325</wp:posOffset>
                </wp:positionH>
                <wp:positionV relativeFrom="paragraph">
                  <wp:posOffset>107950</wp:posOffset>
                </wp:positionV>
                <wp:extent cx="2378075" cy="635"/>
                <wp:effectExtent l="0" t="0" r="0" b="0"/>
                <wp:wrapNone/>
                <wp:docPr id="39" name="Cuadro de texto 39"/>
                <wp:cNvGraphicFramePr/>
                <a:graphic xmlns:a="http://schemas.openxmlformats.org/drawingml/2006/main">
                  <a:graphicData uri="http://schemas.microsoft.com/office/word/2010/wordprocessingShape">
                    <wps:wsp>
                      <wps:cNvSpPr txBox="1"/>
                      <wps:spPr>
                        <a:xfrm>
                          <a:off x="0" y="0"/>
                          <a:ext cx="2378075" cy="635"/>
                        </a:xfrm>
                        <a:prstGeom prst="rect">
                          <a:avLst/>
                        </a:prstGeom>
                        <a:solidFill>
                          <a:prstClr val="white"/>
                        </a:solidFill>
                        <a:ln>
                          <a:noFill/>
                        </a:ln>
                      </wps:spPr>
                      <wps:txbx>
                        <w:txbxContent>
                          <w:p w14:paraId="2BDC03CC" w14:textId="68B57866" w:rsidR="00571CB6" w:rsidRDefault="00571CB6" w:rsidP="00571CB6">
                            <w:pPr>
                              <w:pStyle w:val="Descripcin"/>
                              <w:spacing w:after="0"/>
                              <w:jc w:val="center"/>
                            </w:pPr>
                            <w:r w:rsidRPr="00571CB6">
                              <w:rPr>
                                <w:rFonts w:cs="Times New Roman"/>
                                <w:b/>
                                <w:bCs/>
                                <w:color w:val="000000" w:themeColor="text1"/>
                                <w:sz w:val="24"/>
                                <w:szCs w:val="24"/>
                              </w:rPr>
                              <w:t xml:space="preserve">Fotografía </w:t>
                            </w:r>
                            <w:r w:rsidRPr="00571CB6">
                              <w:rPr>
                                <w:rFonts w:cs="Times New Roman"/>
                                <w:b/>
                                <w:bCs/>
                                <w:color w:val="000000" w:themeColor="text1"/>
                                <w:sz w:val="24"/>
                                <w:szCs w:val="24"/>
                              </w:rPr>
                              <w:fldChar w:fldCharType="begin"/>
                            </w:r>
                            <w:r w:rsidRPr="00571CB6">
                              <w:rPr>
                                <w:rFonts w:cs="Times New Roman"/>
                                <w:b/>
                                <w:bCs/>
                                <w:color w:val="000000" w:themeColor="text1"/>
                                <w:sz w:val="24"/>
                                <w:szCs w:val="24"/>
                              </w:rPr>
                              <w:instrText xml:space="preserve"> SEQ Fotografia \* ARABIC </w:instrText>
                            </w:r>
                            <w:r w:rsidRPr="00571CB6">
                              <w:rPr>
                                <w:rFonts w:cs="Times New Roman"/>
                                <w:b/>
                                <w:bCs/>
                                <w:color w:val="000000" w:themeColor="text1"/>
                                <w:sz w:val="24"/>
                                <w:szCs w:val="24"/>
                              </w:rPr>
                              <w:fldChar w:fldCharType="separate"/>
                            </w:r>
                            <w:r w:rsidR="005D4FB2">
                              <w:rPr>
                                <w:rFonts w:cs="Times New Roman"/>
                                <w:b/>
                                <w:bCs/>
                                <w:noProof/>
                                <w:color w:val="000000" w:themeColor="text1"/>
                                <w:sz w:val="24"/>
                                <w:szCs w:val="24"/>
                              </w:rPr>
                              <w:t>4</w:t>
                            </w:r>
                            <w:r w:rsidRPr="00571CB6">
                              <w:rPr>
                                <w:rFonts w:cs="Times New Roman"/>
                                <w:b/>
                                <w:bCs/>
                                <w:color w:val="000000" w:themeColor="text1"/>
                                <w:sz w:val="24"/>
                                <w:szCs w:val="24"/>
                              </w:rPr>
                              <w:fldChar w:fldCharType="end"/>
                            </w:r>
                            <w:r w:rsidRPr="00571CB6">
                              <w:rPr>
                                <w:rFonts w:cs="Times New Roman"/>
                                <w:color w:val="000000" w:themeColor="text1"/>
                                <w:sz w:val="24"/>
                                <w:szCs w:val="24"/>
                              </w:rPr>
                              <w:t>. Pes</w:t>
                            </w:r>
                            <w:r>
                              <w:t>o</w:t>
                            </w:r>
                          </w:p>
                          <w:p w14:paraId="528C5710" w14:textId="77777777" w:rsidR="00571CB6" w:rsidRPr="00247D9E" w:rsidRDefault="00571CB6" w:rsidP="00571CB6">
                            <w:pPr>
                              <w:spacing w:line="240" w:lineRule="auto"/>
                              <w:jc w:val="center"/>
                              <w:rPr>
                                <w:i/>
                                <w:iCs/>
                              </w:rPr>
                            </w:pPr>
                            <w:r w:rsidRPr="00247D9E">
                              <w:rPr>
                                <w:rFonts w:cs="Times New Roman"/>
                                <w:b/>
                                <w:bCs/>
                                <w:i/>
                                <w:iCs/>
                                <w:color w:val="000000" w:themeColor="text1"/>
                              </w:rPr>
                              <w:t xml:space="preserve">Fuente: </w:t>
                            </w:r>
                            <w:r w:rsidRPr="00247D9E">
                              <w:rPr>
                                <w:rFonts w:cs="Times New Roman"/>
                                <w:i/>
                                <w:iCs/>
                                <w:color w:val="000000" w:themeColor="text1"/>
                              </w:rPr>
                              <w:t>Arley Jair Vergel</w:t>
                            </w:r>
                          </w:p>
                          <w:p w14:paraId="4F56DDEB" w14:textId="77777777" w:rsidR="00571CB6" w:rsidRPr="00571CB6" w:rsidRDefault="00571CB6" w:rsidP="00571CB6"/>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5A94325" id="Cuadro de texto 39" o:spid="_x0000_s1028" type="#_x0000_t202" style="position:absolute;left:0;text-align:left;margin-left:294.75pt;margin-top:8.5pt;width:187.25pt;height:.05pt;z-index:-2515763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" stroked="f">
                <v:textbox style="mso-fit-shape-to-text:t" inset="0,0,0,0">
                  <w:txbxContent>
                    <w:p w14:paraId="2BDC03CC" w14:textId="68B57866" w:rsidR="00571CB6" w:rsidRDefault="00571CB6" w:rsidP="00571CB6">
                      <w:pPr>
                        <w:pStyle w:val="Descripcin"/>
                        <w:spacing w:after="0"/>
                        <w:jc w:val="center"/>
                      </w:pPr>
                      <w:r w:rsidRPr="00571CB6">
                        <w:rPr>
                          <w:rFonts w:cs="Times New Roman"/>
                          <w:b/>
                          <w:bCs/>
                          <w:color w:val="000000" w:themeColor="text1"/>
                          <w:sz w:val="24"/>
                          <w:szCs w:val="24"/>
                        </w:rPr>
                        <w:t xml:space="preserve">Fotografía </w:t>
                      </w:r>
                      <w:r w:rsidRPr="00571CB6">
                        <w:rPr>
                          <w:rFonts w:cs="Times New Roman"/>
                          <w:b/>
                          <w:bCs/>
                          <w:color w:val="000000" w:themeColor="text1"/>
                          <w:sz w:val="24"/>
                          <w:szCs w:val="24"/>
                        </w:rPr>
                        <w:fldChar w:fldCharType="begin"/>
                      </w:r>
                      <w:r w:rsidRPr="00571CB6">
                        <w:rPr>
                          <w:rFonts w:cs="Times New Roman"/>
                          <w:b/>
                          <w:bCs/>
                          <w:color w:val="000000" w:themeColor="text1"/>
                          <w:sz w:val="24"/>
                          <w:szCs w:val="24"/>
                        </w:rPr>
                        <w:instrText xml:space="preserve"> SEQ Fotografia \* ARABIC </w:instrText>
                      </w:r>
                      <w:r w:rsidRPr="00571CB6">
                        <w:rPr>
                          <w:rFonts w:cs="Times New Roman"/>
                          <w:b/>
                          <w:bCs/>
                          <w:color w:val="000000" w:themeColor="text1"/>
                          <w:sz w:val="24"/>
                          <w:szCs w:val="24"/>
                        </w:rPr>
                        <w:fldChar w:fldCharType="separate"/>
                      </w:r>
                      <w:r w:rsidR="005D4FB2">
                        <w:rPr>
                          <w:rFonts w:cs="Times New Roman"/>
                          <w:b/>
                          <w:bCs/>
                          <w:noProof/>
                          <w:color w:val="000000" w:themeColor="text1"/>
                          <w:sz w:val="24"/>
                          <w:szCs w:val="24"/>
                        </w:rPr>
                        <w:t>4</w:t>
                      </w:r>
                      <w:r w:rsidRPr="00571CB6">
                        <w:rPr>
                          <w:rFonts w:cs="Times New Roman"/>
                          <w:b/>
                          <w:bCs/>
                          <w:color w:val="000000" w:themeColor="text1"/>
                          <w:sz w:val="24"/>
                          <w:szCs w:val="24"/>
                        </w:rPr>
                        <w:fldChar w:fldCharType="end"/>
                      </w:r>
                      <w:r w:rsidRPr="00571CB6">
                        <w:rPr>
                          <w:rFonts w:cs="Times New Roman"/>
                          <w:color w:val="000000" w:themeColor="text1"/>
                          <w:sz w:val="24"/>
                          <w:szCs w:val="24"/>
                        </w:rPr>
                        <w:t>. Pes</w:t>
                      </w:r>
                      <w:r>
                        <w:t>o</w:t>
                      </w:r>
                    </w:p>
                    <w:p w14:paraId="528C5710" w14:textId="77777777" w:rsidR="00571CB6" w:rsidRPr="00247D9E" w:rsidRDefault="00571CB6" w:rsidP="00571CB6">
                      <w:pPr>
                        <w:spacing w:line="240" w:lineRule="auto"/>
                        <w:jc w:val="center"/>
                        <w:rPr>
                          <w:i/>
                          <w:iCs/>
                        </w:rPr>
                      </w:pPr>
                      <w:r w:rsidRPr="00247D9E">
                        <w:rPr>
                          <w:rFonts w:cs="Times New Roman"/>
                          <w:b/>
                          <w:bCs/>
                          <w:i/>
                          <w:iCs/>
                          <w:color w:val="000000" w:themeColor="text1"/>
                        </w:rPr>
                        <w:t xml:space="preserve">Fuente: </w:t>
                      </w:r>
                      <w:r w:rsidRPr="00247D9E">
                        <w:rPr>
                          <w:rFonts w:cs="Times New Roman"/>
                          <w:i/>
                          <w:iCs/>
                          <w:color w:val="000000" w:themeColor="text1"/>
                        </w:rPr>
                        <w:t>Arley Jair Vergel</w:t>
                      </w:r>
                    </w:p>
                    <w:p w14:paraId="4F56DDEB" w14:textId="77777777" w:rsidR="00571CB6" w:rsidRPr="00571CB6" w:rsidRDefault="00571CB6" w:rsidP="00571CB6"/>
                  </w:txbxContent>
                </v:textbox>
              </v:shape>
            </w:pict>
          </mc:Fallback>
        </mc:AlternateContent>
      </w:r>
    </w:p>
    <w:p w14:paraId="15B76F9F" w14:textId="428C58DE" w:rsidR="009A2D2B" w:rsidRDefault="009A2D2B" w:rsidP="001373FD">
      <w:pPr>
        <w:rPr>
          <w:rFonts w:cs="Times New Roman"/>
          <w:noProof/>
          <w:lang w:val="es-CO" w:eastAsia="es-CO" w:bidi="es-CO"/>
        </w:rPr>
      </w:pPr>
    </w:p>
    <w:p w14:paraId="2E66C772" w14:textId="124850F4" w:rsidR="009A2D2B" w:rsidRDefault="00571CB6" w:rsidP="001373FD">
      <w:pPr>
        <w:rPr>
          <w:rFonts w:cs="Times New Roman"/>
          <w:noProof/>
          <w:lang w:val="es-CO" w:eastAsia="es-CO" w:bidi="es-CO"/>
        </w:rPr>
      </w:pPr>
      <w:r w:rsidRPr="00114C0D">
        <w:rPr>
          <w:rFonts w:cs="Times New Roman"/>
          <w:noProof/>
          <w:lang w:val="es-CO" w:eastAsia="es-CO" w:bidi="es-CO"/>
        </w:rPr>
        <w:drawing>
          <wp:anchor distT="0" distB="0" distL="114300" distR="114300" simplePos="0" relativeHeight="251703296" behindDoc="0" locked="0" layoutInCell="1" allowOverlap="1" wp14:anchorId="00C5E2C2" wp14:editId="6FF45426">
            <wp:simplePos x="0" y="0"/>
            <wp:positionH relativeFrom="margin">
              <wp:posOffset>266700</wp:posOffset>
            </wp:positionH>
            <wp:positionV relativeFrom="paragraph">
              <wp:posOffset>5080</wp:posOffset>
            </wp:positionV>
            <wp:extent cx="2438400" cy="1958975"/>
            <wp:effectExtent l="0" t="0" r="0" b="3175"/>
            <wp:wrapNone/>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n 19"/>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438400" cy="1958975"/>
                    </a:xfrm>
                    <a:prstGeom prst="rect">
                      <a:avLst/>
                    </a:prstGeom>
                  </pic:spPr>
                </pic:pic>
              </a:graphicData>
            </a:graphic>
            <wp14:sizeRelH relativeFrom="margin">
              <wp14:pctWidth>0</wp14:pctWidth>
            </wp14:sizeRelH>
            <wp14:sizeRelV relativeFrom="margin">
              <wp14:pctHeight>0</wp14:pctHeight>
            </wp14:sizeRelV>
          </wp:anchor>
        </w:drawing>
      </w:r>
      <w:r w:rsidRPr="00114C0D">
        <w:rPr>
          <w:rFonts w:cs="Times New Roman"/>
          <w:noProof/>
        </w:rPr>
        <w:drawing>
          <wp:anchor distT="0" distB="0" distL="114300" distR="114300" simplePos="0" relativeHeight="251660288" behindDoc="0" locked="0" layoutInCell="1" allowOverlap="1" wp14:anchorId="00A8137C" wp14:editId="06308A5E">
            <wp:simplePos x="0" y="0"/>
            <wp:positionH relativeFrom="margin">
              <wp:posOffset>3587750</wp:posOffset>
            </wp:positionH>
            <wp:positionV relativeFrom="paragraph">
              <wp:posOffset>142875</wp:posOffset>
            </wp:positionV>
            <wp:extent cx="2587083" cy="1716405"/>
            <wp:effectExtent l="0" t="0" r="3810"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587083" cy="1716405"/>
                    </a:xfrm>
                    <a:prstGeom prst="rect">
                      <a:avLst/>
                    </a:prstGeom>
                  </pic:spPr>
                </pic:pic>
              </a:graphicData>
            </a:graphic>
            <wp14:sizeRelH relativeFrom="page">
              <wp14:pctWidth>0</wp14:pctWidth>
            </wp14:sizeRelH>
            <wp14:sizeRelV relativeFrom="page">
              <wp14:pctHeight>0</wp14:pctHeight>
            </wp14:sizeRelV>
          </wp:anchor>
        </w:drawing>
      </w:r>
    </w:p>
    <w:p w14:paraId="2D221767" w14:textId="5E55C637" w:rsidR="009A2D2B" w:rsidRDefault="009A2D2B" w:rsidP="001373FD">
      <w:pPr>
        <w:rPr>
          <w:rFonts w:cs="Times New Roman"/>
          <w:noProof/>
          <w:lang w:val="es-CO" w:eastAsia="es-CO" w:bidi="es-CO"/>
        </w:rPr>
      </w:pPr>
    </w:p>
    <w:p w14:paraId="67409432" w14:textId="0F57B1CA" w:rsidR="009A2D2B" w:rsidRDefault="009A2D2B" w:rsidP="001373FD">
      <w:pPr>
        <w:rPr>
          <w:rFonts w:cs="Times New Roman"/>
          <w:noProof/>
          <w:lang w:val="es-CO" w:eastAsia="es-CO" w:bidi="es-CO"/>
        </w:rPr>
      </w:pPr>
    </w:p>
    <w:p w14:paraId="235EEE2E" w14:textId="596E59A0" w:rsidR="009A2D2B" w:rsidRDefault="009A2D2B" w:rsidP="001373FD">
      <w:pPr>
        <w:rPr>
          <w:rFonts w:cs="Times New Roman"/>
          <w:noProof/>
          <w:lang w:val="es-CO" w:eastAsia="es-CO" w:bidi="es-CO"/>
        </w:rPr>
      </w:pPr>
    </w:p>
    <w:p w14:paraId="4BCC81E3" w14:textId="08DBDC28" w:rsidR="009A2D2B" w:rsidRDefault="009A2D2B" w:rsidP="001373FD">
      <w:pPr>
        <w:rPr>
          <w:rFonts w:cs="Times New Roman"/>
          <w:noProof/>
          <w:lang w:val="es-CO" w:eastAsia="es-CO" w:bidi="es-CO"/>
        </w:rPr>
      </w:pPr>
    </w:p>
    <w:p w14:paraId="79144BE8" w14:textId="1CD6CDCB" w:rsidR="006672EE" w:rsidRDefault="00542600" w:rsidP="001636D5">
      <w:pPr>
        <w:rPr>
          <w:rFonts w:cs="Times New Roman"/>
          <w:noProof/>
          <w:lang w:val="es-CO" w:eastAsia="es-CO" w:bidi="es-CO"/>
        </w:rPr>
      </w:pPr>
      <w:r>
        <w:rPr>
          <w:noProof/>
        </w:rPr>
        <mc:AlternateContent>
          <mc:Choice Requires="wps">
            <w:drawing>
              <wp:anchor distT="0" distB="0" distL="114300" distR="114300" simplePos="0" relativeHeight="251744256" behindDoc="1" locked="0" layoutInCell="1" allowOverlap="1" wp14:anchorId="2535585F" wp14:editId="1D59EA8A">
                <wp:simplePos x="0" y="0"/>
                <wp:positionH relativeFrom="column">
                  <wp:posOffset>3400425</wp:posOffset>
                </wp:positionH>
                <wp:positionV relativeFrom="paragraph">
                  <wp:posOffset>151130</wp:posOffset>
                </wp:positionV>
                <wp:extent cx="2695575" cy="635"/>
                <wp:effectExtent l="0" t="0" r="9525" b="3810"/>
                <wp:wrapNone/>
                <wp:docPr id="41" name="Cuadro de texto 41"/>
                <wp:cNvGraphicFramePr/>
                <a:graphic xmlns:a="http://schemas.openxmlformats.org/drawingml/2006/main">
                  <a:graphicData uri="http://schemas.microsoft.com/office/word/2010/wordprocessingShape">
                    <wps:wsp>
                      <wps:cNvSpPr txBox="1"/>
                      <wps:spPr>
                        <a:xfrm>
                          <a:off x="0" y="0"/>
                          <a:ext cx="2695575" cy="635"/>
                        </a:xfrm>
                        <a:prstGeom prst="rect">
                          <a:avLst/>
                        </a:prstGeom>
                        <a:solidFill>
                          <a:prstClr val="white"/>
                        </a:solidFill>
                        <a:ln>
                          <a:noFill/>
                        </a:ln>
                      </wps:spPr>
                      <wps:txbx>
                        <w:txbxContent>
                          <w:p w14:paraId="15F8EE8F" w14:textId="204D6D26" w:rsidR="00542600" w:rsidRPr="00542600" w:rsidRDefault="00542600" w:rsidP="00542600">
                            <w:pPr>
                              <w:pStyle w:val="Descripcin"/>
                              <w:spacing w:after="0"/>
                              <w:jc w:val="center"/>
                              <w:rPr>
                                <w:rFonts w:cs="Times New Roman"/>
                                <w:b/>
                                <w:bCs/>
                                <w:color w:val="000000" w:themeColor="text1"/>
                                <w:sz w:val="24"/>
                                <w:szCs w:val="24"/>
                              </w:rPr>
                            </w:pPr>
                            <w:r w:rsidRPr="00542600">
                              <w:rPr>
                                <w:rFonts w:cs="Times New Roman"/>
                                <w:b/>
                                <w:bCs/>
                                <w:color w:val="000000" w:themeColor="text1"/>
                                <w:sz w:val="24"/>
                                <w:szCs w:val="24"/>
                              </w:rPr>
                              <w:t xml:space="preserve">Fotografía </w:t>
                            </w:r>
                            <w:r w:rsidR="00700932">
                              <w:rPr>
                                <w:rFonts w:cs="Times New Roman"/>
                                <w:b/>
                                <w:bCs/>
                                <w:color w:val="000000" w:themeColor="text1"/>
                                <w:sz w:val="24"/>
                                <w:szCs w:val="24"/>
                              </w:rPr>
                              <w:t>6</w:t>
                            </w:r>
                            <w:r w:rsidRPr="00542600">
                              <w:rPr>
                                <w:rFonts w:cs="Times New Roman"/>
                                <w:b/>
                                <w:bCs/>
                                <w:color w:val="000000" w:themeColor="text1"/>
                                <w:sz w:val="24"/>
                                <w:szCs w:val="24"/>
                              </w:rPr>
                              <w:t xml:space="preserve">. </w:t>
                            </w:r>
                            <w:r w:rsidRPr="00302557">
                              <w:rPr>
                                <w:rFonts w:cs="Times New Roman"/>
                                <w:color w:val="000000" w:themeColor="text1"/>
                                <w:sz w:val="24"/>
                                <w:szCs w:val="24"/>
                              </w:rPr>
                              <w:t>Embutido Mixto.</w:t>
                            </w:r>
                          </w:p>
                          <w:p w14:paraId="0D44735E" w14:textId="77777777" w:rsidR="00542600" w:rsidRPr="00247D9E" w:rsidRDefault="00542600" w:rsidP="00542600">
                            <w:pPr>
                              <w:spacing w:line="240" w:lineRule="auto"/>
                              <w:jc w:val="center"/>
                              <w:rPr>
                                <w:i/>
                                <w:iCs/>
                              </w:rPr>
                            </w:pPr>
                            <w:r w:rsidRPr="00247D9E">
                              <w:rPr>
                                <w:rFonts w:cs="Times New Roman"/>
                                <w:b/>
                                <w:bCs/>
                                <w:i/>
                                <w:iCs/>
                                <w:color w:val="000000" w:themeColor="text1"/>
                              </w:rPr>
                              <w:t xml:space="preserve">Fuente: </w:t>
                            </w:r>
                            <w:r w:rsidRPr="00247D9E">
                              <w:rPr>
                                <w:rFonts w:cs="Times New Roman"/>
                                <w:i/>
                                <w:iCs/>
                                <w:color w:val="000000" w:themeColor="text1"/>
                              </w:rPr>
                              <w:t>Arley Jair Vergel</w:t>
                            </w:r>
                          </w:p>
                          <w:p w14:paraId="62526047" w14:textId="77777777" w:rsidR="00542600" w:rsidRPr="00542600" w:rsidRDefault="00542600" w:rsidP="00542600"/>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535585F" id="Cuadro de texto 41" o:spid="_x0000_s1029" type="#_x0000_t202" style="position:absolute;left:0;text-align:left;margin-left:267.75pt;margin-top:11.9pt;width:212.25pt;height:.05pt;z-index:-2515722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" stroked="f">
                <v:textbox style="mso-fit-shape-to-text:t" inset="0,0,0,0">
                  <w:txbxContent>
                    <w:p w14:paraId="15F8EE8F" w14:textId="204D6D26" w:rsidR="00542600" w:rsidRPr="00542600" w:rsidRDefault="00542600" w:rsidP="00542600">
                      <w:pPr>
                        <w:pStyle w:val="Descripcin"/>
                        <w:spacing w:after="0"/>
                        <w:jc w:val="center"/>
                        <w:rPr>
                          <w:rFonts w:cs="Times New Roman"/>
                          <w:b/>
                          <w:bCs/>
                          <w:color w:val="000000" w:themeColor="text1"/>
                          <w:sz w:val="24"/>
                          <w:szCs w:val="24"/>
                        </w:rPr>
                      </w:pPr>
                      <w:r w:rsidRPr="00542600">
                        <w:rPr>
                          <w:rFonts w:cs="Times New Roman"/>
                          <w:b/>
                          <w:bCs/>
                          <w:color w:val="000000" w:themeColor="text1"/>
                          <w:sz w:val="24"/>
                          <w:szCs w:val="24"/>
                        </w:rPr>
                        <w:t xml:space="preserve">Fotografía </w:t>
                      </w:r>
                      <w:r w:rsidR="00700932">
                        <w:rPr>
                          <w:rFonts w:cs="Times New Roman"/>
                          <w:b/>
                          <w:bCs/>
                          <w:color w:val="000000" w:themeColor="text1"/>
                          <w:sz w:val="24"/>
                          <w:szCs w:val="24"/>
                        </w:rPr>
                        <w:t>6</w:t>
                      </w:r>
                      <w:r w:rsidRPr="00542600">
                        <w:rPr>
                          <w:rFonts w:cs="Times New Roman"/>
                          <w:b/>
                          <w:bCs/>
                          <w:color w:val="000000" w:themeColor="text1"/>
                          <w:sz w:val="24"/>
                          <w:szCs w:val="24"/>
                        </w:rPr>
                        <w:t xml:space="preserve">. </w:t>
                      </w:r>
                      <w:r w:rsidRPr="00302557">
                        <w:rPr>
                          <w:rFonts w:cs="Times New Roman"/>
                          <w:color w:val="000000" w:themeColor="text1"/>
                          <w:sz w:val="24"/>
                          <w:szCs w:val="24"/>
                        </w:rPr>
                        <w:t>Embutido Mixto.</w:t>
                      </w:r>
                    </w:p>
                    <w:p w14:paraId="0D44735E" w14:textId="77777777" w:rsidR="00542600" w:rsidRPr="00247D9E" w:rsidRDefault="00542600" w:rsidP="00542600">
                      <w:pPr>
                        <w:spacing w:line="240" w:lineRule="auto"/>
                        <w:jc w:val="center"/>
                        <w:rPr>
                          <w:i/>
                          <w:iCs/>
                        </w:rPr>
                      </w:pPr>
                      <w:r w:rsidRPr="00247D9E">
                        <w:rPr>
                          <w:rFonts w:cs="Times New Roman"/>
                          <w:b/>
                          <w:bCs/>
                          <w:i/>
                          <w:iCs/>
                          <w:color w:val="000000" w:themeColor="text1"/>
                        </w:rPr>
                        <w:t xml:space="preserve">Fuente: </w:t>
                      </w:r>
                      <w:r w:rsidRPr="00247D9E">
                        <w:rPr>
                          <w:rFonts w:cs="Times New Roman"/>
                          <w:i/>
                          <w:iCs/>
                          <w:color w:val="000000" w:themeColor="text1"/>
                        </w:rPr>
                        <w:t>Arley Jair Vergel</w:t>
                      </w:r>
                    </w:p>
                    <w:p w14:paraId="62526047" w14:textId="77777777" w:rsidR="00542600" w:rsidRPr="00542600" w:rsidRDefault="00542600" w:rsidP="00542600"/>
                  </w:txbxContent>
                </v:textbox>
              </v:shape>
            </w:pict>
          </mc:Fallback>
        </mc:AlternateContent>
      </w:r>
      <w:r w:rsidR="00AF4286">
        <w:rPr>
          <w:noProof/>
        </w:rPr>
        <mc:AlternateContent>
          <mc:Choice Requires="wps">
            <w:drawing>
              <wp:anchor distT="0" distB="0" distL="114300" distR="114300" simplePos="0" relativeHeight="251742208" behindDoc="1" locked="0" layoutInCell="1" allowOverlap="1" wp14:anchorId="7084E47E" wp14:editId="1CD158B7">
                <wp:simplePos x="0" y="0"/>
                <wp:positionH relativeFrom="column">
                  <wp:posOffset>155575</wp:posOffset>
                </wp:positionH>
                <wp:positionV relativeFrom="paragraph">
                  <wp:posOffset>234950</wp:posOffset>
                </wp:positionV>
                <wp:extent cx="2378075" cy="635"/>
                <wp:effectExtent l="0" t="0" r="0" b="0"/>
                <wp:wrapNone/>
                <wp:docPr id="40" name="Cuadro de texto 40"/>
                <wp:cNvGraphicFramePr/>
                <a:graphic xmlns:a="http://schemas.openxmlformats.org/drawingml/2006/main">
                  <a:graphicData uri="http://schemas.microsoft.com/office/word/2010/wordprocessingShape">
                    <wps:wsp>
                      <wps:cNvSpPr txBox="1"/>
                      <wps:spPr>
                        <a:xfrm>
                          <a:off x="0" y="0"/>
                          <a:ext cx="2378075" cy="635"/>
                        </a:xfrm>
                        <a:prstGeom prst="rect">
                          <a:avLst/>
                        </a:prstGeom>
                        <a:solidFill>
                          <a:prstClr val="white"/>
                        </a:solidFill>
                        <a:ln>
                          <a:noFill/>
                        </a:ln>
                      </wps:spPr>
                      <wps:txbx>
                        <w:txbxContent>
                          <w:p w14:paraId="5170CF99" w14:textId="218D035E" w:rsidR="00AF4286" w:rsidRDefault="00AF4286" w:rsidP="00AF4286">
                            <w:pPr>
                              <w:spacing w:line="240" w:lineRule="auto"/>
                              <w:jc w:val="center"/>
                              <w:rPr>
                                <w:rFonts w:cs="Times New Roman"/>
                                <w:i/>
                                <w:iCs/>
                                <w:color w:val="000000" w:themeColor="text1"/>
                              </w:rPr>
                            </w:pPr>
                            <w:r w:rsidRPr="00AF4286">
                              <w:rPr>
                                <w:rFonts w:cs="Times New Roman"/>
                                <w:b/>
                                <w:bCs/>
                                <w:i/>
                                <w:iCs/>
                                <w:color w:val="000000" w:themeColor="text1"/>
                              </w:rPr>
                              <w:t xml:space="preserve">Fotografía </w:t>
                            </w:r>
                            <w:r w:rsidR="00700932">
                              <w:rPr>
                                <w:rFonts w:cs="Times New Roman"/>
                                <w:b/>
                                <w:bCs/>
                                <w:i/>
                                <w:iCs/>
                                <w:color w:val="000000" w:themeColor="text1"/>
                              </w:rPr>
                              <w:t>5</w:t>
                            </w:r>
                            <w:r w:rsidRPr="00AF4286">
                              <w:rPr>
                                <w:rFonts w:cs="Times New Roman"/>
                                <w:b/>
                                <w:bCs/>
                                <w:i/>
                                <w:iCs/>
                                <w:color w:val="000000" w:themeColor="text1"/>
                              </w:rPr>
                              <w:t xml:space="preserve">. </w:t>
                            </w:r>
                            <w:r w:rsidRPr="00AF4286">
                              <w:rPr>
                                <w:rFonts w:cs="Times New Roman"/>
                                <w:i/>
                                <w:iCs/>
                                <w:color w:val="000000" w:themeColor="text1"/>
                              </w:rPr>
                              <w:t>Refrigerador.</w:t>
                            </w:r>
                          </w:p>
                          <w:p w14:paraId="7335357A" w14:textId="77777777" w:rsidR="00AF4286" w:rsidRPr="00247D9E" w:rsidRDefault="00AF4286" w:rsidP="00AF4286">
                            <w:pPr>
                              <w:spacing w:line="240" w:lineRule="auto"/>
                              <w:jc w:val="center"/>
                              <w:rPr>
                                <w:i/>
                                <w:iCs/>
                              </w:rPr>
                            </w:pPr>
                            <w:r w:rsidRPr="00247D9E">
                              <w:rPr>
                                <w:rFonts w:cs="Times New Roman"/>
                                <w:b/>
                                <w:bCs/>
                                <w:i/>
                                <w:iCs/>
                                <w:color w:val="000000" w:themeColor="text1"/>
                              </w:rPr>
                              <w:t xml:space="preserve">Fuente: </w:t>
                            </w:r>
                            <w:r w:rsidRPr="00247D9E">
                              <w:rPr>
                                <w:rFonts w:cs="Times New Roman"/>
                                <w:i/>
                                <w:iCs/>
                                <w:color w:val="000000" w:themeColor="text1"/>
                              </w:rPr>
                              <w:t>Arley Jair Vergel</w:t>
                            </w:r>
                          </w:p>
                          <w:p w14:paraId="1B85B31E" w14:textId="77777777" w:rsidR="00AF4286" w:rsidRPr="00AF4286" w:rsidRDefault="00AF4286" w:rsidP="00AF4286">
                            <w:pPr>
                              <w:spacing w:line="240" w:lineRule="auto"/>
                              <w:jc w:val="center"/>
                              <w:rPr>
                                <w:rFonts w:cs="Times New Roman"/>
                                <w:i/>
                                <w:iCs/>
                                <w:color w:val="000000" w:themeColor="text1"/>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084E47E" id="Cuadro de texto 40" o:spid="_x0000_s1030" type="#_x0000_t202" style="position:absolute;left:0;text-align:left;margin-left:12.25pt;margin-top:18.5pt;width:187.25pt;height:.05pt;z-index:-2515742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" stroked="f">
                <v:textbox style="mso-fit-shape-to-text:t" inset="0,0,0,0">
                  <w:txbxContent>
                    <w:p w14:paraId="5170CF99" w14:textId="218D035E" w:rsidR="00AF4286" w:rsidRDefault="00AF4286" w:rsidP="00AF4286">
                      <w:pPr>
                        <w:spacing w:line="240" w:lineRule="auto"/>
                        <w:jc w:val="center"/>
                        <w:rPr>
                          <w:rFonts w:cs="Times New Roman"/>
                          <w:i/>
                          <w:iCs/>
                          <w:color w:val="000000" w:themeColor="text1"/>
                        </w:rPr>
                      </w:pPr>
                      <w:r w:rsidRPr="00AF4286">
                        <w:rPr>
                          <w:rFonts w:cs="Times New Roman"/>
                          <w:b/>
                          <w:bCs/>
                          <w:i/>
                          <w:iCs/>
                          <w:color w:val="000000" w:themeColor="text1"/>
                        </w:rPr>
                        <w:t xml:space="preserve">Fotografía </w:t>
                      </w:r>
                      <w:r w:rsidR="00700932">
                        <w:rPr>
                          <w:rFonts w:cs="Times New Roman"/>
                          <w:b/>
                          <w:bCs/>
                          <w:i/>
                          <w:iCs/>
                          <w:color w:val="000000" w:themeColor="text1"/>
                        </w:rPr>
                        <w:t>5</w:t>
                      </w:r>
                      <w:r w:rsidRPr="00AF4286">
                        <w:rPr>
                          <w:rFonts w:cs="Times New Roman"/>
                          <w:b/>
                          <w:bCs/>
                          <w:i/>
                          <w:iCs/>
                          <w:color w:val="000000" w:themeColor="text1"/>
                        </w:rPr>
                        <w:t xml:space="preserve">. </w:t>
                      </w:r>
                      <w:r w:rsidRPr="00AF4286">
                        <w:rPr>
                          <w:rFonts w:cs="Times New Roman"/>
                          <w:i/>
                          <w:iCs/>
                          <w:color w:val="000000" w:themeColor="text1"/>
                        </w:rPr>
                        <w:t>Refrigerador.</w:t>
                      </w:r>
                    </w:p>
                    <w:p w14:paraId="7335357A" w14:textId="77777777" w:rsidR="00AF4286" w:rsidRPr="00247D9E" w:rsidRDefault="00AF4286" w:rsidP="00AF4286">
                      <w:pPr>
                        <w:spacing w:line="240" w:lineRule="auto"/>
                        <w:jc w:val="center"/>
                        <w:rPr>
                          <w:i/>
                          <w:iCs/>
                        </w:rPr>
                      </w:pPr>
                      <w:r w:rsidRPr="00247D9E">
                        <w:rPr>
                          <w:rFonts w:cs="Times New Roman"/>
                          <w:b/>
                          <w:bCs/>
                          <w:i/>
                          <w:iCs/>
                          <w:color w:val="000000" w:themeColor="text1"/>
                        </w:rPr>
                        <w:t xml:space="preserve">Fuente: </w:t>
                      </w:r>
                      <w:r w:rsidRPr="00247D9E">
                        <w:rPr>
                          <w:rFonts w:cs="Times New Roman"/>
                          <w:i/>
                          <w:iCs/>
                          <w:color w:val="000000" w:themeColor="text1"/>
                        </w:rPr>
                        <w:t>Arley Jair Vergel</w:t>
                      </w:r>
                    </w:p>
                    <w:p w14:paraId="1B85B31E" w14:textId="77777777" w:rsidR="00AF4286" w:rsidRPr="00AF4286" w:rsidRDefault="00AF4286" w:rsidP="00AF4286">
                      <w:pPr>
                        <w:spacing w:line="240" w:lineRule="auto"/>
                        <w:jc w:val="center"/>
                        <w:rPr>
                          <w:rFonts w:cs="Times New Roman"/>
                          <w:i/>
                          <w:iCs/>
                          <w:color w:val="000000" w:themeColor="text1"/>
                        </w:rPr>
                      </w:pPr>
                    </w:p>
                  </w:txbxContent>
                </v:textbox>
              </v:shape>
            </w:pict>
          </mc:Fallback>
        </mc:AlternateContent>
      </w:r>
    </w:p>
    <w:p w14:paraId="13C59F09" w14:textId="7B780249" w:rsidR="006672EE" w:rsidRDefault="00302557" w:rsidP="001373FD">
      <w:pPr>
        <w:rPr>
          <w:rFonts w:cs="Times New Roman"/>
          <w:lang w:val="es-CO" w:eastAsia="es-CO" w:bidi="es-CO"/>
        </w:rPr>
      </w:pPr>
      <w:r w:rsidRPr="00114C0D">
        <w:rPr>
          <w:rFonts w:cs="Times New Roman"/>
          <w:noProof/>
          <w:lang w:val="es-CO" w:eastAsia="es-CO" w:bidi="es-CO"/>
        </w:rPr>
        <w:lastRenderedPageBreak/>
        <w:drawing>
          <wp:anchor distT="0" distB="0" distL="114300" distR="114300" simplePos="0" relativeHeight="251713536" behindDoc="0" locked="0" layoutInCell="1" allowOverlap="1" wp14:anchorId="07D3CBFE" wp14:editId="08879475">
            <wp:simplePos x="0" y="0"/>
            <wp:positionH relativeFrom="column">
              <wp:posOffset>3358410</wp:posOffset>
            </wp:positionH>
            <wp:positionV relativeFrom="paragraph">
              <wp:posOffset>-110490</wp:posOffset>
            </wp:positionV>
            <wp:extent cx="2332514" cy="2114550"/>
            <wp:effectExtent l="0" t="0" r="0" b="0"/>
            <wp:wrapNone/>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8"/>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334671" cy="2116506"/>
                    </a:xfrm>
                    <a:prstGeom prst="rect">
                      <a:avLst/>
                    </a:prstGeom>
                  </pic:spPr>
                </pic:pic>
              </a:graphicData>
            </a:graphic>
            <wp14:sizeRelH relativeFrom="margin">
              <wp14:pctWidth>0</wp14:pctWidth>
            </wp14:sizeRelH>
            <wp14:sizeRelV relativeFrom="margin">
              <wp14:pctHeight>0</wp14:pctHeight>
            </wp14:sizeRelV>
          </wp:anchor>
        </w:drawing>
      </w:r>
      <w:r w:rsidR="006672EE" w:rsidRPr="00114C0D">
        <w:rPr>
          <w:rFonts w:cs="Times New Roman"/>
          <w:noProof/>
          <w:lang w:val="es-CO" w:eastAsia="es-CO" w:bidi="es-CO"/>
        </w:rPr>
        <w:drawing>
          <wp:anchor distT="0" distB="0" distL="114300" distR="114300" simplePos="0" relativeHeight="251711488" behindDoc="0" locked="0" layoutInCell="1" allowOverlap="1" wp14:anchorId="68452EA0" wp14:editId="02607FDE">
            <wp:simplePos x="0" y="0"/>
            <wp:positionH relativeFrom="margin">
              <wp:posOffset>85726</wp:posOffset>
            </wp:positionH>
            <wp:positionV relativeFrom="paragraph">
              <wp:posOffset>-110489</wp:posOffset>
            </wp:positionV>
            <wp:extent cx="2482850" cy="2099122"/>
            <wp:effectExtent l="0" t="0" r="0" b="0"/>
            <wp:wrapNone/>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n 9"/>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498181" cy="2112084"/>
                    </a:xfrm>
                    <a:prstGeom prst="rect">
                      <a:avLst/>
                    </a:prstGeom>
                  </pic:spPr>
                </pic:pic>
              </a:graphicData>
            </a:graphic>
            <wp14:sizeRelH relativeFrom="margin">
              <wp14:pctWidth>0</wp14:pctWidth>
            </wp14:sizeRelH>
            <wp14:sizeRelV relativeFrom="margin">
              <wp14:pctHeight>0</wp14:pctHeight>
            </wp14:sizeRelV>
          </wp:anchor>
        </w:drawing>
      </w:r>
    </w:p>
    <w:p w14:paraId="15AD1407" w14:textId="72865637" w:rsidR="006672EE" w:rsidRDefault="006672EE" w:rsidP="001373FD">
      <w:pPr>
        <w:rPr>
          <w:rFonts w:cs="Times New Roman"/>
          <w:lang w:val="es-CO" w:eastAsia="es-CO" w:bidi="es-CO"/>
        </w:rPr>
      </w:pPr>
    </w:p>
    <w:p w14:paraId="50A14FE6" w14:textId="6D6B6B6F" w:rsidR="006672EE" w:rsidRDefault="006672EE" w:rsidP="006672EE">
      <w:pPr>
        <w:tabs>
          <w:tab w:val="left" w:pos="5865"/>
        </w:tabs>
        <w:rPr>
          <w:rFonts w:cs="Times New Roman"/>
          <w:lang w:val="es-CO" w:eastAsia="es-CO" w:bidi="es-CO"/>
        </w:rPr>
      </w:pPr>
      <w:r>
        <w:rPr>
          <w:rFonts w:cs="Times New Roman"/>
          <w:lang w:val="es-CO" w:eastAsia="es-CO" w:bidi="es-CO"/>
        </w:rPr>
        <w:tab/>
      </w:r>
    </w:p>
    <w:p w14:paraId="0D5394AB" w14:textId="13B3E7F2" w:rsidR="006672EE" w:rsidRDefault="006672EE" w:rsidP="006672EE">
      <w:pPr>
        <w:tabs>
          <w:tab w:val="left" w:pos="5865"/>
        </w:tabs>
        <w:rPr>
          <w:rFonts w:cs="Times New Roman"/>
          <w:lang w:val="es-CO" w:eastAsia="es-CO" w:bidi="es-CO"/>
        </w:rPr>
      </w:pPr>
      <w:r>
        <w:rPr>
          <w:rFonts w:cs="Times New Roman"/>
          <w:lang w:val="es-CO" w:eastAsia="es-CO" w:bidi="es-CO"/>
        </w:rPr>
        <w:tab/>
      </w:r>
    </w:p>
    <w:p w14:paraId="3F9596A2" w14:textId="16F707DB" w:rsidR="006672EE" w:rsidRPr="006672EE" w:rsidRDefault="006672EE" w:rsidP="006672EE">
      <w:pPr>
        <w:rPr>
          <w:rFonts w:cs="Times New Roman"/>
          <w:lang w:val="es-CO" w:eastAsia="es-CO" w:bidi="es-CO"/>
        </w:rPr>
      </w:pPr>
    </w:p>
    <w:p w14:paraId="4077FF44" w14:textId="2CE35233" w:rsidR="006672EE" w:rsidRDefault="008854BE" w:rsidP="006672EE">
      <w:pPr>
        <w:rPr>
          <w:rFonts w:cs="Times New Roman"/>
          <w:lang w:val="es-CO" w:eastAsia="es-CO" w:bidi="es-CO"/>
        </w:rPr>
      </w:pPr>
      <w:r>
        <w:rPr>
          <w:noProof/>
        </w:rPr>
        <mc:AlternateContent>
          <mc:Choice Requires="wps">
            <w:drawing>
              <wp:anchor distT="0" distB="0" distL="114300" distR="114300" simplePos="0" relativeHeight="251752448" behindDoc="1" locked="0" layoutInCell="1" allowOverlap="1" wp14:anchorId="652E9784" wp14:editId="2B6AD2A0">
                <wp:simplePos x="0" y="0"/>
                <wp:positionH relativeFrom="margin">
                  <wp:align>right</wp:align>
                </wp:positionH>
                <wp:positionV relativeFrom="paragraph">
                  <wp:posOffset>270510</wp:posOffset>
                </wp:positionV>
                <wp:extent cx="3219450" cy="635"/>
                <wp:effectExtent l="0" t="0" r="0" b="3810"/>
                <wp:wrapNone/>
                <wp:docPr id="48" name="Cuadro de texto 48"/>
                <wp:cNvGraphicFramePr/>
                <a:graphic xmlns:a="http://schemas.openxmlformats.org/drawingml/2006/main">
                  <a:graphicData uri="http://schemas.microsoft.com/office/word/2010/wordprocessingShape">
                    <wps:wsp>
                      <wps:cNvSpPr txBox="1"/>
                      <wps:spPr>
                        <a:xfrm>
                          <a:off x="0" y="0"/>
                          <a:ext cx="3219450" cy="635"/>
                        </a:xfrm>
                        <a:prstGeom prst="rect">
                          <a:avLst/>
                        </a:prstGeom>
                        <a:solidFill>
                          <a:prstClr val="white"/>
                        </a:solidFill>
                        <a:ln>
                          <a:noFill/>
                        </a:ln>
                      </wps:spPr>
                      <wps:txbx>
                        <w:txbxContent>
                          <w:p w14:paraId="4BBDA436" w14:textId="6415114E" w:rsidR="008854BE" w:rsidRPr="008854BE" w:rsidRDefault="008854BE" w:rsidP="008854BE">
                            <w:pPr>
                              <w:spacing w:line="240" w:lineRule="auto"/>
                              <w:jc w:val="center"/>
                              <w:rPr>
                                <w:rFonts w:cs="Times New Roman"/>
                                <w:i/>
                                <w:iCs/>
                                <w:color w:val="000000" w:themeColor="text1"/>
                              </w:rPr>
                            </w:pPr>
                            <w:r w:rsidRPr="008854BE">
                              <w:rPr>
                                <w:rFonts w:cs="Times New Roman"/>
                                <w:b/>
                                <w:bCs/>
                                <w:i/>
                                <w:iCs/>
                                <w:color w:val="000000" w:themeColor="text1"/>
                              </w:rPr>
                              <w:t>Fotografía</w:t>
                            </w:r>
                            <w:r w:rsidR="00700932">
                              <w:rPr>
                                <w:rFonts w:cs="Times New Roman"/>
                                <w:b/>
                                <w:bCs/>
                                <w:i/>
                                <w:iCs/>
                                <w:color w:val="000000" w:themeColor="text1"/>
                              </w:rPr>
                              <w:t xml:space="preserve"> 8</w:t>
                            </w:r>
                            <w:r w:rsidRPr="008854BE">
                              <w:rPr>
                                <w:rFonts w:cs="Times New Roman"/>
                                <w:i/>
                                <w:iCs/>
                                <w:color w:val="000000" w:themeColor="text1"/>
                              </w:rPr>
                              <w:t>. Embutido de Carde Cerdo.</w:t>
                            </w:r>
                          </w:p>
                          <w:p w14:paraId="4782144B" w14:textId="77777777" w:rsidR="008854BE" w:rsidRPr="00247D9E" w:rsidRDefault="008854BE" w:rsidP="008854BE">
                            <w:pPr>
                              <w:spacing w:line="240" w:lineRule="auto"/>
                              <w:jc w:val="center"/>
                              <w:rPr>
                                <w:i/>
                                <w:iCs/>
                              </w:rPr>
                            </w:pPr>
                            <w:r w:rsidRPr="00247D9E">
                              <w:rPr>
                                <w:rFonts w:cs="Times New Roman"/>
                                <w:b/>
                                <w:bCs/>
                                <w:i/>
                                <w:iCs/>
                                <w:color w:val="000000" w:themeColor="text1"/>
                              </w:rPr>
                              <w:t xml:space="preserve">Fuente: </w:t>
                            </w:r>
                            <w:r w:rsidRPr="00247D9E">
                              <w:rPr>
                                <w:rFonts w:cs="Times New Roman"/>
                                <w:i/>
                                <w:iCs/>
                                <w:color w:val="000000" w:themeColor="text1"/>
                              </w:rPr>
                              <w:t>Arley Jair Vergel</w:t>
                            </w:r>
                          </w:p>
                          <w:p w14:paraId="6F666D75" w14:textId="77777777" w:rsidR="008854BE" w:rsidRPr="008854BE" w:rsidRDefault="008854BE" w:rsidP="008854BE"/>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52E9784" id="Cuadro de texto 48" o:spid="_x0000_s1031" type="#_x0000_t202" style="position:absolute;left:0;text-align:left;margin-left:202.3pt;margin-top:21.3pt;width:253.5pt;height:.05pt;z-index:-251564032;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" stroked="f">
                <v:textbox style="mso-fit-shape-to-text:t" inset="0,0,0,0">
                  <w:txbxContent>
                    <w:p w14:paraId="4BBDA436" w14:textId="6415114E" w:rsidR="008854BE" w:rsidRPr="008854BE" w:rsidRDefault="008854BE" w:rsidP="008854BE">
                      <w:pPr>
                        <w:spacing w:line="240" w:lineRule="auto"/>
                        <w:jc w:val="center"/>
                        <w:rPr>
                          <w:rFonts w:cs="Times New Roman"/>
                          <w:i/>
                          <w:iCs/>
                          <w:color w:val="000000" w:themeColor="text1"/>
                        </w:rPr>
                      </w:pPr>
                      <w:r w:rsidRPr="008854BE">
                        <w:rPr>
                          <w:rFonts w:cs="Times New Roman"/>
                          <w:b/>
                          <w:bCs/>
                          <w:i/>
                          <w:iCs/>
                          <w:color w:val="000000" w:themeColor="text1"/>
                        </w:rPr>
                        <w:t>Fotografía</w:t>
                      </w:r>
                      <w:r w:rsidR="00700932">
                        <w:rPr>
                          <w:rFonts w:cs="Times New Roman"/>
                          <w:b/>
                          <w:bCs/>
                          <w:i/>
                          <w:iCs/>
                          <w:color w:val="000000" w:themeColor="text1"/>
                        </w:rPr>
                        <w:t xml:space="preserve"> 8</w:t>
                      </w:r>
                      <w:r w:rsidRPr="008854BE">
                        <w:rPr>
                          <w:rFonts w:cs="Times New Roman"/>
                          <w:i/>
                          <w:iCs/>
                          <w:color w:val="000000" w:themeColor="text1"/>
                        </w:rPr>
                        <w:t>. Embutido de Carde Cerdo.</w:t>
                      </w:r>
                    </w:p>
                    <w:p w14:paraId="4782144B" w14:textId="77777777" w:rsidR="008854BE" w:rsidRPr="00247D9E" w:rsidRDefault="008854BE" w:rsidP="008854BE">
                      <w:pPr>
                        <w:spacing w:line="240" w:lineRule="auto"/>
                        <w:jc w:val="center"/>
                        <w:rPr>
                          <w:i/>
                          <w:iCs/>
                        </w:rPr>
                      </w:pPr>
                      <w:r w:rsidRPr="00247D9E">
                        <w:rPr>
                          <w:rFonts w:cs="Times New Roman"/>
                          <w:b/>
                          <w:bCs/>
                          <w:i/>
                          <w:iCs/>
                          <w:color w:val="000000" w:themeColor="text1"/>
                        </w:rPr>
                        <w:t xml:space="preserve">Fuente: </w:t>
                      </w:r>
                      <w:r w:rsidRPr="00247D9E">
                        <w:rPr>
                          <w:rFonts w:cs="Times New Roman"/>
                          <w:i/>
                          <w:iCs/>
                          <w:color w:val="000000" w:themeColor="text1"/>
                        </w:rPr>
                        <w:t>Arley Jair Vergel</w:t>
                      </w:r>
                    </w:p>
                    <w:p w14:paraId="6F666D75" w14:textId="77777777" w:rsidR="008854BE" w:rsidRPr="008854BE" w:rsidRDefault="008854BE" w:rsidP="008854BE"/>
                  </w:txbxContent>
                </v:textbox>
                <w10:wrap anchorx="margin"/>
              </v:shape>
            </w:pict>
          </mc:Fallback>
        </mc:AlternateContent>
      </w:r>
      <w:r w:rsidR="00FE4938">
        <w:rPr>
          <w:noProof/>
        </w:rPr>
        <mc:AlternateContent>
          <mc:Choice Requires="wps">
            <w:drawing>
              <wp:anchor distT="0" distB="0" distL="114300" distR="114300" simplePos="0" relativeHeight="251750400" behindDoc="1" locked="0" layoutInCell="1" allowOverlap="1" wp14:anchorId="52FE1405" wp14:editId="3801C0F7">
                <wp:simplePos x="0" y="0"/>
                <wp:positionH relativeFrom="column">
                  <wp:posOffset>-390525</wp:posOffset>
                </wp:positionH>
                <wp:positionV relativeFrom="paragraph">
                  <wp:posOffset>251460</wp:posOffset>
                </wp:positionV>
                <wp:extent cx="3133725" cy="635"/>
                <wp:effectExtent l="0" t="0" r="9525" b="3810"/>
                <wp:wrapNone/>
                <wp:docPr id="44" name="Cuadro de texto 44"/>
                <wp:cNvGraphicFramePr/>
                <a:graphic xmlns:a="http://schemas.openxmlformats.org/drawingml/2006/main">
                  <a:graphicData uri="http://schemas.microsoft.com/office/word/2010/wordprocessingShape">
                    <wps:wsp>
                      <wps:cNvSpPr txBox="1"/>
                      <wps:spPr>
                        <a:xfrm>
                          <a:off x="0" y="0"/>
                          <a:ext cx="3133725" cy="635"/>
                        </a:xfrm>
                        <a:prstGeom prst="rect">
                          <a:avLst/>
                        </a:prstGeom>
                        <a:solidFill>
                          <a:prstClr val="white"/>
                        </a:solidFill>
                        <a:ln>
                          <a:noFill/>
                        </a:ln>
                      </wps:spPr>
                      <wps:txbx>
                        <w:txbxContent>
                          <w:p w14:paraId="29019A3E" w14:textId="56F973C6" w:rsidR="00FE4938" w:rsidRPr="00FE4938" w:rsidRDefault="00FE4938" w:rsidP="00FE4938">
                            <w:pPr>
                              <w:spacing w:line="240" w:lineRule="auto"/>
                              <w:jc w:val="center"/>
                              <w:rPr>
                                <w:rFonts w:cs="Times New Roman"/>
                                <w:i/>
                                <w:iCs/>
                                <w:color w:val="000000" w:themeColor="text1"/>
                              </w:rPr>
                            </w:pPr>
                            <w:r w:rsidRPr="00FE4938">
                              <w:rPr>
                                <w:rFonts w:cs="Times New Roman"/>
                                <w:b/>
                                <w:bCs/>
                                <w:i/>
                                <w:iCs/>
                                <w:color w:val="000000" w:themeColor="text1"/>
                              </w:rPr>
                              <w:t>Fotografía</w:t>
                            </w:r>
                            <w:r w:rsidR="00700932">
                              <w:rPr>
                                <w:rFonts w:cs="Times New Roman"/>
                                <w:b/>
                                <w:bCs/>
                                <w:i/>
                                <w:iCs/>
                                <w:color w:val="000000" w:themeColor="text1"/>
                              </w:rPr>
                              <w:t xml:space="preserve"> 7</w:t>
                            </w:r>
                            <w:r w:rsidRPr="00FE4938">
                              <w:rPr>
                                <w:rFonts w:cs="Times New Roman"/>
                                <w:b/>
                                <w:bCs/>
                                <w:i/>
                                <w:iCs/>
                                <w:color w:val="000000" w:themeColor="text1"/>
                              </w:rPr>
                              <w:t xml:space="preserve">. </w:t>
                            </w:r>
                            <w:r w:rsidRPr="00FE4938">
                              <w:rPr>
                                <w:rFonts w:cs="Times New Roman"/>
                                <w:i/>
                                <w:iCs/>
                                <w:color w:val="000000" w:themeColor="text1"/>
                              </w:rPr>
                              <w:t>Embutido de Carne de Res.</w:t>
                            </w:r>
                          </w:p>
                          <w:p w14:paraId="6CFBAEA4" w14:textId="77777777" w:rsidR="00FE4938" w:rsidRPr="00247D9E" w:rsidRDefault="00FE4938" w:rsidP="00FE4938">
                            <w:pPr>
                              <w:spacing w:line="240" w:lineRule="auto"/>
                              <w:jc w:val="center"/>
                              <w:rPr>
                                <w:i/>
                                <w:iCs/>
                              </w:rPr>
                            </w:pPr>
                            <w:r w:rsidRPr="00247D9E">
                              <w:rPr>
                                <w:rFonts w:cs="Times New Roman"/>
                                <w:b/>
                                <w:bCs/>
                                <w:i/>
                                <w:iCs/>
                                <w:color w:val="000000" w:themeColor="text1"/>
                              </w:rPr>
                              <w:t xml:space="preserve">Fuente: </w:t>
                            </w:r>
                            <w:r w:rsidRPr="00247D9E">
                              <w:rPr>
                                <w:rFonts w:cs="Times New Roman"/>
                                <w:i/>
                                <w:iCs/>
                                <w:color w:val="000000" w:themeColor="text1"/>
                              </w:rPr>
                              <w:t>Arley Jair Vergel</w:t>
                            </w:r>
                          </w:p>
                          <w:p w14:paraId="6A6CDA32" w14:textId="77777777" w:rsidR="00FE4938" w:rsidRPr="00FE4938" w:rsidRDefault="00FE4938" w:rsidP="00FE4938"/>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2FE1405" id="Cuadro de texto 44" o:spid="_x0000_s1032" type="#_x0000_t202" style="position:absolute;left:0;text-align:left;margin-left:-30.75pt;margin-top:19.8pt;width:246.75pt;height:.05pt;z-index:-2515660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" stroked="f">
                <v:textbox style="mso-fit-shape-to-text:t" inset="0,0,0,0">
                  <w:txbxContent>
                    <w:p w14:paraId="29019A3E" w14:textId="56F973C6" w:rsidR="00FE4938" w:rsidRPr="00FE4938" w:rsidRDefault="00FE4938" w:rsidP="00FE4938">
                      <w:pPr>
                        <w:spacing w:line="240" w:lineRule="auto"/>
                        <w:jc w:val="center"/>
                        <w:rPr>
                          <w:rFonts w:cs="Times New Roman"/>
                          <w:i/>
                          <w:iCs/>
                          <w:color w:val="000000" w:themeColor="text1"/>
                        </w:rPr>
                      </w:pPr>
                      <w:r w:rsidRPr="00FE4938">
                        <w:rPr>
                          <w:rFonts w:cs="Times New Roman"/>
                          <w:b/>
                          <w:bCs/>
                          <w:i/>
                          <w:iCs/>
                          <w:color w:val="000000" w:themeColor="text1"/>
                        </w:rPr>
                        <w:t>Fotografía</w:t>
                      </w:r>
                      <w:r w:rsidR="00700932">
                        <w:rPr>
                          <w:rFonts w:cs="Times New Roman"/>
                          <w:b/>
                          <w:bCs/>
                          <w:i/>
                          <w:iCs/>
                          <w:color w:val="000000" w:themeColor="text1"/>
                        </w:rPr>
                        <w:t xml:space="preserve"> 7</w:t>
                      </w:r>
                      <w:r w:rsidRPr="00FE4938">
                        <w:rPr>
                          <w:rFonts w:cs="Times New Roman"/>
                          <w:b/>
                          <w:bCs/>
                          <w:i/>
                          <w:iCs/>
                          <w:color w:val="000000" w:themeColor="text1"/>
                        </w:rPr>
                        <w:t xml:space="preserve">. </w:t>
                      </w:r>
                      <w:r w:rsidRPr="00FE4938">
                        <w:rPr>
                          <w:rFonts w:cs="Times New Roman"/>
                          <w:i/>
                          <w:iCs/>
                          <w:color w:val="000000" w:themeColor="text1"/>
                        </w:rPr>
                        <w:t>Embutido de Carne de Res.</w:t>
                      </w:r>
                    </w:p>
                    <w:p w14:paraId="6CFBAEA4" w14:textId="77777777" w:rsidR="00FE4938" w:rsidRPr="00247D9E" w:rsidRDefault="00FE4938" w:rsidP="00FE4938">
                      <w:pPr>
                        <w:spacing w:line="240" w:lineRule="auto"/>
                        <w:jc w:val="center"/>
                        <w:rPr>
                          <w:i/>
                          <w:iCs/>
                        </w:rPr>
                      </w:pPr>
                      <w:r w:rsidRPr="00247D9E">
                        <w:rPr>
                          <w:rFonts w:cs="Times New Roman"/>
                          <w:b/>
                          <w:bCs/>
                          <w:i/>
                          <w:iCs/>
                          <w:color w:val="000000" w:themeColor="text1"/>
                        </w:rPr>
                        <w:t xml:space="preserve">Fuente: </w:t>
                      </w:r>
                      <w:r w:rsidRPr="00247D9E">
                        <w:rPr>
                          <w:rFonts w:cs="Times New Roman"/>
                          <w:i/>
                          <w:iCs/>
                          <w:color w:val="000000" w:themeColor="text1"/>
                        </w:rPr>
                        <w:t>Arley Jair Vergel</w:t>
                      </w:r>
                    </w:p>
                    <w:p w14:paraId="6A6CDA32" w14:textId="77777777" w:rsidR="00FE4938" w:rsidRPr="00FE4938" w:rsidRDefault="00FE4938" w:rsidP="00FE4938"/>
                  </w:txbxContent>
                </v:textbox>
              </v:shape>
            </w:pict>
          </mc:Fallback>
        </mc:AlternateContent>
      </w:r>
    </w:p>
    <w:p w14:paraId="0F36823F" w14:textId="261B7953" w:rsidR="00302557" w:rsidRPr="006672EE" w:rsidRDefault="00302557" w:rsidP="006672EE">
      <w:pPr>
        <w:rPr>
          <w:rFonts w:cs="Times New Roman"/>
          <w:lang w:val="es-CO" w:eastAsia="es-CO" w:bidi="es-CO"/>
        </w:rPr>
      </w:pPr>
    </w:p>
    <w:p w14:paraId="54D27B07" w14:textId="67AAF9DF" w:rsidR="006672EE" w:rsidRPr="006672EE" w:rsidRDefault="00302557" w:rsidP="006672EE">
      <w:pPr>
        <w:rPr>
          <w:rFonts w:cs="Times New Roman"/>
          <w:lang w:val="es-CO" w:eastAsia="es-CO" w:bidi="es-CO"/>
        </w:rPr>
      </w:pPr>
      <w:r w:rsidRPr="00114C0D">
        <w:rPr>
          <w:rFonts w:cs="Times New Roman"/>
          <w:noProof/>
          <w:lang w:val="es-CO" w:eastAsia="es-CO" w:bidi="es-CO"/>
        </w:rPr>
        <w:drawing>
          <wp:anchor distT="0" distB="0" distL="114300" distR="114300" simplePos="0" relativeHeight="251715584" behindDoc="0" locked="0" layoutInCell="1" allowOverlap="1" wp14:anchorId="3302B94A" wp14:editId="5BB3184E">
            <wp:simplePos x="0" y="0"/>
            <wp:positionH relativeFrom="column">
              <wp:posOffset>173990</wp:posOffset>
            </wp:positionH>
            <wp:positionV relativeFrom="paragraph">
              <wp:posOffset>156210</wp:posOffset>
            </wp:positionV>
            <wp:extent cx="2378075" cy="2141034"/>
            <wp:effectExtent l="0" t="0" r="3175" b="0"/>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7"/>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378075" cy="2141034"/>
                    </a:xfrm>
                    <a:prstGeom prst="rect">
                      <a:avLst/>
                    </a:prstGeom>
                  </pic:spPr>
                </pic:pic>
              </a:graphicData>
            </a:graphic>
            <wp14:sizeRelH relativeFrom="margin">
              <wp14:pctWidth>0</wp14:pctWidth>
            </wp14:sizeRelH>
            <wp14:sizeRelV relativeFrom="margin">
              <wp14:pctHeight>0</wp14:pctHeight>
            </wp14:sizeRelV>
          </wp:anchor>
        </w:drawing>
      </w:r>
      <w:r w:rsidR="006672EE" w:rsidRPr="00114C0D">
        <w:rPr>
          <w:rFonts w:cs="Times New Roman"/>
          <w:noProof/>
          <w:lang w:val="es-CO" w:eastAsia="es-CO" w:bidi="es-CO"/>
        </w:rPr>
        <w:drawing>
          <wp:anchor distT="0" distB="0" distL="114300" distR="114300" simplePos="0" relativeHeight="251717632" behindDoc="0" locked="0" layoutInCell="1" allowOverlap="1" wp14:anchorId="480513CD" wp14:editId="42570D24">
            <wp:simplePos x="0" y="0"/>
            <wp:positionH relativeFrom="column">
              <wp:posOffset>3308195</wp:posOffset>
            </wp:positionH>
            <wp:positionV relativeFrom="paragraph">
              <wp:posOffset>172847</wp:posOffset>
            </wp:positionV>
            <wp:extent cx="2364059" cy="2125980"/>
            <wp:effectExtent l="0" t="0" r="0" b="762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364059" cy="2125980"/>
                    </a:xfrm>
                    <a:prstGeom prst="rect">
                      <a:avLst/>
                    </a:prstGeom>
                  </pic:spPr>
                </pic:pic>
              </a:graphicData>
            </a:graphic>
            <wp14:sizeRelH relativeFrom="margin">
              <wp14:pctWidth>0</wp14:pctWidth>
            </wp14:sizeRelH>
            <wp14:sizeRelV relativeFrom="margin">
              <wp14:pctHeight>0</wp14:pctHeight>
            </wp14:sizeRelV>
          </wp:anchor>
        </w:drawing>
      </w:r>
    </w:p>
    <w:p w14:paraId="219828C3" w14:textId="67A6BBA9" w:rsidR="006672EE" w:rsidRDefault="006672EE" w:rsidP="006672EE">
      <w:pPr>
        <w:rPr>
          <w:rFonts w:cs="Times New Roman"/>
          <w:lang w:val="es-CO" w:eastAsia="es-CO" w:bidi="es-CO"/>
        </w:rPr>
      </w:pPr>
    </w:p>
    <w:p w14:paraId="1324A3FD" w14:textId="3E24CA26" w:rsidR="006672EE" w:rsidRDefault="006672EE" w:rsidP="006672EE">
      <w:pPr>
        <w:tabs>
          <w:tab w:val="left" w:pos="6650"/>
        </w:tabs>
        <w:rPr>
          <w:rFonts w:cs="Times New Roman"/>
          <w:lang w:val="es-CO" w:eastAsia="es-CO" w:bidi="es-CO"/>
        </w:rPr>
      </w:pPr>
      <w:r>
        <w:rPr>
          <w:rFonts w:cs="Times New Roman"/>
          <w:lang w:val="es-CO" w:eastAsia="es-CO" w:bidi="es-CO"/>
        </w:rPr>
        <w:tab/>
      </w:r>
    </w:p>
    <w:p w14:paraId="3C7E225F" w14:textId="5409D734" w:rsidR="006672EE" w:rsidRPr="006672EE" w:rsidRDefault="00700932" w:rsidP="006672EE">
      <w:pPr>
        <w:tabs>
          <w:tab w:val="left" w:pos="6650"/>
        </w:tabs>
        <w:rPr>
          <w:rFonts w:cs="Times New Roman"/>
          <w:lang w:val="es-CO" w:eastAsia="es-CO" w:bidi="es-CO"/>
        </w:rPr>
        <w:sectPr w:rsidR="006672EE" w:rsidRPr="006672EE" w:rsidSect="00990CE8">
          <w:headerReference w:type="default" r:id="rId29"/>
          <w:pgSz w:w="12242" w:h="15840" w:code="1"/>
          <w:pgMar w:top="1440" w:right="1440" w:bottom="1440" w:left="1440" w:header="510" w:footer="567" w:gutter="0"/>
          <w:cols w:space="720"/>
          <w:docGrid w:linePitch="326"/>
        </w:sectPr>
      </w:pPr>
      <w:r>
        <w:rPr>
          <w:noProof/>
        </w:rPr>
        <mc:AlternateContent>
          <mc:Choice Requires="wps">
            <w:drawing>
              <wp:anchor distT="0" distB="0" distL="114300" distR="114300" simplePos="0" relativeHeight="251760640" behindDoc="1" locked="0" layoutInCell="1" allowOverlap="1" wp14:anchorId="4427348C" wp14:editId="1CEAA2A2">
                <wp:simplePos x="0" y="0"/>
                <wp:positionH relativeFrom="margin">
                  <wp:align>left</wp:align>
                </wp:positionH>
                <wp:positionV relativeFrom="paragraph">
                  <wp:posOffset>4147820</wp:posOffset>
                </wp:positionV>
                <wp:extent cx="5657850" cy="635"/>
                <wp:effectExtent l="0" t="0" r="0" b="0"/>
                <wp:wrapNone/>
                <wp:docPr id="32" name="Cuadro de texto 32"/>
                <wp:cNvGraphicFramePr/>
                <a:graphic xmlns:a="http://schemas.openxmlformats.org/drawingml/2006/main">
                  <a:graphicData uri="http://schemas.microsoft.com/office/word/2010/wordprocessingShape">
                    <wps:wsp>
                      <wps:cNvSpPr txBox="1"/>
                      <wps:spPr>
                        <a:xfrm>
                          <a:off x="0" y="0"/>
                          <a:ext cx="5657850" cy="635"/>
                        </a:xfrm>
                        <a:prstGeom prst="rect">
                          <a:avLst/>
                        </a:prstGeom>
                        <a:solidFill>
                          <a:prstClr val="white"/>
                        </a:solidFill>
                        <a:ln>
                          <a:noFill/>
                        </a:ln>
                      </wps:spPr>
                      <wps:txbx>
                        <w:txbxContent>
                          <w:p w14:paraId="26058F9E" w14:textId="77777777" w:rsidR="005D4FB2" w:rsidRDefault="005D4FB2" w:rsidP="005D4FB2">
                            <w:pPr>
                              <w:spacing w:line="240" w:lineRule="auto"/>
                              <w:jc w:val="center"/>
                              <w:rPr>
                                <w:rFonts w:cs="Times New Roman"/>
                                <w:b/>
                                <w:bCs/>
                                <w:i/>
                                <w:iCs/>
                                <w:color w:val="000000" w:themeColor="text1"/>
                              </w:rPr>
                            </w:pPr>
                          </w:p>
                          <w:p w14:paraId="6AF54F79" w14:textId="1F236CAB" w:rsidR="00700932" w:rsidRPr="00700932" w:rsidRDefault="00700932" w:rsidP="00700932">
                            <w:pPr>
                              <w:spacing w:line="240" w:lineRule="auto"/>
                              <w:jc w:val="center"/>
                              <w:rPr>
                                <w:rFonts w:cs="Times New Roman"/>
                                <w:b/>
                                <w:bCs/>
                                <w:i/>
                                <w:iCs/>
                                <w:color w:val="000000" w:themeColor="text1"/>
                              </w:rPr>
                            </w:pPr>
                            <w:r w:rsidRPr="00700932">
                              <w:rPr>
                                <w:rFonts w:cs="Times New Roman"/>
                                <w:b/>
                                <w:bCs/>
                                <w:i/>
                                <w:iCs/>
                                <w:color w:val="000000" w:themeColor="text1"/>
                              </w:rPr>
                              <w:t xml:space="preserve">Fotografía </w:t>
                            </w:r>
                            <w:r>
                              <w:rPr>
                                <w:rFonts w:cs="Times New Roman"/>
                                <w:b/>
                                <w:bCs/>
                                <w:i/>
                                <w:iCs/>
                                <w:color w:val="000000" w:themeColor="text1"/>
                              </w:rPr>
                              <w:t xml:space="preserve">11. </w:t>
                            </w:r>
                            <w:r w:rsidRPr="00700932">
                              <w:rPr>
                                <w:rFonts w:cs="Times New Roman"/>
                                <w:i/>
                                <w:iCs/>
                                <w:color w:val="000000" w:themeColor="text1"/>
                              </w:rPr>
                              <w:t>Car</w:t>
                            </w:r>
                            <w:r>
                              <w:rPr>
                                <w:rFonts w:cs="Times New Roman"/>
                                <w:i/>
                                <w:iCs/>
                                <w:color w:val="000000" w:themeColor="text1"/>
                              </w:rPr>
                              <w:t xml:space="preserve">ros Ambulantes para la Venta de los Embutidos </w:t>
                            </w:r>
                          </w:p>
                          <w:p w14:paraId="07E27885" w14:textId="77777777" w:rsidR="005D4FB2" w:rsidRPr="00247D9E" w:rsidRDefault="005D4FB2" w:rsidP="00700932">
                            <w:pPr>
                              <w:spacing w:line="240" w:lineRule="auto"/>
                              <w:jc w:val="center"/>
                              <w:rPr>
                                <w:i/>
                                <w:iCs/>
                              </w:rPr>
                            </w:pPr>
                            <w:r w:rsidRPr="00247D9E">
                              <w:rPr>
                                <w:rFonts w:cs="Times New Roman"/>
                                <w:b/>
                                <w:bCs/>
                                <w:i/>
                                <w:iCs/>
                                <w:color w:val="000000" w:themeColor="text1"/>
                              </w:rPr>
                              <w:t xml:space="preserve">Fuente: </w:t>
                            </w:r>
                            <w:r w:rsidRPr="00247D9E">
                              <w:rPr>
                                <w:rFonts w:cs="Times New Roman"/>
                                <w:i/>
                                <w:iCs/>
                                <w:color w:val="000000" w:themeColor="text1"/>
                              </w:rPr>
                              <w:t>Arley Jair Vergel</w:t>
                            </w:r>
                          </w:p>
                          <w:p w14:paraId="163633E0" w14:textId="77777777" w:rsidR="005D4FB2" w:rsidRPr="004D5CF1" w:rsidRDefault="005D4FB2" w:rsidP="005D4FB2"/>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427348C" id="Cuadro de texto 32" o:spid="_x0000_s1033" type="#_x0000_t202" style="position:absolute;left:0;text-align:left;margin-left:0;margin-top:326.6pt;width:445.5pt;height:.05pt;z-index:-251555840;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" stroked="f">
                <v:textbox style="mso-fit-shape-to-text:t" inset="0,0,0,0">
                  <w:txbxContent>
                    <w:p w14:paraId="26058F9E" w14:textId="77777777" w:rsidR="005D4FB2" w:rsidRDefault="005D4FB2" w:rsidP="005D4FB2">
                      <w:pPr>
                        <w:spacing w:line="240" w:lineRule="auto"/>
                        <w:jc w:val="center"/>
                        <w:rPr>
                          <w:rFonts w:cs="Times New Roman"/>
                          <w:b/>
                          <w:bCs/>
                          <w:i/>
                          <w:iCs/>
                          <w:color w:val="000000" w:themeColor="text1"/>
                        </w:rPr>
                      </w:pPr>
                    </w:p>
                    <w:p w14:paraId="6AF54F79" w14:textId="1F236CAB" w:rsidR="00700932" w:rsidRPr="00700932" w:rsidRDefault="00700932" w:rsidP="00700932">
                      <w:pPr>
                        <w:spacing w:line="240" w:lineRule="auto"/>
                        <w:jc w:val="center"/>
                        <w:rPr>
                          <w:rFonts w:cs="Times New Roman"/>
                          <w:b/>
                          <w:bCs/>
                          <w:i/>
                          <w:iCs/>
                          <w:color w:val="000000" w:themeColor="text1"/>
                        </w:rPr>
                      </w:pPr>
                      <w:r w:rsidRPr="00700932">
                        <w:rPr>
                          <w:rFonts w:cs="Times New Roman"/>
                          <w:b/>
                          <w:bCs/>
                          <w:i/>
                          <w:iCs/>
                          <w:color w:val="000000" w:themeColor="text1"/>
                        </w:rPr>
                        <w:t xml:space="preserve">Fotografía </w:t>
                      </w:r>
                      <w:r>
                        <w:rPr>
                          <w:rFonts w:cs="Times New Roman"/>
                          <w:b/>
                          <w:bCs/>
                          <w:i/>
                          <w:iCs/>
                          <w:color w:val="000000" w:themeColor="text1"/>
                        </w:rPr>
                        <w:t>1</w:t>
                      </w:r>
                      <w:r>
                        <w:rPr>
                          <w:rFonts w:cs="Times New Roman"/>
                          <w:b/>
                          <w:bCs/>
                          <w:i/>
                          <w:iCs/>
                          <w:color w:val="000000" w:themeColor="text1"/>
                        </w:rPr>
                        <w:t>1</w:t>
                      </w:r>
                      <w:r>
                        <w:rPr>
                          <w:rFonts w:cs="Times New Roman"/>
                          <w:b/>
                          <w:bCs/>
                          <w:i/>
                          <w:iCs/>
                          <w:color w:val="000000" w:themeColor="text1"/>
                        </w:rPr>
                        <w:t xml:space="preserve">. </w:t>
                      </w:r>
                      <w:r w:rsidRPr="00700932">
                        <w:rPr>
                          <w:rFonts w:cs="Times New Roman"/>
                          <w:i/>
                          <w:iCs/>
                          <w:color w:val="000000" w:themeColor="text1"/>
                        </w:rPr>
                        <w:t>Car</w:t>
                      </w:r>
                      <w:r>
                        <w:rPr>
                          <w:rFonts w:cs="Times New Roman"/>
                          <w:i/>
                          <w:iCs/>
                          <w:color w:val="000000" w:themeColor="text1"/>
                        </w:rPr>
                        <w:t xml:space="preserve">ros Ambulantes para la Venta de los Embutidos </w:t>
                      </w:r>
                    </w:p>
                    <w:p w14:paraId="07E27885" w14:textId="77777777" w:rsidR="005D4FB2" w:rsidRPr="00247D9E" w:rsidRDefault="005D4FB2" w:rsidP="00700932">
                      <w:pPr>
                        <w:spacing w:line="240" w:lineRule="auto"/>
                        <w:jc w:val="center"/>
                        <w:rPr>
                          <w:i/>
                          <w:iCs/>
                        </w:rPr>
                      </w:pPr>
                      <w:r w:rsidRPr="00247D9E">
                        <w:rPr>
                          <w:rFonts w:cs="Times New Roman"/>
                          <w:b/>
                          <w:bCs/>
                          <w:i/>
                          <w:iCs/>
                          <w:color w:val="000000" w:themeColor="text1"/>
                        </w:rPr>
                        <w:t xml:space="preserve">Fuente: </w:t>
                      </w:r>
                      <w:r w:rsidRPr="00247D9E">
                        <w:rPr>
                          <w:rFonts w:cs="Times New Roman"/>
                          <w:i/>
                          <w:iCs/>
                          <w:color w:val="000000" w:themeColor="text1"/>
                        </w:rPr>
                        <w:t>Arley Jair Vergel</w:t>
                      </w:r>
                    </w:p>
                    <w:p w14:paraId="163633E0" w14:textId="77777777" w:rsidR="005D4FB2" w:rsidRPr="004D5CF1" w:rsidRDefault="005D4FB2" w:rsidP="005D4FB2"/>
                  </w:txbxContent>
                </v:textbox>
                <w10:wrap anchorx="margin"/>
              </v:shape>
            </w:pict>
          </mc:Fallback>
        </mc:AlternateContent>
      </w:r>
      <w:r w:rsidR="005D4FB2">
        <w:rPr>
          <w:noProof/>
        </w:rPr>
        <mc:AlternateContent>
          <mc:Choice Requires="wps">
            <w:drawing>
              <wp:anchor distT="0" distB="0" distL="114300" distR="114300" simplePos="0" relativeHeight="251762688" behindDoc="1" locked="0" layoutInCell="1" allowOverlap="1" wp14:anchorId="1AACDD54" wp14:editId="175110BD">
                <wp:simplePos x="0" y="0"/>
                <wp:positionH relativeFrom="column">
                  <wp:posOffset>2371725</wp:posOffset>
                </wp:positionH>
                <wp:positionV relativeFrom="paragraph">
                  <wp:posOffset>1284605</wp:posOffset>
                </wp:positionV>
                <wp:extent cx="3771900" cy="635"/>
                <wp:effectExtent l="0" t="0" r="0" b="0"/>
                <wp:wrapNone/>
                <wp:docPr id="33" name="Cuadro de texto 33"/>
                <wp:cNvGraphicFramePr/>
                <a:graphic xmlns:a="http://schemas.openxmlformats.org/drawingml/2006/main">
                  <a:graphicData uri="http://schemas.microsoft.com/office/word/2010/wordprocessingShape">
                    <wps:wsp>
                      <wps:cNvSpPr txBox="1"/>
                      <wps:spPr>
                        <a:xfrm>
                          <a:off x="0" y="0"/>
                          <a:ext cx="3771900" cy="635"/>
                        </a:xfrm>
                        <a:prstGeom prst="rect">
                          <a:avLst/>
                        </a:prstGeom>
                        <a:solidFill>
                          <a:prstClr val="white"/>
                        </a:solidFill>
                        <a:ln>
                          <a:noFill/>
                        </a:ln>
                      </wps:spPr>
                      <wps:txbx>
                        <w:txbxContent>
                          <w:p w14:paraId="77250748" w14:textId="7CAE62E2" w:rsidR="005D4FB2" w:rsidRPr="00700932" w:rsidRDefault="00700932" w:rsidP="00700932">
                            <w:pPr>
                              <w:spacing w:line="240" w:lineRule="auto"/>
                              <w:jc w:val="center"/>
                              <w:rPr>
                                <w:rFonts w:cs="Times New Roman"/>
                                <w:b/>
                                <w:bCs/>
                                <w:i/>
                                <w:iCs/>
                                <w:color w:val="000000" w:themeColor="text1"/>
                              </w:rPr>
                            </w:pPr>
                            <w:r w:rsidRPr="00700932">
                              <w:rPr>
                                <w:rFonts w:cs="Times New Roman"/>
                                <w:b/>
                                <w:bCs/>
                                <w:i/>
                                <w:iCs/>
                                <w:color w:val="000000" w:themeColor="text1"/>
                              </w:rPr>
                              <w:t>Fotografía</w:t>
                            </w:r>
                            <w:r w:rsidR="005D4FB2" w:rsidRPr="00700932">
                              <w:rPr>
                                <w:rFonts w:cs="Times New Roman"/>
                                <w:b/>
                                <w:bCs/>
                                <w:i/>
                                <w:iCs/>
                                <w:color w:val="000000" w:themeColor="text1"/>
                              </w:rPr>
                              <w:t xml:space="preserve"> </w:t>
                            </w:r>
                            <w:r>
                              <w:rPr>
                                <w:rFonts w:cs="Times New Roman"/>
                                <w:b/>
                                <w:bCs/>
                                <w:i/>
                                <w:iCs/>
                                <w:color w:val="000000" w:themeColor="text1"/>
                              </w:rPr>
                              <w:t xml:space="preserve">10. </w:t>
                            </w:r>
                            <w:r w:rsidR="005D4FB2" w:rsidRPr="00700932">
                              <w:rPr>
                                <w:rFonts w:cs="Times New Roman"/>
                                <w:i/>
                                <w:iCs/>
                                <w:color w:val="000000" w:themeColor="text1"/>
                              </w:rPr>
                              <w:t>Carne de Res Picada.</w:t>
                            </w:r>
                          </w:p>
                          <w:p w14:paraId="63B59DA3" w14:textId="77777777" w:rsidR="00700932" w:rsidRPr="00247D9E" w:rsidRDefault="00700932" w:rsidP="00700932">
                            <w:pPr>
                              <w:spacing w:line="240" w:lineRule="auto"/>
                              <w:jc w:val="center"/>
                              <w:rPr>
                                <w:i/>
                                <w:iCs/>
                              </w:rPr>
                            </w:pPr>
                            <w:r w:rsidRPr="00247D9E">
                              <w:rPr>
                                <w:rFonts w:cs="Times New Roman"/>
                                <w:b/>
                                <w:bCs/>
                                <w:i/>
                                <w:iCs/>
                                <w:color w:val="000000" w:themeColor="text1"/>
                              </w:rPr>
                              <w:t xml:space="preserve">Fuente: </w:t>
                            </w:r>
                            <w:r w:rsidRPr="00247D9E">
                              <w:rPr>
                                <w:rFonts w:cs="Times New Roman"/>
                                <w:i/>
                                <w:iCs/>
                                <w:color w:val="000000" w:themeColor="text1"/>
                              </w:rPr>
                              <w:t>Arley Jair Vergel</w:t>
                            </w:r>
                          </w:p>
                          <w:p w14:paraId="194413BB" w14:textId="77777777" w:rsidR="00700932" w:rsidRPr="00700932" w:rsidRDefault="00700932" w:rsidP="00700932"/>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AACDD54" id="Cuadro de texto 33" o:spid="_x0000_s1034" type="#_x0000_t202" style="position:absolute;left:0;text-align:left;margin-left:186.75pt;margin-top:101.15pt;width:297pt;height:.05pt;z-index:-251553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" stroked="f">
                <v:textbox style="mso-fit-shape-to-text:t" inset="0,0,0,0">
                  <w:txbxContent>
                    <w:p w14:paraId="77250748" w14:textId="7CAE62E2" w:rsidR="005D4FB2" w:rsidRPr="00700932" w:rsidRDefault="00700932" w:rsidP="00700932">
                      <w:pPr>
                        <w:spacing w:line="240" w:lineRule="auto"/>
                        <w:jc w:val="center"/>
                        <w:rPr>
                          <w:rFonts w:cs="Times New Roman"/>
                          <w:b/>
                          <w:bCs/>
                          <w:i/>
                          <w:iCs/>
                          <w:color w:val="000000" w:themeColor="text1"/>
                        </w:rPr>
                      </w:pPr>
                      <w:r w:rsidRPr="00700932">
                        <w:rPr>
                          <w:rFonts w:cs="Times New Roman"/>
                          <w:b/>
                          <w:bCs/>
                          <w:i/>
                          <w:iCs/>
                          <w:color w:val="000000" w:themeColor="text1"/>
                        </w:rPr>
                        <w:t>Fotografía</w:t>
                      </w:r>
                      <w:r w:rsidR="005D4FB2" w:rsidRPr="00700932">
                        <w:rPr>
                          <w:rFonts w:cs="Times New Roman"/>
                          <w:b/>
                          <w:bCs/>
                          <w:i/>
                          <w:iCs/>
                          <w:color w:val="000000" w:themeColor="text1"/>
                        </w:rPr>
                        <w:t xml:space="preserve"> </w:t>
                      </w:r>
                      <w:r>
                        <w:rPr>
                          <w:rFonts w:cs="Times New Roman"/>
                          <w:b/>
                          <w:bCs/>
                          <w:i/>
                          <w:iCs/>
                          <w:color w:val="000000" w:themeColor="text1"/>
                        </w:rPr>
                        <w:t xml:space="preserve">10. </w:t>
                      </w:r>
                      <w:r w:rsidR="005D4FB2" w:rsidRPr="00700932">
                        <w:rPr>
                          <w:rFonts w:cs="Times New Roman"/>
                          <w:i/>
                          <w:iCs/>
                          <w:color w:val="000000" w:themeColor="text1"/>
                        </w:rPr>
                        <w:t>Carne de Res Picada.</w:t>
                      </w:r>
                    </w:p>
                    <w:p w14:paraId="63B59DA3" w14:textId="77777777" w:rsidR="00700932" w:rsidRPr="00247D9E" w:rsidRDefault="00700932" w:rsidP="00700932">
                      <w:pPr>
                        <w:spacing w:line="240" w:lineRule="auto"/>
                        <w:jc w:val="center"/>
                        <w:rPr>
                          <w:i/>
                          <w:iCs/>
                        </w:rPr>
                      </w:pPr>
                      <w:r w:rsidRPr="00247D9E">
                        <w:rPr>
                          <w:rFonts w:cs="Times New Roman"/>
                          <w:b/>
                          <w:bCs/>
                          <w:i/>
                          <w:iCs/>
                          <w:color w:val="000000" w:themeColor="text1"/>
                        </w:rPr>
                        <w:t xml:space="preserve">Fuente: </w:t>
                      </w:r>
                      <w:r w:rsidRPr="00247D9E">
                        <w:rPr>
                          <w:rFonts w:cs="Times New Roman"/>
                          <w:i/>
                          <w:iCs/>
                          <w:color w:val="000000" w:themeColor="text1"/>
                        </w:rPr>
                        <w:t>Arley Jair Vergel</w:t>
                      </w:r>
                    </w:p>
                    <w:p w14:paraId="194413BB" w14:textId="77777777" w:rsidR="00700932" w:rsidRPr="00700932" w:rsidRDefault="00700932" w:rsidP="00700932"/>
                  </w:txbxContent>
                </v:textbox>
              </v:shape>
            </w:pict>
          </mc:Fallback>
        </mc:AlternateContent>
      </w:r>
      <w:r w:rsidR="004D5CF1">
        <w:rPr>
          <w:noProof/>
        </w:rPr>
        <mc:AlternateContent>
          <mc:Choice Requires="wps">
            <w:drawing>
              <wp:anchor distT="0" distB="0" distL="114300" distR="114300" simplePos="0" relativeHeight="251756544" behindDoc="1" locked="0" layoutInCell="1" allowOverlap="1" wp14:anchorId="233A1F5B" wp14:editId="7B4B38D6">
                <wp:simplePos x="0" y="0"/>
                <wp:positionH relativeFrom="column">
                  <wp:posOffset>-685800</wp:posOffset>
                </wp:positionH>
                <wp:positionV relativeFrom="paragraph">
                  <wp:posOffset>1299845</wp:posOffset>
                </wp:positionV>
                <wp:extent cx="3686175" cy="635"/>
                <wp:effectExtent l="0" t="0" r="9525" b="3810"/>
                <wp:wrapNone/>
                <wp:docPr id="30" name="Cuadro de texto 30"/>
                <wp:cNvGraphicFramePr/>
                <a:graphic xmlns:a="http://schemas.openxmlformats.org/drawingml/2006/main">
                  <a:graphicData uri="http://schemas.microsoft.com/office/word/2010/wordprocessingShape">
                    <wps:wsp>
                      <wps:cNvSpPr txBox="1"/>
                      <wps:spPr>
                        <a:xfrm>
                          <a:off x="0" y="0"/>
                          <a:ext cx="3686175" cy="635"/>
                        </a:xfrm>
                        <a:prstGeom prst="rect">
                          <a:avLst/>
                        </a:prstGeom>
                        <a:solidFill>
                          <a:prstClr val="white"/>
                        </a:solidFill>
                        <a:ln>
                          <a:noFill/>
                        </a:ln>
                      </wps:spPr>
                      <wps:txbx>
                        <w:txbxContent>
                          <w:p w14:paraId="2A422C40" w14:textId="4BB4B7C6" w:rsidR="004D5CF1" w:rsidRPr="004D5CF1" w:rsidRDefault="004D5CF1" w:rsidP="004D5CF1">
                            <w:pPr>
                              <w:spacing w:line="240" w:lineRule="auto"/>
                              <w:jc w:val="center"/>
                              <w:rPr>
                                <w:rFonts w:cs="Times New Roman"/>
                                <w:b/>
                                <w:bCs/>
                                <w:i/>
                                <w:iCs/>
                                <w:color w:val="000000" w:themeColor="text1"/>
                              </w:rPr>
                            </w:pPr>
                            <w:r w:rsidRPr="004D5CF1">
                              <w:rPr>
                                <w:rFonts w:cs="Times New Roman"/>
                                <w:b/>
                                <w:bCs/>
                                <w:i/>
                                <w:iCs/>
                                <w:color w:val="000000" w:themeColor="text1"/>
                              </w:rPr>
                              <w:t>Fotografía</w:t>
                            </w:r>
                            <w:r w:rsidR="00700932">
                              <w:rPr>
                                <w:rFonts w:cs="Times New Roman"/>
                                <w:b/>
                                <w:bCs/>
                                <w:i/>
                                <w:iCs/>
                                <w:color w:val="000000" w:themeColor="text1"/>
                              </w:rPr>
                              <w:t xml:space="preserve"> 9</w:t>
                            </w:r>
                            <w:r w:rsidRPr="004D5CF1">
                              <w:rPr>
                                <w:rFonts w:cs="Times New Roman"/>
                                <w:b/>
                                <w:bCs/>
                                <w:i/>
                                <w:iCs/>
                                <w:color w:val="000000" w:themeColor="text1"/>
                              </w:rPr>
                              <w:t xml:space="preserve">. </w:t>
                            </w:r>
                            <w:r w:rsidRPr="004D5CF1">
                              <w:rPr>
                                <w:rFonts w:cs="Times New Roman"/>
                                <w:i/>
                                <w:iCs/>
                                <w:color w:val="000000" w:themeColor="text1"/>
                              </w:rPr>
                              <w:t>Embutidos de Cerdo Precocidos</w:t>
                            </w:r>
                          </w:p>
                          <w:p w14:paraId="38C011E8" w14:textId="77777777" w:rsidR="004D5CF1" w:rsidRPr="00247D9E" w:rsidRDefault="004D5CF1" w:rsidP="004D5CF1">
                            <w:pPr>
                              <w:spacing w:line="240" w:lineRule="auto"/>
                              <w:jc w:val="center"/>
                              <w:rPr>
                                <w:i/>
                                <w:iCs/>
                              </w:rPr>
                            </w:pPr>
                            <w:r w:rsidRPr="00247D9E">
                              <w:rPr>
                                <w:rFonts w:cs="Times New Roman"/>
                                <w:b/>
                                <w:bCs/>
                                <w:i/>
                                <w:iCs/>
                                <w:color w:val="000000" w:themeColor="text1"/>
                              </w:rPr>
                              <w:t xml:space="preserve">Fuente: </w:t>
                            </w:r>
                            <w:r w:rsidRPr="00247D9E">
                              <w:rPr>
                                <w:rFonts w:cs="Times New Roman"/>
                                <w:i/>
                                <w:iCs/>
                                <w:color w:val="000000" w:themeColor="text1"/>
                              </w:rPr>
                              <w:t>Arley Jair Vergel</w:t>
                            </w:r>
                          </w:p>
                          <w:p w14:paraId="7A5562E6" w14:textId="77777777" w:rsidR="004D5CF1" w:rsidRPr="004D5CF1" w:rsidRDefault="004D5CF1" w:rsidP="004D5CF1"/>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33A1F5B" id="Cuadro de texto 30" o:spid="_x0000_s1035" type="#_x0000_t202" style="position:absolute;left:0;text-align:left;margin-left:-54pt;margin-top:102.35pt;width:290.25pt;height:.05pt;z-index:-2515599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" stroked="f">
                <v:textbox style="mso-fit-shape-to-text:t" inset="0,0,0,0">
                  <w:txbxContent>
                    <w:p w14:paraId="2A422C40" w14:textId="4BB4B7C6" w:rsidR="004D5CF1" w:rsidRPr="004D5CF1" w:rsidRDefault="004D5CF1" w:rsidP="004D5CF1">
                      <w:pPr>
                        <w:spacing w:line="240" w:lineRule="auto"/>
                        <w:jc w:val="center"/>
                        <w:rPr>
                          <w:rFonts w:cs="Times New Roman"/>
                          <w:b/>
                          <w:bCs/>
                          <w:i/>
                          <w:iCs/>
                          <w:color w:val="000000" w:themeColor="text1"/>
                        </w:rPr>
                      </w:pPr>
                      <w:r w:rsidRPr="004D5CF1">
                        <w:rPr>
                          <w:rFonts w:cs="Times New Roman"/>
                          <w:b/>
                          <w:bCs/>
                          <w:i/>
                          <w:iCs/>
                          <w:color w:val="000000" w:themeColor="text1"/>
                        </w:rPr>
                        <w:t>Fotografía</w:t>
                      </w:r>
                      <w:r w:rsidR="00700932">
                        <w:rPr>
                          <w:rFonts w:cs="Times New Roman"/>
                          <w:b/>
                          <w:bCs/>
                          <w:i/>
                          <w:iCs/>
                          <w:color w:val="000000" w:themeColor="text1"/>
                        </w:rPr>
                        <w:t xml:space="preserve"> 9</w:t>
                      </w:r>
                      <w:r w:rsidRPr="004D5CF1">
                        <w:rPr>
                          <w:rFonts w:cs="Times New Roman"/>
                          <w:b/>
                          <w:bCs/>
                          <w:i/>
                          <w:iCs/>
                          <w:color w:val="000000" w:themeColor="text1"/>
                        </w:rPr>
                        <w:t xml:space="preserve">. </w:t>
                      </w:r>
                      <w:r w:rsidRPr="004D5CF1">
                        <w:rPr>
                          <w:rFonts w:cs="Times New Roman"/>
                          <w:i/>
                          <w:iCs/>
                          <w:color w:val="000000" w:themeColor="text1"/>
                        </w:rPr>
                        <w:t>Embutidos de Cerdo Precocidos</w:t>
                      </w:r>
                    </w:p>
                    <w:p w14:paraId="38C011E8" w14:textId="77777777" w:rsidR="004D5CF1" w:rsidRPr="00247D9E" w:rsidRDefault="004D5CF1" w:rsidP="004D5CF1">
                      <w:pPr>
                        <w:spacing w:line="240" w:lineRule="auto"/>
                        <w:jc w:val="center"/>
                        <w:rPr>
                          <w:i/>
                          <w:iCs/>
                        </w:rPr>
                      </w:pPr>
                      <w:r w:rsidRPr="00247D9E">
                        <w:rPr>
                          <w:rFonts w:cs="Times New Roman"/>
                          <w:b/>
                          <w:bCs/>
                          <w:i/>
                          <w:iCs/>
                          <w:color w:val="000000" w:themeColor="text1"/>
                        </w:rPr>
                        <w:t xml:space="preserve">Fuente: </w:t>
                      </w:r>
                      <w:r w:rsidRPr="00247D9E">
                        <w:rPr>
                          <w:rFonts w:cs="Times New Roman"/>
                          <w:i/>
                          <w:iCs/>
                          <w:color w:val="000000" w:themeColor="text1"/>
                        </w:rPr>
                        <w:t>Arley Jair Vergel</w:t>
                      </w:r>
                    </w:p>
                    <w:p w14:paraId="7A5562E6" w14:textId="77777777" w:rsidR="004D5CF1" w:rsidRPr="004D5CF1" w:rsidRDefault="004D5CF1" w:rsidP="004D5CF1"/>
                  </w:txbxContent>
                </v:textbox>
              </v:shape>
            </w:pict>
          </mc:Fallback>
        </mc:AlternateContent>
      </w:r>
      <w:r w:rsidR="009A2D2B" w:rsidRPr="00114C0D">
        <w:rPr>
          <w:rFonts w:cs="Times New Roman"/>
          <w:noProof/>
          <w:lang w:val="es-CO" w:eastAsia="es-CO" w:bidi="es-CO"/>
        </w:rPr>
        <w:drawing>
          <wp:anchor distT="0" distB="0" distL="114300" distR="114300" simplePos="0" relativeHeight="251719680" behindDoc="0" locked="0" layoutInCell="1" allowOverlap="1" wp14:anchorId="67601ACE" wp14:editId="2FD5D131">
            <wp:simplePos x="0" y="0"/>
            <wp:positionH relativeFrom="column">
              <wp:posOffset>1009650</wp:posOffset>
            </wp:positionH>
            <wp:positionV relativeFrom="paragraph">
              <wp:posOffset>1818163</wp:posOffset>
            </wp:positionV>
            <wp:extent cx="3679802" cy="2475072"/>
            <wp:effectExtent l="0" t="0" r="0" b="1905"/>
            <wp:wrapNone/>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n 13"/>
                    <pic:cNvPicPr/>
                  </pic:nvPicPr>
                  <pic:blipFill>
                    <a:blip r:embed="rId30" cstate="print">
                      <a:extLst>
                        <a:ext uri="{28A0092B-C50C-407E-A947-70E740481C1C}">
                          <a14:useLocalDpi xmlns:a14="http://schemas.microsoft.com/office/drawing/2010/main" val="0"/>
                        </a:ext>
                      </a:extLst>
                    </a:blip>
                    <a:stretch>
                      <a:fillRect/>
                    </a:stretch>
                  </pic:blipFill>
                  <pic:spPr>
                    <a:xfrm>
                      <a:off x="0" y="0"/>
                      <a:ext cx="3704136" cy="2491439"/>
                    </a:xfrm>
                    <a:prstGeom prst="rect">
                      <a:avLst/>
                    </a:prstGeom>
                  </pic:spPr>
                </pic:pic>
              </a:graphicData>
            </a:graphic>
            <wp14:sizeRelH relativeFrom="margin">
              <wp14:pctWidth>0</wp14:pctWidth>
            </wp14:sizeRelH>
            <wp14:sizeRelV relativeFrom="margin">
              <wp14:pctHeight>0</wp14:pctHeight>
            </wp14:sizeRelV>
          </wp:anchor>
        </w:drawing>
      </w:r>
    </w:p>
    <w:p w14:paraId="429BD56F" w14:textId="19F7B552" w:rsidR="00BF285A" w:rsidRPr="00114C0D" w:rsidRDefault="00580A5D" w:rsidP="003D1F5C">
      <w:pPr>
        <w:tabs>
          <w:tab w:val="left" w:pos="3227"/>
        </w:tabs>
        <w:ind w:firstLine="0"/>
        <w:rPr>
          <w:rFonts w:cs="Times New Roman"/>
          <w:lang w:val="es-CO" w:eastAsia="es-CO" w:bidi="es-CO"/>
        </w:rPr>
      </w:pPr>
      <w:r>
        <w:rPr>
          <w:rFonts w:cs="Times New Roman"/>
          <w:noProof/>
          <w:lang w:val="es-CO" w:eastAsia="es-CO" w:bidi="es-CO"/>
        </w:rPr>
        <w:lastRenderedPageBreak/>
        <w:object w:dxaOrig="1440" w:dyaOrig="1440" w14:anchorId="104F159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72" type="#_x0000_t75" style="position:absolute;left:0;text-align:left;margin-left:.25pt;margin-top:-56.3pt;width:586.25pt;height:458.35pt;z-index:251662336;mso-position-horizontal-relative:text;mso-position-vertical-relative:text;mso-width-relative:page;mso-height-relative:page">
            <v:imagedata r:id="rId31" o:title=""/>
          </v:shape>
          <o:OLEObject Type="Link" ProgID="Excel.Sheet.12" ShapeID="_x0000_s2072" DrawAspect="Content" r:id="rId32" UpdateMode="Always">
            <o:LinkType>EnhancedMetaFile</o:LinkType>
            <o:LockedField>false</o:LockedField>
          </o:OLEObject>
        </w:object>
      </w:r>
    </w:p>
    <w:p w14:paraId="4EF3CEF9" w14:textId="7A580B88" w:rsidR="000D22B6" w:rsidRPr="00114C0D" w:rsidRDefault="000D22B6" w:rsidP="000D22B6">
      <w:pPr>
        <w:rPr>
          <w:rFonts w:cs="Times New Roman"/>
          <w:lang w:val="es-CO" w:eastAsia="es-CO" w:bidi="es-CO"/>
        </w:rPr>
      </w:pPr>
    </w:p>
    <w:p w14:paraId="1EBF61E2" w14:textId="2F1AF026" w:rsidR="000D22B6" w:rsidRPr="00114C0D" w:rsidRDefault="000D22B6" w:rsidP="000D22B6">
      <w:pPr>
        <w:rPr>
          <w:rFonts w:cs="Times New Roman"/>
          <w:lang w:val="es-CO" w:eastAsia="es-CO" w:bidi="es-CO"/>
        </w:rPr>
      </w:pPr>
    </w:p>
    <w:p w14:paraId="377B9B80" w14:textId="1C095219" w:rsidR="000D22B6" w:rsidRPr="00114C0D" w:rsidRDefault="000D22B6" w:rsidP="000D22B6">
      <w:pPr>
        <w:rPr>
          <w:rFonts w:cs="Times New Roman"/>
          <w:lang w:val="es-CO" w:eastAsia="es-CO" w:bidi="es-CO"/>
        </w:rPr>
      </w:pPr>
    </w:p>
    <w:p w14:paraId="2C9F3F55" w14:textId="744D66D5" w:rsidR="000D22B6" w:rsidRPr="00114C0D" w:rsidRDefault="000D22B6" w:rsidP="000D22B6">
      <w:pPr>
        <w:rPr>
          <w:rFonts w:cs="Times New Roman"/>
          <w:lang w:val="es-CO" w:eastAsia="es-CO" w:bidi="es-CO"/>
        </w:rPr>
      </w:pPr>
    </w:p>
    <w:p w14:paraId="586EFA1B" w14:textId="347DBA0C" w:rsidR="000D22B6" w:rsidRPr="00114C0D" w:rsidRDefault="000D22B6" w:rsidP="000D22B6">
      <w:pPr>
        <w:rPr>
          <w:rFonts w:cs="Times New Roman"/>
          <w:lang w:val="es-CO" w:eastAsia="es-CO" w:bidi="es-CO"/>
        </w:rPr>
      </w:pPr>
    </w:p>
    <w:p w14:paraId="565728D6" w14:textId="68C688B5" w:rsidR="000D22B6" w:rsidRPr="00114C0D" w:rsidRDefault="000D22B6" w:rsidP="000D22B6">
      <w:pPr>
        <w:rPr>
          <w:rFonts w:cs="Times New Roman"/>
          <w:lang w:val="es-CO" w:eastAsia="es-CO" w:bidi="es-CO"/>
        </w:rPr>
      </w:pPr>
    </w:p>
    <w:p w14:paraId="23778855" w14:textId="3BB5F308" w:rsidR="000D22B6" w:rsidRPr="00114C0D" w:rsidRDefault="000D22B6" w:rsidP="000D22B6">
      <w:pPr>
        <w:rPr>
          <w:rFonts w:cs="Times New Roman"/>
          <w:lang w:val="es-CO" w:eastAsia="es-CO" w:bidi="es-CO"/>
        </w:rPr>
      </w:pPr>
    </w:p>
    <w:p w14:paraId="4E393EB1" w14:textId="0526DC67" w:rsidR="000D22B6" w:rsidRPr="00114C0D" w:rsidRDefault="000D22B6" w:rsidP="000D22B6">
      <w:pPr>
        <w:rPr>
          <w:rFonts w:cs="Times New Roman"/>
          <w:lang w:val="es-CO" w:eastAsia="es-CO" w:bidi="es-CO"/>
        </w:rPr>
      </w:pPr>
    </w:p>
    <w:p w14:paraId="3EE21590" w14:textId="02620D5B" w:rsidR="000D22B6" w:rsidRPr="00114C0D" w:rsidRDefault="000D22B6" w:rsidP="000D22B6">
      <w:pPr>
        <w:rPr>
          <w:rFonts w:cs="Times New Roman"/>
          <w:lang w:val="es-CO" w:eastAsia="es-CO" w:bidi="es-CO"/>
        </w:rPr>
      </w:pPr>
    </w:p>
    <w:p w14:paraId="06A71FF3" w14:textId="5481501F" w:rsidR="000D22B6" w:rsidRPr="00114C0D" w:rsidRDefault="000D22B6" w:rsidP="000D22B6">
      <w:pPr>
        <w:rPr>
          <w:rFonts w:cs="Times New Roman"/>
          <w:lang w:val="es-CO" w:eastAsia="es-CO" w:bidi="es-CO"/>
        </w:rPr>
      </w:pPr>
    </w:p>
    <w:p w14:paraId="7FEB917C" w14:textId="0B3949F8" w:rsidR="000D22B6" w:rsidRPr="00114C0D" w:rsidRDefault="000D22B6" w:rsidP="000D22B6">
      <w:pPr>
        <w:rPr>
          <w:rFonts w:cs="Times New Roman"/>
          <w:lang w:val="es-CO" w:eastAsia="es-CO" w:bidi="es-CO"/>
        </w:rPr>
      </w:pPr>
    </w:p>
    <w:p w14:paraId="2FD775C1" w14:textId="77CD2B9A" w:rsidR="000D22B6" w:rsidRPr="00114C0D" w:rsidRDefault="000D22B6" w:rsidP="000D22B6">
      <w:pPr>
        <w:rPr>
          <w:rFonts w:cs="Times New Roman"/>
          <w:lang w:val="es-CO" w:eastAsia="es-CO" w:bidi="es-CO"/>
        </w:rPr>
      </w:pPr>
    </w:p>
    <w:p w14:paraId="150E9F85" w14:textId="6D0A6C6F" w:rsidR="000D22B6" w:rsidRPr="00114C0D" w:rsidRDefault="000D22B6" w:rsidP="000D22B6">
      <w:pPr>
        <w:rPr>
          <w:rFonts w:cs="Times New Roman"/>
          <w:lang w:val="es-CO" w:eastAsia="es-CO" w:bidi="es-CO"/>
        </w:rPr>
      </w:pPr>
    </w:p>
    <w:p w14:paraId="6F7A3FC4" w14:textId="709EC239" w:rsidR="000D22B6" w:rsidRPr="00114C0D" w:rsidRDefault="000D22B6" w:rsidP="00E35415">
      <w:pPr>
        <w:tabs>
          <w:tab w:val="left" w:pos="6324"/>
        </w:tabs>
        <w:rPr>
          <w:rFonts w:cs="Times New Roman"/>
          <w:lang w:val="es-CO" w:eastAsia="es-CO" w:bidi="es-CO"/>
        </w:rPr>
      </w:pPr>
      <w:r w:rsidRPr="00114C0D">
        <w:rPr>
          <w:rFonts w:cs="Times New Roman"/>
          <w:lang w:val="es-CO" w:eastAsia="es-CO" w:bidi="es-CO"/>
        </w:rPr>
        <w:tab/>
      </w:r>
    </w:p>
    <w:p w14:paraId="49E81BF3" w14:textId="0669BD91" w:rsidR="000D22B6" w:rsidRPr="00E35415" w:rsidRDefault="003D1F5C" w:rsidP="00E35415">
      <w:pPr>
        <w:pStyle w:val="Descripcin"/>
        <w:spacing w:after="0"/>
        <w:jc w:val="center"/>
        <w:rPr>
          <w:rFonts w:cs="Times New Roman"/>
          <w:color w:val="000000" w:themeColor="text1"/>
          <w:sz w:val="24"/>
          <w:szCs w:val="24"/>
        </w:rPr>
      </w:pPr>
      <w:bookmarkStart w:id="36" w:name="_Toc107434865"/>
      <w:bookmarkStart w:id="37" w:name="_Toc107434912"/>
      <w:r w:rsidRPr="00E35415">
        <w:rPr>
          <w:rFonts w:cs="Times New Roman"/>
          <w:b/>
          <w:bCs/>
          <w:color w:val="000000" w:themeColor="text1"/>
          <w:sz w:val="24"/>
          <w:szCs w:val="24"/>
        </w:rPr>
        <w:t xml:space="preserve">Tabla </w:t>
      </w:r>
      <w:r w:rsidRPr="00E35415">
        <w:rPr>
          <w:rFonts w:cs="Times New Roman"/>
          <w:b/>
          <w:bCs/>
          <w:color w:val="000000" w:themeColor="text1"/>
          <w:sz w:val="24"/>
          <w:szCs w:val="24"/>
        </w:rPr>
        <w:fldChar w:fldCharType="begin"/>
      </w:r>
      <w:r w:rsidRPr="00E35415">
        <w:rPr>
          <w:rFonts w:cs="Times New Roman"/>
          <w:b/>
          <w:bCs/>
          <w:color w:val="000000" w:themeColor="text1"/>
          <w:sz w:val="24"/>
          <w:szCs w:val="24"/>
        </w:rPr>
        <w:instrText xml:space="preserve"> SEQ Tabla \* ARABIC </w:instrText>
      </w:r>
      <w:r w:rsidRPr="00E35415">
        <w:rPr>
          <w:rFonts w:cs="Times New Roman"/>
          <w:b/>
          <w:bCs/>
          <w:color w:val="000000" w:themeColor="text1"/>
          <w:sz w:val="24"/>
          <w:szCs w:val="24"/>
        </w:rPr>
        <w:fldChar w:fldCharType="separate"/>
      </w:r>
      <w:r w:rsidR="00297497">
        <w:rPr>
          <w:rFonts w:cs="Times New Roman"/>
          <w:b/>
          <w:bCs/>
          <w:noProof/>
          <w:color w:val="000000" w:themeColor="text1"/>
          <w:sz w:val="24"/>
          <w:szCs w:val="24"/>
        </w:rPr>
        <w:t>3</w:t>
      </w:r>
      <w:r w:rsidRPr="00E35415">
        <w:rPr>
          <w:rFonts w:cs="Times New Roman"/>
          <w:b/>
          <w:bCs/>
          <w:color w:val="000000" w:themeColor="text1"/>
          <w:sz w:val="24"/>
          <w:szCs w:val="24"/>
        </w:rPr>
        <w:fldChar w:fldCharType="end"/>
      </w:r>
      <w:r w:rsidR="00E35415">
        <w:rPr>
          <w:rFonts w:cs="Times New Roman"/>
          <w:b/>
          <w:bCs/>
          <w:color w:val="000000" w:themeColor="text1"/>
          <w:sz w:val="24"/>
          <w:szCs w:val="24"/>
        </w:rPr>
        <w:t>.</w:t>
      </w:r>
      <w:r w:rsidRPr="00E35415">
        <w:rPr>
          <w:rFonts w:cs="Times New Roman"/>
          <w:b/>
          <w:bCs/>
          <w:color w:val="000000" w:themeColor="text1"/>
          <w:sz w:val="24"/>
          <w:szCs w:val="24"/>
        </w:rPr>
        <w:t xml:space="preserve"> </w:t>
      </w:r>
      <w:r w:rsidRPr="00E35415">
        <w:rPr>
          <w:rFonts w:cs="Times New Roman"/>
          <w:color w:val="000000" w:themeColor="text1"/>
          <w:sz w:val="24"/>
          <w:szCs w:val="24"/>
        </w:rPr>
        <w:t>Matriz FODA CERRES.</w:t>
      </w:r>
      <w:bookmarkEnd w:id="36"/>
      <w:bookmarkEnd w:id="37"/>
    </w:p>
    <w:p w14:paraId="412F3631" w14:textId="77777777" w:rsidR="003D1F5C" w:rsidRPr="00114C0D" w:rsidRDefault="003D1F5C" w:rsidP="003D1F5C">
      <w:pPr>
        <w:pStyle w:val="Descripcin"/>
        <w:spacing w:after="0"/>
        <w:jc w:val="center"/>
        <w:rPr>
          <w:rFonts w:cs="Times New Roman"/>
          <w:color w:val="000000" w:themeColor="text1"/>
          <w:sz w:val="24"/>
          <w:szCs w:val="24"/>
        </w:rPr>
      </w:pPr>
      <w:r w:rsidRPr="00114C0D">
        <w:rPr>
          <w:rFonts w:cs="Times New Roman"/>
          <w:b/>
          <w:bCs/>
          <w:color w:val="000000" w:themeColor="text1"/>
          <w:sz w:val="24"/>
          <w:szCs w:val="24"/>
        </w:rPr>
        <w:t>Fuente:</w:t>
      </w:r>
      <w:r w:rsidRPr="00114C0D">
        <w:rPr>
          <w:rFonts w:cs="Times New Roman"/>
          <w:color w:val="000000" w:themeColor="text1"/>
          <w:sz w:val="24"/>
          <w:szCs w:val="24"/>
        </w:rPr>
        <w:t xml:space="preserve"> Elaboración propia.</w:t>
      </w:r>
    </w:p>
    <w:p w14:paraId="63ECCDD2" w14:textId="688528EB" w:rsidR="003D1F5C" w:rsidRPr="003D1F5C" w:rsidRDefault="003D1F5C" w:rsidP="003D1F5C">
      <w:pPr>
        <w:sectPr w:rsidR="003D1F5C" w:rsidRPr="003D1F5C" w:rsidSect="002440A2">
          <w:pgSz w:w="15840" w:h="12242" w:orient="landscape" w:code="1"/>
          <w:pgMar w:top="1440" w:right="1440" w:bottom="1440" w:left="1440" w:header="510" w:footer="567" w:gutter="0"/>
          <w:cols w:space="720"/>
          <w:docGrid w:linePitch="326"/>
        </w:sectPr>
      </w:pPr>
    </w:p>
    <w:p w14:paraId="0CC8B991" w14:textId="1888BF9F" w:rsidR="000D22B6" w:rsidRPr="00390B59" w:rsidRDefault="003637D9" w:rsidP="00097934">
      <w:pPr>
        <w:tabs>
          <w:tab w:val="left" w:pos="6324"/>
        </w:tabs>
        <w:ind w:firstLine="0"/>
        <w:rPr>
          <w:rFonts w:cs="Times New Roman"/>
          <w:b/>
          <w:bCs/>
          <w:lang w:val="es-CO" w:eastAsia="es-CO" w:bidi="es-CO"/>
        </w:rPr>
      </w:pPr>
      <w:r w:rsidRPr="00390B59">
        <w:rPr>
          <w:rFonts w:cs="Times New Roman"/>
          <w:b/>
          <w:bCs/>
          <w:lang w:val="es-CO" w:eastAsia="es-CO" w:bidi="es-CO"/>
        </w:rPr>
        <w:lastRenderedPageBreak/>
        <w:t>DIAGRAMA DE</w:t>
      </w:r>
      <w:r w:rsidR="00097934" w:rsidRPr="00390B59">
        <w:rPr>
          <w:rFonts w:cs="Times New Roman"/>
          <w:b/>
          <w:bCs/>
          <w:lang w:val="es-CO" w:eastAsia="es-CO" w:bidi="es-CO"/>
        </w:rPr>
        <w:t xml:space="preserve"> CAUSA Y EFECTO </w:t>
      </w:r>
    </w:p>
    <w:p w14:paraId="66D56650" w14:textId="574FD11E" w:rsidR="00A676F3" w:rsidRPr="00114C0D" w:rsidRDefault="008342F3" w:rsidP="008B577D">
      <w:pPr>
        <w:tabs>
          <w:tab w:val="left" w:pos="6324"/>
        </w:tabs>
        <w:ind w:firstLine="0"/>
        <w:rPr>
          <w:rFonts w:cs="Times New Roman"/>
          <w:lang w:val="es-CO" w:eastAsia="es-CO" w:bidi="es-CO"/>
        </w:rPr>
      </w:pPr>
      <w:r w:rsidRPr="00114C0D">
        <w:rPr>
          <w:rFonts w:cs="Times New Roman"/>
          <w:noProof/>
          <w:lang w:val="es-CO" w:eastAsia="es-CO" w:bidi="es-CO"/>
        </w:rPr>
        <mc:AlternateContent>
          <mc:Choice Requires="wps">
            <w:drawing>
              <wp:anchor distT="0" distB="0" distL="114300" distR="114300" simplePos="0" relativeHeight="251683840" behindDoc="0" locked="0" layoutInCell="1" allowOverlap="1" wp14:anchorId="7C69A790" wp14:editId="6E478AEF">
                <wp:simplePos x="0" y="0"/>
                <wp:positionH relativeFrom="column">
                  <wp:posOffset>3589020</wp:posOffset>
                </wp:positionH>
                <wp:positionV relativeFrom="paragraph">
                  <wp:posOffset>57150</wp:posOffset>
                </wp:positionV>
                <wp:extent cx="1226820" cy="609600"/>
                <wp:effectExtent l="0" t="0" r="11430" b="19050"/>
                <wp:wrapNone/>
                <wp:docPr id="61" name="Rectángulo 61"/>
                <wp:cNvGraphicFramePr/>
                <a:graphic xmlns:a="http://schemas.openxmlformats.org/drawingml/2006/main">
                  <a:graphicData uri="http://schemas.microsoft.com/office/word/2010/wordprocessingShape">
                    <wps:wsp>
                      <wps:cNvSpPr/>
                      <wps:spPr>
                        <a:xfrm>
                          <a:off x="0" y="0"/>
                          <a:ext cx="1226820" cy="609600"/>
                        </a:xfrm>
                        <a:prstGeom prst="rect">
                          <a:avLst/>
                        </a:prstGeom>
                        <a:ln>
                          <a:solidFill>
                            <a:srgbClr val="00B050"/>
                          </a:solidFill>
                        </a:ln>
                      </wps:spPr>
                      <wps:style>
                        <a:lnRef idx="2">
                          <a:schemeClr val="accent6"/>
                        </a:lnRef>
                        <a:fillRef idx="1">
                          <a:schemeClr val="lt1"/>
                        </a:fillRef>
                        <a:effectRef idx="0">
                          <a:schemeClr val="accent6"/>
                        </a:effectRef>
                        <a:fontRef idx="minor">
                          <a:schemeClr val="dk1"/>
                        </a:fontRef>
                      </wps:style>
                      <wps:txbx>
                        <w:txbxContent>
                          <w:p w14:paraId="35ED5E4D" w14:textId="25F54985" w:rsidR="00DC4964" w:rsidRPr="00DC4964" w:rsidRDefault="00DC4964" w:rsidP="00DC4964">
                            <w:pPr>
                              <w:ind w:firstLine="0"/>
                              <w:rPr>
                                <w:lang w:val="es-CO"/>
                              </w:rPr>
                            </w:pPr>
                            <w:r>
                              <w:rPr>
                                <w:lang w:val="es-CO"/>
                              </w:rPr>
                              <w:t xml:space="preserve">   PERSONAL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C69A790" id="Rectángulo 61" o:spid="_x0000_s1036" style="position:absolute;left:0;text-align:left;margin-left:282.6pt;margin-top:4.5pt;width:96.6pt;height:48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" fillcolor="white [3201]" strokecolor="#00b050" strokeweight="2pt">
                <v:textbox>
                  <w:txbxContent>
                    <w:p w14:paraId="35ED5E4D" w14:textId="25F54985" w:rsidR="00DC4964" w:rsidRPr="00DC4964" w:rsidRDefault="00DC4964" w:rsidP="00DC4964">
                      <w:pPr>
                        <w:ind w:firstLine="0"/>
                        <w:rPr>
                          <w:lang w:val="es-CO"/>
                        </w:rPr>
                      </w:pPr>
                      <w:r>
                        <w:rPr>
                          <w:lang w:val="es-CO"/>
                        </w:rPr>
                        <w:t xml:space="preserve">   PERSONAL</w:t>
                      </w:r>
                    </w:p>
                  </w:txbxContent>
                </v:textbox>
              </v:rect>
            </w:pict>
          </mc:Fallback>
        </mc:AlternateContent>
      </w:r>
      <w:r w:rsidRPr="00114C0D">
        <w:rPr>
          <w:rFonts w:cs="Times New Roman"/>
          <w:noProof/>
          <w:lang w:val="es-CO" w:eastAsia="es-CO" w:bidi="es-CO"/>
        </w:rPr>
        <mc:AlternateContent>
          <mc:Choice Requires="wps">
            <w:drawing>
              <wp:anchor distT="0" distB="0" distL="114300" distR="114300" simplePos="0" relativeHeight="251679744" behindDoc="0" locked="0" layoutInCell="1" allowOverlap="1" wp14:anchorId="22C3B1CC" wp14:editId="3137A93C">
                <wp:simplePos x="0" y="0"/>
                <wp:positionH relativeFrom="column">
                  <wp:posOffset>1158240</wp:posOffset>
                </wp:positionH>
                <wp:positionV relativeFrom="paragraph">
                  <wp:posOffset>118110</wp:posOffset>
                </wp:positionV>
                <wp:extent cx="1226820" cy="609600"/>
                <wp:effectExtent l="0" t="0" r="11430" b="19050"/>
                <wp:wrapSquare wrapText="bothSides"/>
                <wp:docPr id="59" name="Rectángulo 59"/>
                <wp:cNvGraphicFramePr/>
                <a:graphic xmlns:a="http://schemas.openxmlformats.org/drawingml/2006/main">
                  <a:graphicData uri="http://schemas.microsoft.com/office/word/2010/wordprocessingShape">
                    <wps:wsp>
                      <wps:cNvSpPr/>
                      <wps:spPr>
                        <a:xfrm>
                          <a:off x="0" y="0"/>
                          <a:ext cx="1226820" cy="609600"/>
                        </a:xfrm>
                        <a:prstGeom prst="rect">
                          <a:avLst/>
                        </a:prstGeom>
                        <a:ln>
                          <a:solidFill>
                            <a:srgbClr val="00B050"/>
                          </a:solidFill>
                        </a:ln>
                      </wps:spPr>
                      <wps:style>
                        <a:lnRef idx="2">
                          <a:schemeClr val="accent6"/>
                        </a:lnRef>
                        <a:fillRef idx="1">
                          <a:schemeClr val="lt1"/>
                        </a:fillRef>
                        <a:effectRef idx="0">
                          <a:schemeClr val="accent6"/>
                        </a:effectRef>
                        <a:fontRef idx="minor">
                          <a:schemeClr val="dk1"/>
                        </a:fontRef>
                      </wps:style>
                      <wps:txbx>
                        <w:txbxContent>
                          <w:p w14:paraId="0861F66F" w14:textId="6155CAA7" w:rsidR="00DC4964" w:rsidRPr="00DC4964" w:rsidRDefault="00DC4964" w:rsidP="00DC4964">
                            <w:pPr>
                              <w:ind w:firstLine="0"/>
                              <w:rPr>
                                <w:lang w:val="es-CO"/>
                              </w:rPr>
                            </w:pPr>
                            <w:r>
                              <w:rPr>
                                <w:lang w:val="es-CO"/>
                              </w:rPr>
                              <w:t xml:space="preserve">   MAQUINA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2C3B1CC" id="Rectángulo 59" o:spid="_x0000_s1037" style="position:absolute;left:0;text-align:left;margin-left:91.2pt;margin-top:9.3pt;width:96.6pt;height:48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" fillcolor="white [3201]" strokecolor="#00b050" strokeweight="2pt">
                <v:textbox>
                  <w:txbxContent>
                    <w:p w14:paraId="0861F66F" w14:textId="6155CAA7" w:rsidR="00DC4964" w:rsidRPr="00DC4964" w:rsidRDefault="00DC4964" w:rsidP="00DC4964">
                      <w:pPr>
                        <w:ind w:firstLine="0"/>
                        <w:rPr>
                          <w:lang w:val="es-CO"/>
                        </w:rPr>
                      </w:pPr>
                      <w:r>
                        <w:rPr>
                          <w:lang w:val="es-CO"/>
                        </w:rPr>
                        <w:t xml:space="preserve">   MAQUINA </w:t>
                      </w:r>
                    </w:p>
                  </w:txbxContent>
                </v:textbox>
                <w10:wrap type="square"/>
              </v:rect>
            </w:pict>
          </mc:Fallback>
        </mc:AlternateContent>
      </w:r>
    </w:p>
    <w:p w14:paraId="0BAB2BDB" w14:textId="6BC1787A" w:rsidR="00A676F3" w:rsidRPr="00114C0D" w:rsidRDefault="00846F4D" w:rsidP="00A676F3">
      <w:pPr>
        <w:rPr>
          <w:rFonts w:cs="Times New Roman"/>
          <w:lang w:val="es-CO" w:eastAsia="es-CO" w:bidi="es-CO"/>
        </w:rPr>
      </w:pPr>
      <w:r w:rsidRPr="00114C0D">
        <w:rPr>
          <w:rFonts w:cs="Times New Roman"/>
          <w:noProof/>
          <w:lang w:val="es-CO" w:eastAsia="es-CO" w:bidi="es-CO"/>
        </w:rPr>
        <mc:AlternateContent>
          <mc:Choice Requires="wps">
            <w:drawing>
              <wp:anchor distT="0" distB="0" distL="114300" distR="114300" simplePos="0" relativeHeight="251671552" behindDoc="0" locked="0" layoutInCell="1" allowOverlap="1" wp14:anchorId="3DA28125" wp14:editId="0F3ACE0F">
                <wp:simplePos x="0" y="0"/>
                <wp:positionH relativeFrom="column">
                  <wp:posOffset>1813560</wp:posOffset>
                </wp:positionH>
                <wp:positionV relativeFrom="paragraph">
                  <wp:posOffset>339090</wp:posOffset>
                </wp:positionV>
                <wp:extent cx="914400" cy="1752600"/>
                <wp:effectExtent l="0" t="0" r="76200" b="57150"/>
                <wp:wrapNone/>
                <wp:docPr id="50" name="Conector recto de flecha 50"/>
                <wp:cNvGraphicFramePr/>
                <a:graphic xmlns:a="http://schemas.openxmlformats.org/drawingml/2006/main">
                  <a:graphicData uri="http://schemas.microsoft.com/office/word/2010/wordprocessingShape">
                    <wps:wsp>
                      <wps:cNvCnPr/>
                      <wps:spPr>
                        <a:xfrm>
                          <a:off x="0" y="0"/>
                          <a:ext cx="914400" cy="17526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52D48D11" id="_x0000_t32" coordsize="21600,21600" o:spt="32" o:oned="t" path="m,l21600,21600e" filled="f">
                <v:path arrowok="t" fillok="f" o:connecttype="none"/>
                <o:lock v:ext="edit" shapetype="t"/>
              </v:shapetype>
              <v:shape id="Conector recto de flecha 50" o:spid="_x0000_s1026" type="#_x0000_t32" style="position:absolute;margin-left:142.8pt;margin-top:26.7pt;width:1in;height:13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" strokecolor="black [3040]">
                <v:stroke endarrow="block"/>
              </v:shape>
            </w:pict>
          </mc:Fallback>
        </mc:AlternateContent>
      </w:r>
      <w:r w:rsidRPr="00114C0D">
        <w:rPr>
          <w:rFonts w:cs="Times New Roman"/>
          <w:noProof/>
          <w:lang w:val="es-CO" w:eastAsia="es-CO" w:bidi="es-CO"/>
        </w:rPr>
        <mc:AlternateContent>
          <mc:Choice Requires="wps">
            <w:drawing>
              <wp:anchor distT="0" distB="0" distL="114300" distR="114300" simplePos="0" relativeHeight="251665408" behindDoc="0" locked="0" layoutInCell="1" allowOverlap="1" wp14:anchorId="70B94885" wp14:editId="09E665D4">
                <wp:simplePos x="0" y="0"/>
                <wp:positionH relativeFrom="column">
                  <wp:posOffset>4168140</wp:posOffset>
                </wp:positionH>
                <wp:positionV relativeFrom="paragraph">
                  <wp:posOffset>316230</wp:posOffset>
                </wp:positionV>
                <wp:extent cx="1066800" cy="1790700"/>
                <wp:effectExtent l="0" t="0" r="76200" b="57150"/>
                <wp:wrapNone/>
                <wp:docPr id="47" name="Conector recto de flecha 47"/>
                <wp:cNvGraphicFramePr/>
                <a:graphic xmlns:a="http://schemas.openxmlformats.org/drawingml/2006/main">
                  <a:graphicData uri="http://schemas.microsoft.com/office/word/2010/wordprocessingShape">
                    <wps:wsp>
                      <wps:cNvCnPr/>
                      <wps:spPr>
                        <a:xfrm>
                          <a:off x="0" y="0"/>
                          <a:ext cx="1066800" cy="17907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7AFFFA3" id="Conector recto de flecha 47" o:spid="_x0000_s1026" type="#_x0000_t32" style="position:absolute;margin-left:328.2pt;margin-top:24.9pt;width:84pt;height:14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" strokecolor="black [3040]">
                <v:stroke endarrow="block"/>
              </v:shape>
            </w:pict>
          </mc:Fallback>
        </mc:AlternateContent>
      </w:r>
    </w:p>
    <w:p w14:paraId="526AD293" w14:textId="16D63613" w:rsidR="00A676F3" w:rsidRPr="00114C0D" w:rsidRDefault="008342F3" w:rsidP="005C2CD5">
      <w:pPr>
        <w:ind w:firstLine="0"/>
        <w:rPr>
          <w:rFonts w:cs="Times New Roman"/>
          <w:lang w:val="es-CO" w:eastAsia="es-CO" w:bidi="es-CO"/>
        </w:rPr>
      </w:pPr>
      <w:r w:rsidRPr="00114C0D">
        <w:rPr>
          <w:rFonts w:cs="Times New Roman"/>
          <w:noProof/>
          <w:lang w:val="es-CO" w:eastAsia="es-CO" w:bidi="es-CO"/>
        </w:rPr>
        <mc:AlternateContent>
          <mc:Choice Requires="wps">
            <w:drawing>
              <wp:anchor distT="0" distB="0" distL="114300" distR="114300" simplePos="0" relativeHeight="251697152" behindDoc="0" locked="0" layoutInCell="1" allowOverlap="1" wp14:anchorId="1382E3A6" wp14:editId="5BB1AECA">
                <wp:simplePos x="0" y="0"/>
                <wp:positionH relativeFrom="column">
                  <wp:posOffset>2164080</wp:posOffset>
                </wp:positionH>
                <wp:positionV relativeFrom="paragraph">
                  <wp:posOffset>3138805</wp:posOffset>
                </wp:positionV>
                <wp:extent cx="944880" cy="15240"/>
                <wp:effectExtent l="38100" t="76200" r="0" b="99060"/>
                <wp:wrapNone/>
                <wp:docPr id="68" name="Conector recto de flecha 68"/>
                <wp:cNvGraphicFramePr/>
                <a:graphic xmlns:a="http://schemas.openxmlformats.org/drawingml/2006/main">
                  <a:graphicData uri="http://schemas.microsoft.com/office/word/2010/wordprocessingShape">
                    <wps:wsp>
                      <wps:cNvCnPr/>
                      <wps:spPr>
                        <a:xfrm>
                          <a:off x="0" y="0"/>
                          <a:ext cx="944880" cy="15240"/>
                        </a:xfrm>
                        <a:prstGeom prst="straightConnector1">
                          <a:avLst/>
                        </a:prstGeom>
                        <a:ln w="12700">
                          <a:headEnd type="arrow" w="med" len="med"/>
                          <a:tailEnd type="none"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572C0A06" id="_x0000_t32" coordsize="21600,21600" o:spt="32" o:oned="t" path="m,l21600,21600e" filled="f">
                <v:path arrowok="t" fillok="f" o:connecttype="none"/>
                <o:lock v:ext="edit" shapetype="t"/>
              </v:shapetype>
              <v:shape id="Conector recto de flecha 68" o:spid="_x0000_s1026" type="#_x0000_t32" style="position:absolute;margin-left:170.4pt;margin-top:247.15pt;width:74.4pt;height:1.2pt;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" strokecolor="black [3040]" strokeweight="1pt">
                <v:stroke startarrow="open"/>
              </v:shape>
            </w:pict>
          </mc:Fallback>
        </mc:AlternateContent>
      </w:r>
      <w:r w:rsidRPr="00114C0D">
        <w:rPr>
          <w:rFonts w:cs="Times New Roman"/>
          <w:noProof/>
          <w:lang w:val="es-CO" w:eastAsia="es-CO" w:bidi="es-CO"/>
        </w:rPr>
        <mc:AlternateContent>
          <mc:Choice Requires="wps">
            <w:drawing>
              <wp:anchor distT="0" distB="0" distL="114300" distR="114300" simplePos="0" relativeHeight="251686912" behindDoc="0" locked="0" layoutInCell="1" allowOverlap="1" wp14:anchorId="3DCDAD8B" wp14:editId="732CDF0D">
                <wp:simplePos x="0" y="0"/>
                <wp:positionH relativeFrom="column">
                  <wp:posOffset>4549140</wp:posOffset>
                </wp:positionH>
                <wp:positionV relativeFrom="paragraph">
                  <wp:posOffset>594360</wp:posOffset>
                </wp:positionV>
                <wp:extent cx="944880" cy="15240"/>
                <wp:effectExtent l="38100" t="76200" r="0" b="99060"/>
                <wp:wrapNone/>
                <wp:docPr id="63" name="Conector recto de flecha 63"/>
                <wp:cNvGraphicFramePr/>
                <a:graphic xmlns:a="http://schemas.openxmlformats.org/drawingml/2006/main">
                  <a:graphicData uri="http://schemas.microsoft.com/office/word/2010/wordprocessingShape">
                    <wps:wsp>
                      <wps:cNvCnPr/>
                      <wps:spPr>
                        <a:xfrm>
                          <a:off x="0" y="0"/>
                          <a:ext cx="944880" cy="15240"/>
                        </a:xfrm>
                        <a:prstGeom prst="straightConnector1">
                          <a:avLst/>
                        </a:prstGeom>
                        <a:ln w="12700">
                          <a:headEnd type="arrow" w="med" len="med"/>
                          <a:tailEnd type="none"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86E6D30" id="Conector recto de flecha 63" o:spid="_x0000_s1026" type="#_x0000_t32" style="position:absolute;margin-left:358.2pt;margin-top:46.8pt;width:74.4pt;height:1.2pt;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" strokecolor="black [3040]" strokeweight="1pt">
                <v:stroke startarrow="open"/>
              </v:shape>
            </w:pict>
          </mc:Fallback>
        </mc:AlternateContent>
      </w:r>
      <w:r w:rsidRPr="00114C0D">
        <w:rPr>
          <w:rFonts w:cs="Times New Roman"/>
          <w:noProof/>
          <w:lang w:val="es-CO" w:eastAsia="es-CO" w:bidi="es-CO"/>
        </w:rPr>
        <mc:AlternateContent>
          <mc:Choice Requires="wps">
            <w:drawing>
              <wp:anchor distT="0" distB="0" distL="114300" distR="114300" simplePos="0" relativeHeight="251691008" behindDoc="0" locked="0" layoutInCell="1" allowOverlap="1" wp14:anchorId="78886412" wp14:editId="0C7319F6">
                <wp:simplePos x="0" y="0"/>
                <wp:positionH relativeFrom="column">
                  <wp:posOffset>4015740</wp:posOffset>
                </wp:positionH>
                <wp:positionV relativeFrom="paragraph">
                  <wp:posOffset>1226820</wp:posOffset>
                </wp:positionV>
                <wp:extent cx="944880" cy="15240"/>
                <wp:effectExtent l="0" t="57150" r="26670" b="99060"/>
                <wp:wrapNone/>
                <wp:docPr id="65" name="Conector recto de flecha 65"/>
                <wp:cNvGraphicFramePr/>
                <a:graphic xmlns:a="http://schemas.openxmlformats.org/drawingml/2006/main">
                  <a:graphicData uri="http://schemas.microsoft.com/office/word/2010/wordprocessingShape">
                    <wps:wsp>
                      <wps:cNvCnPr/>
                      <wps:spPr>
                        <a:xfrm>
                          <a:off x="0" y="0"/>
                          <a:ext cx="944880" cy="15240"/>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C4E046B" id="Conector recto de flecha 65" o:spid="_x0000_s1026" type="#_x0000_t32" style="position:absolute;margin-left:316.2pt;margin-top:96.6pt;width:74.4pt;height:1.2pt;z-index:2516910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" strokecolor="black [3040]" strokeweight="1pt">
                <v:stroke endarrow="block"/>
              </v:shape>
            </w:pict>
          </mc:Fallback>
        </mc:AlternateContent>
      </w:r>
      <w:r w:rsidRPr="00114C0D">
        <w:rPr>
          <w:rFonts w:cs="Times New Roman"/>
          <w:noProof/>
          <w:lang w:val="es-CO" w:eastAsia="es-CO" w:bidi="es-CO"/>
        </w:rPr>
        <mc:AlternateContent>
          <mc:Choice Requires="wps">
            <w:drawing>
              <wp:anchor distT="0" distB="0" distL="114300" distR="114300" simplePos="0" relativeHeight="251693056" behindDoc="0" locked="0" layoutInCell="1" allowOverlap="1" wp14:anchorId="7186F075" wp14:editId="65110828">
                <wp:simplePos x="0" y="0"/>
                <wp:positionH relativeFrom="column">
                  <wp:posOffset>4655820</wp:posOffset>
                </wp:positionH>
                <wp:positionV relativeFrom="paragraph">
                  <wp:posOffset>3124200</wp:posOffset>
                </wp:positionV>
                <wp:extent cx="944880" cy="15240"/>
                <wp:effectExtent l="38100" t="76200" r="0" b="80010"/>
                <wp:wrapNone/>
                <wp:docPr id="66" name="Conector recto de flecha 66"/>
                <wp:cNvGraphicFramePr/>
                <a:graphic xmlns:a="http://schemas.openxmlformats.org/drawingml/2006/main">
                  <a:graphicData uri="http://schemas.microsoft.com/office/word/2010/wordprocessingShape">
                    <wps:wsp>
                      <wps:cNvCnPr/>
                      <wps:spPr>
                        <a:xfrm>
                          <a:off x="0" y="0"/>
                          <a:ext cx="944880" cy="15240"/>
                        </a:xfrm>
                        <a:prstGeom prst="straightConnector1">
                          <a:avLst/>
                        </a:prstGeom>
                        <a:ln w="12700">
                          <a:headEnd type="triangle" w="med" len="med"/>
                          <a:tailEnd type="none"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975CA6F" id="Conector recto de flecha 66" o:spid="_x0000_s1026" type="#_x0000_t32" style="position:absolute;margin-left:366.6pt;margin-top:246pt;width:74.4pt;height:1.2pt;z-index:2516930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" strokecolor="black [3040]" strokeweight="1pt">
                <v:stroke startarrow="block"/>
              </v:shape>
            </w:pict>
          </mc:Fallback>
        </mc:AlternateContent>
      </w:r>
      <w:r w:rsidRPr="00114C0D">
        <w:rPr>
          <w:rFonts w:cs="Times New Roman"/>
          <w:noProof/>
          <w:lang w:val="es-CO" w:eastAsia="es-CO" w:bidi="es-CO"/>
        </w:rPr>
        <mc:AlternateContent>
          <mc:Choice Requires="wps">
            <w:drawing>
              <wp:anchor distT="0" distB="0" distL="114300" distR="114300" simplePos="0" relativeHeight="251695104" behindDoc="0" locked="0" layoutInCell="1" allowOverlap="1" wp14:anchorId="4281B22A" wp14:editId="7977C34F">
                <wp:simplePos x="0" y="0"/>
                <wp:positionH relativeFrom="column">
                  <wp:posOffset>4008120</wp:posOffset>
                </wp:positionH>
                <wp:positionV relativeFrom="paragraph">
                  <wp:posOffset>2423160</wp:posOffset>
                </wp:positionV>
                <wp:extent cx="944880" cy="15240"/>
                <wp:effectExtent l="0" t="57150" r="26670" b="99060"/>
                <wp:wrapNone/>
                <wp:docPr id="67" name="Conector recto de flecha 67"/>
                <wp:cNvGraphicFramePr/>
                <a:graphic xmlns:a="http://schemas.openxmlformats.org/drawingml/2006/main">
                  <a:graphicData uri="http://schemas.microsoft.com/office/word/2010/wordprocessingShape">
                    <wps:wsp>
                      <wps:cNvCnPr/>
                      <wps:spPr>
                        <a:xfrm>
                          <a:off x="0" y="0"/>
                          <a:ext cx="944880" cy="15240"/>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53CD8D17" id="Conector recto de flecha 67" o:spid="_x0000_s1026" type="#_x0000_t32" style="position:absolute;margin-left:315.6pt;margin-top:190.8pt;width:74.4pt;height:1.2pt;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" strokecolor="black [3040]" strokeweight="1pt">
                <v:stroke endarrow="block"/>
              </v:shape>
            </w:pict>
          </mc:Fallback>
        </mc:AlternateContent>
      </w:r>
      <w:r w:rsidRPr="00114C0D">
        <w:rPr>
          <w:rFonts w:cs="Times New Roman"/>
          <w:noProof/>
          <w:lang w:val="es-CO" w:eastAsia="es-CO" w:bidi="es-CO"/>
        </w:rPr>
        <mc:AlternateContent>
          <mc:Choice Requires="wps">
            <w:drawing>
              <wp:anchor distT="0" distB="0" distL="114300" distR="114300" simplePos="0" relativeHeight="251688960" behindDoc="0" locked="0" layoutInCell="1" allowOverlap="1" wp14:anchorId="6D3F2CD8" wp14:editId="7A0A239C">
                <wp:simplePos x="0" y="0"/>
                <wp:positionH relativeFrom="column">
                  <wp:posOffset>1516380</wp:posOffset>
                </wp:positionH>
                <wp:positionV relativeFrom="paragraph">
                  <wp:posOffset>2354580</wp:posOffset>
                </wp:positionV>
                <wp:extent cx="944880" cy="15240"/>
                <wp:effectExtent l="0" t="57150" r="26670" b="99060"/>
                <wp:wrapNone/>
                <wp:docPr id="64" name="Conector recto de flecha 64"/>
                <wp:cNvGraphicFramePr/>
                <a:graphic xmlns:a="http://schemas.openxmlformats.org/drawingml/2006/main">
                  <a:graphicData uri="http://schemas.microsoft.com/office/word/2010/wordprocessingShape">
                    <wps:wsp>
                      <wps:cNvCnPr/>
                      <wps:spPr>
                        <a:xfrm>
                          <a:off x="0" y="0"/>
                          <a:ext cx="944880" cy="15240"/>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07E04F7" id="Conector recto de flecha 64" o:spid="_x0000_s1026" type="#_x0000_t32" style="position:absolute;margin-left:119.4pt;margin-top:185.4pt;width:74.4pt;height:1.2pt;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" strokecolor="black [3040]" strokeweight="1pt">
                <v:stroke endarrow="block"/>
              </v:shape>
            </w:pict>
          </mc:Fallback>
        </mc:AlternateContent>
      </w:r>
      <w:r w:rsidRPr="00114C0D">
        <w:rPr>
          <w:rFonts w:cs="Times New Roman"/>
          <w:noProof/>
          <w:lang w:val="es-CO" w:eastAsia="es-CO" w:bidi="es-CO"/>
        </w:rPr>
        <mc:AlternateContent>
          <mc:Choice Requires="wps">
            <w:drawing>
              <wp:anchor distT="0" distB="0" distL="114300" distR="114300" simplePos="0" relativeHeight="251673600" behindDoc="0" locked="0" layoutInCell="1" allowOverlap="1" wp14:anchorId="44F124A4" wp14:editId="3D4B43F2">
                <wp:simplePos x="0" y="0"/>
                <wp:positionH relativeFrom="column">
                  <wp:posOffset>4457700</wp:posOffset>
                </wp:positionH>
                <wp:positionV relativeFrom="paragraph">
                  <wp:posOffset>1756410</wp:posOffset>
                </wp:positionV>
                <wp:extent cx="784860" cy="1828800"/>
                <wp:effectExtent l="0" t="38100" r="53340" b="19050"/>
                <wp:wrapNone/>
                <wp:docPr id="51" name="Conector recto de flecha 51"/>
                <wp:cNvGraphicFramePr/>
                <a:graphic xmlns:a="http://schemas.openxmlformats.org/drawingml/2006/main">
                  <a:graphicData uri="http://schemas.microsoft.com/office/word/2010/wordprocessingShape">
                    <wps:wsp>
                      <wps:cNvCnPr/>
                      <wps:spPr>
                        <a:xfrm flipV="1">
                          <a:off x="0" y="0"/>
                          <a:ext cx="784860" cy="18288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83F2D48" id="Conector recto de flecha 51" o:spid="_x0000_s1026" type="#_x0000_t32" style="position:absolute;margin-left:351pt;margin-top:138.3pt;width:61.8pt;height:2in;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" strokecolor="black [3040]">
                <v:stroke endarrow="block"/>
              </v:shape>
            </w:pict>
          </mc:Fallback>
        </mc:AlternateContent>
      </w:r>
      <w:r w:rsidR="00DB1D3F" w:rsidRPr="00114C0D">
        <w:rPr>
          <w:rFonts w:cs="Times New Roman"/>
          <w:noProof/>
          <w:lang w:val="es-CO" w:eastAsia="es-CO" w:bidi="es-CO"/>
        </w:rPr>
        <mc:AlternateContent>
          <mc:Choice Requires="wps">
            <w:drawing>
              <wp:anchor distT="0" distB="0" distL="114300" distR="114300" simplePos="0" relativeHeight="251678720" behindDoc="0" locked="0" layoutInCell="1" allowOverlap="1" wp14:anchorId="51649C7A" wp14:editId="58104318">
                <wp:simplePos x="0" y="0"/>
                <wp:positionH relativeFrom="column">
                  <wp:posOffset>1127760</wp:posOffset>
                </wp:positionH>
                <wp:positionV relativeFrom="paragraph">
                  <wp:posOffset>689610</wp:posOffset>
                </wp:positionV>
                <wp:extent cx="1036320" cy="7620"/>
                <wp:effectExtent l="0" t="76200" r="30480" b="87630"/>
                <wp:wrapNone/>
                <wp:docPr id="58" name="Conector recto de flecha 58"/>
                <wp:cNvGraphicFramePr/>
                <a:graphic xmlns:a="http://schemas.openxmlformats.org/drawingml/2006/main">
                  <a:graphicData uri="http://schemas.microsoft.com/office/word/2010/wordprocessingShape">
                    <wps:wsp>
                      <wps:cNvCnPr/>
                      <wps:spPr>
                        <a:xfrm flipV="1">
                          <a:off x="0" y="0"/>
                          <a:ext cx="1036320" cy="7620"/>
                        </a:xfrm>
                        <a:prstGeom prst="straightConnector1">
                          <a:avLst/>
                        </a:prstGeom>
                        <a:ln>
                          <a:headEnd type="none" w="med" len="med"/>
                          <a:tailEnd type="triangle" w="med" len="med"/>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07AC82C" id="Conector recto de flecha 58" o:spid="_x0000_s1026" type="#_x0000_t32" style="position:absolute;margin-left:88.8pt;margin-top:54.3pt;width:81.6pt;height:.6pt;flip:y;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" strokecolor="black [3040]">
                <v:stroke endarrow="block"/>
              </v:shape>
            </w:pict>
          </mc:Fallback>
        </mc:AlternateContent>
      </w:r>
      <w:r w:rsidR="00DB1D3F" w:rsidRPr="00114C0D">
        <w:rPr>
          <w:rFonts w:cs="Times New Roman"/>
          <w:noProof/>
          <w:lang w:val="es-CO" w:eastAsia="es-CO" w:bidi="es-CO"/>
        </w:rPr>
        <mc:AlternateContent>
          <mc:Choice Requires="wps">
            <w:drawing>
              <wp:anchor distT="0" distB="0" distL="114300" distR="114300" simplePos="0" relativeHeight="251677696" behindDoc="0" locked="0" layoutInCell="1" allowOverlap="1" wp14:anchorId="19256541" wp14:editId="1E3E275B">
                <wp:simplePos x="0" y="0"/>
                <wp:positionH relativeFrom="column">
                  <wp:posOffset>2484120</wp:posOffset>
                </wp:positionH>
                <wp:positionV relativeFrom="paragraph">
                  <wp:posOffset>1283970</wp:posOffset>
                </wp:positionV>
                <wp:extent cx="845820" cy="0"/>
                <wp:effectExtent l="38100" t="76200" r="0" b="95250"/>
                <wp:wrapNone/>
                <wp:docPr id="55" name="Conector recto de flecha 55"/>
                <wp:cNvGraphicFramePr/>
                <a:graphic xmlns:a="http://schemas.openxmlformats.org/drawingml/2006/main">
                  <a:graphicData uri="http://schemas.microsoft.com/office/word/2010/wordprocessingShape">
                    <wps:wsp>
                      <wps:cNvCnPr/>
                      <wps:spPr>
                        <a:xfrm flipH="1">
                          <a:off x="0" y="0"/>
                          <a:ext cx="845820" cy="0"/>
                        </a:xfrm>
                        <a:prstGeom prst="straightConnector1">
                          <a:avLst/>
                        </a:prstGeom>
                        <a:ln w="12700">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4ACF6C3" id="Conector recto de flecha 55" o:spid="_x0000_s1026" type="#_x0000_t32" style="position:absolute;margin-left:195.6pt;margin-top:101.1pt;width:66.6pt;height:0;flip:x;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" strokecolor="black [3040]" strokeweight="1pt">
                <v:stroke endarrow="block"/>
              </v:shape>
            </w:pict>
          </mc:Fallback>
        </mc:AlternateContent>
      </w:r>
      <w:r w:rsidR="00846F4D" w:rsidRPr="00114C0D">
        <w:rPr>
          <w:rFonts w:cs="Times New Roman"/>
          <w:noProof/>
          <w:lang w:val="es-CO" w:eastAsia="es-CO" w:bidi="es-CO"/>
        </w:rPr>
        <mc:AlternateContent>
          <mc:Choice Requires="wps">
            <w:drawing>
              <wp:anchor distT="0" distB="0" distL="114300" distR="114300" simplePos="0" relativeHeight="251675648" behindDoc="0" locked="0" layoutInCell="1" allowOverlap="1" wp14:anchorId="0A62F712" wp14:editId="2A8C2D20">
                <wp:simplePos x="0" y="0"/>
                <wp:positionH relativeFrom="column">
                  <wp:posOffset>1996440</wp:posOffset>
                </wp:positionH>
                <wp:positionV relativeFrom="paragraph">
                  <wp:posOffset>1786890</wp:posOffset>
                </wp:positionV>
                <wp:extent cx="731520" cy="1744980"/>
                <wp:effectExtent l="0" t="38100" r="49530" b="26670"/>
                <wp:wrapNone/>
                <wp:docPr id="52" name="Conector recto de flecha 52"/>
                <wp:cNvGraphicFramePr/>
                <a:graphic xmlns:a="http://schemas.openxmlformats.org/drawingml/2006/main">
                  <a:graphicData uri="http://schemas.microsoft.com/office/word/2010/wordprocessingShape">
                    <wps:wsp>
                      <wps:cNvCnPr/>
                      <wps:spPr>
                        <a:xfrm flipV="1">
                          <a:off x="0" y="0"/>
                          <a:ext cx="731520" cy="17449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DA3BE45" id="Conector recto de flecha 52" o:spid="_x0000_s1026" type="#_x0000_t32" style="position:absolute;margin-left:157.2pt;margin-top:140.7pt;width:57.6pt;height:137.4pt;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" strokecolor="black [3040]">
                <v:stroke endarrow="block"/>
              </v:shape>
            </w:pict>
          </mc:Fallback>
        </mc:AlternateContent>
      </w:r>
    </w:p>
    <w:p w14:paraId="1913378F" w14:textId="083F8716" w:rsidR="00D44399" w:rsidRPr="00114C0D" w:rsidRDefault="00904BCF" w:rsidP="00D700DD">
      <w:pPr>
        <w:tabs>
          <w:tab w:val="left" w:pos="7564"/>
        </w:tabs>
        <w:rPr>
          <w:rFonts w:cs="Times New Roman"/>
          <w:lang w:val="es-CO" w:eastAsia="es-CO" w:bidi="es-CO"/>
        </w:rPr>
      </w:pPr>
      <w:r w:rsidRPr="00114C0D">
        <w:rPr>
          <w:rFonts w:cs="Times New Roman"/>
          <w:noProof/>
          <w:lang w:val="es-CO" w:eastAsia="es-CO" w:bidi="es-CO"/>
        </w:rPr>
        <mc:AlternateContent>
          <mc:Choice Requires="wps">
            <w:drawing>
              <wp:anchor distT="0" distB="0" distL="114300" distR="114300" simplePos="0" relativeHeight="251698176" behindDoc="0" locked="0" layoutInCell="1" allowOverlap="1" wp14:anchorId="793703C6" wp14:editId="7C8507DB">
                <wp:simplePos x="0" y="0"/>
                <wp:positionH relativeFrom="column">
                  <wp:posOffset>630051</wp:posOffset>
                </wp:positionH>
                <wp:positionV relativeFrom="paragraph">
                  <wp:posOffset>11430</wp:posOffset>
                </wp:positionV>
                <wp:extent cx="1334814" cy="315310"/>
                <wp:effectExtent l="0" t="0" r="0" b="8890"/>
                <wp:wrapNone/>
                <wp:docPr id="2" name="Cuadro de texto 2"/>
                <wp:cNvGraphicFramePr/>
                <a:graphic xmlns:a="http://schemas.openxmlformats.org/drawingml/2006/main">
                  <a:graphicData uri="http://schemas.microsoft.com/office/word/2010/wordprocessingShape">
                    <wps:wsp>
                      <wps:cNvSpPr txBox="1"/>
                      <wps:spPr>
                        <a:xfrm>
                          <a:off x="0" y="0"/>
                          <a:ext cx="1334814" cy="315310"/>
                        </a:xfrm>
                        <a:prstGeom prst="rect">
                          <a:avLst/>
                        </a:prstGeom>
                        <a:solidFill>
                          <a:schemeClr val="lt1"/>
                        </a:solidFill>
                        <a:ln w="6350">
                          <a:noFill/>
                        </a:ln>
                      </wps:spPr>
                      <wps:txbx>
                        <w:txbxContent>
                          <w:p w14:paraId="2E65AE8E" w14:textId="64EC0C23" w:rsidR="00904BCF" w:rsidRPr="00904BCF" w:rsidRDefault="00904BCF">
                            <w:pPr>
                              <w:rPr>
                                <w:sz w:val="28"/>
                                <w:szCs w:val="28"/>
                              </w:rPr>
                            </w:pPr>
                            <w:r w:rsidRPr="00904BCF">
                              <w:rPr>
                                <w:sz w:val="28"/>
                                <w:szCs w:val="28"/>
                              </w:rPr>
                              <w:t>Obsoletas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93703C6" id="Cuadro de texto 2" o:spid="_x0000_s1038" type="#_x0000_t202" style="position:absolute;left:0;text-align:left;margin-left:49.6pt;margin-top:.9pt;width:105.1pt;height:24.85pt;z-index:2516981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" fillcolor="white [3201]" stroked="f" strokeweight=".5pt">
                <v:textbox>
                  <w:txbxContent>
                    <w:p w14:paraId="2E65AE8E" w14:textId="64EC0C23" w:rsidR="00904BCF" w:rsidRPr="00904BCF" w:rsidRDefault="00904BCF">
                      <w:pPr>
                        <w:rPr>
                          <w:sz w:val="28"/>
                          <w:szCs w:val="28"/>
                        </w:rPr>
                      </w:pPr>
                      <w:r w:rsidRPr="00904BCF">
                        <w:rPr>
                          <w:sz w:val="28"/>
                          <w:szCs w:val="28"/>
                        </w:rPr>
                        <w:t>Obsoletas</w:t>
                      </w:r>
                    </w:p>
                  </w:txbxContent>
                </v:textbox>
              </v:shape>
            </w:pict>
          </mc:Fallback>
        </mc:AlternateContent>
      </w:r>
      <w:r w:rsidR="00D700DD" w:rsidRPr="00114C0D">
        <w:rPr>
          <w:rFonts w:cs="Times New Roman"/>
          <w:lang w:val="es-CO" w:eastAsia="es-CO" w:bidi="es-CO"/>
        </w:rPr>
        <w:tab/>
        <w:t>Con experiencia</w:t>
      </w:r>
    </w:p>
    <w:p w14:paraId="6F5C9BCD" w14:textId="14FDC8E5" w:rsidR="00D44399" w:rsidRPr="00114C0D" w:rsidRDefault="00D44399" w:rsidP="00D44399">
      <w:pPr>
        <w:rPr>
          <w:rFonts w:cs="Times New Roman"/>
          <w:lang w:val="es-CO" w:eastAsia="es-CO" w:bidi="es-CO"/>
        </w:rPr>
      </w:pPr>
    </w:p>
    <w:p w14:paraId="6AF0446B" w14:textId="6E54815A" w:rsidR="00D44399" w:rsidRPr="00114C0D" w:rsidRDefault="00904BCF" w:rsidP="00D700DD">
      <w:pPr>
        <w:tabs>
          <w:tab w:val="left" w:pos="4419"/>
          <w:tab w:val="left" w:pos="6323"/>
        </w:tabs>
        <w:rPr>
          <w:rFonts w:cs="Times New Roman"/>
          <w:lang w:val="es-CO" w:eastAsia="es-CO" w:bidi="es-CO"/>
        </w:rPr>
      </w:pPr>
      <w:r w:rsidRPr="00114C0D">
        <w:rPr>
          <w:rFonts w:cs="Times New Roman"/>
          <w:noProof/>
          <w:lang w:val="es-CO" w:eastAsia="es-CO" w:bidi="es-CO"/>
        </w:rPr>
        <mc:AlternateContent>
          <mc:Choice Requires="wps">
            <w:drawing>
              <wp:anchor distT="0" distB="0" distL="114300" distR="114300" simplePos="0" relativeHeight="251664384" behindDoc="0" locked="0" layoutInCell="1" allowOverlap="1" wp14:anchorId="4E5DD1F6" wp14:editId="3A80F418">
                <wp:simplePos x="0" y="0"/>
                <wp:positionH relativeFrom="column">
                  <wp:posOffset>5426195</wp:posOffset>
                </wp:positionH>
                <wp:positionV relativeFrom="paragraph">
                  <wp:posOffset>157033</wp:posOffset>
                </wp:positionV>
                <wp:extent cx="2560269" cy="1173480"/>
                <wp:effectExtent l="7303" t="0" r="19367" b="19368"/>
                <wp:wrapNone/>
                <wp:docPr id="46" name="Triángulo isósceles 46"/>
                <wp:cNvGraphicFramePr/>
                <a:graphic xmlns:a="http://schemas.openxmlformats.org/drawingml/2006/main">
                  <a:graphicData uri="http://schemas.microsoft.com/office/word/2010/wordprocessingShape">
                    <wps:wsp>
                      <wps:cNvSpPr/>
                      <wps:spPr>
                        <a:xfrm rot="5400000">
                          <a:off x="0" y="0"/>
                          <a:ext cx="2560269" cy="1173480"/>
                        </a:xfrm>
                        <a:prstGeom prst="triangle">
                          <a:avLst/>
                        </a:prstGeom>
                        <a:ln/>
                      </wps:spPr>
                      <wps:style>
                        <a:lnRef idx="2">
                          <a:schemeClr val="accent6"/>
                        </a:lnRef>
                        <a:fillRef idx="1">
                          <a:schemeClr val="lt1"/>
                        </a:fillRef>
                        <a:effectRef idx="0">
                          <a:schemeClr val="accent6"/>
                        </a:effectRef>
                        <a:fontRef idx="minor">
                          <a:schemeClr val="dk1"/>
                        </a:fontRef>
                      </wps:style>
                      <wps:txbx>
                        <w:txbxContent>
                          <w:p w14:paraId="1E35E748" w14:textId="5E812AF4" w:rsidR="003637D9" w:rsidRPr="003637D9" w:rsidRDefault="00CE00EF" w:rsidP="00CE00EF">
                            <w:pPr>
                              <w:ind w:firstLine="0"/>
                              <w:rPr>
                                <w:lang w:val="es-CO"/>
                              </w:rPr>
                            </w:pPr>
                            <w:r>
                              <w:rPr>
                                <w:lang w:val="es-CO"/>
                              </w:rPr>
                              <w:t>PRODUCCION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E5DD1F6"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Triángulo isósceles 46" o:spid="_x0000_s1039" type="#_x0000_t5" style="position:absolute;left:0;text-align:left;margin-left:427.25pt;margin-top:12.35pt;width:201.6pt;height:92.4pt;rotation:9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" fillcolor="white [3201]" strokecolor="#f79646 [3209]" strokeweight="2pt">
                <v:textbox>
                  <w:txbxContent>
                    <w:p w14:paraId="1E35E748" w14:textId="5E812AF4" w:rsidR="003637D9" w:rsidRPr="003637D9" w:rsidRDefault="00CE00EF" w:rsidP="00CE00EF">
                      <w:pPr>
                        <w:ind w:firstLine="0"/>
                        <w:rPr>
                          <w:lang w:val="es-CO"/>
                        </w:rPr>
                      </w:pPr>
                      <w:r>
                        <w:rPr>
                          <w:lang w:val="es-CO"/>
                        </w:rPr>
                        <w:t>PRODUCCION</w:t>
                      </w:r>
                    </w:p>
                  </w:txbxContent>
                </v:textbox>
              </v:shape>
            </w:pict>
          </mc:Fallback>
        </mc:AlternateContent>
      </w:r>
      <w:r w:rsidRPr="00114C0D">
        <w:rPr>
          <w:rFonts w:cs="Times New Roman"/>
          <w:lang w:val="es-CO" w:eastAsia="es-CO" w:bidi="es-CO"/>
        </w:rPr>
        <w:t xml:space="preserve">                                                    Pérdida de tiempo</w:t>
      </w:r>
      <w:r w:rsidR="00D700DD" w:rsidRPr="00114C0D">
        <w:rPr>
          <w:rFonts w:cs="Times New Roman"/>
          <w:lang w:val="es-CO" w:eastAsia="es-CO" w:bidi="es-CO"/>
        </w:rPr>
        <w:tab/>
        <w:t>capacitado</w:t>
      </w:r>
    </w:p>
    <w:p w14:paraId="58107C21" w14:textId="5C0C3ABF" w:rsidR="00D44399" w:rsidRPr="00114C0D" w:rsidRDefault="00904BCF" w:rsidP="00D44399">
      <w:pPr>
        <w:rPr>
          <w:rFonts w:cs="Times New Roman"/>
          <w:lang w:val="es-CO" w:eastAsia="es-CO" w:bidi="es-CO"/>
        </w:rPr>
      </w:pPr>
      <w:r w:rsidRPr="00114C0D">
        <w:rPr>
          <w:rFonts w:cs="Times New Roman"/>
          <w:noProof/>
          <w:lang w:val="es-CO" w:eastAsia="es-CO" w:bidi="es-CO"/>
        </w:rPr>
        <mc:AlternateContent>
          <mc:Choice Requires="wps">
            <w:drawing>
              <wp:anchor distT="0" distB="0" distL="114300" distR="114300" simplePos="0" relativeHeight="251663360" behindDoc="0" locked="0" layoutInCell="1" allowOverlap="1" wp14:anchorId="4029538B" wp14:editId="3FA2796A">
                <wp:simplePos x="0" y="0"/>
                <wp:positionH relativeFrom="column">
                  <wp:posOffset>809121</wp:posOffset>
                </wp:positionH>
                <wp:positionV relativeFrom="paragraph">
                  <wp:posOffset>286429</wp:posOffset>
                </wp:positionV>
                <wp:extent cx="5475890" cy="45719"/>
                <wp:effectExtent l="19050" t="57150" r="0" b="107315"/>
                <wp:wrapNone/>
                <wp:docPr id="45" name="Conector recto de flecha 45"/>
                <wp:cNvGraphicFramePr/>
                <a:graphic xmlns:a="http://schemas.openxmlformats.org/drawingml/2006/main">
                  <a:graphicData uri="http://schemas.microsoft.com/office/word/2010/wordprocessingShape">
                    <wps:wsp>
                      <wps:cNvCnPr/>
                      <wps:spPr>
                        <a:xfrm>
                          <a:off x="0" y="0"/>
                          <a:ext cx="5475890" cy="45719"/>
                        </a:xfrm>
                        <a:prstGeom prst="straightConnector1">
                          <a:avLst/>
                        </a:prstGeom>
                        <a:ln w="28575">
                          <a:headEnd type="none" w="med" len="med"/>
                          <a:tailEnd type="arrow" w="med" len="med"/>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A97497A" id="_x0000_t32" coordsize="21600,21600" o:spt="32" o:oned="t" path="m,l21600,21600e" filled="f">
                <v:path arrowok="t" fillok="f" o:connecttype="none"/>
                <o:lock v:ext="edit" shapetype="t"/>
              </v:shapetype>
              <v:shape id="Conector recto de flecha 45" o:spid="_x0000_s1026" type="#_x0000_t32" style="position:absolute;margin-left:63.7pt;margin-top:22.55pt;width:431.15pt;height:3.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" strokecolor="black [3040]" strokeweight="2.25pt">
                <v:stroke endarrow="open"/>
              </v:shape>
            </w:pict>
          </mc:Fallback>
        </mc:AlternateContent>
      </w:r>
    </w:p>
    <w:p w14:paraId="6B2E3B92" w14:textId="67B041A1" w:rsidR="00D44399" w:rsidRPr="00114C0D" w:rsidRDefault="00D44399" w:rsidP="00D44399">
      <w:pPr>
        <w:rPr>
          <w:rFonts w:cs="Times New Roman"/>
          <w:lang w:val="es-CO" w:eastAsia="es-CO" w:bidi="es-CO"/>
        </w:rPr>
      </w:pPr>
    </w:p>
    <w:p w14:paraId="4B8FB1F8" w14:textId="10A33F47" w:rsidR="00D700DD" w:rsidRPr="00114C0D" w:rsidRDefault="0082104C" w:rsidP="00D700DD">
      <w:pPr>
        <w:tabs>
          <w:tab w:val="left" w:pos="2433"/>
        </w:tabs>
        <w:rPr>
          <w:rFonts w:cs="Times New Roman"/>
          <w:lang w:val="es-CO" w:eastAsia="es-CO" w:bidi="es-CO"/>
        </w:rPr>
      </w:pPr>
      <w:r w:rsidRPr="00114C0D">
        <w:rPr>
          <w:rFonts w:cs="Times New Roman"/>
          <w:lang w:val="es-CO" w:eastAsia="es-CO" w:bidi="es-CO"/>
        </w:rPr>
        <w:t xml:space="preserve">    </w:t>
      </w:r>
      <w:r w:rsidR="00D700DD" w:rsidRPr="00114C0D">
        <w:rPr>
          <w:rFonts w:cs="Times New Roman"/>
          <w:lang w:val="es-CO" w:eastAsia="es-CO" w:bidi="es-CO"/>
        </w:rPr>
        <w:t xml:space="preserve">                 Procesos manuales</w:t>
      </w:r>
    </w:p>
    <w:p w14:paraId="6FD2A569" w14:textId="600E2282" w:rsidR="00D44399" w:rsidRPr="00114C0D" w:rsidRDefault="00D700DD" w:rsidP="00186AD5">
      <w:pPr>
        <w:tabs>
          <w:tab w:val="left" w:pos="6323"/>
        </w:tabs>
        <w:rPr>
          <w:rFonts w:cs="Times New Roman"/>
          <w:lang w:val="es-CO" w:eastAsia="es-CO" w:bidi="es-CO"/>
        </w:rPr>
      </w:pPr>
      <w:r w:rsidRPr="00114C0D">
        <w:rPr>
          <w:rFonts w:cs="Times New Roman"/>
          <w:lang w:val="es-CO" w:eastAsia="es-CO" w:bidi="es-CO"/>
        </w:rPr>
        <w:t xml:space="preserve">                                                                                       </w:t>
      </w:r>
      <w:r w:rsidR="00186AD5" w:rsidRPr="00114C0D">
        <w:rPr>
          <w:rFonts w:cs="Times New Roman"/>
          <w:lang w:val="es-CO" w:eastAsia="es-CO" w:bidi="es-CO"/>
        </w:rPr>
        <w:t>Poca producción</w:t>
      </w:r>
    </w:p>
    <w:p w14:paraId="2348256C" w14:textId="1144DF49" w:rsidR="00D44399" w:rsidRPr="00114C0D" w:rsidRDefault="00186AD5" w:rsidP="00D44399">
      <w:pPr>
        <w:rPr>
          <w:rFonts w:cs="Times New Roman"/>
          <w:lang w:val="es-CO" w:eastAsia="es-CO" w:bidi="es-CO"/>
        </w:rPr>
      </w:pPr>
      <w:r w:rsidRPr="00114C0D">
        <w:rPr>
          <w:rFonts w:cs="Times New Roman"/>
          <w:noProof/>
          <w:lang w:val="es-CO" w:eastAsia="es-CO" w:bidi="es-CO"/>
        </w:rPr>
        <mc:AlternateContent>
          <mc:Choice Requires="wps">
            <w:drawing>
              <wp:anchor distT="0" distB="0" distL="114300" distR="114300" simplePos="0" relativeHeight="251699200" behindDoc="0" locked="0" layoutInCell="1" allowOverlap="1" wp14:anchorId="1A36BA08" wp14:editId="60673E99">
                <wp:simplePos x="0" y="0"/>
                <wp:positionH relativeFrom="column">
                  <wp:posOffset>4908112</wp:posOffset>
                </wp:positionH>
                <wp:positionV relativeFrom="paragraph">
                  <wp:posOffset>179070</wp:posOffset>
                </wp:positionV>
                <wp:extent cx="1198179" cy="445925"/>
                <wp:effectExtent l="0" t="0" r="2540" b="0"/>
                <wp:wrapNone/>
                <wp:docPr id="4" name="Cuadro de texto 4"/>
                <wp:cNvGraphicFramePr/>
                <a:graphic xmlns:a="http://schemas.openxmlformats.org/drawingml/2006/main">
                  <a:graphicData uri="http://schemas.microsoft.com/office/word/2010/wordprocessingShape">
                    <wps:wsp>
                      <wps:cNvSpPr txBox="1"/>
                      <wps:spPr>
                        <a:xfrm>
                          <a:off x="0" y="0"/>
                          <a:ext cx="1198179" cy="445925"/>
                        </a:xfrm>
                        <a:prstGeom prst="rect">
                          <a:avLst/>
                        </a:prstGeom>
                        <a:solidFill>
                          <a:schemeClr val="lt1"/>
                        </a:solidFill>
                        <a:ln w="6350">
                          <a:noFill/>
                        </a:ln>
                      </wps:spPr>
                      <wps:txbx>
                        <w:txbxContent>
                          <w:p w14:paraId="699A4A15" w14:textId="70B1727E" w:rsidR="00186AD5" w:rsidRDefault="00186AD5" w:rsidP="00186AD5">
                            <w:pPr>
                              <w:spacing w:line="240" w:lineRule="auto"/>
                              <w:ind w:firstLine="0"/>
                            </w:pPr>
                            <w:r>
                              <w:t>Escasez de</w:t>
                            </w:r>
                          </w:p>
                          <w:p w14:paraId="341C1841" w14:textId="0B42F430" w:rsidR="00186AD5" w:rsidRDefault="00186AD5" w:rsidP="00186AD5">
                            <w:pPr>
                              <w:spacing w:line="240" w:lineRule="auto"/>
                              <w:ind w:firstLine="0"/>
                            </w:pPr>
                            <w:r>
                              <w:t>Materias primas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A36BA08" id="Cuadro de texto 4" o:spid="_x0000_s1040" type="#_x0000_t202" style="position:absolute;left:0;text-align:left;margin-left:386.45pt;margin-top:14.1pt;width:94.35pt;height:35.1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" fillcolor="white [3201]" stroked="f" strokeweight=".5pt">
                <v:textbox>
                  <w:txbxContent>
                    <w:p w14:paraId="699A4A15" w14:textId="70B1727E" w:rsidR="00186AD5" w:rsidRDefault="00186AD5" w:rsidP="00186AD5">
                      <w:pPr>
                        <w:spacing w:line="240" w:lineRule="auto"/>
                        <w:ind w:firstLine="0"/>
                      </w:pPr>
                      <w:r>
                        <w:t>Escasez de</w:t>
                      </w:r>
                    </w:p>
                    <w:p w14:paraId="341C1841" w14:textId="0B42F430" w:rsidR="00186AD5" w:rsidRDefault="00186AD5" w:rsidP="00186AD5">
                      <w:pPr>
                        <w:spacing w:line="240" w:lineRule="auto"/>
                        <w:ind w:firstLine="0"/>
                      </w:pPr>
                      <w:r>
                        <w:t>Materias primas</w:t>
                      </w:r>
                    </w:p>
                  </w:txbxContent>
                </v:textbox>
              </v:shape>
            </w:pict>
          </mc:Fallback>
        </mc:AlternateContent>
      </w:r>
    </w:p>
    <w:p w14:paraId="5552834C" w14:textId="639CCF26" w:rsidR="00D44399" w:rsidRPr="00114C0D" w:rsidRDefault="00904BCF" w:rsidP="00186AD5">
      <w:pPr>
        <w:tabs>
          <w:tab w:val="left" w:pos="3890"/>
          <w:tab w:val="left" w:pos="7663"/>
        </w:tabs>
        <w:rPr>
          <w:rFonts w:cs="Times New Roman"/>
          <w:lang w:val="es-CO" w:eastAsia="es-CO" w:bidi="es-CO"/>
        </w:rPr>
      </w:pPr>
      <w:r w:rsidRPr="00114C0D">
        <w:rPr>
          <w:rFonts w:cs="Times New Roman"/>
          <w:lang w:val="es-CO" w:eastAsia="es-CO" w:bidi="es-CO"/>
        </w:rPr>
        <w:tab/>
      </w:r>
      <w:r w:rsidR="00186AD5" w:rsidRPr="00114C0D">
        <w:rPr>
          <w:rFonts w:cs="Times New Roman"/>
          <w:lang w:val="es-CO" w:eastAsia="es-CO" w:bidi="es-CO"/>
        </w:rPr>
        <w:t>Ausencia tecnológica</w:t>
      </w:r>
      <w:r w:rsidR="00186AD5" w:rsidRPr="00114C0D">
        <w:rPr>
          <w:rFonts w:cs="Times New Roman"/>
          <w:lang w:val="es-CO" w:eastAsia="es-CO" w:bidi="es-CO"/>
        </w:rPr>
        <w:tab/>
      </w:r>
    </w:p>
    <w:p w14:paraId="34C72B6E" w14:textId="32E54428" w:rsidR="00D44399" w:rsidRPr="00114C0D" w:rsidRDefault="006B1177" w:rsidP="00D44399">
      <w:pPr>
        <w:rPr>
          <w:rFonts w:cs="Times New Roman"/>
          <w:lang w:val="es-CO" w:eastAsia="es-CO" w:bidi="es-CO"/>
        </w:rPr>
      </w:pPr>
      <w:r w:rsidRPr="00114C0D">
        <w:rPr>
          <w:rFonts w:cs="Times New Roman"/>
          <w:noProof/>
          <w:lang w:val="es-CO" w:eastAsia="es-CO" w:bidi="es-CO"/>
        </w:rPr>
        <mc:AlternateContent>
          <mc:Choice Requires="wps">
            <w:drawing>
              <wp:anchor distT="0" distB="0" distL="114300" distR="114300" simplePos="0" relativeHeight="251681792" behindDoc="0" locked="0" layoutInCell="1" allowOverlap="1" wp14:anchorId="51935C84" wp14:editId="6075D7D5">
                <wp:simplePos x="0" y="0"/>
                <wp:positionH relativeFrom="column">
                  <wp:posOffset>3829050</wp:posOffset>
                </wp:positionH>
                <wp:positionV relativeFrom="paragraph">
                  <wp:posOffset>10160</wp:posOffset>
                </wp:positionV>
                <wp:extent cx="1226820" cy="457200"/>
                <wp:effectExtent l="0" t="0" r="11430" b="19050"/>
                <wp:wrapSquare wrapText="bothSides"/>
                <wp:docPr id="60" name="Rectángulo 60"/>
                <wp:cNvGraphicFramePr/>
                <a:graphic xmlns:a="http://schemas.openxmlformats.org/drawingml/2006/main">
                  <a:graphicData uri="http://schemas.microsoft.com/office/word/2010/wordprocessingShape">
                    <wps:wsp>
                      <wps:cNvSpPr/>
                      <wps:spPr>
                        <a:xfrm>
                          <a:off x="0" y="0"/>
                          <a:ext cx="1226820" cy="457200"/>
                        </a:xfrm>
                        <a:prstGeom prst="rect">
                          <a:avLst/>
                        </a:prstGeom>
                        <a:ln>
                          <a:solidFill>
                            <a:srgbClr val="00B050"/>
                          </a:solidFill>
                        </a:ln>
                      </wps:spPr>
                      <wps:style>
                        <a:lnRef idx="2">
                          <a:schemeClr val="accent6"/>
                        </a:lnRef>
                        <a:fillRef idx="1">
                          <a:schemeClr val="lt1"/>
                        </a:fillRef>
                        <a:effectRef idx="0">
                          <a:schemeClr val="accent6"/>
                        </a:effectRef>
                        <a:fontRef idx="minor">
                          <a:schemeClr val="dk1"/>
                        </a:fontRef>
                      </wps:style>
                      <wps:txbx>
                        <w:txbxContent>
                          <w:p w14:paraId="392001E5" w14:textId="6C0A0DBC" w:rsidR="00DC4964" w:rsidRPr="00DC4964" w:rsidRDefault="00D44399" w:rsidP="00DC4964">
                            <w:pPr>
                              <w:ind w:firstLine="0"/>
                              <w:rPr>
                                <w:lang w:val="es-CO"/>
                              </w:rPr>
                            </w:pPr>
                            <w:r>
                              <w:rPr>
                                <w:lang w:val="es-CO"/>
                              </w:rPr>
                              <w:t>MATERIALES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1935C84" id="Rectángulo 60" o:spid="_x0000_s1041" style="position:absolute;left:0;text-align:left;margin-left:301.5pt;margin-top:.8pt;width:96.6pt;height:36pt;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" fillcolor="white [3201]" strokecolor="#00b050" strokeweight="2pt">
                <v:textbox>
                  <w:txbxContent>
                    <w:p w14:paraId="392001E5" w14:textId="6C0A0DBC" w:rsidR="00DC4964" w:rsidRPr="00DC4964" w:rsidRDefault="00D44399" w:rsidP="00DC4964">
                      <w:pPr>
                        <w:ind w:firstLine="0"/>
                        <w:rPr>
                          <w:lang w:val="es-CO"/>
                        </w:rPr>
                      </w:pPr>
                      <w:r>
                        <w:rPr>
                          <w:lang w:val="es-CO"/>
                        </w:rPr>
                        <w:t>MATERIALES</w:t>
                      </w:r>
                    </w:p>
                  </w:txbxContent>
                </v:textbox>
                <w10:wrap type="square"/>
              </v:rect>
            </w:pict>
          </mc:Fallback>
        </mc:AlternateContent>
      </w:r>
      <w:r w:rsidRPr="00114C0D">
        <w:rPr>
          <w:rFonts w:cs="Times New Roman"/>
          <w:noProof/>
          <w:lang w:val="es-CO" w:eastAsia="es-CO" w:bidi="es-CO"/>
        </w:rPr>
        <mc:AlternateContent>
          <mc:Choice Requires="wps">
            <w:drawing>
              <wp:anchor distT="0" distB="0" distL="114300" distR="114300" simplePos="0" relativeHeight="251685888" behindDoc="1" locked="0" layoutInCell="1" allowOverlap="1" wp14:anchorId="386976D2" wp14:editId="212FAECF">
                <wp:simplePos x="0" y="0"/>
                <wp:positionH relativeFrom="column">
                  <wp:posOffset>1333500</wp:posOffset>
                </wp:positionH>
                <wp:positionV relativeFrom="page">
                  <wp:posOffset>5619750</wp:posOffset>
                </wp:positionV>
                <wp:extent cx="1226820" cy="476250"/>
                <wp:effectExtent l="0" t="0" r="11430" b="19050"/>
                <wp:wrapNone/>
                <wp:docPr id="62" name="Rectángulo 62"/>
                <wp:cNvGraphicFramePr/>
                <a:graphic xmlns:a="http://schemas.openxmlformats.org/drawingml/2006/main">
                  <a:graphicData uri="http://schemas.microsoft.com/office/word/2010/wordprocessingShape">
                    <wps:wsp>
                      <wps:cNvSpPr/>
                      <wps:spPr>
                        <a:xfrm>
                          <a:off x="0" y="0"/>
                          <a:ext cx="1226820" cy="476250"/>
                        </a:xfrm>
                        <a:prstGeom prst="rect">
                          <a:avLst/>
                        </a:prstGeom>
                        <a:ln>
                          <a:solidFill>
                            <a:srgbClr val="00B050"/>
                          </a:solidFill>
                        </a:ln>
                      </wps:spPr>
                      <wps:style>
                        <a:lnRef idx="2">
                          <a:schemeClr val="accent6"/>
                        </a:lnRef>
                        <a:fillRef idx="1">
                          <a:schemeClr val="lt1"/>
                        </a:fillRef>
                        <a:effectRef idx="0">
                          <a:schemeClr val="accent6"/>
                        </a:effectRef>
                        <a:fontRef idx="minor">
                          <a:schemeClr val="dk1"/>
                        </a:fontRef>
                      </wps:style>
                      <wps:txbx>
                        <w:txbxContent>
                          <w:p w14:paraId="1122E578" w14:textId="7FDA9988" w:rsidR="00DC4964" w:rsidRPr="00DC4964" w:rsidRDefault="00D44399" w:rsidP="00D44399">
                            <w:pPr>
                              <w:ind w:firstLine="0"/>
                              <w:rPr>
                                <w:lang w:val="es-CO"/>
                              </w:rPr>
                            </w:pPr>
                            <w:r>
                              <w:rPr>
                                <w:lang w:val="es-CO"/>
                              </w:rPr>
                              <w:t xml:space="preserve">   METODOS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86976D2" id="Rectángulo 62" o:spid="_x0000_s1042" style="position:absolute;left:0;text-align:left;margin-left:105pt;margin-top:442.5pt;width:96.6pt;height:37.5pt;z-index:-251630592;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" fillcolor="white [3201]" strokecolor="#00b050" strokeweight="2pt">
                <v:textbox>
                  <w:txbxContent>
                    <w:p w14:paraId="1122E578" w14:textId="7FDA9988" w:rsidR="00DC4964" w:rsidRPr="00DC4964" w:rsidRDefault="00D44399" w:rsidP="00D44399">
                      <w:pPr>
                        <w:ind w:firstLine="0"/>
                        <w:rPr>
                          <w:lang w:val="es-CO"/>
                        </w:rPr>
                      </w:pPr>
                      <w:r>
                        <w:rPr>
                          <w:lang w:val="es-CO"/>
                        </w:rPr>
                        <w:t xml:space="preserve">   METODOS</w:t>
                      </w:r>
                    </w:p>
                  </w:txbxContent>
                </v:textbox>
                <w10:wrap anchory="page"/>
              </v:rect>
            </w:pict>
          </mc:Fallback>
        </mc:AlternateContent>
      </w:r>
    </w:p>
    <w:p w14:paraId="4B06EDF6" w14:textId="63E3E4E2" w:rsidR="00D44399" w:rsidRPr="00114C0D" w:rsidRDefault="00D44399" w:rsidP="006B1177">
      <w:pPr>
        <w:ind w:firstLine="0"/>
        <w:rPr>
          <w:rFonts w:cs="Times New Roman"/>
          <w:lang w:val="es-CO" w:eastAsia="es-CO" w:bidi="es-CO"/>
        </w:rPr>
      </w:pPr>
    </w:p>
    <w:p w14:paraId="2E09BA6C" w14:textId="40E0BD59" w:rsidR="006B1177" w:rsidRPr="006B1177" w:rsidRDefault="00D44399" w:rsidP="009A5C71">
      <w:pPr>
        <w:pStyle w:val="Descripcin"/>
        <w:spacing w:after="0"/>
        <w:jc w:val="center"/>
        <w:rPr>
          <w:noProof/>
        </w:rPr>
      </w:pPr>
      <w:r w:rsidRPr="00114C0D">
        <w:rPr>
          <w:rFonts w:cs="Times New Roman"/>
          <w:lang w:val="es-CO" w:eastAsia="es-CO" w:bidi="es-CO"/>
        </w:rPr>
        <w:tab/>
      </w:r>
      <w:bookmarkStart w:id="38" w:name="_Toc107436605"/>
      <w:r w:rsidR="00DC4B56" w:rsidRPr="009A5C71">
        <w:rPr>
          <w:rFonts w:cs="Times New Roman"/>
          <w:b/>
          <w:bCs/>
          <w:color w:val="000000" w:themeColor="text1"/>
          <w:sz w:val="24"/>
          <w:szCs w:val="24"/>
        </w:rPr>
        <w:t xml:space="preserve">Figura </w:t>
      </w:r>
      <w:r w:rsidR="00DC4B56" w:rsidRPr="009A5C71">
        <w:rPr>
          <w:rFonts w:cs="Times New Roman"/>
          <w:b/>
          <w:bCs/>
          <w:color w:val="000000" w:themeColor="text1"/>
          <w:sz w:val="24"/>
          <w:szCs w:val="24"/>
        </w:rPr>
        <w:fldChar w:fldCharType="begin"/>
      </w:r>
      <w:r w:rsidR="00DC4B56" w:rsidRPr="009A5C71">
        <w:rPr>
          <w:rFonts w:cs="Times New Roman"/>
          <w:b/>
          <w:bCs/>
          <w:color w:val="000000" w:themeColor="text1"/>
          <w:sz w:val="24"/>
          <w:szCs w:val="24"/>
        </w:rPr>
        <w:instrText xml:space="preserve"> SEQ Figura \* ARABIC </w:instrText>
      </w:r>
      <w:r w:rsidR="00DC4B56" w:rsidRPr="009A5C71">
        <w:rPr>
          <w:rFonts w:cs="Times New Roman"/>
          <w:b/>
          <w:bCs/>
          <w:color w:val="000000" w:themeColor="text1"/>
          <w:sz w:val="24"/>
          <w:szCs w:val="24"/>
        </w:rPr>
        <w:fldChar w:fldCharType="separate"/>
      </w:r>
      <w:r w:rsidR="00DC4B56" w:rsidRPr="009A5C71">
        <w:rPr>
          <w:rFonts w:cs="Times New Roman"/>
          <w:b/>
          <w:bCs/>
          <w:color w:val="000000" w:themeColor="text1"/>
          <w:sz w:val="24"/>
          <w:szCs w:val="24"/>
        </w:rPr>
        <w:t>2</w:t>
      </w:r>
      <w:r w:rsidR="00DC4B56" w:rsidRPr="009A5C71">
        <w:rPr>
          <w:rFonts w:cs="Times New Roman"/>
          <w:b/>
          <w:bCs/>
          <w:color w:val="000000" w:themeColor="text1"/>
          <w:sz w:val="24"/>
          <w:szCs w:val="24"/>
        </w:rPr>
        <w:fldChar w:fldCharType="end"/>
      </w:r>
      <w:r w:rsidR="00DC4B56" w:rsidRPr="009A5C71">
        <w:rPr>
          <w:rFonts w:cs="Times New Roman"/>
          <w:b/>
          <w:bCs/>
          <w:color w:val="000000" w:themeColor="text1"/>
          <w:sz w:val="24"/>
          <w:szCs w:val="24"/>
        </w:rPr>
        <w:t xml:space="preserve">. </w:t>
      </w:r>
      <w:r w:rsidR="00DC4B56" w:rsidRPr="009A5C71">
        <w:rPr>
          <w:rFonts w:cs="Times New Roman"/>
          <w:color w:val="000000" w:themeColor="text1"/>
          <w:sz w:val="24"/>
          <w:szCs w:val="24"/>
        </w:rPr>
        <w:t>Diagrama de Causa y Efecto Cerres</w:t>
      </w:r>
      <w:bookmarkEnd w:id="38"/>
    </w:p>
    <w:p w14:paraId="46419D3F" w14:textId="77777777" w:rsidR="006B1177" w:rsidRPr="00114C0D" w:rsidRDefault="006B1177" w:rsidP="006B1177">
      <w:pPr>
        <w:pStyle w:val="Descripcin"/>
        <w:spacing w:after="0"/>
        <w:jc w:val="center"/>
        <w:rPr>
          <w:rFonts w:cs="Times New Roman"/>
          <w:color w:val="000000" w:themeColor="text1"/>
          <w:sz w:val="24"/>
          <w:szCs w:val="24"/>
        </w:rPr>
      </w:pPr>
      <w:r w:rsidRPr="00114C0D">
        <w:rPr>
          <w:rFonts w:cs="Times New Roman"/>
          <w:b/>
          <w:bCs/>
          <w:color w:val="000000" w:themeColor="text1"/>
          <w:sz w:val="24"/>
          <w:szCs w:val="24"/>
        </w:rPr>
        <w:t>Fuente:</w:t>
      </w:r>
      <w:r w:rsidRPr="00114C0D">
        <w:rPr>
          <w:rFonts w:cs="Times New Roman"/>
          <w:color w:val="000000" w:themeColor="text1"/>
          <w:sz w:val="24"/>
          <w:szCs w:val="24"/>
        </w:rPr>
        <w:t xml:space="preserve"> Elaboración propia.</w:t>
      </w:r>
    </w:p>
    <w:p w14:paraId="5D470B87" w14:textId="5E3A55D2" w:rsidR="006B1177" w:rsidRPr="006B1177" w:rsidRDefault="006B1177" w:rsidP="006B1177">
      <w:pPr>
        <w:sectPr w:rsidR="006B1177" w:rsidRPr="006B1177" w:rsidSect="008B577D">
          <w:pgSz w:w="15840" w:h="12242" w:orient="landscape" w:code="1"/>
          <w:pgMar w:top="1440" w:right="1440" w:bottom="1440" w:left="1440" w:header="510" w:footer="567" w:gutter="0"/>
          <w:cols w:space="720"/>
          <w:docGrid w:linePitch="326"/>
        </w:sectPr>
      </w:pPr>
    </w:p>
    <w:p w14:paraId="2025980E" w14:textId="48133DB5" w:rsidR="00D44399" w:rsidRPr="00114C0D" w:rsidRDefault="00B53117" w:rsidP="009819CB">
      <w:pPr>
        <w:tabs>
          <w:tab w:val="left" w:pos="4772"/>
        </w:tabs>
        <w:ind w:firstLine="0"/>
        <w:rPr>
          <w:rFonts w:cs="Times New Roman"/>
          <w:b/>
          <w:bCs/>
          <w:lang w:val="es-CO" w:eastAsia="es-CO" w:bidi="es-CO"/>
        </w:rPr>
      </w:pPr>
      <w:r w:rsidRPr="00114C0D">
        <w:rPr>
          <w:rFonts w:cs="Times New Roman"/>
          <w:b/>
          <w:bCs/>
          <w:lang w:val="es-CO" w:eastAsia="es-CO" w:bidi="es-CO"/>
        </w:rPr>
        <w:lastRenderedPageBreak/>
        <w:t>ANÁLISIS DE DIAGRAMA CAUSA Y EFECTO</w:t>
      </w:r>
    </w:p>
    <w:p w14:paraId="25333600" w14:textId="5229B109" w:rsidR="00B53117" w:rsidRPr="00114C0D" w:rsidRDefault="00B53117" w:rsidP="00487AE1">
      <w:pPr>
        <w:tabs>
          <w:tab w:val="left" w:pos="4772"/>
        </w:tabs>
        <w:spacing w:line="360" w:lineRule="auto"/>
        <w:rPr>
          <w:rFonts w:cs="Times New Roman"/>
          <w:lang w:val="es-CO" w:eastAsia="es-CO" w:bidi="es-CO"/>
        </w:rPr>
      </w:pPr>
      <w:r w:rsidRPr="00114C0D">
        <w:rPr>
          <w:rFonts w:cs="Times New Roman"/>
          <w:lang w:val="es-CO" w:eastAsia="es-CO" w:bidi="es-CO"/>
        </w:rPr>
        <w:t xml:space="preserve">Se realizo en diagrama de causa y efecto a la empresa </w:t>
      </w:r>
      <w:r w:rsidR="008D0F50" w:rsidRPr="00114C0D">
        <w:rPr>
          <w:rFonts w:cs="Times New Roman"/>
          <w:lang w:val="es-CO" w:eastAsia="es-CO" w:bidi="es-CO"/>
        </w:rPr>
        <w:t>CERRES</w:t>
      </w:r>
      <w:r w:rsidRPr="00114C0D">
        <w:rPr>
          <w:rFonts w:cs="Times New Roman"/>
          <w:lang w:val="es-CO" w:eastAsia="es-CO" w:bidi="es-CO"/>
        </w:rPr>
        <w:t xml:space="preserve"> utilizando el diagrama de las 4m especial mente dirigido al área de </w:t>
      </w:r>
      <w:r w:rsidR="00487AE1" w:rsidRPr="00114C0D">
        <w:rPr>
          <w:rFonts w:cs="Times New Roman"/>
          <w:lang w:val="es-CO" w:eastAsia="es-CO" w:bidi="es-CO"/>
        </w:rPr>
        <w:t>producción (</w:t>
      </w:r>
      <w:r w:rsidR="008D0F50" w:rsidRPr="00114C0D">
        <w:rPr>
          <w:rFonts w:cs="Times New Roman"/>
          <w:lang w:val="es-CO" w:eastAsia="es-CO" w:bidi="es-CO"/>
        </w:rPr>
        <w:t>personas, maquinas, métodos, materiales)</w:t>
      </w:r>
      <w:r w:rsidR="00487AE1" w:rsidRPr="00114C0D">
        <w:rPr>
          <w:rFonts w:cs="Times New Roman"/>
          <w:lang w:val="es-CO" w:eastAsia="es-CO" w:bidi="es-CO"/>
        </w:rPr>
        <w:t xml:space="preserve"> en</w:t>
      </w:r>
      <w:r w:rsidR="008D0F50" w:rsidRPr="00114C0D">
        <w:rPr>
          <w:rFonts w:cs="Times New Roman"/>
          <w:lang w:val="es-CO" w:eastAsia="es-CO" w:bidi="es-CO"/>
        </w:rPr>
        <w:t xml:space="preserve"> donde se </w:t>
      </w:r>
      <w:r w:rsidR="000C6DD6" w:rsidRPr="00114C0D">
        <w:rPr>
          <w:rFonts w:cs="Times New Roman"/>
          <w:lang w:val="es-CO" w:eastAsia="es-CO" w:bidi="es-CO"/>
        </w:rPr>
        <w:t>logró</w:t>
      </w:r>
      <w:r w:rsidR="008D0F50" w:rsidRPr="00114C0D">
        <w:rPr>
          <w:rFonts w:cs="Times New Roman"/>
          <w:lang w:val="es-CO" w:eastAsia="es-CO" w:bidi="es-CO"/>
        </w:rPr>
        <w:t xml:space="preserve"> determinar las causas </w:t>
      </w:r>
      <w:r w:rsidR="00487AE1" w:rsidRPr="00114C0D">
        <w:rPr>
          <w:rFonts w:cs="Times New Roman"/>
          <w:lang w:val="es-CO" w:eastAsia="es-CO" w:bidi="es-CO"/>
        </w:rPr>
        <w:t xml:space="preserve">que afectan a la empresa </w:t>
      </w:r>
      <w:r w:rsidR="008D0F50" w:rsidRPr="00114C0D">
        <w:rPr>
          <w:rFonts w:cs="Times New Roman"/>
          <w:lang w:val="es-CO" w:eastAsia="es-CO" w:bidi="es-CO"/>
        </w:rPr>
        <w:t>en</w:t>
      </w:r>
      <w:r w:rsidR="00487AE1" w:rsidRPr="00114C0D">
        <w:rPr>
          <w:rFonts w:cs="Times New Roman"/>
          <w:lang w:val="es-CO" w:eastAsia="es-CO" w:bidi="es-CO"/>
        </w:rPr>
        <w:t xml:space="preserve"> esta área, lo cual no le permite crecer de una manera acelerada, si no que la mantiene en un proceso lento de crecimiento.</w:t>
      </w:r>
    </w:p>
    <w:p w14:paraId="6BED87E3" w14:textId="77777777" w:rsidR="00950CB5" w:rsidRPr="00114C0D" w:rsidRDefault="00950CB5" w:rsidP="008F6F51">
      <w:pPr>
        <w:tabs>
          <w:tab w:val="left" w:pos="4772"/>
        </w:tabs>
        <w:spacing w:line="240" w:lineRule="auto"/>
        <w:rPr>
          <w:rFonts w:cs="Times New Roman"/>
          <w:lang w:val="es-CO" w:eastAsia="es-CO" w:bidi="es-CO"/>
        </w:rPr>
      </w:pPr>
    </w:p>
    <w:p w14:paraId="0DE189B6" w14:textId="52155A56" w:rsidR="00EB3190" w:rsidRPr="00114C0D" w:rsidRDefault="00487AE1" w:rsidP="00EB3190">
      <w:pPr>
        <w:tabs>
          <w:tab w:val="left" w:pos="4772"/>
        </w:tabs>
        <w:spacing w:line="360" w:lineRule="auto"/>
        <w:rPr>
          <w:rFonts w:cs="Times New Roman"/>
          <w:lang w:val="es-CO" w:eastAsia="es-CO" w:bidi="es-CO"/>
        </w:rPr>
      </w:pPr>
      <w:r w:rsidRPr="00114C0D">
        <w:rPr>
          <w:rFonts w:cs="Times New Roman"/>
          <w:b/>
          <w:bCs/>
          <w:lang w:val="es-CO" w:eastAsia="es-CO" w:bidi="es-CO"/>
        </w:rPr>
        <w:t xml:space="preserve">PERSONAS, </w:t>
      </w:r>
      <w:r w:rsidR="0040178E" w:rsidRPr="00114C0D">
        <w:rPr>
          <w:rFonts w:cs="Times New Roman"/>
          <w:lang w:val="es-CO" w:eastAsia="es-CO" w:bidi="es-CO"/>
        </w:rPr>
        <w:t>cuenta con mano de obro calificada y con capacidades en el área de producción, además poseen experiencia, lo cual es un punto positivo y muy favorable en el desarrollo de las actividades con respecto a lo que se pretende alcanzar. Se le recomienda que el personal este en constante capacitación para que se obtengan nuevos conocimiento y procesos</w:t>
      </w:r>
      <w:r w:rsidR="00EB3190" w:rsidRPr="00114C0D">
        <w:rPr>
          <w:rFonts w:cs="Times New Roman"/>
          <w:lang w:val="es-CO" w:eastAsia="es-CO" w:bidi="es-CO"/>
        </w:rPr>
        <w:t>, que con llevan a una superación tanto personal como en la empresa.</w:t>
      </w:r>
    </w:p>
    <w:p w14:paraId="18378377" w14:textId="24BB2720" w:rsidR="00EB3190" w:rsidRPr="00114C0D" w:rsidRDefault="00EB3190" w:rsidP="008F6F51">
      <w:pPr>
        <w:tabs>
          <w:tab w:val="left" w:pos="4772"/>
        </w:tabs>
        <w:spacing w:line="240" w:lineRule="auto"/>
        <w:rPr>
          <w:rFonts w:cs="Times New Roman"/>
          <w:lang w:val="es-CO" w:eastAsia="es-CO" w:bidi="es-CO"/>
        </w:rPr>
      </w:pPr>
    </w:p>
    <w:p w14:paraId="3AD8C7A0" w14:textId="2725499D" w:rsidR="00EB3190" w:rsidRPr="00114C0D" w:rsidRDefault="00EB3190" w:rsidP="00EB3190">
      <w:pPr>
        <w:tabs>
          <w:tab w:val="left" w:pos="4772"/>
        </w:tabs>
        <w:spacing w:line="360" w:lineRule="auto"/>
        <w:rPr>
          <w:rFonts w:cs="Times New Roman"/>
          <w:lang w:val="es-CO" w:eastAsia="es-CO" w:bidi="es-CO"/>
        </w:rPr>
      </w:pPr>
      <w:r w:rsidRPr="00114C0D">
        <w:rPr>
          <w:rFonts w:cs="Times New Roman"/>
          <w:b/>
          <w:bCs/>
          <w:lang w:val="es-CO" w:eastAsia="es-CO" w:bidi="es-CO"/>
        </w:rPr>
        <w:t>MAQUINAS,</w:t>
      </w:r>
      <w:r w:rsidRPr="00114C0D">
        <w:rPr>
          <w:rFonts w:cs="Times New Roman"/>
          <w:lang w:val="es-CO" w:eastAsia="es-CO" w:bidi="es-CO"/>
        </w:rPr>
        <w:t xml:space="preserve"> gracias a este análisis se logra identificar algunas falencias con respecto a la maquinaria , ya que esta posee herramientas obsoletas que no son eficientes en el momento de mantener una producción de gran dimensión, </w:t>
      </w:r>
      <w:r w:rsidR="00B45553" w:rsidRPr="00114C0D">
        <w:rPr>
          <w:rFonts w:cs="Times New Roman"/>
          <w:lang w:val="es-CO" w:eastAsia="es-CO" w:bidi="es-CO"/>
        </w:rPr>
        <w:t xml:space="preserve"> se necesita maquinas especializadas en estos proceso que con lleven al ahorro de tiempo, que a su vez este repercute de manera significativa, del mismo modo se podrá entregar pedidos a tiempo</w:t>
      </w:r>
      <w:r w:rsidR="009B7CC3" w:rsidRPr="00114C0D">
        <w:rPr>
          <w:rFonts w:cs="Times New Roman"/>
          <w:lang w:val="es-CO" w:eastAsia="es-CO" w:bidi="es-CO"/>
        </w:rPr>
        <w:t xml:space="preserve"> y evitar retrasos, existen maquinas de gran capacidad que nos ayudan a mejoras estos procesos como lo son, la embutidora a presión, la amasadora </w:t>
      </w:r>
      <w:r w:rsidR="00490AFB" w:rsidRPr="00114C0D">
        <w:rPr>
          <w:rFonts w:cs="Times New Roman"/>
          <w:lang w:val="es-CO" w:eastAsia="es-CO" w:bidi="es-CO"/>
        </w:rPr>
        <w:t xml:space="preserve">y </w:t>
      </w:r>
      <w:r w:rsidR="009B7CC3" w:rsidRPr="00114C0D">
        <w:rPr>
          <w:rFonts w:cs="Times New Roman"/>
          <w:lang w:val="es-CO" w:eastAsia="es-CO" w:bidi="es-CO"/>
        </w:rPr>
        <w:t>la cortadora de chorizo</w:t>
      </w:r>
      <w:r w:rsidR="00490AFB" w:rsidRPr="00114C0D">
        <w:rPr>
          <w:rFonts w:cs="Times New Roman"/>
          <w:lang w:val="es-CO" w:eastAsia="es-CO" w:bidi="es-CO"/>
        </w:rPr>
        <w:t>, esta ultima le da el tamaño y el peso que se le programe.</w:t>
      </w:r>
    </w:p>
    <w:p w14:paraId="5C85D5D7" w14:textId="15696FBA" w:rsidR="00490AFB" w:rsidRPr="00114C0D" w:rsidRDefault="00490AFB" w:rsidP="008F6F51">
      <w:pPr>
        <w:tabs>
          <w:tab w:val="left" w:pos="4772"/>
        </w:tabs>
        <w:spacing w:line="240" w:lineRule="auto"/>
        <w:rPr>
          <w:rFonts w:cs="Times New Roman"/>
          <w:lang w:val="es-CO" w:eastAsia="es-CO" w:bidi="es-CO"/>
        </w:rPr>
      </w:pPr>
    </w:p>
    <w:p w14:paraId="08EFE527" w14:textId="48C55426" w:rsidR="00490AFB" w:rsidRPr="00114C0D" w:rsidRDefault="00490AFB" w:rsidP="005A4F47">
      <w:pPr>
        <w:tabs>
          <w:tab w:val="left" w:pos="4772"/>
        </w:tabs>
        <w:spacing w:line="360" w:lineRule="auto"/>
        <w:rPr>
          <w:rFonts w:cs="Times New Roman"/>
          <w:lang w:val="es-CO" w:eastAsia="es-CO" w:bidi="es-CO"/>
        </w:rPr>
      </w:pPr>
      <w:r w:rsidRPr="00114C0D">
        <w:rPr>
          <w:rFonts w:cs="Times New Roman"/>
          <w:b/>
          <w:bCs/>
          <w:lang w:val="es-CO" w:eastAsia="es-CO" w:bidi="es-CO"/>
        </w:rPr>
        <w:t>METODOS</w:t>
      </w:r>
      <w:r w:rsidR="00EB3EA8" w:rsidRPr="00114C0D">
        <w:rPr>
          <w:rFonts w:cs="Times New Roman"/>
          <w:b/>
          <w:bCs/>
          <w:lang w:val="es-CO" w:eastAsia="es-CO" w:bidi="es-CO"/>
        </w:rPr>
        <w:t xml:space="preserve">, </w:t>
      </w:r>
      <w:r w:rsidR="00EB3EA8" w:rsidRPr="00114C0D">
        <w:rPr>
          <w:rFonts w:cs="Times New Roman"/>
          <w:lang w:val="es-CO" w:eastAsia="es-CO" w:bidi="es-CO"/>
        </w:rPr>
        <w:t xml:space="preserve">se nota la ausencia de la tecnología en los procesos de fabricación pues esta de hacer uso de las maquinarias especializada y de gran rendimiento para poder realizar procesos </w:t>
      </w:r>
      <w:r w:rsidR="006257C6" w:rsidRPr="00114C0D">
        <w:rPr>
          <w:rFonts w:cs="Times New Roman"/>
          <w:lang w:val="es-CO" w:eastAsia="es-CO" w:bidi="es-CO"/>
        </w:rPr>
        <w:t>más</w:t>
      </w:r>
      <w:r w:rsidR="00EB3EA8" w:rsidRPr="00114C0D">
        <w:rPr>
          <w:rFonts w:cs="Times New Roman"/>
          <w:lang w:val="es-CO" w:eastAsia="es-CO" w:bidi="es-CO"/>
        </w:rPr>
        <w:t xml:space="preserve"> efectivos ejemplo </w:t>
      </w:r>
      <w:r w:rsidR="006257C6" w:rsidRPr="00114C0D">
        <w:rPr>
          <w:rFonts w:cs="Times New Roman"/>
          <w:lang w:val="es-CO" w:eastAsia="es-CO" w:bidi="es-CO"/>
        </w:rPr>
        <w:t>CERRES</w:t>
      </w:r>
      <w:r w:rsidR="00EB3EA8" w:rsidRPr="00114C0D">
        <w:rPr>
          <w:rFonts w:cs="Times New Roman"/>
          <w:lang w:val="es-CO" w:eastAsia="es-CO" w:bidi="es-CO"/>
        </w:rPr>
        <w:t xml:space="preserve"> realiza procesos de amasados manuales lo cual no es muy viable, cuando tiene que producir a grandes escalas este paso a traza a los demás procesos que vienen en secuencia, en consecuencia </w:t>
      </w:r>
      <w:r w:rsidR="006257C6" w:rsidRPr="00114C0D">
        <w:rPr>
          <w:rFonts w:cs="Times New Roman"/>
          <w:lang w:val="es-CO" w:eastAsia="es-CO" w:bidi="es-CO"/>
        </w:rPr>
        <w:t>retrasa</w:t>
      </w:r>
      <w:r w:rsidR="00EB3EA8" w:rsidRPr="00114C0D">
        <w:rPr>
          <w:rFonts w:cs="Times New Roman"/>
          <w:lang w:val="es-CO" w:eastAsia="es-CO" w:bidi="es-CO"/>
        </w:rPr>
        <w:t xml:space="preserve"> los pedidos en general el proceso, </w:t>
      </w:r>
      <w:r w:rsidR="006257C6" w:rsidRPr="00114C0D">
        <w:rPr>
          <w:rFonts w:cs="Times New Roman"/>
          <w:lang w:val="es-CO" w:eastAsia="es-CO" w:bidi="es-CO"/>
        </w:rPr>
        <w:t>al igual que la partidora de chorizo, también es fundamental si se piensa en grande puesto que es muy eficaz y eficiente cuando se traste de realizar tareas especificas y de ahorrar material, esta se programa por peso y tamaño, actualmente se realiza este proceso manualmente.</w:t>
      </w:r>
    </w:p>
    <w:p w14:paraId="553A03E1" w14:textId="2DB3B2EB" w:rsidR="006257C6" w:rsidRPr="00114C0D" w:rsidRDefault="006257C6" w:rsidP="008F6F51">
      <w:pPr>
        <w:tabs>
          <w:tab w:val="left" w:pos="4772"/>
        </w:tabs>
        <w:spacing w:line="240" w:lineRule="auto"/>
        <w:rPr>
          <w:rFonts w:cs="Times New Roman"/>
          <w:lang w:val="es-CO" w:eastAsia="es-CO" w:bidi="es-CO"/>
        </w:rPr>
      </w:pPr>
    </w:p>
    <w:p w14:paraId="637D721F" w14:textId="4DD3FDB6" w:rsidR="005A4F47" w:rsidRPr="00114C0D" w:rsidRDefault="000416C4" w:rsidP="005A4F47">
      <w:pPr>
        <w:tabs>
          <w:tab w:val="left" w:pos="4772"/>
        </w:tabs>
        <w:spacing w:line="360" w:lineRule="auto"/>
        <w:rPr>
          <w:rFonts w:cs="Times New Roman"/>
          <w:lang w:val="es-CO" w:eastAsia="es-CO" w:bidi="es-CO"/>
        </w:rPr>
      </w:pPr>
      <w:r w:rsidRPr="00114C0D">
        <w:rPr>
          <w:rFonts w:cs="Times New Roman"/>
          <w:b/>
          <w:bCs/>
          <w:lang w:val="es-CO" w:eastAsia="es-CO" w:bidi="es-CO"/>
        </w:rPr>
        <w:t xml:space="preserve">MATERIALES, </w:t>
      </w:r>
      <w:r w:rsidRPr="00114C0D">
        <w:rPr>
          <w:rFonts w:cs="Times New Roman"/>
          <w:lang w:val="es-CO" w:eastAsia="es-CO" w:bidi="es-CO"/>
        </w:rPr>
        <w:t xml:space="preserve">debido a al COVID 19 el país </w:t>
      </w:r>
      <w:r w:rsidR="0080047F" w:rsidRPr="00114C0D">
        <w:rPr>
          <w:rFonts w:cs="Times New Roman"/>
          <w:lang w:val="es-CO" w:eastAsia="es-CO" w:bidi="es-CO"/>
        </w:rPr>
        <w:t>sufrió</w:t>
      </w:r>
      <w:r w:rsidRPr="00114C0D">
        <w:rPr>
          <w:rFonts w:cs="Times New Roman"/>
          <w:lang w:val="es-CO" w:eastAsia="es-CO" w:bidi="es-CO"/>
        </w:rPr>
        <w:t xml:space="preserve"> grandes cambios repentino en especial el departamento del cesar específicamente en Aguachica, puesto que se </w:t>
      </w:r>
      <w:r w:rsidR="0080047F" w:rsidRPr="00114C0D">
        <w:rPr>
          <w:rFonts w:cs="Times New Roman"/>
          <w:lang w:val="es-CO" w:eastAsia="es-CO" w:bidi="es-CO"/>
        </w:rPr>
        <w:t>tenía</w:t>
      </w:r>
      <w:r w:rsidRPr="00114C0D">
        <w:rPr>
          <w:rFonts w:cs="Times New Roman"/>
          <w:lang w:val="es-CO" w:eastAsia="es-CO" w:bidi="es-CO"/>
        </w:rPr>
        <w:t xml:space="preserve"> de tradición matar reses todo los días antes de la pandemia, con la llegada del COVID todo cambio y afecto a </w:t>
      </w:r>
      <w:r w:rsidRPr="00114C0D">
        <w:rPr>
          <w:rFonts w:cs="Times New Roman"/>
          <w:lang w:val="es-CO" w:eastAsia="es-CO" w:bidi="es-CO"/>
        </w:rPr>
        <w:lastRenderedPageBreak/>
        <w:t>muchas empresas en general CERRES,</w:t>
      </w:r>
      <w:r w:rsidR="0080047F" w:rsidRPr="00114C0D">
        <w:rPr>
          <w:rFonts w:cs="Times New Roman"/>
          <w:lang w:val="es-CO" w:eastAsia="es-CO" w:bidi="es-CO"/>
        </w:rPr>
        <w:t xml:space="preserve"> ya </w:t>
      </w:r>
      <w:r w:rsidRPr="00114C0D">
        <w:rPr>
          <w:rFonts w:cs="Times New Roman"/>
          <w:lang w:val="es-CO" w:eastAsia="es-CO" w:bidi="es-CO"/>
        </w:rPr>
        <w:t xml:space="preserve"> que la empresa el 95% de su materia prima </w:t>
      </w:r>
      <w:r w:rsidR="0080047F" w:rsidRPr="00114C0D">
        <w:rPr>
          <w:rFonts w:cs="Times New Roman"/>
          <w:lang w:val="es-CO" w:eastAsia="es-CO" w:bidi="es-CO"/>
        </w:rPr>
        <w:t>provenía</w:t>
      </w:r>
      <w:r w:rsidRPr="00114C0D">
        <w:rPr>
          <w:rFonts w:cs="Times New Roman"/>
          <w:lang w:val="es-CO" w:eastAsia="es-CO" w:bidi="es-CO"/>
        </w:rPr>
        <w:t xml:space="preserve"> de la plaza de mercado de </w:t>
      </w:r>
      <w:r w:rsidR="0080047F" w:rsidRPr="00114C0D">
        <w:rPr>
          <w:rFonts w:cs="Times New Roman"/>
          <w:lang w:val="es-CO" w:eastAsia="es-CO" w:bidi="es-CO"/>
        </w:rPr>
        <w:t>Aguachica, la oferta de carne en ese tiempo era muy buena abundaba, ahora en la actualidad todo cambio ya los matadores no trabajan diario si no 3 días a la semana, reduciendo la materia prima que se utiliza para la fabricación de embutidos, la escasez de carne y en general las carnes seleccionadas y despojos de las mismas</w:t>
      </w:r>
      <w:r w:rsidR="00677702" w:rsidRPr="00114C0D">
        <w:rPr>
          <w:rFonts w:cs="Times New Roman"/>
          <w:lang w:val="es-CO" w:eastAsia="es-CO" w:bidi="es-CO"/>
        </w:rPr>
        <w:t xml:space="preserve">, son uno de los problemas que se logra evidenciar, pues no se cuenta con proveedores que suministren este tipo de productos, afectando la productividad </w:t>
      </w:r>
      <w:r w:rsidR="007B4088" w:rsidRPr="00114C0D">
        <w:rPr>
          <w:rFonts w:cs="Times New Roman"/>
          <w:lang w:val="es-CO" w:eastAsia="es-CO" w:bidi="es-CO"/>
        </w:rPr>
        <w:t xml:space="preserve">para fabricar el </w:t>
      </w:r>
      <w:r w:rsidR="00677702" w:rsidRPr="00114C0D">
        <w:rPr>
          <w:rFonts w:cs="Times New Roman"/>
          <w:lang w:val="es-CO" w:eastAsia="es-CO" w:bidi="es-CO"/>
        </w:rPr>
        <w:t>chorizo de combate</w:t>
      </w:r>
      <w:r w:rsidR="007B4088" w:rsidRPr="00114C0D">
        <w:rPr>
          <w:rFonts w:cs="Times New Roman"/>
          <w:lang w:val="es-CO" w:eastAsia="es-CO" w:bidi="es-CO"/>
        </w:rPr>
        <w:t xml:space="preserve">, en cambio para los demás tipos de chorizos se mantiene normal </w:t>
      </w:r>
      <w:r w:rsidR="008F6F51" w:rsidRPr="00114C0D">
        <w:rPr>
          <w:rFonts w:cs="Times New Roman"/>
          <w:lang w:val="es-CO" w:eastAsia="es-CO" w:bidi="es-CO"/>
        </w:rPr>
        <w:t>porque</w:t>
      </w:r>
      <w:r w:rsidR="007B4088" w:rsidRPr="00114C0D">
        <w:rPr>
          <w:rFonts w:cs="Times New Roman"/>
          <w:lang w:val="es-CO" w:eastAsia="es-CO" w:bidi="es-CO"/>
        </w:rPr>
        <w:t xml:space="preserve"> estos si son preparados con carnes puras sin ningún tipo de ligamento o despojos y  en la actualidad se consigue en cantidad.</w:t>
      </w:r>
    </w:p>
    <w:p w14:paraId="59768625" w14:textId="77777777" w:rsidR="00FF5686" w:rsidRPr="00114C0D" w:rsidRDefault="00FF5686" w:rsidP="008F6F51">
      <w:pPr>
        <w:tabs>
          <w:tab w:val="left" w:pos="4772"/>
        </w:tabs>
        <w:spacing w:line="240" w:lineRule="auto"/>
        <w:rPr>
          <w:rFonts w:cs="Times New Roman"/>
          <w:lang w:val="es-CO" w:eastAsia="es-CO" w:bidi="es-CO"/>
        </w:rPr>
      </w:pPr>
    </w:p>
    <w:p w14:paraId="6ABEA16F" w14:textId="3D172F54" w:rsidR="00FF5686" w:rsidRPr="002B21BE" w:rsidRDefault="00FF5686" w:rsidP="002B21BE">
      <w:pPr>
        <w:pStyle w:val="Ttulo2"/>
        <w:spacing w:before="40" w:after="0" w:line="360" w:lineRule="auto"/>
        <w:ind w:left="720" w:hanging="720"/>
        <w:jc w:val="left"/>
        <w:rPr>
          <w:rFonts w:eastAsia="SimSun" w:cs="Times New Roman"/>
          <w:bCs/>
          <w:color w:val="000000"/>
          <w:sz w:val="24"/>
          <w:szCs w:val="24"/>
          <w:lang w:val="es-CO" w:eastAsia="en-US"/>
        </w:rPr>
      </w:pPr>
      <w:bookmarkStart w:id="39" w:name="_Toc107435002"/>
      <w:r w:rsidRPr="002B21BE">
        <w:rPr>
          <w:rFonts w:eastAsia="SimSun" w:cs="Times New Roman"/>
          <w:bCs/>
          <w:color w:val="000000"/>
          <w:sz w:val="24"/>
          <w:szCs w:val="24"/>
          <w:lang w:val="es-CO" w:eastAsia="en-US"/>
        </w:rPr>
        <w:t>2.3 JUSTIFICACION.</w:t>
      </w:r>
      <w:bookmarkEnd w:id="39"/>
    </w:p>
    <w:p w14:paraId="6B32C498" w14:textId="15ACEACA" w:rsidR="00DA4729" w:rsidRPr="00114C0D" w:rsidRDefault="00DA4729" w:rsidP="008F6F51">
      <w:pPr>
        <w:tabs>
          <w:tab w:val="left" w:pos="4772"/>
        </w:tabs>
        <w:spacing w:line="240" w:lineRule="auto"/>
        <w:rPr>
          <w:rFonts w:cs="Times New Roman"/>
          <w:b/>
          <w:bCs/>
          <w:lang w:val="es-CO" w:eastAsia="es-CO" w:bidi="es-CO"/>
        </w:rPr>
      </w:pPr>
    </w:p>
    <w:p w14:paraId="4BFC64CB" w14:textId="20990181" w:rsidR="00F97E64" w:rsidRPr="00114C0D" w:rsidRDefault="00DA4729" w:rsidP="00641C4B">
      <w:pPr>
        <w:tabs>
          <w:tab w:val="left" w:pos="4772"/>
        </w:tabs>
        <w:spacing w:line="360" w:lineRule="auto"/>
        <w:rPr>
          <w:rFonts w:cs="Times New Roman"/>
          <w:b/>
          <w:bCs/>
          <w:lang w:val="es-CO" w:eastAsia="es-CO" w:bidi="es-CO"/>
        </w:rPr>
      </w:pPr>
      <w:r w:rsidRPr="00114C0D">
        <w:rPr>
          <w:rFonts w:cs="Times New Roman"/>
          <w:b/>
          <w:bCs/>
          <w:lang w:val="es-CO" w:eastAsia="es-CO" w:bidi="es-CO"/>
        </w:rPr>
        <w:t xml:space="preserve">CERRES, </w:t>
      </w:r>
      <w:r w:rsidRPr="00114C0D">
        <w:rPr>
          <w:rFonts w:cs="Times New Roman"/>
          <w:lang w:val="es-CO" w:eastAsia="es-CO" w:bidi="es-CO"/>
        </w:rPr>
        <w:t>es una empresa dedicada a la fabricación  de embutido cárnico en el municipio de Aguachica, una empresa joven, que poco a poco se ha ido consolidando</w:t>
      </w:r>
      <w:r w:rsidR="00815497" w:rsidRPr="00114C0D">
        <w:rPr>
          <w:rFonts w:cs="Times New Roman"/>
          <w:lang w:val="es-CO" w:eastAsia="es-CO" w:bidi="es-CO"/>
        </w:rPr>
        <w:t>, al día de hoy  esta formal mente constituida con gran aceptación en el mercado, la empresa a parte de ser productora de embutidos, se encarga de venderlos ya procesados a la fecha  cuenta con 2 puntos de venta</w:t>
      </w:r>
      <w:r w:rsidR="00D2223E" w:rsidRPr="00114C0D">
        <w:rPr>
          <w:rFonts w:cs="Times New Roman"/>
          <w:lang w:val="es-CO" w:eastAsia="es-CO" w:bidi="es-CO"/>
        </w:rPr>
        <w:t xml:space="preserve"> callejeros, </w:t>
      </w:r>
      <w:r w:rsidR="00FE70EE" w:rsidRPr="00114C0D">
        <w:rPr>
          <w:rFonts w:cs="Times New Roman"/>
          <w:lang w:val="es-CO" w:eastAsia="es-CO" w:bidi="es-CO"/>
        </w:rPr>
        <w:t xml:space="preserve">los cuales son ejes fundamental en el crecimiento de la marca, gracias a estos puntos de ventas las personas han podido conocer nuestros productos, </w:t>
      </w:r>
      <w:r w:rsidR="00F97E64" w:rsidRPr="00114C0D">
        <w:rPr>
          <w:rFonts w:cs="Times New Roman"/>
          <w:lang w:val="es-CO" w:eastAsia="es-CO" w:bidi="es-CO"/>
        </w:rPr>
        <w:t>y las ventas han aumentado por este motivo</w:t>
      </w:r>
      <w:r w:rsidR="00FE70EE" w:rsidRPr="00114C0D">
        <w:rPr>
          <w:rFonts w:cs="Times New Roman"/>
          <w:lang w:val="es-CO" w:eastAsia="es-CO" w:bidi="es-CO"/>
        </w:rPr>
        <w:t xml:space="preserve"> se va adecuar un espacio o un local donde las personas pueda compartir,  pasar </w:t>
      </w:r>
      <w:r w:rsidR="00F97E64" w:rsidRPr="00114C0D">
        <w:rPr>
          <w:rFonts w:cs="Times New Roman"/>
          <w:lang w:val="es-CO" w:eastAsia="es-CO" w:bidi="es-CO"/>
        </w:rPr>
        <w:t>un rato agradables con sus amigos o familiares y degustar de nuestros productos.</w:t>
      </w:r>
    </w:p>
    <w:p w14:paraId="03A463D0" w14:textId="77777777" w:rsidR="00F97E64" w:rsidRPr="00114C0D" w:rsidRDefault="00F97E64" w:rsidP="008C469D">
      <w:pPr>
        <w:tabs>
          <w:tab w:val="left" w:pos="4772"/>
        </w:tabs>
        <w:spacing w:line="240" w:lineRule="auto"/>
        <w:rPr>
          <w:rFonts w:cs="Times New Roman"/>
          <w:b/>
          <w:bCs/>
          <w:lang w:val="es-CO" w:eastAsia="es-CO" w:bidi="es-CO"/>
        </w:rPr>
      </w:pPr>
    </w:p>
    <w:p w14:paraId="5B4814D0" w14:textId="7BDFB116" w:rsidR="00073FB4" w:rsidRDefault="00FF5686" w:rsidP="00383288">
      <w:pPr>
        <w:tabs>
          <w:tab w:val="left" w:pos="4772"/>
        </w:tabs>
        <w:spacing w:line="360" w:lineRule="auto"/>
        <w:rPr>
          <w:rFonts w:cs="Times New Roman"/>
          <w:lang w:val="es-CO" w:eastAsia="es-CO" w:bidi="es-CO"/>
        </w:rPr>
      </w:pPr>
      <w:r w:rsidRPr="00114C0D">
        <w:rPr>
          <w:rFonts w:cs="Times New Roman"/>
          <w:b/>
          <w:bCs/>
          <w:lang w:val="es-CO" w:eastAsia="es-CO" w:bidi="es-CO"/>
        </w:rPr>
        <w:t xml:space="preserve">TEORICA, </w:t>
      </w:r>
      <w:r w:rsidR="009905E1" w:rsidRPr="00114C0D">
        <w:rPr>
          <w:rFonts w:cs="Times New Roman"/>
          <w:lang w:val="es-CO" w:eastAsia="es-CO" w:bidi="es-CO"/>
        </w:rPr>
        <w:t xml:space="preserve">el diseño de un plan de direccionamiento estratégico de venta para la empresa de </w:t>
      </w:r>
      <w:r w:rsidR="00EF0D77" w:rsidRPr="00114C0D">
        <w:rPr>
          <w:rFonts w:cs="Times New Roman"/>
          <w:lang w:val="es-CO" w:eastAsia="es-CO" w:bidi="es-CO"/>
        </w:rPr>
        <w:t>embutidos</w:t>
      </w:r>
      <w:r w:rsidR="009905E1" w:rsidRPr="00114C0D">
        <w:rPr>
          <w:rFonts w:cs="Times New Roman"/>
          <w:lang w:val="es-CO" w:eastAsia="es-CO" w:bidi="es-CO"/>
        </w:rPr>
        <w:t xml:space="preserve"> </w:t>
      </w:r>
      <w:r w:rsidR="00555315" w:rsidRPr="00114C0D">
        <w:rPr>
          <w:rFonts w:cs="Times New Roman"/>
          <w:lang w:val="es-CO" w:eastAsia="es-CO" w:bidi="es-CO"/>
        </w:rPr>
        <w:t>cárnicos CERRES</w:t>
      </w:r>
      <w:r w:rsidR="009905E1" w:rsidRPr="00114C0D">
        <w:rPr>
          <w:rFonts w:cs="Times New Roman"/>
          <w:lang w:val="es-CO" w:eastAsia="es-CO" w:bidi="es-CO"/>
        </w:rPr>
        <w:t xml:space="preserve">, </w:t>
      </w:r>
      <w:r w:rsidR="00F97E64" w:rsidRPr="00114C0D">
        <w:rPr>
          <w:rFonts w:cs="Times New Roman"/>
          <w:lang w:val="es-CO" w:eastAsia="es-CO" w:bidi="es-CO"/>
        </w:rPr>
        <w:t xml:space="preserve">es fundamental, gracias a la implementación de este plan estratégico </w:t>
      </w:r>
      <w:r w:rsidR="00DA2950" w:rsidRPr="00114C0D">
        <w:rPr>
          <w:rFonts w:cs="Times New Roman"/>
          <w:lang w:val="es-CO" w:eastAsia="es-CO" w:bidi="es-CO"/>
        </w:rPr>
        <w:t xml:space="preserve">se realiza con el fin de dar potencialidad </w:t>
      </w:r>
      <w:r w:rsidR="00A74F5E" w:rsidRPr="00114C0D">
        <w:rPr>
          <w:rFonts w:cs="Times New Roman"/>
          <w:lang w:val="es-CO" w:eastAsia="es-CO" w:bidi="es-CO"/>
        </w:rPr>
        <w:t xml:space="preserve">ventas del chorizo procesado, </w:t>
      </w:r>
      <w:r w:rsidR="00DA2950" w:rsidRPr="00114C0D">
        <w:rPr>
          <w:rFonts w:cs="Times New Roman"/>
          <w:lang w:val="es-CO" w:eastAsia="es-CO" w:bidi="es-CO"/>
        </w:rPr>
        <w:t>brindando las herramientas que  permitan establece</w:t>
      </w:r>
      <w:r w:rsidR="00A74F5E" w:rsidRPr="00114C0D">
        <w:rPr>
          <w:rFonts w:cs="Times New Roman"/>
          <w:lang w:val="es-CO" w:eastAsia="es-CO" w:bidi="es-CO"/>
        </w:rPr>
        <w:t xml:space="preserve">r </w:t>
      </w:r>
      <w:r w:rsidR="00EF0D77" w:rsidRPr="00114C0D">
        <w:rPr>
          <w:rFonts w:cs="Times New Roman"/>
          <w:lang w:val="es-CO" w:eastAsia="es-CO" w:bidi="es-CO"/>
        </w:rPr>
        <w:t xml:space="preserve"> la planeación </w:t>
      </w:r>
      <w:r w:rsidR="00A74F5E" w:rsidRPr="00114C0D">
        <w:rPr>
          <w:rFonts w:cs="Times New Roman"/>
          <w:lang w:val="es-CO" w:eastAsia="es-CO" w:bidi="es-CO"/>
        </w:rPr>
        <w:t>estrategias para un mejor funcionamiento de sus actividades,</w:t>
      </w:r>
      <w:r w:rsidR="005A6B18" w:rsidRPr="00114C0D">
        <w:rPr>
          <w:rFonts w:cs="Times New Roman"/>
          <w:lang w:val="es-CO" w:eastAsia="es-CO" w:bidi="es-CO"/>
        </w:rPr>
        <w:t xml:space="preserve"> y </w:t>
      </w:r>
      <w:r w:rsidR="00244026" w:rsidRPr="00114C0D">
        <w:rPr>
          <w:rFonts w:cs="Times New Roman"/>
          <w:lang w:val="es-CO" w:eastAsia="es-CO" w:bidi="es-CO"/>
        </w:rPr>
        <w:t>el</w:t>
      </w:r>
      <w:r w:rsidR="005A6B18" w:rsidRPr="00114C0D">
        <w:rPr>
          <w:rFonts w:cs="Times New Roman"/>
          <w:lang w:val="es-CO" w:eastAsia="es-CO" w:bidi="es-CO"/>
        </w:rPr>
        <w:t xml:space="preserve"> cumplimiento de sus objetivos</w:t>
      </w:r>
      <w:r w:rsidR="00EF0D77" w:rsidRPr="00114C0D">
        <w:rPr>
          <w:rFonts w:cs="Times New Roman"/>
          <w:lang w:val="es-CO" w:eastAsia="es-CO" w:bidi="es-CO"/>
        </w:rPr>
        <w:t>, los beneficios que brinda</w:t>
      </w:r>
      <w:r w:rsidR="00244026" w:rsidRPr="00114C0D">
        <w:rPr>
          <w:rFonts w:cs="Times New Roman"/>
          <w:lang w:val="es-CO" w:eastAsia="es-CO" w:bidi="es-CO"/>
        </w:rPr>
        <w:t xml:space="preserve"> son necesarias para su desarrollo, desempeño y crecimiento.</w:t>
      </w:r>
      <w:r w:rsidR="00073FB4" w:rsidRPr="00114C0D">
        <w:rPr>
          <w:rFonts w:cs="Times New Roman"/>
          <w:lang w:val="es-CO" w:eastAsia="es-CO" w:bidi="es-CO"/>
        </w:rPr>
        <w:t xml:space="preserve"> Al igual que con llevan a definir el rumbo de la organización permitiéndole lograr la permanencia en el mercado.</w:t>
      </w:r>
    </w:p>
    <w:p w14:paraId="4F998B55" w14:textId="77777777" w:rsidR="008F6F51" w:rsidRPr="00114C0D" w:rsidRDefault="008F6F51" w:rsidP="008F6F51">
      <w:pPr>
        <w:tabs>
          <w:tab w:val="left" w:pos="4772"/>
        </w:tabs>
        <w:spacing w:line="240" w:lineRule="auto"/>
        <w:rPr>
          <w:rFonts w:cs="Times New Roman"/>
          <w:lang w:val="es-CO" w:eastAsia="es-CO" w:bidi="es-CO"/>
        </w:rPr>
      </w:pPr>
    </w:p>
    <w:p w14:paraId="52BAB480" w14:textId="0AD519B6" w:rsidR="00073FB4" w:rsidRPr="00114C0D" w:rsidRDefault="003E2784" w:rsidP="00F97E64">
      <w:pPr>
        <w:tabs>
          <w:tab w:val="left" w:pos="4772"/>
        </w:tabs>
        <w:spacing w:line="360" w:lineRule="auto"/>
        <w:rPr>
          <w:rFonts w:cs="Times New Roman"/>
          <w:lang w:val="es-CO" w:eastAsia="es-CO" w:bidi="es-CO"/>
        </w:rPr>
      </w:pPr>
      <w:r w:rsidRPr="00114C0D">
        <w:rPr>
          <w:rFonts w:cs="Times New Roman"/>
          <w:b/>
          <w:bCs/>
          <w:lang w:val="es-CO" w:eastAsia="es-CO" w:bidi="es-CO"/>
        </w:rPr>
        <w:t xml:space="preserve">METODOLOGICA, </w:t>
      </w:r>
      <w:r w:rsidR="00E97D8F" w:rsidRPr="00114C0D">
        <w:rPr>
          <w:rFonts w:cs="Times New Roman"/>
          <w:lang w:val="es-CO" w:eastAsia="es-CO" w:bidi="es-CO"/>
        </w:rPr>
        <w:t>para lograr los objetivos del estudio se</w:t>
      </w:r>
      <w:r w:rsidR="00641C4B" w:rsidRPr="00114C0D">
        <w:rPr>
          <w:rFonts w:cs="Times New Roman"/>
          <w:lang w:val="es-CO" w:eastAsia="es-CO" w:bidi="es-CO"/>
        </w:rPr>
        <w:t xml:space="preserve"> realizó un análisis </w:t>
      </w:r>
      <w:r w:rsidRPr="00114C0D">
        <w:rPr>
          <w:rFonts w:cs="Times New Roman"/>
          <w:lang w:val="es-CO" w:eastAsia="es-CO" w:bidi="es-CO"/>
        </w:rPr>
        <w:t>descriptivo en</w:t>
      </w:r>
      <w:r w:rsidR="00641C4B" w:rsidRPr="00114C0D">
        <w:rPr>
          <w:rFonts w:cs="Times New Roman"/>
          <w:lang w:val="es-CO" w:eastAsia="es-CO" w:bidi="es-CO"/>
        </w:rPr>
        <w:t xml:space="preserve"> el área </w:t>
      </w:r>
      <w:r w:rsidRPr="00114C0D">
        <w:rPr>
          <w:rFonts w:cs="Times New Roman"/>
          <w:lang w:val="es-CO" w:eastAsia="es-CO" w:bidi="es-CO"/>
        </w:rPr>
        <w:t>de producción</w:t>
      </w:r>
      <w:r w:rsidR="00641C4B" w:rsidRPr="00114C0D">
        <w:rPr>
          <w:rFonts w:cs="Times New Roman"/>
          <w:lang w:val="es-CO" w:eastAsia="es-CO" w:bidi="es-CO"/>
        </w:rPr>
        <w:t xml:space="preserve"> con el fin de determinar y conocer datos relevantes de</w:t>
      </w:r>
      <w:r w:rsidR="008E71C5" w:rsidRPr="00114C0D">
        <w:rPr>
          <w:rFonts w:cs="Times New Roman"/>
          <w:lang w:val="es-CO" w:eastAsia="es-CO" w:bidi="es-CO"/>
        </w:rPr>
        <w:t>l</w:t>
      </w:r>
      <w:r w:rsidR="00641C4B" w:rsidRPr="00114C0D">
        <w:rPr>
          <w:rFonts w:cs="Times New Roman"/>
          <w:lang w:val="es-CO" w:eastAsia="es-CO" w:bidi="es-CO"/>
        </w:rPr>
        <w:t xml:space="preserve"> departamento</w:t>
      </w:r>
      <w:r w:rsidR="008E71C5" w:rsidRPr="00114C0D">
        <w:rPr>
          <w:rFonts w:cs="Times New Roman"/>
          <w:lang w:val="es-CO" w:eastAsia="es-CO" w:bidi="es-CO"/>
        </w:rPr>
        <w:t>,</w:t>
      </w:r>
      <w:r w:rsidR="00E97D8F" w:rsidRPr="00114C0D">
        <w:rPr>
          <w:rFonts w:cs="Times New Roman"/>
          <w:lang w:val="es-CO" w:eastAsia="es-CO" w:bidi="es-CO"/>
        </w:rPr>
        <w:t xml:space="preserve"> además</w:t>
      </w:r>
      <w:r w:rsidR="008E71C5" w:rsidRPr="00114C0D">
        <w:rPr>
          <w:rFonts w:cs="Times New Roman"/>
          <w:lang w:val="es-CO" w:eastAsia="es-CO" w:bidi="es-CO"/>
        </w:rPr>
        <w:t xml:space="preserve"> se puedo observar</w:t>
      </w:r>
      <w:r w:rsidR="00E97D8F" w:rsidRPr="00114C0D">
        <w:rPr>
          <w:rFonts w:cs="Times New Roman"/>
          <w:lang w:val="es-CO" w:eastAsia="es-CO" w:bidi="es-CO"/>
        </w:rPr>
        <w:t xml:space="preserve"> la</w:t>
      </w:r>
      <w:r w:rsidR="008E71C5" w:rsidRPr="00114C0D">
        <w:rPr>
          <w:rFonts w:cs="Times New Roman"/>
          <w:lang w:val="es-CO" w:eastAsia="es-CO" w:bidi="es-CO"/>
        </w:rPr>
        <w:t xml:space="preserve"> infraestructura, de igual forma se evidencio los métodos de </w:t>
      </w:r>
      <w:r w:rsidR="008E71C5" w:rsidRPr="00114C0D">
        <w:rPr>
          <w:rFonts w:cs="Times New Roman"/>
          <w:lang w:val="es-CO" w:eastAsia="es-CO" w:bidi="es-CO"/>
        </w:rPr>
        <w:lastRenderedPageBreak/>
        <w:t>producción y la maquinaria que poseen</w:t>
      </w:r>
      <w:r w:rsidR="00172B21" w:rsidRPr="00114C0D">
        <w:rPr>
          <w:rFonts w:cs="Times New Roman"/>
          <w:lang w:val="es-CO" w:eastAsia="es-CO" w:bidi="es-CO"/>
        </w:rPr>
        <w:t>, brindando por medio de este</w:t>
      </w:r>
      <w:r w:rsidRPr="00114C0D">
        <w:rPr>
          <w:rFonts w:cs="Times New Roman"/>
          <w:lang w:val="es-CO" w:eastAsia="es-CO" w:bidi="es-CO"/>
        </w:rPr>
        <w:t xml:space="preserve"> análisis</w:t>
      </w:r>
      <w:r w:rsidR="00172B21" w:rsidRPr="00114C0D">
        <w:rPr>
          <w:rFonts w:cs="Times New Roman"/>
          <w:lang w:val="es-CO" w:eastAsia="es-CO" w:bidi="es-CO"/>
        </w:rPr>
        <w:t xml:space="preserve"> la información necesaria, para ver la factibilidad de la investigación</w:t>
      </w:r>
      <w:r w:rsidRPr="00114C0D">
        <w:rPr>
          <w:rFonts w:cs="Times New Roman"/>
          <w:lang w:val="es-CO" w:eastAsia="es-CO" w:bidi="es-CO"/>
        </w:rPr>
        <w:t>, en cuanto a la ejecución de un proceso</w:t>
      </w:r>
      <w:r w:rsidR="00E97D8F" w:rsidRPr="00114C0D">
        <w:rPr>
          <w:rFonts w:cs="Times New Roman"/>
          <w:lang w:val="es-CO" w:eastAsia="es-CO" w:bidi="es-CO"/>
        </w:rPr>
        <w:t xml:space="preserve"> </w:t>
      </w:r>
      <w:r w:rsidR="00402010" w:rsidRPr="00114C0D">
        <w:rPr>
          <w:rFonts w:cs="Times New Roman"/>
          <w:lang w:val="es-CO" w:eastAsia="es-CO" w:bidi="es-CO"/>
        </w:rPr>
        <w:t xml:space="preserve">de </w:t>
      </w:r>
      <w:r w:rsidR="00E97D8F" w:rsidRPr="00114C0D">
        <w:rPr>
          <w:rFonts w:cs="Times New Roman"/>
          <w:lang w:val="es-CO" w:eastAsia="es-CO" w:bidi="es-CO"/>
        </w:rPr>
        <w:t xml:space="preserve">direccionamiento </w:t>
      </w:r>
      <w:r w:rsidR="006972AA" w:rsidRPr="00114C0D">
        <w:rPr>
          <w:rFonts w:cs="Times New Roman"/>
          <w:lang w:val="es-CO" w:eastAsia="es-CO" w:bidi="es-CO"/>
        </w:rPr>
        <w:t>estratégico que fortalezca el crecimiento de la emp</w:t>
      </w:r>
      <w:r w:rsidR="00E36186" w:rsidRPr="00114C0D">
        <w:rPr>
          <w:rFonts w:cs="Times New Roman"/>
          <w:lang w:val="es-CO" w:eastAsia="es-CO" w:bidi="es-CO"/>
        </w:rPr>
        <w:t>resa, ya con un conocimiento general del departamento de producción, se puede tomar decisiones asertivas para el progreso de la empresa, teniendo una visión claro de lo que le convenie y no le conviene.</w:t>
      </w:r>
    </w:p>
    <w:p w14:paraId="2C4817A9" w14:textId="64C07F3E" w:rsidR="00E36186" w:rsidRPr="00114C0D" w:rsidRDefault="00E36186" w:rsidP="002A0D62">
      <w:pPr>
        <w:tabs>
          <w:tab w:val="left" w:pos="4772"/>
        </w:tabs>
        <w:spacing w:line="240" w:lineRule="auto"/>
        <w:rPr>
          <w:rFonts w:cs="Times New Roman"/>
          <w:lang w:val="es-CO" w:eastAsia="es-CO" w:bidi="es-CO"/>
        </w:rPr>
      </w:pPr>
    </w:p>
    <w:p w14:paraId="2E8D3375" w14:textId="77777777" w:rsidR="00FD6AB2" w:rsidRPr="00114C0D" w:rsidRDefault="001660CB" w:rsidP="00F97E64">
      <w:pPr>
        <w:tabs>
          <w:tab w:val="left" w:pos="4772"/>
        </w:tabs>
        <w:spacing w:line="360" w:lineRule="auto"/>
        <w:rPr>
          <w:rFonts w:cs="Times New Roman"/>
          <w:lang w:val="es-CO" w:eastAsia="es-CO" w:bidi="es-CO"/>
        </w:rPr>
      </w:pPr>
      <w:r w:rsidRPr="00114C0D">
        <w:rPr>
          <w:rFonts w:cs="Times New Roman"/>
          <w:b/>
          <w:bCs/>
          <w:lang w:val="es-CO" w:eastAsia="es-CO" w:bidi="es-CO"/>
        </w:rPr>
        <w:t>PRACTICA,</w:t>
      </w:r>
      <w:r w:rsidRPr="00114C0D">
        <w:rPr>
          <w:rFonts w:cs="Times New Roman"/>
          <w:lang w:val="es-CO" w:eastAsia="es-CO" w:bidi="es-CO"/>
        </w:rPr>
        <w:t xml:space="preserve"> el diseño de un plan de direccionamiento estratégico es favorable para la empresa por que la fortalece, </w:t>
      </w:r>
      <w:r w:rsidR="00715C55" w:rsidRPr="00114C0D">
        <w:rPr>
          <w:rFonts w:cs="Times New Roman"/>
          <w:lang w:val="es-CO" w:eastAsia="es-CO" w:bidi="es-CO"/>
        </w:rPr>
        <w:t>del mismo modo</w:t>
      </w:r>
      <w:r w:rsidRPr="00114C0D">
        <w:rPr>
          <w:rFonts w:cs="Times New Roman"/>
          <w:lang w:val="es-CO" w:eastAsia="es-CO" w:bidi="es-CO"/>
        </w:rPr>
        <w:t xml:space="preserve"> le permite esclarecer el rumbo que tomara, las herramientas a utilizar</w:t>
      </w:r>
      <w:r w:rsidR="00715C55" w:rsidRPr="00114C0D">
        <w:rPr>
          <w:rFonts w:cs="Times New Roman"/>
          <w:lang w:val="es-CO" w:eastAsia="es-CO" w:bidi="es-CO"/>
        </w:rPr>
        <w:t>, los indicadores a medir, como también el logro de los objetivos a alcanzar, orientándose a penetrar nuevos mercados, buscando siempre la superación de la competencia</w:t>
      </w:r>
      <w:r w:rsidR="00FD6AB2" w:rsidRPr="00114C0D">
        <w:rPr>
          <w:rFonts w:cs="Times New Roman"/>
          <w:lang w:val="es-CO" w:eastAsia="es-CO" w:bidi="es-CO"/>
        </w:rPr>
        <w:t>, el beneficio propio, incremento de su producción, ganando reconocimiento por calidad y servicio en el mercado y también incremento de su capital.</w:t>
      </w:r>
    </w:p>
    <w:p w14:paraId="4BA1BB47" w14:textId="77777777" w:rsidR="00FD6AB2" w:rsidRPr="00114C0D" w:rsidRDefault="00FD6AB2" w:rsidP="002A0D62">
      <w:pPr>
        <w:tabs>
          <w:tab w:val="left" w:pos="4772"/>
        </w:tabs>
        <w:spacing w:line="240" w:lineRule="auto"/>
        <w:rPr>
          <w:rFonts w:cs="Times New Roman"/>
          <w:lang w:val="es-CO" w:eastAsia="es-CO" w:bidi="es-CO"/>
        </w:rPr>
      </w:pPr>
    </w:p>
    <w:p w14:paraId="2D2043B7" w14:textId="13464CA6" w:rsidR="00B10550" w:rsidRPr="00114C0D" w:rsidRDefault="00FD6AB2" w:rsidP="0062090B">
      <w:pPr>
        <w:tabs>
          <w:tab w:val="left" w:pos="4772"/>
        </w:tabs>
        <w:spacing w:line="360" w:lineRule="auto"/>
        <w:rPr>
          <w:rFonts w:cs="Times New Roman"/>
          <w:lang w:val="es-CO" w:eastAsia="es-CO" w:bidi="es-CO"/>
        </w:rPr>
      </w:pPr>
      <w:r w:rsidRPr="00114C0D">
        <w:rPr>
          <w:rFonts w:cs="Times New Roman"/>
          <w:b/>
          <w:bCs/>
          <w:lang w:val="es-CO" w:eastAsia="es-CO" w:bidi="es-CO"/>
        </w:rPr>
        <w:t xml:space="preserve">SOCIAL, </w:t>
      </w:r>
      <w:r w:rsidR="004B4836" w:rsidRPr="00114C0D">
        <w:rPr>
          <w:rFonts w:cs="Times New Roman"/>
          <w:lang w:val="es-CO" w:eastAsia="es-CO" w:bidi="es-CO"/>
        </w:rPr>
        <w:t xml:space="preserve">conocemos lo importancia que tiene la sociedad en las empresas, es por eso que con este </w:t>
      </w:r>
      <w:r w:rsidR="000518F3" w:rsidRPr="00114C0D">
        <w:rPr>
          <w:rFonts w:cs="Times New Roman"/>
          <w:lang w:val="es-CO" w:eastAsia="es-CO" w:bidi="es-CO"/>
        </w:rPr>
        <w:t xml:space="preserve">proyecto se beneficiaría la economía de la región, pues es un emprendimiento que nace en Aguachica, el cual generaría empleo a sus habitantes, del mismo modo ayuda en el desarrollo y progreso de la sociedad, </w:t>
      </w:r>
      <w:r w:rsidR="00AB06B3" w:rsidRPr="00114C0D">
        <w:rPr>
          <w:rFonts w:cs="Times New Roman"/>
          <w:lang w:val="es-CO" w:eastAsia="es-CO" w:bidi="es-CO"/>
        </w:rPr>
        <w:t xml:space="preserve">cabe destacar que se cuenta con un convenio con la universidad popular del cesar, donde los estudiantes pueden realizar sus </w:t>
      </w:r>
      <w:r w:rsidR="002A0D62" w:rsidRPr="00114C0D">
        <w:rPr>
          <w:rFonts w:cs="Times New Roman"/>
          <w:lang w:val="es-CO" w:eastAsia="es-CO" w:bidi="es-CO"/>
        </w:rPr>
        <w:t>prácticas</w:t>
      </w:r>
      <w:r w:rsidR="00AB06B3" w:rsidRPr="00114C0D">
        <w:rPr>
          <w:rFonts w:cs="Times New Roman"/>
          <w:lang w:val="es-CO" w:eastAsia="es-CO" w:bidi="es-CO"/>
        </w:rPr>
        <w:t xml:space="preserve"> y aportar sus ideas y conocimiento a la empresa.</w:t>
      </w:r>
    </w:p>
    <w:p w14:paraId="2D214489" w14:textId="77777777" w:rsidR="00B10550" w:rsidRPr="00114C0D" w:rsidRDefault="00B10550" w:rsidP="005A4F47">
      <w:pPr>
        <w:tabs>
          <w:tab w:val="left" w:pos="4772"/>
        </w:tabs>
        <w:spacing w:line="360" w:lineRule="auto"/>
        <w:ind w:firstLine="0"/>
        <w:rPr>
          <w:rFonts w:cs="Times New Roman"/>
          <w:lang w:val="es-CO" w:eastAsia="es-CO" w:bidi="es-CO"/>
        </w:rPr>
      </w:pPr>
    </w:p>
    <w:p w14:paraId="2C7614D1" w14:textId="3D7F7173" w:rsidR="00DB2687" w:rsidRPr="0062090B" w:rsidRDefault="009819CB" w:rsidP="0062090B">
      <w:pPr>
        <w:pStyle w:val="Ttulo2"/>
        <w:spacing w:before="40" w:after="0" w:line="360" w:lineRule="auto"/>
        <w:ind w:left="720" w:hanging="720"/>
        <w:jc w:val="left"/>
        <w:rPr>
          <w:rFonts w:eastAsia="SimSun" w:cs="Times New Roman"/>
          <w:bCs/>
          <w:color w:val="000000"/>
          <w:sz w:val="24"/>
          <w:szCs w:val="24"/>
          <w:lang w:val="es-CO" w:eastAsia="en-US"/>
        </w:rPr>
      </w:pPr>
      <w:bookmarkStart w:id="40" w:name="_Toc107435003"/>
      <w:r w:rsidRPr="0062090B">
        <w:rPr>
          <w:rFonts w:eastAsia="SimSun" w:cs="Times New Roman"/>
          <w:bCs/>
          <w:color w:val="000000"/>
          <w:sz w:val="24"/>
          <w:szCs w:val="24"/>
          <w:lang w:val="es-CO" w:eastAsia="en-US"/>
        </w:rPr>
        <w:t>2.4 OBJETIVOS</w:t>
      </w:r>
      <w:bookmarkEnd w:id="40"/>
    </w:p>
    <w:p w14:paraId="66E58435" w14:textId="77777777" w:rsidR="009819CB" w:rsidRPr="00114C0D" w:rsidRDefault="009819CB" w:rsidP="0062090B">
      <w:pPr>
        <w:tabs>
          <w:tab w:val="left" w:pos="4772"/>
        </w:tabs>
        <w:spacing w:line="240" w:lineRule="auto"/>
        <w:ind w:firstLine="0"/>
        <w:rPr>
          <w:rFonts w:cs="Times New Roman"/>
          <w:b/>
          <w:bCs/>
          <w:lang w:val="es-CO" w:eastAsia="es-CO" w:bidi="es-CO"/>
        </w:rPr>
      </w:pPr>
    </w:p>
    <w:p w14:paraId="1EF86EB2" w14:textId="652DAB80" w:rsidR="001C5A2F" w:rsidRDefault="0097057F" w:rsidP="0062090B">
      <w:pPr>
        <w:pStyle w:val="Ttulo3"/>
        <w:spacing w:before="40" w:after="0" w:line="259" w:lineRule="auto"/>
        <w:ind w:left="720" w:hanging="720"/>
        <w:jc w:val="left"/>
        <w:rPr>
          <w:rFonts w:eastAsia="SimSun" w:cs="Times New Roman"/>
          <w:bCs/>
          <w:color w:val="000000"/>
          <w:sz w:val="24"/>
          <w:szCs w:val="24"/>
          <w:lang w:val="es-CO" w:eastAsia="en-US" w:bidi="es-CO"/>
        </w:rPr>
      </w:pPr>
      <w:bookmarkStart w:id="41" w:name="_Toc107435004"/>
      <w:r w:rsidRPr="0062090B">
        <w:rPr>
          <w:rFonts w:eastAsia="SimSun" w:cs="Times New Roman"/>
          <w:bCs/>
          <w:color w:val="000000"/>
          <w:sz w:val="24"/>
          <w:szCs w:val="24"/>
          <w:lang w:val="es-CO" w:eastAsia="en-US" w:bidi="es-CO"/>
        </w:rPr>
        <w:t xml:space="preserve">2.4.1. </w:t>
      </w:r>
      <w:r w:rsidR="009819CB" w:rsidRPr="0062090B">
        <w:rPr>
          <w:rFonts w:eastAsia="SimSun" w:cs="Times New Roman"/>
          <w:bCs/>
          <w:color w:val="000000"/>
          <w:sz w:val="24"/>
          <w:szCs w:val="24"/>
          <w:lang w:val="es-CO" w:eastAsia="en-US" w:bidi="es-CO"/>
        </w:rPr>
        <w:t>OBJETIVO GENERAL</w:t>
      </w:r>
      <w:r w:rsidR="00D04D03" w:rsidRPr="0062090B">
        <w:rPr>
          <w:rFonts w:eastAsia="SimSun" w:cs="Times New Roman"/>
          <w:bCs/>
          <w:color w:val="000000"/>
          <w:sz w:val="24"/>
          <w:szCs w:val="24"/>
          <w:lang w:val="es-CO" w:eastAsia="en-US" w:bidi="es-CO"/>
        </w:rPr>
        <w:t>.</w:t>
      </w:r>
      <w:bookmarkEnd w:id="41"/>
    </w:p>
    <w:p w14:paraId="24194264" w14:textId="77777777" w:rsidR="008F6F51" w:rsidRPr="008F6F51" w:rsidRDefault="008F6F51" w:rsidP="008F6F51">
      <w:pPr>
        <w:spacing w:line="240" w:lineRule="auto"/>
        <w:rPr>
          <w:lang w:val="es-CO" w:eastAsia="en-US" w:bidi="es-CO"/>
        </w:rPr>
      </w:pPr>
    </w:p>
    <w:p w14:paraId="57AD0E9E" w14:textId="26B13D1C" w:rsidR="005A4F47" w:rsidRPr="00114C0D" w:rsidRDefault="00D04D03" w:rsidP="006315F2">
      <w:pPr>
        <w:spacing w:line="360" w:lineRule="auto"/>
        <w:rPr>
          <w:rFonts w:cs="Times New Roman"/>
        </w:rPr>
      </w:pPr>
      <w:r w:rsidRPr="00114C0D">
        <w:rPr>
          <w:rFonts w:cs="Times New Roman"/>
        </w:rPr>
        <w:t xml:space="preserve">Diseñar </w:t>
      </w:r>
      <w:r w:rsidR="00F1620E" w:rsidRPr="00114C0D">
        <w:rPr>
          <w:rFonts w:cs="Times New Roman"/>
        </w:rPr>
        <w:t>un plan de direccionamiento estratégico</w:t>
      </w:r>
      <w:r w:rsidR="005A4F47" w:rsidRPr="00114C0D">
        <w:rPr>
          <w:rFonts w:cs="Times New Roman"/>
        </w:rPr>
        <w:t xml:space="preserve"> </w:t>
      </w:r>
      <w:r w:rsidR="00B416CA" w:rsidRPr="00114C0D">
        <w:rPr>
          <w:rFonts w:cs="Times New Roman"/>
        </w:rPr>
        <w:t>de</w:t>
      </w:r>
      <w:r w:rsidR="005A4F47" w:rsidRPr="00114C0D">
        <w:rPr>
          <w:rFonts w:cs="Times New Roman"/>
        </w:rPr>
        <w:t xml:space="preserve"> venta </w:t>
      </w:r>
      <w:r w:rsidR="00F1620E" w:rsidRPr="00114C0D">
        <w:rPr>
          <w:rFonts w:cs="Times New Roman"/>
        </w:rPr>
        <w:t xml:space="preserve">para la empresa de </w:t>
      </w:r>
      <w:r w:rsidR="00D3657B">
        <w:rPr>
          <w:rFonts w:cs="Times New Roman"/>
        </w:rPr>
        <w:t>embutidos</w:t>
      </w:r>
      <w:r w:rsidR="00F1620E" w:rsidRPr="00114C0D">
        <w:rPr>
          <w:rFonts w:cs="Times New Roman"/>
        </w:rPr>
        <w:t xml:space="preserve"> cárnicos CERRES.</w:t>
      </w:r>
    </w:p>
    <w:p w14:paraId="0EEC0746" w14:textId="77777777" w:rsidR="005A4F47" w:rsidRPr="00114C0D" w:rsidRDefault="005A4F47" w:rsidP="00B87721">
      <w:pPr>
        <w:spacing w:line="240" w:lineRule="auto"/>
        <w:ind w:firstLine="0"/>
        <w:rPr>
          <w:rFonts w:cs="Times New Roman"/>
        </w:rPr>
      </w:pPr>
    </w:p>
    <w:p w14:paraId="0C8CE666" w14:textId="4FCB2B02" w:rsidR="006315F2" w:rsidRPr="0062090B" w:rsidRDefault="005A4F47" w:rsidP="0062090B">
      <w:pPr>
        <w:pStyle w:val="Ttulo3"/>
        <w:spacing w:before="40" w:after="0" w:line="259" w:lineRule="auto"/>
        <w:ind w:left="720" w:hanging="720"/>
        <w:jc w:val="left"/>
        <w:rPr>
          <w:rFonts w:eastAsia="SimSun" w:cs="Times New Roman"/>
          <w:bCs/>
          <w:color w:val="000000"/>
          <w:sz w:val="24"/>
          <w:szCs w:val="24"/>
          <w:lang w:val="es-CO" w:eastAsia="en-US" w:bidi="es-CO"/>
        </w:rPr>
      </w:pPr>
      <w:bookmarkStart w:id="42" w:name="_Toc107435005"/>
      <w:r w:rsidRPr="0062090B">
        <w:rPr>
          <w:rFonts w:eastAsia="SimSun" w:cs="Times New Roman"/>
          <w:bCs/>
          <w:color w:val="000000"/>
          <w:sz w:val="24"/>
          <w:szCs w:val="24"/>
          <w:lang w:val="es-CO" w:eastAsia="en-US" w:bidi="es-CO"/>
        </w:rPr>
        <w:t>2.4.2. OBJETIVOS ESPECIFICOS.</w:t>
      </w:r>
      <w:bookmarkEnd w:id="42"/>
    </w:p>
    <w:p w14:paraId="403DC8F0" w14:textId="77777777" w:rsidR="00A355F3" w:rsidRPr="00114C0D" w:rsidRDefault="00A355F3" w:rsidP="0029044F">
      <w:pPr>
        <w:spacing w:line="240" w:lineRule="auto"/>
        <w:ind w:firstLine="0"/>
        <w:rPr>
          <w:rFonts w:cs="Times New Roman"/>
          <w:b/>
          <w:bCs/>
        </w:rPr>
      </w:pPr>
    </w:p>
    <w:p w14:paraId="328A1F38" w14:textId="65F0E27C" w:rsidR="00C52A2C" w:rsidRPr="008F6F51" w:rsidRDefault="008A43CC" w:rsidP="00B91E53">
      <w:pPr>
        <w:pStyle w:val="Ttulo1"/>
        <w:numPr>
          <w:ilvl w:val="0"/>
          <w:numId w:val="7"/>
        </w:numPr>
        <w:spacing w:line="360" w:lineRule="auto"/>
        <w:rPr>
          <w:rFonts w:cs="Times New Roman"/>
          <w:b w:val="0"/>
          <w:bCs w:val="0"/>
        </w:rPr>
      </w:pPr>
      <w:bookmarkStart w:id="43" w:name="_Toc107435006"/>
      <w:r>
        <w:rPr>
          <w:rFonts w:cs="Times New Roman"/>
          <w:b w:val="0"/>
          <w:bCs w:val="0"/>
        </w:rPr>
        <w:t xml:space="preserve">Diseñar el plan de equipamiento de la empresa </w:t>
      </w:r>
      <w:r w:rsidR="00C52A2C">
        <w:rPr>
          <w:rFonts w:cs="Times New Roman"/>
          <w:b w:val="0"/>
          <w:bCs w:val="0"/>
        </w:rPr>
        <w:t>CERRES</w:t>
      </w:r>
      <w:bookmarkEnd w:id="43"/>
    </w:p>
    <w:p w14:paraId="12ED7B4B" w14:textId="45FB4BFF" w:rsidR="009806F2" w:rsidRPr="008F6F51" w:rsidRDefault="00D77D99" w:rsidP="00B91E53">
      <w:pPr>
        <w:pStyle w:val="Ttulo1"/>
        <w:numPr>
          <w:ilvl w:val="0"/>
          <w:numId w:val="7"/>
        </w:numPr>
        <w:spacing w:line="360" w:lineRule="auto"/>
        <w:rPr>
          <w:rFonts w:cs="Times New Roman"/>
          <w:b w:val="0"/>
          <w:bCs w:val="0"/>
        </w:rPr>
      </w:pPr>
      <w:bookmarkStart w:id="44" w:name="_Toc107435007"/>
      <w:r>
        <w:rPr>
          <w:rFonts w:cs="Times New Roman"/>
          <w:b w:val="0"/>
          <w:bCs w:val="0"/>
        </w:rPr>
        <w:t>Elaboración del programa de producción de l</w:t>
      </w:r>
      <w:r w:rsidR="002F5680">
        <w:rPr>
          <w:rFonts w:cs="Times New Roman"/>
          <w:b w:val="0"/>
          <w:bCs w:val="0"/>
        </w:rPr>
        <w:t>a empresa CERRES</w:t>
      </w:r>
      <w:bookmarkEnd w:id="44"/>
    </w:p>
    <w:p w14:paraId="52EE8853" w14:textId="77681AA8" w:rsidR="00DD2647" w:rsidRDefault="002F5680" w:rsidP="00B91E53">
      <w:pPr>
        <w:pStyle w:val="Ttulo1"/>
        <w:numPr>
          <w:ilvl w:val="0"/>
          <w:numId w:val="7"/>
        </w:numPr>
        <w:spacing w:line="360" w:lineRule="auto"/>
        <w:rPr>
          <w:rFonts w:cs="Times New Roman"/>
          <w:b w:val="0"/>
          <w:bCs w:val="0"/>
        </w:rPr>
      </w:pPr>
      <w:bookmarkStart w:id="45" w:name="_Toc105247785"/>
      <w:bookmarkStart w:id="46" w:name="_Toc105247991"/>
      <w:bookmarkStart w:id="47" w:name="_Toc105248168"/>
      <w:bookmarkStart w:id="48" w:name="_Toc105248383"/>
      <w:bookmarkStart w:id="49" w:name="_Toc105248761"/>
      <w:bookmarkStart w:id="50" w:name="_Toc107435008"/>
      <w:r>
        <w:rPr>
          <w:rFonts w:cs="Times New Roman"/>
          <w:b w:val="0"/>
          <w:bCs w:val="0"/>
        </w:rPr>
        <w:t>Crear</w:t>
      </w:r>
      <w:r w:rsidR="00C52A2C" w:rsidRPr="007839FE">
        <w:rPr>
          <w:rFonts w:cs="Times New Roman"/>
          <w:b w:val="0"/>
          <w:bCs w:val="0"/>
        </w:rPr>
        <w:t xml:space="preserve"> un Plan de direccionamiento para vender el producto en un local físico.</w:t>
      </w:r>
      <w:bookmarkEnd w:id="45"/>
      <w:bookmarkEnd w:id="46"/>
      <w:bookmarkEnd w:id="47"/>
      <w:bookmarkEnd w:id="48"/>
      <w:bookmarkEnd w:id="49"/>
      <w:bookmarkEnd w:id="50"/>
    </w:p>
    <w:p w14:paraId="6FD39F3B" w14:textId="77777777" w:rsidR="006A7D3E" w:rsidRPr="006A7D3E" w:rsidRDefault="006A7D3E" w:rsidP="00187668">
      <w:pPr>
        <w:pStyle w:val="Ttulo1"/>
        <w:spacing w:line="360" w:lineRule="auto"/>
        <w:ind w:left="1705" w:firstLine="0"/>
        <w:rPr>
          <w:rFonts w:cs="Times New Roman"/>
          <w:b w:val="0"/>
          <w:bCs w:val="0"/>
        </w:rPr>
      </w:pPr>
    </w:p>
    <w:p w14:paraId="755FFDD7" w14:textId="02D98EC9" w:rsidR="009662F0" w:rsidRPr="00DB1585" w:rsidRDefault="00A348CA" w:rsidP="00DB1585">
      <w:pPr>
        <w:pStyle w:val="Ttulo2"/>
        <w:spacing w:before="40" w:after="0" w:line="360" w:lineRule="auto"/>
        <w:ind w:left="720" w:hanging="720"/>
        <w:jc w:val="left"/>
        <w:rPr>
          <w:rFonts w:eastAsia="SimSun" w:cs="Times New Roman"/>
          <w:bCs/>
          <w:color w:val="000000"/>
          <w:sz w:val="24"/>
          <w:szCs w:val="24"/>
          <w:lang w:val="es-CO" w:eastAsia="en-US"/>
        </w:rPr>
      </w:pPr>
      <w:bookmarkStart w:id="51" w:name="_Toc102825171"/>
      <w:bookmarkStart w:id="52" w:name="_Toc103708725"/>
      <w:bookmarkStart w:id="53" w:name="_Toc107435009"/>
      <w:r w:rsidRPr="00DB1585">
        <w:rPr>
          <w:rFonts w:eastAsia="SimSun" w:cs="Times New Roman"/>
          <w:bCs/>
          <w:color w:val="000000"/>
          <w:sz w:val="24"/>
          <w:szCs w:val="24"/>
          <w:lang w:val="es-CO" w:eastAsia="en-US"/>
        </w:rPr>
        <w:lastRenderedPageBreak/>
        <w:t>2.5. PLAN DE ACTIVIDADES</w:t>
      </w:r>
      <w:bookmarkEnd w:id="51"/>
      <w:bookmarkEnd w:id="52"/>
      <w:bookmarkEnd w:id="53"/>
    </w:p>
    <w:tbl>
      <w:tblPr>
        <w:tblStyle w:val="Tablaconcuadrcula"/>
        <w:tblpPr w:leftFromText="141" w:rightFromText="141" w:vertAnchor="text" w:horzAnchor="margin" w:tblpXSpec="center" w:tblpY="173"/>
        <w:tblW w:w="12065" w:type="dxa"/>
        <w:tblBorders>
          <w:top w:val="single" w:sz="12" w:space="0" w:color="000000" w:themeColor="text1"/>
          <w:left w:val="single" w:sz="12" w:space="0" w:color="000000" w:themeColor="text1"/>
          <w:bottom w:val="single" w:sz="12" w:space="0" w:color="000000" w:themeColor="text1"/>
          <w:right w:val="single" w:sz="12" w:space="0" w:color="000000" w:themeColor="text1"/>
          <w:insideH w:val="single" w:sz="12" w:space="0" w:color="000000" w:themeColor="text1"/>
          <w:insideV w:val="single" w:sz="12" w:space="0" w:color="000000" w:themeColor="text1"/>
        </w:tblBorders>
        <w:tblLayout w:type="fixed"/>
        <w:tblLook w:val="04A0" w:firstRow="1" w:lastRow="0" w:firstColumn="1" w:lastColumn="0" w:noHBand="0" w:noVBand="1"/>
      </w:tblPr>
      <w:tblGrid>
        <w:gridCol w:w="1717"/>
        <w:gridCol w:w="709"/>
        <w:gridCol w:w="567"/>
        <w:gridCol w:w="1134"/>
        <w:gridCol w:w="382"/>
        <w:gridCol w:w="426"/>
        <w:gridCol w:w="425"/>
        <w:gridCol w:w="326"/>
        <w:gridCol w:w="383"/>
        <w:gridCol w:w="425"/>
        <w:gridCol w:w="426"/>
        <w:gridCol w:w="326"/>
        <w:gridCol w:w="382"/>
        <w:gridCol w:w="426"/>
        <w:gridCol w:w="425"/>
        <w:gridCol w:w="326"/>
        <w:gridCol w:w="383"/>
        <w:gridCol w:w="403"/>
        <w:gridCol w:w="425"/>
        <w:gridCol w:w="348"/>
        <w:gridCol w:w="361"/>
        <w:gridCol w:w="425"/>
        <w:gridCol w:w="425"/>
        <w:gridCol w:w="490"/>
      </w:tblGrid>
      <w:tr w:rsidR="00B10550" w:rsidRPr="00114C0D" w14:paraId="69EF7B70" w14:textId="77777777" w:rsidTr="00B10550">
        <w:trPr>
          <w:trHeight w:val="270"/>
        </w:trPr>
        <w:tc>
          <w:tcPr>
            <w:tcW w:w="12065" w:type="dxa"/>
            <w:gridSpan w:val="24"/>
            <w:shd w:val="clear" w:color="auto" w:fill="00B0F0"/>
          </w:tcPr>
          <w:p w14:paraId="27C5CA52" w14:textId="1BA9EE00" w:rsidR="00B10550" w:rsidRPr="00DB1585" w:rsidRDefault="00DB1585" w:rsidP="00B10550">
            <w:pPr>
              <w:spacing w:line="360" w:lineRule="auto"/>
              <w:jc w:val="center"/>
              <w:rPr>
                <w:rFonts w:cs="Times New Roman"/>
                <w:b/>
                <w:bCs/>
                <w:sz w:val="20"/>
                <w:szCs w:val="20"/>
              </w:rPr>
            </w:pPr>
            <w:r w:rsidRPr="00DB1585">
              <w:rPr>
                <w:rFonts w:cs="Times New Roman"/>
                <w:b/>
                <w:bCs/>
                <w:sz w:val="20"/>
                <w:szCs w:val="20"/>
              </w:rPr>
              <w:t>MODELO O PLAN DE DIRECCIONAMIENTO ESTRATÉGICO DE VENTAS Y EQUIPAMIENTO DE LA EMPRESA DE EMBUTIDOS CÁRNICOS CERRES</w:t>
            </w:r>
          </w:p>
        </w:tc>
      </w:tr>
      <w:tr w:rsidR="00B10550" w:rsidRPr="00114C0D" w14:paraId="14575BDB" w14:textId="77777777" w:rsidTr="00B10550">
        <w:trPr>
          <w:trHeight w:val="106"/>
        </w:trPr>
        <w:tc>
          <w:tcPr>
            <w:tcW w:w="1717" w:type="dxa"/>
            <w:vMerge w:val="restart"/>
            <w:shd w:val="clear" w:color="auto" w:fill="FFE599"/>
          </w:tcPr>
          <w:p w14:paraId="235F54C0" w14:textId="77777777" w:rsidR="00B10550" w:rsidRPr="00114C0D" w:rsidRDefault="00B10550" w:rsidP="00B10550">
            <w:pPr>
              <w:spacing w:line="360" w:lineRule="auto"/>
              <w:jc w:val="center"/>
              <w:rPr>
                <w:rFonts w:cs="Times New Roman"/>
                <w:sz w:val="18"/>
                <w:szCs w:val="18"/>
                <w:lang w:eastAsia="en-US"/>
              </w:rPr>
            </w:pPr>
          </w:p>
          <w:p w14:paraId="1B431428" w14:textId="77777777" w:rsidR="00B10550" w:rsidRPr="00114C0D" w:rsidRDefault="00B10550" w:rsidP="00B10550">
            <w:pPr>
              <w:spacing w:line="360" w:lineRule="auto"/>
              <w:ind w:firstLine="0"/>
              <w:jc w:val="center"/>
              <w:rPr>
                <w:rFonts w:cs="Times New Roman"/>
                <w:b/>
                <w:bCs/>
                <w:sz w:val="18"/>
                <w:szCs w:val="18"/>
              </w:rPr>
            </w:pPr>
            <w:r w:rsidRPr="00114C0D">
              <w:rPr>
                <w:rFonts w:cs="Times New Roman"/>
                <w:b/>
                <w:bCs/>
                <w:sz w:val="18"/>
                <w:szCs w:val="18"/>
              </w:rPr>
              <w:t>ACTIVIDADES</w:t>
            </w:r>
          </w:p>
        </w:tc>
        <w:tc>
          <w:tcPr>
            <w:tcW w:w="2410" w:type="dxa"/>
            <w:gridSpan w:val="3"/>
            <w:vMerge w:val="restart"/>
            <w:shd w:val="clear" w:color="auto" w:fill="FFE599"/>
          </w:tcPr>
          <w:p w14:paraId="7769042A" w14:textId="77777777" w:rsidR="00B10550" w:rsidRPr="00114C0D" w:rsidRDefault="00B10550" w:rsidP="00B10550">
            <w:pPr>
              <w:spacing w:line="360" w:lineRule="auto"/>
              <w:ind w:firstLine="0"/>
              <w:jc w:val="center"/>
              <w:rPr>
                <w:rFonts w:cs="Times New Roman"/>
                <w:b/>
                <w:bCs/>
                <w:sz w:val="18"/>
                <w:szCs w:val="18"/>
              </w:rPr>
            </w:pPr>
            <w:r w:rsidRPr="00114C0D">
              <w:rPr>
                <w:rFonts w:cs="Times New Roman"/>
                <w:b/>
                <w:bCs/>
                <w:sz w:val="18"/>
                <w:szCs w:val="18"/>
              </w:rPr>
              <w:t>DURACIÓN</w:t>
            </w:r>
          </w:p>
        </w:tc>
        <w:tc>
          <w:tcPr>
            <w:tcW w:w="7938" w:type="dxa"/>
            <w:gridSpan w:val="20"/>
            <w:shd w:val="clear" w:color="auto" w:fill="FFE599"/>
          </w:tcPr>
          <w:p w14:paraId="12D1C3F5" w14:textId="77777777" w:rsidR="00B10550" w:rsidRPr="00114C0D" w:rsidRDefault="00B10550" w:rsidP="00B10550">
            <w:pPr>
              <w:spacing w:line="360" w:lineRule="auto"/>
              <w:jc w:val="center"/>
              <w:rPr>
                <w:rFonts w:cs="Times New Roman"/>
                <w:b/>
                <w:bCs/>
                <w:sz w:val="18"/>
                <w:szCs w:val="18"/>
              </w:rPr>
            </w:pPr>
            <w:r w:rsidRPr="00114C0D">
              <w:rPr>
                <w:rFonts w:cs="Times New Roman"/>
                <w:b/>
                <w:bCs/>
                <w:sz w:val="18"/>
                <w:szCs w:val="18"/>
              </w:rPr>
              <w:t>TIEMPO</w:t>
            </w:r>
          </w:p>
        </w:tc>
      </w:tr>
      <w:tr w:rsidR="00B10550" w:rsidRPr="00114C0D" w14:paraId="68F442DF" w14:textId="77777777" w:rsidTr="00B10550">
        <w:trPr>
          <w:trHeight w:val="122"/>
        </w:trPr>
        <w:tc>
          <w:tcPr>
            <w:tcW w:w="1717" w:type="dxa"/>
            <w:vMerge/>
            <w:shd w:val="clear" w:color="auto" w:fill="FFE599"/>
          </w:tcPr>
          <w:p w14:paraId="766BAFD4" w14:textId="77777777" w:rsidR="00B10550" w:rsidRPr="00114C0D" w:rsidRDefault="00B10550" w:rsidP="00B10550">
            <w:pPr>
              <w:spacing w:line="360" w:lineRule="auto"/>
              <w:jc w:val="center"/>
              <w:rPr>
                <w:rFonts w:cs="Times New Roman"/>
                <w:b/>
                <w:bCs/>
                <w:sz w:val="18"/>
                <w:szCs w:val="18"/>
              </w:rPr>
            </w:pPr>
          </w:p>
        </w:tc>
        <w:tc>
          <w:tcPr>
            <w:tcW w:w="2410" w:type="dxa"/>
            <w:gridSpan w:val="3"/>
            <w:vMerge/>
            <w:shd w:val="clear" w:color="auto" w:fill="FFE599"/>
          </w:tcPr>
          <w:p w14:paraId="1C455EF7" w14:textId="77777777" w:rsidR="00B10550" w:rsidRPr="00114C0D" w:rsidRDefault="00B10550" w:rsidP="00B10550">
            <w:pPr>
              <w:spacing w:line="360" w:lineRule="auto"/>
              <w:jc w:val="center"/>
              <w:rPr>
                <w:rFonts w:cs="Times New Roman"/>
                <w:b/>
                <w:bCs/>
                <w:sz w:val="18"/>
                <w:szCs w:val="18"/>
              </w:rPr>
            </w:pPr>
          </w:p>
        </w:tc>
        <w:tc>
          <w:tcPr>
            <w:tcW w:w="7938" w:type="dxa"/>
            <w:gridSpan w:val="20"/>
            <w:shd w:val="clear" w:color="auto" w:fill="FFE599"/>
          </w:tcPr>
          <w:p w14:paraId="2C58E274" w14:textId="77777777" w:rsidR="00B10550" w:rsidRPr="00114C0D" w:rsidRDefault="00B10550" w:rsidP="00B10550">
            <w:pPr>
              <w:tabs>
                <w:tab w:val="center" w:pos="5639"/>
                <w:tab w:val="left" w:pos="6300"/>
              </w:tabs>
              <w:spacing w:line="360" w:lineRule="auto"/>
              <w:jc w:val="center"/>
              <w:rPr>
                <w:rFonts w:cs="Times New Roman"/>
                <w:b/>
                <w:bCs/>
                <w:sz w:val="18"/>
                <w:szCs w:val="18"/>
              </w:rPr>
            </w:pPr>
            <w:r w:rsidRPr="00114C0D">
              <w:rPr>
                <w:rFonts w:cs="Times New Roman"/>
                <w:b/>
                <w:bCs/>
                <w:sz w:val="18"/>
                <w:szCs w:val="18"/>
              </w:rPr>
              <w:t>2022</w:t>
            </w:r>
          </w:p>
        </w:tc>
      </w:tr>
      <w:tr w:rsidR="00B10550" w:rsidRPr="00114C0D" w14:paraId="5A798111" w14:textId="77777777" w:rsidTr="00B10550">
        <w:trPr>
          <w:trHeight w:val="418"/>
        </w:trPr>
        <w:tc>
          <w:tcPr>
            <w:tcW w:w="1717" w:type="dxa"/>
            <w:vMerge/>
            <w:shd w:val="clear" w:color="auto" w:fill="FFE599"/>
          </w:tcPr>
          <w:p w14:paraId="7DB650D5" w14:textId="77777777" w:rsidR="00B10550" w:rsidRPr="00114C0D" w:rsidRDefault="00B10550" w:rsidP="00B10550">
            <w:pPr>
              <w:spacing w:line="360" w:lineRule="auto"/>
              <w:ind w:firstLine="0"/>
              <w:jc w:val="center"/>
              <w:rPr>
                <w:rFonts w:cs="Times New Roman"/>
                <w:b/>
                <w:bCs/>
                <w:sz w:val="18"/>
                <w:szCs w:val="18"/>
              </w:rPr>
            </w:pPr>
          </w:p>
        </w:tc>
        <w:tc>
          <w:tcPr>
            <w:tcW w:w="709" w:type="dxa"/>
            <w:vMerge w:val="restart"/>
            <w:shd w:val="clear" w:color="auto" w:fill="FFE599"/>
            <w:hideMark/>
          </w:tcPr>
          <w:p w14:paraId="06F46673" w14:textId="77777777" w:rsidR="00B10550" w:rsidRPr="00114C0D" w:rsidRDefault="00B10550" w:rsidP="00B10550">
            <w:pPr>
              <w:spacing w:line="360" w:lineRule="auto"/>
              <w:ind w:firstLine="0"/>
              <w:jc w:val="left"/>
              <w:rPr>
                <w:rFonts w:cs="Times New Roman"/>
                <w:b/>
                <w:bCs/>
                <w:sz w:val="18"/>
                <w:szCs w:val="18"/>
              </w:rPr>
            </w:pPr>
          </w:p>
          <w:p w14:paraId="5647E3D4" w14:textId="53E80428" w:rsidR="00B10550" w:rsidRPr="00114C0D" w:rsidRDefault="00B10550" w:rsidP="00B10550">
            <w:pPr>
              <w:spacing w:line="360" w:lineRule="auto"/>
              <w:ind w:firstLine="0"/>
              <w:jc w:val="left"/>
              <w:rPr>
                <w:rFonts w:cs="Times New Roman"/>
                <w:b/>
                <w:bCs/>
                <w:sz w:val="18"/>
                <w:szCs w:val="18"/>
              </w:rPr>
            </w:pPr>
            <w:r w:rsidRPr="00114C0D">
              <w:rPr>
                <w:rFonts w:cs="Times New Roman"/>
                <w:b/>
                <w:bCs/>
                <w:sz w:val="18"/>
                <w:szCs w:val="18"/>
              </w:rPr>
              <w:t>Inicio</w:t>
            </w:r>
          </w:p>
        </w:tc>
        <w:tc>
          <w:tcPr>
            <w:tcW w:w="567" w:type="dxa"/>
            <w:vMerge w:val="restart"/>
            <w:shd w:val="clear" w:color="auto" w:fill="FFE599"/>
          </w:tcPr>
          <w:p w14:paraId="659F986A" w14:textId="77777777" w:rsidR="00B10550" w:rsidRPr="00114C0D" w:rsidRDefault="00B10550" w:rsidP="00B10550">
            <w:pPr>
              <w:spacing w:line="360" w:lineRule="auto"/>
              <w:ind w:firstLine="0"/>
              <w:rPr>
                <w:rFonts w:cs="Times New Roman"/>
                <w:b/>
                <w:bCs/>
                <w:sz w:val="18"/>
                <w:szCs w:val="18"/>
              </w:rPr>
            </w:pPr>
          </w:p>
          <w:p w14:paraId="1EFC1DF3" w14:textId="690AFD2D" w:rsidR="00B10550" w:rsidRPr="00114C0D" w:rsidRDefault="00B10550" w:rsidP="00B10550">
            <w:pPr>
              <w:spacing w:line="360" w:lineRule="auto"/>
              <w:ind w:firstLine="0"/>
              <w:rPr>
                <w:rFonts w:cs="Times New Roman"/>
                <w:b/>
                <w:bCs/>
                <w:sz w:val="18"/>
                <w:szCs w:val="18"/>
              </w:rPr>
            </w:pPr>
            <w:r w:rsidRPr="00114C0D">
              <w:rPr>
                <w:rFonts w:cs="Times New Roman"/>
                <w:b/>
                <w:bCs/>
                <w:sz w:val="18"/>
                <w:szCs w:val="18"/>
              </w:rPr>
              <w:t>Fin</w:t>
            </w:r>
          </w:p>
        </w:tc>
        <w:tc>
          <w:tcPr>
            <w:tcW w:w="1134" w:type="dxa"/>
            <w:vMerge w:val="restart"/>
            <w:shd w:val="clear" w:color="auto" w:fill="FFE599"/>
          </w:tcPr>
          <w:p w14:paraId="3E85A5AB" w14:textId="77777777" w:rsidR="00B10550" w:rsidRPr="00114C0D" w:rsidRDefault="00B10550" w:rsidP="00B10550">
            <w:pPr>
              <w:spacing w:line="360" w:lineRule="auto"/>
              <w:ind w:firstLine="0"/>
              <w:rPr>
                <w:rFonts w:cs="Times New Roman"/>
                <w:b/>
                <w:bCs/>
                <w:sz w:val="18"/>
                <w:szCs w:val="18"/>
              </w:rPr>
            </w:pPr>
          </w:p>
          <w:p w14:paraId="4915B643" w14:textId="774EBD37" w:rsidR="00B10550" w:rsidRPr="00114C0D" w:rsidRDefault="00D430D5" w:rsidP="00B10550">
            <w:pPr>
              <w:spacing w:line="360" w:lineRule="auto"/>
              <w:ind w:firstLine="0"/>
              <w:rPr>
                <w:rFonts w:cs="Times New Roman"/>
                <w:b/>
                <w:bCs/>
                <w:sz w:val="18"/>
                <w:szCs w:val="18"/>
              </w:rPr>
            </w:pPr>
            <w:r w:rsidRPr="00114C0D">
              <w:rPr>
                <w:rFonts w:cs="Times New Roman"/>
                <w:b/>
                <w:bCs/>
                <w:sz w:val="18"/>
                <w:szCs w:val="18"/>
              </w:rPr>
              <w:t>Dura</w:t>
            </w:r>
            <w:r w:rsidR="00B10550" w:rsidRPr="00114C0D">
              <w:rPr>
                <w:rFonts w:cs="Times New Roman"/>
                <w:b/>
                <w:bCs/>
                <w:sz w:val="18"/>
                <w:szCs w:val="18"/>
              </w:rPr>
              <w:t xml:space="preserve"> </w:t>
            </w:r>
            <w:r w:rsidRPr="00114C0D">
              <w:rPr>
                <w:rFonts w:cs="Times New Roman"/>
                <w:b/>
                <w:bCs/>
                <w:sz w:val="18"/>
                <w:szCs w:val="18"/>
              </w:rPr>
              <w:t>SEM</w:t>
            </w:r>
          </w:p>
        </w:tc>
        <w:tc>
          <w:tcPr>
            <w:tcW w:w="1559" w:type="dxa"/>
            <w:gridSpan w:val="4"/>
            <w:shd w:val="clear" w:color="auto" w:fill="A8D08D"/>
            <w:hideMark/>
          </w:tcPr>
          <w:p w14:paraId="60FE1103" w14:textId="24382BA3" w:rsidR="00B10550" w:rsidRPr="00114C0D" w:rsidRDefault="00EE150D" w:rsidP="00B10550">
            <w:pPr>
              <w:spacing w:line="360" w:lineRule="auto"/>
              <w:rPr>
                <w:rFonts w:cs="Times New Roman"/>
                <w:b/>
                <w:bCs/>
                <w:sz w:val="18"/>
                <w:szCs w:val="18"/>
              </w:rPr>
            </w:pPr>
            <w:r>
              <w:rPr>
                <w:rFonts w:cs="Times New Roman"/>
                <w:b/>
                <w:bCs/>
                <w:sz w:val="18"/>
                <w:szCs w:val="18"/>
              </w:rPr>
              <w:t>Marzo</w:t>
            </w:r>
          </w:p>
        </w:tc>
        <w:tc>
          <w:tcPr>
            <w:tcW w:w="1560" w:type="dxa"/>
            <w:gridSpan w:val="4"/>
            <w:shd w:val="clear" w:color="auto" w:fill="A8D08D"/>
            <w:hideMark/>
          </w:tcPr>
          <w:p w14:paraId="0DDF96C8" w14:textId="5DC0B1A1" w:rsidR="00B10550" w:rsidRPr="00114C0D" w:rsidRDefault="00EE150D" w:rsidP="00B10550">
            <w:pPr>
              <w:spacing w:line="360" w:lineRule="auto"/>
              <w:rPr>
                <w:rFonts w:cs="Times New Roman"/>
                <w:b/>
                <w:bCs/>
                <w:sz w:val="18"/>
                <w:szCs w:val="18"/>
              </w:rPr>
            </w:pPr>
            <w:r>
              <w:rPr>
                <w:rFonts w:cs="Times New Roman"/>
                <w:b/>
                <w:bCs/>
                <w:sz w:val="18"/>
                <w:szCs w:val="18"/>
              </w:rPr>
              <w:t>Abril</w:t>
            </w:r>
          </w:p>
        </w:tc>
        <w:tc>
          <w:tcPr>
            <w:tcW w:w="1559" w:type="dxa"/>
            <w:gridSpan w:val="4"/>
            <w:shd w:val="clear" w:color="auto" w:fill="A8D08D"/>
            <w:hideMark/>
          </w:tcPr>
          <w:p w14:paraId="55A81F57" w14:textId="3DC15A83" w:rsidR="00B10550" w:rsidRPr="00114C0D" w:rsidRDefault="00EE150D" w:rsidP="00B10550">
            <w:pPr>
              <w:spacing w:line="360" w:lineRule="auto"/>
              <w:rPr>
                <w:rFonts w:cs="Times New Roman"/>
                <w:b/>
                <w:bCs/>
                <w:sz w:val="18"/>
                <w:szCs w:val="18"/>
              </w:rPr>
            </w:pPr>
            <w:r>
              <w:rPr>
                <w:rFonts w:cs="Times New Roman"/>
                <w:b/>
                <w:bCs/>
                <w:sz w:val="18"/>
                <w:szCs w:val="18"/>
              </w:rPr>
              <w:t>Mayo</w:t>
            </w:r>
          </w:p>
        </w:tc>
        <w:tc>
          <w:tcPr>
            <w:tcW w:w="1559" w:type="dxa"/>
            <w:gridSpan w:val="4"/>
            <w:shd w:val="clear" w:color="auto" w:fill="A8D08D"/>
            <w:hideMark/>
          </w:tcPr>
          <w:p w14:paraId="2DC73EA6" w14:textId="1469E034" w:rsidR="00B10550" w:rsidRPr="00114C0D" w:rsidRDefault="00EE150D" w:rsidP="00B10550">
            <w:pPr>
              <w:spacing w:line="360" w:lineRule="auto"/>
              <w:rPr>
                <w:rFonts w:cs="Times New Roman"/>
                <w:b/>
                <w:bCs/>
                <w:sz w:val="18"/>
                <w:szCs w:val="18"/>
              </w:rPr>
            </w:pPr>
            <w:r>
              <w:rPr>
                <w:rFonts w:cs="Times New Roman"/>
                <w:b/>
                <w:bCs/>
                <w:sz w:val="18"/>
                <w:szCs w:val="18"/>
              </w:rPr>
              <w:t>Junio</w:t>
            </w:r>
          </w:p>
        </w:tc>
        <w:tc>
          <w:tcPr>
            <w:tcW w:w="1701" w:type="dxa"/>
            <w:gridSpan w:val="4"/>
            <w:shd w:val="clear" w:color="auto" w:fill="A8D08D"/>
            <w:hideMark/>
          </w:tcPr>
          <w:p w14:paraId="4FBB2B50" w14:textId="186B82DB" w:rsidR="00B10550" w:rsidRPr="00114C0D" w:rsidRDefault="00B10550" w:rsidP="00B10550">
            <w:pPr>
              <w:spacing w:line="360" w:lineRule="auto"/>
              <w:rPr>
                <w:rFonts w:cs="Times New Roman"/>
                <w:b/>
                <w:bCs/>
                <w:sz w:val="18"/>
                <w:szCs w:val="18"/>
              </w:rPr>
            </w:pPr>
            <w:r w:rsidRPr="00114C0D">
              <w:rPr>
                <w:rFonts w:cs="Times New Roman"/>
                <w:b/>
                <w:bCs/>
                <w:sz w:val="18"/>
                <w:szCs w:val="18"/>
              </w:rPr>
              <w:t>Ju</w:t>
            </w:r>
            <w:r w:rsidR="00EE150D">
              <w:rPr>
                <w:rFonts w:cs="Times New Roman"/>
                <w:b/>
                <w:bCs/>
                <w:sz w:val="18"/>
                <w:szCs w:val="18"/>
              </w:rPr>
              <w:t>lio</w:t>
            </w:r>
          </w:p>
        </w:tc>
      </w:tr>
      <w:tr w:rsidR="00B10550" w:rsidRPr="00114C0D" w14:paraId="2A8607C1" w14:textId="77777777" w:rsidTr="00D430D5">
        <w:trPr>
          <w:trHeight w:val="70"/>
        </w:trPr>
        <w:tc>
          <w:tcPr>
            <w:tcW w:w="1717" w:type="dxa"/>
            <w:vMerge/>
            <w:tcBorders>
              <w:bottom w:val="single" w:sz="12" w:space="0" w:color="000000" w:themeColor="text1"/>
            </w:tcBorders>
            <w:vAlign w:val="center"/>
            <w:hideMark/>
          </w:tcPr>
          <w:p w14:paraId="02593D53" w14:textId="77777777" w:rsidR="00B10550" w:rsidRPr="00114C0D" w:rsidRDefault="00B10550" w:rsidP="00B10550">
            <w:pPr>
              <w:spacing w:line="240" w:lineRule="auto"/>
              <w:rPr>
                <w:rFonts w:cs="Times New Roman"/>
                <w:b/>
                <w:bCs/>
                <w:sz w:val="18"/>
                <w:szCs w:val="18"/>
                <w:lang w:eastAsia="en-US"/>
              </w:rPr>
            </w:pPr>
          </w:p>
        </w:tc>
        <w:tc>
          <w:tcPr>
            <w:tcW w:w="709" w:type="dxa"/>
            <w:vMerge/>
            <w:tcBorders>
              <w:bottom w:val="single" w:sz="12" w:space="0" w:color="000000" w:themeColor="text1"/>
            </w:tcBorders>
            <w:shd w:val="clear" w:color="auto" w:fill="9CC2E5"/>
            <w:hideMark/>
          </w:tcPr>
          <w:p w14:paraId="34924BF4" w14:textId="77777777" w:rsidR="00B10550" w:rsidRPr="00114C0D" w:rsidRDefault="00B10550" w:rsidP="00B10550">
            <w:pPr>
              <w:spacing w:line="360" w:lineRule="auto"/>
              <w:ind w:firstLine="0"/>
              <w:jc w:val="left"/>
              <w:rPr>
                <w:rFonts w:cs="Times New Roman"/>
                <w:sz w:val="18"/>
                <w:szCs w:val="18"/>
              </w:rPr>
            </w:pPr>
          </w:p>
        </w:tc>
        <w:tc>
          <w:tcPr>
            <w:tcW w:w="567" w:type="dxa"/>
            <w:vMerge/>
            <w:tcBorders>
              <w:bottom w:val="single" w:sz="12" w:space="0" w:color="000000" w:themeColor="text1"/>
            </w:tcBorders>
            <w:shd w:val="clear" w:color="auto" w:fill="9CC2E5"/>
          </w:tcPr>
          <w:p w14:paraId="6B78AF53" w14:textId="77777777" w:rsidR="00B10550" w:rsidRPr="00114C0D" w:rsidRDefault="00B10550" w:rsidP="00B10550">
            <w:pPr>
              <w:spacing w:line="360" w:lineRule="auto"/>
              <w:ind w:firstLine="0"/>
              <w:rPr>
                <w:rFonts w:cs="Times New Roman"/>
                <w:sz w:val="18"/>
                <w:szCs w:val="18"/>
              </w:rPr>
            </w:pPr>
          </w:p>
        </w:tc>
        <w:tc>
          <w:tcPr>
            <w:tcW w:w="1134" w:type="dxa"/>
            <w:vMerge/>
            <w:tcBorders>
              <w:bottom w:val="single" w:sz="12" w:space="0" w:color="000000" w:themeColor="text1"/>
            </w:tcBorders>
            <w:shd w:val="clear" w:color="auto" w:fill="9CC2E5"/>
          </w:tcPr>
          <w:p w14:paraId="0FEAF246" w14:textId="77777777" w:rsidR="00B10550" w:rsidRPr="00114C0D" w:rsidRDefault="00B10550" w:rsidP="00B10550">
            <w:pPr>
              <w:spacing w:line="360" w:lineRule="auto"/>
              <w:ind w:firstLine="0"/>
              <w:rPr>
                <w:rFonts w:cs="Times New Roman"/>
                <w:sz w:val="18"/>
                <w:szCs w:val="18"/>
              </w:rPr>
            </w:pPr>
          </w:p>
        </w:tc>
        <w:tc>
          <w:tcPr>
            <w:tcW w:w="382" w:type="dxa"/>
            <w:shd w:val="clear" w:color="auto" w:fill="9CC2E5"/>
          </w:tcPr>
          <w:p w14:paraId="435D294B" w14:textId="77777777" w:rsidR="00B10550" w:rsidRPr="00114C0D" w:rsidRDefault="00B10550" w:rsidP="00B10550">
            <w:pPr>
              <w:spacing w:line="360" w:lineRule="auto"/>
              <w:jc w:val="center"/>
              <w:rPr>
                <w:rFonts w:cs="Times New Roman"/>
                <w:sz w:val="18"/>
                <w:szCs w:val="18"/>
              </w:rPr>
            </w:pPr>
            <w:r w:rsidRPr="00114C0D">
              <w:rPr>
                <w:rFonts w:cs="Times New Roman"/>
                <w:sz w:val="18"/>
                <w:szCs w:val="18"/>
              </w:rPr>
              <w:t>11</w:t>
            </w:r>
          </w:p>
        </w:tc>
        <w:tc>
          <w:tcPr>
            <w:tcW w:w="426" w:type="dxa"/>
            <w:shd w:val="clear" w:color="auto" w:fill="9CC2E5"/>
          </w:tcPr>
          <w:p w14:paraId="6805EF1F" w14:textId="77777777" w:rsidR="00B10550" w:rsidRPr="00114C0D" w:rsidRDefault="00B10550" w:rsidP="00B10550">
            <w:pPr>
              <w:spacing w:line="360" w:lineRule="auto"/>
              <w:jc w:val="center"/>
              <w:rPr>
                <w:rFonts w:cs="Times New Roman"/>
                <w:sz w:val="18"/>
                <w:szCs w:val="18"/>
              </w:rPr>
            </w:pPr>
            <w:r w:rsidRPr="00114C0D">
              <w:rPr>
                <w:rFonts w:cs="Times New Roman"/>
                <w:sz w:val="18"/>
                <w:szCs w:val="18"/>
              </w:rPr>
              <w:t>22</w:t>
            </w:r>
          </w:p>
        </w:tc>
        <w:tc>
          <w:tcPr>
            <w:tcW w:w="425" w:type="dxa"/>
            <w:shd w:val="clear" w:color="auto" w:fill="9CC2E5"/>
          </w:tcPr>
          <w:p w14:paraId="46B3600A" w14:textId="77777777" w:rsidR="00B10550" w:rsidRPr="00114C0D" w:rsidRDefault="00B10550" w:rsidP="00B10550">
            <w:pPr>
              <w:spacing w:line="360" w:lineRule="auto"/>
              <w:jc w:val="center"/>
              <w:rPr>
                <w:rFonts w:cs="Times New Roman"/>
                <w:sz w:val="18"/>
                <w:szCs w:val="18"/>
              </w:rPr>
            </w:pPr>
            <w:r w:rsidRPr="00114C0D">
              <w:rPr>
                <w:rFonts w:cs="Times New Roman"/>
                <w:sz w:val="18"/>
                <w:szCs w:val="18"/>
              </w:rPr>
              <w:t>33</w:t>
            </w:r>
          </w:p>
        </w:tc>
        <w:tc>
          <w:tcPr>
            <w:tcW w:w="326" w:type="dxa"/>
            <w:shd w:val="clear" w:color="auto" w:fill="9CC2E5"/>
          </w:tcPr>
          <w:p w14:paraId="6A78290F" w14:textId="77777777" w:rsidR="00B10550" w:rsidRPr="00114C0D" w:rsidRDefault="00B10550" w:rsidP="00B10550">
            <w:pPr>
              <w:spacing w:line="360" w:lineRule="auto"/>
              <w:jc w:val="center"/>
              <w:rPr>
                <w:rFonts w:cs="Times New Roman"/>
                <w:sz w:val="18"/>
                <w:szCs w:val="18"/>
              </w:rPr>
            </w:pPr>
            <w:r w:rsidRPr="00114C0D">
              <w:rPr>
                <w:rFonts w:cs="Times New Roman"/>
                <w:sz w:val="18"/>
                <w:szCs w:val="18"/>
              </w:rPr>
              <w:t>44</w:t>
            </w:r>
          </w:p>
        </w:tc>
        <w:tc>
          <w:tcPr>
            <w:tcW w:w="383" w:type="dxa"/>
            <w:shd w:val="clear" w:color="auto" w:fill="9CC2E5"/>
          </w:tcPr>
          <w:p w14:paraId="1ECC24F4" w14:textId="77777777" w:rsidR="00B10550" w:rsidRPr="00114C0D" w:rsidRDefault="00B10550" w:rsidP="00B10550">
            <w:pPr>
              <w:spacing w:line="360" w:lineRule="auto"/>
              <w:jc w:val="center"/>
              <w:rPr>
                <w:rFonts w:cs="Times New Roman"/>
                <w:sz w:val="18"/>
                <w:szCs w:val="18"/>
              </w:rPr>
            </w:pPr>
            <w:r w:rsidRPr="00114C0D">
              <w:rPr>
                <w:rFonts w:cs="Times New Roman"/>
                <w:sz w:val="18"/>
                <w:szCs w:val="18"/>
              </w:rPr>
              <w:t>11</w:t>
            </w:r>
          </w:p>
        </w:tc>
        <w:tc>
          <w:tcPr>
            <w:tcW w:w="425" w:type="dxa"/>
            <w:shd w:val="clear" w:color="auto" w:fill="9CC2E5"/>
          </w:tcPr>
          <w:p w14:paraId="18B26BD3" w14:textId="77777777" w:rsidR="00B10550" w:rsidRPr="00114C0D" w:rsidRDefault="00B10550" w:rsidP="00B10550">
            <w:pPr>
              <w:spacing w:line="360" w:lineRule="auto"/>
              <w:jc w:val="center"/>
              <w:rPr>
                <w:rFonts w:cs="Times New Roman"/>
                <w:sz w:val="18"/>
                <w:szCs w:val="18"/>
              </w:rPr>
            </w:pPr>
            <w:r w:rsidRPr="00114C0D">
              <w:rPr>
                <w:rFonts w:cs="Times New Roman"/>
                <w:sz w:val="18"/>
                <w:szCs w:val="18"/>
              </w:rPr>
              <w:t>U2</w:t>
            </w:r>
          </w:p>
        </w:tc>
        <w:tc>
          <w:tcPr>
            <w:tcW w:w="426" w:type="dxa"/>
            <w:shd w:val="clear" w:color="auto" w:fill="9CC2E5"/>
          </w:tcPr>
          <w:p w14:paraId="0FDF4690" w14:textId="77777777" w:rsidR="00B10550" w:rsidRPr="00114C0D" w:rsidRDefault="00B10550" w:rsidP="00B10550">
            <w:pPr>
              <w:spacing w:line="360" w:lineRule="auto"/>
              <w:jc w:val="center"/>
              <w:rPr>
                <w:rFonts w:cs="Times New Roman"/>
                <w:sz w:val="18"/>
                <w:szCs w:val="18"/>
              </w:rPr>
            </w:pPr>
            <w:r w:rsidRPr="00114C0D">
              <w:rPr>
                <w:rFonts w:cs="Times New Roman"/>
                <w:sz w:val="18"/>
                <w:szCs w:val="18"/>
              </w:rPr>
              <w:t>33</w:t>
            </w:r>
          </w:p>
        </w:tc>
        <w:tc>
          <w:tcPr>
            <w:tcW w:w="326" w:type="dxa"/>
            <w:shd w:val="clear" w:color="auto" w:fill="9CC2E5"/>
          </w:tcPr>
          <w:p w14:paraId="03A2ABAD" w14:textId="77777777" w:rsidR="00B10550" w:rsidRPr="00114C0D" w:rsidRDefault="00B10550" w:rsidP="00B10550">
            <w:pPr>
              <w:spacing w:line="360" w:lineRule="auto"/>
              <w:jc w:val="center"/>
              <w:rPr>
                <w:rFonts w:cs="Times New Roman"/>
                <w:sz w:val="18"/>
                <w:szCs w:val="18"/>
              </w:rPr>
            </w:pPr>
            <w:r w:rsidRPr="00114C0D">
              <w:rPr>
                <w:rFonts w:cs="Times New Roman"/>
                <w:sz w:val="18"/>
                <w:szCs w:val="18"/>
              </w:rPr>
              <w:t>44</w:t>
            </w:r>
          </w:p>
        </w:tc>
        <w:tc>
          <w:tcPr>
            <w:tcW w:w="382" w:type="dxa"/>
            <w:shd w:val="clear" w:color="auto" w:fill="9CC2E5"/>
          </w:tcPr>
          <w:p w14:paraId="12A0C984" w14:textId="77777777" w:rsidR="00B10550" w:rsidRPr="00114C0D" w:rsidRDefault="00B10550" w:rsidP="00B10550">
            <w:pPr>
              <w:spacing w:line="360" w:lineRule="auto"/>
              <w:jc w:val="center"/>
              <w:rPr>
                <w:rFonts w:cs="Times New Roman"/>
                <w:sz w:val="18"/>
                <w:szCs w:val="18"/>
              </w:rPr>
            </w:pPr>
            <w:r w:rsidRPr="00114C0D">
              <w:rPr>
                <w:rFonts w:cs="Times New Roman"/>
                <w:sz w:val="18"/>
                <w:szCs w:val="18"/>
              </w:rPr>
              <w:t>11</w:t>
            </w:r>
          </w:p>
        </w:tc>
        <w:tc>
          <w:tcPr>
            <w:tcW w:w="426" w:type="dxa"/>
            <w:shd w:val="clear" w:color="auto" w:fill="9CC2E5"/>
          </w:tcPr>
          <w:p w14:paraId="3D5F933D" w14:textId="77777777" w:rsidR="00B10550" w:rsidRPr="00114C0D" w:rsidRDefault="00B10550" w:rsidP="00B10550">
            <w:pPr>
              <w:spacing w:line="360" w:lineRule="auto"/>
              <w:jc w:val="center"/>
              <w:rPr>
                <w:rFonts w:cs="Times New Roman"/>
                <w:sz w:val="18"/>
                <w:szCs w:val="18"/>
              </w:rPr>
            </w:pPr>
            <w:r w:rsidRPr="00114C0D">
              <w:rPr>
                <w:rFonts w:cs="Times New Roman"/>
                <w:sz w:val="18"/>
                <w:szCs w:val="18"/>
              </w:rPr>
              <w:t>22</w:t>
            </w:r>
          </w:p>
        </w:tc>
        <w:tc>
          <w:tcPr>
            <w:tcW w:w="425" w:type="dxa"/>
            <w:shd w:val="clear" w:color="auto" w:fill="9CC2E5"/>
          </w:tcPr>
          <w:p w14:paraId="16A04D2D" w14:textId="77777777" w:rsidR="00B10550" w:rsidRPr="00114C0D" w:rsidRDefault="00B10550" w:rsidP="00B10550">
            <w:pPr>
              <w:spacing w:line="360" w:lineRule="auto"/>
              <w:jc w:val="center"/>
              <w:rPr>
                <w:rFonts w:cs="Times New Roman"/>
                <w:sz w:val="18"/>
                <w:szCs w:val="18"/>
              </w:rPr>
            </w:pPr>
            <w:r w:rsidRPr="00114C0D">
              <w:rPr>
                <w:rFonts w:cs="Times New Roman"/>
                <w:sz w:val="18"/>
                <w:szCs w:val="18"/>
              </w:rPr>
              <w:t>33</w:t>
            </w:r>
          </w:p>
        </w:tc>
        <w:tc>
          <w:tcPr>
            <w:tcW w:w="326" w:type="dxa"/>
            <w:shd w:val="clear" w:color="auto" w:fill="9CC2E5"/>
          </w:tcPr>
          <w:p w14:paraId="1EBD6BCD" w14:textId="77777777" w:rsidR="00B10550" w:rsidRPr="00114C0D" w:rsidRDefault="00B10550" w:rsidP="00B10550">
            <w:pPr>
              <w:spacing w:line="360" w:lineRule="auto"/>
              <w:jc w:val="center"/>
              <w:rPr>
                <w:rFonts w:cs="Times New Roman"/>
                <w:sz w:val="18"/>
                <w:szCs w:val="18"/>
              </w:rPr>
            </w:pPr>
            <w:r w:rsidRPr="00114C0D">
              <w:rPr>
                <w:rFonts w:cs="Times New Roman"/>
                <w:sz w:val="18"/>
                <w:szCs w:val="18"/>
              </w:rPr>
              <w:t>44</w:t>
            </w:r>
          </w:p>
        </w:tc>
        <w:tc>
          <w:tcPr>
            <w:tcW w:w="383" w:type="dxa"/>
            <w:shd w:val="clear" w:color="auto" w:fill="9CC2E5"/>
          </w:tcPr>
          <w:p w14:paraId="63DD50A4" w14:textId="77777777" w:rsidR="00B10550" w:rsidRPr="00114C0D" w:rsidRDefault="00B10550" w:rsidP="00B10550">
            <w:pPr>
              <w:spacing w:line="360" w:lineRule="auto"/>
              <w:jc w:val="center"/>
              <w:rPr>
                <w:rFonts w:cs="Times New Roman"/>
                <w:sz w:val="18"/>
                <w:szCs w:val="18"/>
              </w:rPr>
            </w:pPr>
            <w:r w:rsidRPr="00114C0D">
              <w:rPr>
                <w:rFonts w:cs="Times New Roman"/>
                <w:sz w:val="18"/>
                <w:szCs w:val="18"/>
              </w:rPr>
              <w:t>11</w:t>
            </w:r>
          </w:p>
        </w:tc>
        <w:tc>
          <w:tcPr>
            <w:tcW w:w="403" w:type="dxa"/>
            <w:shd w:val="clear" w:color="auto" w:fill="9CC2E5"/>
          </w:tcPr>
          <w:p w14:paraId="3C6B941F" w14:textId="77777777" w:rsidR="00B10550" w:rsidRPr="00114C0D" w:rsidRDefault="00B10550" w:rsidP="00B10550">
            <w:pPr>
              <w:spacing w:line="360" w:lineRule="auto"/>
              <w:jc w:val="center"/>
              <w:rPr>
                <w:rFonts w:cs="Times New Roman"/>
                <w:sz w:val="18"/>
                <w:szCs w:val="18"/>
              </w:rPr>
            </w:pPr>
            <w:r w:rsidRPr="00114C0D">
              <w:rPr>
                <w:rFonts w:cs="Times New Roman"/>
                <w:sz w:val="18"/>
                <w:szCs w:val="18"/>
              </w:rPr>
              <w:t>22</w:t>
            </w:r>
          </w:p>
        </w:tc>
        <w:tc>
          <w:tcPr>
            <w:tcW w:w="425" w:type="dxa"/>
            <w:shd w:val="clear" w:color="auto" w:fill="9CC2E5"/>
          </w:tcPr>
          <w:p w14:paraId="061E3C5C" w14:textId="77777777" w:rsidR="00B10550" w:rsidRPr="00114C0D" w:rsidRDefault="00B10550" w:rsidP="00B10550">
            <w:pPr>
              <w:spacing w:line="360" w:lineRule="auto"/>
              <w:jc w:val="center"/>
              <w:rPr>
                <w:rFonts w:cs="Times New Roman"/>
                <w:sz w:val="18"/>
                <w:szCs w:val="18"/>
              </w:rPr>
            </w:pPr>
            <w:r w:rsidRPr="00114C0D">
              <w:rPr>
                <w:rFonts w:cs="Times New Roman"/>
                <w:sz w:val="18"/>
                <w:szCs w:val="18"/>
              </w:rPr>
              <w:t>33</w:t>
            </w:r>
          </w:p>
        </w:tc>
        <w:tc>
          <w:tcPr>
            <w:tcW w:w="348" w:type="dxa"/>
            <w:shd w:val="clear" w:color="auto" w:fill="9CC2E5"/>
          </w:tcPr>
          <w:p w14:paraId="50FE59C1" w14:textId="77777777" w:rsidR="00B10550" w:rsidRPr="00114C0D" w:rsidRDefault="00B10550" w:rsidP="00B10550">
            <w:pPr>
              <w:spacing w:line="360" w:lineRule="auto"/>
              <w:jc w:val="center"/>
              <w:rPr>
                <w:rFonts w:cs="Times New Roman"/>
                <w:sz w:val="18"/>
                <w:szCs w:val="18"/>
              </w:rPr>
            </w:pPr>
            <w:r w:rsidRPr="00114C0D">
              <w:rPr>
                <w:rFonts w:cs="Times New Roman"/>
                <w:sz w:val="18"/>
                <w:szCs w:val="18"/>
              </w:rPr>
              <w:t>44</w:t>
            </w:r>
          </w:p>
        </w:tc>
        <w:tc>
          <w:tcPr>
            <w:tcW w:w="361" w:type="dxa"/>
            <w:shd w:val="clear" w:color="auto" w:fill="9CC2E5"/>
          </w:tcPr>
          <w:p w14:paraId="48C63421" w14:textId="77777777" w:rsidR="00B10550" w:rsidRPr="00114C0D" w:rsidRDefault="00B10550" w:rsidP="00B10550">
            <w:pPr>
              <w:spacing w:line="360" w:lineRule="auto"/>
              <w:jc w:val="center"/>
              <w:rPr>
                <w:rFonts w:cs="Times New Roman"/>
                <w:sz w:val="18"/>
                <w:szCs w:val="18"/>
              </w:rPr>
            </w:pPr>
            <w:r w:rsidRPr="00114C0D">
              <w:rPr>
                <w:rFonts w:cs="Times New Roman"/>
                <w:sz w:val="18"/>
                <w:szCs w:val="18"/>
              </w:rPr>
              <w:t>11</w:t>
            </w:r>
          </w:p>
        </w:tc>
        <w:tc>
          <w:tcPr>
            <w:tcW w:w="425" w:type="dxa"/>
            <w:shd w:val="clear" w:color="auto" w:fill="9CC2E5"/>
          </w:tcPr>
          <w:p w14:paraId="76CAA8DB" w14:textId="77777777" w:rsidR="00B10550" w:rsidRPr="00114C0D" w:rsidRDefault="00B10550" w:rsidP="00B10550">
            <w:pPr>
              <w:spacing w:line="360" w:lineRule="auto"/>
              <w:jc w:val="center"/>
              <w:rPr>
                <w:rFonts w:cs="Times New Roman"/>
                <w:sz w:val="18"/>
                <w:szCs w:val="18"/>
              </w:rPr>
            </w:pPr>
            <w:r w:rsidRPr="00114C0D">
              <w:rPr>
                <w:rFonts w:cs="Times New Roman"/>
                <w:sz w:val="18"/>
                <w:szCs w:val="18"/>
              </w:rPr>
              <w:t>22</w:t>
            </w:r>
          </w:p>
        </w:tc>
        <w:tc>
          <w:tcPr>
            <w:tcW w:w="425" w:type="dxa"/>
            <w:shd w:val="clear" w:color="auto" w:fill="9CC2E5"/>
          </w:tcPr>
          <w:p w14:paraId="57BCD5B7" w14:textId="77777777" w:rsidR="00B10550" w:rsidRPr="00114C0D" w:rsidRDefault="00B10550" w:rsidP="00B10550">
            <w:pPr>
              <w:spacing w:line="360" w:lineRule="auto"/>
              <w:jc w:val="center"/>
              <w:rPr>
                <w:rFonts w:cs="Times New Roman"/>
                <w:sz w:val="18"/>
                <w:szCs w:val="18"/>
              </w:rPr>
            </w:pPr>
            <w:r w:rsidRPr="00114C0D">
              <w:rPr>
                <w:rFonts w:cs="Times New Roman"/>
                <w:sz w:val="18"/>
                <w:szCs w:val="18"/>
              </w:rPr>
              <w:t>33</w:t>
            </w:r>
          </w:p>
        </w:tc>
        <w:tc>
          <w:tcPr>
            <w:tcW w:w="490" w:type="dxa"/>
            <w:shd w:val="clear" w:color="auto" w:fill="9CC2E5"/>
          </w:tcPr>
          <w:p w14:paraId="025FA693" w14:textId="77777777" w:rsidR="00B10550" w:rsidRPr="00114C0D" w:rsidRDefault="00B10550" w:rsidP="00B10550">
            <w:pPr>
              <w:spacing w:line="360" w:lineRule="auto"/>
              <w:jc w:val="center"/>
              <w:rPr>
                <w:rFonts w:cs="Times New Roman"/>
                <w:sz w:val="18"/>
                <w:szCs w:val="18"/>
              </w:rPr>
            </w:pPr>
            <w:r w:rsidRPr="00114C0D">
              <w:rPr>
                <w:rFonts w:cs="Times New Roman"/>
                <w:sz w:val="18"/>
                <w:szCs w:val="18"/>
              </w:rPr>
              <w:t>44</w:t>
            </w:r>
          </w:p>
        </w:tc>
      </w:tr>
      <w:tr w:rsidR="00114C0D" w:rsidRPr="00114C0D" w14:paraId="3B25303C" w14:textId="77777777" w:rsidTr="00D07058">
        <w:trPr>
          <w:trHeight w:val="541"/>
        </w:trPr>
        <w:tc>
          <w:tcPr>
            <w:tcW w:w="4127" w:type="dxa"/>
            <w:gridSpan w:val="4"/>
          </w:tcPr>
          <w:p w14:paraId="72E45359" w14:textId="72ADFCA8" w:rsidR="00B10550" w:rsidRPr="00114C0D" w:rsidRDefault="0080789B" w:rsidP="0080789B">
            <w:pPr>
              <w:spacing w:line="240" w:lineRule="auto"/>
              <w:rPr>
                <w:rFonts w:cs="Times New Roman"/>
                <w:sz w:val="18"/>
                <w:szCs w:val="18"/>
              </w:rPr>
            </w:pPr>
            <w:r>
              <w:rPr>
                <w:rFonts w:cs="Times New Roman"/>
                <w:sz w:val="18"/>
                <w:szCs w:val="18"/>
              </w:rPr>
              <w:t>Inducción de la empresa</w:t>
            </w:r>
          </w:p>
        </w:tc>
        <w:tc>
          <w:tcPr>
            <w:tcW w:w="382" w:type="dxa"/>
            <w:shd w:val="clear" w:color="auto" w:fill="C0504D" w:themeFill="accent2"/>
          </w:tcPr>
          <w:p w14:paraId="3C5E852D" w14:textId="77777777" w:rsidR="00B10550" w:rsidRPr="00114C0D" w:rsidRDefault="00B10550" w:rsidP="00B10550">
            <w:pPr>
              <w:spacing w:line="360" w:lineRule="auto"/>
              <w:jc w:val="center"/>
              <w:rPr>
                <w:rFonts w:cs="Times New Roman"/>
                <w:sz w:val="18"/>
                <w:szCs w:val="18"/>
              </w:rPr>
            </w:pPr>
          </w:p>
        </w:tc>
        <w:tc>
          <w:tcPr>
            <w:tcW w:w="426" w:type="dxa"/>
            <w:shd w:val="clear" w:color="auto" w:fill="C0504D" w:themeFill="accent2"/>
          </w:tcPr>
          <w:p w14:paraId="1127F554" w14:textId="77777777" w:rsidR="00B10550" w:rsidRPr="00114C0D" w:rsidRDefault="00B10550" w:rsidP="00B10550">
            <w:pPr>
              <w:spacing w:line="360" w:lineRule="auto"/>
              <w:jc w:val="center"/>
              <w:rPr>
                <w:rFonts w:cs="Times New Roman"/>
                <w:sz w:val="18"/>
                <w:szCs w:val="18"/>
              </w:rPr>
            </w:pPr>
          </w:p>
        </w:tc>
        <w:tc>
          <w:tcPr>
            <w:tcW w:w="425" w:type="dxa"/>
            <w:shd w:val="clear" w:color="auto" w:fill="C0504D" w:themeFill="accent2"/>
          </w:tcPr>
          <w:p w14:paraId="44FB5329" w14:textId="77777777" w:rsidR="00B10550" w:rsidRPr="00D07058" w:rsidRDefault="00B10550" w:rsidP="00B10550">
            <w:pPr>
              <w:spacing w:line="360" w:lineRule="auto"/>
              <w:jc w:val="center"/>
              <w:rPr>
                <w:rFonts w:cs="Times New Roman"/>
                <w:color w:val="FFFFFF" w:themeColor="background1"/>
                <w:sz w:val="18"/>
                <w:szCs w:val="18"/>
              </w:rPr>
            </w:pPr>
          </w:p>
        </w:tc>
        <w:tc>
          <w:tcPr>
            <w:tcW w:w="326" w:type="dxa"/>
            <w:shd w:val="clear" w:color="auto" w:fill="FFFFFF" w:themeFill="background1"/>
          </w:tcPr>
          <w:p w14:paraId="78B215D8" w14:textId="77777777" w:rsidR="00B10550" w:rsidRPr="00D07058" w:rsidRDefault="00B10550" w:rsidP="00B10550">
            <w:pPr>
              <w:spacing w:line="360" w:lineRule="auto"/>
              <w:jc w:val="center"/>
              <w:rPr>
                <w:rFonts w:cs="Times New Roman"/>
                <w:color w:val="FFFFFF" w:themeColor="background1"/>
                <w:sz w:val="18"/>
                <w:szCs w:val="18"/>
              </w:rPr>
            </w:pPr>
          </w:p>
        </w:tc>
        <w:tc>
          <w:tcPr>
            <w:tcW w:w="383" w:type="dxa"/>
            <w:shd w:val="clear" w:color="auto" w:fill="auto"/>
          </w:tcPr>
          <w:p w14:paraId="62FD0A62" w14:textId="77777777" w:rsidR="00B10550" w:rsidRPr="00114C0D" w:rsidRDefault="00B10550" w:rsidP="00B10550">
            <w:pPr>
              <w:spacing w:line="360" w:lineRule="auto"/>
              <w:jc w:val="center"/>
              <w:rPr>
                <w:rFonts w:cs="Times New Roman"/>
                <w:sz w:val="18"/>
                <w:szCs w:val="18"/>
              </w:rPr>
            </w:pPr>
          </w:p>
        </w:tc>
        <w:tc>
          <w:tcPr>
            <w:tcW w:w="425" w:type="dxa"/>
            <w:shd w:val="clear" w:color="auto" w:fill="auto"/>
          </w:tcPr>
          <w:p w14:paraId="208448D1" w14:textId="77777777" w:rsidR="00B10550" w:rsidRPr="00114C0D" w:rsidRDefault="00B10550" w:rsidP="00B10550">
            <w:pPr>
              <w:spacing w:line="360" w:lineRule="auto"/>
              <w:jc w:val="center"/>
              <w:rPr>
                <w:rFonts w:cs="Times New Roman"/>
                <w:sz w:val="18"/>
                <w:szCs w:val="18"/>
              </w:rPr>
            </w:pPr>
          </w:p>
        </w:tc>
        <w:tc>
          <w:tcPr>
            <w:tcW w:w="426" w:type="dxa"/>
            <w:shd w:val="clear" w:color="auto" w:fill="auto"/>
          </w:tcPr>
          <w:p w14:paraId="0DEA2D08" w14:textId="77777777" w:rsidR="00B10550" w:rsidRPr="00114C0D" w:rsidRDefault="00B10550" w:rsidP="00B10550">
            <w:pPr>
              <w:spacing w:line="360" w:lineRule="auto"/>
              <w:jc w:val="center"/>
              <w:rPr>
                <w:rFonts w:cs="Times New Roman"/>
                <w:sz w:val="18"/>
                <w:szCs w:val="18"/>
              </w:rPr>
            </w:pPr>
          </w:p>
        </w:tc>
        <w:tc>
          <w:tcPr>
            <w:tcW w:w="326" w:type="dxa"/>
            <w:shd w:val="clear" w:color="auto" w:fill="auto"/>
          </w:tcPr>
          <w:p w14:paraId="6BCE3ABC" w14:textId="77777777" w:rsidR="00B10550" w:rsidRPr="00114C0D" w:rsidRDefault="00B10550" w:rsidP="00B10550">
            <w:pPr>
              <w:spacing w:line="360" w:lineRule="auto"/>
              <w:jc w:val="center"/>
              <w:rPr>
                <w:rFonts w:cs="Times New Roman"/>
                <w:sz w:val="18"/>
                <w:szCs w:val="18"/>
              </w:rPr>
            </w:pPr>
          </w:p>
        </w:tc>
        <w:tc>
          <w:tcPr>
            <w:tcW w:w="382" w:type="dxa"/>
            <w:shd w:val="clear" w:color="auto" w:fill="auto"/>
          </w:tcPr>
          <w:p w14:paraId="61B02C4A" w14:textId="77777777" w:rsidR="00B10550" w:rsidRPr="00114C0D" w:rsidRDefault="00B10550" w:rsidP="00B10550">
            <w:pPr>
              <w:spacing w:line="360" w:lineRule="auto"/>
              <w:jc w:val="center"/>
              <w:rPr>
                <w:rFonts w:cs="Times New Roman"/>
                <w:sz w:val="18"/>
                <w:szCs w:val="18"/>
              </w:rPr>
            </w:pPr>
          </w:p>
        </w:tc>
        <w:tc>
          <w:tcPr>
            <w:tcW w:w="426" w:type="dxa"/>
            <w:shd w:val="clear" w:color="auto" w:fill="auto"/>
          </w:tcPr>
          <w:p w14:paraId="3EA00599" w14:textId="77777777" w:rsidR="00B10550" w:rsidRPr="00114C0D" w:rsidRDefault="00B10550" w:rsidP="00B10550">
            <w:pPr>
              <w:spacing w:line="360" w:lineRule="auto"/>
              <w:jc w:val="center"/>
              <w:rPr>
                <w:rFonts w:cs="Times New Roman"/>
                <w:sz w:val="18"/>
                <w:szCs w:val="18"/>
              </w:rPr>
            </w:pPr>
          </w:p>
        </w:tc>
        <w:tc>
          <w:tcPr>
            <w:tcW w:w="425" w:type="dxa"/>
            <w:shd w:val="clear" w:color="auto" w:fill="auto"/>
          </w:tcPr>
          <w:p w14:paraId="1C039BF2" w14:textId="77777777" w:rsidR="00B10550" w:rsidRPr="00114C0D" w:rsidRDefault="00B10550" w:rsidP="00B10550">
            <w:pPr>
              <w:spacing w:line="360" w:lineRule="auto"/>
              <w:jc w:val="center"/>
              <w:rPr>
                <w:rFonts w:cs="Times New Roman"/>
                <w:sz w:val="18"/>
                <w:szCs w:val="18"/>
              </w:rPr>
            </w:pPr>
          </w:p>
        </w:tc>
        <w:tc>
          <w:tcPr>
            <w:tcW w:w="326" w:type="dxa"/>
            <w:shd w:val="clear" w:color="auto" w:fill="auto"/>
          </w:tcPr>
          <w:p w14:paraId="518252D4" w14:textId="77777777" w:rsidR="00B10550" w:rsidRPr="00114C0D" w:rsidRDefault="00B10550" w:rsidP="00B10550">
            <w:pPr>
              <w:spacing w:line="360" w:lineRule="auto"/>
              <w:jc w:val="center"/>
              <w:rPr>
                <w:rFonts w:cs="Times New Roman"/>
                <w:sz w:val="18"/>
                <w:szCs w:val="18"/>
              </w:rPr>
            </w:pPr>
          </w:p>
        </w:tc>
        <w:tc>
          <w:tcPr>
            <w:tcW w:w="383" w:type="dxa"/>
            <w:shd w:val="clear" w:color="auto" w:fill="auto"/>
          </w:tcPr>
          <w:p w14:paraId="0FB06689" w14:textId="77777777" w:rsidR="00B10550" w:rsidRPr="00114C0D" w:rsidRDefault="00B10550" w:rsidP="00B10550">
            <w:pPr>
              <w:spacing w:line="360" w:lineRule="auto"/>
              <w:jc w:val="center"/>
              <w:rPr>
                <w:rFonts w:cs="Times New Roman"/>
                <w:sz w:val="18"/>
                <w:szCs w:val="18"/>
              </w:rPr>
            </w:pPr>
          </w:p>
        </w:tc>
        <w:tc>
          <w:tcPr>
            <w:tcW w:w="403" w:type="dxa"/>
            <w:shd w:val="clear" w:color="auto" w:fill="auto"/>
          </w:tcPr>
          <w:p w14:paraId="7D5A4F3C" w14:textId="77777777" w:rsidR="00B10550" w:rsidRPr="00114C0D" w:rsidRDefault="00B10550" w:rsidP="00B10550">
            <w:pPr>
              <w:spacing w:line="360" w:lineRule="auto"/>
              <w:jc w:val="center"/>
              <w:rPr>
                <w:rFonts w:cs="Times New Roman"/>
                <w:sz w:val="18"/>
                <w:szCs w:val="18"/>
              </w:rPr>
            </w:pPr>
          </w:p>
        </w:tc>
        <w:tc>
          <w:tcPr>
            <w:tcW w:w="425" w:type="dxa"/>
            <w:shd w:val="clear" w:color="auto" w:fill="auto"/>
          </w:tcPr>
          <w:p w14:paraId="0C9EBD37" w14:textId="77777777" w:rsidR="00B10550" w:rsidRPr="00114C0D" w:rsidRDefault="00B10550" w:rsidP="00B10550">
            <w:pPr>
              <w:spacing w:line="360" w:lineRule="auto"/>
              <w:jc w:val="center"/>
              <w:rPr>
                <w:rFonts w:cs="Times New Roman"/>
                <w:sz w:val="18"/>
                <w:szCs w:val="18"/>
              </w:rPr>
            </w:pPr>
          </w:p>
        </w:tc>
        <w:tc>
          <w:tcPr>
            <w:tcW w:w="348" w:type="dxa"/>
            <w:shd w:val="clear" w:color="auto" w:fill="auto"/>
          </w:tcPr>
          <w:p w14:paraId="40CDA9BE" w14:textId="77777777" w:rsidR="00B10550" w:rsidRPr="00114C0D" w:rsidRDefault="00B10550" w:rsidP="00B10550">
            <w:pPr>
              <w:spacing w:line="360" w:lineRule="auto"/>
              <w:jc w:val="center"/>
              <w:rPr>
                <w:rFonts w:cs="Times New Roman"/>
                <w:sz w:val="18"/>
                <w:szCs w:val="18"/>
              </w:rPr>
            </w:pPr>
          </w:p>
        </w:tc>
        <w:tc>
          <w:tcPr>
            <w:tcW w:w="361" w:type="dxa"/>
            <w:shd w:val="clear" w:color="auto" w:fill="auto"/>
          </w:tcPr>
          <w:p w14:paraId="2CF5B1CB" w14:textId="77777777" w:rsidR="00B10550" w:rsidRPr="00114C0D" w:rsidRDefault="00B10550" w:rsidP="00B10550">
            <w:pPr>
              <w:spacing w:line="360" w:lineRule="auto"/>
              <w:jc w:val="center"/>
              <w:rPr>
                <w:rFonts w:cs="Times New Roman"/>
                <w:sz w:val="18"/>
                <w:szCs w:val="18"/>
              </w:rPr>
            </w:pPr>
          </w:p>
        </w:tc>
        <w:tc>
          <w:tcPr>
            <w:tcW w:w="425" w:type="dxa"/>
            <w:shd w:val="clear" w:color="auto" w:fill="auto"/>
          </w:tcPr>
          <w:p w14:paraId="68B2956E" w14:textId="77777777" w:rsidR="00B10550" w:rsidRPr="00114C0D" w:rsidRDefault="00B10550" w:rsidP="00B10550">
            <w:pPr>
              <w:spacing w:line="360" w:lineRule="auto"/>
              <w:jc w:val="center"/>
              <w:rPr>
                <w:rFonts w:cs="Times New Roman"/>
                <w:sz w:val="18"/>
                <w:szCs w:val="18"/>
              </w:rPr>
            </w:pPr>
          </w:p>
        </w:tc>
        <w:tc>
          <w:tcPr>
            <w:tcW w:w="425" w:type="dxa"/>
            <w:shd w:val="clear" w:color="auto" w:fill="auto"/>
          </w:tcPr>
          <w:p w14:paraId="261B9140" w14:textId="77777777" w:rsidR="00B10550" w:rsidRPr="00114C0D" w:rsidRDefault="00B10550" w:rsidP="00B10550">
            <w:pPr>
              <w:spacing w:line="360" w:lineRule="auto"/>
              <w:jc w:val="center"/>
              <w:rPr>
                <w:rFonts w:cs="Times New Roman"/>
                <w:sz w:val="18"/>
                <w:szCs w:val="18"/>
              </w:rPr>
            </w:pPr>
          </w:p>
        </w:tc>
        <w:tc>
          <w:tcPr>
            <w:tcW w:w="490" w:type="dxa"/>
            <w:shd w:val="clear" w:color="auto" w:fill="auto"/>
          </w:tcPr>
          <w:p w14:paraId="0AA01A7F" w14:textId="77777777" w:rsidR="00B10550" w:rsidRPr="00114C0D" w:rsidRDefault="00B10550" w:rsidP="00B10550">
            <w:pPr>
              <w:spacing w:line="360" w:lineRule="auto"/>
              <w:jc w:val="center"/>
              <w:rPr>
                <w:rFonts w:cs="Times New Roman"/>
                <w:sz w:val="18"/>
                <w:szCs w:val="18"/>
              </w:rPr>
            </w:pPr>
          </w:p>
        </w:tc>
      </w:tr>
      <w:tr w:rsidR="00040F97" w:rsidRPr="00114C0D" w14:paraId="7B451950" w14:textId="77777777" w:rsidTr="00D07058">
        <w:trPr>
          <w:trHeight w:val="347"/>
        </w:trPr>
        <w:tc>
          <w:tcPr>
            <w:tcW w:w="4127" w:type="dxa"/>
            <w:gridSpan w:val="4"/>
          </w:tcPr>
          <w:p w14:paraId="013DA40E" w14:textId="77777777" w:rsidR="00103080" w:rsidRPr="00114C0D" w:rsidRDefault="00103080" w:rsidP="00103080">
            <w:pPr>
              <w:spacing w:line="360" w:lineRule="auto"/>
              <w:rPr>
                <w:rFonts w:cs="Times New Roman"/>
              </w:rPr>
            </w:pPr>
            <w:r w:rsidRPr="00114C0D">
              <w:rPr>
                <w:rFonts w:cs="Times New Roman"/>
              </w:rPr>
              <w:t xml:space="preserve">Diseñar un plan de direccionamiento estratégico de venta para la empresa de </w:t>
            </w:r>
            <w:r>
              <w:rPr>
                <w:rFonts w:cs="Times New Roman"/>
              </w:rPr>
              <w:t>embutidos</w:t>
            </w:r>
            <w:r w:rsidRPr="00114C0D">
              <w:rPr>
                <w:rFonts w:cs="Times New Roman"/>
              </w:rPr>
              <w:t xml:space="preserve"> cárnicos CERRES.</w:t>
            </w:r>
          </w:p>
          <w:p w14:paraId="1CB84D2F" w14:textId="77777777" w:rsidR="00040F97" w:rsidRPr="00114C0D" w:rsidRDefault="00040F97" w:rsidP="00103080">
            <w:pPr>
              <w:spacing w:line="360" w:lineRule="auto"/>
              <w:rPr>
                <w:rFonts w:cs="Times New Roman"/>
                <w:sz w:val="18"/>
                <w:szCs w:val="18"/>
              </w:rPr>
            </w:pPr>
          </w:p>
        </w:tc>
        <w:tc>
          <w:tcPr>
            <w:tcW w:w="382" w:type="dxa"/>
            <w:shd w:val="clear" w:color="auto" w:fill="auto"/>
          </w:tcPr>
          <w:p w14:paraId="4AB21C1A" w14:textId="77777777" w:rsidR="00040F97" w:rsidRPr="00040F97" w:rsidRDefault="00040F97" w:rsidP="00040F97">
            <w:pPr>
              <w:spacing w:line="360" w:lineRule="auto"/>
              <w:jc w:val="center"/>
              <w:rPr>
                <w:rFonts w:cs="Times New Roman"/>
                <w:color w:val="FF0000"/>
                <w:sz w:val="18"/>
                <w:szCs w:val="18"/>
              </w:rPr>
            </w:pPr>
          </w:p>
          <w:p w14:paraId="6575C051" w14:textId="7572A85E" w:rsidR="00040F97" w:rsidRPr="00040F97" w:rsidRDefault="00040F97" w:rsidP="00040F97">
            <w:pPr>
              <w:rPr>
                <w:rFonts w:cs="Times New Roman"/>
                <w:color w:val="FF0000"/>
                <w:sz w:val="18"/>
                <w:szCs w:val="18"/>
              </w:rPr>
            </w:pPr>
          </w:p>
        </w:tc>
        <w:tc>
          <w:tcPr>
            <w:tcW w:w="426" w:type="dxa"/>
            <w:shd w:val="clear" w:color="auto" w:fill="auto"/>
          </w:tcPr>
          <w:p w14:paraId="715FBEC3" w14:textId="77777777" w:rsidR="00040F97" w:rsidRPr="00040F97" w:rsidRDefault="00040F97" w:rsidP="00040F97">
            <w:pPr>
              <w:spacing w:line="360" w:lineRule="auto"/>
              <w:jc w:val="center"/>
              <w:rPr>
                <w:rFonts w:cs="Times New Roman"/>
                <w:color w:val="FF0000"/>
                <w:sz w:val="18"/>
                <w:szCs w:val="18"/>
                <w:highlight w:val="green"/>
              </w:rPr>
            </w:pPr>
          </w:p>
        </w:tc>
        <w:tc>
          <w:tcPr>
            <w:tcW w:w="425" w:type="dxa"/>
            <w:shd w:val="clear" w:color="auto" w:fill="auto"/>
          </w:tcPr>
          <w:p w14:paraId="012628CB" w14:textId="77777777" w:rsidR="00040F97" w:rsidRPr="00040F97" w:rsidRDefault="00040F97" w:rsidP="00040F97">
            <w:pPr>
              <w:spacing w:line="360" w:lineRule="auto"/>
              <w:jc w:val="center"/>
              <w:rPr>
                <w:rFonts w:cs="Times New Roman"/>
                <w:color w:val="FF0000"/>
                <w:sz w:val="18"/>
                <w:szCs w:val="18"/>
              </w:rPr>
            </w:pPr>
          </w:p>
        </w:tc>
        <w:tc>
          <w:tcPr>
            <w:tcW w:w="326" w:type="dxa"/>
            <w:shd w:val="clear" w:color="auto" w:fill="76923C" w:themeFill="accent3" w:themeFillShade="BF"/>
          </w:tcPr>
          <w:p w14:paraId="2FF7A13B" w14:textId="77777777" w:rsidR="00040F97" w:rsidRPr="00040F97" w:rsidRDefault="00040F97" w:rsidP="00040F97">
            <w:pPr>
              <w:spacing w:line="360" w:lineRule="auto"/>
              <w:jc w:val="center"/>
              <w:rPr>
                <w:rFonts w:cs="Times New Roman"/>
                <w:sz w:val="18"/>
                <w:szCs w:val="18"/>
                <w:highlight w:val="green"/>
              </w:rPr>
            </w:pPr>
          </w:p>
        </w:tc>
        <w:tc>
          <w:tcPr>
            <w:tcW w:w="383" w:type="dxa"/>
            <w:shd w:val="clear" w:color="auto" w:fill="76923C" w:themeFill="accent3" w:themeFillShade="BF"/>
          </w:tcPr>
          <w:p w14:paraId="49F111BA" w14:textId="77777777" w:rsidR="00040F97" w:rsidRPr="00114C0D" w:rsidRDefault="00040F97" w:rsidP="00040F97">
            <w:pPr>
              <w:spacing w:line="360" w:lineRule="auto"/>
              <w:jc w:val="center"/>
              <w:rPr>
                <w:rFonts w:cs="Times New Roman"/>
                <w:sz w:val="18"/>
                <w:szCs w:val="18"/>
              </w:rPr>
            </w:pPr>
          </w:p>
        </w:tc>
        <w:tc>
          <w:tcPr>
            <w:tcW w:w="425" w:type="dxa"/>
            <w:shd w:val="clear" w:color="auto" w:fill="76923C" w:themeFill="accent3" w:themeFillShade="BF"/>
          </w:tcPr>
          <w:p w14:paraId="4041E1E0" w14:textId="77777777" w:rsidR="00040F97" w:rsidRPr="00114C0D" w:rsidRDefault="00040F97" w:rsidP="00040F97">
            <w:pPr>
              <w:spacing w:line="360" w:lineRule="auto"/>
              <w:jc w:val="center"/>
              <w:rPr>
                <w:rFonts w:cs="Times New Roman"/>
                <w:sz w:val="18"/>
                <w:szCs w:val="18"/>
              </w:rPr>
            </w:pPr>
          </w:p>
        </w:tc>
        <w:tc>
          <w:tcPr>
            <w:tcW w:w="426" w:type="dxa"/>
            <w:shd w:val="clear" w:color="auto" w:fill="FFFFFF" w:themeFill="background1"/>
          </w:tcPr>
          <w:p w14:paraId="3A8333AE" w14:textId="77777777" w:rsidR="00040F97" w:rsidRPr="00114C0D" w:rsidRDefault="00040F97" w:rsidP="00040F97">
            <w:pPr>
              <w:spacing w:line="360" w:lineRule="auto"/>
              <w:jc w:val="center"/>
              <w:rPr>
                <w:rFonts w:cs="Times New Roman"/>
                <w:sz w:val="18"/>
                <w:szCs w:val="18"/>
              </w:rPr>
            </w:pPr>
          </w:p>
        </w:tc>
        <w:tc>
          <w:tcPr>
            <w:tcW w:w="326" w:type="dxa"/>
            <w:shd w:val="clear" w:color="auto" w:fill="FFFFFF" w:themeFill="background1"/>
          </w:tcPr>
          <w:p w14:paraId="566263DD" w14:textId="77777777" w:rsidR="00040F97" w:rsidRPr="00114C0D" w:rsidRDefault="00040F97" w:rsidP="00040F97">
            <w:pPr>
              <w:spacing w:line="360" w:lineRule="auto"/>
              <w:jc w:val="center"/>
              <w:rPr>
                <w:rFonts w:cs="Times New Roman"/>
                <w:sz w:val="18"/>
                <w:szCs w:val="18"/>
              </w:rPr>
            </w:pPr>
          </w:p>
        </w:tc>
        <w:tc>
          <w:tcPr>
            <w:tcW w:w="382" w:type="dxa"/>
            <w:shd w:val="clear" w:color="auto" w:fill="auto"/>
          </w:tcPr>
          <w:p w14:paraId="179E0455" w14:textId="77777777" w:rsidR="00040F97" w:rsidRPr="00114C0D" w:rsidRDefault="00040F97" w:rsidP="00040F97">
            <w:pPr>
              <w:spacing w:line="360" w:lineRule="auto"/>
              <w:jc w:val="center"/>
              <w:rPr>
                <w:rFonts w:cs="Times New Roman"/>
                <w:sz w:val="18"/>
                <w:szCs w:val="18"/>
              </w:rPr>
            </w:pPr>
          </w:p>
        </w:tc>
        <w:tc>
          <w:tcPr>
            <w:tcW w:w="426" w:type="dxa"/>
            <w:shd w:val="clear" w:color="auto" w:fill="auto"/>
          </w:tcPr>
          <w:p w14:paraId="2418EBB3" w14:textId="77777777" w:rsidR="00040F97" w:rsidRPr="00114C0D" w:rsidRDefault="00040F97" w:rsidP="00040F97">
            <w:pPr>
              <w:spacing w:line="360" w:lineRule="auto"/>
              <w:jc w:val="center"/>
              <w:rPr>
                <w:rFonts w:cs="Times New Roman"/>
                <w:sz w:val="18"/>
                <w:szCs w:val="18"/>
              </w:rPr>
            </w:pPr>
          </w:p>
        </w:tc>
        <w:tc>
          <w:tcPr>
            <w:tcW w:w="425" w:type="dxa"/>
            <w:shd w:val="clear" w:color="auto" w:fill="auto"/>
          </w:tcPr>
          <w:p w14:paraId="6B16FC0E" w14:textId="77777777" w:rsidR="00040F97" w:rsidRPr="00114C0D" w:rsidRDefault="00040F97" w:rsidP="00040F97">
            <w:pPr>
              <w:spacing w:line="360" w:lineRule="auto"/>
              <w:jc w:val="center"/>
              <w:rPr>
                <w:rFonts w:cs="Times New Roman"/>
                <w:sz w:val="18"/>
                <w:szCs w:val="18"/>
              </w:rPr>
            </w:pPr>
          </w:p>
        </w:tc>
        <w:tc>
          <w:tcPr>
            <w:tcW w:w="326" w:type="dxa"/>
            <w:shd w:val="clear" w:color="auto" w:fill="auto"/>
          </w:tcPr>
          <w:p w14:paraId="6BD0909B" w14:textId="77777777" w:rsidR="00040F97" w:rsidRPr="00114C0D" w:rsidRDefault="00040F97" w:rsidP="00040F97">
            <w:pPr>
              <w:spacing w:line="360" w:lineRule="auto"/>
              <w:jc w:val="center"/>
              <w:rPr>
                <w:rFonts w:cs="Times New Roman"/>
                <w:sz w:val="18"/>
                <w:szCs w:val="18"/>
              </w:rPr>
            </w:pPr>
          </w:p>
        </w:tc>
        <w:tc>
          <w:tcPr>
            <w:tcW w:w="383" w:type="dxa"/>
            <w:shd w:val="clear" w:color="auto" w:fill="auto"/>
          </w:tcPr>
          <w:p w14:paraId="3B487D53" w14:textId="77777777" w:rsidR="00040F97" w:rsidRPr="00114C0D" w:rsidRDefault="00040F97" w:rsidP="00040F97">
            <w:pPr>
              <w:spacing w:line="360" w:lineRule="auto"/>
              <w:jc w:val="center"/>
              <w:rPr>
                <w:rFonts w:cs="Times New Roman"/>
                <w:sz w:val="18"/>
                <w:szCs w:val="18"/>
              </w:rPr>
            </w:pPr>
          </w:p>
        </w:tc>
        <w:tc>
          <w:tcPr>
            <w:tcW w:w="403" w:type="dxa"/>
            <w:shd w:val="clear" w:color="auto" w:fill="auto"/>
          </w:tcPr>
          <w:p w14:paraId="66FCAC19" w14:textId="77777777" w:rsidR="00040F97" w:rsidRPr="00114C0D" w:rsidRDefault="00040F97" w:rsidP="00040F97">
            <w:pPr>
              <w:spacing w:line="360" w:lineRule="auto"/>
              <w:jc w:val="center"/>
              <w:rPr>
                <w:rFonts w:cs="Times New Roman"/>
                <w:sz w:val="18"/>
                <w:szCs w:val="18"/>
              </w:rPr>
            </w:pPr>
          </w:p>
        </w:tc>
        <w:tc>
          <w:tcPr>
            <w:tcW w:w="425" w:type="dxa"/>
            <w:shd w:val="clear" w:color="auto" w:fill="auto"/>
          </w:tcPr>
          <w:p w14:paraId="066317D9" w14:textId="77777777" w:rsidR="00040F97" w:rsidRPr="00114C0D" w:rsidRDefault="00040F97" w:rsidP="00040F97">
            <w:pPr>
              <w:spacing w:line="360" w:lineRule="auto"/>
              <w:jc w:val="center"/>
              <w:rPr>
                <w:rFonts w:cs="Times New Roman"/>
                <w:sz w:val="18"/>
                <w:szCs w:val="18"/>
              </w:rPr>
            </w:pPr>
          </w:p>
        </w:tc>
        <w:tc>
          <w:tcPr>
            <w:tcW w:w="348" w:type="dxa"/>
            <w:shd w:val="clear" w:color="auto" w:fill="auto"/>
          </w:tcPr>
          <w:p w14:paraId="22968E5D" w14:textId="77777777" w:rsidR="00040F97" w:rsidRPr="00114C0D" w:rsidRDefault="00040F97" w:rsidP="00040F97">
            <w:pPr>
              <w:spacing w:line="360" w:lineRule="auto"/>
              <w:jc w:val="center"/>
              <w:rPr>
                <w:rFonts w:cs="Times New Roman"/>
                <w:sz w:val="18"/>
                <w:szCs w:val="18"/>
              </w:rPr>
            </w:pPr>
          </w:p>
        </w:tc>
        <w:tc>
          <w:tcPr>
            <w:tcW w:w="361" w:type="dxa"/>
            <w:shd w:val="clear" w:color="auto" w:fill="auto"/>
          </w:tcPr>
          <w:p w14:paraId="04E057E9" w14:textId="77777777" w:rsidR="00040F97" w:rsidRPr="00114C0D" w:rsidRDefault="00040F97" w:rsidP="00040F97">
            <w:pPr>
              <w:spacing w:line="360" w:lineRule="auto"/>
              <w:jc w:val="center"/>
              <w:rPr>
                <w:rFonts w:cs="Times New Roman"/>
                <w:sz w:val="18"/>
                <w:szCs w:val="18"/>
              </w:rPr>
            </w:pPr>
          </w:p>
        </w:tc>
        <w:tc>
          <w:tcPr>
            <w:tcW w:w="425" w:type="dxa"/>
            <w:shd w:val="clear" w:color="auto" w:fill="auto"/>
          </w:tcPr>
          <w:p w14:paraId="2D993C1E" w14:textId="77777777" w:rsidR="00040F97" w:rsidRPr="00114C0D" w:rsidRDefault="00040F97" w:rsidP="00040F97">
            <w:pPr>
              <w:spacing w:line="360" w:lineRule="auto"/>
              <w:jc w:val="center"/>
              <w:rPr>
                <w:rFonts w:cs="Times New Roman"/>
                <w:sz w:val="18"/>
                <w:szCs w:val="18"/>
              </w:rPr>
            </w:pPr>
          </w:p>
        </w:tc>
        <w:tc>
          <w:tcPr>
            <w:tcW w:w="425" w:type="dxa"/>
            <w:shd w:val="clear" w:color="auto" w:fill="auto"/>
          </w:tcPr>
          <w:p w14:paraId="6AA426C2" w14:textId="77777777" w:rsidR="00040F97" w:rsidRPr="00114C0D" w:rsidRDefault="00040F97" w:rsidP="00040F97">
            <w:pPr>
              <w:spacing w:line="360" w:lineRule="auto"/>
              <w:jc w:val="center"/>
              <w:rPr>
                <w:rFonts w:cs="Times New Roman"/>
                <w:sz w:val="18"/>
                <w:szCs w:val="18"/>
              </w:rPr>
            </w:pPr>
          </w:p>
        </w:tc>
        <w:tc>
          <w:tcPr>
            <w:tcW w:w="490" w:type="dxa"/>
            <w:shd w:val="clear" w:color="auto" w:fill="auto"/>
          </w:tcPr>
          <w:p w14:paraId="366FD4D7" w14:textId="77777777" w:rsidR="00040F97" w:rsidRPr="00114C0D" w:rsidRDefault="00040F97" w:rsidP="00040F97">
            <w:pPr>
              <w:spacing w:line="360" w:lineRule="auto"/>
              <w:jc w:val="center"/>
              <w:rPr>
                <w:rFonts w:cs="Times New Roman"/>
                <w:sz w:val="18"/>
                <w:szCs w:val="18"/>
              </w:rPr>
            </w:pPr>
          </w:p>
        </w:tc>
      </w:tr>
      <w:tr w:rsidR="00040F97" w:rsidRPr="00114C0D" w14:paraId="227E198D" w14:textId="77777777" w:rsidTr="00D07058">
        <w:trPr>
          <w:trHeight w:val="1007"/>
        </w:trPr>
        <w:tc>
          <w:tcPr>
            <w:tcW w:w="4127" w:type="dxa"/>
            <w:gridSpan w:val="4"/>
            <w:tcBorders>
              <w:bottom w:val="single" w:sz="4" w:space="0" w:color="auto"/>
            </w:tcBorders>
          </w:tcPr>
          <w:p w14:paraId="7C7D9687" w14:textId="77777777" w:rsidR="00103080" w:rsidRDefault="00103080" w:rsidP="00103080">
            <w:pPr>
              <w:spacing w:line="360" w:lineRule="auto"/>
              <w:rPr>
                <w:b/>
                <w:bCs/>
              </w:rPr>
            </w:pPr>
            <w:r>
              <w:t>Diseñar el plan de equipamiento de la empresa CERRES</w:t>
            </w:r>
          </w:p>
          <w:p w14:paraId="24E910C5" w14:textId="34CB5FD0" w:rsidR="00040F97" w:rsidRPr="00114C0D" w:rsidRDefault="00040F97" w:rsidP="00040F97">
            <w:pPr>
              <w:spacing w:line="240" w:lineRule="auto"/>
              <w:rPr>
                <w:rFonts w:cs="Times New Roman"/>
                <w:sz w:val="18"/>
                <w:szCs w:val="18"/>
              </w:rPr>
            </w:pPr>
          </w:p>
        </w:tc>
        <w:tc>
          <w:tcPr>
            <w:tcW w:w="382" w:type="dxa"/>
            <w:shd w:val="clear" w:color="auto" w:fill="auto"/>
          </w:tcPr>
          <w:p w14:paraId="1C350F0A" w14:textId="77777777" w:rsidR="00040F97" w:rsidRPr="00114C0D" w:rsidRDefault="00040F97" w:rsidP="00040F97">
            <w:pPr>
              <w:spacing w:line="360" w:lineRule="auto"/>
              <w:jc w:val="center"/>
              <w:rPr>
                <w:rFonts w:cs="Times New Roman"/>
                <w:sz w:val="18"/>
                <w:szCs w:val="18"/>
              </w:rPr>
            </w:pPr>
          </w:p>
        </w:tc>
        <w:tc>
          <w:tcPr>
            <w:tcW w:w="426" w:type="dxa"/>
            <w:shd w:val="clear" w:color="auto" w:fill="auto"/>
          </w:tcPr>
          <w:p w14:paraId="3A8EB253" w14:textId="77777777" w:rsidR="00040F97" w:rsidRPr="00114C0D" w:rsidRDefault="00040F97" w:rsidP="00040F97">
            <w:pPr>
              <w:spacing w:line="360" w:lineRule="auto"/>
              <w:jc w:val="center"/>
              <w:rPr>
                <w:rFonts w:cs="Times New Roman"/>
                <w:sz w:val="18"/>
                <w:szCs w:val="18"/>
              </w:rPr>
            </w:pPr>
          </w:p>
        </w:tc>
        <w:tc>
          <w:tcPr>
            <w:tcW w:w="425" w:type="dxa"/>
            <w:shd w:val="clear" w:color="auto" w:fill="auto"/>
          </w:tcPr>
          <w:p w14:paraId="0F5BDCC4" w14:textId="77777777" w:rsidR="00040F97" w:rsidRPr="00114C0D" w:rsidRDefault="00040F97" w:rsidP="00040F97">
            <w:pPr>
              <w:spacing w:line="360" w:lineRule="auto"/>
              <w:jc w:val="center"/>
              <w:rPr>
                <w:rFonts w:cs="Times New Roman"/>
                <w:sz w:val="18"/>
                <w:szCs w:val="18"/>
              </w:rPr>
            </w:pPr>
          </w:p>
        </w:tc>
        <w:tc>
          <w:tcPr>
            <w:tcW w:w="326" w:type="dxa"/>
            <w:shd w:val="clear" w:color="auto" w:fill="auto"/>
          </w:tcPr>
          <w:p w14:paraId="52311109" w14:textId="77777777" w:rsidR="00040F97" w:rsidRPr="00114C0D" w:rsidRDefault="00040F97" w:rsidP="00040F97">
            <w:pPr>
              <w:spacing w:line="360" w:lineRule="auto"/>
              <w:jc w:val="center"/>
              <w:rPr>
                <w:rFonts w:cs="Times New Roman"/>
                <w:sz w:val="18"/>
                <w:szCs w:val="18"/>
              </w:rPr>
            </w:pPr>
          </w:p>
        </w:tc>
        <w:tc>
          <w:tcPr>
            <w:tcW w:w="383" w:type="dxa"/>
            <w:shd w:val="clear" w:color="auto" w:fill="auto"/>
          </w:tcPr>
          <w:p w14:paraId="3F676B33" w14:textId="77777777" w:rsidR="00040F97" w:rsidRPr="00114C0D" w:rsidRDefault="00040F97" w:rsidP="00040F97">
            <w:pPr>
              <w:spacing w:line="360" w:lineRule="auto"/>
              <w:jc w:val="center"/>
              <w:rPr>
                <w:rFonts w:cs="Times New Roman"/>
                <w:sz w:val="18"/>
                <w:szCs w:val="18"/>
              </w:rPr>
            </w:pPr>
          </w:p>
        </w:tc>
        <w:tc>
          <w:tcPr>
            <w:tcW w:w="425" w:type="dxa"/>
            <w:shd w:val="clear" w:color="auto" w:fill="auto"/>
          </w:tcPr>
          <w:p w14:paraId="7D8850B3" w14:textId="77777777" w:rsidR="00040F97" w:rsidRPr="00114C0D" w:rsidRDefault="00040F97" w:rsidP="00040F97">
            <w:pPr>
              <w:spacing w:line="360" w:lineRule="auto"/>
              <w:jc w:val="center"/>
              <w:rPr>
                <w:rFonts w:cs="Times New Roman"/>
                <w:sz w:val="18"/>
                <w:szCs w:val="18"/>
              </w:rPr>
            </w:pPr>
          </w:p>
        </w:tc>
        <w:tc>
          <w:tcPr>
            <w:tcW w:w="426" w:type="dxa"/>
            <w:shd w:val="clear" w:color="auto" w:fill="E36C0A" w:themeFill="accent6" w:themeFillShade="BF"/>
          </w:tcPr>
          <w:p w14:paraId="718CE6AC" w14:textId="77777777" w:rsidR="00040F97" w:rsidRPr="00114C0D" w:rsidRDefault="00040F97" w:rsidP="00040F97">
            <w:pPr>
              <w:spacing w:line="360" w:lineRule="auto"/>
              <w:jc w:val="center"/>
              <w:rPr>
                <w:rFonts w:cs="Times New Roman"/>
                <w:sz w:val="18"/>
                <w:szCs w:val="18"/>
              </w:rPr>
            </w:pPr>
          </w:p>
        </w:tc>
        <w:tc>
          <w:tcPr>
            <w:tcW w:w="326" w:type="dxa"/>
            <w:shd w:val="clear" w:color="auto" w:fill="E36C0A" w:themeFill="accent6" w:themeFillShade="BF"/>
          </w:tcPr>
          <w:p w14:paraId="457A5A3B" w14:textId="77777777" w:rsidR="00040F97" w:rsidRPr="00114C0D" w:rsidRDefault="00040F97" w:rsidP="00040F97">
            <w:pPr>
              <w:spacing w:line="360" w:lineRule="auto"/>
              <w:jc w:val="center"/>
              <w:rPr>
                <w:rFonts w:cs="Times New Roman"/>
                <w:sz w:val="18"/>
                <w:szCs w:val="18"/>
              </w:rPr>
            </w:pPr>
          </w:p>
        </w:tc>
        <w:tc>
          <w:tcPr>
            <w:tcW w:w="382" w:type="dxa"/>
            <w:shd w:val="clear" w:color="auto" w:fill="E36C0A" w:themeFill="accent6" w:themeFillShade="BF"/>
          </w:tcPr>
          <w:p w14:paraId="01E46C1E" w14:textId="77777777" w:rsidR="00040F97" w:rsidRPr="00114C0D" w:rsidRDefault="00040F97" w:rsidP="00040F97">
            <w:pPr>
              <w:spacing w:line="360" w:lineRule="auto"/>
              <w:jc w:val="center"/>
              <w:rPr>
                <w:rFonts w:cs="Times New Roman"/>
                <w:sz w:val="18"/>
                <w:szCs w:val="18"/>
              </w:rPr>
            </w:pPr>
          </w:p>
        </w:tc>
        <w:tc>
          <w:tcPr>
            <w:tcW w:w="426" w:type="dxa"/>
            <w:shd w:val="clear" w:color="auto" w:fill="FFFFFF" w:themeFill="background1"/>
          </w:tcPr>
          <w:p w14:paraId="331476D8" w14:textId="77777777" w:rsidR="00040F97" w:rsidRPr="00114C0D" w:rsidRDefault="00040F97" w:rsidP="00040F97">
            <w:pPr>
              <w:spacing w:line="360" w:lineRule="auto"/>
              <w:jc w:val="center"/>
              <w:rPr>
                <w:rFonts w:cs="Times New Roman"/>
                <w:sz w:val="18"/>
                <w:szCs w:val="18"/>
              </w:rPr>
            </w:pPr>
          </w:p>
        </w:tc>
        <w:tc>
          <w:tcPr>
            <w:tcW w:w="425" w:type="dxa"/>
            <w:shd w:val="clear" w:color="auto" w:fill="FFFFFF" w:themeFill="background1"/>
          </w:tcPr>
          <w:p w14:paraId="331FFBF0" w14:textId="77777777" w:rsidR="00040F97" w:rsidRPr="00114C0D" w:rsidRDefault="00040F97" w:rsidP="00040F97">
            <w:pPr>
              <w:spacing w:line="360" w:lineRule="auto"/>
              <w:jc w:val="center"/>
              <w:rPr>
                <w:rFonts w:cs="Times New Roman"/>
                <w:sz w:val="18"/>
                <w:szCs w:val="18"/>
              </w:rPr>
            </w:pPr>
          </w:p>
        </w:tc>
        <w:tc>
          <w:tcPr>
            <w:tcW w:w="326" w:type="dxa"/>
            <w:shd w:val="clear" w:color="auto" w:fill="FFFFFF" w:themeFill="background1"/>
          </w:tcPr>
          <w:p w14:paraId="6D10EAE5" w14:textId="77777777" w:rsidR="00040F97" w:rsidRPr="00114C0D" w:rsidRDefault="00040F97" w:rsidP="00040F97">
            <w:pPr>
              <w:spacing w:line="360" w:lineRule="auto"/>
              <w:jc w:val="center"/>
              <w:rPr>
                <w:rFonts w:cs="Times New Roman"/>
                <w:sz w:val="18"/>
                <w:szCs w:val="18"/>
              </w:rPr>
            </w:pPr>
          </w:p>
        </w:tc>
        <w:tc>
          <w:tcPr>
            <w:tcW w:w="383" w:type="dxa"/>
            <w:shd w:val="clear" w:color="auto" w:fill="auto"/>
          </w:tcPr>
          <w:p w14:paraId="3D1042AF" w14:textId="77777777" w:rsidR="00040F97" w:rsidRPr="00114C0D" w:rsidRDefault="00040F97" w:rsidP="00040F97">
            <w:pPr>
              <w:spacing w:line="360" w:lineRule="auto"/>
              <w:jc w:val="center"/>
              <w:rPr>
                <w:rFonts w:cs="Times New Roman"/>
                <w:sz w:val="18"/>
                <w:szCs w:val="18"/>
              </w:rPr>
            </w:pPr>
          </w:p>
        </w:tc>
        <w:tc>
          <w:tcPr>
            <w:tcW w:w="403" w:type="dxa"/>
            <w:shd w:val="clear" w:color="auto" w:fill="auto"/>
          </w:tcPr>
          <w:p w14:paraId="33DB1834" w14:textId="77777777" w:rsidR="00040F97" w:rsidRPr="00114C0D" w:rsidRDefault="00040F97" w:rsidP="00040F97">
            <w:pPr>
              <w:spacing w:line="360" w:lineRule="auto"/>
              <w:jc w:val="center"/>
              <w:rPr>
                <w:rFonts w:cs="Times New Roman"/>
                <w:sz w:val="18"/>
                <w:szCs w:val="18"/>
              </w:rPr>
            </w:pPr>
          </w:p>
        </w:tc>
        <w:tc>
          <w:tcPr>
            <w:tcW w:w="425" w:type="dxa"/>
            <w:shd w:val="clear" w:color="auto" w:fill="auto"/>
          </w:tcPr>
          <w:p w14:paraId="773C5A8E" w14:textId="77777777" w:rsidR="00040F97" w:rsidRPr="00114C0D" w:rsidRDefault="00040F97" w:rsidP="00040F97">
            <w:pPr>
              <w:spacing w:line="360" w:lineRule="auto"/>
              <w:jc w:val="center"/>
              <w:rPr>
                <w:rFonts w:cs="Times New Roman"/>
                <w:sz w:val="18"/>
                <w:szCs w:val="18"/>
              </w:rPr>
            </w:pPr>
          </w:p>
        </w:tc>
        <w:tc>
          <w:tcPr>
            <w:tcW w:w="348" w:type="dxa"/>
            <w:shd w:val="clear" w:color="auto" w:fill="auto"/>
          </w:tcPr>
          <w:p w14:paraId="616AE75B" w14:textId="77777777" w:rsidR="00040F97" w:rsidRPr="00114C0D" w:rsidRDefault="00040F97" w:rsidP="00040F97">
            <w:pPr>
              <w:spacing w:line="360" w:lineRule="auto"/>
              <w:jc w:val="center"/>
              <w:rPr>
                <w:rFonts w:cs="Times New Roman"/>
                <w:sz w:val="18"/>
                <w:szCs w:val="18"/>
              </w:rPr>
            </w:pPr>
          </w:p>
        </w:tc>
        <w:tc>
          <w:tcPr>
            <w:tcW w:w="361" w:type="dxa"/>
            <w:shd w:val="clear" w:color="auto" w:fill="auto"/>
          </w:tcPr>
          <w:p w14:paraId="5D3A6BF1" w14:textId="77777777" w:rsidR="00040F97" w:rsidRPr="00114C0D" w:rsidRDefault="00040F97" w:rsidP="00040F97">
            <w:pPr>
              <w:spacing w:line="360" w:lineRule="auto"/>
              <w:jc w:val="center"/>
              <w:rPr>
                <w:rFonts w:cs="Times New Roman"/>
                <w:sz w:val="18"/>
                <w:szCs w:val="18"/>
              </w:rPr>
            </w:pPr>
          </w:p>
        </w:tc>
        <w:tc>
          <w:tcPr>
            <w:tcW w:w="425" w:type="dxa"/>
            <w:shd w:val="clear" w:color="auto" w:fill="auto"/>
          </w:tcPr>
          <w:p w14:paraId="254BED3F" w14:textId="77777777" w:rsidR="00040F97" w:rsidRPr="00114C0D" w:rsidRDefault="00040F97" w:rsidP="00040F97">
            <w:pPr>
              <w:spacing w:line="360" w:lineRule="auto"/>
              <w:jc w:val="center"/>
              <w:rPr>
                <w:rFonts w:cs="Times New Roman"/>
                <w:sz w:val="18"/>
                <w:szCs w:val="18"/>
              </w:rPr>
            </w:pPr>
          </w:p>
        </w:tc>
        <w:tc>
          <w:tcPr>
            <w:tcW w:w="425" w:type="dxa"/>
            <w:shd w:val="clear" w:color="auto" w:fill="auto"/>
          </w:tcPr>
          <w:p w14:paraId="6CD9448E" w14:textId="77777777" w:rsidR="00040F97" w:rsidRPr="00114C0D" w:rsidRDefault="00040F97" w:rsidP="00040F97">
            <w:pPr>
              <w:spacing w:line="360" w:lineRule="auto"/>
              <w:jc w:val="center"/>
              <w:rPr>
                <w:rFonts w:cs="Times New Roman"/>
                <w:sz w:val="18"/>
                <w:szCs w:val="18"/>
              </w:rPr>
            </w:pPr>
          </w:p>
        </w:tc>
        <w:tc>
          <w:tcPr>
            <w:tcW w:w="490" w:type="dxa"/>
            <w:shd w:val="clear" w:color="auto" w:fill="auto"/>
          </w:tcPr>
          <w:p w14:paraId="6627DE0A" w14:textId="77777777" w:rsidR="00040F97" w:rsidRPr="00114C0D" w:rsidRDefault="00040F97" w:rsidP="00040F97">
            <w:pPr>
              <w:spacing w:line="360" w:lineRule="auto"/>
              <w:jc w:val="center"/>
              <w:rPr>
                <w:rFonts w:cs="Times New Roman"/>
                <w:sz w:val="18"/>
                <w:szCs w:val="18"/>
              </w:rPr>
            </w:pPr>
          </w:p>
        </w:tc>
      </w:tr>
      <w:tr w:rsidR="00040F97" w:rsidRPr="00114C0D" w14:paraId="14D52299" w14:textId="77777777" w:rsidTr="00EC1EBB">
        <w:trPr>
          <w:trHeight w:val="418"/>
        </w:trPr>
        <w:tc>
          <w:tcPr>
            <w:tcW w:w="4127" w:type="dxa"/>
            <w:gridSpan w:val="4"/>
            <w:tcBorders>
              <w:top w:val="single" w:sz="4" w:space="0" w:color="auto"/>
            </w:tcBorders>
          </w:tcPr>
          <w:p w14:paraId="3C6A9CC1" w14:textId="77777777" w:rsidR="00103080" w:rsidRPr="002F5680" w:rsidRDefault="00103080" w:rsidP="00103080">
            <w:pPr>
              <w:spacing w:line="360" w:lineRule="auto"/>
              <w:rPr>
                <w:b/>
                <w:bCs/>
              </w:rPr>
            </w:pPr>
            <w:r>
              <w:t>Elaboración del programa de producción de la empresa CERRES</w:t>
            </w:r>
          </w:p>
          <w:p w14:paraId="5AA6E99F" w14:textId="4ACEA3DE" w:rsidR="00040F97" w:rsidRPr="00114C0D" w:rsidRDefault="00040F97" w:rsidP="00040F97">
            <w:pPr>
              <w:spacing w:line="240" w:lineRule="auto"/>
              <w:rPr>
                <w:rFonts w:cs="Times New Roman"/>
                <w:sz w:val="18"/>
                <w:szCs w:val="18"/>
              </w:rPr>
            </w:pPr>
          </w:p>
        </w:tc>
        <w:tc>
          <w:tcPr>
            <w:tcW w:w="382" w:type="dxa"/>
            <w:shd w:val="clear" w:color="auto" w:fill="auto"/>
          </w:tcPr>
          <w:p w14:paraId="505D69D4" w14:textId="77777777" w:rsidR="00040F97" w:rsidRPr="00114C0D" w:rsidRDefault="00040F97" w:rsidP="00040F97">
            <w:pPr>
              <w:spacing w:line="360" w:lineRule="auto"/>
              <w:jc w:val="center"/>
              <w:rPr>
                <w:rFonts w:cs="Times New Roman"/>
                <w:sz w:val="18"/>
                <w:szCs w:val="18"/>
              </w:rPr>
            </w:pPr>
          </w:p>
        </w:tc>
        <w:tc>
          <w:tcPr>
            <w:tcW w:w="426" w:type="dxa"/>
            <w:shd w:val="clear" w:color="auto" w:fill="auto"/>
          </w:tcPr>
          <w:p w14:paraId="2AB1C787" w14:textId="77777777" w:rsidR="00040F97" w:rsidRPr="00114C0D" w:rsidRDefault="00040F97" w:rsidP="00040F97">
            <w:pPr>
              <w:spacing w:line="360" w:lineRule="auto"/>
              <w:jc w:val="center"/>
              <w:rPr>
                <w:rFonts w:cs="Times New Roman"/>
                <w:sz w:val="18"/>
                <w:szCs w:val="18"/>
              </w:rPr>
            </w:pPr>
          </w:p>
        </w:tc>
        <w:tc>
          <w:tcPr>
            <w:tcW w:w="425" w:type="dxa"/>
            <w:shd w:val="clear" w:color="auto" w:fill="auto"/>
          </w:tcPr>
          <w:p w14:paraId="014053E6" w14:textId="77777777" w:rsidR="00040F97" w:rsidRPr="00114C0D" w:rsidRDefault="00040F97" w:rsidP="00040F97">
            <w:pPr>
              <w:spacing w:line="360" w:lineRule="auto"/>
              <w:jc w:val="center"/>
              <w:rPr>
                <w:rFonts w:cs="Times New Roman"/>
                <w:sz w:val="18"/>
                <w:szCs w:val="18"/>
              </w:rPr>
            </w:pPr>
          </w:p>
        </w:tc>
        <w:tc>
          <w:tcPr>
            <w:tcW w:w="326" w:type="dxa"/>
            <w:shd w:val="clear" w:color="auto" w:fill="auto"/>
          </w:tcPr>
          <w:p w14:paraId="1BDF4778" w14:textId="77777777" w:rsidR="00040F97" w:rsidRPr="00114C0D" w:rsidRDefault="00040F97" w:rsidP="00040F97">
            <w:pPr>
              <w:spacing w:line="360" w:lineRule="auto"/>
              <w:jc w:val="center"/>
              <w:rPr>
                <w:rFonts w:cs="Times New Roman"/>
                <w:sz w:val="18"/>
                <w:szCs w:val="18"/>
              </w:rPr>
            </w:pPr>
          </w:p>
        </w:tc>
        <w:tc>
          <w:tcPr>
            <w:tcW w:w="383" w:type="dxa"/>
            <w:shd w:val="clear" w:color="auto" w:fill="auto"/>
          </w:tcPr>
          <w:p w14:paraId="5FC580D0" w14:textId="77777777" w:rsidR="00040F97" w:rsidRPr="00114C0D" w:rsidRDefault="00040F97" w:rsidP="00040F97">
            <w:pPr>
              <w:spacing w:line="360" w:lineRule="auto"/>
              <w:jc w:val="center"/>
              <w:rPr>
                <w:rFonts w:cs="Times New Roman"/>
                <w:sz w:val="18"/>
                <w:szCs w:val="18"/>
              </w:rPr>
            </w:pPr>
          </w:p>
        </w:tc>
        <w:tc>
          <w:tcPr>
            <w:tcW w:w="425" w:type="dxa"/>
            <w:shd w:val="clear" w:color="auto" w:fill="auto"/>
          </w:tcPr>
          <w:p w14:paraId="36EB9613" w14:textId="77777777" w:rsidR="00040F97" w:rsidRPr="00114C0D" w:rsidRDefault="00040F97" w:rsidP="00040F97">
            <w:pPr>
              <w:spacing w:line="360" w:lineRule="auto"/>
              <w:jc w:val="center"/>
              <w:rPr>
                <w:rFonts w:cs="Times New Roman"/>
                <w:sz w:val="18"/>
                <w:szCs w:val="18"/>
              </w:rPr>
            </w:pPr>
          </w:p>
        </w:tc>
        <w:tc>
          <w:tcPr>
            <w:tcW w:w="426" w:type="dxa"/>
            <w:shd w:val="clear" w:color="auto" w:fill="auto"/>
          </w:tcPr>
          <w:p w14:paraId="06E92548" w14:textId="77777777" w:rsidR="00040F97" w:rsidRPr="00114C0D" w:rsidRDefault="00040F97" w:rsidP="00040F97">
            <w:pPr>
              <w:spacing w:line="360" w:lineRule="auto"/>
              <w:jc w:val="center"/>
              <w:rPr>
                <w:rFonts w:cs="Times New Roman"/>
                <w:sz w:val="18"/>
                <w:szCs w:val="18"/>
              </w:rPr>
            </w:pPr>
          </w:p>
        </w:tc>
        <w:tc>
          <w:tcPr>
            <w:tcW w:w="326" w:type="dxa"/>
            <w:shd w:val="clear" w:color="auto" w:fill="auto"/>
          </w:tcPr>
          <w:p w14:paraId="3947EE7C" w14:textId="77777777" w:rsidR="00040F97" w:rsidRPr="00114C0D" w:rsidRDefault="00040F97" w:rsidP="00040F97">
            <w:pPr>
              <w:spacing w:line="360" w:lineRule="auto"/>
              <w:jc w:val="center"/>
              <w:rPr>
                <w:rFonts w:cs="Times New Roman"/>
                <w:sz w:val="18"/>
                <w:szCs w:val="18"/>
              </w:rPr>
            </w:pPr>
          </w:p>
        </w:tc>
        <w:tc>
          <w:tcPr>
            <w:tcW w:w="382" w:type="dxa"/>
            <w:shd w:val="clear" w:color="auto" w:fill="FFFFFF" w:themeFill="background1"/>
          </w:tcPr>
          <w:p w14:paraId="1794CEC9" w14:textId="77777777" w:rsidR="00040F97" w:rsidRPr="00114C0D" w:rsidRDefault="00040F97" w:rsidP="00040F97">
            <w:pPr>
              <w:spacing w:line="360" w:lineRule="auto"/>
              <w:jc w:val="center"/>
              <w:rPr>
                <w:rFonts w:cs="Times New Roman"/>
                <w:sz w:val="18"/>
                <w:szCs w:val="18"/>
              </w:rPr>
            </w:pPr>
          </w:p>
        </w:tc>
        <w:tc>
          <w:tcPr>
            <w:tcW w:w="426" w:type="dxa"/>
            <w:shd w:val="clear" w:color="auto" w:fill="FABF8F" w:themeFill="accent6" w:themeFillTint="99"/>
          </w:tcPr>
          <w:p w14:paraId="42CDB04A" w14:textId="77777777" w:rsidR="00040F97" w:rsidRPr="00114C0D" w:rsidRDefault="00040F97" w:rsidP="00040F97">
            <w:pPr>
              <w:spacing w:line="360" w:lineRule="auto"/>
              <w:jc w:val="center"/>
              <w:rPr>
                <w:rFonts w:cs="Times New Roman"/>
                <w:sz w:val="18"/>
                <w:szCs w:val="18"/>
              </w:rPr>
            </w:pPr>
          </w:p>
        </w:tc>
        <w:tc>
          <w:tcPr>
            <w:tcW w:w="425" w:type="dxa"/>
            <w:shd w:val="clear" w:color="auto" w:fill="FABF8F" w:themeFill="accent6" w:themeFillTint="99"/>
          </w:tcPr>
          <w:p w14:paraId="67F0D45B" w14:textId="77777777" w:rsidR="00040F97" w:rsidRPr="00114C0D" w:rsidRDefault="00040F97" w:rsidP="00040F97">
            <w:pPr>
              <w:spacing w:line="360" w:lineRule="auto"/>
              <w:jc w:val="center"/>
              <w:rPr>
                <w:rFonts w:cs="Times New Roman"/>
                <w:sz w:val="18"/>
                <w:szCs w:val="18"/>
              </w:rPr>
            </w:pPr>
          </w:p>
        </w:tc>
        <w:tc>
          <w:tcPr>
            <w:tcW w:w="326" w:type="dxa"/>
            <w:shd w:val="clear" w:color="auto" w:fill="FABF8F" w:themeFill="accent6" w:themeFillTint="99"/>
          </w:tcPr>
          <w:p w14:paraId="1D0FA038" w14:textId="77777777" w:rsidR="00040F97" w:rsidRPr="00114C0D" w:rsidRDefault="00040F97" w:rsidP="00040F97">
            <w:pPr>
              <w:spacing w:line="360" w:lineRule="auto"/>
              <w:jc w:val="center"/>
              <w:rPr>
                <w:rFonts w:cs="Times New Roman"/>
                <w:sz w:val="18"/>
                <w:szCs w:val="18"/>
              </w:rPr>
            </w:pPr>
          </w:p>
        </w:tc>
        <w:tc>
          <w:tcPr>
            <w:tcW w:w="383" w:type="dxa"/>
            <w:shd w:val="clear" w:color="auto" w:fill="FFFFFF" w:themeFill="background1"/>
          </w:tcPr>
          <w:p w14:paraId="7B82532A" w14:textId="77777777" w:rsidR="00040F97" w:rsidRPr="00114C0D" w:rsidRDefault="00040F97" w:rsidP="00040F97">
            <w:pPr>
              <w:spacing w:line="360" w:lineRule="auto"/>
              <w:jc w:val="center"/>
              <w:rPr>
                <w:rFonts w:cs="Times New Roman"/>
                <w:sz w:val="18"/>
                <w:szCs w:val="18"/>
              </w:rPr>
            </w:pPr>
          </w:p>
        </w:tc>
        <w:tc>
          <w:tcPr>
            <w:tcW w:w="403" w:type="dxa"/>
            <w:shd w:val="clear" w:color="auto" w:fill="FFFFFF" w:themeFill="background1"/>
          </w:tcPr>
          <w:p w14:paraId="51BD75C2" w14:textId="77777777" w:rsidR="00040F97" w:rsidRPr="00114C0D" w:rsidRDefault="00040F97" w:rsidP="00040F97">
            <w:pPr>
              <w:spacing w:line="360" w:lineRule="auto"/>
              <w:jc w:val="center"/>
              <w:rPr>
                <w:rFonts w:cs="Times New Roman"/>
                <w:sz w:val="18"/>
                <w:szCs w:val="18"/>
              </w:rPr>
            </w:pPr>
          </w:p>
        </w:tc>
        <w:tc>
          <w:tcPr>
            <w:tcW w:w="425" w:type="dxa"/>
            <w:shd w:val="clear" w:color="auto" w:fill="FFFFFF" w:themeFill="background1"/>
          </w:tcPr>
          <w:p w14:paraId="6C5B64EC" w14:textId="77777777" w:rsidR="00040F97" w:rsidRPr="00114C0D" w:rsidRDefault="00040F97" w:rsidP="00040F97">
            <w:pPr>
              <w:spacing w:line="360" w:lineRule="auto"/>
              <w:jc w:val="center"/>
              <w:rPr>
                <w:rFonts w:cs="Times New Roman"/>
                <w:sz w:val="18"/>
                <w:szCs w:val="18"/>
              </w:rPr>
            </w:pPr>
          </w:p>
        </w:tc>
        <w:tc>
          <w:tcPr>
            <w:tcW w:w="348" w:type="dxa"/>
            <w:shd w:val="clear" w:color="auto" w:fill="FFFFFF" w:themeFill="background1"/>
          </w:tcPr>
          <w:p w14:paraId="093B9C96" w14:textId="77777777" w:rsidR="00040F97" w:rsidRPr="00114C0D" w:rsidRDefault="00040F97" w:rsidP="00040F97">
            <w:pPr>
              <w:spacing w:line="360" w:lineRule="auto"/>
              <w:jc w:val="center"/>
              <w:rPr>
                <w:rFonts w:cs="Times New Roman"/>
                <w:sz w:val="18"/>
                <w:szCs w:val="18"/>
              </w:rPr>
            </w:pPr>
          </w:p>
        </w:tc>
        <w:tc>
          <w:tcPr>
            <w:tcW w:w="361" w:type="dxa"/>
            <w:shd w:val="clear" w:color="auto" w:fill="auto"/>
          </w:tcPr>
          <w:p w14:paraId="4EF2DADE" w14:textId="77777777" w:rsidR="00040F97" w:rsidRPr="00114C0D" w:rsidRDefault="00040F97" w:rsidP="00040F97">
            <w:pPr>
              <w:spacing w:line="360" w:lineRule="auto"/>
              <w:jc w:val="center"/>
              <w:rPr>
                <w:rFonts w:cs="Times New Roman"/>
                <w:sz w:val="18"/>
                <w:szCs w:val="18"/>
              </w:rPr>
            </w:pPr>
          </w:p>
        </w:tc>
        <w:tc>
          <w:tcPr>
            <w:tcW w:w="425" w:type="dxa"/>
            <w:shd w:val="clear" w:color="auto" w:fill="auto"/>
          </w:tcPr>
          <w:p w14:paraId="55C34F36" w14:textId="77777777" w:rsidR="00040F97" w:rsidRPr="00114C0D" w:rsidRDefault="00040F97" w:rsidP="00040F97">
            <w:pPr>
              <w:spacing w:line="360" w:lineRule="auto"/>
              <w:jc w:val="center"/>
              <w:rPr>
                <w:rFonts w:cs="Times New Roman"/>
                <w:sz w:val="18"/>
                <w:szCs w:val="18"/>
              </w:rPr>
            </w:pPr>
          </w:p>
        </w:tc>
        <w:tc>
          <w:tcPr>
            <w:tcW w:w="425" w:type="dxa"/>
            <w:shd w:val="clear" w:color="auto" w:fill="auto"/>
          </w:tcPr>
          <w:p w14:paraId="40C2BF48" w14:textId="77777777" w:rsidR="00040F97" w:rsidRPr="00114C0D" w:rsidRDefault="00040F97" w:rsidP="00040F97">
            <w:pPr>
              <w:spacing w:line="360" w:lineRule="auto"/>
              <w:jc w:val="center"/>
              <w:rPr>
                <w:rFonts w:cs="Times New Roman"/>
                <w:sz w:val="18"/>
                <w:szCs w:val="18"/>
              </w:rPr>
            </w:pPr>
          </w:p>
        </w:tc>
        <w:tc>
          <w:tcPr>
            <w:tcW w:w="490" w:type="dxa"/>
            <w:shd w:val="clear" w:color="auto" w:fill="auto"/>
          </w:tcPr>
          <w:p w14:paraId="0A30FFE1" w14:textId="77777777" w:rsidR="00040F97" w:rsidRPr="00114C0D" w:rsidRDefault="00040F97" w:rsidP="00040F97">
            <w:pPr>
              <w:spacing w:line="360" w:lineRule="auto"/>
              <w:jc w:val="center"/>
              <w:rPr>
                <w:rFonts w:cs="Times New Roman"/>
                <w:sz w:val="18"/>
                <w:szCs w:val="18"/>
              </w:rPr>
            </w:pPr>
          </w:p>
        </w:tc>
      </w:tr>
      <w:tr w:rsidR="00040F97" w:rsidRPr="00114C0D" w14:paraId="3808ECD5" w14:textId="77777777" w:rsidTr="00EC1EBB">
        <w:trPr>
          <w:trHeight w:val="418"/>
        </w:trPr>
        <w:tc>
          <w:tcPr>
            <w:tcW w:w="4127" w:type="dxa"/>
            <w:gridSpan w:val="4"/>
          </w:tcPr>
          <w:p w14:paraId="077380B2" w14:textId="77777777" w:rsidR="00103080" w:rsidRPr="007839FE" w:rsidRDefault="00103080" w:rsidP="00103080">
            <w:pPr>
              <w:spacing w:line="360" w:lineRule="auto"/>
              <w:rPr>
                <w:b/>
                <w:bCs/>
              </w:rPr>
            </w:pPr>
            <w:r>
              <w:t>Crear</w:t>
            </w:r>
            <w:r w:rsidRPr="007839FE">
              <w:t xml:space="preserve"> un Plan de direccionamiento para vender el producto en un local físico.</w:t>
            </w:r>
          </w:p>
          <w:p w14:paraId="4F9D027A" w14:textId="77777777" w:rsidR="00040F97" w:rsidRPr="00114C0D" w:rsidRDefault="00040F97" w:rsidP="00103080"/>
        </w:tc>
        <w:tc>
          <w:tcPr>
            <w:tcW w:w="382" w:type="dxa"/>
            <w:shd w:val="clear" w:color="auto" w:fill="auto"/>
          </w:tcPr>
          <w:p w14:paraId="5574D351" w14:textId="77777777" w:rsidR="00040F97" w:rsidRPr="00114C0D" w:rsidRDefault="00040F97" w:rsidP="00040F97">
            <w:pPr>
              <w:spacing w:line="360" w:lineRule="auto"/>
              <w:jc w:val="center"/>
              <w:rPr>
                <w:rFonts w:cs="Times New Roman"/>
                <w:sz w:val="18"/>
                <w:szCs w:val="18"/>
              </w:rPr>
            </w:pPr>
          </w:p>
        </w:tc>
        <w:tc>
          <w:tcPr>
            <w:tcW w:w="426" w:type="dxa"/>
            <w:shd w:val="clear" w:color="auto" w:fill="auto"/>
          </w:tcPr>
          <w:p w14:paraId="7DDBB1D3" w14:textId="77777777" w:rsidR="00040F97" w:rsidRPr="00114C0D" w:rsidRDefault="00040F97" w:rsidP="00040F97">
            <w:pPr>
              <w:spacing w:line="360" w:lineRule="auto"/>
              <w:jc w:val="center"/>
              <w:rPr>
                <w:rFonts w:cs="Times New Roman"/>
                <w:sz w:val="18"/>
                <w:szCs w:val="18"/>
              </w:rPr>
            </w:pPr>
          </w:p>
        </w:tc>
        <w:tc>
          <w:tcPr>
            <w:tcW w:w="425" w:type="dxa"/>
            <w:shd w:val="clear" w:color="auto" w:fill="auto"/>
          </w:tcPr>
          <w:p w14:paraId="7041DEF7" w14:textId="77777777" w:rsidR="00040F97" w:rsidRPr="00114C0D" w:rsidRDefault="00040F97" w:rsidP="00040F97">
            <w:pPr>
              <w:spacing w:line="360" w:lineRule="auto"/>
              <w:jc w:val="center"/>
              <w:rPr>
                <w:rFonts w:cs="Times New Roman"/>
                <w:sz w:val="18"/>
                <w:szCs w:val="18"/>
              </w:rPr>
            </w:pPr>
          </w:p>
        </w:tc>
        <w:tc>
          <w:tcPr>
            <w:tcW w:w="326" w:type="dxa"/>
            <w:shd w:val="clear" w:color="auto" w:fill="auto"/>
          </w:tcPr>
          <w:p w14:paraId="2A13988D" w14:textId="77777777" w:rsidR="00040F97" w:rsidRPr="00114C0D" w:rsidRDefault="00040F97" w:rsidP="00040F97">
            <w:pPr>
              <w:spacing w:line="360" w:lineRule="auto"/>
              <w:jc w:val="center"/>
              <w:rPr>
                <w:rFonts w:cs="Times New Roman"/>
                <w:sz w:val="18"/>
                <w:szCs w:val="18"/>
              </w:rPr>
            </w:pPr>
          </w:p>
        </w:tc>
        <w:tc>
          <w:tcPr>
            <w:tcW w:w="383" w:type="dxa"/>
            <w:shd w:val="clear" w:color="auto" w:fill="auto"/>
          </w:tcPr>
          <w:p w14:paraId="4CD02593" w14:textId="77777777" w:rsidR="00040F97" w:rsidRPr="00114C0D" w:rsidRDefault="00040F97" w:rsidP="00040F97">
            <w:pPr>
              <w:spacing w:line="360" w:lineRule="auto"/>
              <w:jc w:val="center"/>
              <w:rPr>
                <w:rFonts w:cs="Times New Roman"/>
                <w:sz w:val="18"/>
                <w:szCs w:val="18"/>
              </w:rPr>
            </w:pPr>
          </w:p>
        </w:tc>
        <w:tc>
          <w:tcPr>
            <w:tcW w:w="425" w:type="dxa"/>
            <w:shd w:val="clear" w:color="auto" w:fill="auto"/>
          </w:tcPr>
          <w:p w14:paraId="683E55C3" w14:textId="77777777" w:rsidR="00040F97" w:rsidRPr="00114C0D" w:rsidRDefault="00040F97" w:rsidP="00040F97">
            <w:pPr>
              <w:spacing w:line="360" w:lineRule="auto"/>
              <w:jc w:val="center"/>
              <w:rPr>
                <w:rFonts w:cs="Times New Roman"/>
                <w:sz w:val="18"/>
                <w:szCs w:val="18"/>
              </w:rPr>
            </w:pPr>
          </w:p>
        </w:tc>
        <w:tc>
          <w:tcPr>
            <w:tcW w:w="426" w:type="dxa"/>
            <w:shd w:val="clear" w:color="auto" w:fill="auto"/>
          </w:tcPr>
          <w:p w14:paraId="3A6D001E" w14:textId="77777777" w:rsidR="00040F97" w:rsidRPr="00114C0D" w:rsidRDefault="00040F97" w:rsidP="00040F97">
            <w:pPr>
              <w:spacing w:line="360" w:lineRule="auto"/>
              <w:jc w:val="center"/>
              <w:rPr>
                <w:rFonts w:cs="Times New Roman"/>
                <w:sz w:val="18"/>
                <w:szCs w:val="18"/>
              </w:rPr>
            </w:pPr>
          </w:p>
        </w:tc>
        <w:tc>
          <w:tcPr>
            <w:tcW w:w="326" w:type="dxa"/>
            <w:shd w:val="clear" w:color="auto" w:fill="auto"/>
          </w:tcPr>
          <w:p w14:paraId="02AA566B" w14:textId="77777777" w:rsidR="00040F97" w:rsidRPr="00114C0D" w:rsidRDefault="00040F97" w:rsidP="00040F97">
            <w:pPr>
              <w:spacing w:line="360" w:lineRule="auto"/>
              <w:jc w:val="center"/>
              <w:rPr>
                <w:rFonts w:cs="Times New Roman"/>
                <w:sz w:val="18"/>
                <w:szCs w:val="18"/>
              </w:rPr>
            </w:pPr>
          </w:p>
        </w:tc>
        <w:tc>
          <w:tcPr>
            <w:tcW w:w="382" w:type="dxa"/>
            <w:shd w:val="clear" w:color="auto" w:fill="auto"/>
          </w:tcPr>
          <w:p w14:paraId="5BC20057" w14:textId="77777777" w:rsidR="00040F97" w:rsidRPr="00114C0D" w:rsidRDefault="00040F97" w:rsidP="00040F97">
            <w:pPr>
              <w:spacing w:line="360" w:lineRule="auto"/>
              <w:jc w:val="center"/>
              <w:rPr>
                <w:rFonts w:cs="Times New Roman"/>
                <w:sz w:val="18"/>
                <w:szCs w:val="18"/>
              </w:rPr>
            </w:pPr>
          </w:p>
        </w:tc>
        <w:tc>
          <w:tcPr>
            <w:tcW w:w="426" w:type="dxa"/>
            <w:shd w:val="clear" w:color="auto" w:fill="auto"/>
          </w:tcPr>
          <w:p w14:paraId="3C93EFA9" w14:textId="77777777" w:rsidR="00040F97" w:rsidRPr="00114C0D" w:rsidRDefault="00040F97" w:rsidP="00040F97">
            <w:pPr>
              <w:spacing w:line="360" w:lineRule="auto"/>
              <w:jc w:val="center"/>
              <w:rPr>
                <w:rFonts w:cs="Times New Roman"/>
                <w:sz w:val="18"/>
                <w:szCs w:val="18"/>
              </w:rPr>
            </w:pPr>
          </w:p>
        </w:tc>
        <w:tc>
          <w:tcPr>
            <w:tcW w:w="425" w:type="dxa"/>
            <w:shd w:val="clear" w:color="auto" w:fill="auto"/>
          </w:tcPr>
          <w:p w14:paraId="125E0003" w14:textId="77777777" w:rsidR="00040F97" w:rsidRPr="00114C0D" w:rsidRDefault="00040F97" w:rsidP="00040F97">
            <w:pPr>
              <w:spacing w:line="360" w:lineRule="auto"/>
              <w:jc w:val="center"/>
              <w:rPr>
                <w:rFonts w:cs="Times New Roman"/>
                <w:sz w:val="18"/>
                <w:szCs w:val="18"/>
              </w:rPr>
            </w:pPr>
          </w:p>
        </w:tc>
        <w:tc>
          <w:tcPr>
            <w:tcW w:w="326" w:type="dxa"/>
            <w:shd w:val="clear" w:color="auto" w:fill="auto"/>
          </w:tcPr>
          <w:p w14:paraId="3B332FDB" w14:textId="77777777" w:rsidR="00040F97" w:rsidRPr="00114C0D" w:rsidRDefault="00040F97" w:rsidP="00040F97">
            <w:pPr>
              <w:spacing w:line="360" w:lineRule="auto"/>
              <w:jc w:val="center"/>
              <w:rPr>
                <w:rFonts w:cs="Times New Roman"/>
                <w:sz w:val="18"/>
                <w:szCs w:val="18"/>
              </w:rPr>
            </w:pPr>
          </w:p>
        </w:tc>
        <w:tc>
          <w:tcPr>
            <w:tcW w:w="383" w:type="dxa"/>
            <w:shd w:val="clear" w:color="auto" w:fill="92D050"/>
          </w:tcPr>
          <w:p w14:paraId="35BFCA50" w14:textId="77777777" w:rsidR="00040F97" w:rsidRPr="00114C0D" w:rsidRDefault="00040F97" w:rsidP="00040F97">
            <w:pPr>
              <w:spacing w:line="360" w:lineRule="auto"/>
              <w:jc w:val="center"/>
              <w:rPr>
                <w:rFonts w:cs="Times New Roman"/>
                <w:sz w:val="18"/>
                <w:szCs w:val="18"/>
              </w:rPr>
            </w:pPr>
          </w:p>
        </w:tc>
        <w:tc>
          <w:tcPr>
            <w:tcW w:w="403" w:type="dxa"/>
            <w:shd w:val="clear" w:color="auto" w:fill="92D050"/>
          </w:tcPr>
          <w:p w14:paraId="19C12C2B" w14:textId="77777777" w:rsidR="00040F97" w:rsidRPr="00114C0D" w:rsidRDefault="00040F97" w:rsidP="00040F97">
            <w:pPr>
              <w:spacing w:line="360" w:lineRule="auto"/>
              <w:jc w:val="center"/>
              <w:rPr>
                <w:rFonts w:cs="Times New Roman"/>
                <w:sz w:val="18"/>
                <w:szCs w:val="18"/>
              </w:rPr>
            </w:pPr>
          </w:p>
        </w:tc>
        <w:tc>
          <w:tcPr>
            <w:tcW w:w="425" w:type="dxa"/>
            <w:shd w:val="clear" w:color="auto" w:fill="92D050"/>
          </w:tcPr>
          <w:p w14:paraId="22C81D94" w14:textId="77777777" w:rsidR="00040F97" w:rsidRPr="00114C0D" w:rsidRDefault="00040F97" w:rsidP="00040F97">
            <w:pPr>
              <w:spacing w:line="360" w:lineRule="auto"/>
              <w:jc w:val="center"/>
              <w:rPr>
                <w:rFonts w:cs="Times New Roman"/>
                <w:sz w:val="18"/>
                <w:szCs w:val="18"/>
              </w:rPr>
            </w:pPr>
          </w:p>
        </w:tc>
        <w:tc>
          <w:tcPr>
            <w:tcW w:w="348" w:type="dxa"/>
            <w:shd w:val="clear" w:color="auto" w:fill="FFFFFF" w:themeFill="background1"/>
          </w:tcPr>
          <w:p w14:paraId="722373D4" w14:textId="77777777" w:rsidR="00040F97" w:rsidRPr="00114C0D" w:rsidRDefault="00040F97" w:rsidP="00040F97">
            <w:pPr>
              <w:spacing w:line="360" w:lineRule="auto"/>
              <w:jc w:val="center"/>
              <w:rPr>
                <w:rFonts w:cs="Times New Roman"/>
                <w:sz w:val="18"/>
                <w:szCs w:val="18"/>
              </w:rPr>
            </w:pPr>
          </w:p>
        </w:tc>
        <w:tc>
          <w:tcPr>
            <w:tcW w:w="361" w:type="dxa"/>
            <w:shd w:val="clear" w:color="auto" w:fill="FFFFFF" w:themeFill="background1"/>
          </w:tcPr>
          <w:p w14:paraId="15FCDBE5" w14:textId="77777777" w:rsidR="00040F97" w:rsidRDefault="00040F97" w:rsidP="00040F97">
            <w:pPr>
              <w:spacing w:line="360" w:lineRule="auto"/>
              <w:jc w:val="center"/>
              <w:rPr>
                <w:rFonts w:cs="Times New Roman"/>
                <w:sz w:val="18"/>
                <w:szCs w:val="18"/>
              </w:rPr>
            </w:pPr>
          </w:p>
          <w:p w14:paraId="551F8DA4" w14:textId="2124A5E4" w:rsidR="00D326DA" w:rsidRPr="00114C0D" w:rsidRDefault="00D326DA" w:rsidP="00040F97">
            <w:pPr>
              <w:spacing w:line="360" w:lineRule="auto"/>
              <w:jc w:val="center"/>
              <w:rPr>
                <w:rFonts w:cs="Times New Roman"/>
                <w:sz w:val="18"/>
                <w:szCs w:val="18"/>
              </w:rPr>
            </w:pPr>
          </w:p>
        </w:tc>
        <w:tc>
          <w:tcPr>
            <w:tcW w:w="425" w:type="dxa"/>
            <w:shd w:val="clear" w:color="auto" w:fill="FFFFFF" w:themeFill="background1"/>
          </w:tcPr>
          <w:p w14:paraId="3689AFB6" w14:textId="77777777" w:rsidR="00040F97" w:rsidRPr="00114C0D" w:rsidRDefault="00040F97" w:rsidP="00040F97">
            <w:pPr>
              <w:spacing w:line="360" w:lineRule="auto"/>
              <w:jc w:val="center"/>
              <w:rPr>
                <w:rFonts w:cs="Times New Roman"/>
                <w:sz w:val="18"/>
                <w:szCs w:val="18"/>
              </w:rPr>
            </w:pPr>
          </w:p>
        </w:tc>
        <w:tc>
          <w:tcPr>
            <w:tcW w:w="425" w:type="dxa"/>
            <w:shd w:val="clear" w:color="auto" w:fill="FFFFFF" w:themeFill="background1"/>
          </w:tcPr>
          <w:p w14:paraId="5B269881" w14:textId="77777777" w:rsidR="00040F97" w:rsidRPr="00114C0D" w:rsidRDefault="00040F97" w:rsidP="00040F97">
            <w:pPr>
              <w:spacing w:line="360" w:lineRule="auto"/>
              <w:jc w:val="center"/>
              <w:rPr>
                <w:rFonts w:cs="Times New Roman"/>
                <w:sz w:val="18"/>
                <w:szCs w:val="18"/>
              </w:rPr>
            </w:pPr>
          </w:p>
        </w:tc>
        <w:tc>
          <w:tcPr>
            <w:tcW w:w="490" w:type="dxa"/>
            <w:shd w:val="clear" w:color="auto" w:fill="FFFFFF" w:themeFill="background1"/>
          </w:tcPr>
          <w:p w14:paraId="72B58053" w14:textId="77777777" w:rsidR="00040F97" w:rsidRPr="00114C0D" w:rsidRDefault="00040F97" w:rsidP="00040F97">
            <w:pPr>
              <w:spacing w:line="360" w:lineRule="auto"/>
              <w:jc w:val="center"/>
              <w:rPr>
                <w:rFonts w:cs="Times New Roman"/>
                <w:sz w:val="18"/>
                <w:szCs w:val="18"/>
              </w:rPr>
            </w:pPr>
          </w:p>
        </w:tc>
      </w:tr>
      <w:tr w:rsidR="00762DC8" w:rsidRPr="00114C0D" w14:paraId="4E6BE0A8" w14:textId="77777777" w:rsidTr="00EE4161">
        <w:trPr>
          <w:trHeight w:val="418"/>
        </w:trPr>
        <w:tc>
          <w:tcPr>
            <w:tcW w:w="4127" w:type="dxa"/>
            <w:gridSpan w:val="4"/>
          </w:tcPr>
          <w:p w14:paraId="6406C6EA" w14:textId="0BFE903E" w:rsidR="00762DC8" w:rsidRPr="00114C0D" w:rsidRDefault="00103080" w:rsidP="00103080">
            <w:pPr>
              <w:spacing w:line="240" w:lineRule="auto"/>
              <w:jc w:val="left"/>
            </w:pPr>
            <w:r>
              <w:t>sustentación</w:t>
            </w:r>
          </w:p>
        </w:tc>
        <w:tc>
          <w:tcPr>
            <w:tcW w:w="382" w:type="dxa"/>
            <w:shd w:val="clear" w:color="auto" w:fill="auto"/>
          </w:tcPr>
          <w:p w14:paraId="7309DA42" w14:textId="77777777" w:rsidR="00762DC8" w:rsidRPr="00114C0D" w:rsidRDefault="00762DC8" w:rsidP="00040F97">
            <w:pPr>
              <w:spacing w:line="360" w:lineRule="auto"/>
              <w:jc w:val="center"/>
              <w:rPr>
                <w:rFonts w:cs="Times New Roman"/>
                <w:sz w:val="18"/>
                <w:szCs w:val="18"/>
              </w:rPr>
            </w:pPr>
          </w:p>
        </w:tc>
        <w:tc>
          <w:tcPr>
            <w:tcW w:w="426" w:type="dxa"/>
            <w:shd w:val="clear" w:color="auto" w:fill="auto"/>
          </w:tcPr>
          <w:p w14:paraId="5C071009" w14:textId="77777777" w:rsidR="00762DC8" w:rsidRPr="00114C0D" w:rsidRDefault="00762DC8" w:rsidP="00040F97">
            <w:pPr>
              <w:spacing w:line="360" w:lineRule="auto"/>
              <w:jc w:val="center"/>
              <w:rPr>
                <w:rFonts w:cs="Times New Roman"/>
                <w:sz w:val="18"/>
                <w:szCs w:val="18"/>
              </w:rPr>
            </w:pPr>
          </w:p>
        </w:tc>
        <w:tc>
          <w:tcPr>
            <w:tcW w:w="425" w:type="dxa"/>
            <w:shd w:val="clear" w:color="auto" w:fill="auto"/>
          </w:tcPr>
          <w:p w14:paraId="15FEFF11" w14:textId="77777777" w:rsidR="00762DC8" w:rsidRPr="00114C0D" w:rsidRDefault="00762DC8" w:rsidP="00040F97">
            <w:pPr>
              <w:spacing w:line="360" w:lineRule="auto"/>
              <w:jc w:val="center"/>
              <w:rPr>
                <w:rFonts w:cs="Times New Roman"/>
                <w:sz w:val="18"/>
                <w:szCs w:val="18"/>
              </w:rPr>
            </w:pPr>
          </w:p>
        </w:tc>
        <w:tc>
          <w:tcPr>
            <w:tcW w:w="326" w:type="dxa"/>
            <w:shd w:val="clear" w:color="auto" w:fill="auto"/>
          </w:tcPr>
          <w:p w14:paraId="728BE1D3" w14:textId="77777777" w:rsidR="00762DC8" w:rsidRPr="00114C0D" w:rsidRDefault="00762DC8" w:rsidP="00040F97">
            <w:pPr>
              <w:spacing w:line="360" w:lineRule="auto"/>
              <w:jc w:val="center"/>
              <w:rPr>
                <w:rFonts w:cs="Times New Roman"/>
                <w:sz w:val="18"/>
                <w:szCs w:val="18"/>
              </w:rPr>
            </w:pPr>
          </w:p>
        </w:tc>
        <w:tc>
          <w:tcPr>
            <w:tcW w:w="383" w:type="dxa"/>
            <w:shd w:val="clear" w:color="auto" w:fill="auto"/>
          </w:tcPr>
          <w:p w14:paraId="7B6353C2" w14:textId="77777777" w:rsidR="00762DC8" w:rsidRPr="00114C0D" w:rsidRDefault="00762DC8" w:rsidP="00040F97">
            <w:pPr>
              <w:spacing w:line="360" w:lineRule="auto"/>
              <w:jc w:val="center"/>
              <w:rPr>
                <w:rFonts w:cs="Times New Roman"/>
                <w:sz w:val="18"/>
                <w:szCs w:val="18"/>
              </w:rPr>
            </w:pPr>
          </w:p>
        </w:tc>
        <w:tc>
          <w:tcPr>
            <w:tcW w:w="425" w:type="dxa"/>
            <w:shd w:val="clear" w:color="auto" w:fill="auto"/>
          </w:tcPr>
          <w:p w14:paraId="2C914046" w14:textId="77777777" w:rsidR="00762DC8" w:rsidRPr="00114C0D" w:rsidRDefault="00762DC8" w:rsidP="00040F97">
            <w:pPr>
              <w:spacing w:line="360" w:lineRule="auto"/>
              <w:jc w:val="center"/>
              <w:rPr>
                <w:rFonts w:cs="Times New Roman"/>
                <w:sz w:val="18"/>
                <w:szCs w:val="18"/>
              </w:rPr>
            </w:pPr>
          </w:p>
        </w:tc>
        <w:tc>
          <w:tcPr>
            <w:tcW w:w="426" w:type="dxa"/>
            <w:shd w:val="clear" w:color="auto" w:fill="auto"/>
          </w:tcPr>
          <w:p w14:paraId="5B5B8E93" w14:textId="77777777" w:rsidR="00762DC8" w:rsidRPr="00114C0D" w:rsidRDefault="00762DC8" w:rsidP="00040F97">
            <w:pPr>
              <w:spacing w:line="360" w:lineRule="auto"/>
              <w:jc w:val="center"/>
              <w:rPr>
                <w:rFonts w:cs="Times New Roman"/>
                <w:sz w:val="18"/>
                <w:szCs w:val="18"/>
              </w:rPr>
            </w:pPr>
          </w:p>
        </w:tc>
        <w:tc>
          <w:tcPr>
            <w:tcW w:w="326" w:type="dxa"/>
            <w:shd w:val="clear" w:color="auto" w:fill="auto"/>
          </w:tcPr>
          <w:p w14:paraId="627992BD" w14:textId="77777777" w:rsidR="00762DC8" w:rsidRPr="00114C0D" w:rsidRDefault="00762DC8" w:rsidP="00040F97">
            <w:pPr>
              <w:spacing w:line="360" w:lineRule="auto"/>
              <w:jc w:val="center"/>
              <w:rPr>
                <w:rFonts w:cs="Times New Roman"/>
                <w:sz w:val="18"/>
                <w:szCs w:val="18"/>
              </w:rPr>
            </w:pPr>
          </w:p>
        </w:tc>
        <w:tc>
          <w:tcPr>
            <w:tcW w:w="382" w:type="dxa"/>
            <w:shd w:val="clear" w:color="auto" w:fill="auto"/>
          </w:tcPr>
          <w:p w14:paraId="6CFF47BB" w14:textId="77777777" w:rsidR="00762DC8" w:rsidRPr="00114C0D" w:rsidRDefault="00762DC8" w:rsidP="00040F97">
            <w:pPr>
              <w:spacing w:line="360" w:lineRule="auto"/>
              <w:jc w:val="center"/>
              <w:rPr>
                <w:rFonts w:cs="Times New Roman"/>
                <w:sz w:val="18"/>
                <w:szCs w:val="18"/>
              </w:rPr>
            </w:pPr>
          </w:p>
        </w:tc>
        <w:tc>
          <w:tcPr>
            <w:tcW w:w="426" w:type="dxa"/>
            <w:shd w:val="clear" w:color="auto" w:fill="auto"/>
          </w:tcPr>
          <w:p w14:paraId="186FC06E" w14:textId="77777777" w:rsidR="00762DC8" w:rsidRPr="00114C0D" w:rsidRDefault="00762DC8" w:rsidP="00040F97">
            <w:pPr>
              <w:spacing w:line="360" w:lineRule="auto"/>
              <w:jc w:val="center"/>
              <w:rPr>
                <w:rFonts w:cs="Times New Roman"/>
                <w:sz w:val="18"/>
                <w:szCs w:val="18"/>
              </w:rPr>
            </w:pPr>
          </w:p>
        </w:tc>
        <w:tc>
          <w:tcPr>
            <w:tcW w:w="425" w:type="dxa"/>
            <w:shd w:val="clear" w:color="auto" w:fill="auto"/>
          </w:tcPr>
          <w:p w14:paraId="1235FA3B" w14:textId="77777777" w:rsidR="00762DC8" w:rsidRPr="00114C0D" w:rsidRDefault="00762DC8" w:rsidP="00040F97">
            <w:pPr>
              <w:spacing w:line="360" w:lineRule="auto"/>
              <w:jc w:val="center"/>
              <w:rPr>
                <w:rFonts w:cs="Times New Roman"/>
                <w:sz w:val="18"/>
                <w:szCs w:val="18"/>
              </w:rPr>
            </w:pPr>
          </w:p>
        </w:tc>
        <w:tc>
          <w:tcPr>
            <w:tcW w:w="326" w:type="dxa"/>
            <w:shd w:val="clear" w:color="auto" w:fill="auto"/>
          </w:tcPr>
          <w:p w14:paraId="3BCD5ABD" w14:textId="77777777" w:rsidR="00762DC8" w:rsidRPr="00114C0D" w:rsidRDefault="00762DC8" w:rsidP="00040F97">
            <w:pPr>
              <w:spacing w:line="360" w:lineRule="auto"/>
              <w:jc w:val="center"/>
              <w:rPr>
                <w:rFonts w:cs="Times New Roman"/>
                <w:sz w:val="18"/>
                <w:szCs w:val="18"/>
              </w:rPr>
            </w:pPr>
          </w:p>
        </w:tc>
        <w:tc>
          <w:tcPr>
            <w:tcW w:w="383" w:type="dxa"/>
            <w:shd w:val="clear" w:color="auto" w:fill="auto"/>
          </w:tcPr>
          <w:p w14:paraId="501ECC11" w14:textId="77777777" w:rsidR="00762DC8" w:rsidRPr="00114C0D" w:rsidRDefault="00762DC8" w:rsidP="00040F97">
            <w:pPr>
              <w:spacing w:line="360" w:lineRule="auto"/>
              <w:jc w:val="center"/>
              <w:rPr>
                <w:rFonts w:cs="Times New Roman"/>
                <w:sz w:val="18"/>
                <w:szCs w:val="18"/>
              </w:rPr>
            </w:pPr>
          </w:p>
        </w:tc>
        <w:tc>
          <w:tcPr>
            <w:tcW w:w="403" w:type="dxa"/>
            <w:shd w:val="clear" w:color="auto" w:fill="auto"/>
          </w:tcPr>
          <w:p w14:paraId="488785FC" w14:textId="77777777" w:rsidR="00762DC8" w:rsidRPr="00114C0D" w:rsidRDefault="00762DC8" w:rsidP="00040F97">
            <w:pPr>
              <w:spacing w:line="360" w:lineRule="auto"/>
              <w:jc w:val="center"/>
              <w:rPr>
                <w:rFonts w:cs="Times New Roman"/>
                <w:sz w:val="18"/>
                <w:szCs w:val="18"/>
              </w:rPr>
            </w:pPr>
          </w:p>
        </w:tc>
        <w:tc>
          <w:tcPr>
            <w:tcW w:w="425" w:type="dxa"/>
            <w:shd w:val="clear" w:color="auto" w:fill="auto"/>
          </w:tcPr>
          <w:p w14:paraId="122BFE46" w14:textId="77777777" w:rsidR="00762DC8" w:rsidRPr="00114C0D" w:rsidRDefault="00762DC8" w:rsidP="00040F97">
            <w:pPr>
              <w:spacing w:line="360" w:lineRule="auto"/>
              <w:jc w:val="center"/>
              <w:rPr>
                <w:rFonts w:cs="Times New Roman"/>
                <w:sz w:val="18"/>
                <w:szCs w:val="18"/>
              </w:rPr>
            </w:pPr>
          </w:p>
        </w:tc>
        <w:tc>
          <w:tcPr>
            <w:tcW w:w="348" w:type="dxa"/>
            <w:shd w:val="clear" w:color="auto" w:fill="17365D" w:themeFill="text2" w:themeFillShade="BF"/>
          </w:tcPr>
          <w:p w14:paraId="3CC68238" w14:textId="77777777" w:rsidR="00762DC8" w:rsidRPr="00114C0D" w:rsidRDefault="00762DC8" w:rsidP="00040F97">
            <w:pPr>
              <w:spacing w:line="360" w:lineRule="auto"/>
              <w:jc w:val="center"/>
              <w:rPr>
                <w:rFonts w:cs="Times New Roman"/>
                <w:sz w:val="18"/>
                <w:szCs w:val="18"/>
              </w:rPr>
            </w:pPr>
          </w:p>
        </w:tc>
        <w:tc>
          <w:tcPr>
            <w:tcW w:w="361" w:type="dxa"/>
            <w:shd w:val="clear" w:color="auto" w:fill="FFFFFF" w:themeFill="background1"/>
          </w:tcPr>
          <w:p w14:paraId="267E806D" w14:textId="77777777" w:rsidR="00762DC8" w:rsidRDefault="00762DC8" w:rsidP="00040F97">
            <w:pPr>
              <w:spacing w:line="360" w:lineRule="auto"/>
              <w:jc w:val="center"/>
              <w:rPr>
                <w:rFonts w:cs="Times New Roman"/>
                <w:sz w:val="18"/>
                <w:szCs w:val="18"/>
              </w:rPr>
            </w:pPr>
          </w:p>
        </w:tc>
        <w:tc>
          <w:tcPr>
            <w:tcW w:w="425" w:type="dxa"/>
            <w:shd w:val="clear" w:color="auto" w:fill="FFFFFF" w:themeFill="background1"/>
          </w:tcPr>
          <w:p w14:paraId="5E11A685" w14:textId="77777777" w:rsidR="00762DC8" w:rsidRPr="00114C0D" w:rsidRDefault="00762DC8" w:rsidP="00040F97">
            <w:pPr>
              <w:spacing w:line="360" w:lineRule="auto"/>
              <w:jc w:val="center"/>
              <w:rPr>
                <w:rFonts w:cs="Times New Roman"/>
                <w:sz w:val="18"/>
                <w:szCs w:val="18"/>
              </w:rPr>
            </w:pPr>
          </w:p>
        </w:tc>
        <w:tc>
          <w:tcPr>
            <w:tcW w:w="425" w:type="dxa"/>
            <w:shd w:val="clear" w:color="auto" w:fill="FFFFFF" w:themeFill="background1"/>
          </w:tcPr>
          <w:p w14:paraId="662E1CBF" w14:textId="77777777" w:rsidR="00762DC8" w:rsidRPr="00114C0D" w:rsidRDefault="00762DC8" w:rsidP="00040F97">
            <w:pPr>
              <w:spacing w:line="360" w:lineRule="auto"/>
              <w:jc w:val="center"/>
              <w:rPr>
                <w:rFonts w:cs="Times New Roman"/>
                <w:sz w:val="18"/>
                <w:szCs w:val="18"/>
              </w:rPr>
            </w:pPr>
          </w:p>
        </w:tc>
        <w:tc>
          <w:tcPr>
            <w:tcW w:w="490" w:type="dxa"/>
            <w:shd w:val="clear" w:color="auto" w:fill="FFFFFF" w:themeFill="background1"/>
          </w:tcPr>
          <w:p w14:paraId="1211C2D3" w14:textId="77777777" w:rsidR="00762DC8" w:rsidRPr="00114C0D" w:rsidRDefault="00762DC8" w:rsidP="00040F97">
            <w:pPr>
              <w:spacing w:line="360" w:lineRule="auto"/>
              <w:jc w:val="center"/>
              <w:rPr>
                <w:rFonts w:cs="Times New Roman"/>
                <w:sz w:val="18"/>
                <w:szCs w:val="18"/>
              </w:rPr>
            </w:pPr>
          </w:p>
        </w:tc>
      </w:tr>
    </w:tbl>
    <w:p w14:paraId="29039CC5" w14:textId="19ED7433" w:rsidR="00E66F38" w:rsidRDefault="00E66F38" w:rsidP="00EE4161">
      <w:pPr>
        <w:pStyle w:val="Estilo2"/>
        <w:jc w:val="both"/>
      </w:pPr>
    </w:p>
    <w:p w14:paraId="26C858B8" w14:textId="0ED8F449" w:rsidR="00E54A2A" w:rsidRPr="002716D5" w:rsidRDefault="00E54A2A" w:rsidP="002716D5">
      <w:pPr>
        <w:pStyle w:val="Descripcin"/>
        <w:spacing w:after="0"/>
        <w:jc w:val="center"/>
        <w:rPr>
          <w:rFonts w:cs="Times New Roman"/>
          <w:b/>
          <w:bCs/>
          <w:color w:val="000000" w:themeColor="text1"/>
          <w:sz w:val="24"/>
          <w:szCs w:val="24"/>
        </w:rPr>
      </w:pPr>
      <w:bookmarkStart w:id="54" w:name="_Toc107434866"/>
      <w:bookmarkStart w:id="55" w:name="_Toc107434913"/>
      <w:r w:rsidRPr="002716D5">
        <w:rPr>
          <w:rFonts w:cs="Times New Roman"/>
          <w:b/>
          <w:bCs/>
          <w:color w:val="000000" w:themeColor="text1"/>
          <w:sz w:val="24"/>
          <w:szCs w:val="24"/>
        </w:rPr>
        <w:t xml:space="preserve">Tabla </w:t>
      </w:r>
      <w:r w:rsidRPr="002716D5">
        <w:rPr>
          <w:rFonts w:cs="Times New Roman"/>
          <w:b/>
          <w:bCs/>
          <w:color w:val="000000" w:themeColor="text1"/>
          <w:sz w:val="24"/>
          <w:szCs w:val="24"/>
        </w:rPr>
        <w:fldChar w:fldCharType="begin"/>
      </w:r>
      <w:r w:rsidRPr="002716D5">
        <w:rPr>
          <w:rFonts w:cs="Times New Roman"/>
          <w:b/>
          <w:bCs/>
          <w:color w:val="000000" w:themeColor="text1"/>
          <w:sz w:val="24"/>
          <w:szCs w:val="24"/>
        </w:rPr>
        <w:instrText xml:space="preserve"> SEQ Tabla \* ARABIC </w:instrText>
      </w:r>
      <w:r w:rsidRPr="002716D5">
        <w:rPr>
          <w:rFonts w:cs="Times New Roman"/>
          <w:b/>
          <w:bCs/>
          <w:color w:val="000000" w:themeColor="text1"/>
          <w:sz w:val="24"/>
          <w:szCs w:val="24"/>
        </w:rPr>
        <w:fldChar w:fldCharType="separate"/>
      </w:r>
      <w:r w:rsidR="00297497">
        <w:rPr>
          <w:rFonts w:cs="Times New Roman"/>
          <w:b/>
          <w:bCs/>
          <w:noProof/>
          <w:color w:val="000000" w:themeColor="text1"/>
          <w:sz w:val="24"/>
          <w:szCs w:val="24"/>
        </w:rPr>
        <w:t>4</w:t>
      </w:r>
      <w:r w:rsidRPr="002716D5">
        <w:rPr>
          <w:rFonts w:cs="Times New Roman"/>
          <w:b/>
          <w:bCs/>
          <w:color w:val="000000" w:themeColor="text1"/>
          <w:sz w:val="24"/>
          <w:szCs w:val="24"/>
        </w:rPr>
        <w:fldChar w:fldCharType="end"/>
      </w:r>
      <w:r w:rsidRPr="002716D5">
        <w:rPr>
          <w:rFonts w:cs="Times New Roman"/>
          <w:b/>
          <w:bCs/>
          <w:color w:val="000000" w:themeColor="text1"/>
          <w:sz w:val="24"/>
          <w:szCs w:val="24"/>
        </w:rPr>
        <w:t xml:space="preserve">. </w:t>
      </w:r>
      <w:r w:rsidR="002716D5" w:rsidRPr="00BD1293">
        <w:rPr>
          <w:rFonts w:cs="Times New Roman"/>
          <w:color w:val="000000" w:themeColor="text1"/>
          <w:sz w:val="24"/>
          <w:szCs w:val="24"/>
        </w:rPr>
        <w:t>Plan de Actividades</w:t>
      </w:r>
      <w:r w:rsidRPr="00BD1293">
        <w:rPr>
          <w:rFonts w:cs="Times New Roman"/>
          <w:color w:val="000000" w:themeColor="text1"/>
          <w:sz w:val="24"/>
          <w:szCs w:val="24"/>
        </w:rPr>
        <w:t>.</w:t>
      </w:r>
      <w:bookmarkEnd w:id="54"/>
      <w:bookmarkEnd w:id="55"/>
    </w:p>
    <w:p w14:paraId="415F383B" w14:textId="1ABEDA45" w:rsidR="00E54A2A" w:rsidRPr="00267156" w:rsidRDefault="00E54A2A" w:rsidP="002716D5">
      <w:pPr>
        <w:pStyle w:val="Descripcin"/>
        <w:spacing w:after="0"/>
        <w:jc w:val="center"/>
        <w:rPr>
          <w:rFonts w:cs="Times New Roman"/>
          <w:color w:val="000000" w:themeColor="text1"/>
          <w:sz w:val="24"/>
          <w:szCs w:val="24"/>
        </w:rPr>
      </w:pPr>
      <w:r w:rsidRPr="00267156">
        <w:rPr>
          <w:rFonts w:cs="Times New Roman"/>
          <w:b/>
          <w:bCs/>
          <w:color w:val="000000" w:themeColor="text1"/>
          <w:sz w:val="24"/>
          <w:szCs w:val="24"/>
        </w:rPr>
        <w:t xml:space="preserve">Fuente: </w:t>
      </w:r>
      <w:r w:rsidRPr="00267156">
        <w:rPr>
          <w:rFonts w:cs="Times New Roman"/>
          <w:color w:val="000000" w:themeColor="text1"/>
          <w:sz w:val="24"/>
          <w:szCs w:val="24"/>
        </w:rPr>
        <w:t>Elaboración Propia.</w:t>
      </w:r>
    </w:p>
    <w:p w14:paraId="458F79FB" w14:textId="2C476787" w:rsidR="00EE4161" w:rsidRDefault="00EE4161" w:rsidP="00EE4161">
      <w:pPr>
        <w:pStyle w:val="Ttulo2"/>
      </w:pPr>
    </w:p>
    <w:p w14:paraId="4A5B7B9C" w14:textId="32A1FA25" w:rsidR="00EE4161" w:rsidRDefault="00EE4161" w:rsidP="00EE4161"/>
    <w:p w14:paraId="0B063B8E" w14:textId="14D26B91" w:rsidR="00EE4161" w:rsidRDefault="00EE4161" w:rsidP="00EE4161"/>
    <w:p w14:paraId="67755C82" w14:textId="77777777" w:rsidR="00EE4161" w:rsidRPr="00EE4161" w:rsidRDefault="00EE4161" w:rsidP="00EE4161"/>
    <w:p w14:paraId="32C90EBC" w14:textId="2B41DAA5" w:rsidR="00E66F38" w:rsidRPr="00241352" w:rsidRDefault="00E66F38" w:rsidP="00241352">
      <w:pPr>
        <w:pStyle w:val="Ttulo1"/>
        <w:spacing w:line="240" w:lineRule="auto"/>
        <w:ind w:left="454" w:right="571"/>
        <w:jc w:val="center"/>
        <w:rPr>
          <w:rFonts w:eastAsia="Times New Roman" w:cs="Times New Roman"/>
        </w:rPr>
      </w:pPr>
      <w:bookmarkStart w:id="56" w:name="_Toc107435010"/>
      <w:r w:rsidRPr="00241352">
        <w:rPr>
          <w:rFonts w:eastAsia="Times New Roman" w:cs="Times New Roman"/>
        </w:rPr>
        <w:lastRenderedPageBreak/>
        <w:t>CAPITULO  3</w:t>
      </w:r>
      <w:bookmarkEnd w:id="56"/>
    </w:p>
    <w:p w14:paraId="186DA3EA" w14:textId="77777777" w:rsidR="00DD2647" w:rsidRDefault="00DD2647" w:rsidP="00E66F38">
      <w:pPr>
        <w:pStyle w:val="Ttulo1"/>
        <w:ind w:left="0" w:firstLine="0"/>
        <w:jc w:val="center"/>
      </w:pPr>
    </w:p>
    <w:p w14:paraId="14A5C6B6" w14:textId="1FF9F2EF" w:rsidR="00E66F38" w:rsidRDefault="00E66F38" w:rsidP="00BD1293">
      <w:pPr>
        <w:pStyle w:val="Prrafodelista"/>
        <w:numPr>
          <w:ilvl w:val="1"/>
          <w:numId w:val="2"/>
        </w:numPr>
        <w:spacing w:after="160" w:line="360" w:lineRule="auto"/>
        <w:ind w:left="390" w:hanging="390"/>
        <w:rPr>
          <w:rFonts w:eastAsia="Calibri" w:cs="Times New Roman"/>
          <w:b/>
          <w:szCs w:val="24"/>
        </w:rPr>
      </w:pPr>
      <w:r w:rsidRPr="00BD1293">
        <w:rPr>
          <w:rFonts w:eastAsia="Calibri" w:cs="Times New Roman"/>
          <w:b/>
          <w:szCs w:val="24"/>
        </w:rPr>
        <w:t>DESARROLLO DE LAS PRECTICAS</w:t>
      </w:r>
      <w:r w:rsidR="001F282A" w:rsidRPr="00BD1293">
        <w:rPr>
          <w:rFonts w:eastAsia="Calibri" w:cs="Times New Roman"/>
          <w:b/>
          <w:szCs w:val="24"/>
        </w:rPr>
        <w:t>.</w:t>
      </w:r>
    </w:p>
    <w:p w14:paraId="52E972DF" w14:textId="77777777" w:rsidR="002C41A2" w:rsidRPr="00BD1293" w:rsidRDefault="002C41A2" w:rsidP="002C41A2">
      <w:pPr>
        <w:pStyle w:val="Prrafodelista"/>
        <w:spacing w:after="160" w:line="240" w:lineRule="auto"/>
        <w:ind w:left="390" w:firstLine="0"/>
        <w:jc w:val="left"/>
        <w:rPr>
          <w:rFonts w:eastAsia="Calibri" w:cs="Times New Roman"/>
          <w:b/>
          <w:szCs w:val="24"/>
        </w:rPr>
      </w:pPr>
    </w:p>
    <w:p w14:paraId="2F799D84" w14:textId="17077CC3" w:rsidR="001F282A" w:rsidRDefault="005B5C6F" w:rsidP="000752E0">
      <w:pPr>
        <w:pStyle w:val="Ttulo1"/>
        <w:spacing w:line="360" w:lineRule="auto"/>
        <w:rPr>
          <w:b w:val="0"/>
          <w:bCs w:val="0"/>
        </w:rPr>
      </w:pPr>
      <w:bookmarkStart w:id="57" w:name="_Toc107435011"/>
      <w:r w:rsidRPr="0081211C">
        <w:rPr>
          <w:b w:val="0"/>
          <w:bCs w:val="0"/>
        </w:rPr>
        <w:t>CERRES es una empresa</w:t>
      </w:r>
      <w:r w:rsidR="00F65BB5" w:rsidRPr="0081211C">
        <w:rPr>
          <w:b w:val="0"/>
          <w:bCs w:val="0"/>
        </w:rPr>
        <w:t xml:space="preserve"> productora</w:t>
      </w:r>
      <w:r w:rsidR="0081211C">
        <w:rPr>
          <w:b w:val="0"/>
          <w:bCs w:val="0"/>
        </w:rPr>
        <w:t xml:space="preserve"> de</w:t>
      </w:r>
      <w:r w:rsidRPr="0081211C">
        <w:rPr>
          <w:b w:val="0"/>
          <w:bCs w:val="0"/>
        </w:rPr>
        <w:t xml:space="preserve"> embutidos cárnicos,</w:t>
      </w:r>
      <w:r w:rsidR="0081211C">
        <w:rPr>
          <w:b w:val="0"/>
          <w:bCs w:val="0"/>
        </w:rPr>
        <w:t xml:space="preserve"> </w:t>
      </w:r>
      <w:r w:rsidR="00C43680">
        <w:rPr>
          <w:b w:val="0"/>
          <w:bCs w:val="0"/>
        </w:rPr>
        <w:t xml:space="preserve">ubicada </w:t>
      </w:r>
      <w:r w:rsidR="0081211C">
        <w:rPr>
          <w:b w:val="0"/>
          <w:bCs w:val="0"/>
        </w:rPr>
        <w:t>en Aguachica cesar</w:t>
      </w:r>
      <w:r w:rsidRPr="0081211C">
        <w:rPr>
          <w:b w:val="0"/>
          <w:bCs w:val="0"/>
        </w:rPr>
        <w:t xml:space="preserve"> </w:t>
      </w:r>
      <w:r w:rsidR="00F65BB5" w:rsidRPr="0081211C">
        <w:rPr>
          <w:b w:val="0"/>
          <w:bCs w:val="0"/>
        </w:rPr>
        <w:t xml:space="preserve">y donde el </w:t>
      </w:r>
      <w:r w:rsidR="000752E0" w:rsidRPr="0081211C">
        <w:rPr>
          <w:b w:val="0"/>
          <w:bCs w:val="0"/>
        </w:rPr>
        <w:t xml:space="preserve">estudiante </w:t>
      </w:r>
      <w:r w:rsidR="000752E0">
        <w:rPr>
          <w:b w:val="0"/>
          <w:bCs w:val="0"/>
        </w:rPr>
        <w:t>de</w:t>
      </w:r>
      <w:r w:rsidR="00C43680">
        <w:rPr>
          <w:b w:val="0"/>
          <w:bCs w:val="0"/>
        </w:rPr>
        <w:t xml:space="preserve"> administración de empresa </w:t>
      </w:r>
      <w:r w:rsidR="0081211C" w:rsidRPr="0081211C">
        <w:rPr>
          <w:b w:val="0"/>
          <w:bCs w:val="0"/>
        </w:rPr>
        <w:t>Arley</w:t>
      </w:r>
      <w:r w:rsidR="00F65BB5" w:rsidRPr="0081211C">
        <w:rPr>
          <w:b w:val="0"/>
          <w:bCs w:val="0"/>
        </w:rPr>
        <w:t xml:space="preserve"> Jair vergel García, realizo las practica curriculares, específicamente en el área de producción, </w:t>
      </w:r>
      <w:r w:rsidR="000752E0">
        <w:rPr>
          <w:b w:val="0"/>
          <w:bCs w:val="0"/>
        </w:rPr>
        <w:t>en la cual</w:t>
      </w:r>
      <w:r w:rsidR="00F65BB5" w:rsidRPr="0081211C">
        <w:rPr>
          <w:b w:val="0"/>
          <w:bCs w:val="0"/>
        </w:rPr>
        <w:t xml:space="preserve"> le fueron asignadas </w:t>
      </w:r>
      <w:r w:rsidR="00896C7C" w:rsidRPr="0081211C">
        <w:rPr>
          <w:b w:val="0"/>
          <w:bCs w:val="0"/>
        </w:rPr>
        <w:t xml:space="preserve">las </w:t>
      </w:r>
      <w:r w:rsidR="00896C7C">
        <w:rPr>
          <w:b w:val="0"/>
          <w:bCs w:val="0"/>
        </w:rPr>
        <w:t>siguientes</w:t>
      </w:r>
      <w:r w:rsidR="0081211C">
        <w:rPr>
          <w:b w:val="0"/>
          <w:bCs w:val="0"/>
        </w:rPr>
        <w:t xml:space="preserve"> </w:t>
      </w:r>
      <w:r w:rsidR="00F65BB5" w:rsidRPr="0081211C">
        <w:rPr>
          <w:b w:val="0"/>
          <w:bCs w:val="0"/>
        </w:rPr>
        <w:t>actividades diarias a desarrollar</w:t>
      </w:r>
      <w:r w:rsidR="00C43680">
        <w:rPr>
          <w:b w:val="0"/>
          <w:bCs w:val="0"/>
        </w:rPr>
        <w:t xml:space="preserve">, </w:t>
      </w:r>
      <w:r w:rsidR="00FC6C09">
        <w:rPr>
          <w:b w:val="0"/>
          <w:bCs w:val="0"/>
        </w:rPr>
        <w:t xml:space="preserve">aportando sus </w:t>
      </w:r>
      <w:r w:rsidR="00896C7C">
        <w:rPr>
          <w:b w:val="0"/>
          <w:bCs w:val="0"/>
        </w:rPr>
        <w:t>conocimientos al</w:t>
      </w:r>
      <w:r w:rsidR="00FC6C09">
        <w:rPr>
          <w:b w:val="0"/>
          <w:bCs w:val="0"/>
        </w:rPr>
        <w:t xml:space="preserve"> cumplimiento de los objetivos de la misma.</w:t>
      </w:r>
      <w:bookmarkEnd w:id="57"/>
    </w:p>
    <w:p w14:paraId="2DA571A1" w14:textId="2C6A2A00" w:rsidR="007073A0" w:rsidRPr="00114C0D" w:rsidRDefault="007073A0" w:rsidP="00B91E53">
      <w:pPr>
        <w:pStyle w:val="Prrafodelista"/>
        <w:numPr>
          <w:ilvl w:val="1"/>
          <w:numId w:val="8"/>
        </w:numPr>
        <w:spacing w:line="360" w:lineRule="auto"/>
        <w:rPr>
          <w:rFonts w:cs="Times New Roman"/>
        </w:rPr>
      </w:pPr>
      <w:r w:rsidRPr="00114C0D">
        <w:rPr>
          <w:rFonts w:cs="Times New Roman"/>
        </w:rPr>
        <w:t>Velar por el correcto funcionamiento de maquinaria y equipos.</w:t>
      </w:r>
    </w:p>
    <w:p w14:paraId="3F04E6BC" w14:textId="77777777" w:rsidR="007073A0" w:rsidRPr="00114C0D" w:rsidRDefault="007073A0" w:rsidP="00B91E53">
      <w:pPr>
        <w:pStyle w:val="Prrafodelista"/>
        <w:numPr>
          <w:ilvl w:val="1"/>
          <w:numId w:val="8"/>
        </w:numPr>
        <w:spacing w:line="360" w:lineRule="auto"/>
        <w:rPr>
          <w:rFonts w:cs="Times New Roman"/>
        </w:rPr>
      </w:pPr>
      <w:r w:rsidRPr="00114C0D">
        <w:rPr>
          <w:rFonts w:cs="Times New Roman"/>
        </w:rPr>
        <w:t>Generar y actualizar reportes de producción.</w:t>
      </w:r>
    </w:p>
    <w:p w14:paraId="3A148B72" w14:textId="77777777" w:rsidR="007073A0" w:rsidRPr="00114C0D" w:rsidRDefault="007073A0" w:rsidP="00B91E53">
      <w:pPr>
        <w:pStyle w:val="Prrafodelista"/>
        <w:numPr>
          <w:ilvl w:val="1"/>
          <w:numId w:val="8"/>
        </w:numPr>
        <w:spacing w:line="360" w:lineRule="auto"/>
        <w:rPr>
          <w:rFonts w:cs="Times New Roman"/>
        </w:rPr>
      </w:pPr>
      <w:r w:rsidRPr="00114C0D">
        <w:rPr>
          <w:rFonts w:cs="Times New Roman"/>
        </w:rPr>
        <w:t>Supervisar el desperdicio de la materia prima.</w:t>
      </w:r>
    </w:p>
    <w:p w14:paraId="41366364" w14:textId="77777777" w:rsidR="007073A0" w:rsidRPr="00114C0D" w:rsidRDefault="007073A0" w:rsidP="00B91E53">
      <w:pPr>
        <w:pStyle w:val="Prrafodelista"/>
        <w:numPr>
          <w:ilvl w:val="1"/>
          <w:numId w:val="8"/>
        </w:numPr>
        <w:spacing w:line="360" w:lineRule="auto"/>
        <w:rPr>
          <w:rFonts w:cs="Times New Roman"/>
        </w:rPr>
      </w:pPr>
      <w:r w:rsidRPr="00114C0D">
        <w:rPr>
          <w:rFonts w:cs="Times New Roman"/>
        </w:rPr>
        <w:t>Supervisar la calidad de la materia prima, darles una correcta manipulación.</w:t>
      </w:r>
    </w:p>
    <w:p w14:paraId="5E8FB809" w14:textId="77777777" w:rsidR="007073A0" w:rsidRPr="00114C0D" w:rsidRDefault="007073A0" w:rsidP="00B91E53">
      <w:pPr>
        <w:pStyle w:val="Prrafodelista"/>
        <w:numPr>
          <w:ilvl w:val="1"/>
          <w:numId w:val="8"/>
        </w:numPr>
        <w:spacing w:line="360" w:lineRule="auto"/>
        <w:rPr>
          <w:rFonts w:cs="Times New Roman"/>
        </w:rPr>
      </w:pPr>
      <w:r w:rsidRPr="00114C0D">
        <w:rPr>
          <w:rFonts w:cs="Times New Roman"/>
        </w:rPr>
        <w:t>Llevar un orden de las ventas diaria.</w:t>
      </w:r>
    </w:p>
    <w:p w14:paraId="4A9420C3" w14:textId="77777777" w:rsidR="007073A0" w:rsidRPr="00114C0D" w:rsidRDefault="007073A0" w:rsidP="00B91E53">
      <w:pPr>
        <w:pStyle w:val="Prrafodelista"/>
        <w:numPr>
          <w:ilvl w:val="1"/>
          <w:numId w:val="8"/>
        </w:numPr>
        <w:spacing w:line="360" w:lineRule="auto"/>
        <w:rPr>
          <w:rFonts w:cs="Times New Roman"/>
        </w:rPr>
      </w:pPr>
      <w:r w:rsidRPr="00114C0D">
        <w:rPr>
          <w:rFonts w:cs="Times New Roman"/>
        </w:rPr>
        <w:t xml:space="preserve">Manejo adecuado en el control de los inventarios. </w:t>
      </w:r>
    </w:p>
    <w:p w14:paraId="2FB9BD78" w14:textId="77777777" w:rsidR="007073A0" w:rsidRPr="00114C0D" w:rsidRDefault="007073A0" w:rsidP="00B91E53">
      <w:pPr>
        <w:pStyle w:val="Prrafodelista"/>
        <w:numPr>
          <w:ilvl w:val="1"/>
          <w:numId w:val="8"/>
        </w:numPr>
        <w:spacing w:line="360" w:lineRule="auto"/>
        <w:rPr>
          <w:rFonts w:cs="Times New Roman"/>
        </w:rPr>
      </w:pPr>
      <w:r w:rsidRPr="00114C0D">
        <w:rPr>
          <w:rFonts w:cs="Times New Roman"/>
        </w:rPr>
        <w:t>Gestionar la comprar de insumos para la elaboración de los productos.</w:t>
      </w:r>
    </w:p>
    <w:p w14:paraId="03A67C44" w14:textId="77777777" w:rsidR="007073A0" w:rsidRPr="00114C0D" w:rsidRDefault="007073A0" w:rsidP="00B91E53">
      <w:pPr>
        <w:pStyle w:val="Prrafodelista"/>
        <w:numPr>
          <w:ilvl w:val="1"/>
          <w:numId w:val="8"/>
        </w:numPr>
        <w:spacing w:line="360" w:lineRule="auto"/>
        <w:rPr>
          <w:rFonts w:cs="Times New Roman"/>
        </w:rPr>
      </w:pPr>
      <w:r w:rsidRPr="00114C0D">
        <w:rPr>
          <w:rFonts w:cs="Times New Roman"/>
        </w:rPr>
        <w:t>Logística de los puntos venta callejeros.</w:t>
      </w:r>
    </w:p>
    <w:p w14:paraId="24F9DDC0" w14:textId="77777777" w:rsidR="007073A0" w:rsidRPr="00114C0D" w:rsidRDefault="007073A0" w:rsidP="00B91E53">
      <w:pPr>
        <w:pStyle w:val="Prrafodelista"/>
        <w:numPr>
          <w:ilvl w:val="1"/>
          <w:numId w:val="8"/>
        </w:numPr>
        <w:spacing w:line="360" w:lineRule="auto"/>
        <w:rPr>
          <w:rFonts w:cs="Times New Roman"/>
        </w:rPr>
      </w:pPr>
      <w:r w:rsidRPr="00114C0D">
        <w:rPr>
          <w:rFonts w:cs="Times New Roman"/>
        </w:rPr>
        <w:t>Ejecutar planes de mejora en todos los procesos.</w:t>
      </w:r>
    </w:p>
    <w:p w14:paraId="20BCC633" w14:textId="77777777" w:rsidR="007073A0" w:rsidRPr="00114C0D" w:rsidRDefault="007073A0" w:rsidP="00B91E53">
      <w:pPr>
        <w:pStyle w:val="Prrafodelista"/>
        <w:numPr>
          <w:ilvl w:val="1"/>
          <w:numId w:val="8"/>
        </w:numPr>
        <w:spacing w:line="360" w:lineRule="auto"/>
        <w:rPr>
          <w:rFonts w:cs="Times New Roman"/>
        </w:rPr>
      </w:pPr>
      <w:r w:rsidRPr="00114C0D">
        <w:rPr>
          <w:rFonts w:cs="Times New Roman"/>
        </w:rPr>
        <w:t>Supervisar toda la transformación de la materia prima y sus procesos.</w:t>
      </w:r>
    </w:p>
    <w:p w14:paraId="050C55E4" w14:textId="77777777" w:rsidR="007073A0" w:rsidRPr="00114C0D" w:rsidRDefault="007073A0" w:rsidP="00B91E53">
      <w:pPr>
        <w:pStyle w:val="Prrafodelista"/>
        <w:numPr>
          <w:ilvl w:val="1"/>
          <w:numId w:val="8"/>
        </w:numPr>
        <w:spacing w:line="360" w:lineRule="auto"/>
        <w:rPr>
          <w:rFonts w:cs="Times New Roman"/>
        </w:rPr>
      </w:pPr>
      <w:r w:rsidRPr="00114C0D">
        <w:rPr>
          <w:rFonts w:cs="Times New Roman"/>
        </w:rPr>
        <w:t>Gestionar la entrega de pedido.</w:t>
      </w:r>
    </w:p>
    <w:p w14:paraId="4547CA9E" w14:textId="6DEDEC0A" w:rsidR="007073A0" w:rsidRDefault="007073A0" w:rsidP="00B91E53">
      <w:pPr>
        <w:pStyle w:val="Prrafodelista"/>
        <w:numPr>
          <w:ilvl w:val="1"/>
          <w:numId w:val="8"/>
        </w:numPr>
        <w:spacing w:line="360" w:lineRule="auto"/>
        <w:rPr>
          <w:rFonts w:cs="Times New Roman"/>
        </w:rPr>
      </w:pPr>
      <w:r w:rsidRPr="00114C0D">
        <w:rPr>
          <w:rFonts w:cs="Times New Roman"/>
        </w:rPr>
        <w:t>Promover las medidas de seguridad.</w:t>
      </w:r>
    </w:p>
    <w:p w14:paraId="5B853278" w14:textId="2A5D2587" w:rsidR="006D4731" w:rsidRDefault="006D4731" w:rsidP="00FE32B7">
      <w:pPr>
        <w:pStyle w:val="Ttulo1"/>
        <w:spacing w:line="360" w:lineRule="auto"/>
        <w:rPr>
          <w:b w:val="0"/>
          <w:bCs w:val="0"/>
        </w:rPr>
      </w:pPr>
      <w:bookmarkStart w:id="58" w:name="_Toc107435012"/>
      <w:r w:rsidRPr="00FE32B7">
        <w:rPr>
          <w:b w:val="0"/>
          <w:bCs w:val="0"/>
        </w:rPr>
        <w:t xml:space="preserve">En el departamento de producción mis funciones son, velar por el correcto funcionamiento de las maquinarias y equipos de trabajó con el fin de evidenciar posibles  fallas  que obstruyeran  el buen funcionamiento de las mismas, </w:t>
      </w:r>
      <w:r w:rsidR="00012FFA" w:rsidRPr="00FE32B7">
        <w:rPr>
          <w:b w:val="0"/>
          <w:bCs w:val="0"/>
        </w:rPr>
        <w:t>así</w:t>
      </w:r>
      <w:r w:rsidRPr="00FE32B7">
        <w:rPr>
          <w:b w:val="0"/>
          <w:bCs w:val="0"/>
        </w:rPr>
        <w:t xml:space="preserve"> mismo </w:t>
      </w:r>
      <w:r w:rsidR="00012FFA" w:rsidRPr="00FE32B7">
        <w:rPr>
          <w:b w:val="0"/>
          <w:bCs w:val="0"/>
        </w:rPr>
        <w:t>mantener la producción de acuerdo a los requerimiento del mercado,</w:t>
      </w:r>
      <w:r w:rsidR="00D93F29" w:rsidRPr="00FE32B7">
        <w:rPr>
          <w:b w:val="0"/>
          <w:bCs w:val="0"/>
        </w:rPr>
        <w:t xml:space="preserve"> como también proveer </w:t>
      </w:r>
      <w:r w:rsidR="00012FFA" w:rsidRPr="00FE32B7">
        <w:rPr>
          <w:b w:val="0"/>
          <w:bCs w:val="0"/>
        </w:rPr>
        <w:t>eficiencia y eficacia en la elaboración del producto</w:t>
      </w:r>
      <w:r w:rsidR="009A08AD" w:rsidRPr="00FE32B7">
        <w:rPr>
          <w:b w:val="0"/>
          <w:bCs w:val="0"/>
        </w:rPr>
        <w:t>,</w:t>
      </w:r>
      <w:r w:rsidR="00012FFA" w:rsidRPr="00FE32B7">
        <w:rPr>
          <w:b w:val="0"/>
          <w:bCs w:val="0"/>
        </w:rPr>
        <w:t xml:space="preserve"> aprovechar los desperdicios de materias </w:t>
      </w:r>
      <w:r w:rsidR="00D93F29" w:rsidRPr="00FE32B7">
        <w:rPr>
          <w:b w:val="0"/>
          <w:bCs w:val="0"/>
        </w:rPr>
        <w:t xml:space="preserve">primas, de este modo darles una correcta manipulación, </w:t>
      </w:r>
      <w:r w:rsidR="009A08AD" w:rsidRPr="00FE32B7">
        <w:rPr>
          <w:b w:val="0"/>
          <w:bCs w:val="0"/>
        </w:rPr>
        <w:t xml:space="preserve">otras de mis funciones es llevar el control de inventarios y de las ventas diarias tanto en la venta del producto en crudo como procesados, realizar las comprar de materias primas y insumos necesarios para la transformación del producto, el cual la compra se realiza 3 veces a la semana( martes, jueves , sábados) pues este orden se </w:t>
      </w:r>
      <w:r w:rsidR="00FA3DC4" w:rsidRPr="00FE32B7">
        <w:rPr>
          <w:b w:val="0"/>
          <w:bCs w:val="0"/>
        </w:rPr>
        <w:t>optó</w:t>
      </w:r>
      <w:r w:rsidR="009A08AD" w:rsidRPr="00FE32B7">
        <w:rPr>
          <w:b w:val="0"/>
          <w:bCs w:val="0"/>
        </w:rPr>
        <w:t xml:space="preserve"> por el gobierno </w:t>
      </w:r>
      <w:r w:rsidR="009A08AD" w:rsidRPr="00FE32B7">
        <w:rPr>
          <w:b w:val="0"/>
          <w:bCs w:val="0"/>
        </w:rPr>
        <w:lastRenderedPageBreak/>
        <w:t xml:space="preserve">nacional a causa de las </w:t>
      </w:r>
      <w:r w:rsidR="00FA3DC4" w:rsidRPr="00FE32B7">
        <w:rPr>
          <w:b w:val="0"/>
          <w:bCs w:val="0"/>
        </w:rPr>
        <w:t>políticas</w:t>
      </w:r>
      <w:r w:rsidR="009A08AD" w:rsidRPr="00FE32B7">
        <w:rPr>
          <w:b w:val="0"/>
          <w:bCs w:val="0"/>
        </w:rPr>
        <w:t xml:space="preserve"> establecidas para mitigar el COVID 19</w:t>
      </w:r>
      <w:r w:rsidR="00FA3DC4" w:rsidRPr="00FE32B7">
        <w:rPr>
          <w:b w:val="0"/>
          <w:bCs w:val="0"/>
        </w:rPr>
        <w:t xml:space="preserve">, supervisión de los puestos callejeros donde se vende el producto ya procesado y la logística de los puntos de ventas, en cuanto a los pedidos procurar la entrega del mismo en hora y fecha acordada para fidelizar la </w:t>
      </w:r>
      <w:r w:rsidR="00FE32B7" w:rsidRPr="00FE32B7">
        <w:rPr>
          <w:b w:val="0"/>
          <w:bCs w:val="0"/>
        </w:rPr>
        <w:t>clientela, como también hacer cumplir</w:t>
      </w:r>
      <w:r w:rsidR="00FA3DC4" w:rsidRPr="00FE32B7">
        <w:rPr>
          <w:b w:val="0"/>
          <w:bCs w:val="0"/>
        </w:rPr>
        <w:t xml:space="preserve"> las medidas de seg</w:t>
      </w:r>
      <w:r w:rsidR="00FE32B7" w:rsidRPr="00FE32B7">
        <w:rPr>
          <w:b w:val="0"/>
          <w:bCs w:val="0"/>
        </w:rPr>
        <w:t xml:space="preserve">uridad en el uso de las </w:t>
      </w:r>
      <w:r w:rsidR="00CD572E" w:rsidRPr="00FE32B7">
        <w:rPr>
          <w:b w:val="0"/>
          <w:bCs w:val="0"/>
        </w:rPr>
        <w:t>máquinas</w:t>
      </w:r>
      <w:r w:rsidR="00FE32B7" w:rsidRPr="00FE32B7">
        <w:rPr>
          <w:b w:val="0"/>
          <w:bCs w:val="0"/>
        </w:rPr>
        <w:t xml:space="preserve"> y herramientas utilizadas para la producción.</w:t>
      </w:r>
      <w:bookmarkEnd w:id="58"/>
    </w:p>
    <w:p w14:paraId="3DFF70A6" w14:textId="0B916341" w:rsidR="008A43FA" w:rsidRDefault="008A43FA" w:rsidP="00040FC3">
      <w:pPr>
        <w:pStyle w:val="Ttulo1"/>
        <w:spacing w:line="240" w:lineRule="auto"/>
        <w:rPr>
          <w:b w:val="0"/>
          <w:bCs w:val="0"/>
        </w:rPr>
      </w:pPr>
    </w:p>
    <w:p w14:paraId="63996B02" w14:textId="77777777" w:rsidR="008A43FA" w:rsidRDefault="008A43FA" w:rsidP="00BD1293">
      <w:pPr>
        <w:pStyle w:val="Ttulo1"/>
        <w:spacing w:line="240" w:lineRule="auto"/>
        <w:ind w:left="266"/>
        <w:rPr>
          <w:b w:val="0"/>
          <w:bCs w:val="0"/>
        </w:rPr>
      </w:pPr>
    </w:p>
    <w:p w14:paraId="50DB3ACC" w14:textId="2BF375A8" w:rsidR="00520D65" w:rsidRDefault="004F2340" w:rsidP="00BD1293">
      <w:pPr>
        <w:pStyle w:val="Ttulo2"/>
        <w:spacing w:before="40" w:after="0" w:line="360" w:lineRule="auto"/>
        <w:ind w:left="720" w:hanging="720"/>
        <w:jc w:val="left"/>
        <w:rPr>
          <w:rFonts w:eastAsia="SimSun" w:cs="Times New Roman"/>
          <w:bCs/>
          <w:color w:val="000000" w:themeColor="text1"/>
          <w:sz w:val="24"/>
          <w:szCs w:val="24"/>
          <w:lang w:val="es-CO" w:eastAsia="en-US"/>
        </w:rPr>
      </w:pPr>
      <w:bookmarkStart w:id="59" w:name="_Toc107435013"/>
      <w:r w:rsidRPr="00BD1293">
        <w:rPr>
          <w:rFonts w:eastAsia="SimSun" w:cs="Times New Roman"/>
          <w:bCs/>
          <w:color w:val="000000" w:themeColor="text1"/>
          <w:sz w:val="24"/>
          <w:szCs w:val="24"/>
          <w:lang w:val="es-CO" w:eastAsia="en-US"/>
        </w:rPr>
        <w:t>3.1 DISEÑAR EL PLAN DE EQUIPAMIENTO DE LA EMPRESA CERRE</w:t>
      </w:r>
      <w:r w:rsidR="005E35FB" w:rsidRPr="00BD1293">
        <w:rPr>
          <w:rFonts w:eastAsia="SimSun" w:cs="Times New Roman"/>
          <w:bCs/>
          <w:color w:val="000000" w:themeColor="text1"/>
          <w:sz w:val="24"/>
          <w:szCs w:val="24"/>
          <w:lang w:val="es-CO" w:eastAsia="en-US"/>
        </w:rPr>
        <w:t>S</w:t>
      </w:r>
      <w:bookmarkEnd w:id="59"/>
    </w:p>
    <w:p w14:paraId="35F5760A" w14:textId="77777777" w:rsidR="003C3EC4" w:rsidRPr="003C3EC4" w:rsidRDefault="003C3EC4" w:rsidP="003C3EC4">
      <w:pPr>
        <w:spacing w:line="240" w:lineRule="auto"/>
        <w:ind w:firstLine="0"/>
        <w:rPr>
          <w:lang w:val="es-CO" w:eastAsia="en-US"/>
        </w:rPr>
      </w:pPr>
    </w:p>
    <w:p w14:paraId="76C18947" w14:textId="77777777" w:rsidR="005F4CB3" w:rsidRPr="004F2340" w:rsidRDefault="005F4CB3" w:rsidP="00040FC3">
      <w:pPr>
        <w:pStyle w:val="Ttulo1"/>
        <w:spacing w:line="240" w:lineRule="auto"/>
      </w:pPr>
    </w:p>
    <w:p w14:paraId="66151F9A" w14:textId="2E4E24A1" w:rsidR="000B1DA1" w:rsidRDefault="005F4CB3" w:rsidP="000B1DA1">
      <w:pPr>
        <w:pStyle w:val="Ttulo1"/>
        <w:spacing w:line="360" w:lineRule="auto"/>
        <w:rPr>
          <w:b w:val="0"/>
          <w:bCs w:val="0"/>
        </w:rPr>
      </w:pPr>
      <w:bookmarkStart w:id="60" w:name="_Toc107435014"/>
      <w:r w:rsidRPr="005F4CB3">
        <w:rPr>
          <w:b w:val="0"/>
          <w:bCs w:val="0"/>
        </w:rPr>
        <w:t>Las herramientas modernas han reemplazado casi todo el trabajo manual, facilitando el trabajo de los fabricantes y proveedores. Puede contar con máquinas que ofrecen un alto rendimiento, con lo que, sin duda, aumenta la rentabilidad y la calidad del producto final. Las plantas de producción con tecnología punta e informatizadas permiten un mejor proceso de elaboración del producto. Se siguen en detalle cada una de sus fases, lo que permite un control total y una trazabilidad total en el proceso productivo.</w:t>
      </w:r>
      <w:sdt>
        <w:sdtPr>
          <w:rPr>
            <w:b w:val="0"/>
            <w:bCs w:val="0"/>
          </w:rPr>
          <w:id w:val="-1621447729"/>
          <w:citation/>
        </w:sdtPr>
        <w:sdtEndPr/>
        <w:sdtContent>
          <w:r>
            <w:rPr>
              <w:b w:val="0"/>
              <w:bCs w:val="0"/>
            </w:rPr>
            <w:fldChar w:fldCharType="begin"/>
          </w:r>
          <w:r w:rsidR="00520D65">
            <w:rPr>
              <w:b w:val="0"/>
              <w:bCs w:val="0"/>
              <w:lang w:val="es-ES"/>
            </w:rPr>
            <w:instrText xml:space="preserve">CITATION JOS \l 3082 </w:instrText>
          </w:r>
          <w:r>
            <w:rPr>
              <w:b w:val="0"/>
              <w:bCs w:val="0"/>
            </w:rPr>
            <w:fldChar w:fldCharType="separate"/>
          </w:r>
          <w:r w:rsidR="00520D65">
            <w:rPr>
              <w:b w:val="0"/>
              <w:bCs w:val="0"/>
              <w:noProof/>
              <w:lang w:val="es-ES"/>
            </w:rPr>
            <w:t xml:space="preserve"> </w:t>
          </w:r>
          <w:r w:rsidR="00520D65">
            <w:rPr>
              <w:noProof/>
              <w:lang w:val="es-ES"/>
            </w:rPr>
            <w:t>(josebernad, s.f.)</w:t>
          </w:r>
          <w:r>
            <w:rPr>
              <w:b w:val="0"/>
              <w:bCs w:val="0"/>
            </w:rPr>
            <w:fldChar w:fldCharType="end"/>
          </w:r>
        </w:sdtContent>
      </w:sdt>
      <w:bookmarkEnd w:id="60"/>
    </w:p>
    <w:p w14:paraId="06E001F8" w14:textId="5AB83386" w:rsidR="000B1DA1" w:rsidRDefault="000B1DA1" w:rsidP="000B1DA1">
      <w:pPr>
        <w:pStyle w:val="Ttulo1"/>
        <w:spacing w:line="360" w:lineRule="auto"/>
        <w:rPr>
          <w:b w:val="0"/>
          <w:bCs w:val="0"/>
        </w:rPr>
      </w:pPr>
    </w:p>
    <w:p w14:paraId="679D90DE" w14:textId="3726A159" w:rsidR="000B1DA1" w:rsidRDefault="000B1DA1" w:rsidP="00B91E53">
      <w:pPr>
        <w:pStyle w:val="Ttulo1"/>
        <w:numPr>
          <w:ilvl w:val="0"/>
          <w:numId w:val="13"/>
        </w:numPr>
        <w:spacing w:line="360" w:lineRule="auto"/>
        <w:rPr>
          <w:b w:val="0"/>
          <w:bCs w:val="0"/>
        </w:rPr>
      </w:pPr>
      <w:bookmarkStart w:id="61" w:name="_Toc107435015"/>
      <w:r>
        <w:rPr>
          <w:b w:val="0"/>
          <w:bCs w:val="0"/>
        </w:rPr>
        <w:t>MOLINO DE CARNE # 32</w:t>
      </w:r>
      <w:bookmarkEnd w:id="61"/>
    </w:p>
    <w:p w14:paraId="58A20F6E" w14:textId="1F6C1C81" w:rsidR="000B1DA1" w:rsidRDefault="000B1DA1" w:rsidP="00AC03C1">
      <w:pPr>
        <w:pStyle w:val="Ttulo1"/>
        <w:spacing w:line="360" w:lineRule="auto"/>
        <w:rPr>
          <w:b w:val="0"/>
          <w:bCs w:val="0"/>
        </w:rPr>
      </w:pPr>
      <w:bookmarkStart w:id="62" w:name="_Toc107435016"/>
      <w:r>
        <w:rPr>
          <w:noProof/>
        </w:rPr>
        <w:drawing>
          <wp:inline distT="0" distB="0" distL="0" distR="0" wp14:anchorId="4503F4FC" wp14:editId="1DD6F1F4">
            <wp:extent cx="2661285" cy="1955181"/>
            <wp:effectExtent l="0" t="0" r="5715" b="698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680481" cy="1969284"/>
                    </a:xfrm>
                    <a:prstGeom prst="rect">
                      <a:avLst/>
                    </a:prstGeom>
                    <a:noFill/>
                    <a:ln>
                      <a:noFill/>
                    </a:ln>
                  </pic:spPr>
                </pic:pic>
              </a:graphicData>
            </a:graphic>
          </wp:inline>
        </w:drawing>
      </w:r>
      <w:bookmarkEnd w:id="62"/>
    </w:p>
    <w:p w14:paraId="3FF28D6B" w14:textId="77777777" w:rsidR="000B1DA1" w:rsidRDefault="000B1DA1" w:rsidP="005F4CB3">
      <w:pPr>
        <w:pStyle w:val="Ttulo1"/>
        <w:spacing w:line="360" w:lineRule="auto"/>
        <w:rPr>
          <w:b w:val="0"/>
          <w:bCs w:val="0"/>
        </w:rPr>
      </w:pPr>
    </w:p>
    <w:p w14:paraId="794FBA87" w14:textId="633862A7" w:rsidR="000B1DA1" w:rsidRPr="000B1DA1" w:rsidRDefault="000B1DA1" w:rsidP="000B1DA1">
      <w:pPr>
        <w:pStyle w:val="Ttulo1"/>
        <w:spacing w:line="360" w:lineRule="auto"/>
        <w:rPr>
          <w:b w:val="0"/>
          <w:bCs w:val="0"/>
        </w:rPr>
      </w:pPr>
      <w:bookmarkStart w:id="63" w:name="_Toc107435017"/>
      <w:r w:rsidRPr="000B1DA1">
        <w:rPr>
          <w:b w:val="0"/>
          <w:bCs w:val="0"/>
        </w:rPr>
        <w:t>DESCRIPCIÓN</w:t>
      </w:r>
      <w:bookmarkEnd w:id="63"/>
    </w:p>
    <w:p w14:paraId="02B3CFA6" w14:textId="77777777" w:rsidR="000B1DA1" w:rsidRPr="000B1DA1" w:rsidRDefault="000B1DA1" w:rsidP="00B91E53">
      <w:pPr>
        <w:pStyle w:val="Ttulo1"/>
        <w:numPr>
          <w:ilvl w:val="0"/>
          <w:numId w:val="16"/>
        </w:numPr>
        <w:spacing w:line="360" w:lineRule="auto"/>
        <w:rPr>
          <w:b w:val="0"/>
          <w:bCs w:val="0"/>
        </w:rPr>
      </w:pPr>
      <w:bookmarkStart w:id="64" w:name="_Toc107435018"/>
      <w:r w:rsidRPr="000B1DA1">
        <w:rPr>
          <w:b w:val="0"/>
          <w:bCs w:val="0"/>
        </w:rPr>
        <w:t>Modelo de mesa. Rendimiento nominal 600 Kg/h. Accesorios de corte (cuchilla y disco) N. 32.</w:t>
      </w:r>
      <w:bookmarkEnd w:id="64"/>
    </w:p>
    <w:p w14:paraId="4731B77F" w14:textId="77777777" w:rsidR="000B1DA1" w:rsidRPr="000B1DA1" w:rsidRDefault="000B1DA1" w:rsidP="00B91E53">
      <w:pPr>
        <w:pStyle w:val="Ttulo1"/>
        <w:numPr>
          <w:ilvl w:val="0"/>
          <w:numId w:val="16"/>
        </w:numPr>
        <w:spacing w:line="360" w:lineRule="auto"/>
        <w:rPr>
          <w:b w:val="0"/>
          <w:bCs w:val="0"/>
        </w:rPr>
      </w:pPr>
      <w:bookmarkStart w:id="65" w:name="_Toc107435019"/>
      <w:r w:rsidRPr="000B1DA1">
        <w:rPr>
          <w:b w:val="0"/>
          <w:bCs w:val="0"/>
        </w:rPr>
        <w:t xml:space="preserve">Todos los materiales en contacto con alimentos cumplen los decretos 1500 y 3075 que rigen los requisitos sanitarios (bandeja, cabezote y sinfín en acero </w:t>
      </w:r>
      <w:r w:rsidRPr="000B1DA1">
        <w:rPr>
          <w:b w:val="0"/>
          <w:bCs w:val="0"/>
        </w:rPr>
        <w:lastRenderedPageBreak/>
        <w:t>inoxidable, embutidor en nylon).</w:t>
      </w:r>
      <w:bookmarkEnd w:id="65"/>
    </w:p>
    <w:p w14:paraId="595952B6" w14:textId="77777777" w:rsidR="000B1DA1" w:rsidRPr="000B1DA1" w:rsidRDefault="000B1DA1" w:rsidP="00B91E53">
      <w:pPr>
        <w:pStyle w:val="Ttulo1"/>
        <w:numPr>
          <w:ilvl w:val="0"/>
          <w:numId w:val="16"/>
        </w:numPr>
        <w:spacing w:line="360" w:lineRule="auto"/>
        <w:rPr>
          <w:b w:val="0"/>
          <w:bCs w:val="0"/>
        </w:rPr>
      </w:pPr>
      <w:bookmarkStart w:id="66" w:name="_Toc107435020"/>
      <w:r w:rsidRPr="000B1DA1">
        <w:rPr>
          <w:b w:val="0"/>
          <w:bCs w:val="0"/>
        </w:rPr>
        <w:t>Motor trifásico de alta eficiencia de 3 HP de potencia, reductor desarrollado para una larga vida con piñones helicoidales de acero de alta dureza en baño de aceite.</w:t>
      </w:r>
      <w:bookmarkEnd w:id="66"/>
    </w:p>
    <w:p w14:paraId="3A376D23" w14:textId="114271DA" w:rsidR="000B1DA1" w:rsidRPr="000B1DA1" w:rsidRDefault="000B1DA1" w:rsidP="00B91E53">
      <w:pPr>
        <w:pStyle w:val="Ttulo1"/>
        <w:numPr>
          <w:ilvl w:val="0"/>
          <w:numId w:val="16"/>
        </w:numPr>
        <w:spacing w:line="360" w:lineRule="auto"/>
        <w:rPr>
          <w:b w:val="0"/>
          <w:bCs w:val="0"/>
        </w:rPr>
      </w:pPr>
      <w:bookmarkStart w:id="67" w:name="_Toc107435021"/>
      <w:r w:rsidRPr="000B1DA1">
        <w:rPr>
          <w:b w:val="0"/>
          <w:bCs w:val="0"/>
        </w:rPr>
        <w:t>Equipo indicado para uso continuo. Interruptor alemán con protección IP55 y reversa. Este equipo posee las certificaciones UL, NSF y CSA según normas eléctricas y sanitarias de EEUU y Canadá.</w:t>
      </w:r>
      <w:bookmarkEnd w:id="67"/>
    </w:p>
    <w:p w14:paraId="7B62B97E" w14:textId="77777777" w:rsidR="000B1DA1" w:rsidRPr="000B1DA1" w:rsidRDefault="000B1DA1" w:rsidP="000B1DA1">
      <w:pPr>
        <w:pStyle w:val="Ttulo1"/>
        <w:spacing w:line="360" w:lineRule="auto"/>
        <w:rPr>
          <w:b w:val="0"/>
          <w:bCs w:val="0"/>
        </w:rPr>
      </w:pPr>
      <w:bookmarkStart w:id="68" w:name="_Toc107435022"/>
      <w:r w:rsidRPr="000B1DA1">
        <w:rPr>
          <w:b w:val="0"/>
          <w:bCs w:val="0"/>
        </w:rPr>
        <w:t>País de origen: Colombia.</w:t>
      </w:r>
      <w:bookmarkEnd w:id="68"/>
    </w:p>
    <w:p w14:paraId="1573188D" w14:textId="29FF120F" w:rsidR="000B1DA1" w:rsidRPr="000B1DA1" w:rsidRDefault="00D0754F" w:rsidP="000B1DA1">
      <w:pPr>
        <w:pStyle w:val="Ttulo1"/>
        <w:spacing w:line="360" w:lineRule="auto"/>
        <w:rPr>
          <w:b w:val="0"/>
          <w:bCs w:val="0"/>
        </w:rPr>
      </w:pPr>
      <w:bookmarkStart w:id="69" w:name="_Toc107435023"/>
      <w:r>
        <w:rPr>
          <w:b w:val="0"/>
          <w:bCs w:val="0"/>
        </w:rPr>
        <w:t>+</w:t>
      </w:r>
      <w:bookmarkEnd w:id="69"/>
    </w:p>
    <w:p w14:paraId="7B81A3C6" w14:textId="77777777" w:rsidR="000B1DA1" w:rsidRPr="000B1DA1" w:rsidRDefault="000B1DA1" w:rsidP="00B91E53">
      <w:pPr>
        <w:pStyle w:val="Ttulo1"/>
        <w:numPr>
          <w:ilvl w:val="0"/>
          <w:numId w:val="17"/>
        </w:numPr>
        <w:spacing w:line="360" w:lineRule="auto"/>
        <w:rPr>
          <w:b w:val="0"/>
          <w:bCs w:val="0"/>
        </w:rPr>
      </w:pPr>
      <w:bookmarkStart w:id="70" w:name="_Toc107435024"/>
      <w:r w:rsidRPr="000B1DA1">
        <w:rPr>
          <w:b w:val="0"/>
          <w:bCs w:val="0"/>
        </w:rPr>
        <w:t>Frente: 39 cm</w:t>
      </w:r>
      <w:bookmarkEnd w:id="70"/>
    </w:p>
    <w:p w14:paraId="3774D8DE" w14:textId="77777777" w:rsidR="000B1DA1" w:rsidRPr="000B1DA1" w:rsidRDefault="000B1DA1" w:rsidP="00B91E53">
      <w:pPr>
        <w:pStyle w:val="Ttulo1"/>
        <w:numPr>
          <w:ilvl w:val="0"/>
          <w:numId w:val="17"/>
        </w:numPr>
        <w:spacing w:line="360" w:lineRule="auto"/>
        <w:rPr>
          <w:b w:val="0"/>
          <w:bCs w:val="0"/>
        </w:rPr>
      </w:pPr>
      <w:bookmarkStart w:id="71" w:name="_Toc107435025"/>
      <w:r w:rsidRPr="000B1DA1">
        <w:rPr>
          <w:b w:val="0"/>
          <w:bCs w:val="0"/>
        </w:rPr>
        <w:t>Fondo: 81 cm</w:t>
      </w:r>
      <w:bookmarkEnd w:id="71"/>
    </w:p>
    <w:p w14:paraId="18B092E5" w14:textId="77777777" w:rsidR="000B1DA1" w:rsidRPr="000B1DA1" w:rsidRDefault="000B1DA1" w:rsidP="00B91E53">
      <w:pPr>
        <w:pStyle w:val="Ttulo1"/>
        <w:numPr>
          <w:ilvl w:val="0"/>
          <w:numId w:val="17"/>
        </w:numPr>
        <w:spacing w:line="360" w:lineRule="auto"/>
        <w:rPr>
          <w:b w:val="0"/>
          <w:bCs w:val="0"/>
        </w:rPr>
      </w:pPr>
      <w:bookmarkStart w:id="72" w:name="_Toc107435026"/>
      <w:r w:rsidRPr="000B1DA1">
        <w:rPr>
          <w:b w:val="0"/>
          <w:bCs w:val="0"/>
        </w:rPr>
        <w:t>Alto: 58 cm</w:t>
      </w:r>
      <w:bookmarkEnd w:id="72"/>
    </w:p>
    <w:p w14:paraId="4900114A" w14:textId="77777777" w:rsidR="000B1DA1" w:rsidRPr="000B1DA1" w:rsidRDefault="000B1DA1" w:rsidP="00B91E53">
      <w:pPr>
        <w:pStyle w:val="Ttulo1"/>
        <w:numPr>
          <w:ilvl w:val="0"/>
          <w:numId w:val="17"/>
        </w:numPr>
        <w:spacing w:line="360" w:lineRule="auto"/>
        <w:rPr>
          <w:b w:val="0"/>
          <w:bCs w:val="0"/>
        </w:rPr>
      </w:pPr>
      <w:bookmarkStart w:id="73" w:name="_Toc107435027"/>
      <w:r w:rsidRPr="000B1DA1">
        <w:rPr>
          <w:b w:val="0"/>
          <w:bCs w:val="0"/>
        </w:rPr>
        <w:t>Peso: 58 kg</w:t>
      </w:r>
      <w:bookmarkEnd w:id="73"/>
    </w:p>
    <w:p w14:paraId="492A428F" w14:textId="0323E142" w:rsidR="000B1DA1" w:rsidRDefault="000B1DA1" w:rsidP="00B91E53">
      <w:pPr>
        <w:pStyle w:val="Ttulo1"/>
        <w:numPr>
          <w:ilvl w:val="0"/>
          <w:numId w:val="17"/>
        </w:numPr>
        <w:spacing w:line="360" w:lineRule="auto"/>
        <w:rPr>
          <w:b w:val="0"/>
          <w:bCs w:val="0"/>
        </w:rPr>
      </w:pPr>
      <w:bookmarkStart w:id="74" w:name="_Toc107435028"/>
      <w:r w:rsidRPr="000B1DA1">
        <w:rPr>
          <w:b w:val="0"/>
          <w:bCs w:val="0"/>
        </w:rPr>
        <w:t>Capacidad: 600 kg</w:t>
      </w:r>
      <w:bookmarkEnd w:id="74"/>
    </w:p>
    <w:p w14:paraId="12855BF3" w14:textId="77777777" w:rsidR="00BC30F8" w:rsidRDefault="00BC30F8" w:rsidP="000B1DA1">
      <w:pPr>
        <w:pStyle w:val="Ttulo1"/>
        <w:spacing w:line="360" w:lineRule="auto"/>
        <w:rPr>
          <w:b w:val="0"/>
          <w:bCs w:val="0"/>
        </w:rPr>
      </w:pPr>
    </w:p>
    <w:p w14:paraId="2010B874" w14:textId="1020B09E" w:rsidR="00FD0716" w:rsidRDefault="00BC30F8" w:rsidP="00B91E53">
      <w:pPr>
        <w:pStyle w:val="Ttulo1"/>
        <w:numPr>
          <w:ilvl w:val="0"/>
          <w:numId w:val="12"/>
        </w:numPr>
        <w:spacing w:line="360" w:lineRule="auto"/>
        <w:rPr>
          <w:b w:val="0"/>
          <w:bCs w:val="0"/>
        </w:rPr>
      </w:pPr>
      <w:bookmarkStart w:id="75" w:name="_Toc107435029"/>
      <w:r>
        <w:rPr>
          <w:b w:val="0"/>
          <w:bCs w:val="0"/>
        </w:rPr>
        <w:t>MEZCLADORA DE CARNES</w:t>
      </w:r>
      <w:bookmarkEnd w:id="75"/>
    </w:p>
    <w:p w14:paraId="51246242" w14:textId="77777777" w:rsidR="003C3EC4" w:rsidRDefault="003C3EC4" w:rsidP="003C3EC4">
      <w:pPr>
        <w:pStyle w:val="Ttulo1"/>
        <w:spacing w:line="360" w:lineRule="auto"/>
        <w:ind w:left="1705" w:firstLine="0"/>
        <w:rPr>
          <w:b w:val="0"/>
          <w:bCs w:val="0"/>
        </w:rPr>
      </w:pPr>
    </w:p>
    <w:p w14:paraId="692B1787" w14:textId="28A1CDDF" w:rsidR="00BC30F8" w:rsidRDefault="00BC30F8" w:rsidP="000B1DA1">
      <w:pPr>
        <w:pStyle w:val="Ttulo1"/>
        <w:spacing w:line="360" w:lineRule="auto"/>
        <w:rPr>
          <w:b w:val="0"/>
          <w:bCs w:val="0"/>
        </w:rPr>
      </w:pPr>
      <w:bookmarkStart w:id="76" w:name="_Toc107435030"/>
      <w:r>
        <w:rPr>
          <w:noProof/>
        </w:rPr>
        <w:drawing>
          <wp:inline distT="0" distB="0" distL="0" distR="0" wp14:anchorId="6D543F65" wp14:editId="0A39FD67">
            <wp:extent cx="1843669" cy="2006600"/>
            <wp:effectExtent l="0" t="0" r="4445" b="0"/>
            <wp:docPr id="12" name="Imagen 12" descr="MEZCLADORA BBG MA-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EZCLADORA BBG MA-50"/>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859019" cy="2023307"/>
                    </a:xfrm>
                    <a:prstGeom prst="rect">
                      <a:avLst/>
                    </a:prstGeom>
                    <a:noFill/>
                    <a:ln>
                      <a:noFill/>
                    </a:ln>
                  </pic:spPr>
                </pic:pic>
              </a:graphicData>
            </a:graphic>
          </wp:inline>
        </w:drawing>
      </w:r>
      <w:bookmarkEnd w:id="76"/>
    </w:p>
    <w:p w14:paraId="2F933C5D" w14:textId="77777777" w:rsidR="00957BA2" w:rsidRDefault="00957BA2" w:rsidP="00BC30F8">
      <w:pPr>
        <w:pStyle w:val="Ttulo1"/>
        <w:spacing w:line="360" w:lineRule="auto"/>
        <w:rPr>
          <w:b w:val="0"/>
          <w:bCs w:val="0"/>
        </w:rPr>
      </w:pPr>
    </w:p>
    <w:p w14:paraId="6AB4AC1D" w14:textId="62CB629E" w:rsidR="00BC30F8" w:rsidRPr="00BC30F8" w:rsidRDefault="00BC30F8" w:rsidP="00BC30F8">
      <w:pPr>
        <w:pStyle w:val="Ttulo1"/>
        <w:spacing w:line="360" w:lineRule="auto"/>
        <w:rPr>
          <w:b w:val="0"/>
          <w:bCs w:val="0"/>
        </w:rPr>
      </w:pPr>
      <w:bookmarkStart w:id="77" w:name="_Toc107435031"/>
      <w:r w:rsidRPr="00BC30F8">
        <w:rPr>
          <w:b w:val="0"/>
          <w:bCs w:val="0"/>
        </w:rPr>
        <w:t>Referencia: MA-50</w:t>
      </w:r>
      <w:bookmarkEnd w:id="77"/>
    </w:p>
    <w:p w14:paraId="303BC95A" w14:textId="77777777" w:rsidR="00BC30F8" w:rsidRPr="00BC30F8" w:rsidRDefault="00BC30F8" w:rsidP="00BC30F8">
      <w:pPr>
        <w:pStyle w:val="Ttulo1"/>
        <w:spacing w:line="360" w:lineRule="auto"/>
        <w:rPr>
          <w:b w:val="0"/>
          <w:bCs w:val="0"/>
        </w:rPr>
      </w:pPr>
      <w:bookmarkStart w:id="78" w:name="_Toc107435032"/>
      <w:r w:rsidRPr="00BC30F8">
        <w:rPr>
          <w:b w:val="0"/>
          <w:bCs w:val="0"/>
        </w:rPr>
        <w:t>Marca: BBG  /  Ref: MA-50</w:t>
      </w:r>
      <w:bookmarkEnd w:id="78"/>
    </w:p>
    <w:p w14:paraId="00A83BFE" w14:textId="0774B8D5" w:rsidR="00BC30F8" w:rsidRPr="00BC30F8" w:rsidRDefault="00BC30F8" w:rsidP="00B91E53">
      <w:pPr>
        <w:pStyle w:val="Ttulo1"/>
        <w:numPr>
          <w:ilvl w:val="2"/>
          <w:numId w:val="11"/>
        </w:numPr>
        <w:spacing w:line="360" w:lineRule="auto"/>
        <w:rPr>
          <w:b w:val="0"/>
          <w:bCs w:val="0"/>
        </w:rPr>
      </w:pPr>
      <w:bookmarkStart w:id="79" w:name="_Toc107435033"/>
      <w:r w:rsidRPr="00BC30F8">
        <w:rPr>
          <w:b w:val="0"/>
          <w:bCs w:val="0"/>
        </w:rPr>
        <w:t xml:space="preserve">Tolva </w:t>
      </w:r>
      <w:r>
        <w:rPr>
          <w:b w:val="0"/>
          <w:bCs w:val="0"/>
        </w:rPr>
        <w:t>bol cable</w:t>
      </w:r>
      <w:bookmarkEnd w:id="79"/>
      <w:r>
        <w:rPr>
          <w:b w:val="0"/>
          <w:bCs w:val="0"/>
        </w:rPr>
        <w:t xml:space="preserve"> </w:t>
      </w:r>
    </w:p>
    <w:p w14:paraId="51123EE3" w14:textId="54F21EF5" w:rsidR="00BC30F8" w:rsidRPr="00BC30F8" w:rsidRDefault="00BC30F8" w:rsidP="00B91E53">
      <w:pPr>
        <w:pStyle w:val="Ttulo1"/>
        <w:numPr>
          <w:ilvl w:val="2"/>
          <w:numId w:val="11"/>
        </w:numPr>
        <w:spacing w:line="360" w:lineRule="auto"/>
        <w:rPr>
          <w:b w:val="0"/>
          <w:bCs w:val="0"/>
        </w:rPr>
      </w:pPr>
      <w:bookmarkStart w:id="80" w:name="_Toc107435034"/>
      <w:r w:rsidRPr="00BC30F8">
        <w:rPr>
          <w:b w:val="0"/>
          <w:bCs w:val="0"/>
        </w:rPr>
        <w:t>Construida en acero inox 201</w:t>
      </w:r>
      <w:bookmarkEnd w:id="80"/>
    </w:p>
    <w:p w14:paraId="44036C79" w14:textId="679A721F" w:rsidR="00BC30F8" w:rsidRPr="00BC30F8" w:rsidRDefault="00BC30F8" w:rsidP="00B91E53">
      <w:pPr>
        <w:pStyle w:val="Ttulo1"/>
        <w:numPr>
          <w:ilvl w:val="2"/>
          <w:numId w:val="11"/>
        </w:numPr>
        <w:spacing w:line="360" w:lineRule="auto"/>
        <w:rPr>
          <w:b w:val="0"/>
          <w:bCs w:val="0"/>
        </w:rPr>
      </w:pPr>
      <w:bookmarkStart w:id="81" w:name="_Toc107435035"/>
      <w:r w:rsidRPr="00BC30F8">
        <w:rPr>
          <w:b w:val="0"/>
          <w:bCs w:val="0"/>
        </w:rPr>
        <w:t>Eje con doble sentido de giro y desmontable para fácil limpieza</w:t>
      </w:r>
      <w:bookmarkEnd w:id="81"/>
    </w:p>
    <w:p w14:paraId="52653360" w14:textId="2B18F64A" w:rsidR="00BC30F8" w:rsidRPr="00BC30F8" w:rsidRDefault="00BC30F8" w:rsidP="00B91E53">
      <w:pPr>
        <w:pStyle w:val="Ttulo1"/>
        <w:numPr>
          <w:ilvl w:val="2"/>
          <w:numId w:val="11"/>
        </w:numPr>
        <w:spacing w:line="360" w:lineRule="auto"/>
        <w:rPr>
          <w:b w:val="0"/>
          <w:bCs w:val="0"/>
        </w:rPr>
      </w:pPr>
      <w:bookmarkStart w:id="82" w:name="_Toc107435036"/>
      <w:r w:rsidRPr="00BC30F8">
        <w:rPr>
          <w:b w:val="0"/>
          <w:bCs w:val="0"/>
        </w:rPr>
        <w:t>Sistema de seguridad que impide su operación con la tapa levantada</w:t>
      </w:r>
      <w:bookmarkEnd w:id="82"/>
    </w:p>
    <w:p w14:paraId="0F70C66A" w14:textId="77AD455A" w:rsidR="00BC30F8" w:rsidRPr="00BC30F8" w:rsidRDefault="00BC30F8" w:rsidP="00B91E53">
      <w:pPr>
        <w:pStyle w:val="Ttulo1"/>
        <w:numPr>
          <w:ilvl w:val="2"/>
          <w:numId w:val="11"/>
        </w:numPr>
        <w:spacing w:line="360" w:lineRule="auto"/>
        <w:rPr>
          <w:b w:val="0"/>
          <w:bCs w:val="0"/>
        </w:rPr>
      </w:pPr>
      <w:bookmarkStart w:id="83" w:name="_Toc107435037"/>
      <w:r w:rsidRPr="00BC30F8">
        <w:rPr>
          <w:b w:val="0"/>
          <w:bCs w:val="0"/>
        </w:rPr>
        <w:lastRenderedPageBreak/>
        <w:t>Capacidad:  50 litros (aprox 30 - 38kg) - Motor 1,5 hp</w:t>
      </w:r>
      <w:bookmarkEnd w:id="83"/>
    </w:p>
    <w:p w14:paraId="7478907E" w14:textId="4D4A910B" w:rsidR="00BC30F8" w:rsidRPr="00BC30F8" w:rsidRDefault="00BC30F8" w:rsidP="00B91E53">
      <w:pPr>
        <w:pStyle w:val="Ttulo1"/>
        <w:numPr>
          <w:ilvl w:val="2"/>
          <w:numId w:val="11"/>
        </w:numPr>
        <w:spacing w:line="360" w:lineRule="auto"/>
        <w:rPr>
          <w:b w:val="0"/>
          <w:bCs w:val="0"/>
        </w:rPr>
      </w:pPr>
      <w:bookmarkStart w:id="84" w:name="_Toc107435038"/>
      <w:r w:rsidRPr="00BC30F8">
        <w:rPr>
          <w:b w:val="0"/>
          <w:bCs w:val="0"/>
        </w:rPr>
        <w:t>110 v/60 Hz MONOFASICA</w:t>
      </w:r>
      <w:bookmarkEnd w:id="84"/>
    </w:p>
    <w:p w14:paraId="504C369F" w14:textId="40AB3CDF" w:rsidR="00BC30F8" w:rsidRPr="00BC30F8" w:rsidRDefault="00BC30F8" w:rsidP="00B91E53">
      <w:pPr>
        <w:pStyle w:val="Ttulo1"/>
        <w:numPr>
          <w:ilvl w:val="2"/>
          <w:numId w:val="11"/>
        </w:numPr>
        <w:spacing w:line="360" w:lineRule="auto"/>
        <w:rPr>
          <w:b w:val="0"/>
          <w:bCs w:val="0"/>
        </w:rPr>
      </w:pPr>
      <w:bookmarkStart w:id="85" w:name="_Toc107435039"/>
      <w:r w:rsidRPr="00BC30F8">
        <w:rPr>
          <w:b w:val="0"/>
          <w:bCs w:val="0"/>
        </w:rPr>
        <w:t>Unidad de empaque: 1</w:t>
      </w:r>
      <w:bookmarkEnd w:id="85"/>
    </w:p>
    <w:p w14:paraId="7ADEFDDA" w14:textId="6DB507D2" w:rsidR="0080069F" w:rsidRDefault="00BC30F8" w:rsidP="00957BA2">
      <w:pPr>
        <w:pStyle w:val="Ttulo1"/>
        <w:numPr>
          <w:ilvl w:val="2"/>
          <w:numId w:val="11"/>
        </w:numPr>
        <w:spacing w:line="360" w:lineRule="auto"/>
        <w:rPr>
          <w:b w:val="0"/>
          <w:bCs w:val="0"/>
        </w:rPr>
      </w:pPr>
      <w:bookmarkStart w:id="86" w:name="_Toc107435040"/>
      <w:r w:rsidRPr="00BC30F8">
        <w:rPr>
          <w:b w:val="0"/>
          <w:bCs w:val="0"/>
        </w:rPr>
        <w:t>Tamaño y peso del equipo: 82x51x110cm / 138kg</w:t>
      </w:r>
      <w:bookmarkEnd w:id="86"/>
    </w:p>
    <w:p w14:paraId="54F9F302" w14:textId="77777777" w:rsidR="00957BA2" w:rsidRPr="00957BA2" w:rsidRDefault="00957BA2" w:rsidP="00957BA2">
      <w:pPr>
        <w:pStyle w:val="Ttulo1"/>
        <w:spacing w:line="360" w:lineRule="auto"/>
        <w:ind w:left="1440" w:firstLine="0"/>
        <w:rPr>
          <w:b w:val="0"/>
          <w:bCs w:val="0"/>
        </w:rPr>
      </w:pPr>
    </w:p>
    <w:p w14:paraId="1FCA752E" w14:textId="13EC66FA" w:rsidR="0080069F" w:rsidRDefault="006D7D99" w:rsidP="00B91E53">
      <w:pPr>
        <w:pStyle w:val="Ttulo1"/>
        <w:numPr>
          <w:ilvl w:val="0"/>
          <w:numId w:val="12"/>
        </w:numPr>
        <w:spacing w:line="360" w:lineRule="auto"/>
        <w:rPr>
          <w:b w:val="0"/>
          <w:bCs w:val="0"/>
        </w:rPr>
      </w:pPr>
      <w:bookmarkStart w:id="87" w:name="_Toc107435041"/>
      <w:r>
        <w:rPr>
          <w:b w:val="0"/>
          <w:bCs w:val="0"/>
        </w:rPr>
        <w:t>AMARRADORA DE CHORIZOS</w:t>
      </w:r>
      <w:bookmarkEnd w:id="87"/>
    </w:p>
    <w:p w14:paraId="6F3730BA" w14:textId="33553A58" w:rsidR="00957BA2" w:rsidRDefault="00957BA2" w:rsidP="00957BA2">
      <w:pPr>
        <w:pStyle w:val="Ttulo1"/>
        <w:spacing w:line="360" w:lineRule="auto"/>
        <w:ind w:left="1705" w:firstLine="0"/>
        <w:rPr>
          <w:b w:val="0"/>
          <w:bCs w:val="0"/>
        </w:rPr>
      </w:pPr>
    </w:p>
    <w:p w14:paraId="67AC15A9" w14:textId="77777777" w:rsidR="00957BA2" w:rsidRDefault="00957BA2" w:rsidP="00957BA2">
      <w:pPr>
        <w:pStyle w:val="Ttulo1"/>
        <w:spacing w:line="360" w:lineRule="auto"/>
        <w:ind w:left="1705" w:firstLine="0"/>
        <w:rPr>
          <w:b w:val="0"/>
          <w:bCs w:val="0"/>
        </w:rPr>
      </w:pPr>
    </w:p>
    <w:p w14:paraId="51957A49" w14:textId="0E9F3BC6" w:rsidR="00AD5952" w:rsidRDefault="00AD5952" w:rsidP="00AD5952">
      <w:pPr>
        <w:pStyle w:val="Ttulo1"/>
        <w:spacing w:line="360" w:lineRule="auto"/>
        <w:ind w:left="1705" w:firstLine="0"/>
        <w:rPr>
          <w:b w:val="0"/>
          <w:bCs w:val="0"/>
        </w:rPr>
      </w:pPr>
      <w:bookmarkStart w:id="88" w:name="_Toc107435042"/>
      <w:r>
        <w:rPr>
          <w:noProof/>
        </w:rPr>
        <w:drawing>
          <wp:inline distT="0" distB="0" distL="0" distR="0" wp14:anchorId="0372E435" wp14:editId="6857E2A8">
            <wp:extent cx="2326640" cy="2683727"/>
            <wp:effectExtent l="0" t="0" r="0" b="2540"/>
            <wp:docPr id="15" name="Imagen 15" descr="ATADORA Y AMARRADORA AUTOMÁTICA PARA CHORIZOS AMS 7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TADORA Y AMARRADORA AUTOMÁTICA PARA CHORIZOS AMS 700"/>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353818" cy="2715077"/>
                    </a:xfrm>
                    <a:prstGeom prst="rect">
                      <a:avLst/>
                    </a:prstGeom>
                    <a:noFill/>
                    <a:ln>
                      <a:noFill/>
                    </a:ln>
                  </pic:spPr>
                </pic:pic>
              </a:graphicData>
            </a:graphic>
          </wp:inline>
        </w:drawing>
      </w:r>
      <w:bookmarkEnd w:id="88"/>
    </w:p>
    <w:p w14:paraId="137DF923" w14:textId="77777777" w:rsidR="00957BA2" w:rsidRDefault="00957BA2" w:rsidP="00AD5952">
      <w:pPr>
        <w:pStyle w:val="Ttulo1"/>
        <w:spacing w:line="360" w:lineRule="auto"/>
        <w:ind w:left="1705" w:firstLine="0"/>
        <w:rPr>
          <w:b w:val="0"/>
          <w:bCs w:val="0"/>
        </w:rPr>
      </w:pPr>
    </w:p>
    <w:p w14:paraId="646E7FBF" w14:textId="560EDE96" w:rsidR="00AD5952" w:rsidRPr="00AD5952" w:rsidRDefault="00AD5952" w:rsidP="00AD5952">
      <w:pPr>
        <w:pStyle w:val="Ttulo1"/>
        <w:spacing w:line="360" w:lineRule="auto"/>
        <w:ind w:left="1705" w:firstLine="0"/>
        <w:rPr>
          <w:b w:val="0"/>
          <w:bCs w:val="0"/>
        </w:rPr>
      </w:pPr>
      <w:bookmarkStart w:id="89" w:name="_Toc107435043"/>
      <w:r w:rsidRPr="00AD5952">
        <w:rPr>
          <w:b w:val="0"/>
          <w:bCs w:val="0"/>
        </w:rPr>
        <w:t>Referencia: AMS 700</w:t>
      </w:r>
      <w:bookmarkEnd w:id="89"/>
    </w:p>
    <w:p w14:paraId="7E27C030" w14:textId="77777777" w:rsidR="00AD5952" w:rsidRPr="00AD5952" w:rsidRDefault="00AD5952" w:rsidP="00AD5952">
      <w:pPr>
        <w:pStyle w:val="Ttulo1"/>
        <w:spacing w:line="360" w:lineRule="auto"/>
        <w:ind w:left="1705" w:firstLine="0"/>
        <w:rPr>
          <w:b w:val="0"/>
          <w:bCs w:val="0"/>
        </w:rPr>
      </w:pPr>
      <w:bookmarkStart w:id="90" w:name="_Toc107435044"/>
      <w:r w:rsidRPr="00AD5952">
        <w:rPr>
          <w:b w:val="0"/>
          <w:bCs w:val="0"/>
        </w:rPr>
        <w:t>Marca BBG</w:t>
      </w:r>
      <w:bookmarkEnd w:id="90"/>
    </w:p>
    <w:p w14:paraId="5604F0AA" w14:textId="77777777" w:rsidR="00AD5952" w:rsidRPr="00AD5952" w:rsidRDefault="00AD5952" w:rsidP="00AD5952">
      <w:pPr>
        <w:pStyle w:val="Ttulo1"/>
        <w:spacing w:line="360" w:lineRule="auto"/>
        <w:ind w:left="1705" w:firstLine="0"/>
        <w:rPr>
          <w:b w:val="0"/>
          <w:bCs w:val="0"/>
        </w:rPr>
      </w:pPr>
      <w:bookmarkStart w:id="91" w:name="_Toc107435045"/>
      <w:r w:rsidRPr="00AD5952">
        <w:rPr>
          <w:b w:val="0"/>
          <w:bCs w:val="0"/>
        </w:rPr>
        <w:t>Ref: AMS 700</w:t>
      </w:r>
      <w:bookmarkEnd w:id="91"/>
    </w:p>
    <w:p w14:paraId="16919415" w14:textId="77777777" w:rsidR="00AD5952" w:rsidRPr="00AD5952" w:rsidRDefault="00AD5952" w:rsidP="00AD5952">
      <w:pPr>
        <w:pStyle w:val="Ttulo1"/>
        <w:spacing w:line="360" w:lineRule="auto"/>
        <w:ind w:left="1705" w:firstLine="0"/>
        <w:rPr>
          <w:b w:val="0"/>
          <w:bCs w:val="0"/>
        </w:rPr>
      </w:pPr>
    </w:p>
    <w:p w14:paraId="69EAB9CD" w14:textId="175B9099" w:rsidR="00AD5952" w:rsidRPr="00AD5952" w:rsidRDefault="00AD5952" w:rsidP="00B91E53">
      <w:pPr>
        <w:pStyle w:val="Ttulo1"/>
        <w:numPr>
          <w:ilvl w:val="2"/>
          <w:numId w:val="14"/>
        </w:numPr>
        <w:spacing w:line="360" w:lineRule="auto"/>
        <w:rPr>
          <w:b w:val="0"/>
          <w:bCs w:val="0"/>
        </w:rPr>
      </w:pPr>
      <w:bookmarkStart w:id="92" w:name="_Toc107435046"/>
      <w:r w:rsidRPr="00AD5952">
        <w:rPr>
          <w:b w:val="0"/>
          <w:bCs w:val="0"/>
        </w:rPr>
        <w:t>Fabricada en acero inoxidable 304, grado alimenticio</w:t>
      </w:r>
      <w:bookmarkEnd w:id="92"/>
    </w:p>
    <w:p w14:paraId="6CE6D4F2" w14:textId="44AF5E00" w:rsidR="00AD5952" w:rsidRPr="00AD5952" w:rsidRDefault="00AD5952" w:rsidP="00B91E53">
      <w:pPr>
        <w:pStyle w:val="Ttulo1"/>
        <w:numPr>
          <w:ilvl w:val="2"/>
          <w:numId w:val="14"/>
        </w:numPr>
        <w:spacing w:line="360" w:lineRule="auto"/>
        <w:rPr>
          <w:b w:val="0"/>
          <w:bCs w:val="0"/>
        </w:rPr>
      </w:pPr>
      <w:bookmarkStart w:id="93" w:name="_Toc107435047"/>
      <w:r w:rsidRPr="00AD5952">
        <w:rPr>
          <w:b w:val="0"/>
          <w:bCs w:val="0"/>
        </w:rPr>
        <w:t>70 amarres por minuto, 4000 por hora (puede variar dependiendo la agilidad del operario).</w:t>
      </w:r>
      <w:bookmarkEnd w:id="93"/>
    </w:p>
    <w:p w14:paraId="6E844232" w14:textId="258A0B0A" w:rsidR="00AD5952" w:rsidRPr="00AD5952" w:rsidRDefault="00AD5952" w:rsidP="00B91E53">
      <w:pPr>
        <w:pStyle w:val="Ttulo1"/>
        <w:numPr>
          <w:ilvl w:val="2"/>
          <w:numId w:val="14"/>
        </w:numPr>
        <w:spacing w:line="360" w:lineRule="auto"/>
        <w:rPr>
          <w:b w:val="0"/>
          <w:bCs w:val="0"/>
        </w:rPr>
      </w:pPr>
      <w:bookmarkStart w:id="94" w:name="_Toc107435048"/>
      <w:r w:rsidRPr="00AD5952">
        <w:rPr>
          <w:b w:val="0"/>
          <w:bCs w:val="0"/>
        </w:rPr>
        <w:t>Amarra de forma continua sin cortar el hilo.</w:t>
      </w:r>
      <w:bookmarkEnd w:id="94"/>
    </w:p>
    <w:p w14:paraId="62EC62C9" w14:textId="3E00F70B" w:rsidR="00AD5952" w:rsidRPr="00AD5952" w:rsidRDefault="00AD5952" w:rsidP="00B91E53">
      <w:pPr>
        <w:pStyle w:val="Ttulo1"/>
        <w:numPr>
          <w:ilvl w:val="2"/>
          <w:numId w:val="14"/>
        </w:numPr>
        <w:spacing w:line="360" w:lineRule="auto"/>
        <w:rPr>
          <w:b w:val="0"/>
          <w:bCs w:val="0"/>
        </w:rPr>
      </w:pPr>
      <w:bookmarkStart w:id="95" w:name="_Toc107435049"/>
      <w:r w:rsidRPr="00AD5952">
        <w:rPr>
          <w:b w:val="0"/>
          <w:bCs w:val="0"/>
        </w:rPr>
        <w:t>Puede usarse con embutidos de tripa natural o sintética.</w:t>
      </w:r>
      <w:bookmarkEnd w:id="95"/>
    </w:p>
    <w:p w14:paraId="2196A525" w14:textId="5FAD05EC" w:rsidR="00AD5952" w:rsidRPr="00AD5952" w:rsidRDefault="00AD5952" w:rsidP="00B91E53">
      <w:pPr>
        <w:pStyle w:val="Ttulo1"/>
        <w:numPr>
          <w:ilvl w:val="2"/>
          <w:numId w:val="14"/>
        </w:numPr>
        <w:spacing w:line="360" w:lineRule="auto"/>
        <w:rPr>
          <w:b w:val="0"/>
          <w:bCs w:val="0"/>
        </w:rPr>
      </w:pPr>
      <w:bookmarkStart w:id="96" w:name="_Toc107435050"/>
      <w:r w:rsidRPr="00AD5952">
        <w:rPr>
          <w:b w:val="0"/>
          <w:bCs w:val="0"/>
        </w:rPr>
        <w:t>Motor 0,4hp a 110V monofásico.</w:t>
      </w:r>
      <w:bookmarkEnd w:id="96"/>
    </w:p>
    <w:p w14:paraId="2B4A340A" w14:textId="190A777D" w:rsidR="00AD5952" w:rsidRPr="00AD5952" w:rsidRDefault="00AD5952" w:rsidP="00B91E53">
      <w:pPr>
        <w:pStyle w:val="Ttulo1"/>
        <w:numPr>
          <w:ilvl w:val="2"/>
          <w:numId w:val="14"/>
        </w:numPr>
        <w:spacing w:line="360" w:lineRule="auto"/>
        <w:rPr>
          <w:b w:val="0"/>
          <w:bCs w:val="0"/>
        </w:rPr>
      </w:pPr>
      <w:bookmarkStart w:id="97" w:name="_Toc107435051"/>
      <w:r w:rsidRPr="00AD5952">
        <w:rPr>
          <w:b w:val="0"/>
          <w:bCs w:val="0"/>
        </w:rPr>
        <w:t>Bandeja en acero inox</w:t>
      </w:r>
      <w:r>
        <w:rPr>
          <w:b w:val="0"/>
          <w:bCs w:val="0"/>
        </w:rPr>
        <w:t>idable</w:t>
      </w:r>
      <w:r w:rsidRPr="00AD5952">
        <w:rPr>
          <w:b w:val="0"/>
          <w:bCs w:val="0"/>
        </w:rPr>
        <w:t xml:space="preserve"> de 50x50cm</w:t>
      </w:r>
      <w:bookmarkEnd w:id="97"/>
    </w:p>
    <w:p w14:paraId="58BB34EE" w14:textId="10C9845E" w:rsidR="00AD5952" w:rsidRPr="00AD5952" w:rsidRDefault="00AD5952" w:rsidP="00B91E53">
      <w:pPr>
        <w:pStyle w:val="Ttulo1"/>
        <w:numPr>
          <w:ilvl w:val="2"/>
          <w:numId w:val="14"/>
        </w:numPr>
        <w:spacing w:line="360" w:lineRule="auto"/>
        <w:rPr>
          <w:b w:val="0"/>
          <w:bCs w:val="0"/>
        </w:rPr>
      </w:pPr>
      <w:bookmarkStart w:id="98" w:name="_Toc107435052"/>
      <w:r w:rsidRPr="00AD5952">
        <w:rPr>
          <w:b w:val="0"/>
          <w:bCs w:val="0"/>
        </w:rPr>
        <w:lastRenderedPageBreak/>
        <w:t>Diámetro máximo del embutido 5cm</w:t>
      </w:r>
      <w:bookmarkEnd w:id="98"/>
    </w:p>
    <w:p w14:paraId="20EA6B60" w14:textId="7A0FDEC9" w:rsidR="00AD5952" w:rsidRPr="00AD5952" w:rsidRDefault="00AD5952" w:rsidP="00B91E53">
      <w:pPr>
        <w:pStyle w:val="Ttulo1"/>
        <w:numPr>
          <w:ilvl w:val="2"/>
          <w:numId w:val="14"/>
        </w:numPr>
        <w:spacing w:line="360" w:lineRule="auto"/>
        <w:rPr>
          <w:b w:val="0"/>
          <w:bCs w:val="0"/>
        </w:rPr>
      </w:pPr>
      <w:bookmarkStart w:id="99" w:name="_Toc107435053"/>
      <w:r w:rsidRPr="00AD5952">
        <w:rPr>
          <w:b w:val="0"/>
          <w:bCs w:val="0"/>
        </w:rPr>
        <w:t>Largo mínimo de atado: 3 cm</w:t>
      </w:r>
      <w:bookmarkEnd w:id="99"/>
    </w:p>
    <w:p w14:paraId="5C25FE57" w14:textId="0E00011D" w:rsidR="00AD5952" w:rsidRPr="00AD5952" w:rsidRDefault="00AD5952" w:rsidP="00B91E53">
      <w:pPr>
        <w:pStyle w:val="Ttulo1"/>
        <w:numPr>
          <w:ilvl w:val="2"/>
          <w:numId w:val="14"/>
        </w:numPr>
        <w:spacing w:line="360" w:lineRule="auto"/>
        <w:rPr>
          <w:b w:val="0"/>
          <w:bCs w:val="0"/>
        </w:rPr>
      </w:pPr>
      <w:bookmarkStart w:id="100" w:name="_Toc107435054"/>
      <w:r w:rsidRPr="00AD5952">
        <w:rPr>
          <w:b w:val="0"/>
          <w:bCs w:val="0"/>
        </w:rPr>
        <w:t>Largo Máximo de atado: 45 cm</w:t>
      </w:r>
      <w:bookmarkEnd w:id="100"/>
    </w:p>
    <w:p w14:paraId="389B3FD9" w14:textId="6B1A9913" w:rsidR="00AD5952" w:rsidRPr="00AD5952" w:rsidRDefault="00AD5952" w:rsidP="00B91E53">
      <w:pPr>
        <w:pStyle w:val="Ttulo1"/>
        <w:numPr>
          <w:ilvl w:val="2"/>
          <w:numId w:val="14"/>
        </w:numPr>
        <w:spacing w:line="360" w:lineRule="auto"/>
        <w:rPr>
          <w:b w:val="0"/>
          <w:bCs w:val="0"/>
        </w:rPr>
      </w:pPr>
      <w:bookmarkStart w:id="101" w:name="_Toc107435055"/>
      <w:r w:rsidRPr="00AD5952">
        <w:rPr>
          <w:b w:val="0"/>
          <w:bCs w:val="0"/>
        </w:rPr>
        <w:t>Dimensiones maquina: 82x100x51cm</w:t>
      </w:r>
      <w:bookmarkEnd w:id="101"/>
    </w:p>
    <w:p w14:paraId="36ED456B" w14:textId="766F50A8" w:rsidR="00AD5952" w:rsidRPr="00AD5952" w:rsidRDefault="00AD5952" w:rsidP="00B91E53">
      <w:pPr>
        <w:pStyle w:val="Ttulo1"/>
        <w:numPr>
          <w:ilvl w:val="2"/>
          <w:numId w:val="14"/>
        </w:numPr>
        <w:spacing w:line="360" w:lineRule="auto"/>
        <w:rPr>
          <w:b w:val="0"/>
          <w:bCs w:val="0"/>
        </w:rPr>
      </w:pPr>
      <w:bookmarkStart w:id="102" w:name="_Toc107435056"/>
      <w:r w:rsidRPr="00AD5952">
        <w:rPr>
          <w:b w:val="0"/>
          <w:bCs w:val="0"/>
        </w:rPr>
        <w:t>Dimensiones con empaque: 87x100x57cm</w:t>
      </w:r>
      <w:bookmarkEnd w:id="102"/>
    </w:p>
    <w:p w14:paraId="478CEEB1" w14:textId="27762675" w:rsidR="00AD5952" w:rsidRPr="00AD5952" w:rsidRDefault="00AD5952" w:rsidP="00B91E53">
      <w:pPr>
        <w:pStyle w:val="Ttulo1"/>
        <w:numPr>
          <w:ilvl w:val="2"/>
          <w:numId w:val="14"/>
        </w:numPr>
        <w:spacing w:line="360" w:lineRule="auto"/>
        <w:rPr>
          <w:b w:val="0"/>
          <w:bCs w:val="0"/>
        </w:rPr>
      </w:pPr>
      <w:bookmarkStart w:id="103" w:name="_Toc107435057"/>
      <w:r w:rsidRPr="00AD5952">
        <w:rPr>
          <w:b w:val="0"/>
          <w:bCs w:val="0"/>
        </w:rPr>
        <w:t>Peso de la maquina: 75kg</w:t>
      </w:r>
      <w:bookmarkEnd w:id="103"/>
    </w:p>
    <w:p w14:paraId="0DC4CE42" w14:textId="0673D17B" w:rsidR="00AD5952" w:rsidRDefault="00AD5952" w:rsidP="00B91E53">
      <w:pPr>
        <w:pStyle w:val="Ttulo1"/>
        <w:numPr>
          <w:ilvl w:val="2"/>
          <w:numId w:val="14"/>
        </w:numPr>
        <w:spacing w:line="360" w:lineRule="auto"/>
        <w:rPr>
          <w:b w:val="0"/>
          <w:bCs w:val="0"/>
        </w:rPr>
      </w:pPr>
      <w:bookmarkStart w:id="104" w:name="_Toc107435058"/>
      <w:r w:rsidRPr="00AD5952">
        <w:rPr>
          <w:b w:val="0"/>
          <w:bCs w:val="0"/>
        </w:rPr>
        <w:t>Peso con empaque: 80kg</w:t>
      </w:r>
      <w:bookmarkEnd w:id="104"/>
    </w:p>
    <w:p w14:paraId="2438111C" w14:textId="77777777" w:rsidR="00AD5952" w:rsidRDefault="00AD5952" w:rsidP="00AD5952">
      <w:pPr>
        <w:pStyle w:val="Ttulo1"/>
        <w:spacing w:line="360" w:lineRule="auto"/>
        <w:ind w:left="1440" w:firstLine="0"/>
        <w:rPr>
          <w:b w:val="0"/>
          <w:bCs w:val="0"/>
        </w:rPr>
      </w:pPr>
    </w:p>
    <w:p w14:paraId="490413C4" w14:textId="26057A34" w:rsidR="005F4CB3" w:rsidRDefault="00AD5952" w:rsidP="00B91E53">
      <w:pPr>
        <w:pStyle w:val="Ttulo1"/>
        <w:numPr>
          <w:ilvl w:val="0"/>
          <w:numId w:val="12"/>
        </w:numPr>
        <w:spacing w:line="360" w:lineRule="auto"/>
        <w:rPr>
          <w:b w:val="0"/>
          <w:bCs w:val="0"/>
        </w:rPr>
      </w:pPr>
      <w:bookmarkStart w:id="105" w:name="_Toc107435059"/>
      <w:r>
        <w:rPr>
          <w:b w:val="0"/>
          <w:bCs w:val="0"/>
        </w:rPr>
        <w:t>EMBUTIDORA</w:t>
      </w:r>
      <w:bookmarkEnd w:id="105"/>
    </w:p>
    <w:p w14:paraId="3B2DD490" w14:textId="77777777" w:rsidR="00006E1A" w:rsidRDefault="00006E1A" w:rsidP="00A628D2">
      <w:pPr>
        <w:pStyle w:val="Ttulo1"/>
        <w:spacing w:line="360" w:lineRule="auto"/>
        <w:ind w:left="1705" w:firstLine="0"/>
        <w:rPr>
          <w:b w:val="0"/>
          <w:bCs w:val="0"/>
        </w:rPr>
      </w:pPr>
    </w:p>
    <w:p w14:paraId="51E660E2" w14:textId="7B8CF526" w:rsidR="004F2340" w:rsidRPr="004F2340" w:rsidRDefault="00B20618" w:rsidP="004F2340">
      <w:pPr>
        <w:pStyle w:val="Ttulo1"/>
        <w:spacing w:line="360" w:lineRule="auto"/>
      </w:pPr>
      <w:bookmarkStart w:id="106" w:name="_Toc107435060"/>
      <w:r>
        <w:rPr>
          <w:noProof/>
        </w:rPr>
        <w:drawing>
          <wp:inline distT="0" distB="0" distL="0" distR="0" wp14:anchorId="7FE388D1" wp14:editId="146F1DA6">
            <wp:extent cx="3144520" cy="3033132"/>
            <wp:effectExtent l="0" t="0" r="0" b="0"/>
            <wp:docPr id="20" name="Imagen 20"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undefined"/>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162564" cy="3050537"/>
                    </a:xfrm>
                    <a:prstGeom prst="rect">
                      <a:avLst/>
                    </a:prstGeom>
                    <a:noFill/>
                    <a:ln>
                      <a:noFill/>
                    </a:ln>
                  </pic:spPr>
                </pic:pic>
              </a:graphicData>
            </a:graphic>
          </wp:inline>
        </w:drawing>
      </w:r>
      <w:bookmarkEnd w:id="106"/>
    </w:p>
    <w:p w14:paraId="52DC00AE" w14:textId="2CE24F70" w:rsidR="008A43FA" w:rsidRDefault="008A43FA" w:rsidP="008A43FA">
      <w:pPr>
        <w:pStyle w:val="Ttulo1"/>
        <w:spacing w:line="360" w:lineRule="auto"/>
        <w:ind w:left="0" w:firstLine="0"/>
        <w:rPr>
          <w:b w:val="0"/>
          <w:bCs w:val="0"/>
        </w:rPr>
      </w:pPr>
    </w:p>
    <w:p w14:paraId="010E4951" w14:textId="77777777" w:rsidR="00957BA2" w:rsidRPr="00FE32B7" w:rsidRDefault="00957BA2" w:rsidP="008A43FA">
      <w:pPr>
        <w:pStyle w:val="Ttulo1"/>
        <w:spacing w:line="360" w:lineRule="auto"/>
        <w:ind w:left="0" w:firstLine="0"/>
        <w:rPr>
          <w:b w:val="0"/>
          <w:bCs w:val="0"/>
        </w:rPr>
      </w:pPr>
    </w:p>
    <w:p w14:paraId="44614A5E" w14:textId="636ECE04" w:rsidR="00957BA2" w:rsidRPr="00B20618" w:rsidRDefault="00B20618" w:rsidP="00957BA2">
      <w:pPr>
        <w:pStyle w:val="Ttulo1"/>
        <w:spacing w:line="360" w:lineRule="auto"/>
        <w:rPr>
          <w:b w:val="0"/>
          <w:bCs w:val="0"/>
        </w:rPr>
      </w:pPr>
      <w:bookmarkStart w:id="107" w:name="_Toc107435061"/>
      <w:r w:rsidRPr="00B20618">
        <w:rPr>
          <w:b w:val="0"/>
          <w:bCs w:val="0"/>
        </w:rPr>
        <w:t>Referencia: TVR-15</w:t>
      </w:r>
      <w:bookmarkEnd w:id="107"/>
    </w:p>
    <w:p w14:paraId="7F46F4AA" w14:textId="51CA08AA" w:rsidR="00B20618" w:rsidRPr="00B20618" w:rsidRDefault="00B20618" w:rsidP="00B20618">
      <w:pPr>
        <w:pStyle w:val="Ttulo1"/>
        <w:spacing w:line="360" w:lineRule="auto"/>
        <w:rPr>
          <w:b w:val="0"/>
          <w:bCs w:val="0"/>
        </w:rPr>
      </w:pPr>
      <w:bookmarkStart w:id="108" w:name="_Toc107435062"/>
      <w:r w:rsidRPr="00B20618">
        <w:rPr>
          <w:b w:val="0"/>
          <w:bCs w:val="0"/>
        </w:rPr>
        <w:t>Marca: BBG  /  Ref: TVR-15</w:t>
      </w:r>
      <w:bookmarkEnd w:id="108"/>
    </w:p>
    <w:p w14:paraId="60250DC6" w14:textId="77777777" w:rsidR="00B20618" w:rsidRPr="00B20618" w:rsidRDefault="00B20618" w:rsidP="00B20618">
      <w:pPr>
        <w:pStyle w:val="Ttulo1"/>
        <w:spacing w:line="360" w:lineRule="auto"/>
        <w:rPr>
          <w:b w:val="0"/>
          <w:bCs w:val="0"/>
        </w:rPr>
      </w:pPr>
    </w:p>
    <w:p w14:paraId="088E540D" w14:textId="581DFC85" w:rsidR="00B20618" w:rsidRPr="00B20618" w:rsidRDefault="00B20618" w:rsidP="00B91E53">
      <w:pPr>
        <w:pStyle w:val="Ttulo1"/>
        <w:numPr>
          <w:ilvl w:val="2"/>
          <w:numId w:val="15"/>
        </w:numPr>
        <w:spacing w:line="360" w:lineRule="auto"/>
        <w:rPr>
          <w:b w:val="0"/>
          <w:bCs w:val="0"/>
        </w:rPr>
      </w:pPr>
      <w:bookmarkStart w:id="109" w:name="_Toc107435063"/>
      <w:r w:rsidRPr="00B20618">
        <w:rPr>
          <w:b w:val="0"/>
          <w:bCs w:val="0"/>
        </w:rPr>
        <w:t>Capacidad 15 Litros</w:t>
      </w:r>
      <w:bookmarkEnd w:id="109"/>
    </w:p>
    <w:p w14:paraId="573B3882" w14:textId="30EC5031" w:rsidR="00B20618" w:rsidRPr="00B20618" w:rsidRDefault="00B20618" w:rsidP="00B91E53">
      <w:pPr>
        <w:pStyle w:val="Ttulo1"/>
        <w:numPr>
          <w:ilvl w:val="2"/>
          <w:numId w:val="15"/>
        </w:numPr>
        <w:spacing w:line="360" w:lineRule="auto"/>
        <w:rPr>
          <w:b w:val="0"/>
          <w:bCs w:val="0"/>
        </w:rPr>
      </w:pPr>
      <w:bookmarkStart w:id="110" w:name="_Toc107435064"/>
      <w:r w:rsidRPr="00B20618">
        <w:rPr>
          <w:b w:val="0"/>
          <w:bCs w:val="0"/>
        </w:rPr>
        <w:t>En acero inox</w:t>
      </w:r>
      <w:r>
        <w:rPr>
          <w:b w:val="0"/>
          <w:bCs w:val="0"/>
        </w:rPr>
        <w:t>idable</w:t>
      </w:r>
      <w:r w:rsidRPr="00B20618">
        <w:rPr>
          <w:b w:val="0"/>
          <w:bCs w:val="0"/>
        </w:rPr>
        <w:t xml:space="preserve"> grado alimenticio AISI-304</w:t>
      </w:r>
      <w:bookmarkEnd w:id="110"/>
    </w:p>
    <w:p w14:paraId="15F3BF80" w14:textId="2D924E0E" w:rsidR="00B20618" w:rsidRPr="00B20618" w:rsidRDefault="00B20618" w:rsidP="00B91E53">
      <w:pPr>
        <w:pStyle w:val="Ttulo1"/>
        <w:numPr>
          <w:ilvl w:val="2"/>
          <w:numId w:val="15"/>
        </w:numPr>
        <w:spacing w:line="360" w:lineRule="auto"/>
        <w:rPr>
          <w:b w:val="0"/>
          <w:bCs w:val="0"/>
        </w:rPr>
      </w:pPr>
      <w:bookmarkStart w:id="111" w:name="_Toc107435065"/>
      <w:r w:rsidRPr="00B20618">
        <w:rPr>
          <w:b w:val="0"/>
          <w:bCs w:val="0"/>
        </w:rPr>
        <w:t>2 velocidades</w:t>
      </w:r>
      <w:bookmarkEnd w:id="111"/>
      <w:r w:rsidRPr="00B20618">
        <w:rPr>
          <w:b w:val="0"/>
          <w:bCs w:val="0"/>
        </w:rPr>
        <w:t xml:space="preserve">  </w:t>
      </w:r>
    </w:p>
    <w:p w14:paraId="43065709" w14:textId="60C92E06" w:rsidR="00B20618" w:rsidRPr="00B20618" w:rsidRDefault="00B20618" w:rsidP="00B91E53">
      <w:pPr>
        <w:pStyle w:val="Ttulo1"/>
        <w:numPr>
          <w:ilvl w:val="2"/>
          <w:numId w:val="15"/>
        </w:numPr>
        <w:spacing w:line="360" w:lineRule="auto"/>
        <w:rPr>
          <w:b w:val="0"/>
          <w:bCs w:val="0"/>
        </w:rPr>
      </w:pPr>
      <w:bookmarkStart w:id="112" w:name="_Toc107435066"/>
      <w:r w:rsidRPr="00B20618">
        <w:rPr>
          <w:b w:val="0"/>
          <w:bCs w:val="0"/>
        </w:rPr>
        <w:t>Uso RUDO (Industrial)</w:t>
      </w:r>
      <w:bookmarkEnd w:id="112"/>
    </w:p>
    <w:p w14:paraId="6545BD53" w14:textId="20F78C33" w:rsidR="00B20618" w:rsidRPr="00B20618" w:rsidRDefault="00B20618" w:rsidP="00B91E53">
      <w:pPr>
        <w:pStyle w:val="Ttulo1"/>
        <w:numPr>
          <w:ilvl w:val="2"/>
          <w:numId w:val="15"/>
        </w:numPr>
        <w:spacing w:line="360" w:lineRule="auto"/>
        <w:rPr>
          <w:b w:val="0"/>
          <w:bCs w:val="0"/>
        </w:rPr>
      </w:pPr>
      <w:bookmarkStart w:id="113" w:name="_Toc107435067"/>
      <w:r w:rsidRPr="00B20618">
        <w:rPr>
          <w:b w:val="0"/>
          <w:bCs w:val="0"/>
        </w:rPr>
        <w:lastRenderedPageBreak/>
        <w:t>Incluyen 3 embudos de diferente diámetro</w:t>
      </w:r>
      <w:bookmarkEnd w:id="113"/>
      <w:r w:rsidRPr="00B20618">
        <w:rPr>
          <w:b w:val="0"/>
          <w:bCs w:val="0"/>
        </w:rPr>
        <w:t xml:space="preserve">                                        </w:t>
      </w:r>
    </w:p>
    <w:p w14:paraId="78961E6D" w14:textId="3E7F8404" w:rsidR="00896C7C" w:rsidRDefault="00B20618" w:rsidP="00B91E53">
      <w:pPr>
        <w:pStyle w:val="Ttulo1"/>
        <w:numPr>
          <w:ilvl w:val="2"/>
          <w:numId w:val="15"/>
        </w:numPr>
        <w:spacing w:line="360" w:lineRule="auto"/>
        <w:rPr>
          <w:b w:val="0"/>
          <w:bCs w:val="0"/>
        </w:rPr>
      </w:pPr>
      <w:bookmarkStart w:id="114" w:name="_Toc107435068"/>
      <w:r w:rsidRPr="00B20618">
        <w:rPr>
          <w:b w:val="0"/>
          <w:bCs w:val="0"/>
        </w:rPr>
        <w:t>Peso 25Kg</w:t>
      </w:r>
      <w:bookmarkEnd w:id="114"/>
    </w:p>
    <w:p w14:paraId="1087EDEC" w14:textId="77777777" w:rsidR="00957BA2" w:rsidRDefault="00957BA2" w:rsidP="00A628D2">
      <w:pPr>
        <w:pStyle w:val="Ttulo1"/>
        <w:spacing w:line="360" w:lineRule="auto"/>
        <w:ind w:left="0" w:firstLine="0"/>
        <w:rPr>
          <w:b w:val="0"/>
          <w:bCs w:val="0"/>
        </w:rPr>
      </w:pPr>
    </w:p>
    <w:p w14:paraId="022AC261" w14:textId="1C1F62CC" w:rsidR="00B9774F" w:rsidRDefault="00B9774F" w:rsidP="00B91E53">
      <w:pPr>
        <w:pStyle w:val="Ttulo1"/>
        <w:numPr>
          <w:ilvl w:val="0"/>
          <w:numId w:val="12"/>
        </w:numPr>
        <w:spacing w:line="360" w:lineRule="auto"/>
      </w:pPr>
      <w:bookmarkStart w:id="115" w:name="_Toc107435069"/>
      <w:r>
        <w:t>SELLADORA AL VACIO.</w:t>
      </w:r>
      <w:bookmarkEnd w:id="115"/>
    </w:p>
    <w:p w14:paraId="7B1DF2B1" w14:textId="77777777" w:rsidR="00957BA2" w:rsidRDefault="00957BA2" w:rsidP="00957BA2">
      <w:pPr>
        <w:pStyle w:val="Ttulo1"/>
        <w:spacing w:line="360" w:lineRule="auto"/>
      </w:pPr>
    </w:p>
    <w:p w14:paraId="79210D90" w14:textId="6587223F" w:rsidR="00B9774F" w:rsidRDefault="00275DB2" w:rsidP="00B9774F">
      <w:pPr>
        <w:pStyle w:val="Ttulo1"/>
        <w:spacing w:line="360" w:lineRule="auto"/>
        <w:ind w:left="1705" w:firstLine="0"/>
      </w:pPr>
      <w:bookmarkStart w:id="116" w:name="_Toc107435070"/>
      <w:r>
        <w:rPr>
          <w:noProof/>
        </w:rPr>
        <w:drawing>
          <wp:inline distT="0" distB="0" distL="0" distR="0" wp14:anchorId="4E380CAE" wp14:editId="1BB8F680">
            <wp:extent cx="2148469" cy="2051685"/>
            <wp:effectExtent l="0" t="0" r="4445" b="571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184360" cy="2085960"/>
                    </a:xfrm>
                    <a:prstGeom prst="rect">
                      <a:avLst/>
                    </a:prstGeom>
                    <a:noFill/>
                    <a:ln>
                      <a:noFill/>
                    </a:ln>
                  </pic:spPr>
                </pic:pic>
              </a:graphicData>
            </a:graphic>
          </wp:inline>
        </w:drawing>
      </w:r>
      <w:bookmarkEnd w:id="116"/>
    </w:p>
    <w:p w14:paraId="0925C1F0" w14:textId="77777777" w:rsidR="00B9774F" w:rsidRPr="00B9774F" w:rsidRDefault="00B9774F" w:rsidP="00B9774F">
      <w:pPr>
        <w:pStyle w:val="Ttulo1"/>
        <w:spacing w:line="360" w:lineRule="auto"/>
        <w:ind w:left="1440" w:firstLine="0"/>
      </w:pPr>
    </w:p>
    <w:p w14:paraId="54FA3E47" w14:textId="46E019C7" w:rsidR="0042098B" w:rsidRDefault="00B9774F" w:rsidP="00CB53CE">
      <w:pPr>
        <w:pStyle w:val="Ttulo1"/>
        <w:spacing w:line="360" w:lineRule="auto"/>
        <w:rPr>
          <w:b w:val="0"/>
          <w:bCs w:val="0"/>
        </w:rPr>
      </w:pPr>
      <w:bookmarkStart w:id="117" w:name="_Toc107435071"/>
      <w:r w:rsidRPr="00B9774F">
        <w:rPr>
          <w:b w:val="0"/>
          <w:bCs w:val="0"/>
        </w:rPr>
        <w:t>El envasado al vacío es un método de empaque que elimina el aire del envase antes del sellado. Este método (manual o automático) implica colocar artículos en una bolsa de película plástica a la que se le elimina el aire del interior, para inmediatamente después sellar el paquete. La película retráctil a veces se usa para tener un ajuste perfecto del contenido.</w:t>
      </w:r>
      <w:r>
        <w:rPr>
          <w:b w:val="0"/>
          <w:bCs w:val="0"/>
        </w:rPr>
        <w:t xml:space="preserve"> </w:t>
      </w:r>
      <w:r w:rsidRPr="00B9774F">
        <w:rPr>
          <w:b w:val="0"/>
          <w:bCs w:val="0"/>
        </w:rPr>
        <w:t>Ventajas del empacado al vacío</w:t>
      </w:r>
      <w:r>
        <w:rPr>
          <w:b w:val="0"/>
          <w:bCs w:val="0"/>
        </w:rPr>
        <w:t xml:space="preserve">. </w:t>
      </w:r>
      <w:r w:rsidRPr="00B9774F">
        <w:rPr>
          <w:b w:val="0"/>
          <w:bCs w:val="0"/>
        </w:rPr>
        <w:t>Las máquinas de envasado al vacío permiten extender la vida útil de los productos alimenticios y no alimenticios; además, protegen y preservan la calidad, la textura y el sabor de los alimentos empacados.</w:t>
      </w:r>
      <w:bookmarkEnd w:id="117"/>
    </w:p>
    <w:p w14:paraId="1E49C6E7" w14:textId="0F605D12" w:rsidR="00957BA2" w:rsidRDefault="00957BA2" w:rsidP="00CB53CE">
      <w:pPr>
        <w:pStyle w:val="Ttulo1"/>
        <w:spacing w:line="360" w:lineRule="auto"/>
        <w:rPr>
          <w:b w:val="0"/>
          <w:bCs w:val="0"/>
        </w:rPr>
      </w:pPr>
    </w:p>
    <w:p w14:paraId="7EDF2426" w14:textId="517AB0E0" w:rsidR="00957BA2" w:rsidRDefault="00957BA2" w:rsidP="00CB53CE">
      <w:pPr>
        <w:pStyle w:val="Ttulo1"/>
        <w:spacing w:line="360" w:lineRule="auto"/>
        <w:rPr>
          <w:b w:val="0"/>
          <w:bCs w:val="0"/>
        </w:rPr>
      </w:pPr>
    </w:p>
    <w:p w14:paraId="6AE070F1" w14:textId="3F59B926" w:rsidR="00957BA2" w:rsidRDefault="00957BA2" w:rsidP="00CB53CE">
      <w:pPr>
        <w:pStyle w:val="Ttulo1"/>
        <w:spacing w:line="360" w:lineRule="auto"/>
        <w:rPr>
          <w:b w:val="0"/>
          <w:bCs w:val="0"/>
        </w:rPr>
      </w:pPr>
    </w:p>
    <w:p w14:paraId="7020BA59" w14:textId="3299D67A" w:rsidR="00957BA2" w:rsidRDefault="00957BA2" w:rsidP="00CB53CE">
      <w:pPr>
        <w:pStyle w:val="Ttulo1"/>
        <w:spacing w:line="360" w:lineRule="auto"/>
        <w:rPr>
          <w:b w:val="0"/>
          <w:bCs w:val="0"/>
        </w:rPr>
      </w:pPr>
    </w:p>
    <w:p w14:paraId="52C5E0C2" w14:textId="0C4C5589" w:rsidR="00957BA2" w:rsidRDefault="00957BA2" w:rsidP="00CB53CE">
      <w:pPr>
        <w:pStyle w:val="Ttulo1"/>
        <w:spacing w:line="360" w:lineRule="auto"/>
        <w:rPr>
          <w:b w:val="0"/>
          <w:bCs w:val="0"/>
        </w:rPr>
      </w:pPr>
    </w:p>
    <w:p w14:paraId="677A2130" w14:textId="53582606" w:rsidR="00957BA2" w:rsidRDefault="00957BA2" w:rsidP="00CB53CE">
      <w:pPr>
        <w:pStyle w:val="Ttulo1"/>
        <w:spacing w:line="360" w:lineRule="auto"/>
        <w:rPr>
          <w:b w:val="0"/>
          <w:bCs w:val="0"/>
        </w:rPr>
      </w:pPr>
    </w:p>
    <w:p w14:paraId="77B78A1F" w14:textId="573AAE36" w:rsidR="00957BA2" w:rsidRDefault="00957BA2" w:rsidP="00CB53CE">
      <w:pPr>
        <w:pStyle w:val="Ttulo1"/>
        <w:spacing w:line="360" w:lineRule="auto"/>
        <w:rPr>
          <w:b w:val="0"/>
          <w:bCs w:val="0"/>
        </w:rPr>
      </w:pPr>
    </w:p>
    <w:p w14:paraId="3FA08AFD" w14:textId="317413A5" w:rsidR="00957BA2" w:rsidRDefault="00957BA2" w:rsidP="00A628D2">
      <w:pPr>
        <w:pStyle w:val="Ttulo1"/>
        <w:spacing w:line="360" w:lineRule="auto"/>
        <w:ind w:left="0" w:firstLine="0"/>
        <w:rPr>
          <w:b w:val="0"/>
          <w:bCs w:val="0"/>
        </w:rPr>
      </w:pPr>
    </w:p>
    <w:p w14:paraId="4D225EFB" w14:textId="77777777" w:rsidR="00A628D2" w:rsidRDefault="00A628D2" w:rsidP="00A628D2">
      <w:pPr>
        <w:pStyle w:val="Ttulo1"/>
        <w:spacing w:line="360" w:lineRule="auto"/>
        <w:ind w:left="0" w:firstLine="0"/>
        <w:rPr>
          <w:b w:val="0"/>
          <w:bCs w:val="0"/>
        </w:rPr>
      </w:pPr>
    </w:p>
    <w:p w14:paraId="1104BF99" w14:textId="77777777" w:rsidR="00957BA2" w:rsidRDefault="00957BA2" w:rsidP="00363DB3">
      <w:pPr>
        <w:pStyle w:val="Ttulo1"/>
        <w:spacing w:line="360" w:lineRule="auto"/>
        <w:ind w:left="0" w:firstLine="0"/>
        <w:rPr>
          <w:b w:val="0"/>
          <w:bCs w:val="0"/>
        </w:rPr>
      </w:pPr>
    </w:p>
    <w:p w14:paraId="2F0F0036" w14:textId="49BF26B0" w:rsidR="00CD572E" w:rsidRDefault="0042098B" w:rsidP="00CD572E">
      <w:pPr>
        <w:pStyle w:val="Ttulo1"/>
        <w:tabs>
          <w:tab w:val="left" w:pos="3288"/>
        </w:tabs>
        <w:spacing w:line="360" w:lineRule="auto"/>
      </w:pPr>
      <w:bookmarkStart w:id="118" w:name="_Toc107435072"/>
      <w:r w:rsidRPr="0042098B">
        <w:lastRenderedPageBreak/>
        <w:t>PRESUPUESTO</w:t>
      </w:r>
      <w:r>
        <w:t>.</w:t>
      </w:r>
      <w:bookmarkEnd w:id="118"/>
    </w:p>
    <w:p w14:paraId="5DC76E52" w14:textId="77777777" w:rsidR="00957BA2" w:rsidRDefault="00957BA2" w:rsidP="00AE642C">
      <w:pPr>
        <w:pStyle w:val="Ttulo1"/>
        <w:tabs>
          <w:tab w:val="left" w:pos="3288"/>
        </w:tabs>
        <w:spacing w:line="240" w:lineRule="auto"/>
      </w:pPr>
    </w:p>
    <w:tbl>
      <w:tblPr>
        <w:tblStyle w:val="Tablaconcuadrcula"/>
        <w:tblW w:w="9319" w:type="dxa"/>
        <w:tblInd w:w="265" w:type="dxa"/>
        <w:tblLook w:val="04A0" w:firstRow="1" w:lastRow="0" w:firstColumn="1" w:lastColumn="0" w:noHBand="0" w:noVBand="1"/>
      </w:tblPr>
      <w:tblGrid>
        <w:gridCol w:w="3113"/>
        <w:gridCol w:w="3118"/>
        <w:gridCol w:w="3088"/>
      </w:tblGrid>
      <w:tr w:rsidR="00DF4959" w14:paraId="13C741C3" w14:textId="77777777" w:rsidTr="00AE642C">
        <w:trPr>
          <w:trHeight w:val="156"/>
        </w:trPr>
        <w:tc>
          <w:tcPr>
            <w:tcW w:w="3113" w:type="dxa"/>
            <w:shd w:val="clear" w:color="auto" w:fill="B6DDE8" w:themeFill="accent5" w:themeFillTint="66"/>
          </w:tcPr>
          <w:p w14:paraId="1824B795" w14:textId="4961C030" w:rsidR="003B2B5C" w:rsidRPr="000A140C" w:rsidRDefault="00311202" w:rsidP="00CB53CE">
            <w:pPr>
              <w:pStyle w:val="Ttulo1"/>
              <w:tabs>
                <w:tab w:val="left" w:pos="3288"/>
              </w:tabs>
              <w:spacing w:line="360" w:lineRule="auto"/>
              <w:ind w:left="0" w:firstLine="0"/>
              <w:jc w:val="center"/>
              <w:outlineLvl w:val="0"/>
              <w:rPr>
                <w:b w:val="0"/>
                <w:bCs w:val="0"/>
                <w:sz w:val="24"/>
                <w:szCs w:val="24"/>
              </w:rPr>
            </w:pPr>
            <w:bookmarkStart w:id="119" w:name="_Toc107435073"/>
            <w:r w:rsidRPr="000A140C">
              <w:rPr>
                <w:b w:val="0"/>
                <w:bCs w:val="0"/>
                <w:sz w:val="24"/>
                <w:szCs w:val="24"/>
              </w:rPr>
              <w:t>MAQUINARIA Y EQUIPOS</w:t>
            </w:r>
            <w:bookmarkEnd w:id="119"/>
          </w:p>
        </w:tc>
        <w:tc>
          <w:tcPr>
            <w:tcW w:w="3118" w:type="dxa"/>
            <w:shd w:val="clear" w:color="auto" w:fill="B6DDE8" w:themeFill="accent5" w:themeFillTint="66"/>
          </w:tcPr>
          <w:p w14:paraId="53A3811B" w14:textId="75C8BA35" w:rsidR="003B2B5C" w:rsidRPr="000A140C" w:rsidRDefault="00311202" w:rsidP="00CB53CE">
            <w:pPr>
              <w:pStyle w:val="Ttulo1"/>
              <w:tabs>
                <w:tab w:val="left" w:pos="3288"/>
              </w:tabs>
              <w:spacing w:line="360" w:lineRule="auto"/>
              <w:ind w:left="0" w:firstLine="0"/>
              <w:jc w:val="center"/>
              <w:outlineLvl w:val="0"/>
              <w:rPr>
                <w:b w:val="0"/>
                <w:bCs w:val="0"/>
                <w:sz w:val="24"/>
                <w:szCs w:val="24"/>
              </w:rPr>
            </w:pPr>
            <w:bookmarkStart w:id="120" w:name="_Toc107435074"/>
            <w:r w:rsidRPr="000A140C">
              <w:rPr>
                <w:b w:val="0"/>
                <w:bCs w:val="0"/>
                <w:sz w:val="24"/>
                <w:szCs w:val="24"/>
              </w:rPr>
              <w:t>DESCRIPCIÓN</w:t>
            </w:r>
            <w:bookmarkEnd w:id="120"/>
          </w:p>
        </w:tc>
        <w:tc>
          <w:tcPr>
            <w:tcW w:w="3088" w:type="dxa"/>
            <w:shd w:val="clear" w:color="auto" w:fill="B6DDE8" w:themeFill="accent5" w:themeFillTint="66"/>
          </w:tcPr>
          <w:p w14:paraId="429CC891" w14:textId="00774527" w:rsidR="003B2B5C" w:rsidRPr="000A140C" w:rsidRDefault="00311202" w:rsidP="00CB53CE">
            <w:pPr>
              <w:pStyle w:val="Ttulo1"/>
              <w:tabs>
                <w:tab w:val="left" w:pos="3288"/>
              </w:tabs>
              <w:spacing w:line="360" w:lineRule="auto"/>
              <w:ind w:left="0" w:firstLine="0"/>
              <w:jc w:val="center"/>
              <w:outlineLvl w:val="0"/>
              <w:rPr>
                <w:b w:val="0"/>
                <w:bCs w:val="0"/>
                <w:sz w:val="24"/>
                <w:szCs w:val="24"/>
              </w:rPr>
            </w:pPr>
            <w:bookmarkStart w:id="121" w:name="_Toc107435075"/>
            <w:r w:rsidRPr="000A140C">
              <w:rPr>
                <w:b w:val="0"/>
                <w:bCs w:val="0"/>
                <w:sz w:val="24"/>
                <w:szCs w:val="24"/>
              </w:rPr>
              <w:t>PRECIO</w:t>
            </w:r>
            <w:bookmarkEnd w:id="121"/>
          </w:p>
        </w:tc>
      </w:tr>
      <w:tr w:rsidR="00DF4959" w14:paraId="71D0B64A" w14:textId="77777777" w:rsidTr="00AE642C">
        <w:trPr>
          <w:trHeight w:val="151"/>
        </w:trPr>
        <w:tc>
          <w:tcPr>
            <w:tcW w:w="3113" w:type="dxa"/>
            <w:shd w:val="clear" w:color="auto" w:fill="DAEEF3" w:themeFill="accent5" w:themeFillTint="33"/>
          </w:tcPr>
          <w:p w14:paraId="5E329C92" w14:textId="625CFEDD" w:rsidR="003B2B5C" w:rsidRPr="000A140C" w:rsidRDefault="000A140C" w:rsidP="00CB53CE">
            <w:pPr>
              <w:pStyle w:val="Ttulo1"/>
              <w:tabs>
                <w:tab w:val="left" w:pos="3288"/>
              </w:tabs>
              <w:spacing w:line="360" w:lineRule="auto"/>
              <w:ind w:left="0" w:firstLine="0"/>
              <w:jc w:val="center"/>
              <w:outlineLvl w:val="0"/>
              <w:rPr>
                <w:rFonts w:cs="Times New Roman"/>
                <w:b w:val="0"/>
                <w:bCs w:val="0"/>
                <w:sz w:val="20"/>
                <w:szCs w:val="20"/>
              </w:rPr>
            </w:pPr>
            <w:bookmarkStart w:id="122" w:name="_Toc107435076"/>
            <w:r w:rsidRPr="000A140C">
              <w:rPr>
                <w:rFonts w:cs="Times New Roman"/>
                <w:b w:val="0"/>
                <w:bCs w:val="0"/>
                <w:sz w:val="20"/>
                <w:szCs w:val="20"/>
              </w:rPr>
              <w:t>MOLINO O PICADORA DE CARNE</w:t>
            </w:r>
            <w:bookmarkEnd w:id="122"/>
          </w:p>
        </w:tc>
        <w:tc>
          <w:tcPr>
            <w:tcW w:w="3118" w:type="dxa"/>
            <w:shd w:val="clear" w:color="auto" w:fill="DAEEF3" w:themeFill="accent5" w:themeFillTint="33"/>
          </w:tcPr>
          <w:p w14:paraId="56AD78DC" w14:textId="090186AD" w:rsidR="003B2B5C" w:rsidRPr="000A140C" w:rsidRDefault="000A140C" w:rsidP="00CB53CE">
            <w:pPr>
              <w:pStyle w:val="Ttulo1"/>
              <w:tabs>
                <w:tab w:val="left" w:pos="3288"/>
              </w:tabs>
              <w:spacing w:line="360" w:lineRule="auto"/>
              <w:ind w:left="0" w:firstLine="0"/>
              <w:jc w:val="center"/>
              <w:outlineLvl w:val="0"/>
              <w:rPr>
                <w:rFonts w:cs="Times New Roman"/>
                <w:b w:val="0"/>
                <w:bCs w:val="0"/>
                <w:sz w:val="20"/>
                <w:szCs w:val="20"/>
              </w:rPr>
            </w:pPr>
            <w:bookmarkStart w:id="123" w:name="_Toc107435077"/>
            <w:r w:rsidRPr="000A140C">
              <w:rPr>
                <w:rFonts w:cs="Times New Roman"/>
                <w:b w:val="0"/>
                <w:bCs w:val="0"/>
                <w:sz w:val="20"/>
                <w:szCs w:val="20"/>
              </w:rPr>
              <w:t>3 CABALLOS DE FUERZA # 32</w:t>
            </w:r>
            <w:bookmarkEnd w:id="123"/>
          </w:p>
        </w:tc>
        <w:tc>
          <w:tcPr>
            <w:tcW w:w="3088" w:type="dxa"/>
            <w:shd w:val="clear" w:color="auto" w:fill="DAEEF3" w:themeFill="accent5" w:themeFillTint="33"/>
          </w:tcPr>
          <w:p w14:paraId="5802785F" w14:textId="3E280594" w:rsidR="003B2B5C" w:rsidRPr="000A140C" w:rsidRDefault="000A140C" w:rsidP="00CB53CE">
            <w:pPr>
              <w:pStyle w:val="Ttulo1"/>
              <w:tabs>
                <w:tab w:val="left" w:pos="3288"/>
              </w:tabs>
              <w:spacing w:line="360" w:lineRule="auto"/>
              <w:ind w:left="0" w:firstLine="0"/>
              <w:jc w:val="center"/>
              <w:outlineLvl w:val="0"/>
              <w:rPr>
                <w:rFonts w:cs="Times New Roman"/>
                <w:b w:val="0"/>
                <w:bCs w:val="0"/>
                <w:sz w:val="20"/>
                <w:szCs w:val="20"/>
              </w:rPr>
            </w:pPr>
            <w:bookmarkStart w:id="124" w:name="_Toc107435078"/>
            <w:r w:rsidRPr="000A140C">
              <w:rPr>
                <w:rFonts w:cs="Times New Roman"/>
                <w:b w:val="0"/>
                <w:bCs w:val="0"/>
                <w:sz w:val="20"/>
                <w:szCs w:val="20"/>
              </w:rPr>
              <w:t>3.843.700</w:t>
            </w:r>
            <w:bookmarkEnd w:id="124"/>
          </w:p>
        </w:tc>
      </w:tr>
      <w:tr w:rsidR="00DF4959" w14:paraId="28B4E929" w14:textId="77777777" w:rsidTr="00AE642C">
        <w:trPr>
          <w:trHeight w:val="219"/>
        </w:trPr>
        <w:tc>
          <w:tcPr>
            <w:tcW w:w="3113" w:type="dxa"/>
            <w:shd w:val="clear" w:color="auto" w:fill="DAEEF3" w:themeFill="accent5" w:themeFillTint="33"/>
          </w:tcPr>
          <w:p w14:paraId="6EEE36A8" w14:textId="3AA34AE8" w:rsidR="003B2B5C" w:rsidRPr="000A140C" w:rsidRDefault="000A140C" w:rsidP="00CB53CE">
            <w:pPr>
              <w:pStyle w:val="Ttulo1"/>
              <w:tabs>
                <w:tab w:val="left" w:pos="3288"/>
              </w:tabs>
              <w:spacing w:line="360" w:lineRule="auto"/>
              <w:ind w:left="0" w:firstLine="0"/>
              <w:jc w:val="center"/>
              <w:outlineLvl w:val="0"/>
              <w:rPr>
                <w:rFonts w:cs="Times New Roman"/>
                <w:b w:val="0"/>
                <w:bCs w:val="0"/>
                <w:sz w:val="20"/>
                <w:szCs w:val="20"/>
              </w:rPr>
            </w:pPr>
            <w:bookmarkStart w:id="125" w:name="_Toc107435079"/>
            <w:r w:rsidRPr="000A140C">
              <w:rPr>
                <w:rFonts w:cs="Times New Roman"/>
                <w:b w:val="0"/>
                <w:bCs w:val="0"/>
                <w:sz w:val="20"/>
                <w:szCs w:val="20"/>
              </w:rPr>
              <w:t>EMBUTIDORA</w:t>
            </w:r>
            <w:bookmarkEnd w:id="125"/>
          </w:p>
        </w:tc>
        <w:tc>
          <w:tcPr>
            <w:tcW w:w="3118" w:type="dxa"/>
            <w:shd w:val="clear" w:color="auto" w:fill="DAEEF3" w:themeFill="accent5" w:themeFillTint="33"/>
          </w:tcPr>
          <w:p w14:paraId="43B3BBF3" w14:textId="17EB475A" w:rsidR="003B2B5C" w:rsidRPr="000A140C" w:rsidRDefault="000A140C" w:rsidP="00CB53CE">
            <w:pPr>
              <w:pStyle w:val="Sinespaciado"/>
              <w:jc w:val="center"/>
              <w:rPr>
                <w:rFonts w:ascii="Times New Roman" w:hAnsi="Times New Roman" w:cs="Times New Roman"/>
                <w:sz w:val="20"/>
                <w:szCs w:val="20"/>
              </w:rPr>
            </w:pPr>
            <w:r w:rsidRPr="000A140C">
              <w:rPr>
                <w:rFonts w:ascii="Times New Roman" w:hAnsi="Times New Roman" w:cs="Times New Roman"/>
                <w:sz w:val="20"/>
                <w:szCs w:val="20"/>
              </w:rPr>
              <w:t>CAPACIDAD 15 LITROS; 2 VELOCIDADES</w:t>
            </w:r>
          </w:p>
        </w:tc>
        <w:tc>
          <w:tcPr>
            <w:tcW w:w="3088" w:type="dxa"/>
            <w:shd w:val="clear" w:color="auto" w:fill="DAEEF3" w:themeFill="accent5" w:themeFillTint="33"/>
          </w:tcPr>
          <w:p w14:paraId="613E28ED" w14:textId="7FE85366" w:rsidR="003B2B5C" w:rsidRPr="000A140C" w:rsidRDefault="000A140C" w:rsidP="00CB53CE">
            <w:pPr>
              <w:pStyle w:val="Ttulo1"/>
              <w:tabs>
                <w:tab w:val="left" w:pos="3288"/>
              </w:tabs>
              <w:spacing w:line="360" w:lineRule="auto"/>
              <w:ind w:left="0" w:firstLine="0"/>
              <w:jc w:val="center"/>
              <w:outlineLvl w:val="0"/>
              <w:rPr>
                <w:rFonts w:cs="Times New Roman"/>
                <w:b w:val="0"/>
                <w:bCs w:val="0"/>
                <w:sz w:val="20"/>
                <w:szCs w:val="20"/>
              </w:rPr>
            </w:pPr>
            <w:bookmarkStart w:id="126" w:name="_Toc107435080"/>
            <w:r w:rsidRPr="000A140C">
              <w:rPr>
                <w:rFonts w:cs="Times New Roman"/>
                <w:b w:val="0"/>
                <w:bCs w:val="0"/>
                <w:sz w:val="20"/>
                <w:szCs w:val="20"/>
              </w:rPr>
              <w:t>4.148.000</w:t>
            </w:r>
            <w:bookmarkEnd w:id="126"/>
          </w:p>
        </w:tc>
      </w:tr>
      <w:tr w:rsidR="00DF4959" w14:paraId="778BC480" w14:textId="77777777" w:rsidTr="00AE642C">
        <w:trPr>
          <w:trHeight w:val="440"/>
        </w:trPr>
        <w:tc>
          <w:tcPr>
            <w:tcW w:w="3113" w:type="dxa"/>
            <w:shd w:val="clear" w:color="auto" w:fill="DAEEF3" w:themeFill="accent5" w:themeFillTint="33"/>
          </w:tcPr>
          <w:p w14:paraId="3F61944C" w14:textId="0EFBF36F" w:rsidR="003B2B5C" w:rsidRPr="000A140C" w:rsidRDefault="000A140C" w:rsidP="00CB53CE">
            <w:pPr>
              <w:pStyle w:val="Ttulo1"/>
              <w:tabs>
                <w:tab w:val="left" w:pos="3288"/>
              </w:tabs>
              <w:spacing w:line="360" w:lineRule="auto"/>
              <w:ind w:left="0" w:firstLine="0"/>
              <w:jc w:val="center"/>
              <w:outlineLvl w:val="0"/>
              <w:rPr>
                <w:rFonts w:cs="Times New Roman"/>
                <w:b w:val="0"/>
                <w:bCs w:val="0"/>
                <w:sz w:val="20"/>
                <w:szCs w:val="20"/>
              </w:rPr>
            </w:pPr>
            <w:bookmarkStart w:id="127" w:name="_Toc107435081"/>
            <w:r w:rsidRPr="000A140C">
              <w:rPr>
                <w:rFonts w:cs="Times New Roman"/>
                <w:b w:val="0"/>
                <w:bCs w:val="0"/>
                <w:sz w:val="20"/>
                <w:szCs w:val="20"/>
              </w:rPr>
              <w:t>AMARRADORA DE CHORIZOS</w:t>
            </w:r>
            <w:bookmarkEnd w:id="127"/>
          </w:p>
        </w:tc>
        <w:tc>
          <w:tcPr>
            <w:tcW w:w="3118" w:type="dxa"/>
            <w:shd w:val="clear" w:color="auto" w:fill="DAEEF3" w:themeFill="accent5" w:themeFillTint="33"/>
          </w:tcPr>
          <w:p w14:paraId="1D830F9D" w14:textId="63764CF6" w:rsidR="003B2B5C" w:rsidRPr="000A140C" w:rsidRDefault="000A140C" w:rsidP="00CB53CE">
            <w:pPr>
              <w:pStyle w:val="Sinespaciado"/>
              <w:jc w:val="center"/>
              <w:rPr>
                <w:rFonts w:ascii="Times New Roman" w:hAnsi="Times New Roman" w:cs="Times New Roman"/>
                <w:b/>
                <w:bCs/>
                <w:sz w:val="20"/>
                <w:szCs w:val="20"/>
              </w:rPr>
            </w:pPr>
            <w:r w:rsidRPr="000A140C">
              <w:rPr>
                <w:rFonts w:ascii="Times New Roman" w:hAnsi="Times New Roman" w:cs="Times New Roman"/>
                <w:sz w:val="20"/>
                <w:szCs w:val="20"/>
              </w:rPr>
              <w:t>70 AMARRES POR MINUTO, 4000 POR HORA (PUEDE VARIAR DEPENDIENDO LA AGILIDAD DEL OPERARIO).</w:t>
            </w:r>
          </w:p>
        </w:tc>
        <w:tc>
          <w:tcPr>
            <w:tcW w:w="3088" w:type="dxa"/>
            <w:shd w:val="clear" w:color="auto" w:fill="DAEEF3" w:themeFill="accent5" w:themeFillTint="33"/>
          </w:tcPr>
          <w:p w14:paraId="47FAB202" w14:textId="63908959" w:rsidR="003B2B5C" w:rsidRPr="000A140C" w:rsidRDefault="000A140C" w:rsidP="00CB53CE">
            <w:pPr>
              <w:pStyle w:val="Ttulo1"/>
              <w:tabs>
                <w:tab w:val="left" w:pos="3288"/>
              </w:tabs>
              <w:spacing w:line="360" w:lineRule="auto"/>
              <w:ind w:left="0" w:firstLine="0"/>
              <w:jc w:val="center"/>
              <w:outlineLvl w:val="0"/>
              <w:rPr>
                <w:rFonts w:cs="Times New Roman"/>
                <w:b w:val="0"/>
                <w:bCs w:val="0"/>
                <w:sz w:val="20"/>
                <w:szCs w:val="20"/>
              </w:rPr>
            </w:pPr>
            <w:bookmarkStart w:id="128" w:name="_Toc107435082"/>
            <w:r w:rsidRPr="000A140C">
              <w:rPr>
                <w:rFonts w:cs="Times New Roman"/>
                <w:b w:val="0"/>
                <w:bCs w:val="0"/>
                <w:sz w:val="20"/>
                <w:szCs w:val="20"/>
              </w:rPr>
              <w:t>13.555.000</w:t>
            </w:r>
            <w:bookmarkEnd w:id="128"/>
          </w:p>
        </w:tc>
      </w:tr>
      <w:tr w:rsidR="00DF4959" w14:paraId="3022E390" w14:textId="77777777" w:rsidTr="00AE642C">
        <w:trPr>
          <w:trHeight w:val="623"/>
        </w:trPr>
        <w:tc>
          <w:tcPr>
            <w:tcW w:w="3113" w:type="dxa"/>
            <w:shd w:val="clear" w:color="auto" w:fill="DAEEF3" w:themeFill="accent5" w:themeFillTint="33"/>
          </w:tcPr>
          <w:p w14:paraId="47FE512B" w14:textId="34536742" w:rsidR="003B2B5C" w:rsidRPr="000A140C" w:rsidRDefault="000A140C" w:rsidP="00CB53CE">
            <w:pPr>
              <w:pStyle w:val="Ttulo1"/>
              <w:tabs>
                <w:tab w:val="left" w:pos="3288"/>
              </w:tabs>
              <w:spacing w:line="360" w:lineRule="auto"/>
              <w:ind w:left="0" w:firstLine="0"/>
              <w:jc w:val="center"/>
              <w:outlineLvl w:val="0"/>
              <w:rPr>
                <w:rFonts w:cs="Times New Roman"/>
                <w:b w:val="0"/>
                <w:bCs w:val="0"/>
                <w:sz w:val="20"/>
                <w:szCs w:val="20"/>
              </w:rPr>
            </w:pPr>
            <w:bookmarkStart w:id="129" w:name="_Toc107435083"/>
            <w:r w:rsidRPr="000A140C">
              <w:rPr>
                <w:rFonts w:cs="Times New Roman"/>
                <w:b w:val="0"/>
                <w:bCs w:val="0"/>
                <w:sz w:val="20"/>
                <w:szCs w:val="20"/>
              </w:rPr>
              <w:t>SELLADORA AL VACÍO</w:t>
            </w:r>
            <w:bookmarkEnd w:id="129"/>
          </w:p>
        </w:tc>
        <w:tc>
          <w:tcPr>
            <w:tcW w:w="3118" w:type="dxa"/>
            <w:shd w:val="clear" w:color="auto" w:fill="DAEEF3" w:themeFill="accent5" w:themeFillTint="33"/>
          </w:tcPr>
          <w:p w14:paraId="027CC367" w14:textId="06F3D303" w:rsidR="003B2B5C" w:rsidRPr="000A140C" w:rsidRDefault="000A140C" w:rsidP="00CB53CE">
            <w:pPr>
              <w:pStyle w:val="Ttulo1"/>
              <w:tabs>
                <w:tab w:val="left" w:pos="3288"/>
              </w:tabs>
              <w:spacing w:line="360" w:lineRule="auto"/>
              <w:ind w:left="0" w:firstLine="0"/>
              <w:jc w:val="center"/>
              <w:outlineLvl w:val="0"/>
              <w:rPr>
                <w:rFonts w:cs="Times New Roman"/>
                <w:b w:val="0"/>
                <w:bCs w:val="0"/>
                <w:sz w:val="20"/>
                <w:szCs w:val="20"/>
              </w:rPr>
            </w:pPr>
            <w:bookmarkStart w:id="130" w:name="_Toc107435084"/>
            <w:r w:rsidRPr="000A140C">
              <w:rPr>
                <w:rFonts w:cs="Times New Roman"/>
                <w:b w:val="0"/>
                <w:bCs w:val="0"/>
                <w:sz w:val="20"/>
                <w:szCs w:val="20"/>
              </w:rPr>
              <w:t>ELIMINA EL AIRE ANTES DE SER EMPACADO, PROTEGE Y PRESERVA LA CALIDAD, LA TEXTURA, EL SABOR DE LOS ALIMENTOS.</w:t>
            </w:r>
            <w:bookmarkEnd w:id="130"/>
          </w:p>
        </w:tc>
        <w:tc>
          <w:tcPr>
            <w:tcW w:w="3088" w:type="dxa"/>
            <w:shd w:val="clear" w:color="auto" w:fill="DAEEF3" w:themeFill="accent5" w:themeFillTint="33"/>
          </w:tcPr>
          <w:p w14:paraId="076105A9" w14:textId="47496AE9" w:rsidR="003B2B5C" w:rsidRPr="000A140C" w:rsidRDefault="000A140C" w:rsidP="00CB53CE">
            <w:pPr>
              <w:pStyle w:val="Ttulo1"/>
              <w:tabs>
                <w:tab w:val="left" w:pos="3288"/>
              </w:tabs>
              <w:spacing w:line="360" w:lineRule="auto"/>
              <w:ind w:left="0" w:firstLine="0"/>
              <w:jc w:val="center"/>
              <w:outlineLvl w:val="0"/>
              <w:rPr>
                <w:rFonts w:cs="Times New Roman"/>
                <w:b w:val="0"/>
                <w:bCs w:val="0"/>
                <w:sz w:val="20"/>
                <w:szCs w:val="20"/>
              </w:rPr>
            </w:pPr>
            <w:bookmarkStart w:id="131" w:name="_Toc107435085"/>
            <w:r w:rsidRPr="000A140C">
              <w:rPr>
                <w:rFonts w:cs="Times New Roman"/>
                <w:b w:val="0"/>
                <w:bCs w:val="0"/>
                <w:sz w:val="20"/>
                <w:szCs w:val="20"/>
              </w:rPr>
              <w:t>5.245.000</w:t>
            </w:r>
            <w:bookmarkEnd w:id="131"/>
          </w:p>
        </w:tc>
      </w:tr>
      <w:tr w:rsidR="00DF4959" w14:paraId="00E963DF" w14:textId="77777777" w:rsidTr="00AE642C">
        <w:trPr>
          <w:trHeight w:val="60"/>
        </w:trPr>
        <w:tc>
          <w:tcPr>
            <w:tcW w:w="3113" w:type="dxa"/>
            <w:shd w:val="clear" w:color="auto" w:fill="DAEEF3" w:themeFill="accent5" w:themeFillTint="33"/>
          </w:tcPr>
          <w:p w14:paraId="4580DA81" w14:textId="52360EB6" w:rsidR="003B2B5C" w:rsidRPr="000A140C" w:rsidRDefault="000A140C" w:rsidP="00CB53CE">
            <w:pPr>
              <w:pStyle w:val="Ttulo1"/>
              <w:tabs>
                <w:tab w:val="left" w:pos="3288"/>
              </w:tabs>
              <w:spacing w:line="360" w:lineRule="auto"/>
              <w:ind w:left="0" w:firstLine="0"/>
              <w:jc w:val="center"/>
              <w:outlineLvl w:val="0"/>
              <w:rPr>
                <w:rFonts w:cs="Times New Roman"/>
                <w:b w:val="0"/>
                <w:bCs w:val="0"/>
                <w:sz w:val="20"/>
                <w:szCs w:val="20"/>
              </w:rPr>
            </w:pPr>
            <w:bookmarkStart w:id="132" w:name="_Toc107435086"/>
            <w:r w:rsidRPr="000A140C">
              <w:rPr>
                <w:rFonts w:cs="Times New Roman"/>
                <w:b w:val="0"/>
                <w:bCs w:val="0"/>
                <w:sz w:val="20"/>
                <w:szCs w:val="20"/>
              </w:rPr>
              <w:t>MEZCLADORA</w:t>
            </w:r>
            <w:bookmarkEnd w:id="132"/>
          </w:p>
        </w:tc>
        <w:tc>
          <w:tcPr>
            <w:tcW w:w="3118" w:type="dxa"/>
            <w:shd w:val="clear" w:color="auto" w:fill="DAEEF3" w:themeFill="accent5" w:themeFillTint="33"/>
          </w:tcPr>
          <w:p w14:paraId="7B4B513A" w14:textId="5B88F870" w:rsidR="003B2B5C" w:rsidRPr="000A140C" w:rsidRDefault="000A140C" w:rsidP="00CB53CE">
            <w:pPr>
              <w:pStyle w:val="Ttulo1"/>
              <w:tabs>
                <w:tab w:val="left" w:pos="3288"/>
              </w:tabs>
              <w:spacing w:line="360" w:lineRule="auto"/>
              <w:ind w:left="0" w:firstLine="0"/>
              <w:jc w:val="center"/>
              <w:outlineLvl w:val="0"/>
              <w:rPr>
                <w:rFonts w:cs="Times New Roman"/>
                <w:b w:val="0"/>
                <w:bCs w:val="0"/>
                <w:sz w:val="20"/>
                <w:szCs w:val="20"/>
              </w:rPr>
            </w:pPr>
            <w:bookmarkStart w:id="133" w:name="_Toc107435087"/>
            <w:r w:rsidRPr="000A140C">
              <w:rPr>
                <w:rFonts w:cs="Times New Roman"/>
                <w:b w:val="0"/>
                <w:bCs w:val="0"/>
                <w:sz w:val="20"/>
                <w:szCs w:val="20"/>
              </w:rPr>
              <w:t>CAPACIDAD DE 50 LITROS; MOTOR .5 HP</w:t>
            </w:r>
            <w:bookmarkEnd w:id="133"/>
          </w:p>
        </w:tc>
        <w:tc>
          <w:tcPr>
            <w:tcW w:w="3088" w:type="dxa"/>
            <w:shd w:val="clear" w:color="auto" w:fill="DAEEF3" w:themeFill="accent5" w:themeFillTint="33"/>
          </w:tcPr>
          <w:p w14:paraId="6F0CC8A2" w14:textId="64CF4DF5" w:rsidR="003B2B5C" w:rsidRPr="000A140C" w:rsidRDefault="000A140C" w:rsidP="00CB53CE">
            <w:pPr>
              <w:pStyle w:val="Ttulo1"/>
              <w:tabs>
                <w:tab w:val="left" w:pos="3288"/>
              </w:tabs>
              <w:spacing w:line="360" w:lineRule="auto"/>
              <w:ind w:left="0" w:firstLine="0"/>
              <w:jc w:val="center"/>
              <w:outlineLvl w:val="0"/>
              <w:rPr>
                <w:rFonts w:cs="Times New Roman"/>
                <w:b w:val="0"/>
                <w:bCs w:val="0"/>
                <w:sz w:val="20"/>
                <w:szCs w:val="20"/>
              </w:rPr>
            </w:pPr>
            <w:bookmarkStart w:id="134" w:name="_Toc107435088"/>
            <w:r w:rsidRPr="000A140C">
              <w:rPr>
                <w:rFonts w:cs="Times New Roman"/>
                <w:b w:val="0"/>
                <w:bCs w:val="0"/>
                <w:sz w:val="20"/>
                <w:szCs w:val="20"/>
              </w:rPr>
              <w:t>17.060.000</w:t>
            </w:r>
            <w:bookmarkEnd w:id="134"/>
          </w:p>
          <w:p w14:paraId="137815CF" w14:textId="657FB342" w:rsidR="00CB53CE" w:rsidRPr="000A140C" w:rsidRDefault="00CB53CE" w:rsidP="00CB53CE">
            <w:pPr>
              <w:rPr>
                <w:rFonts w:cs="Times New Roman"/>
                <w:sz w:val="20"/>
                <w:szCs w:val="20"/>
                <w:lang w:val="es-CO" w:eastAsia="es-CO" w:bidi="es-CO"/>
              </w:rPr>
            </w:pPr>
          </w:p>
        </w:tc>
      </w:tr>
      <w:tr w:rsidR="000A140C" w14:paraId="5C086300" w14:textId="77777777" w:rsidTr="00AE642C">
        <w:trPr>
          <w:trHeight w:val="361"/>
        </w:trPr>
        <w:tc>
          <w:tcPr>
            <w:tcW w:w="3113" w:type="dxa"/>
            <w:shd w:val="clear" w:color="auto" w:fill="C6D9F1" w:themeFill="text2" w:themeFillTint="33"/>
          </w:tcPr>
          <w:p w14:paraId="03A01E8C" w14:textId="7FFC74AD" w:rsidR="000A140C" w:rsidRPr="000A140C" w:rsidRDefault="000A140C" w:rsidP="00CB53CE">
            <w:pPr>
              <w:pStyle w:val="Ttulo1"/>
              <w:tabs>
                <w:tab w:val="left" w:pos="3288"/>
              </w:tabs>
              <w:spacing w:line="360" w:lineRule="auto"/>
              <w:ind w:left="0" w:firstLine="0"/>
              <w:jc w:val="center"/>
              <w:outlineLvl w:val="0"/>
              <w:rPr>
                <w:rFonts w:cs="Times New Roman"/>
                <w:b w:val="0"/>
                <w:bCs w:val="0"/>
                <w:sz w:val="20"/>
                <w:szCs w:val="20"/>
              </w:rPr>
            </w:pPr>
            <w:bookmarkStart w:id="135" w:name="_Toc107435089"/>
            <w:r w:rsidRPr="000A140C">
              <w:rPr>
                <w:rFonts w:cs="Times New Roman"/>
                <w:b w:val="0"/>
                <w:bCs w:val="0"/>
                <w:sz w:val="20"/>
                <w:szCs w:val="20"/>
              </w:rPr>
              <w:t>PRESUPUESTO</w:t>
            </w:r>
            <w:bookmarkEnd w:id="135"/>
          </w:p>
        </w:tc>
        <w:tc>
          <w:tcPr>
            <w:tcW w:w="3118" w:type="dxa"/>
            <w:shd w:val="clear" w:color="auto" w:fill="C6D9F1" w:themeFill="text2" w:themeFillTint="33"/>
          </w:tcPr>
          <w:p w14:paraId="30C08D11" w14:textId="2A642FA9" w:rsidR="000A140C" w:rsidRPr="000A140C" w:rsidRDefault="000A140C" w:rsidP="00CB53CE">
            <w:pPr>
              <w:pStyle w:val="Ttulo1"/>
              <w:tabs>
                <w:tab w:val="left" w:pos="3288"/>
              </w:tabs>
              <w:spacing w:line="360" w:lineRule="auto"/>
              <w:ind w:left="0" w:firstLine="0"/>
              <w:jc w:val="center"/>
              <w:outlineLvl w:val="0"/>
              <w:rPr>
                <w:rFonts w:cs="Times New Roman"/>
                <w:b w:val="0"/>
                <w:bCs w:val="0"/>
                <w:sz w:val="20"/>
                <w:szCs w:val="20"/>
              </w:rPr>
            </w:pPr>
            <w:bookmarkStart w:id="136" w:name="_Toc107435090"/>
            <w:r w:rsidRPr="000A140C">
              <w:rPr>
                <w:rFonts w:cs="Times New Roman"/>
                <w:b w:val="0"/>
                <w:bCs w:val="0"/>
                <w:sz w:val="20"/>
                <w:szCs w:val="20"/>
              </w:rPr>
              <w:t>TOTAL</w:t>
            </w:r>
            <w:bookmarkEnd w:id="136"/>
          </w:p>
        </w:tc>
        <w:tc>
          <w:tcPr>
            <w:tcW w:w="3088" w:type="dxa"/>
            <w:shd w:val="clear" w:color="auto" w:fill="C6D9F1" w:themeFill="text2" w:themeFillTint="33"/>
          </w:tcPr>
          <w:p w14:paraId="65F0A575" w14:textId="71EAE9C8" w:rsidR="000A140C" w:rsidRPr="000A140C" w:rsidRDefault="000A140C" w:rsidP="00CB53CE">
            <w:pPr>
              <w:pStyle w:val="Ttulo1"/>
              <w:tabs>
                <w:tab w:val="left" w:pos="3288"/>
              </w:tabs>
              <w:spacing w:line="360" w:lineRule="auto"/>
              <w:ind w:left="0" w:firstLine="0"/>
              <w:jc w:val="center"/>
              <w:outlineLvl w:val="0"/>
              <w:rPr>
                <w:rFonts w:cs="Times New Roman"/>
                <w:b w:val="0"/>
                <w:bCs w:val="0"/>
                <w:sz w:val="20"/>
                <w:szCs w:val="20"/>
              </w:rPr>
            </w:pPr>
            <w:bookmarkStart w:id="137" w:name="_Toc107435091"/>
            <w:r w:rsidRPr="000A140C">
              <w:rPr>
                <w:rFonts w:cs="Times New Roman"/>
                <w:b w:val="0"/>
                <w:bCs w:val="0"/>
                <w:sz w:val="20"/>
                <w:szCs w:val="20"/>
              </w:rPr>
              <w:t>43.851.700</w:t>
            </w:r>
            <w:bookmarkEnd w:id="137"/>
          </w:p>
        </w:tc>
      </w:tr>
    </w:tbl>
    <w:p w14:paraId="34247E42" w14:textId="44ED911C" w:rsidR="00957BA2" w:rsidRPr="00363DB3" w:rsidRDefault="00D2711B" w:rsidP="00F86C16">
      <w:pPr>
        <w:pStyle w:val="Descripcin"/>
        <w:spacing w:after="0"/>
        <w:ind w:firstLine="0"/>
        <w:jc w:val="center"/>
        <w:rPr>
          <w:rFonts w:cs="Times New Roman"/>
          <w:b/>
          <w:bCs/>
          <w:color w:val="000000" w:themeColor="text1"/>
          <w:sz w:val="24"/>
          <w:szCs w:val="24"/>
        </w:rPr>
      </w:pPr>
      <w:r>
        <w:rPr>
          <w:rFonts w:cs="Times New Roman"/>
          <w:b/>
          <w:bCs/>
          <w:color w:val="000000" w:themeColor="text1"/>
          <w:sz w:val="24"/>
          <w:szCs w:val="24"/>
        </w:rPr>
        <w:t xml:space="preserve">            </w:t>
      </w:r>
      <w:bookmarkStart w:id="138" w:name="_Toc107434867"/>
      <w:bookmarkStart w:id="139" w:name="_Toc107434914"/>
      <w:r w:rsidR="00363DB3" w:rsidRPr="00363DB3">
        <w:rPr>
          <w:rFonts w:cs="Times New Roman"/>
          <w:b/>
          <w:bCs/>
          <w:color w:val="000000" w:themeColor="text1"/>
          <w:sz w:val="24"/>
          <w:szCs w:val="24"/>
        </w:rPr>
        <w:t xml:space="preserve">Tabla </w:t>
      </w:r>
      <w:r w:rsidR="00363DB3" w:rsidRPr="00363DB3">
        <w:rPr>
          <w:rFonts w:cs="Times New Roman"/>
          <w:b/>
          <w:bCs/>
          <w:color w:val="000000" w:themeColor="text1"/>
          <w:sz w:val="24"/>
          <w:szCs w:val="24"/>
        </w:rPr>
        <w:fldChar w:fldCharType="begin"/>
      </w:r>
      <w:r w:rsidR="00363DB3" w:rsidRPr="00363DB3">
        <w:rPr>
          <w:rFonts w:cs="Times New Roman"/>
          <w:b/>
          <w:bCs/>
          <w:color w:val="000000" w:themeColor="text1"/>
          <w:sz w:val="24"/>
          <w:szCs w:val="24"/>
        </w:rPr>
        <w:instrText xml:space="preserve"> SEQ Tabla \* ARABIC </w:instrText>
      </w:r>
      <w:r w:rsidR="00363DB3" w:rsidRPr="00363DB3">
        <w:rPr>
          <w:rFonts w:cs="Times New Roman"/>
          <w:b/>
          <w:bCs/>
          <w:color w:val="000000" w:themeColor="text1"/>
          <w:sz w:val="24"/>
          <w:szCs w:val="24"/>
        </w:rPr>
        <w:fldChar w:fldCharType="separate"/>
      </w:r>
      <w:r w:rsidR="00297497">
        <w:rPr>
          <w:rFonts w:cs="Times New Roman"/>
          <w:b/>
          <w:bCs/>
          <w:noProof/>
          <w:color w:val="000000" w:themeColor="text1"/>
          <w:sz w:val="24"/>
          <w:szCs w:val="24"/>
        </w:rPr>
        <w:t>5</w:t>
      </w:r>
      <w:r w:rsidR="00363DB3" w:rsidRPr="00363DB3">
        <w:rPr>
          <w:rFonts w:cs="Times New Roman"/>
          <w:b/>
          <w:bCs/>
          <w:color w:val="000000" w:themeColor="text1"/>
          <w:sz w:val="24"/>
          <w:szCs w:val="24"/>
        </w:rPr>
        <w:fldChar w:fldCharType="end"/>
      </w:r>
      <w:r w:rsidR="00363DB3" w:rsidRPr="00363DB3">
        <w:rPr>
          <w:rFonts w:cs="Times New Roman"/>
          <w:b/>
          <w:bCs/>
          <w:color w:val="000000" w:themeColor="text1"/>
          <w:sz w:val="24"/>
          <w:szCs w:val="24"/>
        </w:rPr>
        <w:t xml:space="preserve">. </w:t>
      </w:r>
      <w:r w:rsidR="00363DB3" w:rsidRPr="00363DB3">
        <w:rPr>
          <w:rFonts w:cs="Times New Roman"/>
          <w:color w:val="000000" w:themeColor="text1"/>
          <w:sz w:val="24"/>
          <w:szCs w:val="24"/>
        </w:rPr>
        <w:t>Presupuesto.</w:t>
      </w:r>
      <w:bookmarkEnd w:id="138"/>
      <w:bookmarkEnd w:id="139"/>
    </w:p>
    <w:p w14:paraId="3629BA99" w14:textId="2E2F9749" w:rsidR="00957BA2" w:rsidRPr="00AE642C" w:rsidRDefault="00363DB3" w:rsidP="00AE642C">
      <w:pPr>
        <w:pStyle w:val="Descripcin"/>
        <w:spacing w:after="0"/>
        <w:jc w:val="center"/>
        <w:rPr>
          <w:rFonts w:cs="Times New Roman"/>
          <w:color w:val="000000" w:themeColor="text1"/>
          <w:sz w:val="24"/>
          <w:szCs w:val="24"/>
        </w:rPr>
      </w:pPr>
      <w:r w:rsidRPr="00267156">
        <w:rPr>
          <w:rFonts w:cs="Times New Roman"/>
          <w:b/>
          <w:bCs/>
          <w:color w:val="000000" w:themeColor="text1"/>
          <w:sz w:val="24"/>
          <w:szCs w:val="24"/>
        </w:rPr>
        <w:t xml:space="preserve">Fuente: </w:t>
      </w:r>
      <w:r w:rsidRPr="00267156">
        <w:rPr>
          <w:rFonts w:cs="Times New Roman"/>
          <w:color w:val="000000" w:themeColor="text1"/>
          <w:sz w:val="24"/>
          <w:szCs w:val="24"/>
        </w:rPr>
        <w:t>Elaboración Propia.</w:t>
      </w:r>
    </w:p>
    <w:p w14:paraId="61AFD66C" w14:textId="77777777" w:rsidR="00957BA2" w:rsidRDefault="00957BA2" w:rsidP="00AE642C">
      <w:pPr>
        <w:pStyle w:val="Ttulo1"/>
        <w:tabs>
          <w:tab w:val="left" w:pos="3288"/>
        </w:tabs>
        <w:spacing w:line="240" w:lineRule="auto"/>
        <w:ind w:left="266"/>
      </w:pPr>
    </w:p>
    <w:p w14:paraId="58052932" w14:textId="59443D5E" w:rsidR="003B2B5C" w:rsidRPr="0042098B" w:rsidRDefault="00CD572E" w:rsidP="0042098B">
      <w:pPr>
        <w:pStyle w:val="Ttulo1"/>
        <w:tabs>
          <w:tab w:val="left" w:pos="3288"/>
        </w:tabs>
        <w:spacing w:line="360" w:lineRule="auto"/>
        <w:rPr>
          <w:b w:val="0"/>
          <w:bCs w:val="0"/>
        </w:rPr>
      </w:pPr>
      <w:bookmarkStart w:id="140" w:name="_Toc107435092"/>
      <w:r>
        <w:t>El presupuesto necesario para el plan de equipamiento de CERRES es de 43.851.700.</w:t>
      </w:r>
      <w:bookmarkEnd w:id="140"/>
    </w:p>
    <w:p w14:paraId="2141AA30" w14:textId="77777777" w:rsidR="001E1FDC" w:rsidRPr="0081211C" w:rsidRDefault="001E1FDC" w:rsidP="00AE642C">
      <w:pPr>
        <w:pStyle w:val="Ttulo1"/>
        <w:spacing w:line="240" w:lineRule="auto"/>
        <w:ind w:left="0" w:firstLine="0"/>
        <w:rPr>
          <w:b w:val="0"/>
          <w:bCs w:val="0"/>
        </w:rPr>
      </w:pPr>
    </w:p>
    <w:p w14:paraId="4FFF35E2" w14:textId="7AE4C9D7" w:rsidR="001F282A" w:rsidRDefault="006E6EEB" w:rsidP="001E1FDC">
      <w:pPr>
        <w:pStyle w:val="Ttulo2"/>
        <w:spacing w:before="40" w:after="0" w:line="360" w:lineRule="auto"/>
        <w:ind w:left="720" w:hanging="720"/>
        <w:rPr>
          <w:rFonts w:eastAsia="SimSun" w:cs="Times New Roman"/>
          <w:bCs/>
          <w:color w:val="000000" w:themeColor="text1"/>
          <w:sz w:val="24"/>
          <w:szCs w:val="24"/>
          <w:lang w:val="es-CO" w:eastAsia="en-US"/>
        </w:rPr>
      </w:pPr>
      <w:r w:rsidRPr="00957BA2">
        <w:rPr>
          <w:rFonts w:eastAsia="SimSun" w:cs="Times New Roman"/>
          <w:bCs/>
          <w:color w:val="000000" w:themeColor="text1"/>
          <w:sz w:val="24"/>
          <w:szCs w:val="24"/>
          <w:lang w:val="es-CO" w:eastAsia="en-US"/>
        </w:rPr>
        <w:t xml:space="preserve"> </w:t>
      </w:r>
      <w:bookmarkStart w:id="141" w:name="_Toc107435093"/>
      <w:r w:rsidRPr="00957BA2">
        <w:rPr>
          <w:rFonts w:eastAsia="SimSun" w:cs="Times New Roman"/>
          <w:bCs/>
          <w:color w:val="000000" w:themeColor="text1"/>
          <w:sz w:val="24"/>
          <w:szCs w:val="24"/>
          <w:lang w:val="es-CO" w:eastAsia="en-US"/>
        </w:rPr>
        <w:t>3.2 ELABORACION DEL PROGRAMA DE PRODUCCION DE LA EMPRESA CERRES</w:t>
      </w:r>
      <w:bookmarkEnd w:id="141"/>
    </w:p>
    <w:p w14:paraId="36203ECF" w14:textId="77777777" w:rsidR="001E1FDC" w:rsidRPr="001E1FDC" w:rsidRDefault="001E1FDC" w:rsidP="00AE642C">
      <w:pPr>
        <w:spacing w:line="240" w:lineRule="auto"/>
        <w:ind w:firstLine="0"/>
        <w:rPr>
          <w:lang w:val="es-CO" w:eastAsia="en-US"/>
        </w:rPr>
      </w:pPr>
    </w:p>
    <w:p w14:paraId="4C72930F" w14:textId="3CB660A9" w:rsidR="00EE4161" w:rsidRDefault="00EE4161" w:rsidP="00EE4161">
      <w:pPr>
        <w:pStyle w:val="Ttulo1"/>
        <w:tabs>
          <w:tab w:val="left" w:pos="3504"/>
        </w:tabs>
        <w:spacing w:line="360" w:lineRule="auto"/>
      </w:pPr>
      <w:r>
        <w:tab/>
      </w:r>
      <w:bookmarkStart w:id="142" w:name="_Toc107435094"/>
      <w:r w:rsidR="00244BCB">
        <w:t>COSTOS INDIRECTOS</w:t>
      </w:r>
      <w:bookmarkEnd w:id="142"/>
    </w:p>
    <w:p w14:paraId="755D7596" w14:textId="45525B3E" w:rsidR="007F6B9D" w:rsidRPr="007F6B9D" w:rsidRDefault="00EE4161" w:rsidP="007F6B9D">
      <w:pPr>
        <w:tabs>
          <w:tab w:val="left" w:pos="1975"/>
        </w:tabs>
        <w:ind w:firstLine="0"/>
      </w:pPr>
      <w:r w:rsidRPr="007F6B9D">
        <w:rPr>
          <w:noProof/>
        </w:rPr>
        <w:drawing>
          <wp:anchor distT="0" distB="0" distL="114300" distR="114300" simplePos="0" relativeHeight="251720704" behindDoc="0" locked="0" layoutInCell="1" allowOverlap="1" wp14:anchorId="5CC05FAB" wp14:editId="4A71A86B">
            <wp:simplePos x="0" y="0"/>
            <wp:positionH relativeFrom="column">
              <wp:posOffset>457200</wp:posOffset>
            </wp:positionH>
            <wp:positionV relativeFrom="paragraph">
              <wp:posOffset>17145</wp:posOffset>
            </wp:positionV>
            <wp:extent cx="4810125" cy="1810282"/>
            <wp:effectExtent l="0" t="0" r="0" b="0"/>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827696" cy="181689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873B261" w14:textId="059F2C96" w:rsidR="00A135AB" w:rsidRDefault="00A135AB" w:rsidP="00114C0D"/>
    <w:p w14:paraId="467E2001" w14:textId="79A77616" w:rsidR="007F6B9D" w:rsidRDefault="007F6B9D" w:rsidP="00114C0D"/>
    <w:p w14:paraId="286A2D0B" w14:textId="0C4ECD00" w:rsidR="007F6B9D" w:rsidRDefault="007F6B9D" w:rsidP="00114C0D"/>
    <w:p w14:paraId="461B2FD9" w14:textId="004A946D" w:rsidR="007F6B9D" w:rsidRDefault="007F6B9D" w:rsidP="00114C0D"/>
    <w:p w14:paraId="482CD5B1" w14:textId="13E91676" w:rsidR="007F6B9D" w:rsidRPr="00632B6E" w:rsidRDefault="00AE642C" w:rsidP="00AE642C">
      <w:pPr>
        <w:pStyle w:val="Descripcin"/>
        <w:spacing w:after="0"/>
        <w:jc w:val="center"/>
        <w:rPr>
          <w:rFonts w:cs="Times New Roman"/>
          <w:color w:val="000000" w:themeColor="text1"/>
          <w:sz w:val="24"/>
          <w:szCs w:val="24"/>
        </w:rPr>
      </w:pPr>
      <w:bookmarkStart w:id="143" w:name="_Toc107434868"/>
      <w:bookmarkStart w:id="144" w:name="_Toc107434915"/>
      <w:r w:rsidRPr="00632B6E">
        <w:rPr>
          <w:rFonts w:cs="Times New Roman"/>
          <w:b/>
          <w:bCs/>
          <w:color w:val="000000" w:themeColor="text1"/>
          <w:sz w:val="24"/>
          <w:szCs w:val="24"/>
        </w:rPr>
        <w:t xml:space="preserve">Tabla </w:t>
      </w:r>
      <w:r w:rsidRPr="00632B6E">
        <w:rPr>
          <w:rFonts w:cs="Times New Roman"/>
          <w:b/>
          <w:bCs/>
          <w:color w:val="000000" w:themeColor="text1"/>
          <w:sz w:val="24"/>
          <w:szCs w:val="24"/>
        </w:rPr>
        <w:fldChar w:fldCharType="begin"/>
      </w:r>
      <w:r w:rsidRPr="00632B6E">
        <w:rPr>
          <w:rFonts w:cs="Times New Roman"/>
          <w:b/>
          <w:bCs/>
          <w:color w:val="000000" w:themeColor="text1"/>
          <w:sz w:val="24"/>
          <w:szCs w:val="24"/>
        </w:rPr>
        <w:instrText xml:space="preserve"> SEQ Tabla \* ARABIC </w:instrText>
      </w:r>
      <w:r w:rsidRPr="00632B6E">
        <w:rPr>
          <w:rFonts w:cs="Times New Roman"/>
          <w:b/>
          <w:bCs/>
          <w:color w:val="000000" w:themeColor="text1"/>
          <w:sz w:val="24"/>
          <w:szCs w:val="24"/>
        </w:rPr>
        <w:fldChar w:fldCharType="separate"/>
      </w:r>
      <w:r w:rsidR="00297497">
        <w:rPr>
          <w:rFonts w:cs="Times New Roman"/>
          <w:b/>
          <w:bCs/>
          <w:noProof/>
          <w:color w:val="000000" w:themeColor="text1"/>
          <w:sz w:val="24"/>
          <w:szCs w:val="24"/>
        </w:rPr>
        <w:t>6</w:t>
      </w:r>
      <w:r w:rsidRPr="00632B6E">
        <w:rPr>
          <w:rFonts w:cs="Times New Roman"/>
          <w:b/>
          <w:bCs/>
          <w:color w:val="000000" w:themeColor="text1"/>
          <w:sz w:val="24"/>
          <w:szCs w:val="24"/>
        </w:rPr>
        <w:fldChar w:fldCharType="end"/>
      </w:r>
      <w:r w:rsidRPr="00632B6E">
        <w:rPr>
          <w:rFonts w:cs="Times New Roman"/>
          <w:b/>
          <w:bCs/>
          <w:color w:val="000000" w:themeColor="text1"/>
          <w:sz w:val="24"/>
          <w:szCs w:val="24"/>
        </w:rPr>
        <w:t xml:space="preserve">. </w:t>
      </w:r>
      <w:r w:rsidRPr="00632B6E">
        <w:rPr>
          <w:rFonts w:cs="Times New Roman"/>
          <w:color w:val="000000" w:themeColor="text1"/>
          <w:sz w:val="24"/>
          <w:szCs w:val="24"/>
        </w:rPr>
        <w:t>Costos Indirectos.</w:t>
      </w:r>
      <w:bookmarkEnd w:id="143"/>
      <w:bookmarkEnd w:id="144"/>
    </w:p>
    <w:p w14:paraId="65A4FA7C" w14:textId="2082AC6E" w:rsidR="001D020C" w:rsidRPr="00AD570B" w:rsidRDefault="00AE642C" w:rsidP="00AD570B">
      <w:pPr>
        <w:jc w:val="center"/>
        <w:rPr>
          <w:i/>
          <w:iCs/>
        </w:rPr>
      </w:pPr>
      <w:r w:rsidRPr="00632B6E">
        <w:rPr>
          <w:rFonts w:cs="Times New Roman"/>
          <w:b/>
          <w:bCs/>
          <w:i/>
          <w:iCs/>
          <w:color w:val="000000" w:themeColor="text1"/>
        </w:rPr>
        <w:t xml:space="preserve">Fuente: </w:t>
      </w:r>
      <w:r w:rsidRPr="00632B6E">
        <w:rPr>
          <w:rFonts w:cs="Times New Roman"/>
          <w:i/>
          <w:iCs/>
          <w:color w:val="000000" w:themeColor="text1"/>
        </w:rPr>
        <w:t>Elaboración Propia</w:t>
      </w:r>
    </w:p>
    <w:p w14:paraId="4127B4B7" w14:textId="09723460" w:rsidR="001D020C" w:rsidRPr="00244BCB" w:rsidRDefault="00244BCB" w:rsidP="00244BCB">
      <w:pPr>
        <w:jc w:val="center"/>
        <w:rPr>
          <w:b/>
          <w:bCs/>
        </w:rPr>
      </w:pPr>
      <w:r w:rsidRPr="00244BCB">
        <w:rPr>
          <w:b/>
          <w:bCs/>
        </w:rPr>
        <w:lastRenderedPageBreak/>
        <w:t>COSTOS VARIABLES</w:t>
      </w:r>
    </w:p>
    <w:p w14:paraId="09E916DF" w14:textId="306E6FAE" w:rsidR="00244BCB" w:rsidRDefault="00244BCB" w:rsidP="00114C0D">
      <w:r w:rsidRPr="001D020C">
        <w:rPr>
          <w:noProof/>
        </w:rPr>
        <w:drawing>
          <wp:anchor distT="0" distB="0" distL="114300" distR="114300" simplePos="0" relativeHeight="251722752" behindDoc="0" locked="0" layoutInCell="1" allowOverlap="1" wp14:anchorId="348B64F5" wp14:editId="5CECA2E6">
            <wp:simplePos x="0" y="0"/>
            <wp:positionH relativeFrom="margin">
              <wp:posOffset>-70327</wp:posOffset>
            </wp:positionH>
            <wp:positionV relativeFrom="paragraph">
              <wp:posOffset>94778</wp:posOffset>
            </wp:positionV>
            <wp:extent cx="6700205" cy="3665220"/>
            <wp:effectExtent l="0" t="0" r="0" b="0"/>
            <wp:wrapNone/>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6700205" cy="36652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6124A44" w14:textId="57682A85" w:rsidR="001D020C" w:rsidRDefault="001D020C" w:rsidP="00114C0D"/>
    <w:p w14:paraId="06CF9B22" w14:textId="51F53D6F" w:rsidR="001D020C" w:rsidRDefault="001D020C" w:rsidP="00114C0D"/>
    <w:p w14:paraId="7FC6F525" w14:textId="60C47FD1" w:rsidR="007F6B9D" w:rsidRDefault="001D020C" w:rsidP="00114C0D">
      <w:r>
        <w:br w:type="textWrapping" w:clear="all"/>
      </w:r>
    </w:p>
    <w:p w14:paraId="2099F3C8" w14:textId="550A609F" w:rsidR="001D020C" w:rsidRDefault="001D020C" w:rsidP="001D020C">
      <w:pPr>
        <w:tabs>
          <w:tab w:val="left" w:pos="3186"/>
        </w:tabs>
        <w:ind w:firstLine="0"/>
      </w:pPr>
    </w:p>
    <w:p w14:paraId="607A8D54" w14:textId="1D4DEEE0" w:rsidR="001D020C" w:rsidRDefault="001D020C" w:rsidP="001D020C">
      <w:pPr>
        <w:jc w:val="right"/>
      </w:pPr>
    </w:p>
    <w:p w14:paraId="293E033B" w14:textId="4E6CB77C" w:rsidR="001D020C" w:rsidRDefault="001D020C" w:rsidP="001D020C">
      <w:pPr>
        <w:jc w:val="right"/>
      </w:pPr>
    </w:p>
    <w:p w14:paraId="0D1B25AA" w14:textId="0CFEED0B" w:rsidR="001D020C" w:rsidRDefault="001D020C" w:rsidP="001D020C">
      <w:pPr>
        <w:jc w:val="right"/>
      </w:pPr>
    </w:p>
    <w:p w14:paraId="104F0BFA" w14:textId="1A3CE575" w:rsidR="001D020C" w:rsidRDefault="001D020C" w:rsidP="001D020C">
      <w:pPr>
        <w:jc w:val="right"/>
      </w:pPr>
    </w:p>
    <w:p w14:paraId="4AE4AF7E" w14:textId="40C05596" w:rsidR="001D020C" w:rsidRDefault="001D020C" w:rsidP="001D020C">
      <w:pPr>
        <w:jc w:val="right"/>
      </w:pPr>
    </w:p>
    <w:p w14:paraId="5CE908D4" w14:textId="70AE6340" w:rsidR="001D020C" w:rsidRPr="00AD570B" w:rsidRDefault="00AD570B" w:rsidP="00AD570B">
      <w:pPr>
        <w:spacing w:line="240" w:lineRule="auto"/>
        <w:jc w:val="center"/>
        <w:rPr>
          <w:rFonts w:cs="Times New Roman"/>
          <w:b/>
          <w:bCs/>
          <w:i/>
          <w:iCs/>
          <w:color w:val="000000" w:themeColor="text1"/>
        </w:rPr>
      </w:pPr>
      <w:bookmarkStart w:id="145" w:name="_Toc107434869"/>
      <w:bookmarkStart w:id="146" w:name="_Toc107434916"/>
      <w:r w:rsidRPr="00AD570B">
        <w:rPr>
          <w:rFonts w:cs="Times New Roman"/>
          <w:b/>
          <w:bCs/>
          <w:i/>
          <w:iCs/>
          <w:color w:val="000000" w:themeColor="text1"/>
        </w:rPr>
        <w:t xml:space="preserve">Tabla </w:t>
      </w:r>
      <w:r w:rsidRPr="00AD570B">
        <w:rPr>
          <w:rFonts w:cs="Times New Roman"/>
          <w:b/>
          <w:bCs/>
          <w:i/>
          <w:iCs/>
          <w:color w:val="000000" w:themeColor="text1"/>
        </w:rPr>
        <w:fldChar w:fldCharType="begin"/>
      </w:r>
      <w:r w:rsidRPr="00AD570B">
        <w:rPr>
          <w:rFonts w:cs="Times New Roman"/>
          <w:b/>
          <w:bCs/>
          <w:i/>
          <w:iCs/>
          <w:color w:val="000000" w:themeColor="text1"/>
        </w:rPr>
        <w:instrText xml:space="preserve"> SEQ Tabla \* ARABIC </w:instrText>
      </w:r>
      <w:r w:rsidRPr="00AD570B">
        <w:rPr>
          <w:rFonts w:cs="Times New Roman"/>
          <w:b/>
          <w:bCs/>
          <w:i/>
          <w:iCs/>
          <w:color w:val="000000" w:themeColor="text1"/>
        </w:rPr>
        <w:fldChar w:fldCharType="separate"/>
      </w:r>
      <w:r w:rsidR="00297497">
        <w:rPr>
          <w:rFonts w:cs="Times New Roman"/>
          <w:b/>
          <w:bCs/>
          <w:i/>
          <w:iCs/>
          <w:noProof/>
          <w:color w:val="000000" w:themeColor="text1"/>
        </w:rPr>
        <w:t>7</w:t>
      </w:r>
      <w:r w:rsidRPr="00AD570B">
        <w:rPr>
          <w:rFonts w:cs="Times New Roman"/>
          <w:b/>
          <w:bCs/>
          <w:i/>
          <w:iCs/>
          <w:color w:val="000000" w:themeColor="text1"/>
        </w:rPr>
        <w:fldChar w:fldCharType="end"/>
      </w:r>
      <w:r w:rsidRPr="00AD570B">
        <w:rPr>
          <w:rFonts w:cs="Times New Roman"/>
          <w:b/>
          <w:bCs/>
          <w:i/>
          <w:iCs/>
          <w:color w:val="000000" w:themeColor="text1"/>
        </w:rPr>
        <w:t xml:space="preserve">. </w:t>
      </w:r>
      <w:r w:rsidRPr="00AD570B">
        <w:rPr>
          <w:rFonts w:cs="Times New Roman"/>
          <w:i/>
          <w:iCs/>
          <w:color w:val="000000" w:themeColor="text1"/>
        </w:rPr>
        <w:t>Costos Variables.</w:t>
      </w:r>
      <w:bookmarkEnd w:id="145"/>
      <w:bookmarkEnd w:id="146"/>
    </w:p>
    <w:p w14:paraId="76329B48" w14:textId="77777777" w:rsidR="00AD570B" w:rsidRPr="00AD570B" w:rsidRDefault="00AD570B" w:rsidP="00AD570B">
      <w:pPr>
        <w:spacing w:line="240" w:lineRule="auto"/>
        <w:jc w:val="center"/>
        <w:rPr>
          <w:i/>
          <w:iCs/>
        </w:rPr>
      </w:pPr>
      <w:r w:rsidRPr="00632B6E">
        <w:rPr>
          <w:rFonts w:cs="Times New Roman"/>
          <w:b/>
          <w:bCs/>
          <w:i/>
          <w:iCs/>
          <w:color w:val="000000" w:themeColor="text1"/>
        </w:rPr>
        <w:t xml:space="preserve">Fuente: </w:t>
      </w:r>
      <w:r w:rsidRPr="00632B6E">
        <w:rPr>
          <w:rFonts w:cs="Times New Roman"/>
          <w:i/>
          <w:iCs/>
          <w:color w:val="000000" w:themeColor="text1"/>
        </w:rPr>
        <w:t>Elaboración Propia</w:t>
      </w:r>
    </w:p>
    <w:p w14:paraId="54C7B45B" w14:textId="77777777" w:rsidR="001E1FDC" w:rsidRPr="00244BCB" w:rsidRDefault="001E1FDC" w:rsidP="00244BCB">
      <w:pPr>
        <w:jc w:val="left"/>
        <w:rPr>
          <w:b/>
          <w:bCs/>
        </w:rPr>
      </w:pPr>
    </w:p>
    <w:p w14:paraId="1213FCFF" w14:textId="0C5EF2BC" w:rsidR="001D020C" w:rsidRPr="001E1FDC" w:rsidRDefault="00244BCB" w:rsidP="001E1FDC">
      <w:pPr>
        <w:tabs>
          <w:tab w:val="left" w:pos="1007"/>
        </w:tabs>
        <w:jc w:val="left"/>
        <w:rPr>
          <w:b/>
          <w:bCs/>
        </w:rPr>
      </w:pPr>
      <w:r w:rsidRPr="00244BCB">
        <w:rPr>
          <w:b/>
          <w:bCs/>
        </w:rPr>
        <w:t>SUMATORIA COSTOS INDIRECTOS MAS COSTO VARIABLE</w:t>
      </w:r>
    </w:p>
    <w:p w14:paraId="6BF8CF84" w14:textId="743F72D1" w:rsidR="001D020C" w:rsidRDefault="00244BCB" w:rsidP="001D020C">
      <w:pPr>
        <w:jc w:val="right"/>
      </w:pPr>
      <w:r w:rsidRPr="001D020C">
        <w:rPr>
          <w:noProof/>
        </w:rPr>
        <w:drawing>
          <wp:anchor distT="0" distB="0" distL="114300" distR="114300" simplePos="0" relativeHeight="251721728" behindDoc="0" locked="0" layoutInCell="1" allowOverlap="1" wp14:anchorId="39443FC5" wp14:editId="32ED51D1">
            <wp:simplePos x="0" y="0"/>
            <wp:positionH relativeFrom="margin">
              <wp:align>right</wp:align>
            </wp:positionH>
            <wp:positionV relativeFrom="paragraph">
              <wp:posOffset>118745</wp:posOffset>
            </wp:positionV>
            <wp:extent cx="4657725" cy="1861504"/>
            <wp:effectExtent l="0" t="0" r="0" b="0"/>
            <wp:wrapNone/>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4657725" cy="1861504"/>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71ED5CD" w14:textId="784AC61D" w:rsidR="001D020C" w:rsidRDefault="001D020C" w:rsidP="001D020C">
      <w:pPr>
        <w:jc w:val="right"/>
      </w:pPr>
    </w:p>
    <w:p w14:paraId="649F51CC" w14:textId="7163DE13" w:rsidR="001D020C" w:rsidRDefault="001D020C" w:rsidP="001D020C">
      <w:pPr>
        <w:jc w:val="right"/>
      </w:pPr>
    </w:p>
    <w:p w14:paraId="5465A2F6" w14:textId="7662980D" w:rsidR="001D020C" w:rsidRDefault="001D020C" w:rsidP="00A135AB">
      <w:pPr>
        <w:spacing w:line="360" w:lineRule="auto"/>
      </w:pPr>
    </w:p>
    <w:p w14:paraId="0BAB2247" w14:textId="4FD2AC52" w:rsidR="001D020C" w:rsidRDefault="001D020C" w:rsidP="00A135AB">
      <w:pPr>
        <w:spacing w:line="360" w:lineRule="auto"/>
      </w:pPr>
    </w:p>
    <w:p w14:paraId="49581136" w14:textId="6BF17048" w:rsidR="001D020C" w:rsidRDefault="001D020C" w:rsidP="00A135AB">
      <w:pPr>
        <w:spacing w:line="360" w:lineRule="auto"/>
      </w:pPr>
    </w:p>
    <w:p w14:paraId="2A58D578" w14:textId="77777777" w:rsidR="00574716" w:rsidRDefault="00574716" w:rsidP="00574716">
      <w:pPr>
        <w:spacing w:line="240" w:lineRule="auto"/>
        <w:jc w:val="center"/>
        <w:rPr>
          <w:rFonts w:cs="Times New Roman"/>
          <w:b/>
          <w:bCs/>
          <w:i/>
          <w:iCs/>
          <w:color w:val="000000" w:themeColor="text1"/>
        </w:rPr>
      </w:pPr>
    </w:p>
    <w:p w14:paraId="2D0AE85B" w14:textId="669DB00F" w:rsidR="001D020C" w:rsidRPr="00574716" w:rsidRDefault="00574716" w:rsidP="00574716">
      <w:pPr>
        <w:spacing w:line="240" w:lineRule="auto"/>
        <w:jc w:val="center"/>
        <w:rPr>
          <w:rFonts w:cs="Times New Roman"/>
          <w:b/>
          <w:bCs/>
          <w:i/>
          <w:iCs/>
          <w:color w:val="000000" w:themeColor="text1"/>
        </w:rPr>
      </w:pPr>
      <w:bookmarkStart w:id="147" w:name="_Toc107434870"/>
      <w:bookmarkStart w:id="148" w:name="_Toc107434917"/>
      <w:r w:rsidRPr="00574716">
        <w:rPr>
          <w:rFonts w:cs="Times New Roman"/>
          <w:b/>
          <w:bCs/>
          <w:i/>
          <w:iCs/>
          <w:color w:val="000000" w:themeColor="text1"/>
        </w:rPr>
        <w:t xml:space="preserve">Tabla </w:t>
      </w:r>
      <w:r w:rsidRPr="00574716">
        <w:rPr>
          <w:rFonts w:cs="Times New Roman"/>
          <w:b/>
          <w:bCs/>
          <w:i/>
          <w:iCs/>
          <w:color w:val="000000" w:themeColor="text1"/>
        </w:rPr>
        <w:fldChar w:fldCharType="begin"/>
      </w:r>
      <w:r w:rsidRPr="00574716">
        <w:rPr>
          <w:rFonts w:cs="Times New Roman"/>
          <w:b/>
          <w:bCs/>
          <w:i/>
          <w:iCs/>
          <w:color w:val="000000" w:themeColor="text1"/>
        </w:rPr>
        <w:instrText xml:space="preserve"> SEQ Tabla \* ARABIC </w:instrText>
      </w:r>
      <w:r w:rsidRPr="00574716">
        <w:rPr>
          <w:rFonts w:cs="Times New Roman"/>
          <w:b/>
          <w:bCs/>
          <w:i/>
          <w:iCs/>
          <w:color w:val="000000" w:themeColor="text1"/>
        </w:rPr>
        <w:fldChar w:fldCharType="separate"/>
      </w:r>
      <w:r w:rsidR="00297497">
        <w:rPr>
          <w:rFonts w:cs="Times New Roman"/>
          <w:b/>
          <w:bCs/>
          <w:i/>
          <w:iCs/>
          <w:noProof/>
          <w:color w:val="000000" w:themeColor="text1"/>
        </w:rPr>
        <w:t>8</w:t>
      </w:r>
      <w:r w:rsidRPr="00574716">
        <w:rPr>
          <w:rFonts w:cs="Times New Roman"/>
          <w:b/>
          <w:bCs/>
          <w:i/>
          <w:iCs/>
          <w:color w:val="000000" w:themeColor="text1"/>
        </w:rPr>
        <w:fldChar w:fldCharType="end"/>
      </w:r>
      <w:r w:rsidRPr="00574716">
        <w:rPr>
          <w:rFonts w:cs="Times New Roman"/>
          <w:b/>
          <w:bCs/>
          <w:i/>
          <w:iCs/>
          <w:color w:val="000000" w:themeColor="text1"/>
        </w:rPr>
        <w:t xml:space="preserve">. </w:t>
      </w:r>
      <w:r w:rsidRPr="00574716">
        <w:rPr>
          <w:rFonts w:cs="Times New Roman"/>
          <w:i/>
          <w:iCs/>
          <w:color w:val="000000" w:themeColor="text1"/>
        </w:rPr>
        <w:t>Sumatoria Costos Indirectos Mas Costo Variable</w:t>
      </w:r>
      <w:bookmarkEnd w:id="147"/>
      <w:bookmarkEnd w:id="148"/>
    </w:p>
    <w:p w14:paraId="409E93FF" w14:textId="77777777" w:rsidR="00574716" w:rsidRPr="00AD570B" w:rsidRDefault="00574716" w:rsidP="00574716">
      <w:pPr>
        <w:spacing w:line="240" w:lineRule="auto"/>
        <w:jc w:val="center"/>
        <w:rPr>
          <w:i/>
          <w:iCs/>
        </w:rPr>
      </w:pPr>
      <w:r w:rsidRPr="00632B6E">
        <w:rPr>
          <w:rFonts w:cs="Times New Roman"/>
          <w:b/>
          <w:bCs/>
          <w:i/>
          <w:iCs/>
          <w:color w:val="000000" w:themeColor="text1"/>
        </w:rPr>
        <w:t xml:space="preserve">Fuente: </w:t>
      </w:r>
      <w:r w:rsidRPr="00632B6E">
        <w:rPr>
          <w:rFonts w:cs="Times New Roman"/>
          <w:i/>
          <w:iCs/>
          <w:color w:val="000000" w:themeColor="text1"/>
        </w:rPr>
        <w:t>Elaboración Propia</w:t>
      </w:r>
    </w:p>
    <w:p w14:paraId="6DF6808B" w14:textId="48876EB8" w:rsidR="00AD570B" w:rsidRDefault="00AD570B" w:rsidP="005B5B1A">
      <w:pPr>
        <w:spacing w:line="360" w:lineRule="auto"/>
        <w:ind w:firstLine="0"/>
      </w:pPr>
    </w:p>
    <w:p w14:paraId="0EAF55B9" w14:textId="77777777" w:rsidR="005B5B1A" w:rsidRDefault="005B5B1A" w:rsidP="005B5B1A">
      <w:pPr>
        <w:spacing w:line="360" w:lineRule="auto"/>
        <w:ind w:firstLine="0"/>
      </w:pPr>
    </w:p>
    <w:p w14:paraId="2C50F617" w14:textId="47F788D5" w:rsidR="00244BCB" w:rsidRDefault="00244BCB" w:rsidP="00A135AB">
      <w:pPr>
        <w:spacing w:line="360" w:lineRule="auto"/>
        <w:rPr>
          <w:b/>
          <w:bCs/>
        </w:rPr>
      </w:pPr>
      <w:r w:rsidRPr="00244BCB">
        <w:rPr>
          <w:b/>
          <w:bCs/>
        </w:rPr>
        <w:lastRenderedPageBreak/>
        <w:t>PRODUCCIÓN POR DIA, SEMANA, MENSUAL Y ANUAL.</w:t>
      </w:r>
    </w:p>
    <w:p w14:paraId="7E492E43" w14:textId="77777777" w:rsidR="00D846CE" w:rsidRDefault="00D846CE" w:rsidP="00A135AB">
      <w:pPr>
        <w:spacing w:line="360" w:lineRule="auto"/>
        <w:rPr>
          <w:b/>
          <w:bCs/>
        </w:rPr>
      </w:pPr>
    </w:p>
    <w:p w14:paraId="76CFAC52" w14:textId="620616AD" w:rsidR="00244BCB" w:rsidRDefault="00297497" w:rsidP="00783D44">
      <w:pPr>
        <w:spacing w:line="360" w:lineRule="auto"/>
        <w:ind w:firstLine="0"/>
      </w:pPr>
      <w:r w:rsidRPr="001D020C">
        <w:rPr>
          <w:noProof/>
        </w:rPr>
        <w:drawing>
          <wp:anchor distT="0" distB="0" distL="114300" distR="114300" simplePos="0" relativeHeight="251723776" behindDoc="0" locked="0" layoutInCell="1" allowOverlap="1" wp14:anchorId="2242E86D" wp14:editId="11522941">
            <wp:simplePos x="0" y="0"/>
            <wp:positionH relativeFrom="page">
              <wp:posOffset>1605280</wp:posOffset>
            </wp:positionH>
            <wp:positionV relativeFrom="paragraph">
              <wp:posOffset>60325</wp:posOffset>
            </wp:positionV>
            <wp:extent cx="6149947" cy="1583055"/>
            <wp:effectExtent l="0" t="0" r="0" b="0"/>
            <wp:wrapNone/>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6149947" cy="1583055"/>
                    </a:xfrm>
                    <a:prstGeom prst="rect">
                      <a:avLst/>
                    </a:prstGeom>
                    <a:noFill/>
                    <a:ln>
                      <a:noFill/>
                    </a:ln>
                  </pic:spPr>
                </pic:pic>
              </a:graphicData>
            </a:graphic>
            <wp14:sizeRelH relativeFrom="margin">
              <wp14:pctWidth>0</wp14:pctWidth>
            </wp14:sizeRelH>
          </wp:anchor>
        </w:drawing>
      </w:r>
    </w:p>
    <w:p w14:paraId="70236849" w14:textId="29594DB0" w:rsidR="00244BCB" w:rsidRDefault="00244BCB" w:rsidP="00A135AB">
      <w:pPr>
        <w:spacing w:line="360" w:lineRule="auto"/>
      </w:pPr>
    </w:p>
    <w:p w14:paraId="47B646E3" w14:textId="36CA5885" w:rsidR="00244BCB" w:rsidRDefault="00244BCB" w:rsidP="00A135AB">
      <w:pPr>
        <w:spacing w:line="360" w:lineRule="auto"/>
      </w:pPr>
    </w:p>
    <w:p w14:paraId="0BB2A8EE" w14:textId="6007784B" w:rsidR="00244BCB" w:rsidRDefault="00244BCB" w:rsidP="00A135AB">
      <w:pPr>
        <w:spacing w:line="360" w:lineRule="auto"/>
      </w:pPr>
    </w:p>
    <w:p w14:paraId="199EBA2D" w14:textId="79591D85" w:rsidR="00244BCB" w:rsidRDefault="00244BCB" w:rsidP="00A135AB">
      <w:pPr>
        <w:spacing w:line="360" w:lineRule="auto"/>
      </w:pPr>
    </w:p>
    <w:p w14:paraId="65BCEB15" w14:textId="1B93715A" w:rsidR="001E1FDC" w:rsidRDefault="001E1FDC" w:rsidP="00783D44">
      <w:pPr>
        <w:spacing w:line="360" w:lineRule="auto"/>
        <w:ind w:firstLine="0"/>
      </w:pPr>
    </w:p>
    <w:p w14:paraId="13D6DED2" w14:textId="2BAF6D5C" w:rsidR="001E1FDC" w:rsidRPr="00297497" w:rsidRDefault="00297497" w:rsidP="00297497">
      <w:pPr>
        <w:spacing w:line="240" w:lineRule="auto"/>
        <w:jc w:val="center"/>
        <w:rPr>
          <w:rFonts w:cs="Times New Roman"/>
          <w:i/>
          <w:iCs/>
          <w:color w:val="000000" w:themeColor="text1"/>
        </w:rPr>
      </w:pPr>
      <w:bookmarkStart w:id="149" w:name="_Toc107434871"/>
      <w:bookmarkStart w:id="150" w:name="_Toc107434918"/>
      <w:r w:rsidRPr="00297497">
        <w:rPr>
          <w:rFonts w:cs="Times New Roman"/>
          <w:b/>
          <w:bCs/>
          <w:i/>
          <w:iCs/>
          <w:color w:val="000000" w:themeColor="text1"/>
        </w:rPr>
        <w:t xml:space="preserve">Tabla </w:t>
      </w:r>
      <w:r w:rsidRPr="00297497">
        <w:rPr>
          <w:rFonts w:cs="Times New Roman"/>
          <w:b/>
          <w:bCs/>
          <w:i/>
          <w:iCs/>
          <w:color w:val="000000" w:themeColor="text1"/>
        </w:rPr>
        <w:fldChar w:fldCharType="begin"/>
      </w:r>
      <w:r w:rsidRPr="00297497">
        <w:rPr>
          <w:rFonts w:cs="Times New Roman"/>
          <w:b/>
          <w:bCs/>
          <w:i/>
          <w:iCs/>
          <w:color w:val="000000" w:themeColor="text1"/>
        </w:rPr>
        <w:instrText xml:space="preserve"> SEQ Tabla \* ARABIC </w:instrText>
      </w:r>
      <w:r w:rsidRPr="00297497">
        <w:rPr>
          <w:rFonts w:cs="Times New Roman"/>
          <w:b/>
          <w:bCs/>
          <w:i/>
          <w:iCs/>
          <w:color w:val="000000" w:themeColor="text1"/>
        </w:rPr>
        <w:fldChar w:fldCharType="separate"/>
      </w:r>
      <w:r w:rsidRPr="00297497">
        <w:rPr>
          <w:rFonts w:cs="Times New Roman"/>
          <w:b/>
          <w:bCs/>
          <w:i/>
          <w:iCs/>
          <w:color w:val="000000" w:themeColor="text1"/>
        </w:rPr>
        <w:t>9</w:t>
      </w:r>
      <w:r w:rsidRPr="00297497">
        <w:rPr>
          <w:rFonts w:cs="Times New Roman"/>
          <w:b/>
          <w:bCs/>
          <w:i/>
          <w:iCs/>
          <w:color w:val="000000" w:themeColor="text1"/>
        </w:rPr>
        <w:fldChar w:fldCharType="end"/>
      </w:r>
      <w:r w:rsidRPr="00297497">
        <w:rPr>
          <w:rFonts w:cs="Times New Roman"/>
          <w:b/>
          <w:bCs/>
          <w:i/>
          <w:iCs/>
          <w:color w:val="000000" w:themeColor="text1"/>
        </w:rPr>
        <w:t xml:space="preserve">. </w:t>
      </w:r>
      <w:r w:rsidRPr="00297497">
        <w:rPr>
          <w:rFonts w:cs="Times New Roman"/>
          <w:i/>
          <w:iCs/>
          <w:color w:val="000000" w:themeColor="text1"/>
        </w:rPr>
        <w:t>Producción por Dia, Semana, Mensual, Anual</w:t>
      </w:r>
      <w:bookmarkEnd w:id="149"/>
      <w:bookmarkEnd w:id="150"/>
    </w:p>
    <w:p w14:paraId="1231C8AD" w14:textId="7F896DB1" w:rsidR="00297497" w:rsidRDefault="00297497" w:rsidP="00297497">
      <w:pPr>
        <w:spacing w:line="240" w:lineRule="auto"/>
        <w:jc w:val="center"/>
        <w:rPr>
          <w:rFonts w:cs="Times New Roman"/>
          <w:i/>
          <w:iCs/>
          <w:color w:val="000000" w:themeColor="text1"/>
        </w:rPr>
      </w:pPr>
      <w:r w:rsidRPr="00297497">
        <w:rPr>
          <w:rFonts w:cs="Times New Roman"/>
          <w:b/>
          <w:bCs/>
          <w:i/>
          <w:iCs/>
          <w:color w:val="000000" w:themeColor="text1"/>
        </w:rPr>
        <w:t>Fuente:</w:t>
      </w:r>
      <w:r w:rsidRPr="00297497">
        <w:rPr>
          <w:rFonts w:cs="Times New Roman"/>
          <w:i/>
          <w:iCs/>
          <w:color w:val="000000" w:themeColor="text1"/>
        </w:rPr>
        <w:t xml:space="preserve"> Elaboración Propia</w:t>
      </w:r>
    </w:p>
    <w:p w14:paraId="56421FBA" w14:textId="77777777" w:rsidR="00783D44" w:rsidRPr="00297497" w:rsidRDefault="00783D44" w:rsidP="00783D44">
      <w:pPr>
        <w:spacing w:line="240" w:lineRule="auto"/>
        <w:jc w:val="center"/>
        <w:rPr>
          <w:i/>
          <w:iCs/>
        </w:rPr>
      </w:pPr>
    </w:p>
    <w:p w14:paraId="05653858" w14:textId="77777777" w:rsidR="00677115" w:rsidRPr="00677115" w:rsidRDefault="00677115" w:rsidP="00783D44">
      <w:pPr>
        <w:pStyle w:val="Ttulo2"/>
        <w:spacing w:before="40" w:after="0" w:line="240" w:lineRule="auto"/>
        <w:ind w:firstLine="0"/>
        <w:rPr>
          <w:rFonts w:eastAsia="SimSun" w:cs="Times New Roman"/>
          <w:bCs/>
          <w:color w:val="000000" w:themeColor="text1"/>
          <w:sz w:val="24"/>
          <w:szCs w:val="24"/>
          <w:lang w:val="es-CO" w:eastAsia="en-US"/>
        </w:rPr>
      </w:pPr>
    </w:p>
    <w:p w14:paraId="5B4F7F7A" w14:textId="02827439" w:rsidR="00A135AB" w:rsidRPr="00677115" w:rsidRDefault="00A135AB" w:rsidP="00677115">
      <w:pPr>
        <w:pStyle w:val="Ttulo2"/>
        <w:spacing w:before="40" w:after="0" w:line="360" w:lineRule="auto"/>
        <w:ind w:left="720" w:hanging="720"/>
        <w:rPr>
          <w:rFonts w:eastAsia="SimSun" w:cs="Times New Roman"/>
          <w:bCs/>
          <w:color w:val="000000" w:themeColor="text1"/>
          <w:sz w:val="24"/>
          <w:szCs w:val="24"/>
          <w:lang w:val="es-CO" w:eastAsia="en-US"/>
        </w:rPr>
      </w:pPr>
      <w:bookmarkStart w:id="151" w:name="_Toc107435095"/>
      <w:r w:rsidRPr="00677115">
        <w:rPr>
          <w:rFonts w:eastAsia="SimSun" w:cs="Times New Roman"/>
          <w:bCs/>
          <w:color w:val="000000" w:themeColor="text1"/>
          <w:sz w:val="24"/>
          <w:szCs w:val="24"/>
          <w:lang w:val="es-CO" w:eastAsia="en-US"/>
        </w:rPr>
        <w:t>3.3 CREAR UN PLAN DE DIRECCIONAMIENTO PARA VENDER EL PRODUCTO EN UN LOCAL FISISCO.</w:t>
      </w:r>
      <w:bookmarkEnd w:id="151"/>
    </w:p>
    <w:p w14:paraId="61B165B4" w14:textId="77777777" w:rsidR="00CA19A2" w:rsidRDefault="00CA19A2" w:rsidP="00783D44">
      <w:pPr>
        <w:spacing w:line="240" w:lineRule="auto"/>
        <w:rPr>
          <w:b/>
          <w:bCs/>
        </w:rPr>
      </w:pPr>
    </w:p>
    <w:p w14:paraId="7F704B20" w14:textId="70903527" w:rsidR="0042114C" w:rsidRDefault="00870DE1" w:rsidP="00D846CE">
      <w:pPr>
        <w:spacing w:line="360" w:lineRule="auto"/>
      </w:pPr>
      <w:r>
        <w:t>Los puntos de ventas actualmente son puntos callejeros, donde se ubican en una esquina a vender el producto procesado,</w:t>
      </w:r>
      <w:r w:rsidR="00160ACA">
        <w:t xml:space="preserve"> </w:t>
      </w:r>
      <w:r w:rsidR="00C53705">
        <w:t xml:space="preserve">CERRES tiene planeado direccionar estos puestos callejeros a locales físicos, adecuados para la venta del producto y donde se pueda estipular un horario y </w:t>
      </w:r>
      <w:r w:rsidR="0032693C">
        <w:t>brindarles</w:t>
      </w:r>
      <w:r w:rsidR="00C53705">
        <w:t xml:space="preserve"> un mejor servicio a los clientes, donde las personas además de consumir nuestros productos también puedan pasar un rato </w:t>
      </w:r>
      <w:r w:rsidR="0032693C">
        <w:t>agradable y compartir en familia.</w:t>
      </w:r>
    </w:p>
    <w:p w14:paraId="08855547" w14:textId="67893017" w:rsidR="0042114C" w:rsidRDefault="0042114C" w:rsidP="00706633">
      <w:pPr>
        <w:spacing w:line="240" w:lineRule="auto"/>
        <w:ind w:firstLine="0"/>
      </w:pPr>
    </w:p>
    <w:p w14:paraId="73848D6C" w14:textId="3DF6C063" w:rsidR="00BF50E0" w:rsidRDefault="005130C8" w:rsidP="00CA19A2">
      <w:pPr>
        <w:spacing w:line="360" w:lineRule="auto"/>
      </w:pPr>
      <w:r>
        <w:t>Se planea direccionar estos puntos de ventas a locales físicos el cual beneficiaria a la empresa.</w:t>
      </w:r>
      <w:r w:rsidR="006C311A">
        <w:t xml:space="preserve"> Se tiene pensado alquilar un local, adecuarlos con sillas y sus mesas, también meter otros productos asados como carnes,</w:t>
      </w:r>
      <w:r w:rsidR="000122EF">
        <w:t xml:space="preserve"> del mismo </w:t>
      </w:r>
      <w:r w:rsidR="003F5202">
        <w:t>modo tener</w:t>
      </w:r>
      <w:r w:rsidR="006C311A">
        <w:t xml:space="preserve"> domiciliarios para las personas que no puedan llegar a los puntos de ventas y de esta manera seguir fidelizando nuestros clientes.</w:t>
      </w:r>
      <w:r w:rsidR="003F5202">
        <w:t xml:space="preserve"> Cabe resaltar que el pasar de puntos callejeros a local es una gran ventaja pues ya no se atenderá al público a la intemperie expuestos a brisas y lluvias, por lo contrario, van a estar en un ambiente más cómodo y agradable.</w:t>
      </w:r>
      <w:r w:rsidR="003B2B5C">
        <w:t xml:space="preserve"> Del mismo modo se tiene planeado abrir un nuevo punto dentro de la universidad popular del cesar, seccional Aguachica.</w:t>
      </w:r>
    </w:p>
    <w:p w14:paraId="424AF7B0" w14:textId="510CE125" w:rsidR="009045F3" w:rsidRDefault="009045F3" w:rsidP="00CA19A2">
      <w:pPr>
        <w:spacing w:line="360" w:lineRule="auto"/>
      </w:pPr>
    </w:p>
    <w:p w14:paraId="762629D8" w14:textId="312048C4" w:rsidR="009045F3" w:rsidRDefault="009045F3" w:rsidP="00CA19A2">
      <w:pPr>
        <w:spacing w:line="360" w:lineRule="auto"/>
      </w:pPr>
    </w:p>
    <w:p w14:paraId="3E946670" w14:textId="4392F723" w:rsidR="009045F3" w:rsidRDefault="009045F3" w:rsidP="00CA19A2">
      <w:pPr>
        <w:spacing w:line="360" w:lineRule="auto"/>
      </w:pPr>
    </w:p>
    <w:p w14:paraId="781FCBFC" w14:textId="77777777" w:rsidR="00706633" w:rsidRDefault="00706633" w:rsidP="00CA19A2">
      <w:pPr>
        <w:spacing w:line="360" w:lineRule="auto"/>
      </w:pPr>
    </w:p>
    <w:p w14:paraId="25FCA5A4" w14:textId="46C047D5" w:rsidR="009045F3" w:rsidRDefault="00CF3A86" w:rsidP="00CA19A2">
      <w:pPr>
        <w:spacing w:line="360" w:lineRule="auto"/>
      </w:pPr>
      <w:r>
        <w:rPr>
          <w:noProof/>
        </w:rPr>
        <w:lastRenderedPageBreak/>
        <w:drawing>
          <wp:anchor distT="0" distB="0" distL="114300" distR="114300" simplePos="0" relativeHeight="251764736" behindDoc="0" locked="0" layoutInCell="1" allowOverlap="1" wp14:anchorId="1F2D4BFD" wp14:editId="23EFE214">
            <wp:simplePos x="0" y="0"/>
            <wp:positionH relativeFrom="margin">
              <wp:align>center</wp:align>
            </wp:positionH>
            <wp:positionV relativeFrom="paragraph">
              <wp:posOffset>13335</wp:posOffset>
            </wp:positionV>
            <wp:extent cx="3098304" cy="3619500"/>
            <wp:effectExtent l="0" t="0" r="6985" b="0"/>
            <wp:wrapNone/>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n 23"/>
                    <pic:cNvPicPr/>
                  </pic:nvPicPr>
                  <pic:blipFill>
                    <a:blip r:embed="rId42" cstate="print">
                      <a:extLst>
                        <a:ext uri="{28A0092B-C50C-407E-A947-70E740481C1C}">
                          <a14:useLocalDpi xmlns:a14="http://schemas.microsoft.com/office/drawing/2010/main" val="0"/>
                        </a:ext>
                      </a:extLst>
                    </a:blip>
                    <a:stretch>
                      <a:fillRect/>
                    </a:stretch>
                  </pic:blipFill>
                  <pic:spPr>
                    <a:xfrm>
                      <a:off x="0" y="0"/>
                      <a:ext cx="3098304" cy="3619500"/>
                    </a:xfrm>
                    <a:prstGeom prst="rect">
                      <a:avLst/>
                    </a:prstGeom>
                  </pic:spPr>
                </pic:pic>
              </a:graphicData>
            </a:graphic>
            <wp14:sizeRelH relativeFrom="margin">
              <wp14:pctWidth>0</wp14:pctWidth>
            </wp14:sizeRelH>
            <wp14:sizeRelV relativeFrom="margin">
              <wp14:pctHeight>0</wp14:pctHeight>
            </wp14:sizeRelV>
          </wp:anchor>
        </w:drawing>
      </w:r>
    </w:p>
    <w:p w14:paraId="769F883E" w14:textId="6D49E417" w:rsidR="009045F3" w:rsidRDefault="009045F3" w:rsidP="00CA19A2">
      <w:pPr>
        <w:spacing w:line="360" w:lineRule="auto"/>
      </w:pPr>
    </w:p>
    <w:p w14:paraId="23B67D98" w14:textId="7C26CCA1" w:rsidR="009045F3" w:rsidRDefault="009045F3" w:rsidP="00CA19A2">
      <w:pPr>
        <w:spacing w:line="360" w:lineRule="auto"/>
      </w:pPr>
    </w:p>
    <w:p w14:paraId="43BD8991" w14:textId="1AC428FB" w:rsidR="009045F3" w:rsidRDefault="009045F3" w:rsidP="00CA19A2">
      <w:pPr>
        <w:spacing w:line="360" w:lineRule="auto"/>
      </w:pPr>
    </w:p>
    <w:p w14:paraId="6ED74087" w14:textId="52D35F99" w:rsidR="009045F3" w:rsidRDefault="009045F3" w:rsidP="00CA19A2">
      <w:pPr>
        <w:spacing w:line="360" w:lineRule="auto"/>
      </w:pPr>
    </w:p>
    <w:p w14:paraId="1207416F" w14:textId="3B65F26D" w:rsidR="009045F3" w:rsidRDefault="009045F3" w:rsidP="00CA19A2">
      <w:pPr>
        <w:spacing w:line="360" w:lineRule="auto"/>
      </w:pPr>
    </w:p>
    <w:p w14:paraId="511214CA" w14:textId="0D66986E" w:rsidR="009045F3" w:rsidRDefault="009045F3" w:rsidP="00CA19A2">
      <w:pPr>
        <w:spacing w:line="360" w:lineRule="auto"/>
      </w:pPr>
    </w:p>
    <w:p w14:paraId="4F549097" w14:textId="206CE66C" w:rsidR="009045F3" w:rsidRDefault="009045F3" w:rsidP="00CA19A2">
      <w:pPr>
        <w:spacing w:line="360" w:lineRule="auto"/>
      </w:pPr>
    </w:p>
    <w:p w14:paraId="6362FA41" w14:textId="56AD3444" w:rsidR="009045F3" w:rsidRDefault="009045F3" w:rsidP="00CA19A2">
      <w:pPr>
        <w:spacing w:line="360" w:lineRule="auto"/>
      </w:pPr>
    </w:p>
    <w:p w14:paraId="736EDA79" w14:textId="7EC05C40" w:rsidR="009045F3" w:rsidRDefault="009045F3" w:rsidP="00CA19A2">
      <w:pPr>
        <w:spacing w:line="360" w:lineRule="auto"/>
      </w:pPr>
    </w:p>
    <w:p w14:paraId="349FECAD" w14:textId="76477233" w:rsidR="009045F3" w:rsidRDefault="009045F3" w:rsidP="00CA19A2">
      <w:pPr>
        <w:spacing w:line="360" w:lineRule="auto"/>
      </w:pPr>
    </w:p>
    <w:p w14:paraId="2DF50810" w14:textId="2C431944" w:rsidR="009045F3" w:rsidRDefault="009045F3" w:rsidP="00CA19A2">
      <w:pPr>
        <w:spacing w:line="360" w:lineRule="auto"/>
      </w:pPr>
    </w:p>
    <w:p w14:paraId="252D1C2C" w14:textId="4E9E8EFD" w:rsidR="009045F3" w:rsidRDefault="009045F3" w:rsidP="00CA19A2">
      <w:pPr>
        <w:spacing w:line="360" w:lineRule="auto"/>
      </w:pPr>
    </w:p>
    <w:p w14:paraId="33E052EF" w14:textId="3FDA5831" w:rsidR="009045F3" w:rsidRDefault="009045F3" w:rsidP="00CA19A2">
      <w:pPr>
        <w:spacing w:line="360" w:lineRule="auto"/>
      </w:pPr>
    </w:p>
    <w:p w14:paraId="36762093" w14:textId="6CCC79E5" w:rsidR="009045F3" w:rsidRDefault="009045F3" w:rsidP="00CA19A2">
      <w:pPr>
        <w:spacing w:line="360" w:lineRule="auto"/>
      </w:pPr>
    </w:p>
    <w:p w14:paraId="7B6D45DE" w14:textId="343EFBC3" w:rsidR="009045F3" w:rsidRDefault="00CF3A86" w:rsidP="00CA19A2">
      <w:pPr>
        <w:spacing w:line="360" w:lineRule="auto"/>
      </w:pPr>
      <w:r>
        <w:rPr>
          <w:noProof/>
        </w:rPr>
        <w:drawing>
          <wp:anchor distT="0" distB="0" distL="114300" distR="114300" simplePos="0" relativeHeight="251766784" behindDoc="0" locked="0" layoutInCell="1" allowOverlap="1" wp14:anchorId="1BDD7732" wp14:editId="57FACBDF">
            <wp:simplePos x="0" y="0"/>
            <wp:positionH relativeFrom="margin">
              <wp:posOffset>1428750</wp:posOffset>
            </wp:positionH>
            <wp:positionV relativeFrom="paragraph">
              <wp:posOffset>139065</wp:posOffset>
            </wp:positionV>
            <wp:extent cx="3114675" cy="3614930"/>
            <wp:effectExtent l="0" t="0" r="0" b="5080"/>
            <wp:wrapNone/>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n 24"/>
                    <pic:cNvPicPr/>
                  </pic:nvPicPr>
                  <pic:blipFill>
                    <a:blip r:embed="rId43" cstate="print">
                      <a:extLst>
                        <a:ext uri="{28A0092B-C50C-407E-A947-70E740481C1C}">
                          <a14:useLocalDpi xmlns:a14="http://schemas.microsoft.com/office/drawing/2010/main" val="0"/>
                        </a:ext>
                      </a:extLst>
                    </a:blip>
                    <a:stretch>
                      <a:fillRect/>
                    </a:stretch>
                  </pic:blipFill>
                  <pic:spPr>
                    <a:xfrm>
                      <a:off x="0" y="0"/>
                      <a:ext cx="3114675" cy="3614930"/>
                    </a:xfrm>
                    <a:prstGeom prst="rect">
                      <a:avLst/>
                    </a:prstGeom>
                  </pic:spPr>
                </pic:pic>
              </a:graphicData>
            </a:graphic>
            <wp14:sizeRelH relativeFrom="margin">
              <wp14:pctWidth>0</wp14:pctWidth>
            </wp14:sizeRelH>
            <wp14:sizeRelV relativeFrom="margin">
              <wp14:pctHeight>0</wp14:pctHeight>
            </wp14:sizeRelV>
          </wp:anchor>
        </w:drawing>
      </w:r>
    </w:p>
    <w:p w14:paraId="66077E03" w14:textId="487A3206" w:rsidR="009045F3" w:rsidRDefault="009045F3" w:rsidP="00CA19A2">
      <w:pPr>
        <w:spacing w:line="360" w:lineRule="auto"/>
      </w:pPr>
    </w:p>
    <w:p w14:paraId="12DDF077" w14:textId="1E3361E3" w:rsidR="009045F3" w:rsidRDefault="009045F3" w:rsidP="00CA19A2">
      <w:pPr>
        <w:spacing w:line="360" w:lineRule="auto"/>
      </w:pPr>
    </w:p>
    <w:p w14:paraId="3B348005" w14:textId="1476A5DA" w:rsidR="009045F3" w:rsidRDefault="009045F3" w:rsidP="00CA19A2">
      <w:pPr>
        <w:spacing w:line="360" w:lineRule="auto"/>
      </w:pPr>
    </w:p>
    <w:p w14:paraId="2F043C0E" w14:textId="56C266BD" w:rsidR="009045F3" w:rsidRDefault="009045F3" w:rsidP="00CA19A2">
      <w:pPr>
        <w:spacing w:line="360" w:lineRule="auto"/>
      </w:pPr>
    </w:p>
    <w:p w14:paraId="0C836305" w14:textId="5250DD68" w:rsidR="00D846CE" w:rsidRDefault="00D846CE" w:rsidP="00CA19A2">
      <w:pPr>
        <w:spacing w:line="360" w:lineRule="auto"/>
      </w:pPr>
    </w:p>
    <w:p w14:paraId="034AB9D3" w14:textId="039C4F8E" w:rsidR="00D846CE" w:rsidRDefault="00D846CE" w:rsidP="00CA19A2">
      <w:pPr>
        <w:spacing w:line="360" w:lineRule="auto"/>
      </w:pPr>
    </w:p>
    <w:p w14:paraId="197CEFB6" w14:textId="1D404CD9" w:rsidR="00D846CE" w:rsidRDefault="00D846CE" w:rsidP="00CA19A2">
      <w:pPr>
        <w:spacing w:line="360" w:lineRule="auto"/>
      </w:pPr>
    </w:p>
    <w:p w14:paraId="5486A189" w14:textId="7A254F13" w:rsidR="00D846CE" w:rsidRDefault="00D846CE" w:rsidP="00CA19A2">
      <w:pPr>
        <w:spacing w:line="360" w:lineRule="auto"/>
      </w:pPr>
    </w:p>
    <w:p w14:paraId="152DACA2" w14:textId="1FF0FC51" w:rsidR="00D846CE" w:rsidRDefault="00D846CE" w:rsidP="00CA19A2">
      <w:pPr>
        <w:spacing w:line="360" w:lineRule="auto"/>
      </w:pPr>
    </w:p>
    <w:p w14:paraId="7B0C5FE7" w14:textId="3F2DD9BE" w:rsidR="00D846CE" w:rsidRDefault="00D846CE" w:rsidP="00CA19A2">
      <w:pPr>
        <w:spacing w:line="360" w:lineRule="auto"/>
      </w:pPr>
    </w:p>
    <w:p w14:paraId="5D072B4F" w14:textId="41798FB2" w:rsidR="00D846CE" w:rsidRDefault="00D846CE" w:rsidP="00CA19A2">
      <w:pPr>
        <w:spacing w:line="360" w:lineRule="auto"/>
      </w:pPr>
    </w:p>
    <w:p w14:paraId="473F57F8" w14:textId="5AACC2B6" w:rsidR="00D846CE" w:rsidRDefault="00D846CE" w:rsidP="00CA19A2">
      <w:pPr>
        <w:spacing w:line="360" w:lineRule="auto"/>
      </w:pPr>
    </w:p>
    <w:p w14:paraId="4119DC05" w14:textId="3034C89A" w:rsidR="00D846CE" w:rsidRDefault="00D846CE" w:rsidP="00CA19A2">
      <w:pPr>
        <w:spacing w:line="360" w:lineRule="auto"/>
      </w:pPr>
    </w:p>
    <w:p w14:paraId="6EBD0D37" w14:textId="73FB702B" w:rsidR="00D846CE" w:rsidRDefault="00D846CE" w:rsidP="00F82910">
      <w:pPr>
        <w:spacing w:line="360" w:lineRule="auto"/>
        <w:ind w:firstLine="0"/>
      </w:pPr>
    </w:p>
    <w:p w14:paraId="100B1C0F" w14:textId="77777777" w:rsidR="00F82910" w:rsidRDefault="00F82910" w:rsidP="00F82910">
      <w:pPr>
        <w:spacing w:line="360" w:lineRule="auto"/>
        <w:ind w:firstLine="0"/>
      </w:pPr>
    </w:p>
    <w:p w14:paraId="25CAA6F0" w14:textId="3F324D17" w:rsidR="0042114C" w:rsidRPr="00783D44" w:rsidRDefault="00B209D1" w:rsidP="00783D44">
      <w:pPr>
        <w:pStyle w:val="Ttulo1"/>
        <w:ind w:left="0" w:firstLine="0"/>
        <w:jc w:val="center"/>
        <w:rPr>
          <w:rFonts w:cs="Times New Roman"/>
        </w:rPr>
      </w:pPr>
      <w:bookmarkStart w:id="152" w:name="_Toc107435096"/>
      <w:r w:rsidRPr="00783D44">
        <w:rPr>
          <w:rFonts w:cs="Times New Roman"/>
        </w:rPr>
        <w:lastRenderedPageBreak/>
        <w:t>CONCLUSION</w:t>
      </w:r>
      <w:bookmarkEnd w:id="152"/>
    </w:p>
    <w:p w14:paraId="07C431B8" w14:textId="77777777" w:rsidR="00BF50E0" w:rsidRDefault="00BF50E0" w:rsidP="00B209D1">
      <w:pPr>
        <w:jc w:val="center"/>
        <w:rPr>
          <w:b/>
          <w:bCs/>
        </w:rPr>
      </w:pPr>
    </w:p>
    <w:p w14:paraId="1C87A49A" w14:textId="7B2971CC" w:rsidR="0042114C" w:rsidRDefault="00926A12" w:rsidP="00DB621D">
      <w:pPr>
        <w:spacing w:line="360" w:lineRule="auto"/>
      </w:pPr>
      <w:r>
        <w:t>Mediante el diagnóstico</w:t>
      </w:r>
      <w:r w:rsidR="000520E7">
        <w:t xml:space="preserve"> que se le</w:t>
      </w:r>
      <w:r>
        <w:t xml:space="preserve"> real</w:t>
      </w:r>
      <w:r w:rsidR="000520E7">
        <w:t>izo</w:t>
      </w:r>
      <w:r>
        <w:t xml:space="preserve"> se pudo observar que la em</w:t>
      </w:r>
      <w:r w:rsidR="000520E7">
        <w:t>presa no contaba con maquinaria y equipos tecnológicos</w:t>
      </w:r>
      <w:r w:rsidR="00925F55">
        <w:t xml:space="preserve"> y en otros casos los procesos son manuales, </w:t>
      </w:r>
      <w:r w:rsidR="00B209D1">
        <w:t>Con este plan de equipamiento</w:t>
      </w:r>
      <w:r w:rsidR="00925F55">
        <w:t xml:space="preserve"> de </w:t>
      </w:r>
      <w:r w:rsidR="00620E23">
        <w:t>maquinaria se</w:t>
      </w:r>
      <w:r w:rsidR="00925F55">
        <w:t xml:space="preserve"> pretende </w:t>
      </w:r>
      <w:r w:rsidR="00B209D1">
        <w:t>alcanzar</w:t>
      </w:r>
      <w:r w:rsidR="000520E7">
        <w:t xml:space="preserve"> y obtener</w:t>
      </w:r>
      <w:r w:rsidR="00B209D1">
        <w:t xml:space="preserve"> una mayor optimización en los procesos de producción, y mejorar </w:t>
      </w:r>
      <w:r w:rsidR="00620E23">
        <w:t>los tiempos</w:t>
      </w:r>
      <w:r w:rsidR="00B209D1">
        <w:t xml:space="preserve"> de entrega de pedidos</w:t>
      </w:r>
      <w:r w:rsidR="000B7CF6">
        <w:t xml:space="preserve">, </w:t>
      </w:r>
      <w:r w:rsidR="00620E23">
        <w:t xml:space="preserve">así mismos ser </w:t>
      </w:r>
      <w:r w:rsidR="006F7F61">
        <w:t>más</w:t>
      </w:r>
      <w:r w:rsidR="00620E23">
        <w:t xml:space="preserve"> competitivos cubriendo las demandas del mercado de los embutidos</w:t>
      </w:r>
      <w:r w:rsidR="006F7F61">
        <w:t>,</w:t>
      </w:r>
      <w:r w:rsidR="00DB621D">
        <w:t xml:space="preserve"> satisfaciendo y fidelizando clientes.</w:t>
      </w:r>
    </w:p>
    <w:p w14:paraId="7FFFA168" w14:textId="77777777" w:rsidR="00664D34" w:rsidRDefault="00664D34" w:rsidP="00664D34">
      <w:pPr>
        <w:spacing w:line="240" w:lineRule="auto"/>
      </w:pPr>
    </w:p>
    <w:p w14:paraId="53F6BE40" w14:textId="237DAB05" w:rsidR="0042098B" w:rsidRDefault="00DB621D" w:rsidP="008F046C">
      <w:pPr>
        <w:spacing w:line="360" w:lineRule="auto"/>
      </w:pPr>
      <w:r>
        <w:t>La elaboración de programas</w:t>
      </w:r>
      <w:r w:rsidR="005045E5">
        <w:t xml:space="preserve"> de </w:t>
      </w:r>
      <w:r w:rsidR="00BA735B">
        <w:t>producción</w:t>
      </w:r>
      <w:r w:rsidR="00E41FCD">
        <w:t xml:space="preserve">, la empresa no contaba con un plan </w:t>
      </w:r>
      <w:r w:rsidR="00BA735B">
        <w:t>de producción,</w:t>
      </w:r>
      <w:r w:rsidR="00E41FCD">
        <w:t xml:space="preserve"> por lo tanto la expresa no aplicaba los costos indirectos o los costos fijos de fabricación, gracias a este plan </w:t>
      </w:r>
      <w:r w:rsidR="00A3753E">
        <w:t>de producción ahora se puede conocer los costos que influyen en la producción de un producto, y así mismo estipular el precio donde la empresa no tenga perdidas,</w:t>
      </w:r>
      <w:r w:rsidR="00CC4110">
        <w:t xml:space="preserve"> </w:t>
      </w:r>
      <w:r w:rsidR="008F046C">
        <w:t>por lo que no</w:t>
      </w:r>
      <w:r w:rsidR="00CC4110">
        <w:t xml:space="preserve"> manejaban un programa de producción, por ende la entidad no conocía el costo de producción de cada producto, además esto repercute en la captación de recursos de la empresa</w:t>
      </w:r>
      <w:r w:rsidR="004B3818">
        <w:t>,</w:t>
      </w:r>
      <w:r w:rsidR="008F046C">
        <w:t xml:space="preserve"> anterior mente se</w:t>
      </w:r>
      <w:r w:rsidR="004B3818">
        <w:t xml:space="preserve"> sacab</w:t>
      </w:r>
      <w:r w:rsidR="008F046C">
        <w:t>a</w:t>
      </w:r>
      <w:r w:rsidR="004B3818">
        <w:t xml:space="preserve"> solo el costo directo, por lo que la empresa dejaba por alto los costos fijos</w:t>
      </w:r>
      <w:r w:rsidR="008F046C">
        <w:t>.</w:t>
      </w:r>
    </w:p>
    <w:p w14:paraId="2716B5A9" w14:textId="77777777" w:rsidR="00664D34" w:rsidRDefault="00664D34" w:rsidP="00664D34">
      <w:pPr>
        <w:spacing w:line="240" w:lineRule="auto"/>
      </w:pPr>
    </w:p>
    <w:p w14:paraId="3FAF3C66" w14:textId="3C6BB3BB" w:rsidR="00A3753E" w:rsidRDefault="00A3753E" w:rsidP="00DB621D">
      <w:pPr>
        <w:spacing w:line="360" w:lineRule="auto"/>
      </w:pPr>
      <w:r>
        <w:t xml:space="preserve">El plan de direccionamiento se hace, para que la empresa se consolide, puesto que la organización carece de direccionamiento en los puntos de ventas callejeros, esta cuenta con dos puestos, los </w:t>
      </w:r>
      <w:r w:rsidR="00771E5F">
        <w:t>culés</w:t>
      </w:r>
      <w:r>
        <w:t xml:space="preserve"> se van a direccionar a locales </w:t>
      </w:r>
      <w:r w:rsidR="00771E5F">
        <w:t xml:space="preserve">físicos, permitiendo establecer concretamente aquello que se va a seguir y se piensa lograr, por lo que </w:t>
      </w:r>
      <w:r w:rsidR="00BF50E0">
        <w:t>CERRES</w:t>
      </w:r>
      <w:r w:rsidR="00771E5F">
        <w:t xml:space="preserve"> </w:t>
      </w:r>
      <w:r w:rsidR="0042098B">
        <w:t>determinó</w:t>
      </w:r>
      <w:r w:rsidR="00771E5F">
        <w:t xml:space="preserve"> la orientación donde se piensa llevar los puntos de ventas callejeros a convertirlos en</w:t>
      </w:r>
      <w:r w:rsidR="0042098B">
        <w:t xml:space="preserve"> ventas en locales físicos adecuados </w:t>
      </w:r>
      <w:r w:rsidR="00BF50E0">
        <w:t xml:space="preserve"> para brindar un mejor</w:t>
      </w:r>
      <w:r w:rsidR="0042098B">
        <w:t xml:space="preserve"> servicio</w:t>
      </w:r>
      <w:r w:rsidR="008F046C">
        <w:t>, mejor calidad,  cubriendo la de manda de chorizos procesados.</w:t>
      </w:r>
    </w:p>
    <w:p w14:paraId="2E81C12A" w14:textId="42DC3835" w:rsidR="0042114C" w:rsidRDefault="0042114C" w:rsidP="00114C0D"/>
    <w:p w14:paraId="60E78156" w14:textId="4BC59C74" w:rsidR="0042114C" w:rsidRDefault="0042114C" w:rsidP="00B9774F">
      <w:pPr>
        <w:ind w:firstLine="0"/>
      </w:pPr>
    </w:p>
    <w:p w14:paraId="770FFD1B" w14:textId="3B6DF563" w:rsidR="003F5202" w:rsidRDefault="003F5202" w:rsidP="00B9774F">
      <w:pPr>
        <w:ind w:firstLine="0"/>
      </w:pPr>
    </w:p>
    <w:p w14:paraId="2D028CF7" w14:textId="52142DE1" w:rsidR="004D7636" w:rsidRDefault="004D7636" w:rsidP="00B9774F">
      <w:pPr>
        <w:ind w:firstLine="0"/>
      </w:pPr>
    </w:p>
    <w:p w14:paraId="6B30E3C2" w14:textId="77777777" w:rsidR="0052114C" w:rsidRDefault="0052114C" w:rsidP="00B9774F">
      <w:pPr>
        <w:ind w:firstLine="0"/>
      </w:pPr>
    </w:p>
    <w:p w14:paraId="0EDD0E0D" w14:textId="6E639183" w:rsidR="004D7636" w:rsidRPr="00075C47" w:rsidRDefault="00B209D1" w:rsidP="00075C47">
      <w:pPr>
        <w:pStyle w:val="Ttulo1"/>
        <w:ind w:left="0" w:firstLine="0"/>
        <w:jc w:val="center"/>
        <w:rPr>
          <w:rFonts w:cs="Times New Roman"/>
        </w:rPr>
      </w:pPr>
      <w:bookmarkStart w:id="153" w:name="_Toc107435097"/>
      <w:r w:rsidRPr="00075C47">
        <w:rPr>
          <w:rFonts w:cs="Times New Roman"/>
        </w:rPr>
        <w:lastRenderedPageBreak/>
        <w:t>RECOMENDACIONES</w:t>
      </w:r>
      <w:bookmarkEnd w:id="153"/>
    </w:p>
    <w:p w14:paraId="7CD253CF" w14:textId="77777777" w:rsidR="004D7636" w:rsidRPr="004D7636" w:rsidRDefault="004D7636" w:rsidP="004D7636">
      <w:pPr>
        <w:spacing w:line="240" w:lineRule="auto"/>
        <w:ind w:firstLine="0"/>
        <w:jc w:val="center"/>
        <w:rPr>
          <w:b/>
          <w:bCs/>
        </w:rPr>
      </w:pPr>
    </w:p>
    <w:p w14:paraId="30608137" w14:textId="77777777" w:rsidR="0042098B" w:rsidRPr="0042098B" w:rsidRDefault="0042098B" w:rsidP="00B91E53">
      <w:pPr>
        <w:numPr>
          <w:ilvl w:val="0"/>
          <w:numId w:val="18"/>
        </w:numPr>
        <w:rPr>
          <w:lang w:val="es-CO"/>
        </w:rPr>
      </w:pPr>
      <w:r w:rsidRPr="0042098B">
        <w:rPr>
          <w:lang w:val="es-CO"/>
        </w:rPr>
        <w:t>Instalar una llave de agua en el área de producción, para ahorro de tiempo pues donde se almacena este líquido está un poco distante.</w:t>
      </w:r>
    </w:p>
    <w:p w14:paraId="0149EAB5" w14:textId="77777777" w:rsidR="0042098B" w:rsidRPr="0042098B" w:rsidRDefault="0042098B" w:rsidP="00B91E53">
      <w:pPr>
        <w:numPr>
          <w:ilvl w:val="0"/>
          <w:numId w:val="18"/>
        </w:numPr>
        <w:rPr>
          <w:lang w:val="es-CO"/>
        </w:rPr>
      </w:pPr>
      <w:r w:rsidRPr="0042098B">
        <w:rPr>
          <w:lang w:val="es-CO"/>
        </w:rPr>
        <w:t>en el proceso de embutido se puede adoptar otro tubo para colocar la tripa de embutido antes de colocarla en la máquina, de este modo mientras se cumple el ciclo de embutido, una segunda tripa estaría siendo colocada en otro tubo, y con esto cambio de tripa para el siguiente ciclo de embutido se vería reducido significativa mente</w:t>
      </w:r>
    </w:p>
    <w:p w14:paraId="0BBDDF6C" w14:textId="77777777" w:rsidR="0042098B" w:rsidRPr="0042098B" w:rsidRDefault="0042098B" w:rsidP="00B91E53">
      <w:pPr>
        <w:numPr>
          <w:ilvl w:val="0"/>
          <w:numId w:val="18"/>
        </w:numPr>
        <w:rPr>
          <w:lang w:val="es-CO"/>
        </w:rPr>
      </w:pPr>
      <w:r w:rsidRPr="0042098B">
        <w:rPr>
          <w:lang w:val="es-CO"/>
        </w:rPr>
        <w:t>se recomienda la elaboración de los manuales operativos de la empresa, para mejorar la ejecución en los procedimientos productivos y administrativos.</w:t>
      </w:r>
    </w:p>
    <w:p w14:paraId="0E30F886" w14:textId="77777777" w:rsidR="0042098B" w:rsidRPr="0042098B" w:rsidRDefault="0042098B" w:rsidP="00B91E53">
      <w:pPr>
        <w:numPr>
          <w:ilvl w:val="0"/>
          <w:numId w:val="18"/>
        </w:numPr>
        <w:rPr>
          <w:lang w:val="es-CO"/>
        </w:rPr>
      </w:pPr>
      <w:r w:rsidRPr="0042098B">
        <w:rPr>
          <w:lang w:val="es-CO"/>
        </w:rPr>
        <w:t>Mejorar las instalaciones del área de producción, evitar posibles sanciones.</w:t>
      </w:r>
    </w:p>
    <w:p w14:paraId="31C1CC2E" w14:textId="72C2BD40" w:rsidR="00B209D1" w:rsidRDefault="00B209D1" w:rsidP="00B9774F">
      <w:pPr>
        <w:ind w:firstLine="0"/>
      </w:pPr>
    </w:p>
    <w:p w14:paraId="33E33776" w14:textId="2ED38368" w:rsidR="00B209D1" w:rsidRDefault="00B209D1" w:rsidP="00B9774F">
      <w:pPr>
        <w:ind w:firstLine="0"/>
      </w:pPr>
    </w:p>
    <w:p w14:paraId="036508F2" w14:textId="5614EF6C" w:rsidR="00B209D1" w:rsidRDefault="00B209D1" w:rsidP="00B9774F">
      <w:pPr>
        <w:ind w:firstLine="0"/>
      </w:pPr>
    </w:p>
    <w:p w14:paraId="7C31F552" w14:textId="239D4AFE" w:rsidR="00B209D1" w:rsidRDefault="00B209D1" w:rsidP="00B9774F">
      <w:pPr>
        <w:ind w:firstLine="0"/>
      </w:pPr>
    </w:p>
    <w:p w14:paraId="6452C405" w14:textId="5636D42C" w:rsidR="00B209D1" w:rsidRDefault="00B209D1" w:rsidP="00B9774F">
      <w:pPr>
        <w:ind w:firstLine="0"/>
      </w:pPr>
    </w:p>
    <w:p w14:paraId="10768C74" w14:textId="2EF70A45" w:rsidR="00B209D1" w:rsidRDefault="00B209D1" w:rsidP="00B9774F">
      <w:pPr>
        <w:ind w:firstLine="0"/>
      </w:pPr>
    </w:p>
    <w:p w14:paraId="5651C185" w14:textId="1979FDF6" w:rsidR="00B209D1" w:rsidRDefault="00B209D1" w:rsidP="00B9774F">
      <w:pPr>
        <w:ind w:firstLine="0"/>
      </w:pPr>
    </w:p>
    <w:p w14:paraId="78107665" w14:textId="2A9AEB17" w:rsidR="00B209D1" w:rsidRDefault="00B209D1" w:rsidP="00B9774F">
      <w:pPr>
        <w:ind w:firstLine="0"/>
      </w:pPr>
    </w:p>
    <w:p w14:paraId="1439A880" w14:textId="0301F37F" w:rsidR="00B209D1" w:rsidRDefault="00B209D1" w:rsidP="00B9774F">
      <w:pPr>
        <w:ind w:firstLine="0"/>
      </w:pPr>
    </w:p>
    <w:p w14:paraId="7CE6FD10" w14:textId="44875C48" w:rsidR="00B209D1" w:rsidRDefault="00B209D1" w:rsidP="00B9774F">
      <w:pPr>
        <w:ind w:firstLine="0"/>
      </w:pPr>
    </w:p>
    <w:p w14:paraId="17EBFE51" w14:textId="538819D4" w:rsidR="00B209D1" w:rsidRDefault="00B209D1" w:rsidP="00B9774F">
      <w:pPr>
        <w:ind w:firstLine="0"/>
      </w:pPr>
    </w:p>
    <w:p w14:paraId="42F5DF87" w14:textId="6D8D0645" w:rsidR="00B209D1" w:rsidRDefault="00B209D1" w:rsidP="00B9774F">
      <w:pPr>
        <w:ind w:firstLine="0"/>
      </w:pPr>
    </w:p>
    <w:p w14:paraId="5636892A" w14:textId="77777777" w:rsidR="00B209D1" w:rsidRDefault="00B209D1" w:rsidP="00B9774F">
      <w:pPr>
        <w:ind w:firstLine="0"/>
      </w:pPr>
    </w:p>
    <w:p w14:paraId="7C864163" w14:textId="4EA4D07C" w:rsidR="004A4CB9" w:rsidRPr="00075C47" w:rsidRDefault="00921D9C" w:rsidP="00075C47">
      <w:pPr>
        <w:pStyle w:val="Ttulo1"/>
        <w:ind w:left="0" w:firstLine="0"/>
        <w:jc w:val="center"/>
        <w:rPr>
          <w:rFonts w:cs="Times New Roman"/>
        </w:rPr>
      </w:pPr>
      <w:bookmarkStart w:id="154" w:name="_Toc107435098"/>
      <w:r w:rsidRPr="00075C47">
        <w:rPr>
          <w:rFonts w:cs="Times New Roman"/>
        </w:rPr>
        <w:lastRenderedPageBreak/>
        <w:t>REFERENCIAS BIBLIOGRÁFICAS</w:t>
      </w:r>
      <w:bookmarkEnd w:id="154"/>
    </w:p>
    <w:sdt>
      <w:sdtPr>
        <w:id w:val="905107311"/>
        <w:docPartObj>
          <w:docPartGallery w:val="Bibliographies"/>
          <w:docPartUnique/>
        </w:docPartObj>
      </w:sdtPr>
      <w:sdtEndPr/>
      <w:sdtContent>
        <w:p w14:paraId="12076B9C" w14:textId="2EC87911" w:rsidR="004A4CB9" w:rsidRDefault="004A4CB9" w:rsidP="00363DB3">
          <w:pPr>
            <w:ind w:firstLine="0"/>
          </w:pPr>
        </w:p>
        <w:sdt>
          <w:sdtPr>
            <w:id w:val="111145805"/>
            <w:bibliography/>
          </w:sdtPr>
          <w:sdtEndPr/>
          <w:sdtContent>
            <w:p w14:paraId="31EEE2A2" w14:textId="77777777" w:rsidR="004A4CB9" w:rsidRDefault="004A4CB9" w:rsidP="004A4CB9">
              <w:pPr>
                <w:rPr>
                  <w:noProof/>
                </w:rPr>
              </w:pPr>
              <w:r>
                <w:fldChar w:fldCharType="begin"/>
              </w:r>
              <w:r>
                <w:instrText>BIBLIOGRAPHY</w:instrText>
              </w:r>
              <w:r>
                <w:fldChar w:fldCharType="separate"/>
              </w:r>
              <w:r>
                <w:rPr>
                  <w:noProof/>
                </w:rPr>
                <w:t xml:space="preserve">chiavcenato, i. (2017). Intencion estrategica. En </w:t>
              </w:r>
              <w:r>
                <w:rPr>
                  <w:i/>
                  <w:iCs/>
                  <w:noProof/>
                </w:rPr>
                <w:t>planeacion estrategica 3 era edicion</w:t>
              </w:r>
              <w:r>
                <w:rPr>
                  <w:noProof/>
                </w:rPr>
                <w:t xml:space="preserve"> (pág. 53). mexico: MCGRAW-HILL INTERAMERICANA EDITORES, S.A. de C.V.</w:t>
              </w:r>
            </w:p>
            <w:p w14:paraId="347937FF" w14:textId="72D2F5CD" w:rsidR="004A4CB9" w:rsidRDefault="004A4CB9" w:rsidP="004A4CB9">
              <w:pPr>
                <w:rPr>
                  <w:noProof/>
                </w:rPr>
              </w:pPr>
              <w:r>
                <w:rPr>
                  <w:noProof/>
                </w:rPr>
                <w:t xml:space="preserve">chiavenato, i. (2007). sistema de administracion de los recursos humanos. En </w:t>
              </w:r>
              <w:r>
                <w:rPr>
                  <w:i/>
                  <w:iCs/>
                  <w:noProof/>
                </w:rPr>
                <w:t>administracion de recursos humanos.</w:t>
              </w:r>
              <w:r>
                <w:rPr>
                  <w:noProof/>
                </w:rPr>
                <w:t xml:space="preserve"> mexico: McGRAW-HILL/INTERAMERICANA EDITORES, S.A. DE C.V.</w:t>
              </w:r>
            </w:p>
            <w:p w14:paraId="2965EEA1" w14:textId="77777777" w:rsidR="004A4CB9" w:rsidRDefault="004A4CB9" w:rsidP="004A4CB9">
              <w:pPr>
                <w:rPr>
                  <w:noProof/>
                </w:rPr>
              </w:pPr>
              <w:r>
                <w:rPr>
                  <w:noProof/>
                </w:rPr>
                <w:t xml:space="preserve">chiavenato, i. (2017). intencion estrategica. En </w:t>
              </w:r>
              <w:r>
                <w:rPr>
                  <w:i/>
                  <w:iCs/>
                  <w:noProof/>
                </w:rPr>
                <w:t>planeacion estrategica 3 ediccion</w:t>
              </w:r>
              <w:r>
                <w:rPr>
                  <w:noProof/>
                </w:rPr>
                <w:t xml:space="preserve"> (pág. 49). mexico: MCGRAW-HILL INTERAMERICANA EDITORES, S.A. de C.V.</w:t>
              </w:r>
            </w:p>
            <w:p w14:paraId="46806AC8" w14:textId="77777777" w:rsidR="004A4CB9" w:rsidRDefault="004A4CB9" w:rsidP="004A4CB9">
              <w:pPr>
                <w:rPr>
                  <w:noProof/>
                </w:rPr>
              </w:pPr>
              <w:r>
                <w:rPr>
                  <w:noProof/>
                </w:rPr>
                <w:t xml:space="preserve">chiavenato, i. (2017). intencion estrategica. En </w:t>
              </w:r>
              <w:r>
                <w:rPr>
                  <w:i/>
                  <w:iCs/>
                  <w:noProof/>
                </w:rPr>
                <w:t>planeacion estrategica</w:t>
              </w:r>
              <w:r>
                <w:rPr>
                  <w:noProof/>
                </w:rPr>
                <w:t xml:space="preserve"> (pág. 55). mexico: MCGRAW-HILL INTERAMERICANA EDITORES, S.A. de C.V.</w:t>
              </w:r>
            </w:p>
            <w:p w14:paraId="478D61C2" w14:textId="77777777" w:rsidR="004A4CB9" w:rsidRDefault="004A4CB9" w:rsidP="004A4CB9">
              <w:pPr>
                <w:rPr>
                  <w:noProof/>
                </w:rPr>
              </w:pPr>
              <w:r>
                <w:rPr>
                  <w:noProof/>
                </w:rPr>
                <w:t xml:space="preserve">dessler, g. (05 de junio de 2021). </w:t>
              </w:r>
              <w:r>
                <w:rPr>
                  <w:i/>
                  <w:iCs/>
                  <w:noProof/>
                </w:rPr>
                <w:t>emprendedor inteligente</w:t>
              </w:r>
              <w:r>
                <w:rPr>
                  <w:noProof/>
                </w:rPr>
                <w:t>. Obtenido de https://www.emprendedorinteligente.com/definicion-de-mision-segun-autores/</w:t>
              </w:r>
            </w:p>
            <w:p w14:paraId="15EC26EC" w14:textId="77777777" w:rsidR="004A4CB9" w:rsidRDefault="004A4CB9" w:rsidP="004A4CB9">
              <w:pPr>
                <w:rPr>
                  <w:noProof/>
                </w:rPr>
              </w:pPr>
              <w:r>
                <w:rPr>
                  <w:noProof/>
                </w:rPr>
                <w:t xml:space="preserve">farias, o. g., &amp; fuentes, l. r. (2017). </w:t>
              </w:r>
              <w:r>
                <w:rPr>
                  <w:i/>
                  <w:iCs/>
                  <w:noProof/>
                </w:rPr>
                <w:t>Diseño del sistema de Producción y Operaciones para la línea de embutidos cárnicos en el Grupo Éxito</w:t>
              </w:r>
              <w:r>
                <w:rPr>
                  <w:noProof/>
                </w:rPr>
                <w:t>. Obtenido de https://repository.usergioarboleda.edu.co/bitstream/handle/11232/1128/Dise%C3%B1o%20del%20sistema%20de%20Producci%C3%B3n%20y%20Operaciones.%20Grupo%20%C3%89xito.pdf?sequence=1&amp;isAllowed=y</w:t>
              </w:r>
            </w:p>
            <w:p w14:paraId="1F9DDE3D" w14:textId="77777777" w:rsidR="004A4CB9" w:rsidRDefault="004A4CB9" w:rsidP="004A4CB9">
              <w:pPr>
                <w:rPr>
                  <w:noProof/>
                </w:rPr>
              </w:pPr>
              <w:r>
                <w:rPr>
                  <w:noProof/>
                </w:rPr>
                <w:t xml:space="preserve">González, M. J. (2019). </w:t>
              </w:r>
              <w:r>
                <w:rPr>
                  <w:i/>
                  <w:iCs/>
                  <w:noProof/>
                </w:rPr>
                <w:t>estructura organizacional.</w:t>
              </w:r>
              <w:r>
                <w:rPr>
                  <w:noProof/>
                </w:rPr>
                <w:t xml:space="preserve"> Obtenido de Institución Universitaria Itsa (978-958-52221)</w:t>
              </w:r>
            </w:p>
            <w:p w14:paraId="06638DF9" w14:textId="77777777" w:rsidR="004A4CB9" w:rsidRDefault="004A4CB9" w:rsidP="004A4CB9">
              <w:pPr>
                <w:rPr>
                  <w:noProof/>
                </w:rPr>
              </w:pPr>
              <w:r>
                <w:rPr>
                  <w:noProof/>
                </w:rPr>
                <w:t xml:space="preserve">josebernad. (s.f.). </w:t>
              </w:r>
              <w:r>
                <w:rPr>
                  <w:i/>
                  <w:iCs/>
                  <w:noProof/>
                </w:rPr>
                <w:t>elaboracion de embutidos</w:t>
              </w:r>
              <w:r>
                <w:rPr>
                  <w:noProof/>
                </w:rPr>
                <w:t>. Obtenido de https://www.josebernad.com/elaboracion-de-embutidos/</w:t>
              </w:r>
            </w:p>
            <w:p w14:paraId="344A4BB2" w14:textId="77777777" w:rsidR="004A4CB9" w:rsidRDefault="004A4CB9" w:rsidP="004A4CB9">
              <w:pPr>
                <w:rPr>
                  <w:noProof/>
                </w:rPr>
              </w:pPr>
              <w:r w:rsidRPr="00A17962">
                <w:rPr>
                  <w:noProof/>
                  <w:lang w:val="en-US"/>
                </w:rPr>
                <w:lastRenderedPageBreak/>
                <w:t xml:space="preserve">RR.HH., U. D.-L. (2022). </w:t>
              </w:r>
              <w:r w:rsidRPr="00A17962">
                <w:rPr>
                  <w:i/>
                  <w:iCs/>
                  <w:noProof/>
                  <w:lang w:val="en-US"/>
                </w:rPr>
                <w:t>gestiopolis</w:t>
              </w:r>
              <w:r w:rsidRPr="00A17962">
                <w:rPr>
                  <w:noProof/>
                  <w:lang w:val="en-US"/>
                </w:rPr>
                <w:t xml:space="preserve">. </w:t>
              </w:r>
              <w:r>
                <w:rPr>
                  <w:noProof/>
                </w:rPr>
                <w:t>Obtenido de https://www.gestiopolis.com/teoria-del-diagnostico-organizacional/</w:t>
              </w:r>
            </w:p>
            <w:p w14:paraId="41B7FED6" w14:textId="51F1DC36" w:rsidR="004A4CB9" w:rsidRDefault="004A4CB9" w:rsidP="004A4CB9">
              <w:r>
                <w:rPr>
                  <w:b/>
                  <w:bCs/>
                </w:rPr>
                <w:fldChar w:fldCharType="end"/>
              </w:r>
            </w:p>
          </w:sdtContent>
        </w:sdt>
      </w:sdtContent>
    </w:sdt>
    <w:p w14:paraId="76FE3A17" w14:textId="77777777" w:rsidR="004A4CB9" w:rsidRDefault="004A4CB9" w:rsidP="00DD6647">
      <w:pPr>
        <w:spacing w:line="360" w:lineRule="auto"/>
      </w:pPr>
    </w:p>
    <w:p w14:paraId="5E85D669" w14:textId="77777777" w:rsidR="00754A51" w:rsidRDefault="00754A51" w:rsidP="00DD6647">
      <w:pPr>
        <w:spacing w:line="360" w:lineRule="auto"/>
      </w:pPr>
    </w:p>
    <w:p w14:paraId="7336D204" w14:textId="094E1066" w:rsidR="00DD6647" w:rsidRDefault="00DD6647" w:rsidP="00DD6647">
      <w:pPr>
        <w:spacing w:line="360" w:lineRule="auto"/>
      </w:pPr>
    </w:p>
    <w:p w14:paraId="12D7D2AD" w14:textId="4EB82AF5" w:rsidR="0042114C" w:rsidRDefault="0042114C" w:rsidP="00DD6647">
      <w:pPr>
        <w:spacing w:line="360" w:lineRule="auto"/>
      </w:pPr>
    </w:p>
    <w:p w14:paraId="0A54DDDC" w14:textId="74D00720" w:rsidR="0042114C" w:rsidRDefault="0042114C" w:rsidP="00DD6647">
      <w:pPr>
        <w:spacing w:line="360" w:lineRule="auto"/>
      </w:pPr>
    </w:p>
    <w:p w14:paraId="6BAE5E65" w14:textId="1B6827A1" w:rsidR="0042114C" w:rsidRDefault="0042114C" w:rsidP="00DD6647">
      <w:pPr>
        <w:spacing w:line="360" w:lineRule="auto"/>
      </w:pPr>
    </w:p>
    <w:p w14:paraId="05C5045D" w14:textId="72451217" w:rsidR="0042114C" w:rsidRDefault="0042114C" w:rsidP="00DD6647">
      <w:pPr>
        <w:spacing w:line="360" w:lineRule="auto"/>
      </w:pPr>
    </w:p>
    <w:p w14:paraId="5ED3DFEF" w14:textId="0142BD1A" w:rsidR="0042114C" w:rsidRDefault="0042114C" w:rsidP="00DD6647">
      <w:pPr>
        <w:spacing w:line="360" w:lineRule="auto"/>
      </w:pPr>
    </w:p>
    <w:p w14:paraId="785D49C9" w14:textId="2DE49ED4" w:rsidR="0042114C" w:rsidRDefault="0042114C" w:rsidP="00DD6647">
      <w:pPr>
        <w:spacing w:line="360" w:lineRule="auto"/>
      </w:pPr>
    </w:p>
    <w:p w14:paraId="36AE054E" w14:textId="77777777" w:rsidR="0042114C" w:rsidRPr="00114C0D" w:rsidRDefault="0042114C" w:rsidP="00DD6647">
      <w:pPr>
        <w:spacing w:line="360" w:lineRule="auto"/>
      </w:pPr>
    </w:p>
    <w:sectPr w:rsidR="0042114C" w:rsidRPr="00114C0D" w:rsidSect="00D44399">
      <w:pgSz w:w="12242" w:h="15840" w:code="1"/>
      <w:pgMar w:top="1440" w:right="1440" w:bottom="1440" w:left="1440" w:header="510"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A00A3F1" w14:textId="77777777" w:rsidR="00580A5D" w:rsidRDefault="00580A5D">
      <w:pPr>
        <w:spacing w:line="240" w:lineRule="auto"/>
      </w:pPr>
      <w:r>
        <w:separator/>
      </w:r>
    </w:p>
  </w:endnote>
  <w:endnote w:type="continuationSeparator" w:id="0">
    <w:p w14:paraId="288A5E88" w14:textId="77777777" w:rsidR="00580A5D" w:rsidRDefault="00580A5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F529E0" w14:textId="77777777" w:rsidR="00A5275E" w:rsidRDefault="00A5275E">
    <w:r>
      <w:rPr>
        <w:noProof/>
        <w:lang w:val="es-CO" w:eastAsia="es-CO"/>
      </w:rPr>
      <w:drawing>
        <wp:inline distT="0" distB="0" distL="0" distR="0" wp14:anchorId="1A27EAA1" wp14:editId="0860E328">
          <wp:extent cx="3314700" cy="3505200"/>
          <wp:effectExtent l="0" t="0" r="0" b="0"/>
          <wp:docPr id="49" name="image5.jpg" descr="I:\TODAS LAS CARPETAS\LOGOS UPC\marca de agua.jpg"/>
          <wp:cNvGraphicFramePr/>
          <a:graphic xmlns:a="http://schemas.openxmlformats.org/drawingml/2006/main">
            <a:graphicData uri="http://schemas.openxmlformats.org/drawingml/2006/picture">
              <pic:pic xmlns:pic="http://schemas.openxmlformats.org/drawingml/2006/picture">
                <pic:nvPicPr>
                  <pic:cNvPr id="0" name="image5.jpg" descr="I:\TODAS LAS CARPETAS\LOGOS UPC\marca de agua.jpg"/>
                  <pic:cNvPicPr preferRelativeResize="0"/>
                </pic:nvPicPr>
                <pic:blipFill>
                  <a:blip r:embed="rId1"/>
                  <a:srcRect/>
                  <a:stretch>
                    <a:fillRect/>
                  </a:stretch>
                </pic:blipFill>
                <pic:spPr>
                  <a:xfrm>
                    <a:off x="0" y="0"/>
                    <a:ext cx="3314700" cy="3505200"/>
                  </a:xfrm>
                  <a:prstGeom prst="rect">
                    <a:avLst/>
                  </a:prstGeom>
                  <a:ln/>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ED60D6" w14:textId="611EF885" w:rsidR="00A5275E" w:rsidRDefault="00A5275E" w:rsidP="00DD04D1">
    <w:pPr>
      <w:ind w:firstLine="0"/>
      <w:rPr>
        <w:b/>
        <w:color w:val="5173AE"/>
        <w:sz w:val="18"/>
        <w:szCs w:val="18"/>
      </w:rPr>
    </w:pPr>
  </w:p>
  <w:p w14:paraId="5403B89D" w14:textId="77777777" w:rsidR="009662F0" w:rsidRPr="00DD04D1" w:rsidRDefault="009662F0" w:rsidP="00DD04D1">
    <w:pPr>
      <w:ind w:firstLine="0"/>
      <w:rPr>
        <w:b/>
        <w:color w:val="5173AE"/>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98A932" w14:textId="77777777" w:rsidR="00580A5D" w:rsidRDefault="00580A5D">
      <w:pPr>
        <w:spacing w:line="240" w:lineRule="auto"/>
      </w:pPr>
      <w:r>
        <w:separator/>
      </w:r>
    </w:p>
  </w:footnote>
  <w:footnote w:type="continuationSeparator" w:id="0">
    <w:p w14:paraId="45987BBC" w14:textId="77777777" w:rsidR="00580A5D" w:rsidRDefault="00580A5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A73FE3" w14:textId="77777777" w:rsidR="00DD04D1" w:rsidRPr="003962C0" w:rsidRDefault="00DD04D1" w:rsidP="00DD04D1">
    <w:pPr>
      <w:pBdr>
        <w:top w:val="nil"/>
        <w:left w:val="nil"/>
        <w:bottom w:val="nil"/>
        <w:right w:val="nil"/>
        <w:between w:val="nil"/>
      </w:pBdr>
      <w:tabs>
        <w:tab w:val="left" w:pos="1217"/>
      </w:tabs>
      <w:ind w:firstLine="0"/>
      <w:rPr>
        <w:color w:val="000000"/>
        <w:lang w:val="es-CO"/>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24249641"/>
      <w:docPartObj>
        <w:docPartGallery w:val="Page Numbers (Top of Page)"/>
        <w:docPartUnique/>
      </w:docPartObj>
    </w:sdtPr>
    <w:sdtEndPr/>
    <w:sdtContent>
      <w:p w14:paraId="73E50456" w14:textId="77777777" w:rsidR="009413A5" w:rsidRDefault="009413A5">
        <w:pPr>
          <w:pStyle w:val="Encabezado"/>
          <w:jc w:val="right"/>
        </w:pPr>
        <w:r>
          <w:fldChar w:fldCharType="begin"/>
        </w:r>
        <w:r>
          <w:instrText>PAGE   \* MERGEFORMAT</w:instrText>
        </w:r>
        <w:r>
          <w:fldChar w:fldCharType="separate"/>
        </w:r>
        <w:r>
          <w:t>2</w:t>
        </w:r>
        <w:r>
          <w:fldChar w:fldCharType="end"/>
        </w:r>
      </w:p>
    </w:sdtContent>
  </w:sdt>
  <w:p w14:paraId="33E45C3E" w14:textId="77777777" w:rsidR="009413A5" w:rsidRPr="003962C0" w:rsidRDefault="009413A5" w:rsidP="00DD04D1">
    <w:pPr>
      <w:pBdr>
        <w:top w:val="nil"/>
        <w:left w:val="nil"/>
        <w:bottom w:val="nil"/>
        <w:right w:val="nil"/>
        <w:between w:val="nil"/>
      </w:pBdr>
      <w:tabs>
        <w:tab w:val="left" w:pos="1217"/>
      </w:tabs>
      <w:ind w:firstLine="0"/>
      <w:rPr>
        <w:color w:val="000000"/>
        <w:lang w:val="es-C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364F3E"/>
    <w:multiLevelType w:val="multilevel"/>
    <w:tmpl w:val="AAA048B4"/>
    <w:lvl w:ilvl="0">
      <w:start w:val="1"/>
      <w:numFmt w:val="decimal"/>
      <w:lvlText w:val="%1."/>
      <w:lvlJc w:val="left"/>
      <w:pPr>
        <w:ind w:left="625" w:hanging="360"/>
      </w:pPr>
      <w:rPr>
        <w:rFonts w:ascii="Arial" w:eastAsia="Arial" w:hAnsi="Arial" w:cs="Arial"/>
        <w:b/>
        <w:sz w:val="24"/>
        <w:szCs w:val="24"/>
      </w:rPr>
    </w:lvl>
    <w:lvl w:ilvl="1">
      <w:start w:val="1"/>
      <w:numFmt w:val="decimal"/>
      <w:lvlText w:val="%1.%2"/>
      <w:lvlJc w:val="left"/>
      <w:pPr>
        <w:ind w:left="667" w:hanging="402"/>
      </w:pPr>
      <w:rPr>
        <w:b/>
      </w:rPr>
    </w:lvl>
    <w:lvl w:ilvl="2">
      <w:start w:val="1"/>
      <w:numFmt w:val="decimal"/>
      <w:lvlText w:val="%1.%2.%3"/>
      <w:lvlJc w:val="left"/>
      <w:pPr>
        <w:ind w:left="866" w:hanging="602"/>
      </w:pPr>
      <w:rPr>
        <w:rFonts w:ascii="Arial" w:eastAsia="Arial" w:hAnsi="Arial" w:cs="Arial"/>
        <w:b/>
        <w:sz w:val="24"/>
        <w:szCs w:val="24"/>
      </w:rPr>
    </w:lvl>
    <w:lvl w:ilvl="3">
      <w:numFmt w:val="bullet"/>
      <w:lvlText w:val="•"/>
      <w:lvlJc w:val="left"/>
      <w:pPr>
        <w:ind w:left="860" w:hanging="602"/>
      </w:pPr>
    </w:lvl>
    <w:lvl w:ilvl="4">
      <w:numFmt w:val="bullet"/>
      <w:lvlText w:val="•"/>
      <w:lvlJc w:val="left"/>
      <w:pPr>
        <w:ind w:left="2148" w:hanging="601"/>
      </w:pPr>
    </w:lvl>
    <w:lvl w:ilvl="5">
      <w:numFmt w:val="bullet"/>
      <w:lvlText w:val="•"/>
      <w:lvlJc w:val="left"/>
      <w:pPr>
        <w:ind w:left="3437" w:hanging="602"/>
      </w:pPr>
    </w:lvl>
    <w:lvl w:ilvl="6">
      <w:numFmt w:val="bullet"/>
      <w:lvlText w:val="•"/>
      <w:lvlJc w:val="left"/>
      <w:pPr>
        <w:ind w:left="4725" w:hanging="602"/>
      </w:pPr>
    </w:lvl>
    <w:lvl w:ilvl="7">
      <w:numFmt w:val="bullet"/>
      <w:lvlText w:val="•"/>
      <w:lvlJc w:val="left"/>
      <w:pPr>
        <w:ind w:left="6014" w:hanging="602"/>
      </w:pPr>
    </w:lvl>
    <w:lvl w:ilvl="8">
      <w:numFmt w:val="bullet"/>
      <w:lvlText w:val="•"/>
      <w:lvlJc w:val="left"/>
      <w:pPr>
        <w:ind w:left="7302" w:hanging="602"/>
      </w:pPr>
    </w:lvl>
  </w:abstractNum>
  <w:abstractNum w:abstractNumId="1" w15:restartNumberingAfterBreak="0">
    <w:nsid w:val="0CDC0611"/>
    <w:multiLevelType w:val="multilevel"/>
    <w:tmpl w:val="EBA4B3B0"/>
    <w:lvl w:ilvl="0">
      <w:start w:val="1"/>
      <w:numFmt w:val="bullet"/>
      <w:lvlText w:val=""/>
      <w:lvlJc w:val="left"/>
      <w:pPr>
        <w:tabs>
          <w:tab w:val="num" w:pos="-708"/>
        </w:tabs>
        <w:ind w:left="-708" w:hanging="360"/>
      </w:pPr>
      <w:rPr>
        <w:rFonts w:ascii="Symbol" w:hAnsi="Symbol" w:hint="default"/>
        <w:sz w:val="20"/>
      </w:rPr>
    </w:lvl>
    <w:lvl w:ilvl="1" w:tentative="1">
      <w:start w:val="1"/>
      <w:numFmt w:val="bullet"/>
      <w:lvlText w:val="o"/>
      <w:lvlJc w:val="left"/>
      <w:pPr>
        <w:tabs>
          <w:tab w:val="num" w:pos="12"/>
        </w:tabs>
        <w:ind w:left="12" w:hanging="360"/>
      </w:pPr>
      <w:rPr>
        <w:rFonts w:ascii="Courier New" w:hAnsi="Courier New" w:hint="default"/>
        <w:sz w:val="20"/>
      </w:rPr>
    </w:lvl>
    <w:lvl w:ilvl="2" w:tentative="1">
      <w:start w:val="1"/>
      <w:numFmt w:val="bullet"/>
      <w:lvlText w:val=""/>
      <w:lvlJc w:val="left"/>
      <w:pPr>
        <w:tabs>
          <w:tab w:val="num" w:pos="732"/>
        </w:tabs>
        <w:ind w:left="732" w:hanging="360"/>
      </w:pPr>
      <w:rPr>
        <w:rFonts w:ascii="Wingdings" w:hAnsi="Wingdings" w:hint="default"/>
        <w:sz w:val="20"/>
      </w:rPr>
    </w:lvl>
    <w:lvl w:ilvl="3" w:tentative="1">
      <w:start w:val="1"/>
      <w:numFmt w:val="bullet"/>
      <w:lvlText w:val=""/>
      <w:lvlJc w:val="left"/>
      <w:pPr>
        <w:tabs>
          <w:tab w:val="num" w:pos="1452"/>
        </w:tabs>
        <w:ind w:left="1452" w:hanging="360"/>
      </w:pPr>
      <w:rPr>
        <w:rFonts w:ascii="Wingdings" w:hAnsi="Wingdings" w:hint="default"/>
        <w:sz w:val="20"/>
      </w:rPr>
    </w:lvl>
    <w:lvl w:ilvl="4" w:tentative="1">
      <w:start w:val="1"/>
      <w:numFmt w:val="bullet"/>
      <w:lvlText w:val=""/>
      <w:lvlJc w:val="left"/>
      <w:pPr>
        <w:tabs>
          <w:tab w:val="num" w:pos="2172"/>
        </w:tabs>
        <w:ind w:left="2172" w:hanging="360"/>
      </w:pPr>
      <w:rPr>
        <w:rFonts w:ascii="Wingdings" w:hAnsi="Wingdings" w:hint="default"/>
        <w:sz w:val="20"/>
      </w:rPr>
    </w:lvl>
    <w:lvl w:ilvl="5" w:tentative="1">
      <w:start w:val="1"/>
      <w:numFmt w:val="bullet"/>
      <w:lvlText w:val=""/>
      <w:lvlJc w:val="left"/>
      <w:pPr>
        <w:tabs>
          <w:tab w:val="num" w:pos="2892"/>
        </w:tabs>
        <w:ind w:left="2892" w:hanging="360"/>
      </w:pPr>
      <w:rPr>
        <w:rFonts w:ascii="Wingdings" w:hAnsi="Wingdings" w:hint="default"/>
        <w:sz w:val="20"/>
      </w:rPr>
    </w:lvl>
    <w:lvl w:ilvl="6" w:tentative="1">
      <w:start w:val="1"/>
      <w:numFmt w:val="bullet"/>
      <w:lvlText w:val=""/>
      <w:lvlJc w:val="left"/>
      <w:pPr>
        <w:tabs>
          <w:tab w:val="num" w:pos="3612"/>
        </w:tabs>
        <w:ind w:left="3612" w:hanging="360"/>
      </w:pPr>
      <w:rPr>
        <w:rFonts w:ascii="Wingdings" w:hAnsi="Wingdings" w:hint="default"/>
        <w:sz w:val="20"/>
      </w:rPr>
    </w:lvl>
    <w:lvl w:ilvl="7" w:tentative="1">
      <w:start w:val="1"/>
      <w:numFmt w:val="bullet"/>
      <w:lvlText w:val=""/>
      <w:lvlJc w:val="left"/>
      <w:pPr>
        <w:tabs>
          <w:tab w:val="num" w:pos="4332"/>
        </w:tabs>
        <w:ind w:left="4332" w:hanging="360"/>
      </w:pPr>
      <w:rPr>
        <w:rFonts w:ascii="Wingdings" w:hAnsi="Wingdings" w:hint="default"/>
        <w:sz w:val="20"/>
      </w:rPr>
    </w:lvl>
    <w:lvl w:ilvl="8" w:tentative="1">
      <w:start w:val="1"/>
      <w:numFmt w:val="bullet"/>
      <w:lvlText w:val=""/>
      <w:lvlJc w:val="left"/>
      <w:pPr>
        <w:tabs>
          <w:tab w:val="num" w:pos="5052"/>
        </w:tabs>
        <w:ind w:left="5052" w:hanging="360"/>
      </w:pPr>
      <w:rPr>
        <w:rFonts w:ascii="Wingdings" w:hAnsi="Wingdings" w:hint="default"/>
        <w:sz w:val="20"/>
      </w:rPr>
    </w:lvl>
  </w:abstractNum>
  <w:abstractNum w:abstractNumId="2" w15:restartNumberingAfterBreak="0">
    <w:nsid w:val="12B842DE"/>
    <w:multiLevelType w:val="hybridMultilevel"/>
    <w:tmpl w:val="18AE3BE4"/>
    <w:lvl w:ilvl="0" w:tplc="240A0009">
      <w:start w:val="1"/>
      <w:numFmt w:val="bullet"/>
      <w:lvlText w:val=""/>
      <w:lvlJc w:val="left"/>
      <w:pPr>
        <w:ind w:left="1705" w:hanging="360"/>
      </w:pPr>
      <w:rPr>
        <w:rFonts w:ascii="Wingdings" w:hAnsi="Wingdings" w:hint="default"/>
      </w:rPr>
    </w:lvl>
    <w:lvl w:ilvl="1" w:tplc="240A0003" w:tentative="1">
      <w:start w:val="1"/>
      <w:numFmt w:val="bullet"/>
      <w:lvlText w:val="o"/>
      <w:lvlJc w:val="left"/>
      <w:pPr>
        <w:ind w:left="2425" w:hanging="360"/>
      </w:pPr>
      <w:rPr>
        <w:rFonts w:ascii="Courier New" w:hAnsi="Courier New" w:cs="Courier New" w:hint="default"/>
      </w:rPr>
    </w:lvl>
    <w:lvl w:ilvl="2" w:tplc="240A0005" w:tentative="1">
      <w:start w:val="1"/>
      <w:numFmt w:val="bullet"/>
      <w:lvlText w:val=""/>
      <w:lvlJc w:val="left"/>
      <w:pPr>
        <w:ind w:left="3145" w:hanging="360"/>
      </w:pPr>
      <w:rPr>
        <w:rFonts w:ascii="Wingdings" w:hAnsi="Wingdings" w:hint="default"/>
      </w:rPr>
    </w:lvl>
    <w:lvl w:ilvl="3" w:tplc="240A0001" w:tentative="1">
      <w:start w:val="1"/>
      <w:numFmt w:val="bullet"/>
      <w:lvlText w:val=""/>
      <w:lvlJc w:val="left"/>
      <w:pPr>
        <w:ind w:left="3865" w:hanging="360"/>
      </w:pPr>
      <w:rPr>
        <w:rFonts w:ascii="Symbol" w:hAnsi="Symbol" w:hint="default"/>
      </w:rPr>
    </w:lvl>
    <w:lvl w:ilvl="4" w:tplc="240A0003" w:tentative="1">
      <w:start w:val="1"/>
      <w:numFmt w:val="bullet"/>
      <w:lvlText w:val="o"/>
      <w:lvlJc w:val="left"/>
      <w:pPr>
        <w:ind w:left="4585" w:hanging="360"/>
      </w:pPr>
      <w:rPr>
        <w:rFonts w:ascii="Courier New" w:hAnsi="Courier New" w:cs="Courier New" w:hint="default"/>
      </w:rPr>
    </w:lvl>
    <w:lvl w:ilvl="5" w:tplc="240A0005" w:tentative="1">
      <w:start w:val="1"/>
      <w:numFmt w:val="bullet"/>
      <w:lvlText w:val=""/>
      <w:lvlJc w:val="left"/>
      <w:pPr>
        <w:ind w:left="5305" w:hanging="360"/>
      </w:pPr>
      <w:rPr>
        <w:rFonts w:ascii="Wingdings" w:hAnsi="Wingdings" w:hint="default"/>
      </w:rPr>
    </w:lvl>
    <w:lvl w:ilvl="6" w:tplc="240A0001" w:tentative="1">
      <w:start w:val="1"/>
      <w:numFmt w:val="bullet"/>
      <w:lvlText w:val=""/>
      <w:lvlJc w:val="left"/>
      <w:pPr>
        <w:ind w:left="6025" w:hanging="360"/>
      </w:pPr>
      <w:rPr>
        <w:rFonts w:ascii="Symbol" w:hAnsi="Symbol" w:hint="default"/>
      </w:rPr>
    </w:lvl>
    <w:lvl w:ilvl="7" w:tplc="240A0003" w:tentative="1">
      <w:start w:val="1"/>
      <w:numFmt w:val="bullet"/>
      <w:lvlText w:val="o"/>
      <w:lvlJc w:val="left"/>
      <w:pPr>
        <w:ind w:left="6745" w:hanging="360"/>
      </w:pPr>
      <w:rPr>
        <w:rFonts w:ascii="Courier New" w:hAnsi="Courier New" w:cs="Courier New" w:hint="default"/>
      </w:rPr>
    </w:lvl>
    <w:lvl w:ilvl="8" w:tplc="240A0005" w:tentative="1">
      <w:start w:val="1"/>
      <w:numFmt w:val="bullet"/>
      <w:lvlText w:val=""/>
      <w:lvlJc w:val="left"/>
      <w:pPr>
        <w:ind w:left="7465" w:hanging="360"/>
      </w:pPr>
      <w:rPr>
        <w:rFonts w:ascii="Wingdings" w:hAnsi="Wingdings" w:hint="default"/>
      </w:rPr>
    </w:lvl>
  </w:abstractNum>
  <w:abstractNum w:abstractNumId="3" w15:restartNumberingAfterBreak="0">
    <w:nsid w:val="12BD22F4"/>
    <w:multiLevelType w:val="hybridMultilevel"/>
    <w:tmpl w:val="A2842C14"/>
    <w:lvl w:ilvl="0" w:tplc="FFFFFFFF">
      <w:start w:val="1"/>
      <w:numFmt w:val="bullet"/>
      <w:lvlText w:val=""/>
      <w:lvlJc w:val="left"/>
      <w:pPr>
        <w:ind w:left="2425" w:hanging="360"/>
      </w:pPr>
      <w:rPr>
        <w:rFonts w:ascii="Wingdings" w:hAnsi="Wingdings" w:hint="default"/>
      </w:rPr>
    </w:lvl>
    <w:lvl w:ilvl="1" w:tplc="FFFFFFFF" w:tentative="1">
      <w:start w:val="1"/>
      <w:numFmt w:val="bullet"/>
      <w:lvlText w:val="o"/>
      <w:lvlJc w:val="left"/>
      <w:pPr>
        <w:ind w:left="3145" w:hanging="360"/>
      </w:pPr>
      <w:rPr>
        <w:rFonts w:ascii="Courier New" w:hAnsi="Courier New" w:cs="Courier New" w:hint="default"/>
      </w:rPr>
    </w:lvl>
    <w:lvl w:ilvl="2" w:tplc="02E0C3FE">
      <w:start w:val="1"/>
      <w:numFmt w:val="bullet"/>
      <w:lvlText w:val=""/>
      <w:lvlJc w:val="left"/>
      <w:pPr>
        <w:ind w:left="1440" w:hanging="360"/>
      </w:pPr>
      <w:rPr>
        <w:rFonts w:ascii="Wingdings" w:hAnsi="Wingdings" w:hint="default"/>
      </w:rPr>
    </w:lvl>
    <w:lvl w:ilvl="3" w:tplc="FFFFFFFF" w:tentative="1">
      <w:start w:val="1"/>
      <w:numFmt w:val="bullet"/>
      <w:lvlText w:val=""/>
      <w:lvlJc w:val="left"/>
      <w:pPr>
        <w:ind w:left="4585" w:hanging="360"/>
      </w:pPr>
      <w:rPr>
        <w:rFonts w:ascii="Symbol" w:hAnsi="Symbol" w:hint="default"/>
      </w:rPr>
    </w:lvl>
    <w:lvl w:ilvl="4" w:tplc="FFFFFFFF" w:tentative="1">
      <w:start w:val="1"/>
      <w:numFmt w:val="bullet"/>
      <w:lvlText w:val="o"/>
      <w:lvlJc w:val="left"/>
      <w:pPr>
        <w:ind w:left="5305" w:hanging="360"/>
      </w:pPr>
      <w:rPr>
        <w:rFonts w:ascii="Courier New" w:hAnsi="Courier New" w:cs="Courier New" w:hint="default"/>
      </w:rPr>
    </w:lvl>
    <w:lvl w:ilvl="5" w:tplc="FFFFFFFF" w:tentative="1">
      <w:start w:val="1"/>
      <w:numFmt w:val="bullet"/>
      <w:lvlText w:val=""/>
      <w:lvlJc w:val="left"/>
      <w:pPr>
        <w:ind w:left="6025" w:hanging="360"/>
      </w:pPr>
      <w:rPr>
        <w:rFonts w:ascii="Wingdings" w:hAnsi="Wingdings" w:hint="default"/>
      </w:rPr>
    </w:lvl>
    <w:lvl w:ilvl="6" w:tplc="FFFFFFFF" w:tentative="1">
      <w:start w:val="1"/>
      <w:numFmt w:val="bullet"/>
      <w:lvlText w:val=""/>
      <w:lvlJc w:val="left"/>
      <w:pPr>
        <w:ind w:left="6745" w:hanging="360"/>
      </w:pPr>
      <w:rPr>
        <w:rFonts w:ascii="Symbol" w:hAnsi="Symbol" w:hint="default"/>
      </w:rPr>
    </w:lvl>
    <w:lvl w:ilvl="7" w:tplc="FFFFFFFF" w:tentative="1">
      <w:start w:val="1"/>
      <w:numFmt w:val="bullet"/>
      <w:lvlText w:val="o"/>
      <w:lvlJc w:val="left"/>
      <w:pPr>
        <w:ind w:left="7465" w:hanging="360"/>
      </w:pPr>
      <w:rPr>
        <w:rFonts w:ascii="Courier New" w:hAnsi="Courier New" w:cs="Courier New" w:hint="default"/>
      </w:rPr>
    </w:lvl>
    <w:lvl w:ilvl="8" w:tplc="FFFFFFFF" w:tentative="1">
      <w:start w:val="1"/>
      <w:numFmt w:val="bullet"/>
      <w:lvlText w:val=""/>
      <w:lvlJc w:val="left"/>
      <w:pPr>
        <w:ind w:left="8185" w:hanging="360"/>
      </w:pPr>
      <w:rPr>
        <w:rFonts w:ascii="Wingdings" w:hAnsi="Wingdings" w:hint="default"/>
      </w:rPr>
    </w:lvl>
  </w:abstractNum>
  <w:abstractNum w:abstractNumId="4" w15:restartNumberingAfterBreak="0">
    <w:nsid w:val="15ED64B9"/>
    <w:multiLevelType w:val="multilevel"/>
    <w:tmpl w:val="907A3286"/>
    <w:lvl w:ilvl="0">
      <w:start w:val="1"/>
      <w:numFmt w:val="decimal"/>
      <w:lvlText w:val="%1"/>
      <w:lvlJc w:val="left"/>
      <w:pPr>
        <w:ind w:left="360" w:hanging="360"/>
      </w:pPr>
      <w:rPr>
        <w:rFonts w:hint="default"/>
      </w:rPr>
    </w:lvl>
    <w:lvl w:ilvl="1">
      <w:start w:val="7"/>
      <w:numFmt w:val="decimal"/>
      <w:lvlText w:val="%1.%2"/>
      <w:lvlJc w:val="left"/>
      <w:pPr>
        <w:ind w:left="625" w:hanging="360"/>
      </w:pPr>
      <w:rPr>
        <w:rFonts w:hint="default"/>
      </w:rPr>
    </w:lvl>
    <w:lvl w:ilvl="2">
      <w:start w:val="1"/>
      <w:numFmt w:val="decimal"/>
      <w:lvlText w:val="%1.%2.%3"/>
      <w:lvlJc w:val="left"/>
      <w:pPr>
        <w:ind w:left="1250" w:hanging="720"/>
      </w:pPr>
      <w:rPr>
        <w:rFonts w:hint="default"/>
      </w:rPr>
    </w:lvl>
    <w:lvl w:ilvl="3">
      <w:start w:val="1"/>
      <w:numFmt w:val="decimal"/>
      <w:lvlText w:val="%1.%2.%3.%4"/>
      <w:lvlJc w:val="left"/>
      <w:pPr>
        <w:ind w:left="1515" w:hanging="720"/>
      </w:pPr>
      <w:rPr>
        <w:rFonts w:hint="default"/>
      </w:rPr>
    </w:lvl>
    <w:lvl w:ilvl="4">
      <w:start w:val="1"/>
      <w:numFmt w:val="decimal"/>
      <w:lvlText w:val="%1.%2.%3.%4.%5"/>
      <w:lvlJc w:val="left"/>
      <w:pPr>
        <w:ind w:left="2140" w:hanging="1080"/>
      </w:pPr>
      <w:rPr>
        <w:rFonts w:hint="default"/>
      </w:rPr>
    </w:lvl>
    <w:lvl w:ilvl="5">
      <w:start w:val="1"/>
      <w:numFmt w:val="decimal"/>
      <w:lvlText w:val="%1.%2.%3.%4.%5.%6"/>
      <w:lvlJc w:val="left"/>
      <w:pPr>
        <w:ind w:left="2405" w:hanging="1080"/>
      </w:pPr>
      <w:rPr>
        <w:rFonts w:hint="default"/>
      </w:rPr>
    </w:lvl>
    <w:lvl w:ilvl="6">
      <w:start w:val="1"/>
      <w:numFmt w:val="decimal"/>
      <w:lvlText w:val="%1.%2.%3.%4.%5.%6.%7"/>
      <w:lvlJc w:val="left"/>
      <w:pPr>
        <w:ind w:left="3030" w:hanging="1440"/>
      </w:pPr>
      <w:rPr>
        <w:rFonts w:hint="default"/>
      </w:rPr>
    </w:lvl>
    <w:lvl w:ilvl="7">
      <w:start w:val="1"/>
      <w:numFmt w:val="decimal"/>
      <w:lvlText w:val="%1.%2.%3.%4.%5.%6.%7.%8"/>
      <w:lvlJc w:val="left"/>
      <w:pPr>
        <w:ind w:left="3295" w:hanging="1440"/>
      </w:pPr>
      <w:rPr>
        <w:rFonts w:hint="default"/>
      </w:rPr>
    </w:lvl>
    <w:lvl w:ilvl="8">
      <w:start w:val="1"/>
      <w:numFmt w:val="decimal"/>
      <w:lvlText w:val="%1.%2.%3.%4.%5.%6.%7.%8.%9"/>
      <w:lvlJc w:val="left"/>
      <w:pPr>
        <w:ind w:left="3920" w:hanging="1800"/>
      </w:pPr>
      <w:rPr>
        <w:rFonts w:hint="default"/>
      </w:rPr>
    </w:lvl>
  </w:abstractNum>
  <w:abstractNum w:abstractNumId="5" w15:restartNumberingAfterBreak="0">
    <w:nsid w:val="1C4D7424"/>
    <w:multiLevelType w:val="multilevel"/>
    <w:tmpl w:val="D2385A38"/>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1440" w:hanging="360"/>
      </w:pPr>
      <w:rPr>
        <w:rFonts w:hint="default"/>
      </w:rPr>
    </w:lvl>
    <w:lvl w:ilvl="2">
      <w:numFmt w:val="bullet"/>
      <w:lvlText w:val="-"/>
      <w:lvlJc w:val="left"/>
      <w:pPr>
        <w:ind w:left="2160" w:hanging="360"/>
      </w:pPr>
      <w:rPr>
        <w:rFonts w:ascii="Times New Roman" w:eastAsia="Arial" w:hAnsi="Times New Roman" w:cs="Times New Roman"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CB21165"/>
    <w:multiLevelType w:val="hybridMultilevel"/>
    <w:tmpl w:val="A8B8418C"/>
    <w:lvl w:ilvl="0" w:tplc="FFFFFFFF">
      <w:start w:val="1"/>
      <w:numFmt w:val="bullet"/>
      <w:lvlText w:val=""/>
      <w:lvlJc w:val="left"/>
      <w:pPr>
        <w:ind w:left="720" w:hanging="360"/>
      </w:pPr>
      <w:rPr>
        <w:rFonts w:ascii="Wingdings" w:hAnsi="Wingdings" w:hint="default"/>
      </w:rPr>
    </w:lvl>
    <w:lvl w:ilvl="1" w:tplc="02E0C3FE">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25BB1D6E"/>
    <w:multiLevelType w:val="hybridMultilevel"/>
    <w:tmpl w:val="EE361374"/>
    <w:lvl w:ilvl="0" w:tplc="FFFFFFFF">
      <w:start w:val="1"/>
      <w:numFmt w:val="bullet"/>
      <w:lvlText w:val=""/>
      <w:lvlJc w:val="left"/>
      <w:pPr>
        <w:ind w:left="720" w:hanging="360"/>
      </w:pPr>
      <w:rPr>
        <w:rFonts w:ascii="Symbol" w:hAnsi="Symbol" w:hint="default"/>
      </w:rPr>
    </w:lvl>
    <w:lvl w:ilvl="1" w:tplc="02E0C3FE">
      <w:start w:val="1"/>
      <w:numFmt w:val="bullet"/>
      <w:lvlText w:val=""/>
      <w:lvlJc w:val="left"/>
      <w:pPr>
        <w:ind w:left="144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36436B32"/>
    <w:multiLevelType w:val="multilevel"/>
    <w:tmpl w:val="907A3286"/>
    <w:styleLink w:val="Listaactual1"/>
    <w:lvl w:ilvl="0">
      <w:start w:val="1"/>
      <w:numFmt w:val="decimal"/>
      <w:lvlText w:val="%1"/>
      <w:lvlJc w:val="left"/>
      <w:pPr>
        <w:ind w:left="360" w:hanging="360"/>
      </w:pPr>
      <w:rPr>
        <w:rFonts w:hint="default"/>
      </w:rPr>
    </w:lvl>
    <w:lvl w:ilvl="1">
      <w:start w:val="7"/>
      <w:numFmt w:val="decimal"/>
      <w:lvlText w:val="%1.%2"/>
      <w:lvlJc w:val="left"/>
      <w:pPr>
        <w:ind w:left="625" w:hanging="360"/>
      </w:pPr>
      <w:rPr>
        <w:rFonts w:hint="default"/>
      </w:rPr>
    </w:lvl>
    <w:lvl w:ilvl="2">
      <w:start w:val="1"/>
      <w:numFmt w:val="decimal"/>
      <w:lvlText w:val="%1.%2.%3"/>
      <w:lvlJc w:val="left"/>
      <w:pPr>
        <w:ind w:left="1250" w:hanging="720"/>
      </w:pPr>
      <w:rPr>
        <w:rFonts w:hint="default"/>
      </w:rPr>
    </w:lvl>
    <w:lvl w:ilvl="3">
      <w:start w:val="1"/>
      <w:numFmt w:val="decimal"/>
      <w:lvlText w:val="%1.%2.%3.%4"/>
      <w:lvlJc w:val="left"/>
      <w:pPr>
        <w:ind w:left="1515" w:hanging="720"/>
      </w:pPr>
      <w:rPr>
        <w:rFonts w:hint="default"/>
      </w:rPr>
    </w:lvl>
    <w:lvl w:ilvl="4">
      <w:start w:val="1"/>
      <w:numFmt w:val="decimal"/>
      <w:lvlText w:val="%1.%2.%3.%4.%5"/>
      <w:lvlJc w:val="left"/>
      <w:pPr>
        <w:ind w:left="2140" w:hanging="1080"/>
      </w:pPr>
      <w:rPr>
        <w:rFonts w:hint="default"/>
      </w:rPr>
    </w:lvl>
    <w:lvl w:ilvl="5">
      <w:start w:val="1"/>
      <w:numFmt w:val="decimal"/>
      <w:lvlText w:val="%1.%2.%3.%4.%5.%6"/>
      <w:lvlJc w:val="left"/>
      <w:pPr>
        <w:ind w:left="2405" w:hanging="1080"/>
      </w:pPr>
      <w:rPr>
        <w:rFonts w:hint="default"/>
      </w:rPr>
    </w:lvl>
    <w:lvl w:ilvl="6">
      <w:start w:val="1"/>
      <w:numFmt w:val="decimal"/>
      <w:lvlText w:val="%1.%2.%3.%4.%5.%6.%7"/>
      <w:lvlJc w:val="left"/>
      <w:pPr>
        <w:ind w:left="3030" w:hanging="1440"/>
      </w:pPr>
      <w:rPr>
        <w:rFonts w:hint="default"/>
      </w:rPr>
    </w:lvl>
    <w:lvl w:ilvl="7">
      <w:start w:val="1"/>
      <w:numFmt w:val="decimal"/>
      <w:lvlText w:val="%1.%2.%3.%4.%5.%6.%7.%8"/>
      <w:lvlJc w:val="left"/>
      <w:pPr>
        <w:ind w:left="3295" w:hanging="1440"/>
      </w:pPr>
      <w:rPr>
        <w:rFonts w:hint="default"/>
      </w:rPr>
    </w:lvl>
    <w:lvl w:ilvl="8">
      <w:start w:val="1"/>
      <w:numFmt w:val="decimal"/>
      <w:lvlText w:val="%1.%2.%3.%4.%5.%6.%7.%8.%9"/>
      <w:lvlJc w:val="left"/>
      <w:pPr>
        <w:ind w:left="3920" w:hanging="1800"/>
      </w:pPr>
      <w:rPr>
        <w:rFonts w:hint="default"/>
      </w:rPr>
    </w:lvl>
  </w:abstractNum>
  <w:abstractNum w:abstractNumId="9" w15:restartNumberingAfterBreak="0">
    <w:nsid w:val="36DA0016"/>
    <w:multiLevelType w:val="hybridMultilevel"/>
    <w:tmpl w:val="15FCED40"/>
    <w:lvl w:ilvl="0" w:tplc="49AEF362">
      <w:start w:val="1"/>
      <w:numFmt w:val="bullet"/>
      <w:lvlText w:val=""/>
      <w:lvlJc w:val="left"/>
      <w:pPr>
        <w:tabs>
          <w:tab w:val="num" w:pos="720"/>
        </w:tabs>
        <w:ind w:left="720" w:hanging="360"/>
      </w:pPr>
      <w:rPr>
        <w:rFonts w:ascii="Wingdings" w:hAnsi="Wingdings" w:hint="default"/>
      </w:rPr>
    </w:lvl>
    <w:lvl w:ilvl="1" w:tplc="7EAABC88" w:tentative="1">
      <w:start w:val="1"/>
      <w:numFmt w:val="bullet"/>
      <w:lvlText w:val=""/>
      <w:lvlJc w:val="left"/>
      <w:pPr>
        <w:tabs>
          <w:tab w:val="num" w:pos="1440"/>
        </w:tabs>
        <w:ind w:left="1440" w:hanging="360"/>
      </w:pPr>
      <w:rPr>
        <w:rFonts w:ascii="Wingdings" w:hAnsi="Wingdings" w:hint="default"/>
      </w:rPr>
    </w:lvl>
    <w:lvl w:ilvl="2" w:tplc="420060B4" w:tentative="1">
      <w:start w:val="1"/>
      <w:numFmt w:val="bullet"/>
      <w:lvlText w:val=""/>
      <w:lvlJc w:val="left"/>
      <w:pPr>
        <w:tabs>
          <w:tab w:val="num" w:pos="2160"/>
        </w:tabs>
        <w:ind w:left="2160" w:hanging="360"/>
      </w:pPr>
      <w:rPr>
        <w:rFonts w:ascii="Wingdings" w:hAnsi="Wingdings" w:hint="default"/>
      </w:rPr>
    </w:lvl>
    <w:lvl w:ilvl="3" w:tplc="479489B6" w:tentative="1">
      <w:start w:val="1"/>
      <w:numFmt w:val="bullet"/>
      <w:lvlText w:val=""/>
      <w:lvlJc w:val="left"/>
      <w:pPr>
        <w:tabs>
          <w:tab w:val="num" w:pos="2880"/>
        </w:tabs>
        <w:ind w:left="2880" w:hanging="360"/>
      </w:pPr>
      <w:rPr>
        <w:rFonts w:ascii="Wingdings" w:hAnsi="Wingdings" w:hint="default"/>
      </w:rPr>
    </w:lvl>
    <w:lvl w:ilvl="4" w:tplc="B61E2820" w:tentative="1">
      <w:start w:val="1"/>
      <w:numFmt w:val="bullet"/>
      <w:lvlText w:val=""/>
      <w:lvlJc w:val="left"/>
      <w:pPr>
        <w:tabs>
          <w:tab w:val="num" w:pos="3600"/>
        </w:tabs>
        <w:ind w:left="3600" w:hanging="360"/>
      </w:pPr>
      <w:rPr>
        <w:rFonts w:ascii="Wingdings" w:hAnsi="Wingdings" w:hint="default"/>
      </w:rPr>
    </w:lvl>
    <w:lvl w:ilvl="5" w:tplc="9D487AA2" w:tentative="1">
      <w:start w:val="1"/>
      <w:numFmt w:val="bullet"/>
      <w:lvlText w:val=""/>
      <w:lvlJc w:val="left"/>
      <w:pPr>
        <w:tabs>
          <w:tab w:val="num" w:pos="4320"/>
        </w:tabs>
        <w:ind w:left="4320" w:hanging="360"/>
      </w:pPr>
      <w:rPr>
        <w:rFonts w:ascii="Wingdings" w:hAnsi="Wingdings" w:hint="default"/>
      </w:rPr>
    </w:lvl>
    <w:lvl w:ilvl="6" w:tplc="3078B6CC" w:tentative="1">
      <w:start w:val="1"/>
      <w:numFmt w:val="bullet"/>
      <w:lvlText w:val=""/>
      <w:lvlJc w:val="left"/>
      <w:pPr>
        <w:tabs>
          <w:tab w:val="num" w:pos="5040"/>
        </w:tabs>
        <w:ind w:left="5040" w:hanging="360"/>
      </w:pPr>
      <w:rPr>
        <w:rFonts w:ascii="Wingdings" w:hAnsi="Wingdings" w:hint="default"/>
      </w:rPr>
    </w:lvl>
    <w:lvl w:ilvl="7" w:tplc="50D09BF6" w:tentative="1">
      <w:start w:val="1"/>
      <w:numFmt w:val="bullet"/>
      <w:lvlText w:val=""/>
      <w:lvlJc w:val="left"/>
      <w:pPr>
        <w:tabs>
          <w:tab w:val="num" w:pos="5760"/>
        </w:tabs>
        <w:ind w:left="5760" w:hanging="360"/>
      </w:pPr>
      <w:rPr>
        <w:rFonts w:ascii="Wingdings" w:hAnsi="Wingdings" w:hint="default"/>
      </w:rPr>
    </w:lvl>
    <w:lvl w:ilvl="8" w:tplc="C882E1C8"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E725A86"/>
    <w:multiLevelType w:val="hybridMultilevel"/>
    <w:tmpl w:val="04DE39D4"/>
    <w:lvl w:ilvl="0" w:tplc="02E0C3FE">
      <w:start w:val="1"/>
      <w:numFmt w:val="bullet"/>
      <w:lvlText w:val=""/>
      <w:lvlJc w:val="left"/>
      <w:pPr>
        <w:ind w:left="1705" w:hanging="360"/>
      </w:pPr>
      <w:rPr>
        <w:rFonts w:ascii="Wingdings" w:hAnsi="Wingdings" w:hint="default"/>
      </w:rPr>
    </w:lvl>
    <w:lvl w:ilvl="1" w:tplc="240A0003" w:tentative="1">
      <w:start w:val="1"/>
      <w:numFmt w:val="bullet"/>
      <w:lvlText w:val="o"/>
      <w:lvlJc w:val="left"/>
      <w:pPr>
        <w:ind w:left="2425" w:hanging="360"/>
      </w:pPr>
      <w:rPr>
        <w:rFonts w:ascii="Courier New" w:hAnsi="Courier New" w:cs="Courier New" w:hint="default"/>
      </w:rPr>
    </w:lvl>
    <w:lvl w:ilvl="2" w:tplc="240A0005" w:tentative="1">
      <w:start w:val="1"/>
      <w:numFmt w:val="bullet"/>
      <w:lvlText w:val=""/>
      <w:lvlJc w:val="left"/>
      <w:pPr>
        <w:ind w:left="3145" w:hanging="360"/>
      </w:pPr>
      <w:rPr>
        <w:rFonts w:ascii="Wingdings" w:hAnsi="Wingdings" w:hint="default"/>
      </w:rPr>
    </w:lvl>
    <w:lvl w:ilvl="3" w:tplc="240A0001" w:tentative="1">
      <w:start w:val="1"/>
      <w:numFmt w:val="bullet"/>
      <w:lvlText w:val=""/>
      <w:lvlJc w:val="left"/>
      <w:pPr>
        <w:ind w:left="3865" w:hanging="360"/>
      </w:pPr>
      <w:rPr>
        <w:rFonts w:ascii="Symbol" w:hAnsi="Symbol" w:hint="default"/>
      </w:rPr>
    </w:lvl>
    <w:lvl w:ilvl="4" w:tplc="240A0003" w:tentative="1">
      <w:start w:val="1"/>
      <w:numFmt w:val="bullet"/>
      <w:lvlText w:val="o"/>
      <w:lvlJc w:val="left"/>
      <w:pPr>
        <w:ind w:left="4585" w:hanging="360"/>
      </w:pPr>
      <w:rPr>
        <w:rFonts w:ascii="Courier New" w:hAnsi="Courier New" w:cs="Courier New" w:hint="default"/>
      </w:rPr>
    </w:lvl>
    <w:lvl w:ilvl="5" w:tplc="240A0005" w:tentative="1">
      <w:start w:val="1"/>
      <w:numFmt w:val="bullet"/>
      <w:lvlText w:val=""/>
      <w:lvlJc w:val="left"/>
      <w:pPr>
        <w:ind w:left="5305" w:hanging="360"/>
      </w:pPr>
      <w:rPr>
        <w:rFonts w:ascii="Wingdings" w:hAnsi="Wingdings" w:hint="default"/>
      </w:rPr>
    </w:lvl>
    <w:lvl w:ilvl="6" w:tplc="240A0001" w:tentative="1">
      <w:start w:val="1"/>
      <w:numFmt w:val="bullet"/>
      <w:lvlText w:val=""/>
      <w:lvlJc w:val="left"/>
      <w:pPr>
        <w:ind w:left="6025" w:hanging="360"/>
      </w:pPr>
      <w:rPr>
        <w:rFonts w:ascii="Symbol" w:hAnsi="Symbol" w:hint="default"/>
      </w:rPr>
    </w:lvl>
    <w:lvl w:ilvl="7" w:tplc="240A0003" w:tentative="1">
      <w:start w:val="1"/>
      <w:numFmt w:val="bullet"/>
      <w:lvlText w:val="o"/>
      <w:lvlJc w:val="left"/>
      <w:pPr>
        <w:ind w:left="6745" w:hanging="360"/>
      </w:pPr>
      <w:rPr>
        <w:rFonts w:ascii="Courier New" w:hAnsi="Courier New" w:cs="Courier New" w:hint="default"/>
      </w:rPr>
    </w:lvl>
    <w:lvl w:ilvl="8" w:tplc="240A0005" w:tentative="1">
      <w:start w:val="1"/>
      <w:numFmt w:val="bullet"/>
      <w:lvlText w:val=""/>
      <w:lvlJc w:val="left"/>
      <w:pPr>
        <w:ind w:left="7465" w:hanging="360"/>
      </w:pPr>
      <w:rPr>
        <w:rFonts w:ascii="Wingdings" w:hAnsi="Wingdings" w:hint="default"/>
      </w:rPr>
    </w:lvl>
  </w:abstractNum>
  <w:abstractNum w:abstractNumId="11" w15:restartNumberingAfterBreak="0">
    <w:nsid w:val="44897464"/>
    <w:multiLevelType w:val="hybridMultilevel"/>
    <w:tmpl w:val="127A3D70"/>
    <w:lvl w:ilvl="0" w:tplc="FFFFFFFF">
      <w:start w:val="1"/>
      <w:numFmt w:val="bullet"/>
      <w:lvlText w:val=""/>
      <w:lvlJc w:val="left"/>
      <w:pPr>
        <w:ind w:left="1705" w:hanging="360"/>
      </w:pPr>
      <w:rPr>
        <w:rFonts w:ascii="Wingdings" w:hAnsi="Wingdings" w:hint="default"/>
      </w:rPr>
    </w:lvl>
    <w:lvl w:ilvl="1" w:tplc="FFFFFFFF" w:tentative="1">
      <w:start w:val="1"/>
      <w:numFmt w:val="bullet"/>
      <w:lvlText w:val="o"/>
      <w:lvlJc w:val="left"/>
      <w:pPr>
        <w:ind w:left="2425" w:hanging="360"/>
      </w:pPr>
      <w:rPr>
        <w:rFonts w:ascii="Courier New" w:hAnsi="Courier New" w:cs="Courier New" w:hint="default"/>
      </w:rPr>
    </w:lvl>
    <w:lvl w:ilvl="2" w:tplc="02E0C3FE">
      <w:start w:val="1"/>
      <w:numFmt w:val="bullet"/>
      <w:lvlText w:val=""/>
      <w:lvlJc w:val="left"/>
      <w:pPr>
        <w:ind w:left="1440" w:hanging="360"/>
      </w:pPr>
      <w:rPr>
        <w:rFonts w:ascii="Wingdings" w:hAnsi="Wingdings" w:hint="default"/>
      </w:rPr>
    </w:lvl>
    <w:lvl w:ilvl="3" w:tplc="FFFFFFFF" w:tentative="1">
      <w:start w:val="1"/>
      <w:numFmt w:val="bullet"/>
      <w:lvlText w:val=""/>
      <w:lvlJc w:val="left"/>
      <w:pPr>
        <w:ind w:left="3865" w:hanging="360"/>
      </w:pPr>
      <w:rPr>
        <w:rFonts w:ascii="Symbol" w:hAnsi="Symbol" w:hint="default"/>
      </w:rPr>
    </w:lvl>
    <w:lvl w:ilvl="4" w:tplc="FFFFFFFF" w:tentative="1">
      <w:start w:val="1"/>
      <w:numFmt w:val="bullet"/>
      <w:lvlText w:val="o"/>
      <w:lvlJc w:val="left"/>
      <w:pPr>
        <w:ind w:left="4585" w:hanging="360"/>
      </w:pPr>
      <w:rPr>
        <w:rFonts w:ascii="Courier New" w:hAnsi="Courier New" w:cs="Courier New" w:hint="default"/>
      </w:rPr>
    </w:lvl>
    <w:lvl w:ilvl="5" w:tplc="FFFFFFFF" w:tentative="1">
      <w:start w:val="1"/>
      <w:numFmt w:val="bullet"/>
      <w:lvlText w:val=""/>
      <w:lvlJc w:val="left"/>
      <w:pPr>
        <w:ind w:left="5305" w:hanging="360"/>
      </w:pPr>
      <w:rPr>
        <w:rFonts w:ascii="Wingdings" w:hAnsi="Wingdings" w:hint="default"/>
      </w:rPr>
    </w:lvl>
    <w:lvl w:ilvl="6" w:tplc="FFFFFFFF" w:tentative="1">
      <w:start w:val="1"/>
      <w:numFmt w:val="bullet"/>
      <w:lvlText w:val=""/>
      <w:lvlJc w:val="left"/>
      <w:pPr>
        <w:ind w:left="6025" w:hanging="360"/>
      </w:pPr>
      <w:rPr>
        <w:rFonts w:ascii="Symbol" w:hAnsi="Symbol" w:hint="default"/>
      </w:rPr>
    </w:lvl>
    <w:lvl w:ilvl="7" w:tplc="FFFFFFFF" w:tentative="1">
      <w:start w:val="1"/>
      <w:numFmt w:val="bullet"/>
      <w:lvlText w:val="o"/>
      <w:lvlJc w:val="left"/>
      <w:pPr>
        <w:ind w:left="6745" w:hanging="360"/>
      </w:pPr>
      <w:rPr>
        <w:rFonts w:ascii="Courier New" w:hAnsi="Courier New" w:cs="Courier New" w:hint="default"/>
      </w:rPr>
    </w:lvl>
    <w:lvl w:ilvl="8" w:tplc="FFFFFFFF" w:tentative="1">
      <w:start w:val="1"/>
      <w:numFmt w:val="bullet"/>
      <w:lvlText w:val=""/>
      <w:lvlJc w:val="left"/>
      <w:pPr>
        <w:ind w:left="7465" w:hanging="360"/>
      </w:pPr>
      <w:rPr>
        <w:rFonts w:ascii="Wingdings" w:hAnsi="Wingdings" w:hint="default"/>
      </w:rPr>
    </w:lvl>
  </w:abstractNum>
  <w:abstractNum w:abstractNumId="12" w15:restartNumberingAfterBreak="0">
    <w:nsid w:val="4EC77E84"/>
    <w:multiLevelType w:val="hybridMultilevel"/>
    <w:tmpl w:val="F5CC4DC2"/>
    <w:lvl w:ilvl="0" w:tplc="240A0009">
      <w:start w:val="1"/>
      <w:numFmt w:val="bullet"/>
      <w:lvlText w:val=""/>
      <w:lvlJc w:val="left"/>
      <w:pPr>
        <w:ind w:left="1705" w:hanging="360"/>
      </w:pPr>
      <w:rPr>
        <w:rFonts w:ascii="Wingdings" w:hAnsi="Wingdings" w:hint="default"/>
      </w:rPr>
    </w:lvl>
    <w:lvl w:ilvl="1" w:tplc="240A0003" w:tentative="1">
      <w:start w:val="1"/>
      <w:numFmt w:val="bullet"/>
      <w:lvlText w:val="o"/>
      <w:lvlJc w:val="left"/>
      <w:pPr>
        <w:ind w:left="2425" w:hanging="360"/>
      </w:pPr>
      <w:rPr>
        <w:rFonts w:ascii="Courier New" w:hAnsi="Courier New" w:cs="Courier New" w:hint="default"/>
      </w:rPr>
    </w:lvl>
    <w:lvl w:ilvl="2" w:tplc="240A0005" w:tentative="1">
      <w:start w:val="1"/>
      <w:numFmt w:val="bullet"/>
      <w:lvlText w:val=""/>
      <w:lvlJc w:val="left"/>
      <w:pPr>
        <w:ind w:left="3145" w:hanging="360"/>
      </w:pPr>
      <w:rPr>
        <w:rFonts w:ascii="Wingdings" w:hAnsi="Wingdings" w:hint="default"/>
      </w:rPr>
    </w:lvl>
    <w:lvl w:ilvl="3" w:tplc="240A0001" w:tentative="1">
      <w:start w:val="1"/>
      <w:numFmt w:val="bullet"/>
      <w:lvlText w:val=""/>
      <w:lvlJc w:val="left"/>
      <w:pPr>
        <w:ind w:left="3865" w:hanging="360"/>
      </w:pPr>
      <w:rPr>
        <w:rFonts w:ascii="Symbol" w:hAnsi="Symbol" w:hint="default"/>
      </w:rPr>
    </w:lvl>
    <w:lvl w:ilvl="4" w:tplc="240A0003" w:tentative="1">
      <w:start w:val="1"/>
      <w:numFmt w:val="bullet"/>
      <w:lvlText w:val="o"/>
      <w:lvlJc w:val="left"/>
      <w:pPr>
        <w:ind w:left="4585" w:hanging="360"/>
      </w:pPr>
      <w:rPr>
        <w:rFonts w:ascii="Courier New" w:hAnsi="Courier New" w:cs="Courier New" w:hint="default"/>
      </w:rPr>
    </w:lvl>
    <w:lvl w:ilvl="5" w:tplc="240A0005" w:tentative="1">
      <w:start w:val="1"/>
      <w:numFmt w:val="bullet"/>
      <w:lvlText w:val=""/>
      <w:lvlJc w:val="left"/>
      <w:pPr>
        <w:ind w:left="5305" w:hanging="360"/>
      </w:pPr>
      <w:rPr>
        <w:rFonts w:ascii="Wingdings" w:hAnsi="Wingdings" w:hint="default"/>
      </w:rPr>
    </w:lvl>
    <w:lvl w:ilvl="6" w:tplc="240A0001" w:tentative="1">
      <w:start w:val="1"/>
      <w:numFmt w:val="bullet"/>
      <w:lvlText w:val=""/>
      <w:lvlJc w:val="left"/>
      <w:pPr>
        <w:ind w:left="6025" w:hanging="360"/>
      </w:pPr>
      <w:rPr>
        <w:rFonts w:ascii="Symbol" w:hAnsi="Symbol" w:hint="default"/>
      </w:rPr>
    </w:lvl>
    <w:lvl w:ilvl="7" w:tplc="240A0003" w:tentative="1">
      <w:start w:val="1"/>
      <w:numFmt w:val="bullet"/>
      <w:lvlText w:val="o"/>
      <w:lvlJc w:val="left"/>
      <w:pPr>
        <w:ind w:left="6745" w:hanging="360"/>
      </w:pPr>
      <w:rPr>
        <w:rFonts w:ascii="Courier New" w:hAnsi="Courier New" w:cs="Courier New" w:hint="default"/>
      </w:rPr>
    </w:lvl>
    <w:lvl w:ilvl="8" w:tplc="240A0005" w:tentative="1">
      <w:start w:val="1"/>
      <w:numFmt w:val="bullet"/>
      <w:lvlText w:val=""/>
      <w:lvlJc w:val="left"/>
      <w:pPr>
        <w:ind w:left="7465" w:hanging="360"/>
      </w:pPr>
      <w:rPr>
        <w:rFonts w:ascii="Wingdings" w:hAnsi="Wingdings" w:hint="default"/>
      </w:rPr>
    </w:lvl>
  </w:abstractNum>
  <w:abstractNum w:abstractNumId="13" w15:restartNumberingAfterBreak="0">
    <w:nsid w:val="4FA23B6D"/>
    <w:multiLevelType w:val="hybridMultilevel"/>
    <w:tmpl w:val="1736E1D0"/>
    <w:lvl w:ilvl="0" w:tplc="02E0C3FE">
      <w:start w:val="1"/>
      <w:numFmt w:val="bullet"/>
      <w:lvlText w:val=""/>
      <w:lvlJc w:val="left"/>
      <w:pPr>
        <w:ind w:left="1705" w:hanging="360"/>
      </w:pPr>
      <w:rPr>
        <w:rFonts w:ascii="Wingdings" w:hAnsi="Wingdings" w:hint="default"/>
      </w:rPr>
    </w:lvl>
    <w:lvl w:ilvl="1" w:tplc="240A0003" w:tentative="1">
      <w:start w:val="1"/>
      <w:numFmt w:val="bullet"/>
      <w:lvlText w:val="o"/>
      <w:lvlJc w:val="left"/>
      <w:pPr>
        <w:ind w:left="2425" w:hanging="360"/>
      </w:pPr>
      <w:rPr>
        <w:rFonts w:ascii="Courier New" w:hAnsi="Courier New" w:cs="Courier New" w:hint="default"/>
      </w:rPr>
    </w:lvl>
    <w:lvl w:ilvl="2" w:tplc="240A0005" w:tentative="1">
      <w:start w:val="1"/>
      <w:numFmt w:val="bullet"/>
      <w:lvlText w:val=""/>
      <w:lvlJc w:val="left"/>
      <w:pPr>
        <w:ind w:left="3145" w:hanging="360"/>
      </w:pPr>
      <w:rPr>
        <w:rFonts w:ascii="Wingdings" w:hAnsi="Wingdings" w:hint="default"/>
      </w:rPr>
    </w:lvl>
    <w:lvl w:ilvl="3" w:tplc="240A0001" w:tentative="1">
      <w:start w:val="1"/>
      <w:numFmt w:val="bullet"/>
      <w:lvlText w:val=""/>
      <w:lvlJc w:val="left"/>
      <w:pPr>
        <w:ind w:left="3865" w:hanging="360"/>
      </w:pPr>
      <w:rPr>
        <w:rFonts w:ascii="Symbol" w:hAnsi="Symbol" w:hint="default"/>
      </w:rPr>
    </w:lvl>
    <w:lvl w:ilvl="4" w:tplc="240A0003" w:tentative="1">
      <w:start w:val="1"/>
      <w:numFmt w:val="bullet"/>
      <w:lvlText w:val="o"/>
      <w:lvlJc w:val="left"/>
      <w:pPr>
        <w:ind w:left="4585" w:hanging="360"/>
      </w:pPr>
      <w:rPr>
        <w:rFonts w:ascii="Courier New" w:hAnsi="Courier New" w:cs="Courier New" w:hint="default"/>
      </w:rPr>
    </w:lvl>
    <w:lvl w:ilvl="5" w:tplc="240A0005" w:tentative="1">
      <w:start w:val="1"/>
      <w:numFmt w:val="bullet"/>
      <w:lvlText w:val=""/>
      <w:lvlJc w:val="left"/>
      <w:pPr>
        <w:ind w:left="5305" w:hanging="360"/>
      </w:pPr>
      <w:rPr>
        <w:rFonts w:ascii="Wingdings" w:hAnsi="Wingdings" w:hint="default"/>
      </w:rPr>
    </w:lvl>
    <w:lvl w:ilvl="6" w:tplc="240A0001" w:tentative="1">
      <w:start w:val="1"/>
      <w:numFmt w:val="bullet"/>
      <w:lvlText w:val=""/>
      <w:lvlJc w:val="left"/>
      <w:pPr>
        <w:ind w:left="6025" w:hanging="360"/>
      </w:pPr>
      <w:rPr>
        <w:rFonts w:ascii="Symbol" w:hAnsi="Symbol" w:hint="default"/>
      </w:rPr>
    </w:lvl>
    <w:lvl w:ilvl="7" w:tplc="240A0003" w:tentative="1">
      <w:start w:val="1"/>
      <w:numFmt w:val="bullet"/>
      <w:lvlText w:val="o"/>
      <w:lvlJc w:val="left"/>
      <w:pPr>
        <w:ind w:left="6745" w:hanging="360"/>
      </w:pPr>
      <w:rPr>
        <w:rFonts w:ascii="Courier New" w:hAnsi="Courier New" w:cs="Courier New" w:hint="default"/>
      </w:rPr>
    </w:lvl>
    <w:lvl w:ilvl="8" w:tplc="240A0005" w:tentative="1">
      <w:start w:val="1"/>
      <w:numFmt w:val="bullet"/>
      <w:lvlText w:val=""/>
      <w:lvlJc w:val="left"/>
      <w:pPr>
        <w:ind w:left="7465" w:hanging="360"/>
      </w:pPr>
      <w:rPr>
        <w:rFonts w:ascii="Wingdings" w:hAnsi="Wingdings" w:hint="default"/>
      </w:rPr>
    </w:lvl>
  </w:abstractNum>
  <w:abstractNum w:abstractNumId="14" w15:restartNumberingAfterBreak="0">
    <w:nsid w:val="58736CF5"/>
    <w:multiLevelType w:val="multilevel"/>
    <w:tmpl w:val="A5901E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A7634FF"/>
    <w:multiLevelType w:val="multilevel"/>
    <w:tmpl w:val="C4A80FB8"/>
    <w:lvl w:ilvl="0">
      <w:start w:val="1"/>
      <w:numFmt w:val="decimal"/>
      <w:lvlText w:val="%1."/>
      <w:lvlJc w:val="left"/>
      <w:pPr>
        <w:ind w:left="540" w:hanging="540"/>
      </w:pPr>
      <w:rPr>
        <w:rFonts w:hint="default"/>
      </w:rPr>
    </w:lvl>
    <w:lvl w:ilvl="1">
      <w:start w:val="1"/>
      <w:numFmt w:val="decimal"/>
      <w:lvlText w:val="%1.%2."/>
      <w:lvlJc w:val="left"/>
      <w:pPr>
        <w:ind w:left="900" w:hanging="54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6E4C2CA7"/>
    <w:multiLevelType w:val="hybridMultilevel"/>
    <w:tmpl w:val="9ED4C788"/>
    <w:lvl w:ilvl="0" w:tplc="02E0C3FE">
      <w:start w:val="1"/>
      <w:numFmt w:val="bullet"/>
      <w:lvlText w:val=""/>
      <w:lvlJc w:val="left"/>
      <w:pPr>
        <w:ind w:left="1705" w:hanging="360"/>
      </w:pPr>
      <w:rPr>
        <w:rFonts w:ascii="Wingdings" w:hAnsi="Wingdings" w:hint="default"/>
      </w:rPr>
    </w:lvl>
    <w:lvl w:ilvl="1" w:tplc="240A0003" w:tentative="1">
      <w:start w:val="1"/>
      <w:numFmt w:val="bullet"/>
      <w:lvlText w:val="o"/>
      <w:lvlJc w:val="left"/>
      <w:pPr>
        <w:ind w:left="2425" w:hanging="360"/>
      </w:pPr>
      <w:rPr>
        <w:rFonts w:ascii="Courier New" w:hAnsi="Courier New" w:cs="Courier New" w:hint="default"/>
      </w:rPr>
    </w:lvl>
    <w:lvl w:ilvl="2" w:tplc="240A0005" w:tentative="1">
      <w:start w:val="1"/>
      <w:numFmt w:val="bullet"/>
      <w:lvlText w:val=""/>
      <w:lvlJc w:val="left"/>
      <w:pPr>
        <w:ind w:left="3145" w:hanging="360"/>
      </w:pPr>
      <w:rPr>
        <w:rFonts w:ascii="Wingdings" w:hAnsi="Wingdings" w:hint="default"/>
      </w:rPr>
    </w:lvl>
    <w:lvl w:ilvl="3" w:tplc="240A0001" w:tentative="1">
      <w:start w:val="1"/>
      <w:numFmt w:val="bullet"/>
      <w:lvlText w:val=""/>
      <w:lvlJc w:val="left"/>
      <w:pPr>
        <w:ind w:left="3865" w:hanging="360"/>
      </w:pPr>
      <w:rPr>
        <w:rFonts w:ascii="Symbol" w:hAnsi="Symbol" w:hint="default"/>
      </w:rPr>
    </w:lvl>
    <w:lvl w:ilvl="4" w:tplc="240A0003" w:tentative="1">
      <w:start w:val="1"/>
      <w:numFmt w:val="bullet"/>
      <w:lvlText w:val="o"/>
      <w:lvlJc w:val="left"/>
      <w:pPr>
        <w:ind w:left="4585" w:hanging="360"/>
      </w:pPr>
      <w:rPr>
        <w:rFonts w:ascii="Courier New" w:hAnsi="Courier New" w:cs="Courier New" w:hint="default"/>
      </w:rPr>
    </w:lvl>
    <w:lvl w:ilvl="5" w:tplc="240A0005" w:tentative="1">
      <w:start w:val="1"/>
      <w:numFmt w:val="bullet"/>
      <w:lvlText w:val=""/>
      <w:lvlJc w:val="left"/>
      <w:pPr>
        <w:ind w:left="5305" w:hanging="360"/>
      </w:pPr>
      <w:rPr>
        <w:rFonts w:ascii="Wingdings" w:hAnsi="Wingdings" w:hint="default"/>
      </w:rPr>
    </w:lvl>
    <w:lvl w:ilvl="6" w:tplc="240A0001" w:tentative="1">
      <w:start w:val="1"/>
      <w:numFmt w:val="bullet"/>
      <w:lvlText w:val=""/>
      <w:lvlJc w:val="left"/>
      <w:pPr>
        <w:ind w:left="6025" w:hanging="360"/>
      </w:pPr>
      <w:rPr>
        <w:rFonts w:ascii="Symbol" w:hAnsi="Symbol" w:hint="default"/>
      </w:rPr>
    </w:lvl>
    <w:lvl w:ilvl="7" w:tplc="240A0003" w:tentative="1">
      <w:start w:val="1"/>
      <w:numFmt w:val="bullet"/>
      <w:lvlText w:val="o"/>
      <w:lvlJc w:val="left"/>
      <w:pPr>
        <w:ind w:left="6745" w:hanging="360"/>
      </w:pPr>
      <w:rPr>
        <w:rFonts w:ascii="Courier New" w:hAnsi="Courier New" w:cs="Courier New" w:hint="default"/>
      </w:rPr>
    </w:lvl>
    <w:lvl w:ilvl="8" w:tplc="240A0005" w:tentative="1">
      <w:start w:val="1"/>
      <w:numFmt w:val="bullet"/>
      <w:lvlText w:val=""/>
      <w:lvlJc w:val="left"/>
      <w:pPr>
        <w:ind w:left="7465" w:hanging="360"/>
      </w:pPr>
      <w:rPr>
        <w:rFonts w:ascii="Wingdings" w:hAnsi="Wingdings" w:hint="default"/>
      </w:rPr>
    </w:lvl>
  </w:abstractNum>
  <w:abstractNum w:abstractNumId="17" w15:restartNumberingAfterBreak="0">
    <w:nsid w:val="70D57AB3"/>
    <w:multiLevelType w:val="hybridMultilevel"/>
    <w:tmpl w:val="FD74ECEE"/>
    <w:lvl w:ilvl="0" w:tplc="FFFFFFFF">
      <w:start w:val="1"/>
      <w:numFmt w:val="bullet"/>
      <w:lvlText w:val=""/>
      <w:lvlJc w:val="left"/>
      <w:pPr>
        <w:ind w:left="1705" w:hanging="360"/>
      </w:pPr>
      <w:rPr>
        <w:rFonts w:ascii="Wingdings" w:hAnsi="Wingdings" w:hint="default"/>
      </w:rPr>
    </w:lvl>
    <w:lvl w:ilvl="1" w:tplc="FFFFFFFF">
      <w:start w:val="1"/>
      <w:numFmt w:val="bullet"/>
      <w:lvlText w:val="o"/>
      <w:lvlJc w:val="left"/>
      <w:pPr>
        <w:ind w:left="2425" w:hanging="360"/>
      </w:pPr>
      <w:rPr>
        <w:rFonts w:ascii="Courier New" w:hAnsi="Courier New" w:cs="Courier New" w:hint="default"/>
      </w:rPr>
    </w:lvl>
    <w:lvl w:ilvl="2" w:tplc="02E0C3FE">
      <w:start w:val="1"/>
      <w:numFmt w:val="bullet"/>
      <w:lvlText w:val=""/>
      <w:lvlJc w:val="left"/>
      <w:pPr>
        <w:ind w:left="1440" w:hanging="360"/>
      </w:pPr>
      <w:rPr>
        <w:rFonts w:ascii="Wingdings" w:hAnsi="Wingdings" w:hint="default"/>
      </w:rPr>
    </w:lvl>
    <w:lvl w:ilvl="3" w:tplc="FFFFFFFF" w:tentative="1">
      <w:start w:val="1"/>
      <w:numFmt w:val="bullet"/>
      <w:lvlText w:val=""/>
      <w:lvlJc w:val="left"/>
      <w:pPr>
        <w:ind w:left="3865" w:hanging="360"/>
      </w:pPr>
      <w:rPr>
        <w:rFonts w:ascii="Symbol" w:hAnsi="Symbol" w:hint="default"/>
      </w:rPr>
    </w:lvl>
    <w:lvl w:ilvl="4" w:tplc="FFFFFFFF" w:tentative="1">
      <w:start w:val="1"/>
      <w:numFmt w:val="bullet"/>
      <w:lvlText w:val="o"/>
      <w:lvlJc w:val="left"/>
      <w:pPr>
        <w:ind w:left="4585" w:hanging="360"/>
      </w:pPr>
      <w:rPr>
        <w:rFonts w:ascii="Courier New" w:hAnsi="Courier New" w:cs="Courier New" w:hint="default"/>
      </w:rPr>
    </w:lvl>
    <w:lvl w:ilvl="5" w:tplc="FFFFFFFF" w:tentative="1">
      <w:start w:val="1"/>
      <w:numFmt w:val="bullet"/>
      <w:lvlText w:val=""/>
      <w:lvlJc w:val="left"/>
      <w:pPr>
        <w:ind w:left="5305" w:hanging="360"/>
      </w:pPr>
      <w:rPr>
        <w:rFonts w:ascii="Wingdings" w:hAnsi="Wingdings" w:hint="default"/>
      </w:rPr>
    </w:lvl>
    <w:lvl w:ilvl="6" w:tplc="FFFFFFFF" w:tentative="1">
      <w:start w:val="1"/>
      <w:numFmt w:val="bullet"/>
      <w:lvlText w:val=""/>
      <w:lvlJc w:val="left"/>
      <w:pPr>
        <w:ind w:left="6025" w:hanging="360"/>
      </w:pPr>
      <w:rPr>
        <w:rFonts w:ascii="Symbol" w:hAnsi="Symbol" w:hint="default"/>
      </w:rPr>
    </w:lvl>
    <w:lvl w:ilvl="7" w:tplc="FFFFFFFF" w:tentative="1">
      <w:start w:val="1"/>
      <w:numFmt w:val="bullet"/>
      <w:lvlText w:val="o"/>
      <w:lvlJc w:val="left"/>
      <w:pPr>
        <w:ind w:left="6745" w:hanging="360"/>
      </w:pPr>
      <w:rPr>
        <w:rFonts w:ascii="Courier New" w:hAnsi="Courier New" w:cs="Courier New" w:hint="default"/>
      </w:rPr>
    </w:lvl>
    <w:lvl w:ilvl="8" w:tplc="FFFFFFFF" w:tentative="1">
      <w:start w:val="1"/>
      <w:numFmt w:val="bullet"/>
      <w:lvlText w:val=""/>
      <w:lvlJc w:val="left"/>
      <w:pPr>
        <w:ind w:left="7465" w:hanging="360"/>
      </w:pPr>
      <w:rPr>
        <w:rFonts w:ascii="Wingdings" w:hAnsi="Wingdings" w:hint="default"/>
      </w:rPr>
    </w:lvl>
  </w:abstractNum>
  <w:num w:numId="1" w16cid:durableId="1788700112">
    <w:abstractNumId w:val="0"/>
  </w:num>
  <w:num w:numId="2" w16cid:durableId="1625580000">
    <w:abstractNumId w:val="5"/>
  </w:num>
  <w:num w:numId="3" w16cid:durableId="2029404218">
    <w:abstractNumId w:val="14"/>
  </w:num>
  <w:num w:numId="4" w16cid:durableId="1552574947">
    <w:abstractNumId w:val="1"/>
  </w:num>
  <w:num w:numId="5" w16cid:durableId="1632589808">
    <w:abstractNumId w:val="15"/>
  </w:num>
  <w:num w:numId="6" w16cid:durableId="735861244">
    <w:abstractNumId w:val="7"/>
  </w:num>
  <w:num w:numId="7" w16cid:durableId="1602906413">
    <w:abstractNumId w:val="10"/>
  </w:num>
  <w:num w:numId="8" w16cid:durableId="1363941030">
    <w:abstractNumId w:val="6"/>
  </w:num>
  <w:num w:numId="9" w16cid:durableId="169299003">
    <w:abstractNumId w:val="4"/>
  </w:num>
  <w:num w:numId="10" w16cid:durableId="1280066787">
    <w:abstractNumId w:val="8"/>
  </w:num>
  <w:num w:numId="11" w16cid:durableId="2049330575">
    <w:abstractNumId w:val="11"/>
  </w:num>
  <w:num w:numId="12" w16cid:durableId="502015739">
    <w:abstractNumId w:val="12"/>
  </w:num>
  <w:num w:numId="13" w16cid:durableId="515656185">
    <w:abstractNumId w:val="2"/>
  </w:num>
  <w:num w:numId="14" w16cid:durableId="1813323172">
    <w:abstractNumId w:val="3"/>
  </w:num>
  <w:num w:numId="15" w16cid:durableId="508066216">
    <w:abstractNumId w:val="17"/>
  </w:num>
  <w:num w:numId="16" w16cid:durableId="1754542272">
    <w:abstractNumId w:val="16"/>
  </w:num>
  <w:num w:numId="17" w16cid:durableId="872689169">
    <w:abstractNumId w:val="13"/>
  </w:num>
  <w:num w:numId="18" w16cid:durableId="184448272">
    <w:abstractNumId w:val="9"/>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hdrShapeDefaults>
    <o:shapedefaults v:ext="edit" spidmax="20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48EA"/>
    <w:rsid w:val="00000E54"/>
    <w:rsid w:val="00006E1A"/>
    <w:rsid w:val="000122EF"/>
    <w:rsid w:val="00012FFA"/>
    <w:rsid w:val="0001740B"/>
    <w:rsid w:val="000218DF"/>
    <w:rsid w:val="000355D6"/>
    <w:rsid w:val="00040F97"/>
    <w:rsid w:val="00040FC3"/>
    <w:rsid w:val="000416C4"/>
    <w:rsid w:val="000518F3"/>
    <w:rsid w:val="00051A06"/>
    <w:rsid w:val="00051B55"/>
    <w:rsid w:val="000520E7"/>
    <w:rsid w:val="00060228"/>
    <w:rsid w:val="00063E34"/>
    <w:rsid w:val="0006448F"/>
    <w:rsid w:val="000669C0"/>
    <w:rsid w:val="00073FB4"/>
    <w:rsid w:val="000752E0"/>
    <w:rsid w:val="00075C47"/>
    <w:rsid w:val="00080B17"/>
    <w:rsid w:val="000826C6"/>
    <w:rsid w:val="00086AEF"/>
    <w:rsid w:val="000971EB"/>
    <w:rsid w:val="0009727E"/>
    <w:rsid w:val="00097934"/>
    <w:rsid w:val="000A140C"/>
    <w:rsid w:val="000B046F"/>
    <w:rsid w:val="000B1DA1"/>
    <w:rsid w:val="000B7CF6"/>
    <w:rsid w:val="000C6DD6"/>
    <w:rsid w:val="000C6FDE"/>
    <w:rsid w:val="000D22B6"/>
    <w:rsid w:val="000D7054"/>
    <w:rsid w:val="000D7293"/>
    <w:rsid w:val="000E409A"/>
    <w:rsid w:val="000E6A42"/>
    <w:rsid w:val="000F168A"/>
    <w:rsid w:val="000F2581"/>
    <w:rsid w:val="00103080"/>
    <w:rsid w:val="0010682C"/>
    <w:rsid w:val="00114C0D"/>
    <w:rsid w:val="00115EB7"/>
    <w:rsid w:val="00116430"/>
    <w:rsid w:val="0012157D"/>
    <w:rsid w:val="001257D3"/>
    <w:rsid w:val="001373FD"/>
    <w:rsid w:val="00141B30"/>
    <w:rsid w:val="00141DF3"/>
    <w:rsid w:val="0014536B"/>
    <w:rsid w:val="0016098A"/>
    <w:rsid w:val="00160ACA"/>
    <w:rsid w:val="001636D5"/>
    <w:rsid w:val="00165667"/>
    <w:rsid w:val="001660CB"/>
    <w:rsid w:val="001669BF"/>
    <w:rsid w:val="00172B21"/>
    <w:rsid w:val="00184182"/>
    <w:rsid w:val="00184CCD"/>
    <w:rsid w:val="00186AD5"/>
    <w:rsid w:val="00187668"/>
    <w:rsid w:val="00193668"/>
    <w:rsid w:val="001A1229"/>
    <w:rsid w:val="001A59D2"/>
    <w:rsid w:val="001B01B6"/>
    <w:rsid w:val="001C5A2F"/>
    <w:rsid w:val="001C5AFE"/>
    <w:rsid w:val="001C714A"/>
    <w:rsid w:val="001D020C"/>
    <w:rsid w:val="001D1172"/>
    <w:rsid w:val="001D7AC6"/>
    <w:rsid w:val="001E1FDC"/>
    <w:rsid w:val="001E2938"/>
    <w:rsid w:val="001E29EC"/>
    <w:rsid w:val="001F0948"/>
    <w:rsid w:val="001F282A"/>
    <w:rsid w:val="00203482"/>
    <w:rsid w:val="00203EF3"/>
    <w:rsid w:val="00204180"/>
    <w:rsid w:val="00221428"/>
    <w:rsid w:val="0023675A"/>
    <w:rsid w:val="00237EDD"/>
    <w:rsid w:val="00241352"/>
    <w:rsid w:val="00244026"/>
    <w:rsid w:val="002440A2"/>
    <w:rsid w:val="00244BCB"/>
    <w:rsid w:val="00247D9E"/>
    <w:rsid w:val="00255228"/>
    <w:rsid w:val="00256907"/>
    <w:rsid w:val="00261F95"/>
    <w:rsid w:val="0027015D"/>
    <w:rsid w:val="002716D5"/>
    <w:rsid w:val="00275DB2"/>
    <w:rsid w:val="00276E84"/>
    <w:rsid w:val="00277C7A"/>
    <w:rsid w:val="002834C9"/>
    <w:rsid w:val="002849A8"/>
    <w:rsid w:val="00285921"/>
    <w:rsid w:val="0029044F"/>
    <w:rsid w:val="00297497"/>
    <w:rsid w:val="002A0D62"/>
    <w:rsid w:val="002A7D91"/>
    <w:rsid w:val="002B21BE"/>
    <w:rsid w:val="002B6926"/>
    <w:rsid w:val="002B76B6"/>
    <w:rsid w:val="002C41A2"/>
    <w:rsid w:val="002F1A87"/>
    <w:rsid w:val="002F246D"/>
    <w:rsid w:val="002F3D63"/>
    <w:rsid w:val="002F5680"/>
    <w:rsid w:val="002F6438"/>
    <w:rsid w:val="002F6F50"/>
    <w:rsid w:val="002F6FCF"/>
    <w:rsid w:val="00302557"/>
    <w:rsid w:val="00311202"/>
    <w:rsid w:val="00321081"/>
    <w:rsid w:val="0032693C"/>
    <w:rsid w:val="00327BA8"/>
    <w:rsid w:val="00344A19"/>
    <w:rsid w:val="003460BE"/>
    <w:rsid w:val="0035245A"/>
    <w:rsid w:val="00353184"/>
    <w:rsid w:val="00361CB0"/>
    <w:rsid w:val="003637D9"/>
    <w:rsid w:val="00363DB3"/>
    <w:rsid w:val="00366BAD"/>
    <w:rsid w:val="00367849"/>
    <w:rsid w:val="0037037A"/>
    <w:rsid w:val="00370AD7"/>
    <w:rsid w:val="003720E7"/>
    <w:rsid w:val="00383288"/>
    <w:rsid w:val="00385BA7"/>
    <w:rsid w:val="00390B59"/>
    <w:rsid w:val="00393400"/>
    <w:rsid w:val="00394308"/>
    <w:rsid w:val="003962C0"/>
    <w:rsid w:val="003A5EA1"/>
    <w:rsid w:val="003B2B5C"/>
    <w:rsid w:val="003B6CA6"/>
    <w:rsid w:val="003C10BF"/>
    <w:rsid w:val="003C3EC4"/>
    <w:rsid w:val="003D1C14"/>
    <w:rsid w:val="003D1F5C"/>
    <w:rsid w:val="003D3F21"/>
    <w:rsid w:val="003D5875"/>
    <w:rsid w:val="003E2784"/>
    <w:rsid w:val="003E5119"/>
    <w:rsid w:val="003E5BD4"/>
    <w:rsid w:val="003F5202"/>
    <w:rsid w:val="0040178E"/>
    <w:rsid w:val="00402010"/>
    <w:rsid w:val="00417A31"/>
    <w:rsid w:val="0042098B"/>
    <w:rsid w:val="0042114C"/>
    <w:rsid w:val="0042195A"/>
    <w:rsid w:val="00434F9C"/>
    <w:rsid w:val="0044171E"/>
    <w:rsid w:val="00442E43"/>
    <w:rsid w:val="004451FB"/>
    <w:rsid w:val="00445E60"/>
    <w:rsid w:val="004512D6"/>
    <w:rsid w:val="00461D66"/>
    <w:rsid w:val="00471196"/>
    <w:rsid w:val="00480A13"/>
    <w:rsid w:val="00481DB1"/>
    <w:rsid w:val="00487AE1"/>
    <w:rsid w:val="004902F3"/>
    <w:rsid w:val="00490AFB"/>
    <w:rsid w:val="00495967"/>
    <w:rsid w:val="00495FD4"/>
    <w:rsid w:val="0049666D"/>
    <w:rsid w:val="004A4CB9"/>
    <w:rsid w:val="004A7FB6"/>
    <w:rsid w:val="004B3818"/>
    <w:rsid w:val="004B3E1B"/>
    <w:rsid w:val="004B4836"/>
    <w:rsid w:val="004B6496"/>
    <w:rsid w:val="004C4F8D"/>
    <w:rsid w:val="004D5CF1"/>
    <w:rsid w:val="004D7636"/>
    <w:rsid w:val="004E42F0"/>
    <w:rsid w:val="004E6C77"/>
    <w:rsid w:val="004F2340"/>
    <w:rsid w:val="004F7A36"/>
    <w:rsid w:val="00501DFD"/>
    <w:rsid w:val="005045E5"/>
    <w:rsid w:val="0050726D"/>
    <w:rsid w:val="005130C8"/>
    <w:rsid w:val="00513993"/>
    <w:rsid w:val="00520D65"/>
    <w:rsid w:val="0052114C"/>
    <w:rsid w:val="005241DD"/>
    <w:rsid w:val="0053133F"/>
    <w:rsid w:val="00537583"/>
    <w:rsid w:val="005377D0"/>
    <w:rsid w:val="00542600"/>
    <w:rsid w:val="005539D4"/>
    <w:rsid w:val="00555315"/>
    <w:rsid w:val="0055558C"/>
    <w:rsid w:val="00555944"/>
    <w:rsid w:val="00570717"/>
    <w:rsid w:val="00571CB6"/>
    <w:rsid w:val="00571EF3"/>
    <w:rsid w:val="00574716"/>
    <w:rsid w:val="00576F59"/>
    <w:rsid w:val="00580A5D"/>
    <w:rsid w:val="00581A71"/>
    <w:rsid w:val="00585FBB"/>
    <w:rsid w:val="005927D6"/>
    <w:rsid w:val="005953D4"/>
    <w:rsid w:val="005A4F47"/>
    <w:rsid w:val="005A6B18"/>
    <w:rsid w:val="005B5B1A"/>
    <w:rsid w:val="005B5C6F"/>
    <w:rsid w:val="005C2CD5"/>
    <w:rsid w:val="005C3167"/>
    <w:rsid w:val="005C6120"/>
    <w:rsid w:val="005D0612"/>
    <w:rsid w:val="005D4FB2"/>
    <w:rsid w:val="005D7C71"/>
    <w:rsid w:val="005E0922"/>
    <w:rsid w:val="005E28D0"/>
    <w:rsid w:val="005E35FB"/>
    <w:rsid w:val="005E4E40"/>
    <w:rsid w:val="005E5087"/>
    <w:rsid w:val="005F1A67"/>
    <w:rsid w:val="005F2F0E"/>
    <w:rsid w:val="005F4CB3"/>
    <w:rsid w:val="00606002"/>
    <w:rsid w:val="0062090B"/>
    <w:rsid w:val="00620E23"/>
    <w:rsid w:val="006239A4"/>
    <w:rsid w:val="00624CAD"/>
    <w:rsid w:val="006257C6"/>
    <w:rsid w:val="00627346"/>
    <w:rsid w:val="006305D0"/>
    <w:rsid w:val="006315F2"/>
    <w:rsid w:val="00632B6E"/>
    <w:rsid w:val="00632C79"/>
    <w:rsid w:val="006368FC"/>
    <w:rsid w:val="00641C4B"/>
    <w:rsid w:val="00652F4D"/>
    <w:rsid w:val="00664D34"/>
    <w:rsid w:val="006671C7"/>
    <w:rsid w:val="006672EE"/>
    <w:rsid w:val="00677115"/>
    <w:rsid w:val="00677702"/>
    <w:rsid w:val="00681ECA"/>
    <w:rsid w:val="00686707"/>
    <w:rsid w:val="00692B00"/>
    <w:rsid w:val="0069401C"/>
    <w:rsid w:val="00694E7A"/>
    <w:rsid w:val="006972AA"/>
    <w:rsid w:val="006A7D3E"/>
    <w:rsid w:val="006B1177"/>
    <w:rsid w:val="006B5EC9"/>
    <w:rsid w:val="006B7F6E"/>
    <w:rsid w:val="006C0F40"/>
    <w:rsid w:val="006C311A"/>
    <w:rsid w:val="006D23B7"/>
    <w:rsid w:val="006D4731"/>
    <w:rsid w:val="006D7D99"/>
    <w:rsid w:val="006E6EEB"/>
    <w:rsid w:val="006F0E50"/>
    <w:rsid w:val="006F14A5"/>
    <w:rsid w:val="006F5E5A"/>
    <w:rsid w:val="006F7F61"/>
    <w:rsid w:val="00700932"/>
    <w:rsid w:val="00702BCA"/>
    <w:rsid w:val="00706633"/>
    <w:rsid w:val="007073A0"/>
    <w:rsid w:val="0070799C"/>
    <w:rsid w:val="00714F50"/>
    <w:rsid w:val="00715C55"/>
    <w:rsid w:val="00717E85"/>
    <w:rsid w:val="00722BD0"/>
    <w:rsid w:val="0073201E"/>
    <w:rsid w:val="00733ED2"/>
    <w:rsid w:val="0074302B"/>
    <w:rsid w:val="0074542D"/>
    <w:rsid w:val="00752B65"/>
    <w:rsid w:val="00754A51"/>
    <w:rsid w:val="00762436"/>
    <w:rsid w:val="00762DC8"/>
    <w:rsid w:val="00766676"/>
    <w:rsid w:val="0077146D"/>
    <w:rsid w:val="00771E5F"/>
    <w:rsid w:val="00776EAF"/>
    <w:rsid w:val="00780CBB"/>
    <w:rsid w:val="007839FE"/>
    <w:rsid w:val="00783D44"/>
    <w:rsid w:val="007B4088"/>
    <w:rsid w:val="007B5D0C"/>
    <w:rsid w:val="007C04EB"/>
    <w:rsid w:val="007C602D"/>
    <w:rsid w:val="007D1220"/>
    <w:rsid w:val="007F3EE6"/>
    <w:rsid w:val="007F6B9D"/>
    <w:rsid w:val="007F7851"/>
    <w:rsid w:val="0080047F"/>
    <w:rsid w:val="0080069F"/>
    <w:rsid w:val="00804A9B"/>
    <w:rsid w:val="0080789B"/>
    <w:rsid w:val="00811AA1"/>
    <w:rsid w:val="00811BFC"/>
    <w:rsid w:val="0081211C"/>
    <w:rsid w:val="00813D87"/>
    <w:rsid w:val="00815497"/>
    <w:rsid w:val="00820FD2"/>
    <w:rsid w:val="0082104C"/>
    <w:rsid w:val="00826DDE"/>
    <w:rsid w:val="00833BD8"/>
    <w:rsid w:val="008342F3"/>
    <w:rsid w:val="00842DBF"/>
    <w:rsid w:val="00843478"/>
    <w:rsid w:val="00846F4D"/>
    <w:rsid w:val="00847979"/>
    <w:rsid w:val="0086135C"/>
    <w:rsid w:val="00866DE1"/>
    <w:rsid w:val="00870DE1"/>
    <w:rsid w:val="00871179"/>
    <w:rsid w:val="00873C0F"/>
    <w:rsid w:val="00876055"/>
    <w:rsid w:val="008760CC"/>
    <w:rsid w:val="008854BE"/>
    <w:rsid w:val="00886BEA"/>
    <w:rsid w:val="0088732D"/>
    <w:rsid w:val="00887B8D"/>
    <w:rsid w:val="00890831"/>
    <w:rsid w:val="0089637C"/>
    <w:rsid w:val="00896C7C"/>
    <w:rsid w:val="008A1BAD"/>
    <w:rsid w:val="008A43CC"/>
    <w:rsid w:val="008A43FA"/>
    <w:rsid w:val="008A706A"/>
    <w:rsid w:val="008B577D"/>
    <w:rsid w:val="008B7601"/>
    <w:rsid w:val="008C0CB1"/>
    <w:rsid w:val="008C469D"/>
    <w:rsid w:val="008D0F50"/>
    <w:rsid w:val="008E71C5"/>
    <w:rsid w:val="008F046C"/>
    <w:rsid w:val="008F07F5"/>
    <w:rsid w:val="008F0AAA"/>
    <w:rsid w:val="008F3C55"/>
    <w:rsid w:val="008F47EB"/>
    <w:rsid w:val="008F6F51"/>
    <w:rsid w:val="00900C52"/>
    <w:rsid w:val="00901988"/>
    <w:rsid w:val="00902C4F"/>
    <w:rsid w:val="009045F3"/>
    <w:rsid w:val="00904BCF"/>
    <w:rsid w:val="00912B7D"/>
    <w:rsid w:val="00912E39"/>
    <w:rsid w:val="00913B80"/>
    <w:rsid w:val="009147A7"/>
    <w:rsid w:val="009165A8"/>
    <w:rsid w:val="009173D6"/>
    <w:rsid w:val="00921D9C"/>
    <w:rsid w:val="009221BE"/>
    <w:rsid w:val="00925F55"/>
    <w:rsid w:val="00926A12"/>
    <w:rsid w:val="009413A5"/>
    <w:rsid w:val="00950CB5"/>
    <w:rsid w:val="00951E23"/>
    <w:rsid w:val="00954778"/>
    <w:rsid w:val="00957BA2"/>
    <w:rsid w:val="009662F0"/>
    <w:rsid w:val="0097057F"/>
    <w:rsid w:val="00974F3D"/>
    <w:rsid w:val="009806F2"/>
    <w:rsid w:val="009819CB"/>
    <w:rsid w:val="009837D1"/>
    <w:rsid w:val="009905E1"/>
    <w:rsid w:val="00990CE8"/>
    <w:rsid w:val="00995ACA"/>
    <w:rsid w:val="009A08AD"/>
    <w:rsid w:val="009A2D2B"/>
    <w:rsid w:val="009A32AB"/>
    <w:rsid w:val="009A4F40"/>
    <w:rsid w:val="009A5C71"/>
    <w:rsid w:val="009B12A9"/>
    <w:rsid w:val="009B338D"/>
    <w:rsid w:val="009B51B3"/>
    <w:rsid w:val="009B7B6D"/>
    <w:rsid w:val="009B7CC3"/>
    <w:rsid w:val="009E07EF"/>
    <w:rsid w:val="009E4FAC"/>
    <w:rsid w:val="009E6AEA"/>
    <w:rsid w:val="009F124B"/>
    <w:rsid w:val="009F6CA2"/>
    <w:rsid w:val="00A03976"/>
    <w:rsid w:val="00A04DC9"/>
    <w:rsid w:val="00A04FCA"/>
    <w:rsid w:val="00A135AB"/>
    <w:rsid w:val="00A13763"/>
    <w:rsid w:val="00A1727B"/>
    <w:rsid w:val="00A17962"/>
    <w:rsid w:val="00A3135F"/>
    <w:rsid w:val="00A338FB"/>
    <w:rsid w:val="00A348CA"/>
    <w:rsid w:val="00A355F3"/>
    <w:rsid w:val="00A3753E"/>
    <w:rsid w:val="00A40C78"/>
    <w:rsid w:val="00A471D4"/>
    <w:rsid w:val="00A5275E"/>
    <w:rsid w:val="00A56E30"/>
    <w:rsid w:val="00A628D2"/>
    <w:rsid w:val="00A63337"/>
    <w:rsid w:val="00A634E8"/>
    <w:rsid w:val="00A676F3"/>
    <w:rsid w:val="00A74F5E"/>
    <w:rsid w:val="00A8482A"/>
    <w:rsid w:val="00AA04AA"/>
    <w:rsid w:val="00AA1652"/>
    <w:rsid w:val="00AA3052"/>
    <w:rsid w:val="00AA52D5"/>
    <w:rsid w:val="00AB06B3"/>
    <w:rsid w:val="00AB0A39"/>
    <w:rsid w:val="00AC03C1"/>
    <w:rsid w:val="00AD46DC"/>
    <w:rsid w:val="00AD570B"/>
    <w:rsid w:val="00AD5952"/>
    <w:rsid w:val="00AD5E68"/>
    <w:rsid w:val="00AD68FA"/>
    <w:rsid w:val="00AE1098"/>
    <w:rsid w:val="00AE4A5C"/>
    <w:rsid w:val="00AE642C"/>
    <w:rsid w:val="00AF199B"/>
    <w:rsid w:val="00AF2016"/>
    <w:rsid w:val="00AF4286"/>
    <w:rsid w:val="00AF5C9B"/>
    <w:rsid w:val="00B10305"/>
    <w:rsid w:val="00B10550"/>
    <w:rsid w:val="00B12807"/>
    <w:rsid w:val="00B13DB2"/>
    <w:rsid w:val="00B20618"/>
    <w:rsid w:val="00B209D1"/>
    <w:rsid w:val="00B26C9C"/>
    <w:rsid w:val="00B3615B"/>
    <w:rsid w:val="00B37572"/>
    <w:rsid w:val="00B377B5"/>
    <w:rsid w:val="00B416CA"/>
    <w:rsid w:val="00B45553"/>
    <w:rsid w:val="00B53117"/>
    <w:rsid w:val="00B707E1"/>
    <w:rsid w:val="00B76B64"/>
    <w:rsid w:val="00B87721"/>
    <w:rsid w:val="00B9078E"/>
    <w:rsid w:val="00B91E53"/>
    <w:rsid w:val="00B9774F"/>
    <w:rsid w:val="00B97BDD"/>
    <w:rsid w:val="00BA12BD"/>
    <w:rsid w:val="00BA5C0B"/>
    <w:rsid w:val="00BA735B"/>
    <w:rsid w:val="00BB2A06"/>
    <w:rsid w:val="00BC30F8"/>
    <w:rsid w:val="00BC74CD"/>
    <w:rsid w:val="00BD1293"/>
    <w:rsid w:val="00BE06F6"/>
    <w:rsid w:val="00BE439E"/>
    <w:rsid w:val="00BF285A"/>
    <w:rsid w:val="00BF2B71"/>
    <w:rsid w:val="00BF50E0"/>
    <w:rsid w:val="00C13D9F"/>
    <w:rsid w:val="00C17E01"/>
    <w:rsid w:val="00C20914"/>
    <w:rsid w:val="00C3264A"/>
    <w:rsid w:val="00C335FB"/>
    <w:rsid w:val="00C36173"/>
    <w:rsid w:val="00C43680"/>
    <w:rsid w:val="00C505D0"/>
    <w:rsid w:val="00C52A2C"/>
    <w:rsid w:val="00C53705"/>
    <w:rsid w:val="00C540E2"/>
    <w:rsid w:val="00C55B50"/>
    <w:rsid w:val="00C56BE6"/>
    <w:rsid w:val="00C63C4A"/>
    <w:rsid w:val="00C673BB"/>
    <w:rsid w:val="00C7039D"/>
    <w:rsid w:val="00C7732B"/>
    <w:rsid w:val="00C80086"/>
    <w:rsid w:val="00C91BC7"/>
    <w:rsid w:val="00C92C56"/>
    <w:rsid w:val="00C93465"/>
    <w:rsid w:val="00CA19A2"/>
    <w:rsid w:val="00CA558F"/>
    <w:rsid w:val="00CB53CE"/>
    <w:rsid w:val="00CC4110"/>
    <w:rsid w:val="00CD572E"/>
    <w:rsid w:val="00CD5848"/>
    <w:rsid w:val="00CD58F4"/>
    <w:rsid w:val="00CD7658"/>
    <w:rsid w:val="00CE00EF"/>
    <w:rsid w:val="00CF012F"/>
    <w:rsid w:val="00CF3A86"/>
    <w:rsid w:val="00D04D03"/>
    <w:rsid w:val="00D07058"/>
    <w:rsid w:val="00D0754F"/>
    <w:rsid w:val="00D12E1E"/>
    <w:rsid w:val="00D14A59"/>
    <w:rsid w:val="00D2223E"/>
    <w:rsid w:val="00D2711B"/>
    <w:rsid w:val="00D326DA"/>
    <w:rsid w:val="00D3657B"/>
    <w:rsid w:val="00D430D5"/>
    <w:rsid w:val="00D44399"/>
    <w:rsid w:val="00D44B0E"/>
    <w:rsid w:val="00D50C02"/>
    <w:rsid w:val="00D53D52"/>
    <w:rsid w:val="00D55EF1"/>
    <w:rsid w:val="00D55F4D"/>
    <w:rsid w:val="00D60C91"/>
    <w:rsid w:val="00D61BF4"/>
    <w:rsid w:val="00D67133"/>
    <w:rsid w:val="00D700DD"/>
    <w:rsid w:val="00D76AC8"/>
    <w:rsid w:val="00D77D99"/>
    <w:rsid w:val="00D83CFC"/>
    <w:rsid w:val="00D846CE"/>
    <w:rsid w:val="00D918B6"/>
    <w:rsid w:val="00D93F29"/>
    <w:rsid w:val="00D97663"/>
    <w:rsid w:val="00DA2950"/>
    <w:rsid w:val="00DA3AF8"/>
    <w:rsid w:val="00DA4729"/>
    <w:rsid w:val="00DB1585"/>
    <w:rsid w:val="00DB1D3F"/>
    <w:rsid w:val="00DB2687"/>
    <w:rsid w:val="00DB621D"/>
    <w:rsid w:val="00DB6709"/>
    <w:rsid w:val="00DC4964"/>
    <w:rsid w:val="00DC4B56"/>
    <w:rsid w:val="00DD04D1"/>
    <w:rsid w:val="00DD2647"/>
    <w:rsid w:val="00DD3D3C"/>
    <w:rsid w:val="00DD6647"/>
    <w:rsid w:val="00DE63FF"/>
    <w:rsid w:val="00DF30FA"/>
    <w:rsid w:val="00DF4959"/>
    <w:rsid w:val="00E02F8C"/>
    <w:rsid w:val="00E055D9"/>
    <w:rsid w:val="00E12870"/>
    <w:rsid w:val="00E21EBE"/>
    <w:rsid w:val="00E22AFF"/>
    <w:rsid w:val="00E258A9"/>
    <w:rsid w:val="00E26AEE"/>
    <w:rsid w:val="00E3258D"/>
    <w:rsid w:val="00E35415"/>
    <w:rsid w:val="00E35C9E"/>
    <w:rsid w:val="00E36186"/>
    <w:rsid w:val="00E41FCD"/>
    <w:rsid w:val="00E45BFF"/>
    <w:rsid w:val="00E54A2A"/>
    <w:rsid w:val="00E54B9F"/>
    <w:rsid w:val="00E63B3B"/>
    <w:rsid w:val="00E6416C"/>
    <w:rsid w:val="00E65586"/>
    <w:rsid w:val="00E66F38"/>
    <w:rsid w:val="00E81657"/>
    <w:rsid w:val="00E87D99"/>
    <w:rsid w:val="00E952A0"/>
    <w:rsid w:val="00E97D8F"/>
    <w:rsid w:val="00EB3190"/>
    <w:rsid w:val="00EB3EA8"/>
    <w:rsid w:val="00EB63D4"/>
    <w:rsid w:val="00EB697B"/>
    <w:rsid w:val="00EC1EBB"/>
    <w:rsid w:val="00ED46CF"/>
    <w:rsid w:val="00ED4E54"/>
    <w:rsid w:val="00EE0D4B"/>
    <w:rsid w:val="00EE150D"/>
    <w:rsid w:val="00EE4161"/>
    <w:rsid w:val="00EE64DC"/>
    <w:rsid w:val="00EF0D77"/>
    <w:rsid w:val="00F00A87"/>
    <w:rsid w:val="00F014D3"/>
    <w:rsid w:val="00F1620E"/>
    <w:rsid w:val="00F170C0"/>
    <w:rsid w:val="00F21191"/>
    <w:rsid w:val="00F21A4C"/>
    <w:rsid w:val="00F33961"/>
    <w:rsid w:val="00F419D9"/>
    <w:rsid w:val="00F45570"/>
    <w:rsid w:val="00F459D8"/>
    <w:rsid w:val="00F51CF0"/>
    <w:rsid w:val="00F52E58"/>
    <w:rsid w:val="00F57C89"/>
    <w:rsid w:val="00F6347D"/>
    <w:rsid w:val="00F65BB5"/>
    <w:rsid w:val="00F77B92"/>
    <w:rsid w:val="00F82910"/>
    <w:rsid w:val="00F848EA"/>
    <w:rsid w:val="00F85E12"/>
    <w:rsid w:val="00F86C16"/>
    <w:rsid w:val="00F86F17"/>
    <w:rsid w:val="00F8777E"/>
    <w:rsid w:val="00F932C6"/>
    <w:rsid w:val="00F9708C"/>
    <w:rsid w:val="00F97CFB"/>
    <w:rsid w:val="00F97E64"/>
    <w:rsid w:val="00FA1477"/>
    <w:rsid w:val="00FA3DC4"/>
    <w:rsid w:val="00FA589D"/>
    <w:rsid w:val="00FB4ED3"/>
    <w:rsid w:val="00FB5006"/>
    <w:rsid w:val="00FC6C09"/>
    <w:rsid w:val="00FD0716"/>
    <w:rsid w:val="00FD1604"/>
    <w:rsid w:val="00FD3F14"/>
    <w:rsid w:val="00FD4041"/>
    <w:rsid w:val="00FD6AB2"/>
    <w:rsid w:val="00FE32B7"/>
    <w:rsid w:val="00FE4938"/>
    <w:rsid w:val="00FE70EE"/>
    <w:rsid w:val="00FF41B4"/>
    <w:rsid w:val="00FF5686"/>
    <w:rsid w:val="00FF6CB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73"/>
    <o:shapelayout v:ext="edit">
      <o:idmap v:ext="edit" data="2"/>
    </o:shapelayout>
  </w:shapeDefaults>
  <w:decimalSymbol w:val=","/>
  <w:listSeparator w:val=";"/>
  <w14:docId w14:val="5F6FA5C3"/>
  <w15:docId w15:val="{8E09B7F5-2B54-4E19-B14B-948B4D047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4"/>
        <w:szCs w:val="24"/>
        <w:lang w:val="es-ES" w:eastAsia="es-CO"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37583"/>
    <w:pPr>
      <w:spacing w:line="480" w:lineRule="auto"/>
      <w:ind w:firstLine="720"/>
    </w:pPr>
    <w:rPr>
      <w:rFonts w:ascii="Times New Roman" w:hAnsi="Times New Roman"/>
      <w:lang w:eastAsia="es-ES"/>
    </w:rPr>
  </w:style>
  <w:style w:type="paragraph" w:styleId="Ttulo1">
    <w:name w:val="heading 1"/>
    <w:basedOn w:val="Normal"/>
    <w:link w:val="Ttulo1Car"/>
    <w:uiPriority w:val="9"/>
    <w:qFormat/>
    <w:rsid w:val="00F41DB6"/>
    <w:pPr>
      <w:widowControl w:val="0"/>
      <w:autoSpaceDE w:val="0"/>
      <w:autoSpaceDN w:val="0"/>
      <w:ind w:left="265"/>
      <w:outlineLvl w:val="0"/>
    </w:pPr>
    <w:rPr>
      <w:b/>
      <w:bCs/>
      <w:lang w:val="es-CO" w:eastAsia="es-CO" w:bidi="es-CO"/>
    </w:rPr>
  </w:style>
  <w:style w:type="paragraph" w:styleId="Ttulo2">
    <w:name w:val="heading 2"/>
    <w:basedOn w:val="Normal"/>
    <w:next w:val="Normal"/>
    <w:link w:val="Ttulo2Car"/>
    <w:uiPriority w:val="9"/>
    <w:qFormat/>
    <w:pPr>
      <w:keepNext/>
      <w:keepLines/>
      <w:spacing w:before="360" w:after="80"/>
      <w:outlineLvl w:val="1"/>
    </w:pPr>
    <w:rPr>
      <w:b/>
      <w:sz w:val="36"/>
      <w:szCs w:val="36"/>
    </w:rPr>
  </w:style>
  <w:style w:type="paragraph" w:styleId="Ttulo3">
    <w:name w:val="heading 3"/>
    <w:basedOn w:val="Normal"/>
    <w:next w:val="Normal"/>
    <w:link w:val="Ttulo3Car"/>
    <w:uiPriority w:val="9"/>
    <w:qFormat/>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paragraph" w:styleId="Ttulo7">
    <w:name w:val="heading 7"/>
    <w:basedOn w:val="Normal"/>
    <w:next w:val="Normal"/>
    <w:link w:val="Ttulo7Car"/>
    <w:uiPriority w:val="9"/>
    <w:unhideWhenUsed/>
    <w:qFormat/>
    <w:rsid w:val="0097057F"/>
    <w:pPr>
      <w:keepNext/>
      <w:keepLines/>
      <w:spacing w:before="40"/>
      <w:outlineLvl w:val="6"/>
    </w:pPr>
    <w:rPr>
      <w:rFonts w:asciiTheme="majorHAnsi" w:eastAsiaTheme="majorEastAsia" w:hAnsiTheme="majorHAnsi" w:cstheme="majorBidi"/>
      <w:i/>
      <w:iCs/>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qFormat/>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Encabezado">
    <w:name w:val="header"/>
    <w:basedOn w:val="Normal"/>
    <w:link w:val="EncabezadoCar"/>
    <w:uiPriority w:val="99"/>
    <w:rsid w:val="00F110B1"/>
    <w:pPr>
      <w:tabs>
        <w:tab w:val="center" w:pos="4419"/>
        <w:tab w:val="right" w:pos="8838"/>
      </w:tabs>
    </w:pPr>
  </w:style>
  <w:style w:type="character" w:customStyle="1" w:styleId="EncabezadoCar">
    <w:name w:val="Encabezado Car"/>
    <w:basedOn w:val="Fuentedeprrafopredeter"/>
    <w:link w:val="Encabezado"/>
    <w:uiPriority w:val="99"/>
    <w:rsid w:val="00F110B1"/>
    <w:rPr>
      <w:sz w:val="24"/>
      <w:szCs w:val="24"/>
      <w:lang w:val="es-ES" w:eastAsia="es-ES"/>
    </w:rPr>
  </w:style>
  <w:style w:type="paragraph" w:styleId="Piedepgina">
    <w:name w:val="footer"/>
    <w:basedOn w:val="Normal"/>
    <w:link w:val="PiedepginaCar"/>
    <w:rsid w:val="00F110B1"/>
    <w:pPr>
      <w:tabs>
        <w:tab w:val="center" w:pos="4419"/>
        <w:tab w:val="right" w:pos="8838"/>
      </w:tabs>
    </w:pPr>
  </w:style>
  <w:style w:type="character" w:customStyle="1" w:styleId="PiedepginaCar">
    <w:name w:val="Pie de página Car"/>
    <w:basedOn w:val="Fuentedeprrafopredeter"/>
    <w:link w:val="Piedepgina"/>
    <w:rsid w:val="00F110B1"/>
    <w:rPr>
      <w:sz w:val="24"/>
      <w:szCs w:val="24"/>
      <w:lang w:val="es-ES" w:eastAsia="es-ES"/>
    </w:rPr>
  </w:style>
  <w:style w:type="paragraph" w:styleId="Textodeglobo">
    <w:name w:val="Balloon Text"/>
    <w:basedOn w:val="Normal"/>
    <w:link w:val="TextodegloboCar"/>
    <w:rsid w:val="00F110B1"/>
    <w:rPr>
      <w:rFonts w:ascii="Tahoma" w:hAnsi="Tahoma" w:cs="Tahoma"/>
      <w:sz w:val="16"/>
      <w:szCs w:val="16"/>
    </w:rPr>
  </w:style>
  <w:style w:type="character" w:customStyle="1" w:styleId="TextodegloboCar">
    <w:name w:val="Texto de globo Car"/>
    <w:basedOn w:val="Fuentedeprrafopredeter"/>
    <w:link w:val="Textodeglobo"/>
    <w:rsid w:val="00F110B1"/>
    <w:rPr>
      <w:rFonts w:ascii="Tahoma" w:hAnsi="Tahoma" w:cs="Tahoma"/>
      <w:sz w:val="16"/>
      <w:szCs w:val="16"/>
      <w:lang w:val="es-ES" w:eastAsia="es-ES"/>
    </w:rPr>
  </w:style>
  <w:style w:type="character" w:styleId="Textoennegrita">
    <w:name w:val="Strong"/>
    <w:basedOn w:val="Fuentedeprrafopredeter"/>
    <w:uiPriority w:val="22"/>
    <w:qFormat/>
    <w:rsid w:val="00B25D75"/>
    <w:rPr>
      <w:b/>
      <w:bCs/>
    </w:rPr>
  </w:style>
  <w:style w:type="paragraph" w:styleId="Prrafodelista">
    <w:name w:val="List Paragraph"/>
    <w:basedOn w:val="Normal"/>
    <w:uiPriority w:val="34"/>
    <w:qFormat/>
    <w:rsid w:val="00F8104B"/>
    <w:pPr>
      <w:spacing w:after="200" w:line="276" w:lineRule="auto"/>
      <w:ind w:left="720"/>
      <w:contextualSpacing/>
    </w:pPr>
    <w:rPr>
      <w:rFonts w:eastAsiaTheme="minorHAnsi" w:cstheme="minorBidi"/>
      <w:szCs w:val="22"/>
      <w:lang w:val="es-CO" w:eastAsia="en-US"/>
    </w:rPr>
  </w:style>
  <w:style w:type="character" w:styleId="Hipervnculo">
    <w:name w:val="Hyperlink"/>
    <w:basedOn w:val="Fuentedeprrafopredeter"/>
    <w:uiPriority w:val="99"/>
    <w:unhideWhenUsed/>
    <w:rsid w:val="00D72A28"/>
    <w:rPr>
      <w:color w:val="0000FF" w:themeColor="hyperlink"/>
      <w:u w:val="single"/>
    </w:rPr>
  </w:style>
  <w:style w:type="table" w:styleId="Tablaconcuadrcula">
    <w:name w:val="Table Grid"/>
    <w:basedOn w:val="Tablanormal"/>
    <w:uiPriority w:val="39"/>
    <w:rsid w:val="003B229D"/>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aliases w:val="Sin espaciadoLLLL"/>
    <w:link w:val="SinespaciadoCar"/>
    <w:uiPriority w:val="1"/>
    <w:qFormat/>
    <w:rsid w:val="005142ED"/>
    <w:rPr>
      <w:rFonts w:ascii="Calibri" w:eastAsia="Calibri" w:hAnsi="Calibri"/>
      <w:sz w:val="22"/>
      <w:szCs w:val="22"/>
      <w:lang w:eastAsia="en-US"/>
    </w:rPr>
  </w:style>
  <w:style w:type="character" w:customStyle="1" w:styleId="SinespaciadoCar">
    <w:name w:val="Sin espaciado Car"/>
    <w:aliases w:val="Sin espaciadoLLLL Car"/>
    <w:link w:val="Sinespaciado"/>
    <w:uiPriority w:val="1"/>
    <w:rsid w:val="005142ED"/>
    <w:rPr>
      <w:rFonts w:ascii="Calibri" w:eastAsia="Calibri" w:hAnsi="Calibri"/>
      <w:sz w:val="22"/>
      <w:szCs w:val="22"/>
      <w:lang w:val="es-ES" w:eastAsia="en-US"/>
    </w:rPr>
  </w:style>
  <w:style w:type="character" w:customStyle="1" w:styleId="apple-converted-space">
    <w:name w:val="apple-converted-space"/>
    <w:basedOn w:val="Fuentedeprrafopredeter"/>
    <w:rsid w:val="00A01E03"/>
  </w:style>
  <w:style w:type="character" w:customStyle="1" w:styleId="kn">
    <w:name w:val="kn"/>
    <w:basedOn w:val="Fuentedeprrafopredeter"/>
    <w:rsid w:val="00517879"/>
  </w:style>
  <w:style w:type="paragraph" w:customStyle="1" w:styleId="Default">
    <w:name w:val="Default"/>
    <w:rsid w:val="00A702E7"/>
    <w:pPr>
      <w:autoSpaceDE w:val="0"/>
      <w:autoSpaceDN w:val="0"/>
      <w:adjustRightInd w:val="0"/>
    </w:pPr>
    <w:rPr>
      <w:color w:val="000000"/>
    </w:rPr>
  </w:style>
  <w:style w:type="character" w:customStyle="1" w:styleId="Ttulo1Car">
    <w:name w:val="Título 1 Car"/>
    <w:basedOn w:val="Fuentedeprrafopredeter"/>
    <w:link w:val="Ttulo1"/>
    <w:uiPriority w:val="9"/>
    <w:rsid w:val="00F41DB6"/>
    <w:rPr>
      <w:rFonts w:ascii="Arial" w:eastAsia="Arial" w:hAnsi="Arial" w:cs="Arial"/>
      <w:b/>
      <w:bCs/>
      <w:sz w:val="24"/>
      <w:szCs w:val="24"/>
      <w:lang w:bidi="es-CO"/>
    </w:rPr>
  </w:style>
  <w:style w:type="paragraph" w:styleId="Textoindependiente">
    <w:name w:val="Body Text"/>
    <w:basedOn w:val="Normal"/>
    <w:link w:val="TextoindependienteCar"/>
    <w:uiPriority w:val="1"/>
    <w:qFormat/>
    <w:rsid w:val="00F41DB6"/>
    <w:pPr>
      <w:widowControl w:val="0"/>
      <w:autoSpaceDE w:val="0"/>
      <w:autoSpaceDN w:val="0"/>
    </w:pPr>
    <w:rPr>
      <w:lang w:val="es-CO" w:eastAsia="es-CO" w:bidi="es-CO"/>
    </w:rPr>
  </w:style>
  <w:style w:type="character" w:customStyle="1" w:styleId="TextoindependienteCar">
    <w:name w:val="Texto independiente Car"/>
    <w:basedOn w:val="Fuentedeprrafopredeter"/>
    <w:link w:val="Textoindependiente"/>
    <w:uiPriority w:val="1"/>
    <w:rsid w:val="00F41DB6"/>
    <w:rPr>
      <w:rFonts w:ascii="Arial" w:eastAsia="Arial" w:hAnsi="Arial" w:cs="Arial"/>
      <w:sz w:val="24"/>
      <w:szCs w:val="24"/>
      <w:lang w:bidi="es-CO"/>
    </w:rPr>
  </w:style>
  <w:style w:type="table" w:customStyle="1" w:styleId="TableNormal1">
    <w:name w:val="Table Normal1"/>
    <w:uiPriority w:val="2"/>
    <w:semiHidden/>
    <w:unhideWhenUsed/>
    <w:qFormat/>
    <w:rsid w:val="002247E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2247ED"/>
    <w:pPr>
      <w:widowControl w:val="0"/>
      <w:autoSpaceDE w:val="0"/>
      <w:autoSpaceDN w:val="0"/>
    </w:pPr>
    <w:rPr>
      <w:sz w:val="22"/>
      <w:szCs w:val="22"/>
      <w:lang w:val="es-CO" w:eastAsia="es-CO" w:bidi="es-CO"/>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5">
    <w:name w:val="5"/>
    <w:basedOn w:val="TableNormal1"/>
    <w:tblPr>
      <w:tblStyleRowBandSize w:val="1"/>
      <w:tblStyleColBandSize w:val="1"/>
      <w:tblCellMar>
        <w:top w:w="100" w:type="dxa"/>
        <w:left w:w="100" w:type="dxa"/>
        <w:bottom w:w="100" w:type="dxa"/>
        <w:right w:w="100" w:type="dxa"/>
      </w:tblCellMar>
    </w:tblPr>
  </w:style>
  <w:style w:type="table" w:customStyle="1" w:styleId="4">
    <w:name w:val="4"/>
    <w:basedOn w:val="TableNormal1"/>
    <w:tblPr>
      <w:tblStyleRowBandSize w:val="1"/>
      <w:tblStyleColBandSize w:val="1"/>
      <w:tblCellMar>
        <w:top w:w="100" w:type="dxa"/>
        <w:left w:w="100" w:type="dxa"/>
        <w:bottom w:w="100" w:type="dxa"/>
        <w:right w:w="100" w:type="dxa"/>
      </w:tblCellMar>
    </w:tblPr>
  </w:style>
  <w:style w:type="table" w:customStyle="1" w:styleId="3">
    <w:name w:val="3"/>
    <w:basedOn w:val="TableNormal1"/>
    <w:tblPr>
      <w:tblStyleRowBandSize w:val="1"/>
      <w:tblStyleColBandSize w:val="1"/>
      <w:tblCellMar>
        <w:top w:w="100" w:type="dxa"/>
        <w:left w:w="100" w:type="dxa"/>
        <w:bottom w:w="100" w:type="dxa"/>
        <w:right w:w="100" w:type="dxa"/>
      </w:tblCellMar>
    </w:tblPr>
  </w:style>
  <w:style w:type="table" w:customStyle="1" w:styleId="2">
    <w:name w:val="2"/>
    <w:basedOn w:val="TableNormal1"/>
    <w:tblPr>
      <w:tblStyleRowBandSize w:val="1"/>
      <w:tblStyleColBandSize w:val="1"/>
      <w:tblCellMar>
        <w:top w:w="100" w:type="dxa"/>
        <w:left w:w="100" w:type="dxa"/>
        <w:bottom w:w="100" w:type="dxa"/>
        <w:right w:w="100" w:type="dxa"/>
      </w:tblCellMar>
    </w:tblPr>
  </w:style>
  <w:style w:type="table" w:customStyle="1" w:styleId="1">
    <w:name w:val="1"/>
    <w:basedOn w:val="TableNormal1"/>
    <w:rPr>
      <w:rFonts w:ascii="Calibri" w:eastAsia="Calibri" w:hAnsi="Calibri" w:cs="Calibri"/>
    </w:rPr>
    <w:tblPr>
      <w:tblStyleRowBandSize w:val="1"/>
      <w:tblStyleColBandSize w:val="1"/>
    </w:tblPr>
  </w:style>
  <w:style w:type="paragraph" w:styleId="NormalWeb">
    <w:name w:val="Normal (Web)"/>
    <w:basedOn w:val="Normal"/>
    <w:uiPriority w:val="99"/>
    <w:unhideWhenUsed/>
    <w:rsid w:val="00471196"/>
    <w:pPr>
      <w:spacing w:before="100" w:beforeAutospacing="1" w:after="100" w:afterAutospacing="1" w:line="240" w:lineRule="auto"/>
      <w:ind w:firstLine="0"/>
      <w:jc w:val="left"/>
    </w:pPr>
    <w:rPr>
      <w:rFonts w:eastAsia="Times New Roman" w:cs="Times New Roman"/>
      <w:lang w:val="es-CO" w:eastAsia="es-CO"/>
    </w:rPr>
  </w:style>
  <w:style w:type="paragraph" w:styleId="TtuloTDC">
    <w:name w:val="TOC Heading"/>
    <w:basedOn w:val="Ttulo1"/>
    <w:next w:val="Normal"/>
    <w:uiPriority w:val="39"/>
    <w:unhideWhenUsed/>
    <w:qFormat/>
    <w:rsid w:val="00722BD0"/>
    <w:pPr>
      <w:keepNext/>
      <w:keepLines/>
      <w:widowControl/>
      <w:autoSpaceDE/>
      <w:autoSpaceDN/>
      <w:spacing w:before="480" w:line="276" w:lineRule="auto"/>
      <w:ind w:left="0" w:firstLine="0"/>
      <w:jc w:val="left"/>
      <w:outlineLvl w:val="9"/>
    </w:pPr>
    <w:rPr>
      <w:rFonts w:asciiTheme="majorHAnsi" w:eastAsiaTheme="majorEastAsia" w:hAnsiTheme="majorHAnsi" w:cstheme="majorBidi"/>
      <w:color w:val="365F91" w:themeColor="accent1" w:themeShade="BF"/>
      <w:sz w:val="28"/>
      <w:szCs w:val="28"/>
      <w:lang w:bidi="ar-SA"/>
    </w:rPr>
  </w:style>
  <w:style w:type="paragraph" w:styleId="TDC1">
    <w:name w:val="toc 1"/>
    <w:basedOn w:val="Normal"/>
    <w:next w:val="Normal"/>
    <w:autoRedefine/>
    <w:uiPriority w:val="39"/>
    <w:unhideWhenUsed/>
    <w:rsid w:val="00722BD0"/>
    <w:pPr>
      <w:spacing w:after="100"/>
    </w:pPr>
  </w:style>
  <w:style w:type="paragraph" w:styleId="Descripcin">
    <w:name w:val="caption"/>
    <w:basedOn w:val="Normal"/>
    <w:next w:val="Normal"/>
    <w:uiPriority w:val="35"/>
    <w:unhideWhenUsed/>
    <w:qFormat/>
    <w:rsid w:val="00F52E58"/>
    <w:pPr>
      <w:spacing w:after="200" w:line="240" w:lineRule="auto"/>
    </w:pPr>
    <w:rPr>
      <w:i/>
      <w:iCs/>
      <w:color w:val="1F497D" w:themeColor="text2"/>
      <w:sz w:val="18"/>
      <w:szCs w:val="18"/>
    </w:rPr>
  </w:style>
  <w:style w:type="paragraph" w:styleId="Tabladeilustraciones">
    <w:name w:val="table of figures"/>
    <w:basedOn w:val="Normal"/>
    <w:next w:val="Normal"/>
    <w:uiPriority w:val="99"/>
    <w:unhideWhenUsed/>
    <w:rsid w:val="00F419D9"/>
  </w:style>
  <w:style w:type="paragraph" w:styleId="TDC2">
    <w:name w:val="toc 2"/>
    <w:basedOn w:val="Normal"/>
    <w:next w:val="Normal"/>
    <w:autoRedefine/>
    <w:uiPriority w:val="39"/>
    <w:unhideWhenUsed/>
    <w:rsid w:val="00D12E1E"/>
    <w:pPr>
      <w:spacing w:after="100"/>
      <w:ind w:left="240"/>
    </w:pPr>
  </w:style>
  <w:style w:type="character" w:styleId="Mencinsinresolver">
    <w:name w:val="Unresolved Mention"/>
    <w:basedOn w:val="Fuentedeprrafopredeter"/>
    <w:uiPriority w:val="99"/>
    <w:semiHidden/>
    <w:unhideWhenUsed/>
    <w:rsid w:val="008F47EB"/>
    <w:rPr>
      <w:color w:val="605E5C"/>
      <w:shd w:val="clear" w:color="auto" w:fill="E1DFDD"/>
    </w:rPr>
  </w:style>
  <w:style w:type="character" w:customStyle="1" w:styleId="Ttulo7Car">
    <w:name w:val="Título 7 Car"/>
    <w:basedOn w:val="Fuentedeprrafopredeter"/>
    <w:link w:val="Ttulo7"/>
    <w:uiPriority w:val="9"/>
    <w:rsid w:val="0097057F"/>
    <w:rPr>
      <w:rFonts w:asciiTheme="majorHAnsi" w:eastAsiaTheme="majorEastAsia" w:hAnsiTheme="majorHAnsi" w:cstheme="majorBidi"/>
      <w:i/>
      <w:iCs/>
      <w:color w:val="243F60" w:themeColor="accent1" w:themeShade="7F"/>
      <w:lang w:eastAsia="es-ES"/>
    </w:rPr>
  </w:style>
  <w:style w:type="paragraph" w:customStyle="1" w:styleId="Estilo1">
    <w:name w:val="Estilo1"/>
    <w:basedOn w:val="Ttulo2"/>
    <w:link w:val="Estilo1Car"/>
    <w:qFormat/>
    <w:rsid w:val="00B87721"/>
    <w:rPr>
      <w:rFonts w:cs="Times New Roman"/>
      <w:b w:val="0"/>
      <w:bCs/>
      <w:i/>
      <w:iCs/>
      <w:color w:val="000000" w:themeColor="text1"/>
      <w:lang w:val="es-CO" w:eastAsia="es-CO" w:bidi="es-CO"/>
    </w:rPr>
  </w:style>
  <w:style w:type="paragraph" w:customStyle="1" w:styleId="Estilo2">
    <w:name w:val="Estilo2"/>
    <w:basedOn w:val="Normal"/>
    <w:next w:val="Ttulo2"/>
    <w:link w:val="Estilo2Car"/>
    <w:qFormat/>
    <w:rsid w:val="00C20914"/>
    <w:pPr>
      <w:spacing w:line="360" w:lineRule="auto"/>
      <w:ind w:firstLine="0"/>
      <w:jc w:val="center"/>
    </w:pPr>
    <w:rPr>
      <w:rFonts w:eastAsia="Times New Roman" w:cs="Times New Roman"/>
      <w:b/>
      <w:bCs/>
    </w:rPr>
  </w:style>
  <w:style w:type="character" w:customStyle="1" w:styleId="Ttulo2Car">
    <w:name w:val="Título 2 Car"/>
    <w:basedOn w:val="Fuentedeprrafopredeter"/>
    <w:link w:val="Ttulo2"/>
    <w:uiPriority w:val="9"/>
    <w:rsid w:val="00B87721"/>
    <w:rPr>
      <w:rFonts w:ascii="Times New Roman" w:hAnsi="Times New Roman"/>
      <w:b/>
      <w:sz w:val="36"/>
      <w:szCs w:val="36"/>
      <w:lang w:eastAsia="es-ES"/>
    </w:rPr>
  </w:style>
  <w:style w:type="character" w:customStyle="1" w:styleId="Estilo1Car">
    <w:name w:val="Estilo1 Car"/>
    <w:basedOn w:val="Ttulo2Car"/>
    <w:link w:val="Estilo1"/>
    <w:rsid w:val="00B87721"/>
    <w:rPr>
      <w:rFonts w:ascii="Times New Roman" w:hAnsi="Times New Roman" w:cs="Times New Roman"/>
      <w:b w:val="0"/>
      <w:bCs/>
      <w:i/>
      <w:iCs/>
      <w:color w:val="000000" w:themeColor="text1"/>
      <w:sz w:val="36"/>
      <w:szCs w:val="36"/>
      <w:lang w:val="es-CO" w:eastAsia="es-ES" w:bidi="es-CO"/>
    </w:rPr>
  </w:style>
  <w:style w:type="character" w:customStyle="1" w:styleId="Estilo2Car">
    <w:name w:val="Estilo2 Car"/>
    <w:basedOn w:val="Fuentedeprrafopredeter"/>
    <w:link w:val="Estilo2"/>
    <w:rsid w:val="00C20914"/>
    <w:rPr>
      <w:rFonts w:ascii="Times New Roman" w:eastAsia="Times New Roman" w:hAnsi="Times New Roman" w:cs="Times New Roman"/>
      <w:b/>
      <w:bCs/>
      <w:lang w:eastAsia="es-ES"/>
    </w:rPr>
  </w:style>
  <w:style w:type="numbering" w:customStyle="1" w:styleId="Listaactual1">
    <w:name w:val="Lista actual1"/>
    <w:uiPriority w:val="99"/>
    <w:rsid w:val="00D430D5"/>
    <w:pPr>
      <w:numPr>
        <w:numId w:val="10"/>
      </w:numPr>
    </w:pPr>
  </w:style>
  <w:style w:type="paragraph" w:styleId="Bibliografa">
    <w:name w:val="Bibliography"/>
    <w:basedOn w:val="Normal"/>
    <w:next w:val="Normal"/>
    <w:uiPriority w:val="37"/>
    <w:unhideWhenUsed/>
    <w:rsid w:val="00754A51"/>
  </w:style>
  <w:style w:type="character" w:customStyle="1" w:styleId="Ttulo3Car">
    <w:name w:val="Título 3 Car"/>
    <w:basedOn w:val="Fuentedeprrafopredeter"/>
    <w:link w:val="Ttulo3"/>
    <w:uiPriority w:val="9"/>
    <w:rsid w:val="0062090B"/>
    <w:rPr>
      <w:rFonts w:ascii="Times New Roman" w:hAnsi="Times New Roman"/>
      <w:b/>
      <w:sz w:val="28"/>
      <w:szCs w:val="28"/>
      <w:lang w:eastAsia="es-ES"/>
    </w:rPr>
  </w:style>
  <w:style w:type="paragraph" w:styleId="TDC3">
    <w:name w:val="toc 3"/>
    <w:basedOn w:val="Normal"/>
    <w:next w:val="Normal"/>
    <w:autoRedefine/>
    <w:uiPriority w:val="39"/>
    <w:unhideWhenUsed/>
    <w:rsid w:val="00E055D9"/>
    <w:pPr>
      <w:spacing w:after="100"/>
      <w:ind w:left="480"/>
    </w:pPr>
  </w:style>
  <w:style w:type="paragraph" w:styleId="TDC4">
    <w:name w:val="toc 4"/>
    <w:basedOn w:val="Normal"/>
    <w:next w:val="Normal"/>
    <w:autoRedefine/>
    <w:uiPriority w:val="39"/>
    <w:unhideWhenUsed/>
    <w:rsid w:val="00E055D9"/>
    <w:pPr>
      <w:spacing w:after="100" w:line="259" w:lineRule="auto"/>
      <w:ind w:left="660" w:firstLine="0"/>
      <w:jc w:val="left"/>
    </w:pPr>
    <w:rPr>
      <w:rFonts w:asciiTheme="minorHAnsi" w:eastAsiaTheme="minorEastAsia" w:hAnsiTheme="minorHAnsi" w:cstheme="minorBidi"/>
      <w:sz w:val="22"/>
      <w:szCs w:val="22"/>
      <w:lang w:val="es-CO" w:eastAsia="es-CO"/>
    </w:rPr>
  </w:style>
  <w:style w:type="paragraph" w:styleId="TDC5">
    <w:name w:val="toc 5"/>
    <w:basedOn w:val="Normal"/>
    <w:next w:val="Normal"/>
    <w:autoRedefine/>
    <w:uiPriority w:val="39"/>
    <w:unhideWhenUsed/>
    <w:rsid w:val="00E055D9"/>
    <w:pPr>
      <w:spacing w:after="100" w:line="259" w:lineRule="auto"/>
      <w:ind w:left="880" w:firstLine="0"/>
      <w:jc w:val="left"/>
    </w:pPr>
    <w:rPr>
      <w:rFonts w:asciiTheme="minorHAnsi" w:eastAsiaTheme="minorEastAsia" w:hAnsiTheme="minorHAnsi" w:cstheme="minorBidi"/>
      <w:sz w:val="22"/>
      <w:szCs w:val="22"/>
      <w:lang w:val="es-CO" w:eastAsia="es-CO"/>
    </w:rPr>
  </w:style>
  <w:style w:type="paragraph" w:styleId="TDC6">
    <w:name w:val="toc 6"/>
    <w:basedOn w:val="Normal"/>
    <w:next w:val="Normal"/>
    <w:autoRedefine/>
    <w:uiPriority w:val="39"/>
    <w:unhideWhenUsed/>
    <w:rsid w:val="00E055D9"/>
    <w:pPr>
      <w:spacing w:after="100" w:line="259" w:lineRule="auto"/>
      <w:ind w:left="1100" w:firstLine="0"/>
      <w:jc w:val="left"/>
    </w:pPr>
    <w:rPr>
      <w:rFonts w:asciiTheme="minorHAnsi" w:eastAsiaTheme="minorEastAsia" w:hAnsiTheme="minorHAnsi" w:cstheme="minorBidi"/>
      <w:sz w:val="22"/>
      <w:szCs w:val="22"/>
      <w:lang w:val="es-CO" w:eastAsia="es-CO"/>
    </w:rPr>
  </w:style>
  <w:style w:type="paragraph" w:styleId="TDC7">
    <w:name w:val="toc 7"/>
    <w:basedOn w:val="Normal"/>
    <w:next w:val="Normal"/>
    <w:autoRedefine/>
    <w:uiPriority w:val="39"/>
    <w:unhideWhenUsed/>
    <w:rsid w:val="00E055D9"/>
    <w:pPr>
      <w:spacing w:after="100" w:line="259" w:lineRule="auto"/>
      <w:ind w:left="1320" w:firstLine="0"/>
      <w:jc w:val="left"/>
    </w:pPr>
    <w:rPr>
      <w:rFonts w:asciiTheme="minorHAnsi" w:eastAsiaTheme="minorEastAsia" w:hAnsiTheme="minorHAnsi" w:cstheme="minorBidi"/>
      <w:sz w:val="22"/>
      <w:szCs w:val="22"/>
      <w:lang w:val="es-CO" w:eastAsia="es-CO"/>
    </w:rPr>
  </w:style>
  <w:style w:type="paragraph" w:styleId="TDC8">
    <w:name w:val="toc 8"/>
    <w:basedOn w:val="Normal"/>
    <w:next w:val="Normal"/>
    <w:autoRedefine/>
    <w:uiPriority w:val="39"/>
    <w:unhideWhenUsed/>
    <w:rsid w:val="00E055D9"/>
    <w:pPr>
      <w:spacing w:after="100" w:line="259" w:lineRule="auto"/>
      <w:ind w:left="1540" w:firstLine="0"/>
      <w:jc w:val="left"/>
    </w:pPr>
    <w:rPr>
      <w:rFonts w:asciiTheme="minorHAnsi" w:eastAsiaTheme="minorEastAsia" w:hAnsiTheme="minorHAnsi" w:cstheme="minorBidi"/>
      <w:sz w:val="22"/>
      <w:szCs w:val="22"/>
      <w:lang w:val="es-CO" w:eastAsia="es-CO"/>
    </w:rPr>
  </w:style>
  <w:style w:type="paragraph" w:styleId="TDC9">
    <w:name w:val="toc 9"/>
    <w:basedOn w:val="Normal"/>
    <w:next w:val="Normal"/>
    <w:autoRedefine/>
    <w:uiPriority w:val="39"/>
    <w:unhideWhenUsed/>
    <w:rsid w:val="00E055D9"/>
    <w:pPr>
      <w:spacing w:after="100" w:line="259" w:lineRule="auto"/>
      <w:ind w:left="1760" w:firstLine="0"/>
      <w:jc w:val="left"/>
    </w:pPr>
    <w:rPr>
      <w:rFonts w:asciiTheme="minorHAnsi" w:eastAsiaTheme="minorEastAsia" w:hAnsiTheme="minorHAnsi" w:cstheme="minorBidi"/>
      <w:sz w:val="22"/>
      <w:szCs w:val="22"/>
      <w:lang w:val="es-CO"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757002">
      <w:bodyDiv w:val="1"/>
      <w:marLeft w:val="0"/>
      <w:marRight w:val="0"/>
      <w:marTop w:val="0"/>
      <w:marBottom w:val="0"/>
      <w:divBdr>
        <w:top w:val="none" w:sz="0" w:space="0" w:color="auto"/>
        <w:left w:val="none" w:sz="0" w:space="0" w:color="auto"/>
        <w:bottom w:val="none" w:sz="0" w:space="0" w:color="auto"/>
        <w:right w:val="none" w:sz="0" w:space="0" w:color="auto"/>
      </w:divBdr>
    </w:div>
    <w:div w:id="61564038">
      <w:bodyDiv w:val="1"/>
      <w:marLeft w:val="0"/>
      <w:marRight w:val="0"/>
      <w:marTop w:val="0"/>
      <w:marBottom w:val="0"/>
      <w:divBdr>
        <w:top w:val="none" w:sz="0" w:space="0" w:color="auto"/>
        <w:left w:val="none" w:sz="0" w:space="0" w:color="auto"/>
        <w:bottom w:val="none" w:sz="0" w:space="0" w:color="auto"/>
        <w:right w:val="none" w:sz="0" w:space="0" w:color="auto"/>
      </w:divBdr>
    </w:div>
    <w:div w:id="72240724">
      <w:bodyDiv w:val="1"/>
      <w:marLeft w:val="0"/>
      <w:marRight w:val="0"/>
      <w:marTop w:val="0"/>
      <w:marBottom w:val="0"/>
      <w:divBdr>
        <w:top w:val="none" w:sz="0" w:space="0" w:color="auto"/>
        <w:left w:val="none" w:sz="0" w:space="0" w:color="auto"/>
        <w:bottom w:val="none" w:sz="0" w:space="0" w:color="auto"/>
        <w:right w:val="none" w:sz="0" w:space="0" w:color="auto"/>
      </w:divBdr>
      <w:divsChild>
        <w:div w:id="1053699649">
          <w:marLeft w:val="-108"/>
          <w:marRight w:val="0"/>
          <w:marTop w:val="0"/>
          <w:marBottom w:val="0"/>
          <w:divBdr>
            <w:top w:val="none" w:sz="0" w:space="0" w:color="auto"/>
            <w:left w:val="none" w:sz="0" w:space="0" w:color="auto"/>
            <w:bottom w:val="none" w:sz="0" w:space="0" w:color="auto"/>
            <w:right w:val="none" w:sz="0" w:space="0" w:color="auto"/>
          </w:divBdr>
        </w:div>
      </w:divsChild>
    </w:div>
    <w:div w:id="80640286">
      <w:bodyDiv w:val="1"/>
      <w:marLeft w:val="0"/>
      <w:marRight w:val="0"/>
      <w:marTop w:val="0"/>
      <w:marBottom w:val="0"/>
      <w:divBdr>
        <w:top w:val="none" w:sz="0" w:space="0" w:color="auto"/>
        <w:left w:val="none" w:sz="0" w:space="0" w:color="auto"/>
        <w:bottom w:val="none" w:sz="0" w:space="0" w:color="auto"/>
        <w:right w:val="none" w:sz="0" w:space="0" w:color="auto"/>
      </w:divBdr>
      <w:divsChild>
        <w:div w:id="2020034922">
          <w:marLeft w:val="547"/>
          <w:marRight w:val="0"/>
          <w:marTop w:val="0"/>
          <w:marBottom w:val="0"/>
          <w:divBdr>
            <w:top w:val="none" w:sz="0" w:space="0" w:color="auto"/>
            <w:left w:val="none" w:sz="0" w:space="0" w:color="auto"/>
            <w:bottom w:val="none" w:sz="0" w:space="0" w:color="auto"/>
            <w:right w:val="none" w:sz="0" w:space="0" w:color="auto"/>
          </w:divBdr>
        </w:div>
        <w:div w:id="1138762245">
          <w:marLeft w:val="547"/>
          <w:marRight w:val="0"/>
          <w:marTop w:val="0"/>
          <w:marBottom w:val="0"/>
          <w:divBdr>
            <w:top w:val="none" w:sz="0" w:space="0" w:color="auto"/>
            <w:left w:val="none" w:sz="0" w:space="0" w:color="auto"/>
            <w:bottom w:val="none" w:sz="0" w:space="0" w:color="auto"/>
            <w:right w:val="none" w:sz="0" w:space="0" w:color="auto"/>
          </w:divBdr>
        </w:div>
        <w:div w:id="1480465660">
          <w:marLeft w:val="547"/>
          <w:marRight w:val="0"/>
          <w:marTop w:val="0"/>
          <w:marBottom w:val="0"/>
          <w:divBdr>
            <w:top w:val="none" w:sz="0" w:space="0" w:color="auto"/>
            <w:left w:val="none" w:sz="0" w:space="0" w:color="auto"/>
            <w:bottom w:val="none" w:sz="0" w:space="0" w:color="auto"/>
            <w:right w:val="none" w:sz="0" w:space="0" w:color="auto"/>
          </w:divBdr>
        </w:div>
        <w:div w:id="352803623">
          <w:marLeft w:val="547"/>
          <w:marRight w:val="0"/>
          <w:marTop w:val="0"/>
          <w:marBottom w:val="200"/>
          <w:divBdr>
            <w:top w:val="none" w:sz="0" w:space="0" w:color="auto"/>
            <w:left w:val="none" w:sz="0" w:space="0" w:color="auto"/>
            <w:bottom w:val="none" w:sz="0" w:space="0" w:color="auto"/>
            <w:right w:val="none" w:sz="0" w:space="0" w:color="auto"/>
          </w:divBdr>
        </w:div>
      </w:divsChild>
    </w:div>
    <w:div w:id="127867620">
      <w:bodyDiv w:val="1"/>
      <w:marLeft w:val="0"/>
      <w:marRight w:val="0"/>
      <w:marTop w:val="0"/>
      <w:marBottom w:val="0"/>
      <w:divBdr>
        <w:top w:val="none" w:sz="0" w:space="0" w:color="auto"/>
        <w:left w:val="none" w:sz="0" w:space="0" w:color="auto"/>
        <w:bottom w:val="none" w:sz="0" w:space="0" w:color="auto"/>
        <w:right w:val="none" w:sz="0" w:space="0" w:color="auto"/>
      </w:divBdr>
      <w:divsChild>
        <w:div w:id="837429043">
          <w:marLeft w:val="0"/>
          <w:marRight w:val="0"/>
          <w:marTop w:val="0"/>
          <w:marBottom w:val="315"/>
          <w:divBdr>
            <w:top w:val="none" w:sz="0" w:space="0" w:color="auto"/>
            <w:left w:val="none" w:sz="0" w:space="0" w:color="auto"/>
            <w:bottom w:val="none" w:sz="0" w:space="0" w:color="auto"/>
            <w:right w:val="none" w:sz="0" w:space="0" w:color="auto"/>
          </w:divBdr>
        </w:div>
        <w:div w:id="1906917870">
          <w:marLeft w:val="0"/>
          <w:marRight w:val="0"/>
          <w:marTop w:val="0"/>
          <w:marBottom w:val="315"/>
          <w:divBdr>
            <w:top w:val="none" w:sz="0" w:space="0" w:color="auto"/>
            <w:left w:val="none" w:sz="0" w:space="0" w:color="auto"/>
            <w:bottom w:val="none" w:sz="0" w:space="0" w:color="auto"/>
            <w:right w:val="none" w:sz="0" w:space="0" w:color="auto"/>
          </w:divBdr>
        </w:div>
        <w:div w:id="1547982298">
          <w:marLeft w:val="0"/>
          <w:marRight w:val="0"/>
          <w:marTop w:val="0"/>
          <w:marBottom w:val="315"/>
          <w:divBdr>
            <w:top w:val="none" w:sz="0" w:space="0" w:color="auto"/>
            <w:left w:val="none" w:sz="0" w:space="0" w:color="auto"/>
            <w:bottom w:val="none" w:sz="0" w:space="0" w:color="auto"/>
            <w:right w:val="none" w:sz="0" w:space="0" w:color="auto"/>
          </w:divBdr>
        </w:div>
        <w:div w:id="899903848">
          <w:marLeft w:val="0"/>
          <w:marRight w:val="0"/>
          <w:marTop w:val="0"/>
          <w:marBottom w:val="315"/>
          <w:divBdr>
            <w:top w:val="none" w:sz="0" w:space="0" w:color="auto"/>
            <w:left w:val="none" w:sz="0" w:space="0" w:color="auto"/>
            <w:bottom w:val="none" w:sz="0" w:space="0" w:color="auto"/>
            <w:right w:val="none" w:sz="0" w:space="0" w:color="auto"/>
          </w:divBdr>
        </w:div>
        <w:div w:id="1191845647">
          <w:marLeft w:val="0"/>
          <w:marRight w:val="0"/>
          <w:marTop w:val="0"/>
          <w:marBottom w:val="315"/>
          <w:divBdr>
            <w:top w:val="none" w:sz="0" w:space="0" w:color="auto"/>
            <w:left w:val="none" w:sz="0" w:space="0" w:color="auto"/>
            <w:bottom w:val="none" w:sz="0" w:space="0" w:color="auto"/>
            <w:right w:val="none" w:sz="0" w:space="0" w:color="auto"/>
          </w:divBdr>
        </w:div>
        <w:div w:id="244530399">
          <w:marLeft w:val="0"/>
          <w:marRight w:val="0"/>
          <w:marTop w:val="0"/>
          <w:marBottom w:val="315"/>
          <w:divBdr>
            <w:top w:val="none" w:sz="0" w:space="0" w:color="auto"/>
            <w:left w:val="none" w:sz="0" w:space="0" w:color="auto"/>
            <w:bottom w:val="none" w:sz="0" w:space="0" w:color="auto"/>
            <w:right w:val="none" w:sz="0" w:space="0" w:color="auto"/>
          </w:divBdr>
        </w:div>
        <w:div w:id="1580865314">
          <w:marLeft w:val="0"/>
          <w:marRight w:val="0"/>
          <w:marTop w:val="0"/>
          <w:marBottom w:val="315"/>
          <w:divBdr>
            <w:top w:val="none" w:sz="0" w:space="0" w:color="auto"/>
            <w:left w:val="none" w:sz="0" w:space="0" w:color="auto"/>
            <w:bottom w:val="none" w:sz="0" w:space="0" w:color="auto"/>
            <w:right w:val="none" w:sz="0" w:space="0" w:color="auto"/>
          </w:divBdr>
        </w:div>
      </w:divsChild>
    </w:div>
    <w:div w:id="207301620">
      <w:bodyDiv w:val="1"/>
      <w:marLeft w:val="0"/>
      <w:marRight w:val="0"/>
      <w:marTop w:val="0"/>
      <w:marBottom w:val="0"/>
      <w:divBdr>
        <w:top w:val="none" w:sz="0" w:space="0" w:color="auto"/>
        <w:left w:val="none" w:sz="0" w:space="0" w:color="auto"/>
        <w:bottom w:val="none" w:sz="0" w:space="0" w:color="auto"/>
        <w:right w:val="none" w:sz="0" w:space="0" w:color="auto"/>
      </w:divBdr>
    </w:div>
    <w:div w:id="219948956">
      <w:bodyDiv w:val="1"/>
      <w:marLeft w:val="0"/>
      <w:marRight w:val="0"/>
      <w:marTop w:val="0"/>
      <w:marBottom w:val="0"/>
      <w:divBdr>
        <w:top w:val="none" w:sz="0" w:space="0" w:color="auto"/>
        <w:left w:val="none" w:sz="0" w:space="0" w:color="auto"/>
        <w:bottom w:val="none" w:sz="0" w:space="0" w:color="auto"/>
        <w:right w:val="none" w:sz="0" w:space="0" w:color="auto"/>
      </w:divBdr>
    </w:div>
    <w:div w:id="286816032">
      <w:bodyDiv w:val="1"/>
      <w:marLeft w:val="0"/>
      <w:marRight w:val="0"/>
      <w:marTop w:val="0"/>
      <w:marBottom w:val="0"/>
      <w:divBdr>
        <w:top w:val="none" w:sz="0" w:space="0" w:color="auto"/>
        <w:left w:val="none" w:sz="0" w:space="0" w:color="auto"/>
        <w:bottom w:val="none" w:sz="0" w:space="0" w:color="auto"/>
        <w:right w:val="none" w:sz="0" w:space="0" w:color="auto"/>
      </w:divBdr>
    </w:div>
    <w:div w:id="315453564">
      <w:bodyDiv w:val="1"/>
      <w:marLeft w:val="0"/>
      <w:marRight w:val="0"/>
      <w:marTop w:val="0"/>
      <w:marBottom w:val="0"/>
      <w:divBdr>
        <w:top w:val="none" w:sz="0" w:space="0" w:color="auto"/>
        <w:left w:val="none" w:sz="0" w:space="0" w:color="auto"/>
        <w:bottom w:val="none" w:sz="0" w:space="0" w:color="auto"/>
        <w:right w:val="none" w:sz="0" w:space="0" w:color="auto"/>
      </w:divBdr>
      <w:divsChild>
        <w:div w:id="577979918">
          <w:marLeft w:val="0"/>
          <w:marRight w:val="0"/>
          <w:marTop w:val="0"/>
          <w:marBottom w:val="0"/>
          <w:divBdr>
            <w:top w:val="none" w:sz="0" w:space="0" w:color="auto"/>
            <w:left w:val="none" w:sz="0" w:space="0" w:color="auto"/>
            <w:bottom w:val="none" w:sz="0" w:space="0" w:color="auto"/>
            <w:right w:val="none" w:sz="0" w:space="0" w:color="auto"/>
          </w:divBdr>
        </w:div>
      </w:divsChild>
    </w:div>
    <w:div w:id="323093551">
      <w:bodyDiv w:val="1"/>
      <w:marLeft w:val="0"/>
      <w:marRight w:val="0"/>
      <w:marTop w:val="0"/>
      <w:marBottom w:val="0"/>
      <w:divBdr>
        <w:top w:val="none" w:sz="0" w:space="0" w:color="auto"/>
        <w:left w:val="none" w:sz="0" w:space="0" w:color="auto"/>
        <w:bottom w:val="none" w:sz="0" w:space="0" w:color="auto"/>
        <w:right w:val="none" w:sz="0" w:space="0" w:color="auto"/>
      </w:divBdr>
    </w:div>
    <w:div w:id="366680913">
      <w:bodyDiv w:val="1"/>
      <w:marLeft w:val="0"/>
      <w:marRight w:val="0"/>
      <w:marTop w:val="0"/>
      <w:marBottom w:val="0"/>
      <w:divBdr>
        <w:top w:val="none" w:sz="0" w:space="0" w:color="auto"/>
        <w:left w:val="none" w:sz="0" w:space="0" w:color="auto"/>
        <w:bottom w:val="none" w:sz="0" w:space="0" w:color="auto"/>
        <w:right w:val="none" w:sz="0" w:space="0" w:color="auto"/>
      </w:divBdr>
      <w:divsChild>
        <w:div w:id="573584578">
          <w:marLeft w:val="-108"/>
          <w:marRight w:val="0"/>
          <w:marTop w:val="0"/>
          <w:marBottom w:val="0"/>
          <w:divBdr>
            <w:top w:val="none" w:sz="0" w:space="0" w:color="auto"/>
            <w:left w:val="none" w:sz="0" w:space="0" w:color="auto"/>
            <w:bottom w:val="none" w:sz="0" w:space="0" w:color="auto"/>
            <w:right w:val="none" w:sz="0" w:space="0" w:color="auto"/>
          </w:divBdr>
        </w:div>
      </w:divsChild>
    </w:div>
    <w:div w:id="380711766">
      <w:bodyDiv w:val="1"/>
      <w:marLeft w:val="0"/>
      <w:marRight w:val="0"/>
      <w:marTop w:val="0"/>
      <w:marBottom w:val="0"/>
      <w:divBdr>
        <w:top w:val="none" w:sz="0" w:space="0" w:color="auto"/>
        <w:left w:val="none" w:sz="0" w:space="0" w:color="auto"/>
        <w:bottom w:val="none" w:sz="0" w:space="0" w:color="auto"/>
        <w:right w:val="none" w:sz="0" w:space="0" w:color="auto"/>
      </w:divBdr>
    </w:div>
    <w:div w:id="467893399">
      <w:bodyDiv w:val="1"/>
      <w:marLeft w:val="0"/>
      <w:marRight w:val="0"/>
      <w:marTop w:val="0"/>
      <w:marBottom w:val="0"/>
      <w:divBdr>
        <w:top w:val="none" w:sz="0" w:space="0" w:color="auto"/>
        <w:left w:val="none" w:sz="0" w:space="0" w:color="auto"/>
        <w:bottom w:val="none" w:sz="0" w:space="0" w:color="auto"/>
        <w:right w:val="none" w:sz="0" w:space="0" w:color="auto"/>
      </w:divBdr>
    </w:div>
    <w:div w:id="529876219">
      <w:bodyDiv w:val="1"/>
      <w:marLeft w:val="0"/>
      <w:marRight w:val="0"/>
      <w:marTop w:val="0"/>
      <w:marBottom w:val="0"/>
      <w:divBdr>
        <w:top w:val="none" w:sz="0" w:space="0" w:color="auto"/>
        <w:left w:val="none" w:sz="0" w:space="0" w:color="auto"/>
        <w:bottom w:val="none" w:sz="0" w:space="0" w:color="auto"/>
        <w:right w:val="none" w:sz="0" w:space="0" w:color="auto"/>
      </w:divBdr>
    </w:div>
    <w:div w:id="542643610">
      <w:bodyDiv w:val="1"/>
      <w:marLeft w:val="0"/>
      <w:marRight w:val="0"/>
      <w:marTop w:val="0"/>
      <w:marBottom w:val="0"/>
      <w:divBdr>
        <w:top w:val="none" w:sz="0" w:space="0" w:color="auto"/>
        <w:left w:val="none" w:sz="0" w:space="0" w:color="auto"/>
        <w:bottom w:val="none" w:sz="0" w:space="0" w:color="auto"/>
        <w:right w:val="none" w:sz="0" w:space="0" w:color="auto"/>
      </w:divBdr>
    </w:div>
    <w:div w:id="551118290">
      <w:bodyDiv w:val="1"/>
      <w:marLeft w:val="0"/>
      <w:marRight w:val="0"/>
      <w:marTop w:val="0"/>
      <w:marBottom w:val="0"/>
      <w:divBdr>
        <w:top w:val="none" w:sz="0" w:space="0" w:color="auto"/>
        <w:left w:val="none" w:sz="0" w:space="0" w:color="auto"/>
        <w:bottom w:val="none" w:sz="0" w:space="0" w:color="auto"/>
        <w:right w:val="none" w:sz="0" w:space="0" w:color="auto"/>
      </w:divBdr>
    </w:div>
    <w:div w:id="604579471">
      <w:bodyDiv w:val="1"/>
      <w:marLeft w:val="0"/>
      <w:marRight w:val="0"/>
      <w:marTop w:val="0"/>
      <w:marBottom w:val="0"/>
      <w:divBdr>
        <w:top w:val="none" w:sz="0" w:space="0" w:color="auto"/>
        <w:left w:val="none" w:sz="0" w:space="0" w:color="auto"/>
        <w:bottom w:val="none" w:sz="0" w:space="0" w:color="auto"/>
        <w:right w:val="none" w:sz="0" w:space="0" w:color="auto"/>
      </w:divBdr>
      <w:divsChild>
        <w:div w:id="1072582167">
          <w:marLeft w:val="0"/>
          <w:marRight w:val="0"/>
          <w:marTop w:val="0"/>
          <w:marBottom w:val="150"/>
          <w:divBdr>
            <w:top w:val="none" w:sz="0" w:space="0" w:color="auto"/>
            <w:left w:val="none" w:sz="0" w:space="0" w:color="auto"/>
            <w:bottom w:val="none" w:sz="0" w:space="0" w:color="auto"/>
            <w:right w:val="none" w:sz="0" w:space="0" w:color="auto"/>
          </w:divBdr>
        </w:div>
        <w:div w:id="981928089">
          <w:marLeft w:val="0"/>
          <w:marRight w:val="0"/>
          <w:marTop w:val="0"/>
          <w:marBottom w:val="150"/>
          <w:divBdr>
            <w:top w:val="none" w:sz="0" w:space="0" w:color="auto"/>
            <w:left w:val="none" w:sz="0" w:space="0" w:color="auto"/>
            <w:bottom w:val="none" w:sz="0" w:space="0" w:color="auto"/>
            <w:right w:val="none" w:sz="0" w:space="0" w:color="auto"/>
          </w:divBdr>
          <w:divsChild>
            <w:div w:id="1473907154">
              <w:marLeft w:val="0"/>
              <w:marRight w:val="0"/>
              <w:marTop w:val="0"/>
              <w:marBottom w:val="0"/>
              <w:divBdr>
                <w:top w:val="none" w:sz="0" w:space="0" w:color="auto"/>
                <w:left w:val="none" w:sz="0" w:space="0" w:color="auto"/>
                <w:bottom w:val="none" w:sz="0" w:space="0" w:color="auto"/>
                <w:right w:val="none" w:sz="0" w:space="0" w:color="auto"/>
              </w:divBdr>
            </w:div>
            <w:div w:id="1421877913">
              <w:marLeft w:val="0"/>
              <w:marRight w:val="0"/>
              <w:marTop w:val="0"/>
              <w:marBottom w:val="0"/>
              <w:divBdr>
                <w:top w:val="none" w:sz="0" w:space="0" w:color="auto"/>
                <w:left w:val="none" w:sz="0" w:space="0" w:color="auto"/>
                <w:bottom w:val="none" w:sz="0" w:space="0" w:color="auto"/>
                <w:right w:val="none" w:sz="0" w:space="0" w:color="auto"/>
              </w:divBdr>
            </w:div>
            <w:div w:id="1266884209">
              <w:marLeft w:val="0"/>
              <w:marRight w:val="0"/>
              <w:marTop w:val="0"/>
              <w:marBottom w:val="0"/>
              <w:divBdr>
                <w:top w:val="none" w:sz="0" w:space="0" w:color="auto"/>
                <w:left w:val="none" w:sz="0" w:space="0" w:color="auto"/>
                <w:bottom w:val="none" w:sz="0" w:space="0" w:color="auto"/>
                <w:right w:val="none" w:sz="0" w:space="0" w:color="auto"/>
              </w:divBdr>
            </w:div>
            <w:div w:id="1454980333">
              <w:marLeft w:val="0"/>
              <w:marRight w:val="0"/>
              <w:marTop w:val="0"/>
              <w:marBottom w:val="0"/>
              <w:divBdr>
                <w:top w:val="none" w:sz="0" w:space="0" w:color="auto"/>
                <w:left w:val="none" w:sz="0" w:space="0" w:color="auto"/>
                <w:bottom w:val="none" w:sz="0" w:space="0" w:color="auto"/>
                <w:right w:val="none" w:sz="0" w:space="0" w:color="auto"/>
              </w:divBdr>
            </w:div>
            <w:div w:id="2029132602">
              <w:marLeft w:val="0"/>
              <w:marRight w:val="0"/>
              <w:marTop w:val="0"/>
              <w:marBottom w:val="0"/>
              <w:divBdr>
                <w:top w:val="none" w:sz="0" w:space="0" w:color="auto"/>
                <w:left w:val="none" w:sz="0" w:space="0" w:color="auto"/>
                <w:bottom w:val="none" w:sz="0" w:space="0" w:color="auto"/>
                <w:right w:val="none" w:sz="0" w:space="0" w:color="auto"/>
              </w:divBdr>
            </w:div>
            <w:div w:id="63072992">
              <w:marLeft w:val="0"/>
              <w:marRight w:val="0"/>
              <w:marTop w:val="0"/>
              <w:marBottom w:val="0"/>
              <w:divBdr>
                <w:top w:val="none" w:sz="0" w:space="0" w:color="auto"/>
                <w:left w:val="none" w:sz="0" w:space="0" w:color="auto"/>
                <w:bottom w:val="none" w:sz="0" w:space="0" w:color="auto"/>
                <w:right w:val="none" w:sz="0" w:space="0" w:color="auto"/>
              </w:divBdr>
            </w:div>
          </w:divsChild>
        </w:div>
        <w:div w:id="654263685">
          <w:marLeft w:val="-225"/>
          <w:marRight w:val="-225"/>
          <w:marTop w:val="0"/>
          <w:marBottom w:val="0"/>
          <w:divBdr>
            <w:top w:val="none" w:sz="0" w:space="0" w:color="auto"/>
            <w:left w:val="none" w:sz="0" w:space="0" w:color="auto"/>
            <w:bottom w:val="none" w:sz="0" w:space="0" w:color="auto"/>
            <w:right w:val="none" w:sz="0" w:space="0" w:color="auto"/>
          </w:divBdr>
          <w:divsChild>
            <w:div w:id="1466311430">
              <w:marLeft w:val="0"/>
              <w:marRight w:val="0"/>
              <w:marTop w:val="0"/>
              <w:marBottom w:val="0"/>
              <w:divBdr>
                <w:top w:val="none" w:sz="0" w:space="0" w:color="auto"/>
                <w:left w:val="none" w:sz="0" w:space="0" w:color="auto"/>
                <w:bottom w:val="none" w:sz="0" w:space="0" w:color="auto"/>
                <w:right w:val="none" w:sz="0" w:space="0" w:color="auto"/>
              </w:divBdr>
              <w:divsChild>
                <w:div w:id="1067801682">
                  <w:marLeft w:val="0"/>
                  <w:marRight w:val="0"/>
                  <w:marTop w:val="150"/>
                  <w:marBottom w:val="0"/>
                  <w:divBdr>
                    <w:top w:val="none" w:sz="0" w:space="0" w:color="auto"/>
                    <w:left w:val="none" w:sz="0" w:space="0" w:color="auto"/>
                    <w:bottom w:val="none" w:sz="0" w:space="0" w:color="auto"/>
                    <w:right w:val="none" w:sz="0" w:space="0" w:color="auto"/>
                  </w:divBdr>
                  <w:divsChild>
                    <w:div w:id="1900744340">
                      <w:marLeft w:val="0"/>
                      <w:marRight w:val="0"/>
                      <w:marTop w:val="300"/>
                      <w:marBottom w:val="0"/>
                      <w:divBdr>
                        <w:top w:val="single" w:sz="6" w:space="0" w:color="DCDBDB"/>
                        <w:left w:val="single" w:sz="6" w:space="0" w:color="DCDBDB"/>
                        <w:bottom w:val="single" w:sz="6" w:space="0" w:color="DCDBDB"/>
                        <w:right w:val="single" w:sz="6" w:space="0" w:color="DCDBDB"/>
                      </w:divBdr>
                    </w:div>
                  </w:divsChild>
                </w:div>
              </w:divsChild>
            </w:div>
          </w:divsChild>
        </w:div>
      </w:divsChild>
    </w:div>
    <w:div w:id="674114672">
      <w:bodyDiv w:val="1"/>
      <w:marLeft w:val="0"/>
      <w:marRight w:val="0"/>
      <w:marTop w:val="0"/>
      <w:marBottom w:val="0"/>
      <w:divBdr>
        <w:top w:val="none" w:sz="0" w:space="0" w:color="auto"/>
        <w:left w:val="none" w:sz="0" w:space="0" w:color="auto"/>
        <w:bottom w:val="none" w:sz="0" w:space="0" w:color="auto"/>
        <w:right w:val="none" w:sz="0" w:space="0" w:color="auto"/>
      </w:divBdr>
    </w:div>
    <w:div w:id="729118058">
      <w:bodyDiv w:val="1"/>
      <w:marLeft w:val="0"/>
      <w:marRight w:val="0"/>
      <w:marTop w:val="0"/>
      <w:marBottom w:val="0"/>
      <w:divBdr>
        <w:top w:val="none" w:sz="0" w:space="0" w:color="auto"/>
        <w:left w:val="none" w:sz="0" w:space="0" w:color="auto"/>
        <w:bottom w:val="none" w:sz="0" w:space="0" w:color="auto"/>
        <w:right w:val="none" w:sz="0" w:space="0" w:color="auto"/>
      </w:divBdr>
    </w:div>
    <w:div w:id="782270193">
      <w:bodyDiv w:val="1"/>
      <w:marLeft w:val="0"/>
      <w:marRight w:val="0"/>
      <w:marTop w:val="0"/>
      <w:marBottom w:val="0"/>
      <w:divBdr>
        <w:top w:val="none" w:sz="0" w:space="0" w:color="auto"/>
        <w:left w:val="none" w:sz="0" w:space="0" w:color="auto"/>
        <w:bottom w:val="none" w:sz="0" w:space="0" w:color="auto"/>
        <w:right w:val="none" w:sz="0" w:space="0" w:color="auto"/>
      </w:divBdr>
    </w:div>
    <w:div w:id="808087496">
      <w:bodyDiv w:val="1"/>
      <w:marLeft w:val="0"/>
      <w:marRight w:val="0"/>
      <w:marTop w:val="0"/>
      <w:marBottom w:val="0"/>
      <w:divBdr>
        <w:top w:val="none" w:sz="0" w:space="0" w:color="auto"/>
        <w:left w:val="none" w:sz="0" w:space="0" w:color="auto"/>
        <w:bottom w:val="none" w:sz="0" w:space="0" w:color="auto"/>
        <w:right w:val="none" w:sz="0" w:space="0" w:color="auto"/>
      </w:divBdr>
      <w:divsChild>
        <w:div w:id="1519852207">
          <w:marLeft w:val="-108"/>
          <w:marRight w:val="0"/>
          <w:marTop w:val="0"/>
          <w:marBottom w:val="0"/>
          <w:divBdr>
            <w:top w:val="none" w:sz="0" w:space="0" w:color="auto"/>
            <w:left w:val="none" w:sz="0" w:space="0" w:color="auto"/>
            <w:bottom w:val="none" w:sz="0" w:space="0" w:color="auto"/>
            <w:right w:val="none" w:sz="0" w:space="0" w:color="auto"/>
          </w:divBdr>
        </w:div>
      </w:divsChild>
    </w:div>
    <w:div w:id="832720448">
      <w:bodyDiv w:val="1"/>
      <w:marLeft w:val="0"/>
      <w:marRight w:val="0"/>
      <w:marTop w:val="0"/>
      <w:marBottom w:val="0"/>
      <w:divBdr>
        <w:top w:val="none" w:sz="0" w:space="0" w:color="auto"/>
        <w:left w:val="none" w:sz="0" w:space="0" w:color="auto"/>
        <w:bottom w:val="none" w:sz="0" w:space="0" w:color="auto"/>
        <w:right w:val="none" w:sz="0" w:space="0" w:color="auto"/>
      </w:divBdr>
    </w:div>
    <w:div w:id="894657361">
      <w:bodyDiv w:val="1"/>
      <w:marLeft w:val="0"/>
      <w:marRight w:val="0"/>
      <w:marTop w:val="0"/>
      <w:marBottom w:val="0"/>
      <w:divBdr>
        <w:top w:val="none" w:sz="0" w:space="0" w:color="auto"/>
        <w:left w:val="none" w:sz="0" w:space="0" w:color="auto"/>
        <w:bottom w:val="none" w:sz="0" w:space="0" w:color="auto"/>
        <w:right w:val="none" w:sz="0" w:space="0" w:color="auto"/>
      </w:divBdr>
      <w:divsChild>
        <w:div w:id="1460877512">
          <w:marLeft w:val="0"/>
          <w:marRight w:val="0"/>
          <w:marTop w:val="0"/>
          <w:marBottom w:val="150"/>
          <w:divBdr>
            <w:top w:val="none" w:sz="0" w:space="0" w:color="auto"/>
            <w:left w:val="none" w:sz="0" w:space="0" w:color="auto"/>
            <w:bottom w:val="none" w:sz="0" w:space="0" w:color="auto"/>
            <w:right w:val="none" w:sz="0" w:space="0" w:color="auto"/>
          </w:divBdr>
        </w:div>
        <w:div w:id="748187264">
          <w:marLeft w:val="0"/>
          <w:marRight w:val="0"/>
          <w:marTop w:val="0"/>
          <w:marBottom w:val="150"/>
          <w:divBdr>
            <w:top w:val="none" w:sz="0" w:space="0" w:color="auto"/>
            <w:left w:val="none" w:sz="0" w:space="0" w:color="auto"/>
            <w:bottom w:val="none" w:sz="0" w:space="0" w:color="auto"/>
            <w:right w:val="none" w:sz="0" w:space="0" w:color="auto"/>
          </w:divBdr>
          <w:divsChild>
            <w:div w:id="1744446982">
              <w:marLeft w:val="0"/>
              <w:marRight w:val="0"/>
              <w:marTop w:val="0"/>
              <w:marBottom w:val="0"/>
              <w:divBdr>
                <w:top w:val="none" w:sz="0" w:space="0" w:color="auto"/>
                <w:left w:val="none" w:sz="0" w:space="0" w:color="auto"/>
                <w:bottom w:val="none" w:sz="0" w:space="0" w:color="auto"/>
                <w:right w:val="none" w:sz="0" w:space="0" w:color="auto"/>
              </w:divBdr>
            </w:div>
            <w:div w:id="1304700368">
              <w:marLeft w:val="0"/>
              <w:marRight w:val="0"/>
              <w:marTop w:val="0"/>
              <w:marBottom w:val="0"/>
              <w:divBdr>
                <w:top w:val="none" w:sz="0" w:space="0" w:color="auto"/>
                <w:left w:val="none" w:sz="0" w:space="0" w:color="auto"/>
                <w:bottom w:val="none" w:sz="0" w:space="0" w:color="auto"/>
                <w:right w:val="none" w:sz="0" w:space="0" w:color="auto"/>
              </w:divBdr>
            </w:div>
            <w:div w:id="1069041705">
              <w:marLeft w:val="0"/>
              <w:marRight w:val="0"/>
              <w:marTop w:val="0"/>
              <w:marBottom w:val="0"/>
              <w:divBdr>
                <w:top w:val="none" w:sz="0" w:space="0" w:color="auto"/>
                <w:left w:val="none" w:sz="0" w:space="0" w:color="auto"/>
                <w:bottom w:val="none" w:sz="0" w:space="0" w:color="auto"/>
                <w:right w:val="none" w:sz="0" w:space="0" w:color="auto"/>
              </w:divBdr>
            </w:div>
            <w:div w:id="1783188463">
              <w:marLeft w:val="0"/>
              <w:marRight w:val="0"/>
              <w:marTop w:val="0"/>
              <w:marBottom w:val="0"/>
              <w:divBdr>
                <w:top w:val="none" w:sz="0" w:space="0" w:color="auto"/>
                <w:left w:val="none" w:sz="0" w:space="0" w:color="auto"/>
                <w:bottom w:val="none" w:sz="0" w:space="0" w:color="auto"/>
                <w:right w:val="none" w:sz="0" w:space="0" w:color="auto"/>
              </w:divBdr>
            </w:div>
            <w:div w:id="758453497">
              <w:marLeft w:val="0"/>
              <w:marRight w:val="0"/>
              <w:marTop w:val="0"/>
              <w:marBottom w:val="0"/>
              <w:divBdr>
                <w:top w:val="none" w:sz="0" w:space="0" w:color="auto"/>
                <w:left w:val="none" w:sz="0" w:space="0" w:color="auto"/>
                <w:bottom w:val="none" w:sz="0" w:space="0" w:color="auto"/>
                <w:right w:val="none" w:sz="0" w:space="0" w:color="auto"/>
              </w:divBdr>
            </w:div>
          </w:divsChild>
        </w:div>
        <w:div w:id="1179195522">
          <w:marLeft w:val="-225"/>
          <w:marRight w:val="-225"/>
          <w:marTop w:val="0"/>
          <w:marBottom w:val="0"/>
          <w:divBdr>
            <w:top w:val="none" w:sz="0" w:space="0" w:color="auto"/>
            <w:left w:val="none" w:sz="0" w:space="0" w:color="auto"/>
            <w:bottom w:val="none" w:sz="0" w:space="0" w:color="auto"/>
            <w:right w:val="none" w:sz="0" w:space="0" w:color="auto"/>
          </w:divBdr>
          <w:divsChild>
            <w:div w:id="734277887">
              <w:marLeft w:val="0"/>
              <w:marRight w:val="0"/>
              <w:marTop w:val="0"/>
              <w:marBottom w:val="0"/>
              <w:divBdr>
                <w:top w:val="none" w:sz="0" w:space="0" w:color="auto"/>
                <w:left w:val="none" w:sz="0" w:space="0" w:color="auto"/>
                <w:bottom w:val="none" w:sz="0" w:space="0" w:color="auto"/>
                <w:right w:val="none" w:sz="0" w:space="0" w:color="auto"/>
              </w:divBdr>
              <w:divsChild>
                <w:div w:id="514534251">
                  <w:marLeft w:val="0"/>
                  <w:marRight w:val="0"/>
                  <w:marTop w:val="150"/>
                  <w:marBottom w:val="0"/>
                  <w:divBdr>
                    <w:top w:val="none" w:sz="0" w:space="0" w:color="auto"/>
                    <w:left w:val="none" w:sz="0" w:space="0" w:color="auto"/>
                    <w:bottom w:val="none" w:sz="0" w:space="0" w:color="auto"/>
                    <w:right w:val="none" w:sz="0" w:space="0" w:color="auto"/>
                  </w:divBdr>
                  <w:divsChild>
                    <w:div w:id="1130629235">
                      <w:marLeft w:val="0"/>
                      <w:marRight w:val="0"/>
                      <w:marTop w:val="300"/>
                      <w:marBottom w:val="0"/>
                      <w:divBdr>
                        <w:top w:val="single" w:sz="6" w:space="0" w:color="DCDBDB"/>
                        <w:left w:val="single" w:sz="6" w:space="0" w:color="DCDBDB"/>
                        <w:bottom w:val="single" w:sz="6" w:space="0" w:color="DCDBDB"/>
                        <w:right w:val="single" w:sz="6" w:space="0" w:color="DCDBDB"/>
                      </w:divBdr>
                    </w:div>
                  </w:divsChild>
                </w:div>
              </w:divsChild>
            </w:div>
          </w:divsChild>
        </w:div>
      </w:divsChild>
    </w:div>
    <w:div w:id="974869746">
      <w:bodyDiv w:val="1"/>
      <w:marLeft w:val="0"/>
      <w:marRight w:val="0"/>
      <w:marTop w:val="0"/>
      <w:marBottom w:val="0"/>
      <w:divBdr>
        <w:top w:val="none" w:sz="0" w:space="0" w:color="auto"/>
        <w:left w:val="none" w:sz="0" w:space="0" w:color="auto"/>
        <w:bottom w:val="none" w:sz="0" w:space="0" w:color="auto"/>
        <w:right w:val="none" w:sz="0" w:space="0" w:color="auto"/>
      </w:divBdr>
    </w:div>
    <w:div w:id="1061949090">
      <w:bodyDiv w:val="1"/>
      <w:marLeft w:val="0"/>
      <w:marRight w:val="0"/>
      <w:marTop w:val="0"/>
      <w:marBottom w:val="0"/>
      <w:divBdr>
        <w:top w:val="none" w:sz="0" w:space="0" w:color="auto"/>
        <w:left w:val="none" w:sz="0" w:space="0" w:color="auto"/>
        <w:bottom w:val="none" w:sz="0" w:space="0" w:color="auto"/>
        <w:right w:val="none" w:sz="0" w:space="0" w:color="auto"/>
      </w:divBdr>
    </w:div>
    <w:div w:id="1082145481">
      <w:bodyDiv w:val="1"/>
      <w:marLeft w:val="0"/>
      <w:marRight w:val="0"/>
      <w:marTop w:val="0"/>
      <w:marBottom w:val="0"/>
      <w:divBdr>
        <w:top w:val="none" w:sz="0" w:space="0" w:color="auto"/>
        <w:left w:val="none" w:sz="0" w:space="0" w:color="auto"/>
        <w:bottom w:val="none" w:sz="0" w:space="0" w:color="auto"/>
        <w:right w:val="none" w:sz="0" w:space="0" w:color="auto"/>
      </w:divBdr>
      <w:divsChild>
        <w:div w:id="1432699083">
          <w:marLeft w:val="0"/>
          <w:marRight w:val="0"/>
          <w:marTop w:val="0"/>
          <w:marBottom w:val="150"/>
          <w:divBdr>
            <w:top w:val="none" w:sz="0" w:space="0" w:color="auto"/>
            <w:left w:val="none" w:sz="0" w:space="0" w:color="auto"/>
            <w:bottom w:val="none" w:sz="0" w:space="0" w:color="auto"/>
            <w:right w:val="none" w:sz="0" w:space="0" w:color="auto"/>
          </w:divBdr>
        </w:div>
        <w:div w:id="819232752">
          <w:marLeft w:val="0"/>
          <w:marRight w:val="0"/>
          <w:marTop w:val="0"/>
          <w:marBottom w:val="150"/>
          <w:divBdr>
            <w:top w:val="none" w:sz="0" w:space="0" w:color="auto"/>
            <w:left w:val="none" w:sz="0" w:space="0" w:color="auto"/>
            <w:bottom w:val="none" w:sz="0" w:space="0" w:color="auto"/>
            <w:right w:val="none" w:sz="0" w:space="0" w:color="auto"/>
          </w:divBdr>
          <w:divsChild>
            <w:div w:id="1174802847">
              <w:marLeft w:val="0"/>
              <w:marRight w:val="0"/>
              <w:marTop w:val="0"/>
              <w:marBottom w:val="0"/>
              <w:divBdr>
                <w:top w:val="none" w:sz="0" w:space="0" w:color="auto"/>
                <w:left w:val="none" w:sz="0" w:space="0" w:color="auto"/>
                <w:bottom w:val="none" w:sz="0" w:space="0" w:color="auto"/>
                <w:right w:val="none" w:sz="0" w:space="0" w:color="auto"/>
              </w:divBdr>
            </w:div>
            <w:div w:id="2091273830">
              <w:marLeft w:val="0"/>
              <w:marRight w:val="0"/>
              <w:marTop w:val="0"/>
              <w:marBottom w:val="0"/>
              <w:divBdr>
                <w:top w:val="none" w:sz="0" w:space="0" w:color="auto"/>
                <w:left w:val="none" w:sz="0" w:space="0" w:color="auto"/>
                <w:bottom w:val="none" w:sz="0" w:space="0" w:color="auto"/>
                <w:right w:val="none" w:sz="0" w:space="0" w:color="auto"/>
              </w:divBdr>
            </w:div>
            <w:div w:id="1317300645">
              <w:marLeft w:val="0"/>
              <w:marRight w:val="0"/>
              <w:marTop w:val="0"/>
              <w:marBottom w:val="0"/>
              <w:divBdr>
                <w:top w:val="none" w:sz="0" w:space="0" w:color="auto"/>
                <w:left w:val="none" w:sz="0" w:space="0" w:color="auto"/>
                <w:bottom w:val="none" w:sz="0" w:space="0" w:color="auto"/>
                <w:right w:val="none" w:sz="0" w:space="0" w:color="auto"/>
              </w:divBdr>
            </w:div>
            <w:div w:id="1949460868">
              <w:marLeft w:val="0"/>
              <w:marRight w:val="0"/>
              <w:marTop w:val="0"/>
              <w:marBottom w:val="0"/>
              <w:divBdr>
                <w:top w:val="none" w:sz="0" w:space="0" w:color="auto"/>
                <w:left w:val="none" w:sz="0" w:space="0" w:color="auto"/>
                <w:bottom w:val="none" w:sz="0" w:space="0" w:color="auto"/>
                <w:right w:val="none" w:sz="0" w:space="0" w:color="auto"/>
              </w:divBdr>
            </w:div>
            <w:div w:id="453982113">
              <w:marLeft w:val="0"/>
              <w:marRight w:val="0"/>
              <w:marTop w:val="0"/>
              <w:marBottom w:val="0"/>
              <w:divBdr>
                <w:top w:val="none" w:sz="0" w:space="0" w:color="auto"/>
                <w:left w:val="none" w:sz="0" w:space="0" w:color="auto"/>
                <w:bottom w:val="none" w:sz="0" w:space="0" w:color="auto"/>
                <w:right w:val="none" w:sz="0" w:space="0" w:color="auto"/>
              </w:divBdr>
            </w:div>
            <w:div w:id="639579813">
              <w:marLeft w:val="0"/>
              <w:marRight w:val="0"/>
              <w:marTop w:val="0"/>
              <w:marBottom w:val="0"/>
              <w:divBdr>
                <w:top w:val="none" w:sz="0" w:space="0" w:color="auto"/>
                <w:left w:val="none" w:sz="0" w:space="0" w:color="auto"/>
                <w:bottom w:val="none" w:sz="0" w:space="0" w:color="auto"/>
                <w:right w:val="none" w:sz="0" w:space="0" w:color="auto"/>
              </w:divBdr>
            </w:div>
            <w:div w:id="1869099952">
              <w:marLeft w:val="0"/>
              <w:marRight w:val="0"/>
              <w:marTop w:val="0"/>
              <w:marBottom w:val="0"/>
              <w:divBdr>
                <w:top w:val="none" w:sz="0" w:space="0" w:color="auto"/>
                <w:left w:val="none" w:sz="0" w:space="0" w:color="auto"/>
                <w:bottom w:val="none" w:sz="0" w:space="0" w:color="auto"/>
                <w:right w:val="none" w:sz="0" w:space="0" w:color="auto"/>
              </w:divBdr>
            </w:div>
            <w:div w:id="1809785111">
              <w:marLeft w:val="0"/>
              <w:marRight w:val="0"/>
              <w:marTop w:val="0"/>
              <w:marBottom w:val="0"/>
              <w:divBdr>
                <w:top w:val="none" w:sz="0" w:space="0" w:color="auto"/>
                <w:left w:val="none" w:sz="0" w:space="0" w:color="auto"/>
                <w:bottom w:val="none" w:sz="0" w:space="0" w:color="auto"/>
                <w:right w:val="none" w:sz="0" w:space="0" w:color="auto"/>
              </w:divBdr>
            </w:div>
            <w:div w:id="1998729465">
              <w:marLeft w:val="0"/>
              <w:marRight w:val="0"/>
              <w:marTop w:val="0"/>
              <w:marBottom w:val="0"/>
              <w:divBdr>
                <w:top w:val="none" w:sz="0" w:space="0" w:color="auto"/>
                <w:left w:val="none" w:sz="0" w:space="0" w:color="auto"/>
                <w:bottom w:val="none" w:sz="0" w:space="0" w:color="auto"/>
                <w:right w:val="none" w:sz="0" w:space="0" w:color="auto"/>
              </w:divBdr>
            </w:div>
            <w:div w:id="1650206086">
              <w:marLeft w:val="0"/>
              <w:marRight w:val="0"/>
              <w:marTop w:val="0"/>
              <w:marBottom w:val="0"/>
              <w:divBdr>
                <w:top w:val="none" w:sz="0" w:space="0" w:color="auto"/>
                <w:left w:val="none" w:sz="0" w:space="0" w:color="auto"/>
                <w:bottom w:val="none" w:sz="0" w:space="0" w:color="auto"/>
                <w:right w:val="none" w:sz="0" w:space="0" w:color="auto"/>
              </w:divBdr>
            </w:div>
            <w:div w:id="201747547">
              <w:marLeft w:val="0"/>
              <w:marRight w:val="0"/>
              <w:marTop w:val="0"/>
              <w:marBottom w:val="0"/>
              <w:divBdr>
                <w:top w:val="none" w:sz="0" w:space="0" w:color="auto"/>
                <w:left w:val="none" w:sz="0" w:space="0" w:color="auto"/>
                <w:bottom w:val="none" w:sz="0" w:space="0" w:color="auto"/>
                <w:right w:val="none" w:sz="0" w:space="0" w:color="auto"/>
              </w:divBdr>
            </w:div>
            <w:div w:id="19284361">
              <w:marLeft w:val="0"/>
              <w:marRight w:val="0"/>
              <w:marTop w:val="0"/>
              <w:marBottom w:val="0"/>
              <w:divBdr>
                <w:top w:val="none" w:sz="0" w:space="0" w:color="auto"/>
                <w:left w:val="none" w:sz="0" w:space="0" w:color="auto"/>
                <w:bottom w:val="none" w:sz="0" w:space="0" w:color="auto"/>
                <w:right w:val="none" w:sz="0" w:space="0" w:color="auto"/>
              </w:divBdr>
            </w:div>
            <w:div w:id="944729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8694525">
      <w:bodyDiv w:val="1"/>
      <w:marLeft w:val="0"/>
      <w:marRight w:val="0"/>
      <w:marTop w:val="0"/>
      <w:marBottom w:val="0"/>
      <w:divBdr>
        <w:top w:val="none" w:sz="0" w:space="0" w:color="auto"/>
        <w:left w:val="none" w:sz="0" w:space="0" w:color="auto"/>
        <w:bottom w:val="none" w:sz="0" w:space="0" w:color="auto"/>
        <w:right w:val="none" w:sz="0" w:space="0" w:color="auto"/>
      </w:divBdr>
      <w:divsChild>
        <w:div w:id="624233157">
          <w:marLeft w:val="-108"/>
          <w:marRight w:val="0"/>
          <w:marTop w:val="0"/>
          <w:marBottom w:val="0"/>
          <w:divBdr>
            <w:top w:val="none" w:sz="0" w:space="0" w:color="auto"/>
            <w:left w:val="none" w:sz="0" w:space="0" w:color="auto"/>
            <w:bottom w:val="none" w:sz="0" w:space="0" w:color="auto"/>
            <w:right w:val="none" w:sz="0" w:space="0" w:color="auto"/>
          </w:divBdr>
        </w:div>
      </w:divsChild>
    </w:div>
    <w:div w:id="1505901366">
      <w:bodyDiv w:val="1"/>
      <w:marLeft w:val="0"/>
      <w:marRight w:val="0"/>
      <w:marTop w:val="0"/>
      <w:marBottom w:val="0"/>
      <w:divBdr>
        <w:top w:val="none" w:sz="0" w:space="0" w:color="auto"/>
        <w:left w:val="none" w:sz="0" w:space="0" w:color="auto"/>
        <w:bottom w:val="none" w:sz="0" w:space="0" w:color="auto"/>
        <w:right w:val="none" w:sz="0" w:space="0" w:color="auto"/>
      </w:divBdr>
    </w:div>
    <w:div w:id="1526793036">
      <w:bodyDiv w:val="1"/>
      <w:marLeft w:val="0"/>
      <w:marRight w:val="0"/>
      <w:marTop w:val="0"/>
      <w:marBottom w:val="0"/>
      <w:divBdr>
        <w:top w:val="none" w:sz="0" w:space="0" w:color="auto"/>
        <w:left w:val="none" w:sz="0" w:space="0" w:color="auto"/>
        <w:bottom w:val="none" w:sz="0" w:space="0" w:color="auto"/>
        <w:right w:val="none" w:sz="0" w:space="0" w:color="auto"/>
      </w:divBdr>
    </w:div>
    <w:div w:id="1531189995">
      <w:bodyDiv w:val="1"/>
      <w:marLeft w:val="0"/>
      <w:marRight w:val="0"/>
      <w:marTop w:val="0"/>
      <w:marBottom w:val="0"/>
      <w:divBdr>
        <w:top w:val="none" w:sz="0" w:space="0" w:color="auto"/>
        <w:left w:val="none" w:sz="0" w:space="0" w:color="auto"/>
        <w:bottom w:val="none" w:sz="0" w:space="0" w:color="auto"/>
        <w:right w:val="none" w:sz="0" w:space="0" w:color="auto"/>
      </w:divBdr>
      <w:divsChild>
        <w:div w:id="928736832">
          <w:marLeft w:val="-108"/>
          <w:marRight w:val="0"/>
          <w:marTop w:val="0"/>
          <w:marBottom w:val="0"/>
          <w:divBdr>
            <w:top w:val="none" w:sz="0" w:space="0" w:color="auto"/>
            <w:left w:val="none" w:sz="0" w:space="0" w:color="auto"/>
            <w:bottom w:val="none" w:sz="0" w:space="0" w:color="auto"/>
            <w:right w:val="none" w:sz="0" w:space="0" w:color="auto"/>
          </w:divBdr>
        </w:div>
      </w:divsChild>
    </w:div>
    <w:div w:id="1736077412">
      <w:bodyDiv w:val="1"/>
      <w:marLeft w:val="0"/>
      <w:marRight w:val="0"/>
      <w:marTop w:val="0"/>
      <w:marBottom w:val="0"/>
      <w:divBdr>
        <w:top w:val="none" w:sz="0" w:space="0" w:color="auto"/>
        <w:left w:val="none" w:sz="0" w:space="0" w:color="auto"/>
        <w:bottom w:val="none" w:sz="0" w:space="0" w:color="auto"/>
        <w:right w:val="none" w:sz="0" w:space="0" w:color="auto"/>
      </w:divBdr>
    </w:div>
    <w:div w:id="1765565539">
      <w:bodyDiv w:val="1"/>
      <w:marLeft w:val="0"/>
      <w:marRight w:val="0"/>
      <w:marTop w:val="0"/>
      <w:marBottom w:val="0"/>
      <w:divBdr>
        <w:top w:val="none" w:sz="0" w:space="0" w:color="auto"/>
        <w:left w:val="none" w:sz="0" w:space="0" w:color="auto"/>
        <w:bottom w:val="none" w:sz="0" w:space="0" w:color="auto"/>
        <w:right w:val="none" w:sz="0" w:space="0" w:color="auto"/>
      </w:divBdr>
    </w:div>
    <w:div w:id="1851337356">
      <w:bodyDiv w:val="1"/>
      <w:marLeft w:val="0"/>
      <w:marRight w:val="0"/>
      <w:marTop w:val="0"/>
      <w:marBottom w:val="0"/>
      <w:divBdr>
        <w:top w:val="none" w:sz="0" w:space="0" w:color="auto"/>
        <w:left w:val="none" w:sz="0" w:space="0" w:color="auto"/>
        <w:bottom w:val="none" w:sz="0" w:space="0" w:color="auto"/>
        <w:right w:val="none" w:sz="0" w:space="0" w:color="auto"/>
      </w:divBdr>
    </w:div>
    <w:div w:id="1889146427">
      <w:bodyDiv w:val="1"/>
      <w:marLeft w:val="0"/>
      <w:marRight w:val="0"/>
      <w:marTop w:val="0"/>
      <w:marBottom w:val="0"/>
      <w:divBdr>
        <w:top w:val="none" w:sz="0" w:space="0" w:color="auto"/>
        <w:left w:val="none" w:sz="0" w:space="0" w:color="auto"/>
        <w:bottom w:val="none" w:sz="0" w:space="0" w:color="auto"/>
        <w:right w:val="none" w:sz="0" w:space="0" w:color="auto"/>
      </w:divBdr>
    </w:div>
    <w:div w:id="1894079555">
      <w:bodyDiv w:val="1"/>
      <w:marLeft w:val="0"/>
      <w:marRight w:val="0"/>
      <w:marTop w:val="0"/>
      <w:marBottom w:val="0"/>
      <w:divBdr>
        <w:top w:val="none" w:sz="0" w:space="0" w:color="auto"/>
        <w:left w:val="none" w:sz="0" w:space="0" w:color="auto"/>
        <w:bottom w:val="none" w:sz="0" w:space="0" w:color="auto"/>
        <w:right w:val="none" w:sz="0" w:space="0" w:color="auto"/>
      </w:divBdr>
    </w:div>
    <w:div w:id="1902324598">
      <w:bodyDiv w:val="1"/>
      <w:marLeft w:val="0"/>
      <w:marRight w:val="0"/>
      <w:marTop w:val="0"/>
      <w:marBottom w:val="0"/>
      <w:divBdr>
        <w:top w:val="none" w:sz="0" w:space="0" w:color="auto"/>
        <w:left w:val="none" w:sz="0" w:space="0" w:color="auto"/>
        <w:bottom w:val="none" w:sz="0" w:space="0" w:color="auto"/>
        <w:right w:val="none" w:sz="0" w:space="0" w:color="auto"/>
      </w:divBdr>
    </w:div>
    <w:div w:id="1904564905">
      <w:bodyDiv w:val="1"/>
      <w:marLeft w:val="0"/>
      <w:marRight w:val="0"/>
      <w:marTop w:val="0"/>
      <w:marBottom w:val="0"/>
      <w:divBdr>
        <w:top w:val="none" w:sz="0" w:space="0" w:color="auto"/>
        <w:left w:val="none" w:sz="0" w:space="0" w:color="auto"/>
        <w:bottom w:val="none" w:sz="0" w:space="0" w:color="auto"/>
        <w:right w:val="none" w:sz="0" w:space="0" w:color="auto"/>
      </w:divBdr>
      <w:divsChild>
        <w:div w:id="783034009">
          <w:marLeft w:val="0"/>
          <w:marRight w:val="0"/>
          <w:marTop w:val="0"/>
          <w:marBottom w:val="315"/>
          <w:divBdr>
            <w:top w:val="none" w:sz="0" w:space="0" w:color="auto"/>
            <w:left w:val="none" w:sz="0" w:space="0" w:color="auto"/>
            <w:bottom w:val="none" w:sz="0" w:space="0" w:color="auto"/>
            <w:right w:val="none" w:sz="0" w:space="0" w:color="auto"/>
          </w:divBdr>
        </w:div>
        <w:div w:id="1220899031">
          <w:marLeft w:val="0"/>
          <w:marRight w:val="0"/>
          <w:marTop w:val="0"/>
          <w:marBottom w:val="315"/>
          <w:divBdr>
            <w:top w:val="none" w:sz="0" w:space="0" w:color="auto"/>
            <w:left w:val="none" w:sz="0" w:space="0" w:color="auto"/>
            <w:bottom w:val="none" w:sz="0" w:space="0" w:color="auto"/>
            <w:right w:val="none" w:sz="0" w:space="0" w:color="auto"/>
          </w:divBdr>
        </w:div>
        <w:div w:id="204564254">
          <w:marLeft w:val="0"/>
          <w:marRight w:val="0"/>
          <w:marTop w:val="0"/>
          <w:marBottom w:val="315"/>
          <w:divBdr>
            <w:top w:val="none" w:sz="0" w:space="0" w:color="auto"/>
            <w:left w:val="none" w:sz="0" w:space="0" w:color="auto"/>
            <w:bottom w:val="none" w:sz="0" w:space="0" w:color="auto"/>
            <w:right w:val="none" w:sz="0" w:space="0" w:color="auto"/>
          </w:divBdr>
        </w:div>
        <w:div w:id="31270012">
          <w:marLeft w:val="0"/>
          <w:marRight w:val="0"/>
          <w:marTop w:val="0"/>
          <w:marBottom w:val="315"/>
          <w:divBdr>
            <w:top w:val="none" w:sz="0" w:space="0" w:color="auto"/>
            <w:left w:val="none" w:sz="0" w:space="0" w:color="auto"/>
            <w:bottom w:val="none" w:sz="0" w:space="0" w:color="auto"/>
            <w:right w:val="none" w:sz="0" w:space="0" w:color="auto"/>
          </w:divBdr>
        </w:div>
        <w:div w:id="909269764">
          <w:marLeft w:val="0"/>
          <w:marRight w:val="0"/>
          <w:marTop w:val="0"/>
          <w:marBottom w:val="315"/>
          <w:divBdr>
            <w:top w:val="none" w:sz="0" w:space="0" w:color="auto"/>
            <w:left w:val="none" w:sz="0" w:space="0" w:color="auto"/>
            <w:bottom w:val="none" w:sz="0" w:space="0" w:color="auto"/>
            <w:right w:val="none" w:sz="0" w:space="0" w:color="auto"/>
          </w:divBdr>
        </w:div>
        <w:div w:id="993723031">
          <w:marLeft w:val="0"/>
          <w:marRight w:val="0"/>
          <w:marTop w:val="0"/>
          <w:marBottom w:val="315"/>
          <w:divBdr>
            <w:top w:val="none" w:sz="0" w:space="0" w:color="auto"/>
            <w:left w:val="none" w:sz="0" w:space="0" w:color="auto"/>
            <w:bottom w:val="none" w:sz="0" w:space="0" w:color="auto"/>
            <w:right w:val="none" w:sz="0" w:space="0" w:color="auto"/>
          </w:divBdr>
        </w:div>
        <w:div w:id="1676609716">
          <w:marLeft w:val="0"/>
          <w:marRight w:val="0"/>
          <w:marTop w:val="0"/>
          <w:marBottom w:val="315"/>
          <w:divBdr>
            <w:top w:val="none" w:sz="0" w:space="0" w:color="auto"/>
            <w:left w:val="none" w:sz="0" w:space="0" w:color="auto"/>
            <w:bottom w:val="none" w:sz="0" w:space="0" w:color="auto"/>
            <w:right w:val="none" w:sz="0" w:space="0" w:color="auto"/>
          </w:divBdr>
        </w:div>
      </w:divsChild>
    </w:div>
    <w:div w:id="1968124081">
      <w:bodyDiv w:val="1"/>
      <w:marLeft w:val="0"/>
      <w:marRight w:val="0"/>
      <w:marTop w:val="0"/>
      <w:marBottom w:val="0"/>
      <w:divBdr>
        <w:top w:val="none" w:sz="0" w:space="0" w:color="auto"/>
        <w:left w:val="none" w:sz="0" w:space="0" w:color="auto"/>
        <w:bottom w:val="none" w:sz="0" w:space="0" w:color="auto"/>
        <w:right w:val="none" w:sz="0" w:space="0" w:color="auto"/>
      </w:divBdr>
    </w:div>
    <w:div w:id="2035037096">
      <w:bodyDiv w:val="1"/>
      <w:marLeft w:val="0"/>
      <w:marRight w:val="0"/>
      <w:marTop w:val="0"/>
      <w:marBottom w:val="0"/>
      <w:divBdr>
        <w:top w:val="none" w:sz="0" w:space="0" w:color="auto"/>
        <w:left w:val="none" w:sz="0" w:space="0" w:color="auto"/>
        <w:bottom w:val="none" w:sz="0" w:space="0" w:color="auto"/>
        <w:right w:val="none" w:sz="0" w:space="0" w:color="auto"/>
      </w:divBdr>
    </w:div>
    <w:div w:id="210337932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mailto:embutidoscerres@gmail.com" TargetMode="External"/><Relationship Id="rId18" Type="http://schemas.microsoft.com/office/2007/relationships/diagramDrawing" Target="diagrams/drawing1.xml"/><Relationship Id="rId26" Type="http://schemas.openxmlformats.org/officeDocument/2006/relationships/image" Target="media/image10.jpeg"/><Relationship Id="rId39" Type="http://schemas.openxmlformats.org/officeDocument/2006/relationships/image" Target="media/image21.emf"/><Relationship Id="rId21" Type="http://schemas.openxmlformats.org/officeDocument/2006/relationships/image" Target="media/image5.jpeg"/><Relationship Id="rId34" Type="http://schemas.openxmlformats.org/officeDocument/2006/relationships/image" Target="media/image16.jpeg"/><Relationship Id="rId42" Type="http://schemas.openxmlformats.org/officeDocument/2006/relationships/image" Target="media/image24.jpeg"/><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diagramQuickStyle" Target="diagrams/quickStyle1.xm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8.jpeg"/><Relationship Id="rId32" Type="http://schemas.openxmlformats.org/officeDocument/2006/relationships/oleObject" Target="file:///C:\Users\Usuario\Documents\plantilla%20matriz%20foda.xlsx!Matriz%20DAFO%20+%20Estrategias!F1C1:F17C6" TargetMode="External"/><Relationship Id="rId37" Type="http://schemas.openxmlformats.org/officeDocument/2006/relationships/image" Target="media/image19.jpeg"/><Relationship Id="rId40" Type="http://schemas.openxmlformats.org/officeDocument/2006/relationships/image" Target="media/image22.emf"/><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diagramLayout" Target="diagrams/layout1.xml"/><Relationship Id="rId23" Type="http://schemas.openxmlformats.org/officeDocument/2006/relationships/image" Target="media/image7.jpeg"/><Relationship Id="rId28" Type="http://schemas.openxmlformats.org/officeDocument/2006/relationships/image" Target="media/image12.jpeg"/><Relationship Id="rId36" Type="http://schemas.openxmlformats.org/officeDocument/2006/relationships/image" Target="media/image18.jpeg"/><Relationship Id="rId10" Type="http://schemas.openxmlformats.org/officeDocument/2006/relationships/header" Target="header1.xml"/><Relationship Id="rId19" Type="http://schemas.openxmlformats.org/officeDocument/2006/relationships/image" Target="media/image3.jpeg"/><Relationship Id="rId31" Type="http://schemas.openxmlformats.org/officeDocument/2006/relationships/image" Target="media/image14.emf"/><Relationship Id="rId44"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diagramData" Target="diagrams/data1.xml"/><Relationship Id="rId22" Type="http://schemas.openxmlformats.org/officeDocument/2006/relationships/image" Target="media/image6.jpeg"/><Relationship Id="rId27" Type="http://schemas.openxmlformats.org/officeDocument/2006/relationships/image" Target="media/image11.jpeg"/><Relationship Id="rId30" Type="http://schemas.openxmlformats.org/officeDocument/2006/relationships/image" Target="media/image13.jpeg"/><Relationship Id="rId35" Type="http://schemas.openxmlformats.org/officeDocument/2006/relationships/image" Target="media/image17.jpeg"/><Relationship Id="rId43" Type="http://schemas.openxmlformats.org/officeDocument/2006/relationships/image" Target="media/image25.jpeg"/><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footer" Target="footer2.xml"/><Relationship Id="rId17" Type="http://schemas.openxmlformats.org/officeDocument/2006/relationships/diagramColors" Target="diagrams/colors1.xml"/><Relationship Id="rId25" Type="http://schemas.openxmlformats.org/officeDocument/2006/relationships/image" Target="media/image9.jpeg"/><Relationship Id="rId33" Type="http://schemas.openxmlformats.org/officeDocument/2006/relationships/image" Target="media/image15.jpeg"/><Relationship Id="rId38" Type="http://schemas.openxmlformats.org/officeDocument/2006/relationships/image" Target="media/image20.emf"/><Relationship Id="rId20" Type="http://schemas.openxmlformats.org/officeDocument/2006/relationships/image" Target="media/image4.jpeg"/><Relationship Id="rId41" Type="http://schemas.openxmlformats.org/officeDocument/2006/relationships/image" Target="media/image23.emf"/></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7D3DE7D-24CA-4B59-A591-6B56999D58C7}" type="doc">
      <dgm:prSet loTypeId="urn:microsoft.com/office/officeart/2005/8/layout/orgChart1" loCatId="hierarchy" qsTypeId="urn:microsoft.com/office/officeart/2005/8/quickstyle/simple3" qsCatId="simple" csTypeId="urn:microsoft.com/office/officeart/2005/8/colors/colorful1" csCatId="colorful" phldr="1"/>
      <dgm:spPr/>
      <dgm:t>
        <a:bodyPr/>
        <a:lstStyle/>
        <a:p>
          <a:endParaRPr lang="es-CO"/>
        </a:p>
      </dgm:t>
    </dgm:pt>
    <dgm:pt modelId="{4A92896F-4D45-490C-8180-FB1C0ED041E0}">
      <dgm:prSet phldrT="[Texto]"/>
      <dgm:spPr/>
      <dgm:t>
        <a:bodyPr/>
        <a:lstStyle/>
        <a:p>
          <a:r>
            <a:rPr lang="es-CO"/>
            <a:t>DIRECCION GENERAL</a:t>
          </a:r>
        </a:p>
      </dgm:t>
    </dgm:pt>
    <dgm:pt modelId="{FDBD22B0-B75D-4073-ACDA-BD85F0114C59}" type="parTrans" cxnId="{02B45921-C636-4D5A-AADE-66187BE53D67}">
      <dgm:prSet/>
      <dgm:spPr/>
      <dgm:t>
        <a:bodyPr/>
        <a:lstStyle/>
        <a:p>
          <a:endParaRPr lang="es-CO"/>
        </a:p>
      </dgm:t>
    </dgm:pt>
    <dgm:pt modelId="{FF4A0307-B1E6-4416-BD65-632DF1AC8034}" type="sibTrans" cxnId="{02B45921-C636-4D5A-AADE-66187BE53D67}">
      <dgm:prSet/>
      <dgm:spPr/>
      <dgm:t>
        <a:bodyPr/>
        <a:lstStyle/>
        <a:p>
          <a:endParaRPr lang="es-CO"/>
        </a:p>
      </dgm:t>
    </dgm:pt>
    <dgm:pt modelId="{FB2E1DC2-57BB-49B9-B21D-67B4E2B55EEF}" type="asst">
      <dgm:prSet phldrT="[Texto]"/>
      <dgm:spPr/>
      <dgm:t>
        <a:bodyPr/>
        <a:lstStyle/>
        <a:p>
          <a:r>
            <a:rPr lang="es-CO"/>
            <a:t>AUXILIAR ADMINISTRATIVO   </a:t>
          </a:r>
        </a:p>
      </dgm:t>
    </dgm:pt>
    <dgm:pt modelId="{7D80F20A-97DB-4E9E-A0E3-D5F2DE27E943}" type="parTrans" cxnId="{1CA0CE73-312E-4092-855F-230284301238}">
      <dgm:prSet/>
      <dgm:spPr/>
      <dgm:t>
        <a:bodyPr/>
        <a:lstStyle/>
        <a:p>
          <a:endParaRPr lang="es-CO"/>
        </a:p>
      </dgm:t>
    </dgm:pt>
    <dgm:pt modelId="{76D3F8B9-56BF-4515-AA3A-E1B969575576}" type="sibTrans" cxnId="{1CA0CE73-312E-4092-855F-230284301238}">
      <dgm:prSet/>
      <dgm:spPr/>
      <dgm:t>
        <a:bodyPr/>
        <a:lstStyle/>
        <a:p>
          <a:endParaRPr lang="es-CO"/>
        </a:p>
      </dgm:t>
    </dgm:pt>
    <dgm:pt modelId="{D5C09694-7D19-49AD-B9BF-E5D3CD93C38C}">
      <dgm:prSet phldrT="[Texto]"/>
      <dgm:spPr/>
      <dgm:t>
        <a:bodyPr/>
        <a:lstStyle/>
        <a:p>
          <a:r>
            <a:rPr lang="es-CO"/>
            <a:t>PRODUCCION  </a:t>
          </a:r>
        </a:p>
      </dgm:t>
    </dgm:pt>
    <dgm:pt modelId="{62ABC477-AA40-44D3-98D8-7E0C6753E7B8}" type="parTrans" cxnId="{6882D2C0-330F-4D65-BE66-BEEF5A35488D}">
      <dgm:prSet/>
      <dgm:spPr/>
      <dgm:t>
        <a:bodyPr/>
        <a:lstStyle/>
        <a:p>
          <a:endParaRPr lang="es-CO"/>
        </a:p>
      </dgm:t>
    </dgm:pt>
    <dgm:pt modelId="{E820B1EA-0588-45B6-A216-156DAD18430C}" type="sibTrans" cxnId="{6882D2C0-330F-4D65-BE66-BEEF5A35488D}">
      <dgm:prSet/>
      <dgm:spPr/>
      <dgm:t>
        <a:bodyPr/>
        <a:lstStyle/>
        <a:p>
          <a:endParaRPr lang="es-CO"/>
        </a:p>
      </dgm:t>
    </dgm:pt>
    <dgm:pt modelId="{1D719824-BB03-4A79-948D-8CB639EAAB86}">
      <dgm:prSet phldrT="[Texto]"/>
      <dgm:spPr/>
      <dgm:t>
        <a:bodyPr/>
        <a:lstStyle/>
        <a:p>
          <a:r>
            <a:rPr lang="es-CO"/>
            <a:t>MERCADEO </a:t>
          </a:r>
        </a:p>
      </dgm:t>
    </dgm:pt>
    <dgm:pt modelId="{41371A20-39F5-49B6-AD52-30F04D06AB96}" type="parTrans" cxnId="{D353009D-C8FF-41C1-870F-90B245CCC373}">
      <dgm:prSet/>
      <dgm:spPr/>
      <dgm:t>
        <a:bodyPr/>
        <a:lstStyle/>
        <a:p>
          <a:endParaRPr lang="es-CO"/>
        </a:p>
      </dgm:t>
    </dgm:pt>
    <dgm:pt modelId="{4DFB3CAF-8184-4ADB-89BB-CEBE2EE3679B}" type="sibTrans" cxnId="{D353009D-C8FF-41C1-870F-90B245CCC373}">
      <dgm:prSet/>
      <dgm:spPr/>
      <dgm:t>
        <a:bodyPr/>
        <a:lstStyle/>
        <a:p>
          <a:endParaRPr lang="es-CO"/>
        </a:p>
      </dgm:t>
    </dgm:pt>
    <dgm:pt modelId="{452451A3-0233-4D20-B3AA-7108E00D3A2A}" type="asst">
      <dgm:prSet phldrT="[Texto]"/>
      <dgm:spPr/>
      <dgm:t>
        <a:bodyPr/>
        <a:lstStyle/>
        <a:p>
          <a:r>
            <a:rPr lang="es-CO"/>
            <a:t>CONTADOR</a:t>
          </a:r>
        </a:p>
      </dgm:t>
    </dgm:pt>
    <dgm:pt modelId="{144649AC-ABE3-428F-9CDC-185C3E72BD63}" type="parTrans" cxnId="{A4F9A45E-AF49-4EBE-9938-CAAA93325F08}">
      <dgm:prSet/>
      <dgm:spPr/>
      <dgm:t>
        <a:bodyPr/>
        <a:lstStyle/>
        <a:p>
          <a:endParaRPr lang="es-CO"/>
        </a:p>
      </dgm:t>
    </dgm:pt>
    <dgm:pt modelId="{9B3C0947-1381-4296-8119-5F074DF2285E}" type="sibTrans" cxnId="{A4F9A45E-AF49-4EBE-9938-CAAA93325F08}">
      <dgm:prSet/>
      <dgm:spPr/>
      <dgm:t>
        <a:bodyPr/>
        <a:lstStyle/>
        <a:p>
          <a:endParaRPr lang="es-CO"/>
        </a:p>
      </dgm:t>
    </dgm:pt>
    <dgm:pt modelId="{83100F83-418F-44B7-BAB0-82E886BAB3D3}">
      <dgm:prSet phldrT="[Texto]"/>
      <dgm:spPr/>
      <dgm:t>
        <a:bodyPr/>
        <a:lstStyle/>
        <a:p>
          <a:r>
            <a:rPr lang="es-CO"/>
            <a:t> LOGISTICA DE VENTAS</a:t>
          </a:r>
        </a:p>
      </dgm:t>
    </dgm:pt>
    <dgm:pt modelId="{CF027291-BB92-45DC-BF9E-1E6BAAA661E9}" type="parTrans" cxnId="{3BFFFA1D-1336-4DFF-87F0-296A164D5760}">
      <dgm:prSet/>
      <dgm:spPr/>
      <dgm:t>
        <a:bodyPr/>
        <a:lstStyle/>
        <a:p>
          <a:endParaRPr lang="es-CO"/>
        </a:p>
      </dgm:t>
    </dgm:pt>
    <dgm:pt modelId="{B390951F-B913-4112-BA90-90848BCA2AB8}" type="sibTrans" cxnId="{3BFFFA1D-1336-4DFF-87F0-296A164D5760}">
      <dgm:prSet/>
      <dgm:spPr/>
      <dgm:t>
        <a:bodyPr/>
        <a:lstStyle/>
        <a:p>
          <a:endParaRPr lang="es-CO"/>
        </a:p>
      </dgm:t>
    </dgm:pt>
    <dgm:pt modelId="{6CC1F30B-8DDB-44CE-B180-39C32EE72DB6}">
      <dgm:prSet phldrT="[Texto]"/>
      <dgm:spPr/>
      <dgm:t>
        <a:bodyPr/>
        <a:lstStyle/>
        <a:p>
          <a:r>
            <a:rPr lang="es-CO"/>
            <a:t>PUNTOS DE VENTA PROCESADO 1</a:t>
          </a:r>
        </a:p>
      </dgm:t>
    </dgm:pt>
    <dgm:pt modelId="{B74A1EBB-081A-4F67-9E97-5E276F48CD72}" type="parTrans" cxnId="{62D9963C-90F5-4B52-B1C2-51DDDF8F50B1}">
      <dgm:prSet/>
      <dgm:spPr/>
      <dgm:t>
        <a:bodyPr/>
        <a:lstStyle/>
        <a:p>
          <a:endParaRPr lang="es-CO"/>
        </a:p>
      </dgm:t>
    </dgm:pt>
    <dgm:pt modelId="{47E56FF9-8D14-4217-8709-048A197E887B}" type="sibTrans" cxnId="{62D9963C-90F5-4B52-B1C2-51DDDF8F50B1}">
      <dgm:prSet/>
      <dgm:spPr/>
      <dgm:t>
        <a:bodyPr/>
        <a:lstStyle/>
        <a:p>
          <a:endParaRPr lang="es-CO"/>
        </a:p>
      </dgm:t>
    </dgm:pt>
    <dgm:pt modelId="{8C589C18-0C9B-4695-8AE9-DAFF004331E6}">
      <dgm:prSet phldrT="[Texto]"/>
      <dgm:spPr/>
      <dgm:t>
        <a:bodyPr/>
        <a:lstStyle/>
        <a:p>
          <a:r>
            <a:rPr lang="es-CO"/>
            <a:t>PUNTO DE VENTA PROCESADO</a:t>
          </a:r>
        </a:p>
        <a:p>
          <a:r>
            <a:rPr lang="es-CO"/>
            <a:t> 2</a:t>
          </a:r>
        </a:p>
      </dgm:t>
    </dgm:pt>
    <dgm:pt modelId="{75FE2930-A17D-4D9A-B262-0D8A8AE83C7A}" type="parTrans" cxnId="{AB25F629-BA63-4FBE-93A4-34CAD01DB840}">
      <dgm:prSet/>
      <dgm:spPr/>
      <dgm:t>
        <a:bodyPr/>
        <a:lstStyle/>
        <a:p>
          <a:endParaRPr lang="es-CO"/>
        </a:p>
      </dgm:t>
    </dgm:pt>
    <dgm:pt modelId="{A68D25E3-8A72-4EDA-A449-B54164B6F668}" type="sibTrans" cxnId="{AB25F629-BA63-4FBE-93A4-34CAD01DB840}">
      <dgm:prSet/>
      <dgm:spPr/>
      <dgm:t>
        <a:bodyPr/>
        <a:lstStyle/>
        <a:p>
          <a:endParaRPr lang="es-CO"/>
        </a:p>
      </dgm:t>
    </dgm:pt>
    <dgm:pt modelId="{60885A16-D348-4A9F-A41E-67E97A21E6CB}" type="pres">
      <dgm:prSet presAssocID="{57D3DE7D-24CA-4B59-A591-6B56999D58C7}" presName="hierChild1" presStyleCnt="0">
        <dgm:presLayoutVars>
          <dgm:orgChart val="1"/>
          <dgm:chPref val="1"/>
          <dgm:dir/>
          <dgm:animOne val="branch"/>
          <dgm:animLvl val="lvl"/>
          <dgm:resizeHandles/>
        </dgm:presLayoutVars>
      </dgm:prSet>
      <dgm:spPr/>
    </dgm:pt>
    <dgm:pt modelId="{423BD61D-7F57-4790-B234-DC3834350915}" type="pres">
      <dgm:prSet presAssocID="{4A92896F-4D45-490C-8180-FB1C0ED041E0}" presName="hierRoot1" presStyleCnt="0">
        <dgm:presLayoutVars>
          <dgm:hierBranch val="init"/>
        </dgm:presLayoutVars>
      </dgm:prSet>
      <dgm:spPr/>
    </dgm:pt>
    <dgm:pt modelId="{9A6B808E-B689-44E9-94F6-41CFD4E75E77}" type="pres">
      <dgm:prSet presAssocID="{4A92896F-4D45-490C-8180-FB1C0ED041E0}" presName="rootComposite1" presStyleCnt="0"/>
      <dgm:spPr/>
    </dgm:pt>
    <dgm:pt modelId="{F3F64A75-19CF-41D8-953C-B668A062D542}" type="pres">
      <dgm:prSet presAssocID="{4A92896F-4D45-490C-8180-FB1C0ED041E0}" presName="rootText1" presStyleLbl="node0" presStyleIdx="0" presStyleCnt="1">
        <dgm:presLayoutVars>
          <dgm:chPref val="3"/>
        </dgm:presLayoutVars>
      </dgm:prSet>
      <dgm:spPr/>
    </dgm:pt>
    <dgm:pt modelId="{323F3B5C-93DB-496C-81A8-42A3F9EB2645}" type="pres">
      <dgm:prSet presAssocID="{4A92896F-4D45-490C-8180-FB1C0ED041E0}" presName="rootConnector1" presStyleLbl="node1" presStyleIdx="0" presStyleCnt="0"/>
      <dgm:spPr/>
    </dgm:pt>
    <dgm:pt modelId="{EDD918EF-9D31-4B7C-A72B-CCD77BA62FD3}" type="pres">
      <dgm:prSet presAssocID="{4A92896F-4D45-490C-8180-FB1C0ED041E0}" presName="hierChild2" presStyleCnt="0"/>
      <dgm:spPr/>
    </dgm:pt>
    <dgm:pt modelId="{FBC3D55E-11FC-4DD9-9BC3-9B4455805021}" type="pres">
      <dgm:prSet presAssocID="{62ABC477-AA40-44D3-98D8-7E0C6753E7B8}" presName="Name37" presStyleLbl="parChTrans1D2" presStyleIdx="0" presStyleCnt="5"/>
      <dgm:spPr/>
    </dgm:pt>
    <dgm:pt modelId="{9052A7AE-6A22-4481-B55F-FD04E355D9B2}" type="pres">
      <dgm:prSet presAssocID="{D5C09694-7D19-49AD-B9BF-E5D3CD93C38C}" presName="hierRoot2" presStyleCnt="0">
        <dgm:presLayoutVars>
          <dgm:hierBranch val="init"/>
        </dgm:presLayoutVars>
      </dgm:prSet>
      <dgm:spPr/>
    </dgm:pt>
    <dgm:pt modelId="{749AE4FC-3742-4E5B-B243-D914D6559676}" type="pres">
      <dgm:prSet presAssocID="{D5C09694-7D19-49AD-B9BF-E5D3CD93C38C}" presName="rootComposite" presStyleCnt="0"/>
      <dgm:spPr/>
    </dgm:pt>
    <dgm:pt modelId="{C7AD44C9-3F17-41C3-BADE-43A148B747B4}" type="pres">
      <dgm:prSet presAssocID="{D5C09694-7D19-49AD-B9BF-E5D3CD93C38C}" presName="rootText" presStyleLbl="node2" presStyleIdx="0" presStyleCnt="3" custScaleY="100025" custLinFactNeighborX="3206" custLinFactNeighborY="916">
        <dgm:presLayoutVars>
          <dgm:chPref val="3"/>
        </dgm:presLayoutVars>
      </dgm:prSet>
      <dgm:spPr/>
    </dgm:pt>
    <dgm:pt modelId="{9D14E673-0A3F-4A00-A84A-892CB94C2FC5}" type="pres">
      <dgm:prSet presAssocID="{D5C09694-7D19-49AD-B9BF-E5D3CD93C38C}" presName="rootConnector" presStyleLbl="node2" presStyleIdx="0" presStyleCnt="3"/>
      <dgm:spPr/>
    </dgm:pt>
    <dgm:pt modelId="{C592BB06-C1C1-4A17-9A9E-D69BB2A9524B}" type="pres">
      <dgm:prSet presAssocID="{D5C09694-7D19-49AD-B9BF-E5D3CD93C38C}" presName="hierChild4" presStyleCnt="0"/>
      <dgm:spPr/>
    </dgm:pt>
    <dgm:pt modelId="{3584C18C-B1D5-4923-B469-CBB7557B66D5}" type="pres">
      <dgm:prSet presAssocID="{D5C09694-7D19-49AD-B9BF-E5D3CD93C38C}" presName="hierChild5" presStyleCnt="0"/>
      <dgm:spPr/>
    </dgm:pt>
    <dgm:pt modelId="{D72F931C-9334-48A5-8F6A-99865FEF9054}" type="pres">
      <dgm:prSet presAssocID="{CF027291-BB92-45DC-BF9E-1E6BAAA661E9}" presName="Name37" presStyleLbl="parChTrans1D2" presStyleIdx="1" presStyleCnt="5"/>
      <dgm:spPr/>
    </dgm:pt>
    <dgm:pt modelId="{5DBB28B3-EC14-49D7-8BC4-49EBFF18E50C}" type="pres">
      <dgm:prSet presAssocID="{83100F83-418F-44B7-BAB0-82E886BAB3D3}" presName="hierRoot2" presStyleCnt="0">
        <dgm:presLayoutVars>
          <dgm:hierBranch val="init"/>
        </dgm:presLayoutVars>
      </dgm:prSet>
      <dgm:spPr/>
    </dgm:pt>
    <dgm:pt modelId="{69321488-E6C2-4AC2-9DBB-619F55CB7220}" type="pres">
      <dgm:prSet presAssocID="{83100F83-418F-44B7-BAB0-82E886BAB3D3}" presName="rootComposite" presStyleCnt="0"/>
      <dgm:spPr/>
    </dgm:pt>
    <dgm:pt modelId="{2C1DA89C-1A2A-4733-889C-8F51ACDF4122}" type="pres">
      <dgm:prSet presAssocID="{83100F83-418F-44B7-BAB0-82E886BAB3D3}" presName="rootText" presStyleLbl="node2" presStyleIdx="1" presStyleCnt="3" custLinFactNeighborX="-2289" custLinFactNeighborY="1831">
        <dgm:presLayoutVars>
          <dgm:chPref val="3"/>
        </dgm:presLayoutVars>
      </dgm:prSet>
      <dgm:spPr/>
    </dgm:pt>
    <dgm:pt modelId="{35C1EE9B-6759-43A2-9F6E-36F2E6A84BD8}" type="pres">
      <dgm:prSet presAssocID="{83100F83-418F-44B7-BAB0-82E886BAB3D3}" presName="rootConnector" presStyleLbl="node2" presStyleIdx="1" presStyleCnt="3"/>
      <dgm:spPr/>
    </dgm:pt>
    <dgm:pt modelId="{38A49378-4DBC-409A-B53A-0D9887E267B1}" type="pres">
      <dgm:prSet presAssocID="{83100F83-418F-44B7-BAB0-82E886BAB3D3}" presName="hierChild4" presStyleCnt="0"/>
      <dgm:spPr/>
    </dgm:pt>
    <dgm:pt modelId="{FEDCEEE3-B33A-49AB-BE6B-F84919F9C65E}" type="pres">
      <dgm:prSet presAssocID="{B74A1EBB-081A-4F67-9E97-5E276F48CD72}" presName="Name37" presStyleLbl="parChTrans1D3" presStyleIdx="0" presStyleCnt="2"/>
      <dgm:spPr/>
    </dgm:pt>
    <dgm:pt modelId="{18D3E368-D65F-47F7-B3DD-23E7108D79C8}" type="pres">
      <dgm:prSet presAssocID="{6CC1F30B-8DDB-44CE-B180-39C32EE72DB6}" presName="hierRoot2" presStyleCnt="0">
        <dgm:presLayoutVars>
          <dgm:hierBranch val="init"/>
        </dgm:presLayoutVars>
      </dgm:prSet>
      <dgm:spPr/>
    </dgm:pt>
    <dgm:pt modelId="{D56A02EC-5867-492B-A044-D25A92C706B5}" type="pres">
      <dgm:prSet presAssocID="{6CC1F30B-8DDB-44CE-B180-39C32EE72DB6}" presName="rootComposite" presStyleCnt="0"/>
      <dgm:spPr/>
    </dgm:pt>
    <dgm:pt modelId="{E300BAF5-8FC0-4D9E-91EE-33DCF0B05E40}" type="pres">
      <dgm:prSet presAssocID="{6CC1F30B-8DDB-44CE-B180-39C32EE72DB6}" presName="rootText" presStyleLbl="node3" presStyleIdx="0" presStyleCnt="2">
        <dgm:presLayoutVars>
          <dgm:chPref val="3"/>
        </dgm:presLayoutVars>
      </dgm:prSet>
      <dgm:spPr/>
    </dgm:pt>
    <dgm:pt modelId="{034CB656-7CED-4D6A-9BCF-32175772DEEB}" type="pres">
      <dgm:prSet presAssocID="{6CC1F30B-8DDB-44CE-B180-39C32EE72DB6}" presName="rootConnector" presStyleLbl="node3" presStyleIdx="0" presStyleCnt="2"/>
      <dgm:spPr/>
    </dgm:pt>
    <dgm:pt modelId="{4360E6BE-605D-428F-A3D2-AA0D07D49C9C}" type="pres">
      <dgm:prSet presAssocID="{6CC1F30B-8DDB-44CE-B180-39C32EE72DB6}" presName="hierChild4" presStyleCnt="0"/>
      <dgm:spPr/>
    </dgm:pt>
    <dgm:pt modelId="{6596DB46-B0A8-4893-BACD-9D00AE53D6B6}" type="pres">
      <dgm:prSet presAssocID="{6CC1F30B-8DDB-44CE-B180-39C32EE72DB6}" presName="hierChild5" presStyleCnt="0"/>
      <dgm:spPr/>
    </dgm:pt>
    <dgm:pt modelId="{1870678D-208F-45FE-BFAF-84E0E3C4F26C}" type="pres">
      <dgm:prSet presAssocID="{75FE2930-A17D-4D9A-B262-0D8A8AE83C7A}" presName="Name37" presStyleLbl="parChTrans1D3" presStyleIdx="1" presStyleCnt="2"/>
      <dgm:spPr/>
    </dgm:pt>
    <dgm:pt modelId="{1E70E5FF-5E89-4D2D-9F4C-C16053CE4C3F}" type="pres">
      <dgm:prSet presAssocID="{8C589C18-0C9B-4695-8AE9-DAFF004331E6}" presName="hierRoot2" presStyleCnt="0">
        <dgm:presLayoutVars>
          <dgm:hierBranch val="init"/>
        </dgm:presLayoutVars>
      </dgm:prSet>
      <dgm:spPr/>
    </dgm:pt>
    <dgm:pt modelId="{761C42E6-758D-4CBF-98C0-9826315D2A25}" type="pres">
      <dgm:prSet presAssocID="{8C589C18-0C9B-4695-8AE9-DAFF004331E6}" presName="rootComposite" presStyleCnt="0"/>
      <dgm:spPr/>
    </dgm:pt>
    <dgm:pt modelId="{78DA587B-36EB-4FAD-92DE-75235B447F07}" type="pres">
      <dgm:prSet presAssocID="{8C589C18-0C9B-4695-8AE9-DAFF004331E6}" presName="rootText" presStyleLbl="node3" presStyleIdx="1" presStyleCnt="2">
        <dgm:presLayoutVars>
          <dgm:chPref val="3"/>
        </dgm:presLayoutVars>
      </dgm:prSet>
      <dgm:spPr/>
    </dgm:pt>
    <dgm:pt modelId="{19505F2D-5BBE-486B-9D53-38F76DFCA823}" type="pres">
      <dgm:prSet presAssocID="{8C589C18-0C9B-4695-8AE9-DAFF004331E6}" presName="rootConnector" presStyleLbl="node3" presStyleIdx="1" presStyleCnt="2"/>
      <dgm:spPr/>
    </dgm:pt>
    <dgm:pt modelId="{56D7953B-ABD1-418A-85C4-08E43DF4D9F8}" type="pres">
      <dgm:prSet presAssocID="{8C589C18-0C9B-4695-8AE9-DAFF004331E6}" presName="hierChild4" presStyleCnt="0"/>
      <dgm:spPr/>
    </dgm:pt>
    <dgm:pt modelId="{4B8089C2-05CE-4A82-A0FA-EDE58DE77ABA}" type="pres">
      <dgm:prSet presAssocID="{8C589C18-0C9B-4695-8AE9-DAFF004331E6}" presName="hierChild5" presStyleCnt="0"/>
      <dgm:spPr/>
    </dgm:pt>
    <dgm:pt modelId="{F6857642-3C2A-4BD7-BCC6-918B1DFABD3A}" type="pres">
      <dgm:prSet presAssocID="{83100F83-418F-44B7-BAB0-82E886BAB3D3}" presName="hierChild5" presStyleCnt="0"/>
      <dgm:spPr/>
    </dgm:pt>
    <dgm:pt modelId="{0AD4238C-8270-4052-A4B8-01BDB3525955}" type="pres">
      <dgm:prSet presAssocID="{41371A20-39F5-49B6-AD52-30F04D06AB96}" presName="Name37" presStyleLbl="parChTrans1D2" presStyleIdx="2" presStyleCnt="5"/>
      <dgm:spPr/>
    </dgm:pt>
    <dgm:pt modelId="{88B04ED2-1DAF-41B9-A078-263A4C804C2C}" type="pres">
      <dgm:prSet presAssocID="{1D719824-BB03-4A79-948D-8CB639EAAB86}" presName="hierRoot2" presStyleCnt="0">
        <dgm:presLayoutVars>
          <dgm:hierBranch val="init"/>
        </dgm:presLayoutVars>
      </dgm:prSet>
      <dgm:spPr/>
    </dgm:pt>
    <dgm:pt modelId="{C2D0E759-D1A9-4EFE-B4D7-47B15F80FF59}" type="pres">
      <dgm:prSet presAssocID="{1D719824-BB03-4A79-948D-8CB639EAAB86}" presName="rootComposite" presStyleCnt="0"/>
      <dgm:spPr/>
    </dgm:pt>
    <dgm:pt modelId="{51DE2EF6-1536-49A5-B103-F7E73B1CC286}" type="pres">
      <dgm:prSet presAssocID="{1D719824-BB03-4A79-948D-8CB639EAAB86}" presName="rootText" presStyleLbl="node2" presStyleIdx="2" presStyleCnt="3">
        <dgm:presLayoutVars>
          <dgm:chPref val="3"/>
        </dgm:presLayoutVars>
      </dgm:prSet>
      <dgm:spPr/>
    </dgm:pt>
    <dgm:pt modelId="{565A041A-C37C-45FD-B529-795D784076B4}" type="pres">
      <dgm:prSet presAssocID="{1D719824-BB03-4A79-948D-8CB639EAAB86}" presName="rootConnector" presStyleLbl="node2" presStyleIdx="2" presStyleCnt="3"/>
      <dgm:spPr/>
    </dgm:pt>
    <dgm:pt modelId="{B8A31B56-5FEC-454F-AB9E-B7E338FBDACE}" type="pres">
      <dgm:prSet presAssocID="{1D719824-BB03-4A79-948D-8CB639EAAB86}" presName="hierChild4" presStyleCnt="0"/>
      <dgm:spPr/>
    </dgm:pt>
    <dgm:pt modelId="{16A79312-7B32-45A6-9D0E-187886A11A1D}" type="pres">
      <dgm:prSet presAssocID="{1D719824-BB03-4A79-948D-8CB639EAAB86}" presName="hierChild5" presStyleCnt="0"/>
      <dgm:spPr/>
    </dgm:pt>
    <dgm:pt modelId="{CD55E770-37BB-4DBB-A0EF-3FF30C7840F5}" type="pres">
      <dgm:prSet presAssocID="{4A92896F-4D45-490C-8180-FB1C0ED041E0}" presName="hierChild3" presStyleCnt="0"/>
      <dgm:spPr/>
    </dgm:pt>
    <dgm:pt modelId="{DA260E2F-290E-4447-A637-81B7A7ACFE22}" type="pres">
      <dgm:prSet presAssocID="{7D80F20A-97DB-4E9E-A0E3-D5F2DE27E943}" presName="Name111" presStyleLbl="parChTrans1D2" presStyleIdx="3" presStyleCnt="5"/>
      <dgm:spPr/>
    </dgm:pt>
    <dgm:pt modelId="{BC3664BC-6752-40A8-AF53-CFFB2839BC08}" type="pres">
      <dgm:prSet presAssocID="{FB2E1DC2-57BB-49B9-B21D-67B4E2B55EEF}" presName="hierRoot3" presStyleCnt="0">
        <dgm:presLayoutVars>
          <dgm:hierBranch val="init"/>
        </dgm:presLayoutVars>
      </dgm:prSet>
      <dgm:spPr/>
    </dgm:pt>
    <dgm:pt modelId="{9F557A81-79B6-46E4-BA81-4AAE7F3ACA82}" type="pres">
      <dgm:prSet presAssocID="{FB2E1DC2-57BB-49B9-B21D-67B4E2B55EEF}" presName="rootComposite3" presStyleCnt="0"/>
      <dgm:spPr/>
    </dgm:pt>
    <dgm:pt modelId="{4354E985-160D-49A0-B24C-CF3CBCB331A2}" type="pres">
      <dgm:prSet presAssocID="{FB2E1DC2-57BB-49B9-B21D-67B4E2B55EEF}" presName="rootText3" presStyleLbl="asst1" presStyleIdx="0" presStyleCnt="2">
        <dgm:presLayoutVars>
          <dgm:chPref val="3"/>
        </dgm:presLayoutVars>
      </dgm:prSet>
      <dgm:spPr/>
    </dgm:pt>
    <dgm:pt modelId="{73398457-F135-4623-81A4-7BD2363C050A}" type="pres">
      <dgm:prSet presAssocID="{FB2E1DC2-57BB-49B9-B21D-67B4E2B55EEF}" presName="rootConnector3" presStyleLbl="asst1" presStyleIdx="0" presStyleCnt="2"/>
      <dgm:spPr/>
    </dgm:pt>
    <dgm:pt modelId="{9104C616-9A97-4C7C-974D-8C7096897CAB}" type="pres">
      <dgm:prSet presAssocID="{FB2E1DC2-57BB-49B9-B21D-67B4E2B55EEF}" presName="hierChild6" presStyleCnt="0"/>
      <dgm:spPr/>
    </dgm:pt>
    <dgm:pt modelId="{20C5A932-1320-4F37-B076-5F1BF4EA7442}" type="pres">
      <dgm:prSet presAssocID="{FB2E1DC2-57BB-49B9-B21D-67B4E2B55EEF}" presName="hierChild7" presStyleCnt="0"/>
      <dgm:spPr/>
    </dgm:pt>
    <dgm:pt modelId="{6C493565-9A3E-4E12-82AB-82706536A198}" type="pres">
      <dgm:prSet presAssocID="{144649AC-ABE3-428F-9CDC-185C3E72BD63}" presName="Name111" presStyleLbl="parChTrans1D2" presStyleIdx="4" presStyleCnt="5"/>
      <dgm:spPr/>
    </dgm:pt>
    <dgm:pt modelId="{3007C6C5-4CF8-4CDB-AA90-AA78AB050505}" type="pres">
      <dgm:prSet presAssocID="{452451A3-0233-4D20-B3AA-7108E00D3A2A}" presName="hierRoot3" presStyleCnt="0">
        <dgm:presLayoutVars>
          <dgm:hierBranch val="init"/>
        </dgm:presLayoutVars>
      </dgm:prSet>
      <dgm:spPr/>
    </dgm:pt>
    <dgm:pt modelId="{61E7F959-25BE-4D93-BDBF-0FF9BC0F44D3}" type="pres">
      <dgm:prSet presAssocID="{452451A3-0233-4D20-B3AA-7108E00D3A2A}" presName="rootComposite3" presStyleCnt="0"/>
      <dgm:spPr/>
    </dgm:pt>
    <dgm:pt modelId="{87BEC887-371B-4588-8898-24C60526EAD6}" type="pres">
      <dgm:prSet presAssocID="{452451A3-0233-4D20-B3AA-7108E00D3A2A}" presName="rootText3" presStyleLbl="asst1" presStyleIdx="1" presStyleCnt="2">
        <dgm:presLayoutVars>
          <dgm:chPref val="3"/>
        </dgm:presLayoutVars>
      </dgm:prSet>
      <dgm:spPr/>
    </dgm:pt>
    <dgm:pt modelId="{66E1156A-CC06-494D-98D9-1979392EB9A0}" type="pres">
      <dgm:prSet presAssocID="{452451A3-0233-4D20-B3AA-7108E00D3A2A}" presName="rootConnector3" presStyleLbl="asst1" presStyleIdx="1" presStyleCnt="2"/>
      <dgm:spPr/>
    </dgm:pt>
    <dgm:pt modelId="{E33502A5-1EFE-4354-B106-1106377566FE}" type="pres">
      <dgm:prSet presAssocID="{452451A3-0233-4D20-B3AA-7108E00D3A2A}" presName="hierChild6" presStyleCnt="0"/>
      <dgm:spPr/>
    </dgm:pt>
    <dgm:pt modelId="{F8974997-A049-419E-A0B8-F64356BD2A08}" type="pres">
      <dgm:prSet presAssocID="{452451A3-0233-4D20-B3AA-7108E00D3A2A}" presName="hierChild7" presStyleCnt="0"/>
      <dgm:spPr/>
    </dgm:pt>
  </dgm:ptLst>
  <dgm:cxnLst>
    <dgm:cxn modelId="{33C34001-D64C-4807-BFAB-248F22761E69}" type="presOf" srcId="{4A92896F-4D45-490C-8180-FB1C0ED041E0}" destId="{F3F64A75-19CF-41D8-953C-B668A062D542}" srcOrd="0" destOrd="0" presId="urn:microsoft.com/office/officeart/2005/8/layout/orgChart1"/>
    <dgm:cxn modelId="{F4101D09-EE64-40B9-8AF1-866F3A34D5D4}" type="presOf" srcId="{8C589C18-0C9B-4695-8AE9-DAFF004331E6}" destId="{19505F2D-5BBE-486B-9D53-38F76DFCA823}" srcOrd="1" destOrd="0" presId="urn:microsoft.com/office/officeart/2005/8/layout/orgChart1"/>
    <dgm:cxn modelId="{A4B3E21D-CBB1-4E3A-924E-381379F6C2D2}" type="presOf" srcId="{B74A1EBB-081A-4F67-9E97-5E276F48CD72}" destId="{FEDCEEE3-B33A-49AB-BE6B-F84919F9C65E}" srcOrd="0" destOrd="0" presId="urn:microsoft.com/office/officeart/2005/8/layout/orgChart1"/>
    <dgm:cxn modelId="{3BFFFA1D-1336-4DFF-87F0-296A164D5760}" srcId="{4A92896F-4D45-490C-8180-FB1C0ED041E0}" destId="{83100F83-418F-44B7-BAB0-82E886BAB3D3}" srcOrd="3" destOrd="0" parTransId="{CF027291-BB92-45DC-BF9E-1E6BAAA661E9}" sibTransId="{B390951F-B913-4112-BA90-90848BCA2AB8}"/>
    <dgm:cxn modelId="{C665AB20-591C-4663-BAA0-00D876EDA790}" type="presOf" srcId="{6CC1F30B-8DDB-44CE-B180-39C32EE72DB6}" destId="{034CB656-7CED-4D6A-9BCF-32175772DEEB}" srcOrd="1" destOrd="0" presId="urn:microsoft.com/office/officeart/2005/8/layout/orgChart1"/>
    <dgm:cxn modelId="{02B45921-C636-4D5A-AADE-66187BE53D67}" srcId="{57D3DE7D-24CA-4B59-A591-6B56999D58C7}" destId="{4A92896F-4D45-490C-8180-FB1C0ED041E0}" srcOrd="0" destOrd="0" parTransId="{FDBD22B0-B75D-4073-ACDA-BD85F0114C59}" sibTransId="{FF4A0307-B1E6-4416-BD65-632DF1AC8034}"/>
    <dgm:cxn modelId="{AB25F629-BA63-4FBE-93A4-34CAD01DB840}" srcId="{83100F83-418F-44B7-BAB0-82E886BAB3D3}" destId="{8C589C18-0C9B-4695-8AE9-DAFF004331E6}" srcOrd="1" destOrd="0" parTransId="{75FE2930-A17D-4D9A-B262-0D8A8AE83C7A}" sibTransId="{A68D25E3-8A72-4EDA-A449-B54164B6F668}"/>
    <dgm:cxn modelId="{5A59E62A-8E2C-42C5-9754-AE2160B24BDB}" type="presOf" srcId="{452451A3-0233-4D20-B3AA-7108E00D3A2A}" destId="{66E1156A-CC06-494D-98D9-1979392EB9A0}" srcOrd="1" destOrd="0" presId="urn:microsoft.com/office/officeart/2005/8/layout/orgChart1"/>
    <dgm:cxn modelId="{3479752C-17A1-4EE8-BE90-16DD34E2F15E}" type="presOf" srcId="{FB2E1DC2-57BB-49B9-B21D-67B4E2B55EEF}" destId="{73398457-F135-4623-81A4-7BD2363C050A}" srcOrd="1" destOrd="0" presId="urn:microsoft.com/office/officeart/2005/8/layout/orgChart1"/>
    <dgm:cxn modelId="{4C25E235-FB6C-4599-AB5A-98436D192A1D}" type="presOf" srcId="{7D80F20A-97DB-4E9E-A0E3-D5F2DE27E943}" destId="{DA260E2F-290E-4447-A637-81B7A7ACFE22}" srcOrd="0" destOrd="0" presId="urn:microsoft.com/office/officeart/2005/8/layout/orgChart1"/>
    <dgm:cxn modelId="{62D9963C-90F5-4B52-B1C2-51DDDF8F50B1}" srcId="{83100F83-418F-44B7-BAB0-82E886BAB3D3}" destId="{6CC1F30B-8DDB-44CE-B180-39C32EE72DB6}" srcOrd="0" destOrd="0" parTransId="{B74A1EBB-081A-4F67-9E97-5E276F48CD72}" sibTransId="{47E56FF9-8D14-4217-8709-048A197E887B}"/>
    <dgm:cxn modelId="{A4F9A45E-AF49-4EBE-9938-CAAA93325F08}" srcId="{4A92896F-4D45-490C-8180-FB1C0ED041E0}" destId="{452451A3-0233-4D20-B3AA-7108E00D3A2A}" srcOrd="1" destOrd="0" parTransId="{144649AC-ABE3-428F-9CDC-185C3E72BD63}" sibTransId="{9B3C0947-1381-4296-8119-5F074DF2285E}"/>
    <dgm:cxn modelId="{C0E03446-8FE6-42E5-89D7-DA26CEC6B6DA}" type="presOf" srcId="{1D719824-BB03-4A79-948D-8CB639EAAB86}" destId="{51DE2EF6-1536-49A5-B103-F7E73B1CC286}" srcOrd="0" destOrd="0" presId="urn:microsoft.com/office/officeart/2005/8/layout/orgChart1"/>
    <dgm:cxn modelId="{3BD6C146-F921-43AF-B442-A0BBF5B4C3EC}" type="presOf" srcId="{57D3DE7D-24CA-4B59-A591-6B56999D58C7}" destId="{60885A16-D348-4A9F-A41E-67E97A21E6CB}" srcOrd="0" destOrd="0" presId="urn:microsoft.com/office/officeart/2005/8/layout/orgChart1"/>
    <dgm:cxn modelId="{D28C6F52-43D9-4D8F-915D-A52B2F2EF6C2}" type="presOf" srcId="{75FE2930-A17D-4D9A-B262-0D8A8AE83C7A}" destId="{1870678D-208F-45FE-BFAF-84E0E3C4F26C}" srcOrd="0" destOrd="0" presId="urn:microsoft.com/office/officeart/2005/8/layout/orgChart1"/>
    <dgm:cxn modelId="{1CA0CE73-312E-4092-855F-230284301238}" srcId="{4A92896F-4D45-490C-8180-FB1C0ED041E0}" destId="{FB2E1DC2-57BB-49B9-B21D-67B4E2B55EEF}" srcOrd="0" destOrd="0" parTransId="{7D80F20A-97DB-4E9E-A0E3-D5F2DE27E943}" sibTransId="{76D3F8B9-56BF-4515-AA3A-E1B969575576}"/>
    <dgm:cxn modelId="{723C1478-6AA4-4E51-86E4-2A9EADBD114A}" type="presOf" srcId="{62ABC477-AA40-44D3-98D8-7E0C6753E7B8}" destId="{FBC3D55E-11FC-4DD9-9BC3-9B4455805021}" srcOrd="0" destOrd="0" presId="urn:microsoft.com/office/officeart/2005/8/layout/orgChart1"/>
    <dgm:cxn modelId="{455EDE7A-20FE-443F-8284-C26959088852}" type="presOf" srcId="{83100F83-418F-44B7-BAB0-82E886BAB3D3}" destId="{35C1EE9B-6759-43A2-9F6E-36F2E6A84BD8}" srcOrd="1" destOrd="0" presId="urn:microsoft.com/office/officeart/2005/8/layout/orgChart1"/>
    <dgm:cxn modelId="{807EF87C-5A62-4692-93E3-C5419B854AB8}" type="presOf" srcId="{D5C09694-7D19-49AD-B9BF-E5D3CD93C38C}" destId="{C7AD44C9-3F17-41C3-BADE-43A148B747B4}" srcOrd="0" destOrd="0" presId="urn:microsoft.com/office/officeart/2005/8/layout/orgChart1"/>
    <dgm:cxn modelId="{B2223085-5611-424B-9D39-10A0AE7D7CF8}" type="presOf" srcId="{FB2E1DC2-57BB-49B9-B21D-67B4E2B55EEF}" destId="{4354E985-160D-49A0-B24C-CF3CBCB331A2}" srcOrd="0" destOrd="0" presId="urn:microsoft.com/office/officeart/2005/8/layout/orgChart1"/>
    <dgm:cxn modelId="{23719A92-F44D-4548-9D10-41C4DE4BBB08}" type="presOf" srcId="{83100F83-418F-44B7-BAB0-82E886BAB3D3}" destId="{2C1DA89C-1A2A-4733-889C-8F51ACDF4122}" srcOrd="0" destOrd="0" presId="urn:microsoft.com/office/officeart/2005/8/layout/orgChart1"/>
    <dgm:cxn modelId="{D64BAE97-A99A-4CA6-9565-EF330FDB9ECB}" type="presOf" srcId="{D5C09694-7D19-49AD-B9BF-E5D3CD93C38C}" destId="{9D14E673-0A3F-4A00-A84A-892CB94C2FC5}" srcOrd="1" destOrd="0" presId="urn:microsoft.com/office/officeart/2005/8/layout/orgChart1"/>
    <dgm:cxn modelId="{D353009D-C8FF-41C1-870F-90B245CCC373}" srcId="{4A92896F-4D45-490C-8180-FB1C0ED041E0}" destId="{1D719824-BB03-4A79-948D-8CB639EAAB86}" srcOrd="4" destOrd="0" parTransId="{41371A20-39F5-49B6-AD52-30F04D06AB96}" sibTransId="{4DFB3CAF-8184-4ADB-89BB-CEBE2EE3679B}"/>
    <dgm:cxn modelId="{58F844A8-E2C8-4BEB-B3EF-D29327275674}" type="presOf" srcId="{1D719824-BB03-4A79-948D-8CB639EAAB86}" destId="{565A041A-C37C-45FD-B529-795D784076B4}" srcOrd="1" destOrd="0" presId="urn:microsoft.com/office/officeart/2005/8/layout/orgChart1"/>
    <dgm:cxn modelId="{67D8F1AD-4A50-4E98-B896-5FA5B0263F25}" type="presOf" srcId="{CF027291-BB92-45DC-BF9E-1E6BAAA661E9}" destId="{D72F931C-9334-48A5-8F6A-99865FEF9054}" srcOrd="0" destOrd="0" presId="urn:microsoft.com/office/officeart/2005/8/layout/orgChart1"/>
    <dgm:cxn modelId="{6882D2C0-330F-4D65-BE66-BEEF5A35488D}" srcId="{4A92896F-4D45-490C-8180-FB1C0ED041E0}" destId="{D5C09694-7D19-49AD-B9BF-E5D3CD93C38C}" srcOrd="2" destOrd="0" parTransId="{62ABC477-AA40-44D3-98D8-7E0C6753E7B8}" sibTransId="{E820B1EA-0588-45B6-A216-156DAD18430C}"/>
    <dgm:cxn modelId="{1A7AC8C7-70A0-4369-8B15-F00B926C3776}" type="presOf" srcId="{452451A3-0233-4D20-B3AA-7108E00D3A2A}" destId="{87BEC887-371B-4588-8898-24C60526EAD6}" srcOrd="0" destOrd="0" presId="urn:microsoft.com/office/officeart/2005/8/layout/orgChart1"/>
    <dgm:cxn modelId="{83A621D1-E49C-48CB-B4D4-B32466C3AFFF}" type="presOf" srcId="{6CC1F30B-8DDB-44CE-B180-39C32EE72DB6}" destId="{E300BAF5-8FC0-4D9E-91EE-33DCF0B05E40}" srcOrd="0" destOrd="0" presId="urn:microsoft.com/office/officeart/2005/8/layout/orgChart1"/>
    <dgm:cxn modelId="{B21A07DE-5258-41F5-AD21-3806A362622D}" type="presOf" srcId="{8C589C18-0C9B-4695-8AE9-DAFF004331E6}" destId="{78DA587B-36EB-4FAD-92DE-75235B447F07}" srcOrd="0" destOrd="0" presId="urn:microsoft.com/office/officeart/2005/8/layout/orgChart1"/>
    <dgm:cxn modelId="{C0371EDF-9E30-493D-9DB9-F7007726A4E1}" type="presOf" srcId="{144649AC-ABE3-428F-9CDC-185C3E72BD63}" destId="{6C493565-9A3E-4E12-82AB-82706536A198}" srcOrd="0" destOrd="0" presId="urn:microsoft.com/office/officeart/2005/8/layout/orgChart1"/>
    <dgm:cxn modelId="{A1CD58F0-7A96-46E9-82EF-71DFE6E5EE2A}" type="presOf" srcId="{41371A20-39F5-49B6-AD52-30F04D06AB96}" destId="{0AD4238C-8270-4052-A4B8-01BDB3525955}" srcOrd="0" destOrd="0" presId="urn:microsoft.com/office/officeart/2005/8/layout/orgChart1"/>
    <dgm:cxn modelId="{6E63FAF6-2C25-44E0-98DA-D6FFD56A3F65}" type="presOf" srcId="{4A92896F-4D45-490C-8180-FB1C0ED041E0}" destId="{323F3B5C-93DB-496C-81A8-42A3F9EB2645}" srcOrd="1" destOrd="0" presId="urn:microsoft.com/office/officeart/2005/8/layout/orgChart1"/>
    <dgm:cxn modelId="{23C7580D-DA27-4590-BA07-827B652CB396}" type="presParOf" srcId="{60885A16-D348-4A9F-A41E-67E97A21E6CB}" destId="{423BD61D-7F57-4790-B234-DC3834350915}" srcOrd="0" destOrd="0" presId="urn:microsoft.com/office/officeart/2005/8/layout/orgChart1"/>
    <dgm:cxn modelId="{EE777603-A0C0-410F-89C4-01C135ECEE79}" type="presParOf" srcId="{423BD61D-7F57-4790-B234-DC3834350915}" destId="{9A6B808E-B689-44E9-94F6-41CFD4E75E77}" srcOrd="0" destOrd="0" presId="urn:microsoft.com/office/officeart/2005/8/layout/orgChart1"/>
    <dgm:cxn modelId="{D8D52329-F6E0-4AEC-841A-8DF092D9E9CB}" type="presParOf" srcId="{9A6B808E-B689-44E9-94F6-41CFD4E75E77}" destId="{F3F64A75-19CF-41D8-953C-B668A062D542}" srcOrd="0" destOrd="0" presId="urn:microsoft.com/office/officeart/2005/8/layout/orgChart1"/>
    <dgm:cxn modelId="{DADD4DC7-125D-43F8-B3BC-E0ED783CF7C3}" type="presParOf" srcId="{9A6B808E-B689-44E9-94F6-41CFD4E75E77}" destId="{323F3B5C-93DB-496C-81A8-42A3F9EB2645}" srcOrd="1" destOrd="0" presId="urn:microsoft.com/office/officeart/2005/8/layout/orgChart1"/>
    <dgm:cxn modelId="{200F6CC9-1ED0-4091-BD54-0D67A3AED274}" type="presParOf" srcId="{423BD61D-7F57-4790-B234-DC3834350915}" destId="{EDD918EF-9D31-4B7C-A72B-CCD77BA62FD3}" srcOrd="1" destOrd="0" presId="urn:microsoft.com/office/officeart/2005/8/layout/orgChart1"/>
    <dgm:cxn modelId="{6ABF2448-56A1-4282-AF10-7FDFC00194D3}" type="presParOf" srcId="{EDD918EF-9D31-4B7C-A72B-CCD77BA62FD3}" destId="{FBC3D55E-11FC-4DD9-9BC3-9B4455805021}" srcOrd="0" destOrd="0" presId="urn:microsoft.com/office/officeart/2005/8/layout/orgChart1"/>
    <dgm:cxn modelId="{D2BFAFCD-57C6-447D-AD94-C47AEC7A3A7F}" type="presParOf" srcId="{EDD918EF-9D31-4B7C-A72B-CCD77BA62FD3}" destId="{9052A7AE-6A22-4481-B55F-FD04E355D9B2}" srcOrd="1" destOrd="0" presId="urn:microsoft.com/office/officeart/2005/8/layout/orgChart1"/>
    <dgm:cxn modelId="{256672F7-78A9-44FC-8FAA-05FBCDE38B1F}" type="presParOf" srcId="{9052A7AE-6A22-4481-B55F-FD04E355D9B2}" destId="{749AE4FC-3742-4E5B-B243-D914D6559676}" srcOrd="0" destOrd="0" presId="urn:microsoft.com/office/officeart/2005/8/layout/orgChart1"/>
    <dgm:cxn modelId="{115CA0F9-4D7A-4E86-98C1-E450B9905EC5}" type="presParOf" srcId="{749AE4FC-3742-4E5B-B243-D914D6559676}" destId="{C7AD44C9-3F17-41C3-BADE-43A148B747B4}" srcOrd="0" destOrd="0" presId="urn:microsoft.com/office/officeart/2005/8/layout/orgChart1"/>
    <dgm:cxn modelId="{00FFAE31-C02A-49E2-A156-95176CD15967}" type="presParOf" srcId="{749AE4FC-3742-4E5B-B243-D914D6559676}" destId="{9D14E673-0A3F-4A00-A84A-892CB94C2FC5}" srcOrd="1" destOrd="0" presId="urn:microsoft.com/office/officeart/2005/8/layout/orgChart1"/>
    <dgm:cxn modelId="{DD6187F7-2AD2-438C-A98B-617D99D20758}" type="presParOf" srcId="{9052A7AE-6A22-4481-B55F-FD04E355D9B2}" destId="{C592BB06-C1C1-4A17-9A9E-D69BB2A9524B}" srcOrd="1" destOrd="0" presId="urn:microsoft.com/office/officeart/2005/8/layout/orgChart1"/>
    <dgm:cxn modelId="{49A53616-8C32-4E2C-A44C-7379EA13AB0C}" type="presParOf" srcId="{9052A7AE-6A22-4481-B55F-FD04E355D9B2}" destId="{3584C18C-B1D5-4923-B469-CBB7557B66D5}" srcOrd="2" destOrd="0" presId="urn:microsoft.com/office/officeart/2005/8/layout/orgChart1"/>
    <dgm:cxn modelId="{1540776E-CA04-4834-AE4D-8F9291190BA0}" type="presParOf" srcId="{EDD918EF-9D31-4B7C-A72B-CCD77BA62FD3}" destId="{D72F931C-9334-48A5-8F6A-99865FEF9054}" srcOrd="2" destOrd="0" presId="urn:microsoft.com/office/officeart/2005/8/layout/orgChart1"/>
    <dgm:cxn modelId="{98463D7C-D5C3-4407-8002-FA72751A7050}" type="presParOf" srcId="{EDD918EF-9D31-4B7C-A72B-CCD77BA62FD3}" destId="{5DBB28B3-EC14-49D7-8BC4-49EBFF18E50C}" srcOrd="3" destOrd="0" presId="urn:microsoft.com/office/officeart/2005/8/layout/orgChart1"/>
    <dgm:cxn modelId="{031EE53B-5814-4585-B0EF-32DE9F975DA4}" type="presParOf" srcId="{5DBB28B3-EC14-49D7-8BC4-49EBFF18E50C}" destId="{69321488-E6C2-4AC2-9DBB-619F55CB7220}" srcOrd="0" destOrd="0" presId="urn:microsoft.com/office/officeart/2005/8/layout/orgChart1"/>
    <dgm:cxn modelId="{FC93A569-EFFB-4FAF-AA00-4915E1DD41DC}" type="presParOf" srcId="{69321488-E6C2-4AC2-9DBB-619F55CB7220}" destId="{2C1DA89C-1A2A-4733-889C-8F51ACDF4122}" srcOrd="0" destOrd="0" presId="urn:microsoft.com/office/officeart/2005/8/layout/orgChart1"/>
    <dgm:cxn modelId="{17C81B5E-21DC-47A4-B21A-A7FE5E12A98F}" type="presParOf" srcId="{69321488-E6C2-4AC2-9DBB-619F55CB7220}" destId="{35C1EE9B-6759-43A2-9F6E-36F2E6A84BD8}" srcOrd="1" destOrd="0" presId="urn:microsoft.com/office/officeart/2005/8/layout/orgChart1"/>
    <dgm:cxn modelId="{E2D7F603-AAE2-420B-932C-2997B4881D31}" type="presParOf" srcId="{5DBB28B3-EC14-49D7-8BC4-49EBFF18E50C}" destId="{38A49378-4DBC-409A-B53A-0D9887E267B1}" srcOrd="1" destOrd="0" presId="urn:microsoft.com/office/officeart/2005/8/layout/orgChart1"/>
    <dgm:cxn modelId="{7E0664C9-574D-468D-83F6-6E3AAD932B29}" type="presParOf" srcId="{38A49378-4DBC-409A-B53A-0D9887E267B1}" destId="{FEDCEEE3-B33A-49AB-BE6B-F84919F9C65E}" srcOrd="0" destOrd="0" presId="urn:microsoft.com/office/officeart/2005/8/layout/orgChart1"/>
    <dgm:cxn modelId="{A3025B11-B043-49D4-BE8E-81E95E95D2A9}" type="presParOf" srcId="{38A49378-4DBC-409A-B53A-0D9887E267B1}" destId="{18D3E368-D65F-47F7-B3DD-23E7108D79C8}" srcOrd="1" destOrd="0" presId="urn:microsoft.com/office/officeart/2005/8/layout/orgChart1"/>
    <dgm:cxn modelId="{4F8C73DC-F4C3-4CAD-9447-4679B5060B92}" type="presParOf" srcId="{18D3E368-D65F-47F7-B3DD-23E7108D79C8}" destId="{D56A02EC-5867-492B-A044-D25A92C706B5}" srcOrd="0" destOrd="0" presId="urn:microsoft.com/office/officeart/2005/8/layout/orgChart1"/>
    <dgm:cxn modelId="{F7C4F9DE-FD35-4B35-941A-04CAE17752F2}" type="presParOf" srcId="{D56A02EC-5867-492B-A044-D25A92C706B5}" destId="{E300BAF5-8FC0-4D9E-91EE-33DCF0B05E40}" srcOrd="0" destOrd="0" presId="urn:microsoft.com/office/officeart/2005/8/layout/orgChart1"/>
    <dgm:cxn modelId="{7A61544B-DF26-4AC3-9083-8DB67D77E070}" type="presParOf" srcId="{D56A02EC-5867-492B-A044-D25A92C706B5}" destId="{034CB656-7CED-4D6A-9BCF-32175772DEEB}" srcOrd="1" destOrd="0" presId="urn:microsoft.com/office/officeart/2005/8/layout/orgChart1"/>
    <dgm:cxn modelId="{7D096CFA-9220-44D1-B109-4DC600D460A5}" type="presParOf" srcId="{18D3E368-D65F-47F7-B3DD-23E7108D79C8}" destId="{4360E6BE-605D-428F-A3D2-AA0D07D49C9C}" srcOrd="1" destOrd="0" presId="urn:microsoft.com/office/officeart/2005/8/layout/orgChart1"/>
    <dgm:cxn modelId="{2B76EBBB-23A8-4D6C-8618-A38F36DB7668}" type="presParOf" srcId="{18D3E368-D65F-47F7-B3DD-23E7108D79C8}" destId="{6596DB46-B0A8-4893-BACD-9D00AE53D6B6}" srcOrd="2" destOrd="0" presId="urn:microsoft.com/office/officeart/2005/8/layout/orgChart1"/>
    <dgm:cxn modelId="{276A6363-354B-42E8-BC29-FF14B354CF27}" type="presParOf" srcId="{38A49378-4DBC-409A-B53A-0D9887E267B1}" destId="{1870678D-208F-45FE-BFAF-84E0E3C4F26C}" srcOrd="2" destOrd="0" presId="urn:microsoft.com/office/officeart/2005/8/layout/orgChart1"/>
    <dgm:cxn modelId="{F3E1DF9A-1014-43A8-A469-FD305A7400EA}" type="presParOf" srcId="{38A49378-4DBC-409A-B53A-0D9887E267B1}" destId="{1E70E5FF-5E89-4D2D-9F4C-C16053CE4C3F}" srcOrd="3" destOrd="0" presId="urn:microsoft.com/office/officeart/2005/8/layout/orgChart1"/>
    <dgm:cxn modelId="{4E128443-5B28-47AF-BBCF-84D27251E60D}" type="presParOf" srcId="{1E70E5FF-5E89-4D2D-9F4C-C16053CE4C3F}" destId="{761C42E6-758D-4CBF-98C0-9826315D2A25}" srcOrd="0" destOrd="0" presId="urn:microsoft.com/office/officeart/2005/8/layout/orgChart1"/>
    <dgm:cxn modelId="{600A6E4A-5369-4405-BD87-A9AFC0D9DE9D}" type="presParOf" srcId="{761C42E6-758D-4CBF-98C0-9826315D2A25}" destId="{78DA587B-36EB-4FAD-92DE-75235B447F07}" srcOrd="0" destOrd="0" presId="urn:microsoft.com/office/officeart/2005/8/layout/orgChart1"/>
    <dgm:cxn modelId="{FA73A9DB-6EFD-4297-8CD0-AE5229FD4CDF}" type="presParOf" srcId="{761C42E6-758D-4CBF-98C0-9826315D2A25}" destId="{19505F2D-5BBE-486B-9D53-38F76DFCA823}" srcOrd="1" destOrd="0" presId="urn:microsoft.com/office/officeart/2005/8/layout/orgChart1"/>
    <dgm:cxn modelId="{0AB8201D-AF1B-4089-9B4B-4809B328181B}" type="presParOf" srcId="{1E70E5FF-5E89-4D2D-9F4C-C16053CE4C3F}" destId="{56D7953B-ABD1-418A-85C4-08E43DF4D9F8}" srcOrd="1" destOrd="0" presId="urn:microsoft.com/office/officeart/2005/8/layout/orgChart1"/>
    <dgm:cxn modelId="{0C3591ED-002F-4C32-8D70-6CBA434762D0}" type="presParOf" srcId="{1E70E5FF-5E89-4D2D-9F4C-C16053CE4C3F}" destId="{4B8089C2-05CE-4A82-A0FA-EDE58DE77ABA}" srcOrd="2" destOrd="0" presId="urn:microsoft.com/office/officeart/2005/8/layout/orgChart1"/>
    <dgm:cxn modelId="{0B2DC2CC-454B-45C1-837C-9D84A7814AED}" type="presParOf" srcId="{5DBB28B3-EC14-49D7-8BC4-49EBFF18E50C}" destId="{F6857642-3C2A-4BD7-BCC6-918B1DFABD3A}" srcOrd="2" destOrd="0" presId="urn:microsoft.com/office/officeart/2005/8/layout/orgChart1"/>
    <dgm:cxn modelId="{789D2CF5-54D4-4B4E-A416-349A518B1BE0}" type="presParOf" srcId="{EDD918EF-9D31-4B7C-A72B-CCD77BA62FD3}" destId="{0AD4238C-8270-4052-A4B8-01BDB3525955}" srcOrd="4" destOrd="0" presId="urn:microsoft.com/office/officeart/2005/8/layout/orgChart1"/>
    <dgm:cxn modelId="{62FFE36B-0A31-4B17-9780-B28166FC14C5}" type="presParOf" srcId="{EDD918EF-9D31-4B7C-A72B-CCD77BA62FD3}" destId="{88B04ED2-1DAF-41B9-A078-263A4C804C2C}" srcOrd="5" destOrd="0" presId="urn:microsoft.com/office/officeart/2005/8/layout/orgChart1"/>
    <dgm:cxn modelId="{2F62E45A-1753-4801-8D54-B6261CBB9340}" type="presParOf" srcId="{88B04ED2-1DAF-41B9-A078-263A4C804C2C}" destId="{C2D0E759-D1A9-4EFE-B4D7-47B15F80FF59}" srcOrd="0" destOrd="0" presId="urn:microsoft.com/office/officeart/2005/8/layout/orgChart1"/>
    <dgm:cxn modelId="{E908D4CB-89BB-45D6-BB09-0592C18638C2}" type="presParOf" srcId="{C2D0E759-D1A9-4EFE-B4D7-47B15F80FF59}" destId="{51DE2EF6-1536-49A5-B103-F7E73B1CC286}" srcOrd="0" destOrd="0" presId="urn:microsoft.com/office/officeart/2005/8/layout/orgChart1"/>
    <dgm:cxn modelId="{3058A12F-5C7D-4702-A665-9B4EA2A5BB4F}" type="presParOf" srcId="{C2D0E759-D1A9-4EFE-B4D7-47B15F80FF59}" destId="{565A041A-C37C-45FD-B529-795D784076B4}" srcOrd="1" destOrd="0" presId="urn:microsoft.com/office/officeart/2005/8/layout/orgChart1"/>
    <dgm:cxn modelId="{2CE9D7BF-38D1-41B4-8350-09129248727D}" type="presParOf" srcId="{88B04ED2-1DAF-41B9-A078-263A4C804C2C}" destId="{B8A31B56-5FEC-454F-AB9E-B7E338FBDACE}" srcOrd="1" destOrd="0" presId="urn:microsoft.com/office/officeart/2005/8/layout/orgChart1"/>
    <dgm:cxn modelId="{7C72C767-3859-4B4D-8C1F-C892B891148C}" type="presParOf" srcId="{88B04ED2-1DAF-41B9-A078-263A4C804C2C}" destId="{16A79312-7B32-45A6-9D0E-187886A11A1D}" srcOrd="2" destOrd="0" presId="urn:microsoft.com/office/officeart/2005/8/layout/orgChart1"/>
    <dgm:cxn modelId="{9C0D314E-6BF0-406A-94A7-304AD3F73B82}" type="presParOf" srcId="{423BD61D-7F57-4790-B234-DC3834350915}" destId="{CD55E770-37BB-4DBB-A0EF-3FF30C7840F5}" srcOrd="2" destOrd="0" presId="urn:microsoft.com/office/officeart/2005/8/layout/orgChart1"/>
    <dgm:cxn modelId="{AE3E8DA1-97AD-49E1-BA0E-3BCA6D01482C}" type="presParOf" srcId="{CD55E770-37BB-4DBB-A0EF-3FF30C7840F5}" destId="{DA260E2F-290E-4447-A637-81B7A7ACFE22}" srcOrd="0" destOrd="0" presId="urn:microsoft.com/office/officeart/2005/8/layout/orgChart1"/>
    <dgm:cxn modelId="{6D01A56B-AC52-4069-AC54-CF3B4E1A6310}" type="presParOf" srcId="{CD55E770-37BB-4DBB-A0EF-3FF30C7840F5}" destId="{BC3664BC-6752-40A8-AF53-CFFB2839BC08}" srcOrd="1" destOrd="0" presId="urn:microsoft.com/office/officeart/2005/8/layout/orgChart1"/>
    <dgm:cxn modelId="{EE17E29B-D058-44C6-BC1C-DC2BD1CFAABA}" type="presParOf" srcId="{BC3664BC-6752-40A8-AF53-CFFB2839BC08}" destId="{9F557A81-79B6-46E4-BA81-4AAE7F3ACA82}" srcOrd="0" destOrd="0" presId="urn:microsoft.com/office/officeart/2005/8/layout/orgChart1"/>
    <dgm:cxn modelId="{90583D80-4C37-4A8C-A6E2-0D9ABC5C6DD2}" type="presParOf" srcId="{9F557A81-79B6-46E4-BA81-4AAE7F3ACA82}" destId="{4354E985-160D-49A0-B24C-CF3CBCB331A2}" srcOrd="0" destOrd="0" presId="urn:microsoft.com/office/officeart/2005/8/layout/orgChart1"/>
    <dgm:cxn modelId="{187670AB-5202-4B9C-AA16-96062B63B98D}" type="presParOf" srcId="{9F557A81-79B6-46E4-BA81-4AAE7F3ACA82}" destId="{73398457-F135-4623-81A4-7BD2363C050A}" srcOrd="1" destOrd="0" presId="urn:microsoft.com/office/officeart/2005/8/layout/orgChart1"/>
    <dgm:cxn modelId="{15125B9B-0385-40A2-9ABF-D66BD9014CD1}" type="presParOf" srcId="{BC3664BC-6752-40A8-AF53-CFFB2839BC08}" destId="{9104C616-9A97-4C7C-974D-8C7096897CAB}" srcOrd="1" destOrd="0" presId="urn:microsoft.com/office/officeart/2005/8/layout/orgChart1"/>
    <dgm:cxn modelId="{2FEBFB3B-A719-4847-A074-A25700824B7B}" type="presParOf" srcId="{BC3664BC-6752-40A8-AF53-CFFB2839BC08}" destId="{20C5A932-1320-4F37-B076-5F1BF4EA7442}" srcOrd="2" destOrd="0" presId="urn:microsoft.com/office/officeart/2005/8/layout/orgChart1"/>
    <dgm:cxn modelId="{EF0F6EFE-7415-466D-9768-134A37DD8DCD}" type="presParOf" srcId="{CD55E770-37BB-4DBB-A0EF-3FF30C7840F5}" destId="{6C493565-9A3E-4E12-82AB-82706536A198}" srcOrd="2" destOrd="0" presId="urn:microsoft.com/office/officeart/2005/8/layout/orgChart1"/>
    <dgm:cxn modelId="{1788F7DD-00AA-43C1-9B3C-03291D820338}" type="presParOf" srcId="{CD55E770-37BB-4DBB-A0EF-3FF30C7840F5}" destId="{3007C6C5-4CF8-4CDB-AA90-AA78AB050505}" srcOrd="3" destOrd="0" presId="urn:microsoft.com/office/officeart/2005/8/layout/orgChart1"/>
    <dgm:cxn modelId="{BE81CDFA-08C7-40A1-9C56-0A3A0F881A23}" type="presParOf" srcId="{3007C6C5-4CF8-4CDB-AA90-AA78AB050505}" destId="{61E7F959-25BE-4D93-BDBF-0FF9BC0F44D3}" srcOrd="0" destOrd="0" presId="urn:microsoft.com/office/officeart/2005/8/layout/orgChart1"/>
    <dgm:cxn modelId="{422815D7-39F2-41B4-A7F9-AE17EDA2D9A0}" type="presParOf" srcId="{61E7F959-25BE-4D93-BDBF-0FF9BC0F44D3}" destId="{87BEC887-371B-4588-8898-24C60526EAD6}" srcOrd="0" destOrd="0" presId="urn:microsoft.com/office/officeart/2005/8/layout/orgChart1"/>
    <dgm:cxn modelId="{D09C05B6-B535-4E30-824B-E64AE1114D9F}" type="presParOf" srcId="{61E7F959-25BE-4D93-BDBF-0FF9BC0F44D3}" destId="{66E1156A-CC06-494D-98D9-1979392EB9A0}" srcOrd="1" destOrd="0" presId="urn:microsoft.com/office/officeart/2005/8/layout/orgChart1"/>
    <dgm:cxn modelId="{F3B9834D-0C08-4B6F-8048-D9186A9D7182}" type="presParOf" srcId="{3007C6C5-4CF8-4CDB-AA90-AA78AB050505}" destId="{E33502A5-1EFE-4354-B106-1106377566FE}" srcOrd="1" destOrd="0" presId="urn:microsoft.com/office/officeart/2005/8/layout/orgChart1"/>
    <dgm:cxn modelId="{787ADF02-C739-4C0F-9E04-711C178AACCC}" type="presParOf" srcId="{3007C6C5-4CF8-4CDB-AA90-AA78AB050505}" destId="{F8974997-A049-419E-A0B8-F64356BD2A08}" srcOrd="2" destOrd="0" presId="urn:microsoft.com/office/officeart/2005/8/layout/orgChart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C493565-9A3E-4E12-82AB-82706536A198}">
      <dsp:nvSpPr>
        <dsp:cNvPr id="0" name=""/>
        <dsp:cNvSpPr/>
      </dsp:nvSpPr>
      <dsp:spPr>
        <a:xfrm>
          <a:off x="2754261" y="1444745"/>
          <a:ext cx="169098" cy="740812"/>
        </a:xfrm>
        <a:custGeom>
          <a:avLst/>
          <a:gdLst/>
          <a:ahLst/>
          <a:cxnLst/>
          <a:rect l="0" t="0" r="0" b="0"/>
          <a:pathLst>
            <a:path>
              <a:moveTo>
                <a:pt x="0" y="0"/>
              </a:moveTo>
              <a:lnTo>
                <a:pt x="0" y="740812"/>
              </a:lnTo>
              <a:lnTo>
                <a:pt x="169098" y="740812"/>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A260E2F-290E-4447-A637-81B7A7ACFE22}">
      <dsp:nvSpPr>
        <dsp:cNvPr id="0" name=""/>
        <dsp:cNvSpPr/>
      </dsp:nvSpPr>
      <dsp:spPr>
        <a:xfrm>
          <a:off x="2585162" y="1444745"/>
          <a:ext cx="169098" cy="740812"/>
        </a:xfrm>
        <a:custGeom>
          <a:avLst/>
          <a:gdLst/>
          <a:ahLst/>
          <a:cxnLst/>
          <a:rect l="0" t="0" r="0" b="0"/>
          <a:pathLst>
            <a:path>
              <a:moveTo>
                <a:pt x="169098" y="0"/>
              </a:moveTo>
              <a:lnTo>
                <a:pt x="169098" y="740812"/>
              </a:lnTo>
              <a:lnTo>
                <a:pt x="0" y="740812"/>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AD4238C-8270-4052-A4B8-01BDB3525955}">
      <dsp:nvSpPr>
        <dsp:cNvPr id="0" name=""/>
        <dsp:cNvSpPr/>
      </dsp:nvSpPr>
      <dsp:spPr>
        <a:xfrm>
          <a:off x="2754261" y="1444745"/>
          <a:ext cx="1948660" cy="1481625"/>
        </a:xfrm>
        <a:custGeom>
          <a:avLst/>
          <a:gdLst/>
          <a:ahLst/>
          <a:cxnLst/>
          <a:rect l="0" t="0" r="0" b="0"/>
          <a:pathLst>
            <a:path>
              <a:moveTo>
                <a:pt x="0" y="0"/>
              </a:moveTo>
              <a:lnTo>
                <a:pt x="0" y="1312527"/>
              </a:lnTo>
              <a:lnTo>
                <a:pt x="1948660" y="1312527"/>
              </a:lnTo>
              <a:lnTo>
                <a:pt x="1948660" y="1481625"/>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870678D-208F-45FE-BFAF-84E0E3C4F26C}">
      <dsp:nvSpPr>
        <dsp:cNvPr id="0" name=""/>
        <dsp:cNvSpPr/>
      </dsp:nvSpPr>
      <dsp:spPr>
        <a:xfrm>
          <a:off x="2073212" y="3746347"/>
          <a:ext cx="278432" cy="1869497"/>
        </a:xfrm>
        <a:custGeom>
          <a:avLst/>
          <a:gdLst/>
          <a:ahLst/>
          <a:cxnLst/>
          <a:rect l="0" t="0" r="0" b="0"/>
          <a:pathLst>
            <a:path>
              <a:moveTo>
                <a:pt x="0" y="0"/>
              </a:moveTo>
              <a:lnTo>
                <a:pt x="0" y="1869497"/>
              </a:lnTo>
              <a:lnTo>
                <a:pt x="278432" y="1869497"/>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EDCEEE3-B33A-49AB-BE6B-F84919F9C65E}">
      <dsp:nvSpPr>
        <dsp:cNvPr id="0" name=""/>
        <dsp:cNvSpPr/>
      </dsp:nvSpPr>
      <dsp:spPr>
        <a:xfrm>
          <a:off x="2073212" y="3746347"/>
          <a:ext cx="278432" cy="726069"/>
        </a:xfrm>
        <a:custGeom>
          <a:avLst/>
          <a:gdLst/>
          <a:ahLst/>
          <a:cxnLst/>
          <a:rect l="0" t="0" r="0" b="0"/>
          <a:pathLst>
            <a:path>
              <a:moveTo>
                <a:pt x="0" y="0"/>
              </a:moveTo>
              <a:lnTo>
                <a:pt x="0" y="726069"/>
              </a:lnTo>
              <a:lnTo>
                <a:pt x="278432" y="726069"/>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72F931C-9334-48A5-8F6A-99865FEF9054}">
      <dsp:nvSpPr>
        <dsp:cNvPr id="0" name=""/>
        <dsp:cNvSpPr/>
      </dsp:nvSpPr>
      <dsp:spPr>
        <a:xfrm>
          <a:off x="2671678" y="1444745"/>
          <a:ext cx="91440" cy="1496369"/>
        </a:xfrm>
        <a:custGeom>
          <a:avLst/>
          <a:gdLst/>
          <a:ahLst/>
          <a:cxnLst/>
          <a:rect l="0" t="0" r="0" b="0"/>
          <a:pathLst>
            <a:path>
              <a:moveTo>
                <a:pt x="82583" y="0"/>
              </a:moveTo>
              <a:lnTo>
                <a:pt x="82583" y="1327271"/>
              </a:lnTo>
              <a:lnTo>
                <a:pt x="45720" y="1327271"/>
              </a:lnTo>
              <a:lnTo>
                <a:pt x="45720" y="1496369"/>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BC3D55E-11FC-4DD9-9BC3-9B4455805021}">
      <dsp:nvSpPr>
        <dsp:cNvPr id="0" name=""/>
        <dsp:cNvSpPr/>
      </dsp:nvSpPr>
      <dsp:spPr>
        <a:xfrm>
          <a:off x="857232" y="1444745"/>
          <a:ext cx="1897028" cy="1489001"/>
        </a:xfrm>
        <a:custGeom>
          <a:avLst/>
          <a:gdLst/>
          <a:ahLst/>
          <a:cxnLst/>
          <a:rect l="0" t="0" r="0" b="0"/>
          <a:pathLst>
            <a:path>
              <a:moveTo>
                <a:pt x="1897028" y="0"/>
              </a:moveTo>
              <a:lnTo>
                <a:pt x="1897028" y="1319903"/>
              </a:lnTo>
              <a:lnTo>
                <a:pt x="0" y="1319903"/>
              </a:lnTo>
              <a:lnTo>
                <a:pt x="0" y="1489001"/>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3F64A75-19CF-41D8-953C-B668A062D542}">
      <dsp:nvSpPr>
        <dsp:cNvPr id="0" name=""/>
        <dsp:cNvSpPr/>
      </dsp:nvSpPr>
      <dsp:spPr>
        <a:xfrm>
          <a:off x="1949030" y="639514"/>
          <a:ext cx="1610462" cy="805231"/>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es-CO" sz="1600" kern="1200"/>
            <a:t>DIRECCION GENERAL</a:t>
          </a:r>
        </a:p>
      </dsp:txBody>
      <dsp:txXfrm>
        <a:off x="1949030" y="639514"/>
        <a:ext cx="1610462" cy="805231"/>
      </dsp:txXfrm>
    </dsp:sp>
    <dsp:sp modelId="{C7AD44C9-3F17-41C3-BADE-43A148B747B4}">
      <dsp:nvSpPr>
        <dsp:cNvPr id="0" name=""/>
        <dsp:cNvSpPr/>
      </dsp:nvSpPr>
      <dsp:spPr>
        <a:xfrm>
          <a:off x="52001" y="2933747"/>
          <a:ext cx="1610462" cy="805432"/>
        </a:xfrm>
        <a:prstGeom prst="rect">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es-CO" sz="1600" kern="1200"/>
            <a:t>PRODUCCION  </a:t>
          </a:r>
        </a:p>
      </dsp:txBody>
      <dsp:txXfrm>
        <a:off x="52001" y="2933747"/>
        <a:ext cx="1610462" cy="805432"/>
      </dsp:txXfrm>
    </dsp:sp>
    <dsp:sp modelId="{2C1DA89C-1A2A-4733-889C-8F51ACDF4122}">
      <dsp:nvSpPr>
        <dsp:cNvPr id="0" name=""/>
        <dsp:cNvSpPr/>
      </dsp:nvSpPr>
      <dsp:spPr>
        <a:xfrm>
          <a:off x="1912166" y="2941115"/>
          <a:ext cx="1610462" cy="805231"/>
        </a:xfrm>
        <a:prstGeom prst="rect">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es-CO" sz="1600" kern="1200"/>
            <a:t> LOGISTICA DE VENTAS</a:t>
          </a:r>
        </a:p>
      </dsp:txBody>
      <dsp:txXfrm>
        <a:off x="1912166" y="2941115"/>
        <a:ext cx="1610462" cy="805231"/>
      </dsp:txXfrm>
    </dsp:sp>
    <dsp:sp modelId="{E300BAF5-8FC0-4D9E-91EE-33DCF0B05E40}">
      <dsp:nvSpPr>
        <dsp:cNvPr id="0" name=""/>
        <dsp:cNvSpPr/>
      </dsp:nvSpPr>
      <dsp:spPr>
        <a:xfrm>
          <a:off x="2351645" y="4069800"/>
          <a:ext cx="1610462" cy="805231"/>
        </a:xfrm>
        <a:prstGeom prst="rect">
          <a:avLst/>
        </a:prstGeom>
        <a:gradFill rotWithShape="0">
          <a:gsLst>
            <a:gs pos="0">
              <a:schemeClr val="accent3">
                <a:hueOff val="0"/>
                <a:satOff val="0"/>
                <a:lumOff val="0"/>
                <a:alphaOff val="0"/>
                <a:tint val="50000"/>
                <a:satMod val="300000"/>
              </a:schemeClr>
            </a:gs>
            <a:gs pos="35000">
              <a:schemeClr val="accent3">
                <a:hueOff val="0"/>
                <a:satOff val="0"/>
                <a:lumOff val="0"/>
                <a:alphaOff val="0"/>
                <a:tint val="37000"/>
                <a:satMod val="300000"/>
              </a:schemeClr>
            </a:gs>
            <a:gs pos="100000">
              <a:schemeClr val="accent3">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es-CO" sz="1600" kern="1200"/>
            <a:t>PUNTOS DE VENTA PROCESADO 1</a:t>
          </a:r>
        </a:p>
      </dsp:txBody>
      <dsp:txXfrm>
        <a:off x="2351645" y="4069800"/>
        <a:ext cx="1610462" cy="805231"/>
      </dsp:txXfrm>
    </dsp:sp>
    <dsp:sp modelId="{78DA587B-36EB-4FAD-92DE-75235B447F07}">
      <dsp:nvSpPr>
        <dsp:cNvPr id="0" name=""/>
        <dsp:cNvSpPr/>
      </dsp:nvSpPr>
      <dsp:spPr>
        <a:xfrm>
          <a:off x="2351645" y="5213229"/>
          <a:ext cx="1610462" cy="805231"/>
        </a:xfrm>
        <a:prstGeom prst="rect">
          <a:avLst/>
        </a:prstGeom>
        <a:gradFill rotWithShape="0">
          <a:gsLst>
            <a:gs pos="0">
              <a:schemeClr val="accent3">
                <a:hueOff val="0"/>
                <a:satOff val="0"/>
                <a:lumOff val="0"/>
                <a:alphaOff val="0"/>
                <a:tint val="50000"/>
                <a:satMod val="300000"/>
              </a:schemeClr>
            </a:gs>
            <a:gs pos="35000">
              <a:schemeClr val="accent3">
                <a:hueOff val="0"/>
                <a:satOff val="0"/>
                <a:lumOff val="0"/>
                <a:alphaOff val="0"/>
                <a:tint val="37000"/>
                <a:satMod val="300000"/>
              </a:schemeClr>
            </a:gs>
            <a:gs pos="100000">
              <a:schemeClr val="accent3">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es-CO" sz="1600" kern="1200"/>
            <a:t>PUNTO DE VENTA PROCESADO</a:t>
          </a:r>
        </a:p>
        <a:p>
          <a:pPr marL="0" lvl="0" indent="0" algn="ctr" defTabSz="711200">
            <a:lnSpc>
              <a:spcPct val="90000"/>
            </a:lnSpc>
            <a:spcBef>
              <a:spcPct val="0"/>
            </a:spcBef>
            <a:spcAft>
              <a:spcPct val="35000"/>
            </a:spcAft>
            <a:buNone/>
          </a:pPr>
          <a:r>
            <a:rPr lang="es-CO" sz="1600" kern="1200"/>
            <a:t> 2</a:t>
          </a:r>
        </a:p>
      </dsp:txBody>
      <dsp:txXfrm>
        <a:off x="2351645" y="5213229"/>
        <a:ext cx="1610462" cy="805231"/>
      </dsp:txXfrm>
    </dsp:sp>
    <dsp:sp modelId="{51DE2EF6-1536-49A5-B103-F7E73B1CC286}">
      <dsp:nvSpPr>
        <dsp:cNvPr id="0" name=""/>
        <dsp:cNvSpPr/>
      </dsp:nvSpPr>
      <dsp:spPr>
        <a:xfrm>
          <a:off x="3897690" y="2926371"/>
          <a:ext cx="1610462" cy="805231"/>
        </a:xfrm>
        <a:prstGeom prst="rect">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es-CO" sz="1600" kern="1200"/>
            <a:t>MERCADEO </a:t>
          </a:r>
        </a:p>
      </dsp:txBody>
      <dsp:txXfrm>
        <a:off x="3897690" y="2926371"/>
        <a:ext cx="1610462" cy="805231"/>
      </dsp:txXfrm>
    </dsp:sp>
    <dsp:sp modelId="{4354E985-160D-49A0-B24C-CF3CBCB331A2}">
      <dsp:nvSpPr>
        <dsp:cNvPr id="0" name=""/>
        <dsp:cNvSpPr/>
      </dsp:nvSpPr>
      <dsp:spPr>
        <a:xfrm>
          <a:off x="974699" y="1782943"/>
          <a:ext cx="1610462" cy="805231"/>
        </a:xfrm>
        <a:prstGeom prst="rect">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es-CO" sz="1600" kern="1200"/>
            <a:t>AUXILIAR ADMINISTRATIVO   </a:t>
          </a:r>
        </a:p>
      </dsp:txBody>
      <dsp:txXfrm>
        <a:off x="974699" y="1782943"/>
        <a:ext cx="1610462" cy="805231"/>
      </dsp:txXfrm>
    </dsp:sp>
    <dsp:sp modelId="{87BEC887-371B-4588-8898-24C60526EAD6}">
      <dsp:nvSpPr>
        <dsp:cNvPr id="0" name=""/>
        <dsp:cNvSpPr/>
      </dsp:nvSpPr>
      <dsp:spPr>
        <a:xfrm>
          <a:off x="2923360" y="1782943"/>
          <a:ext cx="1610462" cy="805231"/>
        </a:xfrm>
        <a:prstGeom prst="rect">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es-CO" sz="1600" kern="1200"/>
            <a:t>CONTADOR</a:t>
          </a:r>
        </a:p>
      </dsp:txBody>
      <dsp:txXfrm>
        <a:off x="2923360" y="1782943"/>
        <a:ext cx="1610462" cy="805231"/>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b:Source>
    <b:Tag>gar21</b:Tag>
    <b:SourceType>InternetSite</b:SourceType>
    <b:Guid>{39313250-1189-4E27-B1BA-DA8E3D1CF7CA}</b:Guid>
    <b:Title>emprendedor inteligente</b:Title>
    <b:Year>2021</b:Year>
    <b:Author>
      <b:Author>
        <b:NameList>
          <b:Person>
            <b:Last>dessler</b:Last>
            <b:First>gary</b:First>
          </b:Person>
        </b:NameList>
      </b:Author>
    </b:Author>
    <b:Month>junio</b:Month>
    <b:Day>05</b:Day>
    <b:URL>https://www.emprendedorinteligente.com/definicion-de-mision-segun-autores/</b:URL>
    <b:RefOrder>1</b:RefOrder>
  </b:Source>
  <b:Source>
    <b:Tag>ida17</b:Tag>
    <b:SourceType>BookSection</b:SourceType>
    <b:Guid>{6EA66526-D3E0-43A5-A725-96E227E876E3}</b:Guid>
    <b:Title>intencion estrategica</b:Title>
    <b:Year>2017</b:Year>
    <b:Author>
      <b:Author>
        <b:NameList>
          <b:Person>
            <b:Last>chiavenato</b:Last>
            <b:First>idalberto</b:First>
          </b:Person>
        </b:NameList>
      </b:Author>
    </b:Author>
    <b:BookTitle>planeacion estrategica 3 ediccion</b:BookTitle>
    <b:Pages>49</b:Pages>
    <b:City>mexico</b:City>
    <b:Publisher>MCGRAW-HILL INTERAMERICANA EDITORES, S.A. de C.V.</b:Publisher>
    <b:RefOrder>2</b:RefOrder>
  </b:Source>
  <b:Source>
    <b:Tag>ida171</b:Tag>
    <b:SourceType>BookSection</b:SourceType>
    <b:Guid>{E3AD5F04-1059-4DF5-9EAF-1A7B0FB2E761}</b:Guid>
    <b:Author>
      <b:Author>
        <b:NameList>
          <b:Person>
            <b:Last>chiavcenato</b:Last>
            <b:First>idalberto</b:First>
          </b:Person>
        </b:NameList>
      </b:Author>
    </b:Author>
    <b:Title>Intencion estrategica</b:Title>
    <b:BookTitle>planeacion estrategica 3 era edicion</b:BookTitle>
    <b:Year>2017</b:Year>
    <b:Pages>53</b:Pages>
    <b:City>mexico</b:City>
    <b:Publisher>MCGRAW-HILL INTERAMERICANA EDITORES, S.A. de C.V.</b:Publisher>
    <b:RefOrder>3</b:RefOrder>
  </b:Source>
  <b:Source>
    <b:Tag>ida172</b:Tag>
    <b:SourceType>BookSection</b:SourceType>
    <b:Guid>{241D636F-EFD4-4367-9B89-BAC329D4FA98}</b:Guid>
    <b:Author>
      <b:Author>
        <b:NameList>
          <b:Person>
            <b:Last>chiavenato</b:Last>
            <b:First>idalberto</b:First>
          </b:Person>
        </b:NameList>
      </b:Author>
    </b:Author>
    <b:Title>intencion estrategica</b:Title>
    <b:BookTitle>planeacion estrategica</b:BookTitle>
    <b:Year>2017</b:Year>
    <b:Pages>55</b:Pages>
    <b:City>mexico</b:City>
    <b:Publisher>MCGRAW-HILL INTERAMERICANA EDITORES, S.A. de C.V.</b:Publisher>
    <b:RefOrder>5</b:RefOrder>
  </b:Source>
  <b:Source>
    <b:Tag>ida07</b:Tag>
    <b:SourceType>BookSection</b:SourceType>
    <b:Guid>{7CDCC375-0FAE-41FE-B295-C91294EE64F8}</b:Guid>
    <b:Author>
      <b:Author>
        <b:NameList>
          <b:Person>
            <b:Last>chiavenato</b:Last>
            <b:First>idalberto</b:First>
          </b:Person>
        </b:NameList>
      </b:Author>
    </b:Author>
    <b:Title>sistema de administracion de los recursos humanos</b:Title>
    <b:BookTitle>administracion de recursos humanos</b:BookTitle>
    <b:Year>2007</b:Year>
    <b:City>mexico</b:City>
    <b:Publisher>McGRAW-HILL/INTERAMERICANA EDITORES, S.A. DE C.V.</b:Publisher>
    <b:RefOrder>4</b:RefOrder>
  </b:Source>
  <b:Source>
    <b:Tag>Mar19</b:Tag>
    <b:SourceType>DocumentFromInternetSite</b:SourceType>
    <b:Guid>{DA1975D6-581F-425B-BC01-BF03E137FF96}</b:Guid>
    <b:Title>estructura organizacional</b:Title>
    <b:Year>2019</b:Year>
    <b:URL>Institución Universitaria Itsa (978-958-52221)</b:URL>
    <b:Author>
      <b:Author>
        <b:NameList>
          <b:Person>
            <b:Last>González</b:Last>
            <b:First>Mario</b:First>
            <b:Middle>Javier Brume</b:Middle>
          </b:Person>
        </b:NameList>
      </b:Author>
    </b:Author>
    <b:RefOrder>6</b:RefOrder>
  </b:Source>
  <b:Source>
    <b:Tag>Uni22</b:Tag>
    <b:SourceType>InternetSite</b:SourceType>
    <b:Guid>{557C0D1D-0A6A-431C-B727-A2D234AB4943}</b:Guid>
    <b:Title>gestiopolis</b:Title>
    <b:Year>2022</b:Year>
    <b:Author>
      <b:Author>
        <b:NameList>
          <b:Person>
            <b:Last>RR.HH.</b:Last>
            <b:First>Universidad</b:First>
            <b:Middle>De Champagnat - Licenciatura En</b:Middle>
          </b:Person>
        </b:NameList>
      </b:Author>
    </b:Author>
    <b:URL>https://www.gestiopolis.com/teoria-del-diagnostico-organizacional/</b:URL>
    <b:RefOrder>7</b:RefOrder>
  </b:Source>
  <b:Source>
    <b:Tag>JOS</b:Tag>
    <b:SourceType>InternetSite</b:SourceType>
    <b:Guid>{576BEC9A-CF7A-47CA-882A-05A76E601E3F}</b:Guid>
    <b:Author>
      <b:Author>
        <b:NameList>
          <b:Person>
            <b:Last>josebernad</b:Last>
          </b:Person>
        </b:NameList>
      </b:Author>
    </b:Author>
    <b:Title>elaboracion de embutidos</b:Title>
    <b:URL>https://www.josebernad.com/elaboracion-de-embutidos/</b:URL>
    <b:RefOrder>8</b:RefOrder>
  </b:Source>
  <b:Source>
    <b:Tag>osc17</b:Tag>
    <b:SourceType>InternetSite</b:SourceType>
    <b:Guid>{A668EB6D-C766-473E-94D7-BC2242316A59}</b:Guid>
    <b:Author>
      <b:Author>
        <b:NameList>
          <b:Person>
            <b:Last>farias</b:Last>
            <b:First>oscar</b:First>
            <b:Middle>gonzales</b:Middle>
          </b:Person>
          <b:Person>
            <b:Last>fuentes</b:Last>
            <b:First>laura</b:First>
            <b:Middle>romero</b:Middle>
          </b:Person>
        </b:NameList>
      </b:Author>
    </b:Author>
    <b:Title>Diseño del sistema de Producción y Operaciones para la línea de embutidos cárnicos en el Grupo Éxito</b:Title>
    <b:Year>2017</b:Year>
    <b:URL>https://repository.usergioarboleda.edu.co/bitstream/handle/11232/1128/Dise%C3%B1o%20del%20sistema%20de%20Producci%C3%B3n%20y%20Operaciones.%20Grupo%20%C3%89xito.pdf?sequence=1&amp;isAllowed=y</b:URL>
    <b:RefOrder>9</b:RefOrder>
  </b:Source>
</b:Sources>
</file>

<file path=customXml/item2.xml><?xml version="1.0" encoding="utf-8"?>
<go:gDocsCustomXmlDataStorage xmlns:go="http://customooxmlschemas.google.com/" xmlns:r="http://schemas.openxmlformats.org/officeDocument/2006/relationships">
  <go:docsCustomData xmlns:go="http://customooxmlschemas.google.com/" roundtripDataSignature="AMtx7mhhi0YdazpAPlB4zbZRIBuKfPG1BQ==">AMUW2mVoygY7mgw+EaPCgM4tHXyb1USbGpHdas1cZyz091M8zXequR7VoqqzoCx3KwwzAuqJvaKD4Fq6jAqrVNMItvWqZs42m5KrF+en2cw9qkEC6dLpG4gk3Msjk7N3oV5+Z8U8tZ8O</go:docsCustomData>
</go:gDocsCustomXmlDataStorage>
</file>

<file path=customXml/itemProps1.xml><?xml version="1.0" encoding="utf-8"?>
<ds:datastoreItem xmlns:ds="http://schemas.openxmlformats.org/officeDocument/2006/customXml" ds:itemID="{1A375B17-D071-4DE9-9027-92EE9299D468}">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53</Pages>
  <Words>10534</Words>
  <Characters>57943</Characters>
  <Application>Microsoft Office Word</Application>
  <DocSecurity>0</DocSecurity>
  <Lines>482</Lines>
  <Paragraphs>136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68341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JUANGUI</dc:creator>
  <cp:lastModifiedBy>Usuario</cp:lastModifiedBy>
  <cp:revision>2</cp:revision>
  <dcterms:created xsi:type="dcterms:W3CDTF">2022-06-30T20:04:00Z</dcterms:created>
  <dcterms:modified xsi:type="dcterms:W3CDTF">2022-06-30T20:04:00Z</dcterms:modified>
</cp:coreProperties>
</file>