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791130" w14:textId="49AE1F74" w:rsidR="001969A3" w:rsidRDefault="00484D8E">
      <w:pPr>
        <w:rPr>
          <w:rFonts w:ascii="Arial" w:hAnsi="Arial" w:cs="Arial"/>
          <w:sz w:val="28"/>
          <w:szCs w:val="28"/>
        </w:rPr>
      </w:pPr>
      <w:r>
        <w:rPr>
          <w:rFonts w:ascii="Arial" w:hAnsi="Arial" w:cs="Arial"/>
          <w:sz w:val="28"/>
          <w:szCs w:val="28"/>
        </w:rPr>
        <w:t>P</w:t>
      </w:r>
      <w:r w:rsidRPr="00484D8E">
        <w:rPr>
          <w:rFonts w:ascii="Arial" w:hAnsi="Arial" w:cs="Arial"/>
          <w:sz w:val="28"/>
          <w:szCs w:val="28"/>
        </w:rPr>
        <w:t xml:space="preserve">ropuesta de pasantías administrativas y de mercadeo como opción para prácticas </w:t>
      </w:r>
      <w:r>
        <w:rPr>
          <w:rFonts w:ascii="Arial" w:hAnsi="Arial" w:cs="Arial"/>
          <w:sz w:val="28"/>
          <w:szCs w:val="28"/>
        </w:rPr>
        <w:t>IV</w:t>
      </w:r>
      <w:r w:rsidRPr="00484D8E">
        <w:rPr>
          <w:rFonts w:ascii="Arial" w:hAnsi="Arial" w:cs="Arial"/>
          <w:sz w:val="28"/>
          <w:szCs w:val="28"/>
        </w:rPr>
        <w:t xml:space="preserve"> en el programa de instrumentación quirúrgica de la </w:t>
      </w:r>
      <w:r>
        <w:rPr>
          <w:rFonts w:ascii="Arial" w:hAnsi="Arial" w:cs="Arial"/>
          <w:sz w:val="28"/>
          <w:szCs w:val="28"/>
        </w:rPr>
        <w:t>U</w:t>
      </w:r>
      <w:r w:rsidRPr="00484D8E">
        <w:rPr>
          <w:rFonts w:ascii="Arial" w:hAnsi="Arial" w:cs="Arial"/>
          <w:sz w:val="28"/>
          <w:szCs w:val="28"/>
        </w:rPr>
        <w:t xml:space="preserve">niversidad </w:t>
      </w:r>
      <w:r>
        <w:rPr>
          <w:rFonts w:ascii="Arial" w:hAnsi="Arial" w:cs="Arial"/>
          <w:sz w:val="28"/>
          <w:szCs w:val="28"/>
        </w:rPr>
        <w:t>P</w:t>
      </w:r>
      <w:r w:rsidRPr="00484D8E">
        <w:rPr>
          <w:rFonts w:ascii="Arial" w:hAnsi="Arial" w:cs="Arial"/>
          <w:sz w:val="28"/>
          <w:szCs w:val="28"/>
        </w:rPr>
        <w:t xml:space="preserve">opular del </w:t>
      </w:r>
      <w:r>
        <w:rPr>
          <w:rFonts w:ascii="Arial" w:hAnsi="Arial" w:cs="Arial"/>
          <w:sz w:val="28"/>
          <w:szCs w:val="28"/>
        </w:rPr>
        <w:t>C</w:t>
      </w:r>
      <w:r w:rsidRPr="00484D8E">
        <w:rPr>
          <w:rFonts w:ascii="Arial" w:hAnsi="Arial" w:cs="Arial"/>
          <w:sz w:val="28"/>
          <w:szCs w:val="28"/>
        </w:rPr>
        <w:t>esar, Valledupar 2020-1</w:t>
      </w:r>
    </w:p>
    <w:p w14:paraId="37F976E3" w14:textId="5F866360" w:rsidR="00484D8E" w:rsidRDefault="00484D8E">
      <w:pPr>
        <w:rPr>
          <w:rFonts w:ascii="Arial" w:hAnsi="Arial" w:cs="Arial"/>
          <w:sz w:val="28"/>
          <w:szCs w:val="28"/>
        </w:rPr>
      </w:pPr>
      <w:r>
        <w:rPr>
          <w:rFonts w:ascii="Arial" w:hAnsi="Arial" w:cs="Arial"/>
          <w:sz w:val="28"/>
          <w:szCs w:val="28"/>
        </w:rPr>
        <w:t>AUTORES</w:t>
      </w:r>
    </w:p>
    <w:p w14:paraId="419F3B35" w14:textId="7C21F01E" w:rsidR="00484D8E" w:rsidRDefault="00484D8E">
      <w:pPr>
        <w:rPr>
          <w:rFonts w:ascii="Arial" w:hAnsi="Arial" w:cs="Arial"/>
          <w:sz w:val="24"/>
          <w:szCs w:val="24"/>
        </w:rPr>
      </w:pPr>
      <w:r w:rsidRPr="00484D8E">
        <w:rPr>
          <w:rFonts w:ascii="Arial" w:hAnsi="Arial" w:cs="Arial"/>
          <w:sz w:val="24"/>
          <w:szCs w:val="24"/>
        </w:rPr>
        <w:t>Bolaño</w:t>
      </w:r>
      <w:r>
        <w:rPr>
          <w:rFonts w:ascii="Arial" w:hAnsi="Arial" w:cs="Arial"/>
          <w:sz w:val="24"/>
          <w:szCs w:val="24"/>
        </w:rPr>
        <w:t xml:space="preserve"> </w:t>
      </w:r>
      <w:proofErr w:type="spellStart"/>
      <w:r>
        <w:rPr>
          <w:rFonts w:ascii="Arial" w:hAnsi="Arial" w:cs="Arial"/>
          <w:sz w:val="24"/>
          <w:szCs w:val="24"/>
        </w:rPr>
        <w:t>Rodriguez</w:t>
      </w:r>
      <w:proofErr w:type="spellEnd"/>
      <w:r>
        <w:rPr>
          <w:rFonts w:ascii="Arial" w:hAnsi="Arial" w:cs="Arial"/>
          <w:sz w:val="24"/>
          <w:szCs w:val="24"/>
        </w:rPr>
        <w:t xml:space="preserve">, Mery Yulieth; </w:t>
      </w:r>
      <w:proofErr w:type="spellStart"/>
      <w:r>
        <w:rPr>
          <w:rFonts w:ascii="Arial" w:hAnsi="Arial" w:cs="Arial"/>
          <w:sz w:val="24"/>
          <w:szCs w:val="24"/>
        </w:rPr>
        <w:t>Jimenez</w:t>
      </w:r>
      <w:proofErr w:type="spellEnd"/>
      <w:r>
        <w:rPr>
          <w:rFonts w:ascii="Arial" w:hAnsi="Arial" w:cs="Arial"/>
          <w:sz w:val="24"/>
          <w:szCs w:val="24"/>
        </w:rPr>
        <w:t xml:space="preserve"> </w:t>
      </w:r>
      <w:proofErr w:type="spellStart"/>
      <w:r>
        <w:rPr>
          <w:rFonts w:ascii="Arial" w:hAnsi="Arial" w:cs="Arial"/>
          <w:sz w:val="24"/>
          <w:szCs w:val="24"/>
        </w:rPr>
        <w:t>Perez</w:t>
      </w:r>
      <w:proofErr w:type="spellEnd"/>
      <w:r>
        <w:rPr>
          <w:rFonts w:ascii="Arial" w:hAnsi="Arial" w:cs="Arial"/>
          <w:sz w:val="24"/>
          <w:szCs w:val="24"/>
        </w:rPr>
        <w:t>, Dagoberto; Mendoza Murillo Laura Lucia.</w:t>
      </w:r>
    </w:p>
    <w:p w14:paraId="2D654DE0" w14:textId="77777777" w:rsidR="00484D8E" w:rsidRDefault="00484D8E">
      <w:r>
        <w:t xml:space="preserve">La presente investigación tiene como principal objetivo diseñar una propuesta meso curricular en el área administrativa y mercadeo, como opción para prácticas IV en el programa de Instrumentación Quirúrgica de la Universidad Popular Del Cesar, por medio de los objetivos específicos caracterizar la población de egresados según el género, el año de egreso, área de desempeño laboral y años de experiencia profesional, seguido de describir las debilidades y fortalezas de los egresados en el perfil de formación de administración y mercadeo aplicados en el desempeño laboral y finalmente diseñar un meso currículo como opción para prácticas IV en el área administrativa y mercadeo, en el programa de Instrumentación Quirúrgica de la Universidad Popular del Cesar. El método empleado fue el descriptivo, prospectivo, de corte trasversal con una población de 30 sujetos, correspondiente a egresados del programa de instrumentación quirúrgica en rangos de tiempo comprendidos entre 2014 y 2019, se aplicó la técnica de encuesta bajo la modalidad de instrumento cuestionario de escala de Likert que consto de 9 ítems. Finalmente las conclusiones determinan necesidades de desarrollar nuevos modelos meso curriculares, la población objeto de estudio determina parcialmente que no obtuvieron las competencias necesarias para desarrollarse en áreas de la salud en ámbitos administrativos y de mercadeo ya que persisten en la ausencia de un proceso formativo practico que los oriente en el campo de trabajo en situaciones de este tipo, además, se revela que absolutamente toda la población considera imprescindible implementar una práctica administrativa y de mercadeo en el área de la salud. Los sujetos expresan que a la hora de salir al campo de trabajo no todos han tenido la oportunidad de desempeñarse en quirófanos, les ha tocado entrar al ámbito administrativo y de mercadeo, como no tuvieron una práctica previa en esas áreas en insumos médicos y procesos quirúrgicos, han evidenciado en sus respectivos cargos debilidades en este contexto, retrasando el desarrollo de actividades en el cargo. </w:t>
      </w:r>
    </w:p>
    <w:p w14:paraId="3D05A6DC" w14:textId="22695861" w:rsidR="00484D8E" w:rsidRDefault="00484D8E">
      <w:r w:rsidRPr="00484D8E">
        <w:rPr>
          <w:b/>
          <w:bCs/>
        </w:rPr>
        <w:t>Palabras clave</w:t>
      </w:r>
      <w:r>
        <w:t>: meso currículo, administración y mercadeó en salud.</w:t>
      </w:r>
    </w:p>
    <w:p w14:paraId="3E703816" w14:textId="3CEB71F7" w:rsidR="00484D8E" w:rsidRDefault="00484D8E">
      <w:r>
        <w:t>ABSTRACT</w:t>
      </w:r>
    </w:p>
    <w:p w14:paraId="0525D5BF" w14:textId="77777777" w:rsidR="00484D8E" w:rsidRDefault="00484D8E">
      <w:proofErr w:type="spellStart"/>
      <w:r>
        <w:t>The</w:t>
      </w:r>
      <w:proofErr w:type="spellEnd"/>
      <w:r>
        <w:t xml:space="preserve"> </w:t>
      </w:r>
      <w:proofErr w:type="spellStart"/>
      <w:r>
        <w:t>main</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this</w:t>
      </w:r>
      <w:proofErr w:type="spellEnd"/>
      <w:r>
        <w:t xml:space="preserve"> </w:t>
      </w:r>
      <w:proofErr w:type="spellStart"/>
      <w:r>
        <w:t>research</w:t>
      </w:r>
      <w:proofErr w:type="spellEnd"/>
      <w:r>
        <w:t xml:space="preserve"> </w:t>
      </w:r>
      <w:proofErr w:type="spellStart"/>
      <w:r>
        <w:t>is</w:t>
      </w:r>
      <w:proofErr w:type="spellEnd"/>
      <w:r>
        <w:t xml:space="preserve"> </w:t>
      </w:r>
      <w:proofErr w:type="spellStart"/>
      <w:r>
        <w:t>to</w:t>
      </w:r>
      <w:proofErr w:type="spellEnd"/>
      <w:r>
        <w:t xml:space="preserve"> </w:t>
      </w:r>
      <w:proofErr w:type="spellStart"/>
      <w:r>
        <w:t>design</w:t>
      </w:r>
      <w:proofErr w:type="spellEnd"/>
      <w:r>
        <w:t xml:space="preserve"> a meso-curricular </w:t>
      </w:r>
      <w:proofErr w:type="spellStart"/>
      <w:r>
        <w:t>proposal</w:t>
      </w:r>
      <w:proofErr w:type="spellEnd"/>
      <w:r>
        <w:t xml:space="preserve"> in </w:t>
      </w:r>
      <w:proofErr w:type="spellStart"/>
      <w:r>
        <w:t>the</w:t>
      </w:r>
      <w:proofErr w:type="spellEnd"/>
      <w:r>
        <w:t xml:space="preserve"> administrative and marketing </w:t>
      </w:r>
      <w:proofErr w:type="spellStart"/>
      <w:r>
        <w:t>area</w:t>
      </w:r>
      <w:proofErr w:type="spellEnd"/>
      <w:r>
        <w:t xml:space="preserve">, as </w:t>
      </w:r>
      <w:proofErr w:type="spellStart"/>
      <w:r>
        <w:t>an</w:t>
      </w:r>
      <w:proofErr w:type="spellEnd"/>
      <w:r>
        <w:t xml:space="preserve"> </w:t>
      </w:r>
      <w:proofErr w:type="spellStart"/>
      <w:r>
        <w:t>option</w:t>
      </w:r>
      <w:proofErr w:type="spellEnd"/>
      <w:r>
        <w:t xml:space="preserve"> </w:t>
      </w:r>
      <w:proofErr w:type="spellStart"/>
      <w:r>
        <w:t>for</w:t>
      </w:r>
      <w:proofErr w:type="spellEnd"/>
      <w:r>
        <w:t xml:space="preserve"> IV </w:t>
      </w:r>
      <w:proofErr w:type="spellStart"/>
      <w:r>
        <w:t>practices</w:t>
      </w:r>
      <w:proofErr w:type="spellEnd"/>
      <w:r>
        <w:t xml:space="preserve"> in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Universidad Popular Del Cesar, </w:t>
      </w:r>
      <w:proofErr w:type="spellStart"/>
      <w:r>
        <w:t>by</w:t>
      </w:r>
      <w:proofErr w:type="spellEnd"/>
      <w:r>
        <w:t xml:space="preserve"> </w:t>
      </w:r>
      <w:proofErr w:type="spellStart"/>
      <w:r>
        <w:t>means</w:t>
      </w:r>
      <w:proofErr w:type="spellEnd"/>
      <w:r>
        <w:t xml:space="preserve"> </w:t>
      </w:r>
      <w:proofErr w:type="spellStart"/>
      <w:r>
        <w:t>of</w:t>
      </w:r>
      <w:proofErr w:type="spellEnd"/>
      <w:r>
        <w:t xml:space="preserve"> </w:t>
      </w:r>
      <w:proofErr w:type="spellStart"/>
      <w:r>
        <w:t>specific</w:t>
      </w:r>
      <w:proofErr w:type="spellEnd"/>
      <w:r>
        <w:t xml:space="preserve"> </w:t>
      </w:r>
      <w:proofErr w:type="spellStart"/>
      <w:r>
        <w:t>objectives</w:t>
      </w:r>
      <w:proofErr w:type="spellEnd"/>
      <w:r>
        <w:t xml:space="preserve"> </w:t>
      </w:r>
      <w:proofErr w:type="spellStart"/>
      <w:r>
        <w:t>to</w:t>
      </w:r>
      <w:proofErr w:type="spellEnd"/>
      <w:r>
        <w:t xml:space="preserve"> </w:t>
      </w:r>
      <w:proofErr w:type="spellStart"/>
      <w:r>
        <w:t>characterize</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of</w:t>
      </w:r>
      <w:proofErr w:type="spellEnd"/>
      <w:r>
        <w:t xml:space="preserve"> </w:t>
      </w:r>
      <w:proofErr w:type="spellStart"/>
      <w:r>
        <w:t>graduates</w:t>
      </w:r>
      <w:proofErr w:type="spellEnd"/>
      <w:r>
        <w:t xml:space="preserve"> </w:t>
      </w:r>
      <w:proofErr w:type="spellStart"/>
      <w:r>
        <w:t>according</w:t>
      </w:r>
      <w:proofErr w:type="spellEnd"/>
      <w:r>
        <w:t xml:space="preserve"> </w:t>
      </w:r>
      <w:proofErr w:type="spellStart"/>
      <w:r>
        <w:t>to</w:t>
      </w:r>
      <w:proofErr w:type="spellEnd"/>
      <w:r>
        <w:t xml:space="preserve"> </w:t>
      </w:r>
      <w:proofErr w:type="spellStart"/>
      <w:r>
        <w:t>the</w:t>
      </w:r>
      <w:proofErr w:type="spellEnd"/>
      <w:r>
        <w:t xml:space="preserve"> </w:t>
      </w:r>
      <w:proofErr w:type="spellStart"/>
      <w:r>
        <w:t>gender</w:t>
      </w:r>
      <w:proofErr w:type="spellEnd"/>
      <w:r>
        <w:t xml:space="preserve">, </w:t>
      </w:r>
      <w:proofErr w:type="spellStart"/>
      <w:r>
        <w:t>year</w:t>
      </w:r>
      <w:proofErr w:type="spellEnd"/>
      <w:r>
        <w:t xml:space="preserve"> </w:t>
      </w:r>
      <w:proofErr w:type="spellStart"/>
      <w:r>
        <w:t>of</w:t>
      </w:r>
      <w:proofErr w:type="spellEnd"/>
      <w:r>
        <w:t xml:space="preserve"> </w:t>
      </w:r>
      <w:proofErr w:type="spellStart"/>
      <w:r>
        <w:t>graduation</w:t>
      </w:r>
      <w:proofErr w:type="spellEnd"/>
      <w:r>
        <w:t xml:space="preserve">, </w:t>
      </w:r>
      <w:proofErr w:type="spellStart"/>
      <w:r>
        <w:t>area</w:t>
      </w:r>
      <w:proofErr w:type="spellEnd"/>
      <w:r>
        <w:t xml:space="preserve"> </w:t>
      </w:r>
      <w:proofErr w:type="spellStart"/>
      <w:r>
        <w:t>of</w:t>
      </w:r>
      <w:proofErr w:type="spellEnd"/>
      <w:r>
        <w:t xml:space="preserve"> </w:t>
      </w:r>
      <w:proofErr w:type="spellStart"/>
      <w:r>
        <w:t>job</w:t>
      </w:r>
      <w:proofErr w:type="spellEnd"/>
      <w:r>
        <w:t xml:space="preserve"> performance and </w:t>
      </w:r>
      <w:proofErr w:type="spellStart"/>
      <w:r>
        <w:t>years</w:t>
      </w:r>
      <w:proofErr w:type="spellEnd"/>
      <w:r>
        <w:t xml:space="preserve"> </w:t>
      </w:r>
      <w:proofErr w:type="spellStart"/>
      <w:r>
        <w:t>of</w:t>
      </w:r>
      <w:proofErr w:type="spellEnd"/>
      <w:r>
        <w:t xml:space="preserve"> </w:t>
      </w:r>
      <w:proofErr w:type="spellStart"/>
      <w:r>
        <w:t>professional</w:t>
      </w:r>
      <w:proofErr w:type="spellEnd"/>
      <w:r>
        <w:t xml:space="preserve"> </w:t>
      </w:r>
      <w:proofErr w:type="spellStart"/>
      <w:r>
        <w:t>experience</w:t>
      </w:r>
      <w:proofErr w:type="spellEnd"/>
      <w:r>
        <w:t xml:space="preserve">, </w:t>
      </w:r>
      <w:proofErr w:type="spellStart"/>
      <w:r>
        <w:t>followed</w:t>
      </w:r>
      <w:proofErr w:type="spellEnd"/>
      <w:r>
        <w:t xml:space="preserve"> </w:t>
      </w:r>
      <w:proofErr w:type="spellStart"/>
      <w:r>
        <w:t>by</w:t>
      </w:r>
      <w:proofErr w:type="spellEnd"/>
      <w:r>
        <w:t xml:space="preserve"> </w:t>
      </w:r>
      <w:proofErr w:type="spellStart"/>
      <w:r>
        <w:t>describing</w:t>
      </w:r>
      <w:proofErr w:type="spellEnd"/>
      <w:r>
        <w:t xml:space="preserve"> </w:t>
      </w:r>
      <w:proofErr w:type="spellStart"/>
      <w:r>
        <w:t>the</w:t>
      </w:r>
      <w:proofErr w:type="spellEnd"/>
      <w:r>
        <w:t xml:space="preserve"> </w:t>
      </w:r>
      <w:proofErr w:type="spellStart"/>
      <w:r>
        <w:t>weaknesses</w:t>
      </w:r>
      <w:proofErr w:type="spellEnd"/>
      <w:r>
        <w:t xml:space="preserve"> and </w:t>
      </w:r>
      <w:proofErr w:type="spellStart"/>
      <w:r>
        <w:t>strengths</w:t>
      </w:r>
      <w:proofErr w:type="spellEnd"/>
      <w:r>
        <w:t xml:space="preserve"> </w:t>
      </w:r>
      <w:proofErr w:type="spellStart"/>
      <w:r>
        <w:t>of</w:t>
      </w:r>
      <w:proofErr w:type="spellEnd"/>
      <w:r>
        <w:t xml:space="preserve"> </w:t>
      </w:r>
      <w:proofErr w:type="spellStart"/>
      <w:r>
        <w:t>graduates</w:t>
      </w:r>
      <w:proofErr w:type="spellEnd"/>
      <w:r>
        <w:t xml:space="preserve"> in </w:t>
      </w:r>
      <w:proofErr w:type="spellStart"/>
      <w:r>
        <w:t>the</w:t>
      </w:r>
      <w:proofErr w:type="spellEnd"/>
      <w:r>
        <w:t xml:space="preserve"> </w:t>
      </w:r>
      <w:proofErr w:type="spellStart"/>
      <w:r>
        <w:t>management</w:t>
      </w:r>
      <w:proofErr w:type="spellEnd"/>
      <w:r>
        <w:t xml:space="preserve"> and marketing training </w:t>
      </w:r>
      <w:proofErr w:type="spellStart"/>
      <w:r>
        <w:t>profile</w:t>
      </w:r>
      <w:proofErr w:type="spellEnd"/>
      <w:r>
        <w:t xml:space="preserve"> </w:t>
      </w:r>
      <w:proofErr w:type="spellStart"/>
      <w:r>
        <w:t>applied</w:t>
      </w:r>
      <w:proofErr w:type="spellEnd"/>
      <w:r>
        <w:t xml:space="preserve"> in </w:t>
      </w:r>
      <w:proofErr w:type="spellStart"/>
      <w:r>
        <w:t>job</w:t>
      </w:r>
      <w:proofErr w:type="spellEnd"/>
      <w:r>
        <w:t xml:space="preserve"> performance and </w:t>
      </w:r>
      <w:proofErr w:type="spellStart"/>
      <w:r>
        <w:t>finally</w:t>
      </w:r>
      <w:proofErr w:type="spellEnd"/>
      <w:r>
        <w:t xml:space="preserve"> </w:t>
      </w:r>
      <w:proofErr w:type="spellStart"/>
      <w:r>
        <w:t>designing</w:t>
      </w:r>
      <w:proofErr w:type="spellEnd"/>
      <w:r>
        <w:t xml:space="preserve"> a meso </w:t>
      </w:r>
      <w:proofErr w:type="spellStart"/>
      <w:r>
        <w:t>curriculum</w:t>
      </w:r>
      <w:proofErr w:type="spellEnd"/>
      <w:r>
        <w:t xml:space="preserve"> as </w:t>
      </w:r>
      <w:proofErr w:type="spellStart"/>
      <w:r>
        <w:t>an</w:t>
      </w:r>
      <w:proofErr w:type="spellEnd"/>
      <w:r>
        <w:t xml:space="preserve"> </w:t>
      </w:r>
      <w:proofErr w:type="spellStart"/>
      <w:r>
        <w:t>option</w:t>
      </w:r>
      <w:proofErr w:type="spellEnd"/>
      <w:r>
        <w:t xml:space="preserve"> </w:t>
      </w:r>
      <w:proofErr w:type="spellStart"/>
      <w:r>
        <w:t>to</w:t>
      </w:r>
      <w:proofErr w:type="spellEnd"/>
      <w:r>
        <w:t xml:space="preserve"> IV </w:t>
      </w:r>
      <w:proofErr w:type="spellStart"/>
      <w:r>
        <w:t>practices</w:t>
      </w:r>
      <w:proofErr w:type="spellEnd"/>
      <w:r>
        <w:t xml:space="preserve"> in </w:t>
      </w:r>
      <w:proofErr w:type="spellStart"/>
      <w:r>
        <w:t>the</w:t>
      </w:r>
      <w:proofErr w:type="spellEnd"/>
      <w:r>
        <w:t xml:space="preserve"> administrative and marketing </w:t>
      </w:r>
      <w:proofErr w:type="spellStart"/>
      <w:r>
        <w:t>area</w:t>
      </w:r>
      <w:proofErr w:type="spellEnd"/>
      <w:r>
        <w:t xml:space="preserve">, in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w:t>
      </w:r>
      <w:proofErr w:type="spellStart"/>
      <w:r>
        <w:t>of</w:t>
      </w:r>
      <w:proofErr w:type="spellEnd"/>
      <w:r>
        <w:t xml:space="preserve"> </w:t>
      </w:r>
      <w:proofErr w:type="spellStart"/>
      <w:r>
        <w:t>the</w:t>
      </w:r>
      <w:proofErr w:type="spellEnd"/>
      <w:r>
        <w:t xml:space="preserve"> Popular </w:t>
      </w:r>
      <w:proofErr w:type="spellStart"/>
      <w:r>
        <w:t>University</w:t>
      </w:r>
      <w:proofErr w:type="spellEnd"/>
      <w:r>
        <w:t xml:space="preserve"> </w:t>
      </w:r>
      <w:proofErr w:type="spellStart"/>
      <w:r>
        <w:t>of</w:t>
      </w:r>
      <w:proofErr w:type="spellEnd"/>
      <w:r>
        <w:t xml:space="preserve"> Cesar. </w:t>
      </w:r>
      <w:proofErr w:type="spellStart"/>
      <w:r>
        <w:t>The</w:t>
      </w:r>
      <w:proofErr w:type="spellEnd"/>
      <w:r>
        <w:t xml:space="preserve"> </w:t>
      </w:r>
      <w:proofErr w:type="spellStart"/>
      <w:r>
        <w:t>method</w:t>
      </w:r>
      <w:proofErr w:type="spellEnd"/>
      <w:r>
        <w:t xml:space="preserve"> </w:t>
      </w:r>
      <w:proofErr w:type="spellStart"/>
      <w:r>
        <w:t>used</w:t>
      </w:r>
      <w:proofErr w:type="spellEnd"/>
      <w:r>
        <w:t xml:space="preserve"> </w:t>
      </w:r>
      <w:proofErr w:type="spellStart"/>
      <w:r>
        <w:t>was</w:t>
      </w:r>
      <w:proofErr w:type="spellEnd"/>
      <w:r>
        <w:t xml:space="preserve"> </w:t>
      </w:r>
      <w:proofErr w:type="spellStart"/>
      <w:r>
        <w:t>the</w:t>
      </w:r>
      <w:proofErr w:type="spellEnd"/>
      <w:r>
        <w:t xml:space="preserve"> descriptive, prospective, </w:t>
      </w:r>
      <w:proofErr w:type="spellStart"/>
      <w:r>
        <w:t>cross-sectional</w:t>
      </w:r>
      <w:proofErr w:type="spellEnd"/>
      <w:r>
        <w:t xml:space="preserve"> </w:t>
      </w:r>
      <w:proofErr w:type="spellStart"/>
      <w:r>
        <w:t>method</w:t>
      </w:r>
      <w:proofErr w:type="spellEnd"/>
      <w:r>
        <w:t xml:space="preserve"> </w:t>
      </w:r>
      <w:proofErr w:type="spellStart"/>
      <w:r>
        <w:t>with</w:t>
      </w:r>
      <w:proofErr w:type="spellEnd"/>
      <w:r>
        <w:t xml:space="preserve"> a </w:t>
      </w:r>
      <w:proofErr w:type="spellStart"/>
      <w:r>
        <w:t>population</w:t>
      </w:r>
      <w:proofErr w:type="spellEnd"/>
      <w:r>
        <w:t xml:space="preserve"> </w:t>
      </w:r>
      <w:proofErr w:type="spellStart"/>
      <w:r>
        <w:t>of</w:t>
      </w:r>
      <w:proofErr w:type="spellEnd"/>
      <w:r>
        <w:t xml:space="preserve"> 30 </w:t>
      </w:r>
      <w:proofErr w:type="spellStart"/>
      <w:r>
        <w:t>subjects</w:t>
      </w:r>
      <w:proofErr w:type="spellEnd"/>
      <w:r>
        <w:t xml:space="preserve">, </w:t>
      </w:r>
      <w:proofErr w:type="spellStart"/>
      <w:r>
        <w:t>corresponding</w:t>
      </w:r>
      <w:proofErr w:type="spellEnd"/>
      <w:r>
        <w:t xml:space="preserve"> </w:t>
      </w:r>
      <w:proofErr w:type="spellStart"/>
      <w:r>
        <w:lastRenderedPageBreak/>
        <w:t>to</w:t>
      </w:r>
      <w:proofErr w:type="spellEnd"/>
      <w:r>
        <w:t xml:space="preserve"> </w:t>
      </w:r>
      <w:proofErr w:type="spellStart"/>
      <w:r>
        <w:t>graduates</w:t>
      </w:r>
      <w:proofErr w:type="spellEnd"/>
      <w:r>
        <w:t xml:space="preserve"> </w:t>
      </w:r>
      <w:proofErr w:type="spellStart"/>
      <w:r>
        <w:t>of</w:t>
      </w:r>
      <w:proofErr w:type="spellEnd"/>
      <w:r>
        <w:t xml:space="preserve"> </w:t>
      </w:r>
      <w:proofErr w:type="spellStart"/>
      <w:r>
        <w:t>the</w:t>
      </w:r>
      <w:proofErr w:type="spellEnd"/>
      <w:r>
        <w:t xml:space="preserve"> </w:t>
      </w:r>
      <w:proofErr w:type="spellStart"/>
      <w:r>
        <w:t>surgical</w:t>
      </w:r>
      <w:proofErr w:type="spellEnd"/>
      <w:r>
        <w:t xml:space="preserve"> </w:t>
      </w:r>
      <w:proofErr w:type="spellStart"/>
      <w:r>
        <w:t>instrumentation</w:t>
      </w:r>
      <w:proofErr w:type="spellEnd"/>
      <w:r>
        <w:t xml:space="preserve"> </w:t>
      </w:r>
      <w:proofErr w:type="spellStart"/>
      <w:r>
        <w:t>program</w:t>
      </w:r>
      <w:proofErr w:type="spellEnd"/>
      <w:r>
        <w:t xml:space="preserve"> in time </w:t>
      </w:r>
      <w:proofErr w:type="spellStart"/>
      <w:r>
        <w:t>ranges</w:t>
      </w:r>
      <w:proofErr w:type="spellEnd"/>
      <w:r>
        <w:t xml:space="preserve"> </w:t>
      </w:r>
      <w:proofErr w:type="spellStart"/>
      <w:r>
        <w:t>between</w:t>
      </w:r>
      <w:proofErr w:type="spellEnd"/>
      <w:r>
        <w:t xml:space="preserve"> 2014 and 2019, </w:t>
      </w:r>
      <w:proofErr w:type="spellStart"/>
      <w:r>
        <w:t>the</w:t>
      </w:r>
      <w:proofErr w:type="spellEnd"/>
      <w:r>
        <w:t xml:space="preserve"> </w:t>
      </w:r>
      <w:proofErr w:type="spellStart"/>
      <w:r>
        <w:t>survey</w:t>
      </w:r>
      <w:proofErr w:type="spellEnd"/>
      <w:r>
        <w:t xml:space="preserve"> </w:t>
      </w:r>
      <w:proofErr w:type="spellStart"/>
      <w:r>
        <w:t>technique</w:t>
      </w:r>
      <w:proofErr w:type="spellEnd"/>
      <w:r>
        <w:t xml:space="preserve"> </w:t>
      </w:r>
      <w:proofErr w:type="spellStart"/>
      <w:r>
        <w:t>was</w:t>
      </w:r>
      <w:proofErr w:type="spellEnd"/>
      <w:r>
        <w:t xml:space="preserve"> </w:t>
      </w:r>
      <w:proofErr w:type="spellStart"/>
      <w:r>
        <w:t>applied</w:t>
      </w:r>
      <w:proofErr w:type="spellEnd"/>
      <w:r>
        <w:t xml:space="preserve"> </w:t>
      </w:r>
      <w:proofErr w:type="spellStart"/>
      <w:r>
        <w:t>under</w:t>
      </w:r>
      <w:proofErr w:type="spellEnd"/>
      <w:r>
        <w:t xml:space="preserve"> </w:t>
      </w:r>
      <w:proofErr w:type="spellStart"/>
      <w:r>
        <w:t>the</w:t>
      </w:r>
      <w:proofErr w:type="spellEnd"/>
      <w:r>
        <w:t xml:space="preserve"> </w:t>
      </w:r>
      <w:proofErr w:type="spellStart"/>
      <w:r>
        <w:t>questionnaire</w:t>
      </w:r>
      <w:proofErr w:type="spellEnd"/>
      <w:r>
        <w:t xml:space="preserve"> </w:t>
      </w:r>
      <w:proofErr w:type="spellStart"/>
      <w:r>
        <w:t>instrument</w:t>
      </w:r>
      <w:proofErr w:type="spellEnd"/>
      <w:r>
        <w:t xml:space="preserve"> </w:t>
      </w:r>
      <w:proofErr w:type="spellStart"/>
      <w:r>
        <w:t>modality</w:t>
      </w:r>
      <w:proofErr w:type="spellEnd"/>
      <w:r>
        <w:t xml:space="preserve"> </w:t>
      </w:r>
      <w:proofErr w:type="spellStart"/>
      <w:r>
        <w:t>of</w:t>
      </w:r>
      <w:proofErr w:type="spellEnd"/>
      <w:r>
        <w:t xml:space="preserve"> Likert </w:t>
      </w:r>
      <w:proofErr w:type="spellStart"/>
      <w:r>
        <w:t>scale</w:t>
      </w:r>
      <w:proofErr w:type="spellEnd"/>
      <w:r>
        <w:t xml:space="preserve"> </w:t>
      </w:r>
      <w:proofErr w:type="spellStart"/>
      <w:r>
        <w:t>consisting</w:t>
      </w:r>
      <w:proofErr w:type="spellEnd"/>
      <w:r>
        <w:t xml:space="preserve"> </w:t>
      </w:r>
      <w:proofErr w:type="spellStart"/>
      <w:r>
        <w:t>of</w:t>
      </w:r>
      <w:proofErr w:type="spellEnd"/>
      <w:r>
        <w:t xml:space="preserve"> 9 </w:t>
      </w:r>
      <w:proofErr w:type="spellStart"/>
      <w:r>
        <w:t>items</w:t>
      </w:r>
      <w:proofErr w:type="spellEnd"/>
      <w:r>
        <w:t xml:space="preserve">. </w:t>
      </w:r>
      <w:proofErr w:type="spellStart"/>
      <w:r>
        <w:t>Finally</w:t>
      </w:r>
      <w:proofErr w:type="spellEnd"/>
      <w:r>
        <w:t xml:space="preserve">, </w:t>
      </w:r>
      <w:proofErr w:type="spellStart"/>
      <w:r>
        <w:t>the</w:t>
      </w:r>
      <w:proofErr w:type="spellEnd"/>
      <w:r>
        <w:t xml:space="preserve"> </w:t>
      </w:r>
      <w:proofErr w:type="spellStart"/>
      <w:r>
        <w:t>conclusions</w:t>
      </w:r>
      <w:proofErr w:type="spellEnd"/>
      <w:r>
        <w:t xml:space="preserve"> determine </w:t>
      </w:r>
      <w:proofErr w:type="spellStart"/>
      <w:r>
        <w:t>needs</w:t>
      </w:r>
      <w:proofErr w:type="spellEnd"/>
      <w:r>
        <w:t xml:space="preserve"> </w:t>
      </w:r>
      <w:proofErr w:type="spellStart"/>
      <w:r>
        <w:t>to</w:t>
      </w:r>
      <w:proofErr w:type="spellEnd"/>
      <w:r>
        <w:t xml:space="preserve"> </w:t>
      </w:r>
      <w:proofErr w:type="spellStart"/>
      <w:r>
        <w:t>develop</w:t>
      </w:r>
      <w:proofErr w:type="spellEnd"/>
      <w:r>
        <w:t xml:space="preserve"> new meso-curricular </w:t>
      </w:r>
      <w:proofErr w:type="spellStart"/>
      <w:r>
        <w:t>models</w:t>
      </w:r>
      <w:proofErr w:type="spellEnd"/>
      <w:r>
        <w:t xml:space="preserve">, </w:t>
      </w:r>
      <w:proofErr w:type="spellStart"/>
      <w:r>
        <w:t>the</w:t>
      </w:r>
      <w:proofErr w:type="spellEnd"/>
      <w:r>
        <w:t xml:space="preserve"> </w:t>
      </w:r>
      <w:proofErr w:type="spellStart"/>
      <w:r>
        <w:t>population</w:t>
      </w:r>
      <w:proofErr w:type="spellEnd"/>
      <w:r>
        <w:t xml:space="preserve"> </w:t>
      </w:r>
      <w:proofErr w:type="spellStart"/>
      <w:r>
        <w:t>under</w:t>
      </w:r>
      <w:proofErr w:type="spellEnd"/>
      <w:r>
        <w:t xml:space="preserve"> </w:t>
      </w:r>
      <w:proofErr w:type="spellStart"/>
      <w:r>
        <w:t>study</w:t>
      </w:r>
      <w:proofErr w:type="spellEnd"/>
      <w:r>
        <w:t xml:space="preserve"> </w:t>
      </w:r>
      <w:proofErr w:type="spellStart"/>
      <w:r>
        <w:t>partially</w:t>
      </w:r>
      <w:proofErr w:type="spellEnd"/>
      <w:r>
        <w:t xml:space="preserve"> determines </w:t>
      </w:r>
      <w:proofErr w:type="spellStart"/>
      <w:r>
        <w:t>that</w:t>
      </w:r>
      <w:proofErr w:type="spellEnd"/>
      <w:r>
        <w:t xml:space="preserve"> </w:t>
      </w:r>
      <w:proofErr w:type="spellStart"/>
      <w:r>
        <w:t>they</w:t>
      </w:r>
      <w:proofErr w:type="spellEnd"/>
      <w:r>
        <w:t xml:space="preserve"> </w:t>
      </w:r>
      <w:proofErr w:type="spellStart"/>
      <w:r>
        <w:t>did</w:t>
      </w:r>
      <w:proofErr w:type="spellEnd"/>
      <w:r>
        <w:t xml:space="preserve"> </w:t>
      </w:r>
      <w:proofErr w:type="spellStart"/>
      <w:r>
        <w:t>not</w:t>
      </w:r>
      <w:proofErr w:type="spellEnd"/>
      <w:r>
        <w:t xml:space="preserve"> </w:t>
      </w:r>
      <w:proofErr w:type="spellStart"/>
      <w:r>
        <w:t>obtain</w:t>
      </w:r>
      <w:proofErr w:type="spellEnd"/>
      <w:r>
        <w:t xml:space="preserve"> </w:t>
      </w:r>
      <w:proofErr w:type="spellStart"/>
      <w:r>
        <w:t>the</w:t>
      </w:r>
      <w:proofErr w:type="spellEnd"/>
      <w:r>
        <w:t xml:space="preserve"> </w:t>
      </w:r>
      <w:proofErr w:type="spellStart"/>
      <w:r>
        <w:t>necessary</w:t>
      </w:r>
      <w:proofErr w:type="spellEnd"/>
      <w:r>
        <w:t xml:space="preserve"> </w:t>
      </w:r>
      <w:proofErr w:type="spellStart"/>
      <w:r>
        <w:t>competencies</w:t>
      </w:r>
      <w:proofErr w:type="spellEnd"/>
      <w:r>
        <w:t xml:space="preserve"> </w:t>
      </w:r>
      <w:proofErr w:type="spellStart"/>
      <w:r>
        <w:t>to</w:t>
      </w:r>
      <w:proofErr w:type="spellEnd"/>
      <w:r>
        <w:t xml:space="preserve"> </w:t>
      </w:r>
      <w:proofErr w:type="spellStart"/>
      <w:r>
        <w:t>develop</w:t>
      </w:r>
      <w:proofErr w:type="spellEnd"/>
      <w:r>
        <w:t xml:space="preserve"> in </w:t>
      </w:r>
      <w:proofErr w:type="spellStart"/>
      <w:r>
        <w:t>health</w:t>
      </w:r>
      <w:proofErr w:type="spellEnd"/>
      <w:r>
        <w:t xml:space="preserve"> </w:t>
      </w:r>
      <w:proofErr w:type="spellStart"/>
      <w:r>
        <w:t>areas</w:t>
      </w:r>
      <w:proofErr w:type="spellEnd"/>
      <w:r>
        <w:t xml:space="preserve"> in administrative and marketing </w:t>
      </w:r>
      <w:proofErr w:type="spellStart"/>
      <w:r>
        <w:t>areas</w:t>
      </w:r>
      <w:proofErr w:type="spellEnd"/>
      <w:r>
        <w:t xml:space="preserve">, as </w:t>
      </w:r>
      <w:proofErr w:type="spellStart"/>
      <w:r>
        <w:t>they</w:t>
      </w:r>
      <w:proofErr w:type="spellEnd"/>
      <w:r>
        <w:t xml:space="preserve"> </w:t>
      </w:r>
      <w:proofErr w:type="spellStart"/>
      <w:r>
        <w:t>persist</w:t>
      </w:r>
      <w:proofErr w:type="spellEnd"/>
      <w:r>
        <w:t xml:space="preserve"> in </w:t>
      </w:r>
      <w:proofErr w:type="spellStart"/>
      <w:r>
        <w:t>the</w:t>
      </w:r>
      <w:proofErr w:type="spellEnd"/>
      <w:r>
        <w:t xml:space="preserve"> </w:t>
      </w:r>
      <w:proofErr w:type="spellStart"/>
      <w:r>
        <w:t>absence</w:t>
      </w:r>
      <w:proofErr w:type="spellEnd"/>
      <w:r>
        <w:t xml:space="preserve"> </w:t>
      </w:r>
      <w:proofErr w:type="spellStart"/>
      <w:r>
        <w:t>of</w:t>
      </w:r>
      <w:proofErr w:type="spellEnd"/>
      <w:r>
        <w:t xml:space="preserve"> a </w:t>
      </w:r>
      <w:proofErr w:type="spellStart"/>
      <w:r>
        <w:t>practical</w:t>
      </w:r>
      <w:proofErr w:type="spellEnd"/>
      <w:r>
        <w:t xml:space="preserve"> training </w:t>
      </w:r>
      <w:proofErr w:type="spellStart"/>
      <w:r>
        <w:t>process</w:t>
      </w:r>
      <w:proofErr w:type="spellEnd"/>
      <w:r>
        <w:t xml:space="preserve"> </w:t>
      </w:r>
      <w:proofErr w:type="spellStart"/>
      <w:r>
        <w:t>that</w:t>
      </w:r>
      <w:proofErr w:type="spellEnd"/>
      <w:r>
        <w:t xml:space="preserve"> </w:t>
      </w:r>
      <w:proofErr w:type="spellStart"/>
      <w:r>
        <w:t>It</w:t>
      </w:r>
      <w:proofErr w:type="spellEnd"/>
      <w:r>
        <w:t xml:space="preserve"> guides </w:t>
      </w:r>
      <w:proofErr w:type="spellStart"/>
      <w:r>
        <w:t>them</w:t>
      </w:r>
      <w:proofErr w:type="spellEnd"/>
      <w:r>
        <w:t xml:space="preserve"> in </w:t>
      </w:r>
      <w:proofErr w:type="spellStart"/>
      <w:r>
        <w:t>the</w:t>
      </w:r>
      <w:proofErr w:type="spellEnd"/>
      <w:r>
        <w:t xml:space="preserve"> </w:t>
      </w:r>
      <w:proofErr w:type="spellStart"/>
      <w:r>
        <w:t>field</w:t>
      </w:r>
      <w:proofErr w:type="spellEnd"/>
      <w:r>
        <w:t xml:space="preserve"> </w:t>
      </w:r>
      <w:proofErr w:type="spellStart"/>
      <w:r>
        <w:t>of</w:t>
      </w:r>
      <w:proofErr w:type="spellEnd"/>
      <w:r>
        <w:t xml:space="preserve"> </w:t>
      </w:r>
      <w:proofErr w:type="spellStart"/>
      <w:r>
        <w:t>work</w:t>
      </w:r>
      <w:proofErr w:type="spellEnd"/>
      <w:r>
        <w:t xml:space="preserve"> in </w:t>
      </w:r>
      <w:proofErr w:type="spellStart"/>
      <w:r>
        <w:t>situations</w:t>
      </w:r>
      <w:proofErr w:type="spellEnd"/>
      <w:r>
        <w:t xml:space="preserve"> </w:t>
      </w:r>
      <w:proofErr w:type="spellStart"/>
      <w:r>
        <w:t>of</w:t>
      </w:r>
      <w:proofErr w:type="spellEnd"/>
      <w:r>
        <w:t xml:space="preserve"> </w:t>
      </w:r>
      <w:proofErr w:type="spellStart"/>
      <w:r>
        <w:t>this</w:t>
      </w:r>
      <w:proofErr w:type="spellEnd"/>
      <w:r>
        <w:t xml:space="preserve"> </w:t>
      </w:r>
      <w:proofErr w:type="spellStart"/>
      <w:r>
        <w:t>type</w:t>
      </w:r>
      <w:proofErr w:type="spellEnd"/>
      <w:r>
        <w:t xml:space="preserve">. </w:t>
      </w:r>
      <w:proofErr w:type="spellStart"/>
      <w:r>
        <w:t>Furthermore</w:t>
      </w:r>
      <w:proofErr w:type="spellEnd"/>
      <w:r>
        <w:t xml:space="preserve">, </w:t>
      </w:r>
      <w:proofErr w:type="spellStart"/>
      <w:r>
        <w:t>it</w:t>
      </w:r>
      <w:proofErr w:type="spellEnd"/>
      <w:r>
        <w:t xml:space="preserve"> </w:t>
      </w:r>
      <w:proofErr w:type="spellStart"/>
      <w:r>
        <w:t>is</w:t>
      </w:r>
      <w:proofErr w:type="spellEnd"/>
      <w:r>
        <w:t xml:space="preserve"> </w:t>
      </w:r>
      <w:proofErr w:type="spellStart"/>
      <w:r>
        <w:t>revealed</w:t>
      </w:r>
      <w:proofErr w:type="spellEnd"/>
      <w:r>
        <w:t xml:space="preserve"> </w:t>
      </w:r>
      <w:proofErr w:type="spellStart"/>
      <w:r>
        <w:t>that</w:t>
      </w:r>
      <w:proofErr w:type="spellEnd"/>
      <w:r>
        <w:t xml:space="preserve"> </w:t>
      </w:r>
      <w:proofErr w:type="spellStart"/>
      <w:r>
        <w:t>absolutely</w:t>
      </w:r>
      <w:proofErr w:type="spellEnd"/>
      <w:r>
        <w:t xml:space="preserve"> </w:t>
      </w:r>
      <w:proofErr w:type="spellStart"/>
      <w:r>
        <w:t>the</w:t>
      </w:r>
      <w:proofErr w:type="spellEnd"/>
      <w:r>
        <w:t xml:space="preserve"> </w:t>
      </w:r>
      <w:proofErr w:type="spellStart"/>
      <w:r>
        <w:t>entire</w:t>
      </w:r>
      <w:proofErr w:type="spellEnd"/>
      <w:r>
        <w:t xml:space="preserve"> </w:t>
      </w:r>
      <w:proofErr w:type="spellStart"/>
      <w:r>
        <w:t>population</w:t>
      </w:r>
      <w:proofErr w:type="spellEnd"/>
      <w:r>
        <w:t xml:space="preserve"> </w:t>
      </w:r>
      <w:proofErr w:type="spellStart"/>
      <w:r>
        <w:t>considers</w:t>
      </w:r>
      <w:proofErr w:type="spellEnd"/>
      <w:r>
        <w:t xml:space="preserve"> </w:t>
      </w:r>
      <w:proofErr w:type="spellStart"/>
      <w:r>
        <w:t>it</w:t>
      </w:r>
      <w:proofErr w:type="spellEnd"/>
      <w:r>
        <w:t xml:space="preserve"> </w:t>
      </w:r>
      <w:proofErr w:type="spellStart"/>
      <w:r>
        <w:t>essential</w:t>
      </w:r>
      <w:proofErr w:type="spellEnd"/>
      <w:r>
        <w:t xml:space="preserve"> </w:t>
      </w:r>
      <w:proofErr w:type="spellStart"/>
      <w:r>
        <w:t>to</w:t>
      </w:r>
      <w:proofErr w:type="spellEnd"/>
      <w:r>
        <w:t xml:space="preserve"> </w:t>
      </w:r>
      <w:proofErr w:type="spellStart"/>
      <w:r>
        <w:t>implement</w:t>
      </w:r>
      <w:proofErr w:type="spellEnd"/>
      <w:r>
        <w:t xml:space="preserve"> </w:t>
      </w:r>
      <w:proofErr w:type="spellStart"/>
      <w:r>
        <w:t>an</w:t>
      </w:r>
      <w:proofErr w:type="spellEnd"/>
      <w:r>
        <w:t xml:space="preserve"> administrative and marketing </w:t>
      </w:r>
      <w:proofErr w:type="spellStart"/>
      <w:r>
        <w:t>practice</w:t>
      </w:r>
      <w:proofErr w:type="spellEnd"/>
      <w:r>
        <w:t xml:space="preserve"> in </w:t>
      </w:r>
      <w:proofErr w:type="spellStart"/>
      <w:r>
        <w:t>the</w:t>
      </w:r>
      <w:proofErr w:type="spellEnd"/>
      <w:r>
        <w:t xml:space="preserve"> </w:t>
      </w:r>
      <w:proofErr w:type="spellStart"/>
      <w:r>
        <w:t>area</w:t>
      </w:r>
      <w:proofErr w:type="spellEnd"/>
      <w:r>
        <w:t xml:space="preserve"> </w:t>
      </w:r>
      <w:proofErr w:type="spellStart"/>
      <w:r>
        <w:t>of</w:t>
      </w:r>
      <w:proofErr w:type="spellEnd"/>
      <w:r>
        <w:t xml:space="preserve"> </w:t>
      </w:r>
      <w:proofErr w:type="spellStart"/>
      <w:r>
        <w:t>health</w:t>
      </w:r>
      <w:proofErr w:type="spellEnd"/>
      <w:r>
        <w:t xml:space="preserve">. </w:t>
      </w:r>
      <w:proofErr w:type="spellStart"/>
      <w:r>
        <w:t>The</w:t>
      </w:r>
      <w:proofErr w:type="spellEnd"/>
      <w:r>
        <w:t xml:space="preserve"> </w:t>
      </w:r>
      <w:proofErr w:type="spellStart"/>
      <w:r>
        <w:t>subjects</w:t>
      </w:r>
      <w:proofErr w:type="spellEnd"/>
      <w:r>
        <w:t xml:space="preserve"> </w:t>
      </w:r>
      <w:proofErr w:type="spellStart"/>
      <w:r>
        <w:t>express</w:t>
      </w:r>
      <w:proofErr w:type="spellEnd"/>
      <w:r>
        <w:t xml:space="preserve"> </w:t>
      </w:r>
      <w:proofErr w:type="spellStart"/>
      <w:r>
        <w:t>that</w:t>
      </w:r>
      <w:proofErr w:type="spellEnd"/>
      <w:r>
        <w:t xml:space="preserve"> at </w:t>
      </w:r>
      <w:proofErr w:type="spellStart"/>
      <w:r>
        <w:t>the</w:t>
      </w:r>
      <w:proofErr w:type="spellEnd"/>
      <w:r>
        <w:t xml:space="preserve"> time </w:t>
      </w:r>
      <w:proofErr w:type="spellStart"/>
      <w:r>
        <w:t>of</w:t>
      </w:r>
      <w:proofErr w:type="spellEnd"/>
      <w:r>
        <w:t xml:space="preserve"> </w:t>
      </w:r>
      <w:proofErr w:type="spellStart"/>
      <w:r>
        <w:t>leaving</w:t>
      </w:r>
      <w:proofErr w:type="spellEnd"/>
      <w:r>
        <w:t xml:space="preserve"> </w:t>
      </w:r>
      <w:proofErr w:type="spellStart"/>
      <w:r>
        <w:t>the</w:t>
      </w:r>
      <w:proofErr w:type="spellEnd"/>
      <w:r>
        <w:t xml:space="preserve"> </w:t>
      </w:r>
      <w:proofErr w:type="spellStart"/>
      <w:r>
        <w:t>field</w:t>
      </w:r>
      <w:proofErr w:type="spellEnd"/>
      <w:r>
        <w:t xml:space="preserve"> </w:t>
      </w:r>
      <w:proofErr w:type="spellStart"/>
      <w:r>
        <w:t>of</w:t>
      </w:r>
      <w:proofErr w:type="spellEnd"/>
      <w:r>
        <w:t xml:space="preserve"> </w:t>
      </w:r>
      <w:proofErr w:type="spellStart"/>
      <w:r>
        <w:t>work</w:t>
      </w:r>
      <w:proofErr w:type="spellEnd"/>
      <w:r>
        <w:t xml:space="preserve"> </w:t>
      </w:r>
      <w:proofErr w:type="spellStart"/>
      <w:r>
        <w:t>not</w:t>
      </w:r>
      <w:proofErr w:type="spellEnd"/>
      <w:r>
        <w:t xml:space="preserve"> </w:t>
      </w:r>
      <w:proofErr w:type="spellStart"/>
      <w:r>
        <w:t>all</w:t>
      </w:r>
      <w:proofErr w:type="spellEnd"/>
      <w:r>
        <w:t xml:space="preserve"> </w:t>
      </w:r>
      <w:proofErr w:type="spellStart"/>
      <w:r>
        <w:t>have</w:t>
      </w:r>
      <w:proofErr w:type="spellEnd"/>
      <w:r>
        <w:t xml:space="preserve"> </w:t>
      </w:r>
      <w:proofErr w:type="spellStart"/>
      <w:r>
        <w:t>had</w:t>
      </w:r>
      <w:proofErr w:type="spellEnd"/>
      <w:r>
        <w:t xml:space="preserve"> </w:t>
      </w:r>
      <w:proofErr w:type="spellStart"/>
      <w:r>
        <w:t>the</w:t>
      </w:r>
      <w:proofErr w:type="spellEnd"/>
      <w:r>
        <w:t xml:space="preserve"> </w:t>
      </w:r>
      <w:proofErr w:type="spellStart"/>
      <w:r>
        <w:t>opportunity</w:t>
      </w:r>
      <w:proofErr w:type="spellEnd"/>
      <w:r>
        <w:t xml:space="preserve"> </w:t>
      </w:r>
      <w:proofErr w:type="spellStart"/>
      <w:r>
        <w:t>to</w:t>
      </w:r>
      <w:proofErr w:type="spellEnd"/>
      <w:r>
        <w:t xml:space="preserve"> </w:t>
      </w:r>
      <w:proofErr w:type="spellStart"/>
      <w:r>
        <w:t>work</w:t>
      </w:r>
      <w:proofErr w:type="spellEnd"/>
      <w:r>
        <w:t xml:space="preserve"> in </w:t>
      </w:r>
      <w:proofErr w:type="spellStart"/>
      <w:r>
        <w:t>operating</w:t>
      </w:r>
      <w:proofErr w:type="spellEnd"/>
      <w:r>
        <w:t xml:space="preserve"> </w:t>
      </w:r>
      <w:proofErr w:type="spellStart"/>
      <w:r>
        <w:t>rooms</w:t>
      </w:r>
      <w:proofErr w:type="spellEnd"/>
      <w:r>
        <w:t xml:space="preserve">, </w:t>
      </w:r>
      <w:proofErr w:type="spellStart"/>
      <w:r>
        <w:t>they</w:t>
      </w:r>
      <w:proofErr w:type="spellEnd"/>
      <w:r>
        <w:t xml:space="preserve"> </w:t>
      </w:r>
      <w:proofErr w:type="spellStart"/>
      <w:r>
        <w:t>have</w:t>
      </w:r>
      <w:proofErr w:type="spellEnd"/>
      <w:r>
        <w:t xml:space="preserve"> </w:t>
      </w:r>
      <w:proofErr w:type="spellStart"/>
      <w:r>
        <w:t>had</w:t>
      </w:r>
      <w:proofErr w:type="spellEnd"/>
      <w:r>
        <w:t xml:space="preserve"> </w:t>
      </w:r>
      <w:proofErr w:type="spellStart"/>
      <w:r>
        <w:t>to</w:t>
      </w:r>
      <w:proofErr w:type="spellEnd"/>
      <w:r>
        <w:t xml:space="preserve"> </w:t>
      </w:r>
      <w:proofErr w:type="spellStart"/>
      <w:r>
        <w:t>enter</w:t>
      </w:r>
      <w:proofErr w:type="spellEnd"/>
      <w:r>
        <w:t xml:space="preserve"> </w:t>
      </w:r>
      <w:proofErr w:type="spellStart"/>
      <w:r>
        <w:t>the</w:t>
      </w:r>
      <w:proofErr w:type="spellEnd"/>
      <w:r>
        <w:t xml:space="preserve"> administrative and marketing </w:t>
      </w:r>
      <w:proofErr w:type="spellStart"/>
      <w:r>
        <w:t>field</w:t>
      </w:r>
      <w:proofErr w:type="spellEnd"/>
      <w:r>
        <w:t xml:space="preserve">, as </w:t>
      </w:r>
      <w:proofErr w:type="spellStart"/>
      <w:r>
        <w:t>they</w:t>
      </w:r>
      <w:proofErr w:type="spellEnd"/>
      <w:r>
        <w:t xml:space="preserve"> </w:t>
      </w:r>
      <w:proofErr w:type="spellStart"/>
      <w:r>
        <w:t>did</w:t>
      </w:r>
      <w:proofErr w:type="spellEnd"/>
      <w:r>
        <w:t xml:space="preserve"> </w:t>
      </w:r>
      <w:proofErr w:type="spellStart"/>
      <w:r>
        <w:t>not</w:t>
      </w:r>
      <w:proofErr w:type="spellEnd"/>
      <w:r>
        <w:t xml:space="preserve"> </w:t>
      </w:r>
      <w:proofErr w:type="spellStart"/>
      <w:r>
        <w:t>have</w:t>
      </w:r>
      <w:proofErr w:type="spellEnd"/>
      <w:r>
        <w:t xml:space="preserve"> </w:t>
      </w:r>
      <w:proofErr w:type="spellStart"/>
      <w:r>
        <w:t>previous</w:t>
      </w:r>
      <w:proofErr w:type="spellEnd"/>
      <w:r>
        <w:t xml:space="preserve"> </w:t>
      </w:r>
      <w:proofErr w:type="spellStart"/>
      <w:r>
        <w:t>practice</w:t>
      </w:r>
      <w:proofErr w:type="spellEnd"/>
      <w:r>
        <w:t xml:space="preserve"> in </w:t>
      </w:r>
      <w:proofErr w:type="spellStart"/>
      <w:r>
        <w:t>these</w:t>
      </w:r>
      <w:proofErr w:type="spellEnd"/>
      <w:r>
        <w:t xml:space="preserve"> </w:t>
      </w:r>
      <w:proofErr w:type="spellStart"/>
      <w:r>
        <w:t>areas</w:t>
      </w:r>
      <w:proofErr w:type="spellEnd"/>
      <w:r>
        <w:t xml:space="preserve"> in medical </w:t>
      </w:r>
      <w:proofErr w:type="spellStart"/>
      <w:r>
        <w:t>supplies</w:t>
      </w:r>
      <w:proofErr w:type="spellEnd"/>
      <w:r>
        <w:t xml:space="preserve"> and </w:t>
      </w:r>
      <w:proofErr w:type="spellStart"/>
      <w:r>
        <w:t>surgical</w:t>
      </w:r>
      <w:proofErr w:type="spellEnd"/>
      <w:r>
        <w:t xml:space="preserve"> </w:t>
      </w:r>
      <w:proofErr w:type="spellStart"/>
      <w:proofErr w:type="gramStart"/>
      <w:r>
        <w:t>processes</w:t>
      </w:r>
      <w:proofErr w:type="spellEnd"/>
      <w:r>
        <w:t xml:space="preserve"> ,</w:t>
      </w:r>
      <w:proofErr w:type="gramEnd"/>
      <w:r>
        <w:t xml:space="preserve"> </w:t>
      </w:r>
      <w:proofErr w:type="spellStart"/>
      <w:r>
        <w:t>have</w:t>
      </w:r>
      <w:proofErr w:type="spellEnd"/>
      <w:r>
        <w:t xml:space="preserve"> </w:t>
      </w:r>
      <w:proofErr w:type="spellStart"/>
      <w:r>
        <w:t>shown</w:t>
      </w:r>
      <w:proofErr w:type="spellEnd"/>
      <w:r>
        <w:t xml:space="preserve"> </w:t>
      </w:r>
      <w:proofErr w:type="spellStart"/>
      <w:r>
        <w:t>weaknesses</w:t>
      </w:r>
      <w:proofErr w:type="spellEnd"/>
      <w:r>
        <w:t xml:space="preserve"> in </w:t>
      </w:r>
      <w:proofErr w:type="spellStart"/>
      <w:r>
        <w:t>their</w:t>
      </w:r>
      <w:proofErr w:type="spellEnd"/>
      <w:r>
        <w:t xml:space="preserve"> respective positions in </w:t>
      </w:r>
      <w:proofErr w:type="spellStart"/>
      <w:r>
        <w:t>this</w:t>
      </w:r>
      <w:proofErr w:type="spellEnd"/>
      <w:r>
        <w:t xml:space="preserve"> </w:t>
      </w:r>
      <w:proofErr w:type="spellStart"/>
      <w:r>
        <w:t>context</w:t>
      </w:r>
      <w:proofErr w:type="spellEnd"/>
      <w:r>
        <w:t xml:space="preserve">, </w:t>
      </w:r>
      <w:proofErr w:type="spellStart"/>
      <w:r>
        <w:t>delaying</w:t>
      </w:r>
      <w:proofErr w:type="spellEnd"/>
      <w:r>
        <w:t xml:space="preserve"> </w:t>
      </w:r>
      <w:proofErr w:type="spellStart"/>
      <w:r>
        <w:t>the</w:t>
      </w:r>
      <w:proofErr w:type="spellEnd"/>
      <w:r>
        <w:t xml:space="preserve"> </w:t>
      </w:r>
      <w:proofErr w:type="spellStart"/>
      <w:r>
        <w:t>development</w:t>
      </w:r>
      <w:proofErr w:type="spellEnd"/>
      <w:r>
        <w:t xml:space="preserve"> </w:t>
      </w:r>
      <w:proofErr w:type="spellStart"/>
      <w:r>
        <w:t>of</w:t>
      </w:r>
      <w:proofErr w:type="spellEnd"/>
      <w:r>
        <w:t xml:space="preserve"> </w:t>
      </w:r>
      <w:proofErr w:type="spellStart"/>
      <w:r>
        <w:t>activities</w:t>
      </w:r>
      <w:proofErr w:type="spellEnd"/>
      <w:r>
        <w:t xml:space="preserve"> in office.</w:t>
      </w:r>
    </w:p>
    <w:p w14:paraId="2F7FE972" w14:textId="0F59DAA6" w:rsidR="00484D8E" w:rsidRDefault="00484D8E">
      <w:r w:rsidRPr="00484D8E">
        <w:rPr>
          <w:b/>
          <w:bCs/>
        </w:rPr>
        <w:t xml:space="preserve"> </w:t>
      </w:r>
      <w:proofErr w:type="spellStart"/>
      <w:r w:rsidRPr="00484D8E">
        <w:rPr>
          <w:b/>
          <w:bCs/>
        </w:rPr>
        <w:t>Keywords</w:t>
      </w:r>
      <w:proofErr w:type="spellEnd"/>
      <w:r>
        <w:t xml:space="preserve">: meso </w:t>
      </w:r>
      <w:proofErr w:type="spellStart"/>
      <w:r>
        <w:t>curriculum</w:t>
      </w:r>
      <w:proofErr w:type="spellEnd"/>
      <w:r>
        <w:t xml:space="preserve">, </w:t>
      </w:r>
      <w:proofErr w:type="spellStart"/>
      <w:r>
        <w:t>health</w:t>
      </w:r>
      <w:proofErr w:type="spellEnd"/>
      <w:r>
        <w:t xml:space="preserve"> </w:t>
      </w:r>
      <w:proofErr w:type="spellStart"/>
      <w:r>
        <w:t>administration</w:t>
      </w:r>
      <w:proofErr w:type="spellEnd"/>
      <w:r>
        <w:t xml:space="preserve"> and marketing</w:t>
      </w:r>
    </w:p>
    <w:p w14:paraId="10E1AE61" w14:textId="77777777" w:rsidR="00484D8E" w:rsidRPr="00484D8E" w:rsidRDefault="00484D8E">
      <w:pPr>
        <w:rPr>
          <w:rFonts w:ascii="Arial" w:hAnsi="Arial" w:cs="Arial"/>
          <w:sz w:val="24"/>
          <w:szCs w:val="24"/>
        </w:rPr>
      </w:pPr>
    </w:p>
    <w:sectPr w:rsidR="00484D8E" w:rsidRPr="00484D8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D8E"/>
    <w:rsid w:val="001969A3"/>
    <w:rsid w:val="00484D8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18EA6F"/>
  <w15:chartTrackingRefBased/>
  <w15:docId w15:val="{75BCE158-2147-4D7D-8B98-1DEF585B0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TotalTime>
  <Pages>2</Pages>
  <Words>697</Words>
  <Characters>3836</Characters>
  <Application>Microsoft Office Word</Application>
  <DocSecurity>0</DocSecurity>
  <Lines>31</Lines>
  <Paragraphs>9</Paragraphs>
  <ScaleCrop>false</ScaleCrop>
  <Company/>
  <LinksUpToDate>false</LinksUpToDate>
  <CharactersWithSpaces>4524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2025-09-07T01:31:00Z</dcterms:created>
  <dcterms:modified xsi:type="dcterms:W3CDTF">2025-09-07T02:44:00Z</dcterms:modified>
</cp:coreProperties>
</file>