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xmlns:c="http://schemas.openxmlformats.org/drawingml/2006/chart" mc:Ignorable="w14 w15 w16se w16cid w16 w16cex w16sdtdh wp14">
  <w:body>
    <w:tbl>
      <w:tblPr>
        <w:tblW w:w="9498" w:type="dxa"/>
        <w:tblInd w:w="70" w:type="dxa"/>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CellMar>
          <w:left w:w="70" w:type="dxa"/>
          <w:right w:w="70" w:type="dxa"/>
        </w:tblCellMar>
        <w:tblLook w:val="0000" w:firstRow="0" w:lastRow="0" w:firstColumn="0" w:lastColumn="0" w:noHBand="0" w:noVBand="0"/>
      </w:tblPr>
      <w:tblGrid>
        <w:gridCol w:w="9498"/>
      </w:tblGrid>
      <w:tr w:rsidRPr="00D53E38" w:rsidR="009E49E0" w:rsidTr="00E93DEC" w14:paraId="758FD8CE" w14:textId="77777777">
        <w:trPr>
          <w:trHeight w:val="440"/>
        </w:trPr>
        <w:tc>
          <w:tcPr>
            <w:tcW w:w="9498" w:type="dxa"/>
            <w:vAlign w:val="center"/>
          </w:tcPr>
          <w:p w:rsidRPr="00D53E38" w:rsidR="009E49E0" w:rsidP="00A27EFC" w:rsidRDefault="00E678F7" w14:paraId="74E2C621" w14:textId="77777777">
            <w:pPr>
              <w:pStyle w:val="Sinespaciado"/>
            </w:pPr>
            <w:r w:rsidRPr="00D53E38">
              <w:rPr>
                <w:noProof/>
                <w:lang w:val="es-CO" w:eastAsia="es-CO"/>
              </w:rPr>
              <w:drawing>
                <wp:anchor distT="0" distB="0" distL="114300" distR="114300" simplePos="0" relativeHeight="251657216" behindDoc="0" locked="0" layoutInCell="1" allowOverlap="1" wp14:anchorId="66E8AA0E" wp14:editId="06D0CBC8">
                  <wp:simplePos x="0" y="0"/>
                  <wp:positionH relativeFrom="column">
                    <wp:posOffset>-27305</wp:posOffset>
                  </wp:positionH>
                  <wp:positionV relativeFrom="paragraph">
                    <wp:posOffset>-60325</wp:posOffset>
                  </wp:positionV>
                  <wp:extent cx="942975" cy="781050"/>
                  <wp:effectExtent l="0" t="0" r="9525" b="0"/>
                  <wp:wrapNone/>
                  <wp:docPr id="3" name="Imagen 3" descr="vertical"/>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descr="vertical"/>
                          <pic:cNvPicPr>
                            <a:picLocks/>
                          </pic:cNvPicPr>
                        </pic:nvPicPr>
                        <pic:blipFill>
                          <a:blip r:embed="rId8" cstate="email">
                            <a:extLst>
                              <a:ext uri="{28A0092B-C50C-407E-A947-70E740481C1C}">
                                <a14:useLocalDpi xmlns:a14="http://schemas.microsoft.com/office/drawing/2010/main"/>
                              </a:ext>
                            </a:extLst>
                          </a:blip>
                          <a:srcRect/>
                          <a:stretch>
                            <a:fillRect/>
                          </a:stretch>
                        </pic:blipFill>
                        <pic:spPr bwMode="auto">
                          <a:xfrm>
                            <a:off x="0" y="0"/>
                            <a:ext cx="942975" cy="781050"/>
                          </a:xfrm>
                          <a:prstGeom prst="rect">
                            <a:avLst/>
                          </a:prstGeom>
                          <a:noFill/>
                          <a:ln>
                            <a:noFill/>
                          </a:ln>
                        </pic:spPr>
                      </pic:pic>
                    </a:graphicData>
                  </a:graphic>
                  <wp14:sizeRelH relativeFrom="page">
                    <wp14:pctWidth>0</wp14:pctWidth>
                  </wp14:sizeRelH>
                  <wp14:sizeRelV relativeFrom="page">
                    <wp14:pctHeight>0</wp14:pctHeight>
                  </wp14:sizeRelV>
                </wp:anchor>
              </w:drawing>
            </w:r>
          </w:p>
          <w:p w:rsidRPr="007055C8" w:rsidR="009E49E0" w:rsidP="00E678F7" w:rsidRDefault="009E49E0" w14:paraId="3AD7D5B4" w14:textId="77777777">
            <w:pPr>
              <w:spacing w:after="0" w:line="240" w:lineRule="auto"/>
              <w:ind w:firstLine="0"/>
              <w:jc w:val="center"/>
              <w:rPr>
                <w:rFonts w:asciiTheme="minorHAnsi" w:hAnsiTheme="minorHAnsi" w:cstheme="minorHAnsi"/>
                <w:b/>
              </w:rPr>
            </w:pPr>
            <w:r w:rsidRPr="007055C8">
              <w:rPr>
                <w:rFonts w:asciiTheme="minorHAnsi" w:hAnsiTheme="minorHAnsi" w:cstheme="minorHAnsi"/>
                <w:b/>
              </w:rPr>
              <w:t>Universidad Popular del Cesar</w:t>
            </w:r>
          </w:p>
          <w:p w:rsidRPr="007055C8" w:rsidR="009E49E0" w:rsidP="00E678F7" w:rsidRDefault="009E49E0" w14:paraId="052E1BA8" w14:textId="77777777">
            <w:pPr>
              <w:spacing w:after="0" w:line="240" w:lineRule="auto"/>
              <w:ind w:firstLine="0"/>
              <w:jc w:val="center"/>
              <w:rPr>
                <w:rFonts w:asciiTheme="minorHAnsi" w:hAnsiTheme="minorHAnsi" w:cstheme="minorHAnsi"/>
                <w:b/>
              </w:rPr>
            </w:pPr>
            <w:r w:rsidRPr="007055C8">
              <w:rPr>
                <w:rFonts w:asciiTheme="minorHAnsi" w:hAnsiTheme="minorHAnsi" w:cstheme="minorHAnsi"/>
                <w:b/>
              </w:rPr>
              <w:t>Facultad de Ciencias Básicas y Educación</w:t>
            </w:r>
          </w:p>
          <w:p w:rsidRPr="007055C8" w:rsidR="009E49E0" w:rsidP="00633C8B" w:rsidRDefault="009E49E0" w14:paraId="54E7B786" w14:textId="77777777">
            <w:pPr>
              <w:spacing w:line="360" w:lineRule="auto"/>
              <w:ind w:left="356"/>
              <w:jc w:val="center"/>
              <w:rPr>
                <w:rFonts w:asciiTheme="minorHAnsi" w:hAnsiTheme="minorHAnsi" w:cstheme="minorHAnsi"/>
                <w:b/>
              </w:rPr>
            </w:pPr>
          </w:p>
          <w:p w:rsidRPr="007055C8" w:rsidR="009E49E0" w:rsidP="00E678F7" w:rsidRDefault="009E49E0" w14:paraId="5878720F" w14:textId="77777777">
            <w:pPr>
              <w:spacing w:line="360" w:lineRule="auto"/>
              <w:ind w:firstLine="0"/>
              <w:jc w:val="center"/>
              <w:rPr>
                <w:rFonts w:asciiTheme="minorHAnsi" w:hAnsiTheme="minorHAnsi" w:cstheme="minorHAnsi"/>
                <w:b/>
              </w:rPr>
            </w:pPr>
            <w:r w:rsidRPr="007055C8">
              <w:rPr>
                <w:rFonts w:asciiTheme="minorHAnsi" w:hAnsiTheme="minorHAnsi" w:cstheme="minorHAnsi"/>
                <w:b/>
              </w:rPr>
              <w:t>MAESTRÍA EN PEDAGOGÍA AMBIENTAL PARA EL DESARROLLO SOSTENIBLE</w:t>
            </w:r>
          </w:p>
          <w:p w:rsidRPr="007055C8" w:rsidR="009E49E0" w:rsidP="00633C8B" w:rsidRDefault="009E49E0" w14:paraId="1FBC963F" w14:textId="77777777">
            <w:pPr>
              <w:spacing w:line="360" w:lineRule="auto"/>
              <w:ind w:left="356"/>
              <w:rPr>
                <w:rFonts w:asciiTheme="minorHAnsi" w:hAnsiTheme="minorHAnsi" w:cstheme="minorHAnsi"/>
                <w:b/>
              </w:rPr>
            </w:pPr>
          </w:p>
          <w:p w:rsidRPr="007055C8" w:rsidR="009E49E0" w:rsidP="00913E32" w:rsidRDefault="009E49E0" w14:paraId="20DCBED6" w14:textId="77777777">
            <w:pPr>
              <w:spacing w:line="360" w:lineRule="auto"/>
              <w:ind w:left="356" w:firstLine="0"/>
              <w:jc w:val="both"/>
              <w:rPr>
                <w:rFonts w:asciiTheme="minorHAnsi" w:hAnsiTheme="minorHAnsi" w:cstheme="minorHAnsi"/>
              </w:rPr>
            </w:pPr>
            <w:r w:rsidRPr="007055C8">
              <w:rPr>
                <w:rFonts w:asciiTheme="minorHAnsi" w:hAnsiTheme="minorHAnsi" w:cstheme="minorHAnsi"/>
              </w:rPr>
              <w:t>Me permito presentar ante el Consejo Curricular de la Maestría en pedagogía Ambiental para el Desarrollo Sostenible de la Facultad de Ciencias Básicas y Educación:</w:t>
            </w:r>
          </w:p>
          <w:p w:rsidRPr="007055C8" w:rsidR="009E49E0" w:rsidP="00633C8B" w:rsidRDefault="009E49E0" w14:paraId="4F91EA50" w14:textId="77777777">
            <w:pPr>
              <w:spacing w:line="360" w:lineRule="auto"/>
              <w:ind w:left="356"/>
              <w:rPr>
                <w:rFonts w:asciiTheme="minorHAnsi" w:hAnsiTheme="minorHAnsi" w:cstheme="minorHAnsi"/>
                <w:b/>
              </w:rPr>
            </w:pPr>
            <w:r w:rsidRPr="007055C8">
              <w:rPr>
                <w:rFonts w:asciiTheme="minorHAnsi" w:hAnsiTheme="minorHAnsi" w:cstheme="minorHAnsi"/>
                <w:b/>
                <w:noProof/>
                <w:lang w:eastAsia="es-CO"/>
              </w:rPr>
              <mc:AlternateContent>
                <mc:Choice Requires="wps">
                  <w:drawing>
                    <wp:anchor distT="0" distB="0" distL="114300" distR="114300" simplePos="0" relativeHeight="251659776" behindDoc="0" locked="0" layoutInCell="1" allowOverlap="1" wp14:anchorId="13267254" wp14:editId="44FCBC9C">
                      <wp:simplePos x="0" y="0"/>
                      <wp:positionH relativeFrom="column">
                        <wp:posOffset>244475</wp:posOffset>
                      </wp:positionH>
                      <wp:positionV relativeFrom="paragraph">
                        <wp:posOffset>83820</wp:posOffset>
                      </wp:positionV>
                      <wp:extent cx="5467350" cy="1393825"/>
                      <wp:effectExtent l="0" t="76200" r="95250" b="15875"/>
                      <wp:wrapNone/>
                      <wp:docPr id="1"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5467350" cy="1393825"/>
                              </a:xfrm>
                              <a:prstGeom prst="rect">
                                <a:avLst/>
                              </a:prstGeom>
                              <a:solidFill>
                                <a:srgbClr val="FFFFFF"/>
                              </a:solidFill>
                              <a:ln w="9525">
                                <a:solidFill>
                                  <a:srgbClr val="000000"/>
                                </a:solidFill>
                                <a:miter lim="800000"/>
                                <a:headEnd/>
                                <a:tailEnd/>
                              </a:ln>
                              <a:effectLst>
                                <a:outerShdw dist="107763" dir="18900000" algn="ctr" rotWithShape="0">
                                  <a:srgbClr val="808080">
                                    <a:alpha val="50000"/>
                                  </a:srgbClr>
                                </a:outerShdw>
                              </a:effectLst>
                            </wps:spPr>
                            <wps:txbx>
                              <w:txbxContent>
                                <w:p w:rsidRPr="00D358DA" w:rsidR="00C42326" w:rsidP="009E49E0" w:rsidRDefault="00C42326" w14:paraId="6D21AFB5" w14:textId="77777777">
                                  <w:pPr>
                                    <w:jc w:val="center"/>
                                    <w:rPr>
                                      <w:b/>
                                    </w:rPr>
                                  </w:pPr>
                                  <w:r w:rsidRPr="00D358DA">
                                    <w:rPr>
                                      <w:b/>
                                    </w:rPr>
                                    <w:t>SOLICITUD DE TITULACIÓN POR TESIS</w:t>
                                  </w:r>
                                </w:p>
                                <w:p w:rsidRPr="00D358DA" w:rsidR="00C42326" w:rsidP="009E49E0" w:rsidRDefault="00C42326" w14:paraId="405EA23F" w14:textId="77777777">
                                  <w:pPr>
                                    <w:jc w:val="center"/>
                                    <w:rPr>
                                      <w:sz w:val="20"/>
                                    </w:rPr>
                                  </w:pPr>
                                  <w:r>
                                    <w:rPr>
                                      <w:sz w:val="20"/>
                                    </w:rPr>
                                    <w:t>De acuerdo a las opciones para la</w:t>
                                  </w:r>
                                  <w:r w:rsidRPr="00D358DA">
                                    <w:rPr>
                                      <w:sz w:val="20"/>
                                    </w:rPr>
                                    <w:t xml:space="preserve"> TITULACIÓN Y OBTENCIÓN DE GRADO de la </w:t>
                                  </w:r>
                                  <w:r>
                                    <w:rPr>
                                      <w:sz w:val="20"/>
                                    </w:rPr>
                                    <w:t>Universidad Popular del Cesar</w:t>
                                  </w:r>
                                  <w:r w:rsidRPr="00D358DA">
                                    <w:rPr>
                                      <w:sz w:val="20"/>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w14:anchorId="28DD977A">
                    <v:shapetype id="_x0000_t202" coordsize="21600,21600" o:spt="202" path="m,l,21600r21600,l21600,xe" w14:anchorId="13267254">
                      <v:stroke joinstyle="miter"/>
                      <v:path gradientshapeok="t" o:connecttype="rect"/>
                    </v:shapetype>
                    <v:shape id="Text Box 4" style="position:absolute;left:0;text-align:left;margin-left:19.25pt;margin-top:6.6pt;width:430.5pt;height:109.7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">
                      <v:shadow on="t" opacity=".5" offset="6pt,-6pt"/>
                      <v:path arrowok="t"/>
                      <v:textbox>
                        <w:txbxContent>
                          <w:p w:rsidRPr="00D358DA" w:rsidR="00C42326" w:rsidP="009E49E0" w:rsidRDefault="00C42326" w14:paraId="435780D2" w14:textId="77777777">
                            <w:pPr>
                              <w:jc w:val="center"/>
                              <w:rPr>
                                <w:b/>
                              </w:rPr>
                            </w:pPr>
                            <w:r w:rsidRPr="00D358DA">
                              <w:rPr>
                                <w:b/>
                              </w:rPr>
                              <w:t>SOLICITUD DE TITULACIÓN POR TESIS</w:t>
                            </w:r>
                          </w:p>
                          <w:p w:rsidRPr="00D358DA" w:rsidR="00C42326" w:rsidP="009E49E0" w:rsidRDefault="00C42326" w14:paraId="27D3FF84" w14:textId="77777777">
                            <w:pPr>
                              <w:jc w:val="center"/>
                              <w:rPr>
                                <w:sz w:val="20"/>
                              </w:rPr>
                            </w:pPr>
                            <w:r>
                              <w:rPr>
                                <w:sz w:val="20"/>
                              </w:rPr>
                              <w:t>De acuerdo a las opciones para la</w:t>
                            </w:r>
                            <w:r w:rsidRPr="00D358DA">
                              <w:rPr>
                                <w:sz w:val="20"/>
                              </w:rPr>
                              <w:t xml:space="preserve"> TITULACIÓN Y OBTENCIÓN DE GRADO de la </w:t>
                            </w:r>
                            <w:r>
                              <w:rPr>
                                <w:sz w:val="20"/>
                              </w:rPr>
                              <w:t>Universidad Popular del Cesar</w:t>
                            </w:r>
                            <w:r w:rsidRPr="00D358DA">
                              <w:rPr>
                                <w:sz w:val="20"/>
                              </w:rPr>
                              <w:t>.</w:t>
                            </w:r>
                          </w:p>
                        </w:txbxContent>
                      </v:textbox>
                    </v:shape>
                  </w:pict>
                </mc:Fallback>
              </mc:AlternateContent>
            </w:r>
          </w:p>
          <w:p w:rsidRPr="007055C8" w:rsidR="009E49E0" w:rsidP="00633C8B" w:rsidRDefault="009E49E0" w14:paraId="2BD6DF59" w14:textId="77777777">
            <w:pPr>
              <w:spacing w:line="360" w:lineRule="auto"/>
              <w:ind w:left="356"/>
              <w:rPr>
                <w:rFonts w:asciiTheme="minorHAnsi" w:hAnsiTheme="minorHAnsi" w:cstheme="minorHAnsi"/>
                <w:b/>
              </w:rPr>
            </w:pPr>
          </w:p>
          <w:p w:rsidRPr="007055C8" w:rsidR="009E49E0" w:rsidP="00633C8B" w:rsidRDefault="009E49E0" w14:paraId="6D431C77" w14:textId="77777777">
            <w:pPr>
              <w:spacing w:line="360" w:lineRule="auto"/>
              <w:rPr>
                <w:rFonts w:asciiTheme="minorHAnsi" w:hAnsiTheme="minorHAnsi" w:cstheme="minorHAnsi"/>
                <w:b/>
              </w:rPr>
            </w:pPr>
          </w:p>
          <w:p w:rsidRPr="007055C8" w:rsidR="009E49E0" w:rsidP="00633C8B" w:rsidRDefault="009E49E0" w14:paraId="42A7F7D8" w14:textId="77777777">
            <w:pPr>
              <w:spacing w:line="360" w:lineRule="auto"/>
              <w:ind w:left="497" w:hanging="141"/>
              <w:rPr>
                <w:rFonts w:asciiTheme="minorHAnsi" w:hAnsiTheme="minorHAnsi" w:cstheme="minorHAnsi"/>
              </w:rPr>
            </w:pPr>
          </w:p>
          <w:p w:rsidRPr="007055C8" w:rsidR="009E49E0" w:rsidP="00633C8B" w:rsidRDefault="009E49E0" w14:paraId="40DBE1A0" w14:textId="77777777">
            <w:pPr>
              <w:spacing w:line="360" w:lineRule="auto"/>
              <w:ind w:left="497" w:hanging="141"/>
              <w:rPr>
                <w:rFonts w:asciiTheme="minorHAnsi" w:hAnsiTheme="minorHAnsi" w:cstheme="minorHAnsi"/>
              </w:rPr>
            </w:pPr>
          </w:p>
          <w:p w:rsidRPr="007055C8" w:rsidR="009E49E0" w:rsidP="00633C8B" w:rsidRDefault="009E49E0" w14:paraId="4E6B8DE4" w14:textId="77777777">
            <w:pPr>
              <w:spacing w:line="360" w:lineRule="auto"/>
              <w:ind w:left="497" w:hanging="141"/>
              <w:rPr>
                <w:rFonts w:asciiTheme="minorHAnsi" w:hAnsiTheme="minorHAnsi" w:cstheme="minorHAnsi"/>
              </w:rPr>
            </w:pPr>
            <w:r w:rsidRPr="007055C8">
              <w:rPr>
                <w:rFonts w:asciiTheme="minorHAnsi" w:hAnsiTheme="minorHAnsi" w:cstheme="minorHAnsi"/>
              </w:rPr>
              <w:t>Título del proyecto</w:t>
            </w:r>
          </w:p>
          <w:p w:rsidRPr="007055C8" w:rsidR="00062100" w:rsidP="00913E32" w:rsidRDefault="00913E32" w14:paraId="0F2F4AB5" w14:textId="77777777">
            <w:pPr>
              <w:spacing w:after="0" w:line="360" w:lineRule="auto"/>
              <w:ind w:left="497" w:hanging="141"/>
              <w:jc w:val="center"/>
              <w:rPr>
                <w:rFonts w:eastAsia="Times New Roman" w:asciiTheme="minorHAnsi" w:hAnsiTheme="minorHAnsi" w:cstheme="minorHAnsi"/>
                <w:b/>
                <w:lang w:val="es-ES" w:eastAsia="es-ES"/>
              </w:rPr>
            </w:pPr>
            <w:r>
              <w:rPr>
                <w:rFonts w:eastAsia="Times New Roman" w:asciiTheme="minorHAnsi" w:hAnsiTheme="minorHAnsi" w:cstheme="minorHAnsi"/>
                <w:b/>
                <w:lang w:val="es-ES" w:eastAsia="es-ES"/>
              </w:rPr>
              <w:t>“</w:t>
            </w:r>
            <w:r w:rsidRPr="007055C8" w:rsidR="00062100">
              <w:rPr>
                <w:rFonts w:eastAsia="Times New Roman" w:asciiTheme="minorHAnsi" w:hAnsiTheme="minorHAnsi" w:cstheme="minorHAnsi"/>
                <w:b/>
                <w:lang w:val="es-ES" w:eastAsia="es-ES"/>
              </w:rPr>
              <w:t xml:space="preserve">Gestión de residuos plásticos como estrategia pedagógica de formación para el desarrollo de la cultura ambiental en estudiantes de educación básica </w:t>
            </w:r>
            <w:r w:rsidR="002415F4">
              <w:rPr>
                <w:rFonts w:eastAsia="Times New Roman" w:asciiTheme="minorHAnsi" w:hAnsiTheme="minorHAnsi" w:cstheme="minorHAnsi"/>
                <w:b/>
                <w:lang w:val="es-ES" w:eastAsia="es-ES"/>
              </w:rPr>
              <w:t xml:space="preserve">en la </w:t>
            </w:r>
            <w:r w:rsidRPr="00A27EFC" w:rsidR="002415F4">
              <w:rPr>
                <w:b/>
              </w:rPr>
              <w:t>Institución</w:t>
            </w:r>
            <w:r w:rsidRPr="002415F4" w:rsidR="002415F4">
              <w:rPr>
                <w:rFonts w:eastAsia="Times New Roman" w:asciiTheme="minorHAnsi" w:hAnsiTheme="minorHAnsi" w:cstheme="minorHAnsi"/>
                <w:b/>
                <w:lang w:val="es-ES" w:eastAsia="es-ES"/>
              </w:rPr>
              <w:t xml:space="preserve"> Educativa Alberto Lleras Camargo</w:t>
            </w:r>
            <w:r w:rsidR="002415F4">
              <w:rPr>
                <w:rFonts w:eastAsia="Times New Roman" w:asciiTheme="minorHAnsi" w:hAnsiTheme="minorHAnsi" w:cstheme="minorHAnsi"/>
                <w:b/>
                <w:lang w:val="es-ES" w:eastAsia="es-ES"/>
              </w:rPr>
              <w:t xml:space="preserve"> de la ciudad de Villavicencio Meta</w:t>
            </w:r>
            <w:r>
              <w:rPr>
                <w:rFonts w:eastAsia="Times New Roman" w:asciiTheme="minorHAnsi" w:hAnsiTheme="minorHAnsi" w:cstheme="minorHAnsi"/>
                <w:b/>
                <w:lang w:val="es-ES" w:eastAsia="es-ES"/>
              </w:rPr>
              <w:t>”</w:t>
            </w:r>
            <w:r w:rsidR="002415F4">
              <w:rPr>
                <w:rFonts w:eastAsia="Times New Roman" w:asciiTheme="minorHAnsi" w:hAnsiTheme="minorHAnsi" w:cstheme="minorHAnsi"/>
                <w:b/>
                <w:lang w:val="es-ES" w:eastAsia="es-ES"/>
              </w:rPr>
              <w:t>.</w:t>
            </w:r>
          </w:p>
          <w:p w:rsidRPr="007055C8" w:rsidR="009E49E0" w:rsidP="00633C8B" w:rsidRDefault="009E49E0" w14:paraId="2451C44B" w14:textId="77777777">
            <w:pPr>
              <w:spacing w:line="360" w:lineRule="auto"/>
              <w:ind w:left="497" w:hanging="141"/>
              <w:rPr>
                <w:rFonts w:asciiTheme="minorHAnsi" w:hAnsiTheme="minorHAnsi" w:cstheme="minorHAnsi"/>
                <w:b/>
              </w:rPr>
            </w:pPr>
            <w:r w:rsidRPr="007055C8">
              <w:rPr>
                <w:rFonts w:asciiTheme="minorHAnsi" w:hAnsiTheme="minorHAnsi" w:cstheme="minorHAnsi"/>
                <w:b/>
              </w:rPr>
              <w:t xml:space="preserve"> </w:t>
            </w:r>
          </w:p>
          <w:p w:rsidRPr="007055C8" w:rsidR="009E49E0" w:rsidP="00633C8B" w:rsidRDefault="009E49E0" w14:paraId="6FE4301C" w14:textId="77777777">
            <w:pPr>
              <w:spacing w:line="360" w:lineRule="auto"/>
              <w:ind w:left="497" w:hanging="141"/>
              <w:rPr>
                <w:rFonts w:asciiTheme="minorHAnsi" w:hAnsiTheme="minorHAnsi" w:cstheme="minorHAnsi"/>
              </w:rPr>
            </w:pPr>
            <w:r w:rsidRPr="007055C8">
              <w:rPr>
                <w:rFonts w:asciiTheme="minorHAnsi" w:hAnsiTheme="minorHAnsi" w:cstheme="minorHAnsi"/>
              </w:rPr>
              <w:t>Nombre de los estudiantes</w:t>
            </w:r>
          </w:p>
          <w:p w:rsidRPr="007055C8" w:rsidR="009E49E0" w:rsidP="00633C8B" w:rsidRDefault="00C42C0B" w14:paraId="20168B39" w14:textId="77777777">
            <w:pPr>
              <w:spacing w:line="360" w:lineRule="auto"/>
              <w:ind w:left="497" w:hanging="141"/>
              <w:rPr>
                <w:rFonts w:asciiTheme="minorHAnsi" w:hAnsiTheme="minorHAnsi" w:cstheme="minorHAnsi"/>
                <w:b/>
              </w:rPr>
            </w:pPr>
            <w:r w:rsidRPr="007055C8">
              <w:rPr>
                <w:rFonts w:asciiTheme="minorHAnsi" w:hAnsiTheme="minorHAnsi" w:cstheme="minorHAnsi"/>
                <w:b/>
              </w:rPr>
              <w:t xml:space="preserve">Lic. </w:t>
            </w:r>
            <w:r w:rsidRPr="007055C8" w:rsidR="00573309">
              <w:rPr>
                <w:rFonts w:asciiTheme="minorHAnsi" w:hAnsiTheme="minorHAnsi" w:cstheme="minorHAnsi"/>
                <w:b/>
              </w:rPr>
              <w:t>Carlos Mauricio Rojas Gutiérrez.</w:t>
            </w:r>
          </w:p>
          <w:p w:rsidRPr="007055C8" w:rsidR="00573309" w:rsidP="00633C8B" w:rsidRDefault="00C42C0B" w14:paraId="1BE7D6A9" w14:textId="77777777">
            <w:pPr>
              <w:spacing w:line="360" w:lineRule="auto"/>
              <w:ind w:left="497" w:hanging="141"/>
              <w:rPr>
                <w:rFonts w:asciiTheme="minorHAnsi" w:hAnsiTheme="minorHAnsi" w:cstheme="minorHAnsi"/>
              </w:rPr>
            </w:pPr>
            <w:r w:rsidRPr="007055C8">
              <w:rPr>
                <w:rFonts w:asciiTheme="minorHAnsi" w:hAnsiTheme="minorHAnsi" w:cstheme="minorHAnsi"/>
                <w:b/>
              </w:rPr>
              <w:t xml:space="preserve">Lic. </w:t>
            </w:r>
            <w:r w:rsidRPr="007055C8" w:rsidR="00573309">
              <w:rPr>
                <w:rFonts w:asciiTheme="minorHAnsi" w:hAnsiTheme="minorHAnsi" w:cstheme="minorHAnsi"/>
                <w:b/>
              </w:rPr>
              <w:t>Marlid Rodriguez Cabrera.</w:t>
            </w:r>
          </w:p>
          <w:p w:rsidRPr="007055C8" w:rsidR="009E49E0" w:rsidP="00633C8B" w:rsidRDefault="009E49E0" w14:paraId="2822D9C7" w14:textId="77777777">
            <w:pPr>
              <w:spacing w:line="360" w:lineRule="auto"/>
              <w:ind w:left="497" w:hanging="141"/>
              <w:rPr>
                <w:rFonts w:asciiTheme="minorHAnsi" w:hAnsiTheme="minorHAnsi" w:cstheme="minorHAnsi"/>
              </w:rPr>
            </w:pPr>
          </w:p>
          <w:p w:rsidRPr="007055C8" w:rsidR="009E49E0" w:rsidP="00633C8B" w:rsidRDefault="009E49E0" w14:paraId="5C096C9A" w14:textId="77777777">
            <w:pPr>
              <w:spacing w:line="360" w:lineRule="auto"/>
              <w:ind w:left="497" w:hanging="141"/>
              <w:rPr>
                <w:rFonts w:asciiTheme="minorHAnsi" w:hAnsiTheme="minorHAnsi" w:cstheme="minorHAnsi"/>
              </w:rPr>
            </w:pPr>
            <w:r w:rsidRPr="007055C8">
              <w:rPr>
                <w:rFonts w:asciiTheme="minorHAnsi" w:hAnsiTheme="minorHAnsi" w:cstheme="minorHAnsi"/>
              </w:rPr>
              <w:t xml:space="preserve">Nombre del centro tutorial: </w:t>
            </w:r>
            <w:r w:rsidRPr="007055C8" w:rsidR="00573309">
              <w:rPr>
                <w:rFonts w:asciiTheme="minorHAnsi" w:hAnsiTheme="minorHAnsi" w:cstheme="minorHAnsi"/>
              </w:rPr>
              <w:t>Ibagué.</w:t>
            </w:r>
          </w:p>
          <w:p w:rsidRPr="007055C8" w:rsidR="009E49E0" w:rsidP="00633C8B" w:rsidRDefault="009E49E0" w14:paraId="70982A75" w14:textId="77777777">
            <w:pPr>
              <w:spacing w:line="360" w:lineRule="auto"/>
              <w:ind w:left="497" w:hanging="141"/>
              <w:rPr>
                <w:rFonts w:asciiTheme="minorHAnsi" w:hAnsiTheme="minorHAnsi" w:cstheme="minorHAnsi"/>
              </w:rPr>
            </w:pPr>
          </w:p>
          <w:p w:rsidRPr="007055C8" w:rsidR="009E49E0" w:rsidP="00633C8B" w:rsidRDefault="009E49E0" w14:paraId="18A1B488" w14:textId="77777777">
            <w:pPr>
              <w:spacing w:line="360" w:lineRule="auto"/>
              <w:ind w:left="497" w:hanging="141"/>
              <w:rPr>
                <w:rFonts w:asciiTheme="minorHAnsi" w:hAnsiTheme="minorHAnsi" w:cstheme="minorHAnsi"/>
                <w:b/>
              </w:rPr>
            </w:pPr>
            <w:r w:rsidRPr="007055C8">
              <w:rPr>
                <w:rFonts w:asciiTheme="minorHAnsi" w:hAnsiTheme="minorHAnsi" w:cstheme="minorHAnsi"/>
              </w:rPr>
              <w:t>Nombre del Grupo:</w:t>
            </w:r>
            <w:r w:rsidRPr="007055C8" w:rsidR="00573309">
              <w:rPr>
                <w:rFonts w:asciiTheme="minorHAnsi" w:hAnsiTheme="minorHAnsi" w:cstheme="minorHAnsi"/>
              </w:rPr>
              <w:t xml:space="preserve"> H4</w:t>
            </w:r>
          </w:p>
          <w:p w:rsidRPr="007055C8" w:rsidR="009E49E0" w:rsidP="00633C8B" w:rsidRDefault="009E49E0" w14:paraId="0E9779C9" w14:textId="77777777">
            <w:pPr>
              <w:spacing w:line="360" w:lineRule="auto"/>
              <w:rPr>
                <w:rFonts w:asciiTheme="minorHAnsi" w:hAnsiTheme="minorHAnsi" w:cstheme="minorHAnsi"/>
              </w:rPr>
            </w:pPr>
          </w:p>
          <w:p w:rsidRPr="007055C8" w:rsidR="009E49E0" w:rsidP="00633C8B" w:rsidRDefault="009E49E0" w14:paraId="6427C638" w14:textId="77777777">
            <w:pPr>
              <w:spacing w:line="360" w:lineRule="auto"/>
              <w:ind w:left="497" w:hanging="141"/>
              <w:rPr>
                <w:rFonts w:asciiTheme="minorHAnsi" w:hAnsiTheme="minorHAnsi" w:cstheme="minorHAnsi"/>
              </w:rPr>
            </w:pPr>
            <w:r w:rsidRPr="007055C8">
              <w:rPr>
                <w:rFonts w:asciiTheme="minorHAnsi" w:hAnsiTheme="minorHAnsi" w:cstheme="minorHAnsi"/>
              </w:rPr>
              <w:t>Centro o lugar donde se realiza la investigación:</w:t>
            </w:r>
            <w:r w:rsidRPr="007055C8" w:rsidR="00573309">
              <w:rPr>
                <w:rFonts w:asciiTheme="minorHAnsi" w:hAnsiTheme="minorHAnsi" w:cstheme="minorHAnsi"/>
              </w:rPr>
              <w:t xml:space="preserve"> I.E. Alberto lleras Camargo.</w:t>
            </w:r>
          </w:p>
          <w:p w:rsidRPr="007055C8" w:rsidR="009E49E0" w:rsidP="00633C8B" w:rsidRDefault="00573309" w14:paraId="64EC4701" w14:textId="77777777">
            <w:pPr>
              <w:spacing w:line="360" w:lineRule="auto"/>
              <w:ind w:left="497" w:hanging="141"/>
              <w:rPr>
                <w:rFonts w:asciiTheme="minorHAnsi" w:hAnsiTheme="minorHAnsi" w:cstheme="minorHAnsi"/>
                <w:b/>
              </w:rPr>
            </w:pPr>
            <w:r w:rsidRPr="007055C8">
              <w:rPr>
                <w:rFonts w:asciiTheme="minorHAnsi" w:hAnsiTheme="minorHAnsi" w:cstheme="minorHAnsi"/>
              </w:rPr>
              <w:t>Ciudad</w:t>
            </w:r>
            <w:r w:rsidRPr="007055C8">
              <w:rPr>
                <w:rFonts w:asciiTheme="minorHAnsi" w:hAnsiTheme="minorHAnsi" w:cstheme="minorHAnsi"/>
                <w:b/>
              </w:rPr>
              <w:t xml:space="preserve"> : Villavicencio</w:t>
            </w:r>
          </w:p>
          <w:p w:rsidRPr="007055C8" w:rsidR="009E49E0" w:rsidP="00633C8B" w:rsidRDefault="009E49E0" w14:paraId="576CEA72" w14:textId="77777777">
            <w:pPr>
              <w:spacing w:line="360" w:lineRule="auto"/>
              <w:ind w:left="497" w:hanging="141"/>
              <w:rPr>
                <w:rFonts w:asciiTheme="minorHAnsi" w:hAnsiTheme="minorHAnsi" w:cstheme="minorHAnsi"/>
              </w:rPr>
            </w:pPr>
          </w:p>
          <w:p w:rsidRPr="007055C8" w:rsidR="009E49E0" w:rsidP="00633C8B" w:rsidRDefault="009E49E0" w14:paraId="086B05A3" w14:textId="77777777">
            <w:pPr>
              <w:spacing w:line="360" w:lineRule="auto"/>
              <w:ind w:left="497" w:hanging="141"/>
              <w:jc w:val="both"/>
              <w:rPr>
                <w:rFonts w:asciiTheme="minorHAnsi" w:hAnsiTheme="minorHAnsi" w:cstheme="minorHAnsi"/>
                <w:b/>
              </w:rPr>
            </w:pPr>
            <w:r w:rsidRPr="007055C8">
              <w:rPr>
                <w:rFonts w:asciiTheme="minorHAnsi" w:hAnsiTheme="minorHAnsi" w:cstheme="minorHAnsi"/>
              </w:rPr>
              <w:t>Tipo de investigación:</w:t>
            </w:r>
            <w:r w:rsidRPr="007055C8" w:rsidR="00573309">
              <w:rPr>
                <w:rFonts w:asciiTheme="minorHAnsi" w:hAnsiTheme="minorHAnsi" w:cstheme="minorHAnsi"/>
              </w:rPr>
              <w:t xml:space="preserve"> </w:t>
            </w:r>
            <w:r w:rsidRPr="007055C8" w:rsidR="00573309">
              <w:rPr>
                <w:rFonts w:asciiTheme="minorHAnsi" w:hAnsiTheme="minorHAnsi" w:cstheme="minorHAnsi"/>
                <w:b/>
              </w:rPr>
              <w:t>Cualitativa,</w:t>
            </w:r>
            <w:r w:rsidRPr="007055C8" w:rsidR="00573309">
              <w:rPr>
                <w:rFonts w:asciiTheme="minorHAnsi" w:hAnsiTheme="minorHAnsi" w:cstheme="minorHAnsi"/>
              </w:rPr>
              <w:t xml:space="preserve"> </w:t>
            </w:r>
            <w:r w:rsidRPr="007055C8" w:rsidR="004305F4">
              <w:rPr>
                <w:rFonts w:asciiTheme="minorHAnsi" w:hAnsiTheme="minorHAnsi" w:cstheme="minorHAnsi"/>
              </w:rPr>
              <w:t>Descriptiva</w:t>
            </w:r>
            <w:r w:rsidRPr="007055C8" w:rsidR="0056014B">
              <w:rPr>
                <w:rFonts w:asciiTheme="minorHAnsi" w:hAnsiTheme="minorHAnsi" w:cstheme="minorHAnsi"/>
              </w:rPr>
              <w:t xml:space="preserve"> con diseño </w:t>
            </w:r>
            <w:r w:rsidRPr="007055C8" w:rsidR="007055C8">
              <w:rPr>
                <w:rFonts w:asciiTheme="minorHAnsi" w:hAnsiTheme="minorHAnsi" w:cstheme="minorHAnsi"/>
              </w:rPr>
              <w:t>de Investigación</w:t>
            </w:r>
            <w:r w:rsidRPr="007055C8" w:rsidR="004305F4">
              <w:rPr>
                <w:rFonts w:asciiTheme="minorHAnsi" w:hAnsiTheme="minorHAnsi" w:cstheme="minorHAnsi"/>
                <w:b/>
              </w:rPr>
              <w:t xml:space="preserve"> Acción </w:t>
            </w:r>
          </w:p>
          <w:p w:rsidRPr="007055C8" w:rsidR="009E49E0" w:rsidP="00633C8B" w:rsidRDefault="009E49E0" w14:paraId="0CC3F91D" w14:textId="77777777">
            <w:pPr>
              <w:spacing w:line="360" w:lineRule="auto"/>
              <w:ind w:left="497" w:hanging="141"/>
              <w:rPr>
                <w:rFonts w:asciiTheme="minorHAnsi" w:hAnsiTheme="minorHAnsi" w:cstheme="minorHAnsi"/>
              </w:rPr>
            </w:pPr>
          </w:p>
          <w:p w:rsidRPr="007055C8" w:rsidR="009E49E0" w:rsidP="00633C8B" w:rsidRDefault="009E49E0" w14:paraId="5538782B" w14:textId="77777777">
            <w:pPr>
              <w:spacing w:line="360" w:lineRule="auto"/>
              <w:ind w:left="497" w:hanging="141"/>
              <w:rPr>
                <w:rFonts w:asciiTheme="minorHAnsi" w:hAnsiTheme="minorHAnsi" w:cstheme="minorHAnsi"/>
              </w:rPr>
            </w:pPr>
            <w:r w:rsidRPr="007055C8">
              <w:rPr>
                <w:rFonts w:asciiTheme="minorHAnsi" w:hAnsiTheme="minorHAnsi" w:cstheme="minorHAnsi"/>
              </w:rPr>
              <w:t>Nombre del Asesor responsable</w:t>
            </w:r>
          </w:p>
          <w:p w:rsidRPr="007055C8" w:rsidR="009E49E0" w:rsidP="00633C8B" w:rsidRDefault="00573309" w14:paraId="7266F105" w14:textId="77777777">
            <w:pPr>
              <w:spacing w:line="360" w:lineRule="auto"/>
              <w:ind w:left="497" w:hanging="141"/>
              <w:rPr>
                <w:rFonts w:asciiTheme="minorHAnsi" w:hAnsiTheme="minorHAnsi" w:cstheme="minorHAnsi"/>
              </w:rPr>
            </w:pPr>
            <w:r w:rsidRPr="007055C8">
              <w:rPr>
                <w:rFonts w:asciiTheme="minorHAnsi" w:hAnsiTheme="minorHAnsi" w:cstheme="minorHAnsi"/>
                <w:b/>
              </w:rPr>
              <w:t xml:space="preserve">Gerson </w:t>
            </w:r>
            <w:r w:rsidRPr="007055C8" w:rsidR="0056014B">
              <w:rPr>
                <w:rFonts w:asciiTheme="minorHAnsi" w:hAnsiTheme="minorHAnsi" w:cstheme="minorHAnsi"/>
                <w:b/>
              </w:rPr>
              <w:t xml:space="preserve">Aurelio </w:t>
            </w:r>
            <w:r w:rsidRPr="007055C8">
              <w:rPr>
                <w:rFonts w:asciiTheme="minorHAnsi" w:hAnsiTheme="minorHAnsi" w:cstheme="minorHAnsi"/>
                <w:b/>
              </w:rPr>
              <w:t>Maturana</w:t>
            </w:r>
            <w:r w:rsidRPr="007055C8" w:rsidR="0056014B">
              <w:rPr>
                <w:rFonts w:asciiTheme="minorHAnsi" w:hAnsiTheme="minorHAnsi" w:cstheme="minorHAnsi"/>
                <w:b/>
              </w:rPr>
              <w:t xml:space="preserve"> Moreno, PhD</w:t>
            </w:r>
          </w:p>
          <w:p w:rsidRPr="007055C8" w:rsidR="009E49E0" w:rsidP="00633C8B" w:rsidRDefault="009E49E0" w14:paraId="72394021" w14:textId="77777777">
            <w:pPr>
              <w:spacing w:line="360" w:lineRule="auto"/>
              <w:ind w:left="497" w:hanging="141"/>
              <w:rPr>
                <w:rFonts w:asciiTheme="minorHAnsi" w:hAnsiTheme="minorHAnsi" w:cstheme="minorHAnsi"/>
              </w:rPr>
            </w:pPr>
          </w:p>
          <w:p w:rsidRPr="007055C8" w:rsidR="009E49E0" w:rsidP="00633C8B" w:rsidRDefault="009E49E0" w14:paraId="195E20CF" w14:textId="77777777">
            <w:pPr>
              <w:spacing w:line="360" w:lineRule="auto"/>
              <w:ind w:left="497" w:hanging="141"/>
              <w:rPr>
                <w:rFonts w:asciiTheme="minorHAnsi" w:hAnsiTheme="minorHAnsi" w:cstheme="minorHAnsi"/>
              </w:rPr>
            </w:pPr>
            <w:r w:rsidRPr="007055C8">
              <w:rPr>
                <w:rFonts w:asciiTheme="minorHAnsi" w:hAnsiTheme="minorHAnsi" w:cstheme="minorHAnsi"/>
              </w:rPr>
              <w:t>Perfil del asesor:</w:t>
            </w:r>
            <w:r w:rsidRPr="007055C8" w:rsidR="00573309">
              <w:rPr>
                <w:rFonts w:asciiTheme="minorHAnsi" w:hAnsiTheme="minorHAnsi" w:cstheme="minorHAnsi"/>
              </w:rPr>
              <w:t xml:space="preserve"> </w:t>
            </w:r>
          </w:p>
          <w:p w:rsidRPr="007055C8" w:rsidR="009E49E0" w:rsidP="00633C8B" w:rsidRDefault="009E49E0" w14:paraId="4B1D718D" w14:textId="77777777">
            <w:pPr>
              <w:spacing w:line="360" w:lineRule="auto"/>
              <w:ind w:left="497" w:hanging="141"/>
              <w:rPr>
                <w:rFonts w:asciiTheme="minorHAnsi" w:hAnsiTheme="minorHAnsi" w:cstheme="minorHAnsi"/>
              </w:rPr>
            </w:pPr>
          </w:p>
          <w:p w:rsidRPr="007055C8" w:rsidR="009E49E0" w:rsidP="00633C8B" w:rsidRDefault="009E49E0" w14:paraId="439A0B95" w14:textId="77777777">
            <w:pPr>
              <w:spacing w:line="360" w:lineRule="auto"/>
              <w:ind w:left="497" w:hanging="141"/>
              <w:rPr>
                <w:rFonts w:asciiTheme="minorHAnsi" w:hAnsiTheme="minorHAnsi" w:cstheme="minorHAnsi"/>
              </w:rPr>
            </w:pPr>
          </w:p>
          <w:p w:rsidRPr="007055C8" w:rsidR="009E49E0" w:rsidP="00633C8B" w:rsidRDefault="009E49E0" w14:paraId="07BB3969" w14:textId="77777777">
            <w:pPr>
              <w:spacing w:line="360" w:lineRule="auto"/>
              <w:ind w:left="497" w:hanging="141"/>
              <w:rPr>
                <w:rFonts w:asciiTheme="minorHAnsi" w:hAnsiTheme="minorHAnsi" w:cstheme="minorHAnsi"/>
              </w:rPr>
            </w:pPr>
          </w:p>
          <w:p w:rsidRPr="007055C8" w:rsidR="009E49E0" w:rsidP="00633C8B" w:rsidRDefault="009E49E0" w14:paraId="3496224C" w14:textId="77777777">
            <w:pPr>
              <w:spacing w:line="360" w:lineRule="auto"/>
              <w:ind w:left="497" w:hanging="141"/>
              <w:rPr>
                <w:rFonts w:asciiTheme="minorHAnsi" w:hAnsiTheme="minorHAnsi" w:cstheme="minorHAnsi"/>
              </w:rPr>
            </w:pPr>
          </w:p>
          <w:p w:rsidRPr="007055C8" w:rsidR="009E49E0" w:rsidP="00633C8B" w:rsidRDefault="009E49E0" w14:paraId="7EAE9D70" w14:textId="77777777">
            <w:pPr>
              <w:spacing w:line="360" w:lineRule="auto"/>
              <w:ind w:left="497" w:hanging="141"/>
              <w:rPr>
                <w:rFonts w:asciiTheme="minorHAnsi" w:hAnsiTheme="minorHAnsi" w:cstheme="minorHAnsi"/>
              </w:rPr>
            </w:pPr>
            <w:r w:rsidRPr="007055C8">
              <w:rPr>
                <w:rFonts w:asciiTheme="minorHAnsi" w:hAnsiTheme="minorHAnsi" w:cstheme="minorHAnsi"/>
              </w:rPr>
              <w:t>Firma del asesor: ______________               Fecha ___________________</w:t>
            </w:r>
          </w:p>
          <w:p w:rsidRPr="00D53E38" w:rsidR="009E49E0" w:rsidP="00633C8B" w:rsidRDefault="009E49E0" w14:paraId="0BDADE1B" w14:textId="77777777">
            <w:pPr>
              <w:spacing w:line="360" w:lineRule="auto"/>
              <w:ind w:left="497" w:hanging="141"/>
              <w:rPr>
                <w:rFonts w:asciiTheme="minorHAnsi" w:hAnsiTheme="minorHAnsi" w:cstheme="minorHAnsi"/>
              </w:rPr>
            </w:pPr>
          </w:p>
          <w:p w:rsidRPr="00BD4C5C" w:rsidR="009E49E0" w:rsidP="00E93DEC" w:rsidRDefault="009E49E0" w14:paraId="66877491" w14:textId="77777777">
            <w:pPr>
              <w:rPr>
                <w:rFonts w:asciiTheme="minorHAnsi" w:hAnsiTheme="minorHAnsi" w:cstheme="minorHAnsi"/>
                <w:b/>
              </w:rPr>
            </w:pPr>
          </w:p>
        </w:tc>
      </w:tr>
    </w:tbl>
    <w:p w:rsidRPr="007055C8" w:rsidR="009E49E0" w:rsidRDefault="009E49E0" w14:paraId="2A7D59E3" w14:textId="77777777">
      <w:pPr>
        <w:spacing w:after="160" w:line="259" w:lineRule="auto"/>
        <w:rPr>
          <w:rFonts w:asciiTheme="minorHAnsi" w:hAnsiTheme="minorHAnsi" w:cstheme="minorHAnsi"/>
          <w:b/>
          <w:noProof/>
          <w:color w:val="000000" w:themeColor="text1"/>
          <w:lang w:eastAsia="es-CO"/>
        </w:rPr>
      </w:pPr>
      <w:r w:rsidRPr="007055C8">
        <w:rPr>
          <w:rFonts w:asciiTheme="minorHAnsi" w:hAnsiTheme="minorHAnsi" w:cstheme="minorHAnsi"/>
          <w:b/>
          <w:noProof/>
          <w:color w:val="000000" w:themeColor="text1"/>
          <w:lang w:eastAsia="es-CO"/>
        </w:rPr>
        <w:br w:type="page"/>
      </w:r>
    </w:p>
    <w:p w:rsidRPr="007055C8" w:rsidR="00F91207" w:rsidP="00992CDD" w:rsidRDefault="003D078F" w14:paraId="25EE2778" w14:textId="77777777">
      <w:pPr>
        <w:spacing w:after="0"/>
        <w:ind w:left="284" w:firstLine="709"/>
        <w:jc w:val="center"/>
        <w:rPr>
          <w:rFonts w:eastAsia="Times New Roman" w:asciiTheme="minorHAnsi" w:hAnsiTheme="minorHAnsi" w:cstheme="minorHAnsi"/>
          <w:b/>
          <w:caps/>
          <w:strike/>
          <w:lang w:val="es-MX" w:eastAsia="es-ES"/>
        </w:rPr>
      </w:pPr>
      <w:r>
        <w:rPr>
          <w:rFonts w:asciiTheme="minorHAnsi" w:hAnsiTheme="minorHAnsi" w:cstheme="minorHAnsi"/>
          <w:b/>
          <w:noProof/>
          <w:color w:val="000000" w:themeColor="text1"/>
          <w:lang w:eastAsia="es-CO"/>
        </w:rPr>
        <w:t>“</w:t>
      </w:r>
      <w:r w:rsidRPr="007055C8" w:rsidR="00062100">
        <w:rPr>
          <w:rFonts w:asciiTheme="minorHAnsi" w:hAnsiTheme="minorHAnsi" w:cstheme="minorHAnsi"/>
          <w:b/>
          <w:noProof/>
          <w:color w:val="000000" w:themeColor="text1"/>
          <w:lang w:eastAsia="es-CO"/>
        </w:rPr>
        <w:t xml:space="preserve">GESTIÓN DE RESIDUOS PLÁSTICOS COMO ESTRATEGIA PEDAGÓGICA PARA EL DESARROLLO DE LA CULTURA AMBIENTAL EN ESTUDIANTES DE EDUCACIÓN </w:t>
      </w:r>
      <w:r w:rsidRPr="007055C8" w:rsidR="002415F4">
        <w:rPr>
          <w:rFonts w:asciiTheme="minorHAnsi" w:hAnsiTheme="minorHAnsi" w:cstheme="minorHAnsi"/>
          <w:b/>
          <w:noProof/>
          <w:color w:val="000000" w:themeColor="text1"/>
          <w:lang w:eastAsia="es-CO"/>
        </w:rPr>
        <w:t xml:space="preserve">BÁSICA </w:t>
      </w:r>
      <w:r w:rsidRPr="002415F4" w:rsidR="002415F4">
        <w:rPr>
          <w:rFonts w:asciiTheme="minorHAnsi" w:hAnsiTheme="minorHAnsi" w:cstheme="minorHAnsi"/>
          <w:b/>
          <w:noProof/>
          <w:color w:val="000000" w:themeColor="text1"/>
          <w:lang w:eastAsia="es-CO"/>
        </w:rPr>
        <w:t>EN LA INSTITUCIÓN EDUCATIVA ALBERTO LLERAS CAMARGO DE LA CIUDAD DE VILLAVICENCIO</w:t>
      </w:r>
      <w:r>
        <w:rPr>
          <w:rFonts w:asciiTheme="minorHAnsi" w:hAnsiTheme="minorHAnsi" w:cstheme="minorHAnsi"/>
          <w:b/>
          <w:noProof/>
          <w:color w:val="000000" w:themeColor="text1"/>
          <w:lang w:eastAsia="es-CO"/>
        </w:rPr>
        <w:t xml:space="preserve"> –</w:t>
      </w:r>
      <w:r w:rsidR="002415F4">
        <w:rPr>
          <w:rFonts w:asciiTheme="minorHAnsi" w:hAnsiTheme="minorHAnsi" w:cstheme="minorHAnsi"/>
          <w:b/>
          <w:noProof/>
          <w:color w:val="000000" w:themeColor="text1"/>
          <w:lang w:eastAsia="es-CO"/>
        </w:rPr>
        <w:t xml:space="preserve"> META</w:t>
      </w:r>
      <w:r>
        <w:rPr>
          <w:rFonts w:asciiTheme="minorHAnsi" w:hAnsiTheme="minorHAnsi" w:cstheme="minorHAnsi"/>
          <w:b/>
          <w:noProof/>
          <w:color w:val="000000" w:themeColor="text1"/>
          <w:lang w:eastAsia="es-CO"/>
        </w:rPr>
        <w:t>”</w:t>
      </w:r>
    </w:p>
    <w:p w:rsidRPr="007055C8" w:rsidR="00013636" w:rsidP="00992CDD" w:rsidRDefault="00013636" w14:paraId="3C6CDD71" w14:textId="77777777">
      <w:pPr>
        <w:spacing w:after="0"/>
        <w:ind w:left="284" w:firstLine="709"/>
        <w:jc w:val="center"/>
        <w:rPr>
          <w:rFonts w:eastAsia="Times New Roman" w:asciiTheme="minorHAnsi" w:hAnsiTheme="minorHAnsi" w:cstheme="minorHAnsi"/>
          <w:b/>
          <w:caps/>
          <w:lang w:val="es-MX" w:eastAsia="es-ES"/>
        </w:rPr>
      </w:pPr>
    </w:p>
    <w:p w:rsidR="00013636" w:rsidP="00992CDD" w:rsidRDefault="005A6505" w14:paraId="37781064" w14:textId="77777777">
      <w:pPr>
        <w:spacing w:after="0"/>
        <w:ind w:left="284" w:firstLine="709"/>
        <w:jc w:val="center"/>
        <w:rPr>
          <w:rFonts w:eastAsia="Times New Roman" w:asciiTheme="minorHAnsi" w:hAnsiTheme="minorHAnsi" w:cstheme="minorHAnsi"/>
          <w:b/>
          <w:caps/>
          <w:lang w:val="es-MX" w:eastAsia="es-ES"/>
        </w:rPr>
      </w:pPr>
      <w:r w:rsidRPr="007055C8">
        <w:rPr>
          <w:rFonts w:eastAsia="Times New Roman" w:asciiTheme="minorHAnsi" w:hAnsiTheme="minorHAnsi" w:cstheme="minorHAnsi"/>
          <w:b/>
          <w:caps/>
          <w:noProof/>
          <w:lang w:eastAsia="es-CO"/>
        </w:rPr>
        <w:drawing>
          <wp:anchor distT="0" distB="0" distL="114300" distR="114300" simplePos="0" relativeHeight="251671040" behindDoc="0" locked="0" layoutInCell="1" allowOverlap="1" wp14:anchorId="2EDC7A13" wp14:editId="5B43F6BA">
            <wp:simplePos x="0" y="0"/>
            <wp:positionH relativeFrom="column">
              <wp:posOffset>2252345</wp:posOffset>
            </wp:positionH>
            <wp:positionV relativeFrom="paragraph">
              <wp:posOffset>13970</wp:posOffset>
            </wp:positionV>
            <wp:extent cx="1666875" cy="1628775"/>
            <wp:effectExtent l="0" t="0" r="9525" b="9525"/>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email">
                      <a:extLst>
                        <a:ext uri="{28A0092B-C50C-407E-A947-70E740481C1C}">
                          <a14:useLocalDpi xmlns:a14="http://schemas.microsoft.com/office/drawing/2010/main" val="0"/>
                        </a:ext>
                      </a:extLst>
                    </a:blip>
                    <a:srcRect/>
                    <a:stretch>
                      <a:fillRect/>
                    </a:stretch>
                  </pic:blipFill>
                  <pic:spPr bwMode="auto">
                    <a:xfrm>
                      <a:off x="0" y="0"/>
                      <a:ext cx="1666875" cy="16287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36628" w:rsidP="00992CDD" w:rsidRDefault="00036628" w14:paraId="1419AC17" w14:textId="77777777">
      <w:pPr>
        <w:spacing w:after="0"/>
        <w:ind w:left="284" w:firstLine="709"/>
        <w:jc w:val="center"/>
        <w:rPr>
          <w:rFonts w:eastAsia="Times New Roman" w:asciiTheme="minorHAnsi" w:hAnsiTheme="minorHAnsi" w:cstheme="minorHAnsi"/>
          <w:b/>
          <w:caps/>
          <w:lang w:val="es-MX" w:eastAsia="es-ES"/>
        </w:rPr>
      </w:pPr>
    </w:p>
    <w:p w:rsidRPr="007055C8" w:rsidR="00036628" w:rsidP="00992CDD" w:rsidRDefault="00036628" w14:paraId="37EBA714" w14:textId="77777777">
      <w:pPr>
        <w:spacing w:after="0"/>
        <w:ind w:left="284" w:firstLine="709"/>
        <w:jc w:val="center"/>
        <w:rPr>
          <w:rFonts w:eastAsia="Times New Roman" w:asciiTheme="minorHAnsi" w:hAnsiTheme="minorHAnsi" w:cstheme="minorHAnsi"/>
          <w:b/>
          <w:caps/>
          <w:lang w:val="es-MX" w:eastAsia="es-ES"/>
        </w:rPr>
      </w:pPr>
    </w:p>
    <w:p w:rsidRPr="007055C8" w:rsidR="00F91207" w:rsidP="00C6561B" w:rsidRDefault="00013636" w14:paraId="667570FF" w14:textId="77777777">
      <w:pPr>
        <w:spacing w:after="0"/>
        <w:ind w:left="284" w:firstLine="709"/>
        <w:jc w:val="center"/>
        <w:rPr>
          <w:rFonts w:asciiTheme="minorHAnsi" w:hAnsiTheme="minorHAnsi" w:cstheme="minorHAnsi"/>
          <w:b/>
        </w:rPr>
      </w:pPr>
      <w:r w:rsidRPr="007055C8">
        <w:rPr>
          <w:rFonts w:asciiTheme="minorHAnsi" w:hAnsiTheme="minorHAnsi" w:cstheme="minorHAnsi"/>
          <w:b/>
        </w:rPr>
        <w:t>INTEGRANTES</w:t>
      </w:r>
    </w:p>
    <w:p w:rsidR="003D078F" w:rsidP="00062100" w:rsidRDefault="003D078F" w14:paraId="427CD275" w14:textId="77777777">
      <w:pPr>
        <w:spacing w:after="0"/>
        <w:ind w:left="284" w:firstLine="709"/>
        <w:jc w:val="center"/>
        <w:rPr>
          <w:rFonts w:asciiTheme="minorHAnsi" w:hAnsiTheme="minorHAnsi" w:cstheme="minorHAnsi"/>
          <w:b/>
          <w:lang w:eastAsia="es-ES"/>
        </w:rPr>
      </w:pPr>
    </w:p>
    <w:p w:rsidR="003D078F" w:rsidP="00062100" w:rsidRDefault="003D078F" w14:paraId="49A2BAF4" w14:textId="77777777">
      <w:pPr>
        <w:spacing w:after="0"/>
        <w:ind w:left="284" w:firstLine="709"/>
        <w:jc w:val="center"/>
        <w:rPr>
          <w:rFonts w:asciiTheme="minorHAnsi" w:hAnsiTheme="minorHAnsi" w:cstheme="minorHAnsi"/>
          <w:b/>
          <w:lang w:eastAsia="es-ES"/>
        </w:rPr>
      </w:pPr>
    </w:p>
    <w:p w:rsidR="003D078F" w:rsidP="00062100" w:rsidRDefault="003D078F" w14:paraId="02EB046D" w14:textId="77777777">
      <w:pPr>
        <w:spacing w:after="0"/>
        <w:ind w:left="284" w:firstLine="709"/>
        <w:jc w:val="center"/>
        <w:rPr>
          <w:rFonts w:asciiTheme="minorHAnsi" w:hAnsiTheme="minorHAnsi" w:cstheme="minorHAnsi"/>
          <w:b/>
          <w:lang w:eastAsia="es-ES"/>
        </w:rPr>
      </w:pPr>
    </w:p>
    <w:p w:rsidR="003D078F" w:rsidP="00062100" w:rsidRDefault="003D078F" w14:paraId="0D157EA6" w14:textId="77777777">
      <w:pPr>
        <w:spacing w:after="0"/>
        <w:ind w:left="284" w:firstLine="709"/>
        <w:jc w:val="center"/>
        <w:rPr>
          <w:rFonts w:asciiTheme="minorHAnsi" w:hAnsiTheme="minorHAnsi" w:cstheme="minorHAnsi"/>
          <w:b/>
          <w:lang w:eastAsia="es-ES"/>
        </w:rPr>
      </w:pPr>
    </w:p>
    <w:p w:rsidRPr="007055C8" w:rsidR="00062100" w:rsidP="00062100" w:rsidRDefault="00062100" w14:paraId="0CA870DD" w14:textId="77777777">
      <w:pPr>
        <w:spacing w:after="0"/>
        <w:ind w:left="284" w:firstLine="709"/>
        <w:jc w:val="center"/>
        <w:rPr>
          <w:rFonts w:asciiTheme="minorHAnsi" w:hAnsiTheme="minorHAnsi" w:cstheme="minorHAnsi"/>
          <w:b/>
          <w:lang w:eastAsia="es-ES"/>
        </w:rPr>
      </w:pPr>
      <w:r w:rsidRPr="007055C8">
        <w:rPr>
          <w:rFonts w:asciiTheme="minorHAnsi" w:hAnsiTheme="minorHAnsi" w:cstheme="minorHAnsi"/>
          <w:b/>
          <w:lang w:eastAsia="es-ES"/>
        </w:rPr>
        <w:t>Lic. CARLOS MAURICIO ROJAS GUTIÉRREZ.</w:t>
      </w:r>
    </w:p>
    <w:p w:rsidRPr="007055C8" w:rsidR="00F91207" w:rsidP="00062100" w:rsidRDefault="00062100" w14:paraId="34FE8E7E" w14:textId="77777777">
      <w:pPr>
        <w:spacing w:after="0"/>
        <w:ind w:left="284" w:firstLine="709"/>
        <w:jc w:val="center"/>
        <w:rPr>
          <w:rFonts w:asciiTheme="minorHAnsi" w:hAnsiTheme="minorHAnsi" w:cstheme="minorHAnsi"/>
          <w:b/>
          <w:lang w:eastAsia="es-ES"/>
        </w:rPr>
      </w:pPr>
      <w:r w:rsidRPr="007055C8">
        <w:rPr>
          <w:rFonts w:asciiTheme="minorHAnsi" w:hAnsiTheme="minorHAnsi" w:cstheme="minorHAnsi"/>
          <w:b/>
          <w:lang w:eastAsia="es-ES"/>
        </w:rPr>
        <w:t>Lic. MARLID RODRIGUEZ CABRERA.</w:t>
      </w:r>
    </w:p>
    <w:p w:rsidRPr="007055C8" w:rsidR="00B1365B" w:rsidP="003910FA" w:rsidRDefault="00B1365B" w14:paraId="24AD358B" w14:textId="77777777">
      <w:pPr>
        <w:spacing w:after="0"/>
        <w:ind w:left="284" w:firstLine="709"/>
        <w:jc w:val="both"/>
        <w:rPr>
          <w:rFonts w:asciiTheme="minorHAnsi" w:hAnsiTheme="minorHAnsi" w:cstheme="minorHAnsi"/>
          <w:b/>
          <w:lang w:eastAsia="es-ES"/>
        </w:rPr>
      </w:pPr>
    </w:p>
    <w:p w:rsidRPr="007055C8" w:rsidR="00F91207" w:rsidP="00B1365B" w:rsidRDefault="00F91207" w14:paraId="23EBEA2B" w14:textId="77777777">
      <w:pPr>
        <w:spacing w:after="0" w:line="240" w:lineRule="auto"/>
        <w:ind w:left="284" w:firstLine="709"/>
        <w:jc w:val="center"/>
        <w:rPr>
          <w:rFonts w:asciiTheme="minorHAnsi" w:hAnsiTheme="minorHAnsi" w:cstheme="minorHAnsi"/>
          <w:b/>
          <w:lang w:eastAsia="es-ES"/>
        </w:rPr>
      </w:pPr>
      <w:r w:rsidRPr="007055C8">
        <w:rPr>
          <w:rFonts w:asciiTheme="minorHAnsi" w:hAnsiTheme="minorHAnsi" w:cstheme="minorHAnsi"/>
          <w:b/>
          <w:lang w:eastAsia="es-ES"/>
        </w:rPr>
        <w:t xml:space="preserve">TRABAJO DE GRADO PRESENTADO COMO REQUISITO PARA OPTAR POR EL TÍTULO DE </w:t>
      </w:r>
      <w:r w:rsidRPr="007055C8" w:rsidR="00AA1F54">
        <w:rPr>
          <w:rFonts w:asciiTheme="minorHAnsi" w:hAnsiTheme="minorHAnsi" w:cstheme="minorHAnsi"/>
          <w:b/>
          <w:lang w:eastAsia="es-ES"/>
        </w:rPr>
        <w:t>MAGISTER</w:t>
      </w:r>
      <w:r w:rsidRPr="007055C8">
        <w:rPr>
          <w:rFonts w:asciiTheme="minorHAnsi" w:hAnsiTheme="minorHAnsi" w:cstheme="minorHAnsi"/>
          <w:b/>
          <w:lang w:eastAsia="es-ES"/>
        </w:rPr>
        <w:t xml:space="preserve"> EN PEDAGOGÍA AMBIENTAL</w:t>
      </w:r>
      <w:r w:rsidRPr="007055C8" w:rsidR="00AA1F54">
        <w:rPr>
          <w:rFonts w:asciiTheme="minorHAnsi" w:hAnsiTheme="minorHAnsi" w:cstheme="minorHAnsi"/>
          <w:b/>
          <w:lang w:eastAsia="es-ES"/>
        </w:rPr>
        <w:t xml:space="preserve"> PARA EL DESARROLLO SOSTENIBLE</w:t>
      </w:r>
    </w:p>
    <w:p w:rsidRPr="007055C8" w:rsidR="00B1365B" w:rsidP="00633C8B" w:rsidRDefault="00B1365B" w14:paraId="2C8330D7" w14:textId="77777777">
      <w:pPr>
        <w:spacing w:after="0"/>
        <w:ind w:left="284" w:firstLine="709"/>
        <w:jc w:val="center"/>
        <w:rPr>
          <w:rFonts w:asciiTheme="minorHAnsi" w:hAnsiTheme="minorHAnsi" w:cstheme="minorHAnsi"/>
          <w:b/>
        </w:rPr>
      </w:pPr>
    </w:p>
    <w:p w:rsidRPr="007055C8" w:rsidR="00DB427E" w:rsidP="005D0768" w:rsidRDefault="00DB427E" w14:paraId="3FF56AF1" w14:textId="77777777">
      <w:pPr>
        <w:spacing w:after="0"/>
        <w:ind w:left="284" w:firstLine="709"/>
        <w:jc w:val="center"/>
        <w:rPr>
          <w:rFonts w:asciiTheme="minorHAnsi" w:hAnsiTheme="minorHAnsi" w:cstheme="minorHAnsi"/>
          <w:b/>
        </w:rPr>
      </w:pPr>
    </w:p>
    <w:p w:rsidRPr="007055C8" w:rsidR="00C67445" w:rsidP="005D0768" w:rsidRDefault="00F91207" w14:paraId="45147A4A" w14:textId="77777777">
      <w:pPr>
        <w:spacing w:after="0"/>
        <w:ind w:left="284" w:firstLine="709"/>
        <w:jc w:val="center"/>
        <w:rPr>
          <w:rFonts w:asciiTheme="minorHAnsi" w:hAnsiTheme="minorHAnsi" w:cstheme="minorHAnsi"/>
          <w:b/>
        </w:rPr>
      </w:pPr>
      <w:r w:rsidRPr="007055C8">
        <w:rPr>
          <w:rFonts w:asciiTheme="minorHAnsi" w:hAnsiTheme="minorHAnsi" w:cstheme="minorHAnsi"/>
          <w:b/>
        </w:rPr>
        <w:t>DIRECTOR</w:t>
      </w:r>
      <w:r w:rsidRPr="007055C8" w:rsidR="00C67445">
        <w:rPr>
          <w:rFonts w:asciiTheme="minorHAnsi" w:hAnsiTheme="minorHAnsi" w:cstheme="minorHAnsi"/>
          <w:b/>
        </w:rPr>
        <w:t xml:space="preserve"> </w:t>
      </w:r>
    </w:p>
    <w:p w:rsidRPr="007055C8" w:rsidR="00F91207" w:rsidP="005D0768" w:rsidRDefault="0056014B" w14:paraId="3DA44173" w14:textId="77777777">
      <w:pPr>
        <w:spacing w:after="0"/>
        <w:ind w:left="284" w:firstLine="709"/>
        <w:jc w:val="center"/>
        <w:rPr>
          <w:rFonts w:asciiTheme="minorHAnsi" w:hAnsiTheme="minorHAnsi" w:cstheme="minorHAnsi"/>
          <w:bCs/>
        </w:rPr>
      </w:pPr>
      <w:r w:rsidRPr="007055C8">
        <w:rPr>
          <w:rFonts w:asciiTheme="minorHAnsi" w:hAnsiTheme="minorHAnsi" w:cstheme="minorHAnsi"/>
          <w:bCs/>
        </w:rPr>
        <w:t>Dr. Gerson Maturana Moreno, PhD</w:t>
      </w:r>
    </w:p>
    <w:p w:rsidRPr="007055C8" w:rsidR="00DB427E" w:rsidP="00633C8B" w:rsidRDefault="00DB427E" w14:paraId="616FA713" w14:textId="77777777">
      <w:pPr>
        <w:spacing w:after="0"/>
        <w:jc w:val="center"/>
        <w:rPr>
          <w:rFonts w:asciiTheme="minorHAnsi" w:hAnsiTheme="minorHAnsi" w:cstheme="minorHAnsi"/>
          <w:b/>
        </w:rPr>
      </w:pPr>
    </w:p>
    <w:p w:rsidRPr="007055C8" w:rsidR="00DB427E" w:rsidP="00633C8B" w:rsidRDefault="00DB427E" w14:paraId="13697CFD" w14:textId="77777777">
      <w:pPr>
        <w:spacing w:after="0" w:line="240" w:lineRule="auto"/>
        <w:rPr>
          <w:rFonts w:asciiTheme="minorHAnsi" w:hAnsiTheme="minorHAnsi" w:cstheme="minorHAnsi"/>
          <w:b/>
        </w:rPr>
      </w:pPr>
    </w:p>
    <w:p w:rsidRPr="007055C8" w:rsidR="00F91207" w:rsidP="00DB427E" w:rsidRDefault="00C6561B" w14:paraId="50ECBDC4" w14:textId="77777777">
      <w:pPr>
        <w:spacing w:after="0" w:line="240" w:lineRule="auto"/>
        <w:jc w:val="center"/>
        <w:rPr>
          <w:rFonts w:asciiTheme="minorHAnsi" w:hAnsiTheme="minorHAnsi" w:cstheme="minorHAnsi"/>
          <w:b/>
        </w:rPr>
      </w:pPr>
      <w:r w:rsidRPr="007055C8">
        <w:rPr>
          <w:rFonts w:asciiTheme="minorHAnsi" w:hAnsiTheme="minorHAnsi" w:cstheme="minorHAnsi"/>
          <w:b/>
          <w:noProof/>
          <w:lang w:eastAsia="es-CO"/>
        </w:rPr>
        <w:drawing>
          <wp:anchor distT="0" distB="0" distL="114300" distR="114300" simplePos="0" relativeHeight="251653632" behindDoc="1" locked="0" layoutInCell="1" allowOverlap="1" wp14:anchorId="595D36E1" wp14:editId="680F327F">
            <wp:simplePos x="0" y="0"/>
            <wp:positionH relativeFrom="margin">
              <wp:posOffset>2480945</wp:posOffset>
            </wp:positionH>
            <wp:positionV relativeFrom="paragraph">
              <wp:posOffset>4399915</wp:posOffset>
            </wp:positionV>
            <wp:extent cx="1184275" cy="1135380"/>
            <wp:effectExtent l="0" t="0" r="0" b="7620"/>
            <wp:wrapNone/>
            <wp:docPr id="13"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5"/>
                    <pic:cNvPicPr>
                      <a:picLocks noChangeAspect="1"/>
                    </pic:cNvPicPr>
                  </pic:nvPicPr>
                  <pic:blipFill>
                    <a:blip r:embed="rId10" cstate="email">
                      <a:extLst>
                        <a:ext uri="{28A0092B-C50C-407E-A947-70E740481C1C}">
                          <a14:useLocalDpi xmlns:a14="http://schemas.microsoft.com/office/drawing/2010/main"/>
                        </a:ext>
                      </a:extLst>
                    </a:blip>
                    <a:stretch>
                      <a:fillRect/>
                    </a:stretch>
                  </pic:blipFill>
                  <pic:spPr>
                    <a:xfrm>
                      <a:off x="0" y="0"/>
                      <a:ext cx="1184275" cy="1135380"/>
                    </a:xfrm>
                    <a:prstGeom prst="rect">
                      <a:avLst/>
                    </a:prstGeom>
                  </pic:spPr>
                </pic:pic>
              </a:graphicData>
            </a:graphic>
            <wp14:sizeRelH relativeFrom="margin">
              <wp14:pctWidth>0</wp14:pctWidth>
            </wp14:sizeRelH>
            <wp14:sizeRelV relativeFrom="margin">
              <wp14:pctHeight>0</wp14:pctHeight>
            </wp14:sizeRelV>
          </wp:anchor>
        </w:drawing>
      </w:r>
      <w:r w:rsidRPr="007055C8" w:rsidR="00F91207">
        <w:rPr>
          <w:rFonts w:asciiTheme="minorHAnsi" w:hAnsiTheme="minorHAnsi" w:cstheme="minorHAnsi"/>
          <w:b/>
        </w:rPr>
        <w:t>UNIVERSIDAD POPULAR DEL CESAR</w:t>
      </w:r>
    </w:p>
    <w:p w:rsidRPr="007055C8" w:rsidR="00AA1F54" w:rsidP="00DB427E" w:rsidRDefault="00F91207" w14:paraId="2538E976" w14:textId="77777777">
      <w:pPr>
        <w:spacing w:after="0" w:line="240" w:lineRule="auto"/>
        <w:jc w:val="center"/>
        <w:rPr>
          <w:rFonts w:asciiTheme="minorHAnsi" w:hAnsiTheme="minorHAnsi" w:cstheme="minorHAnsi"/>
          <w:b/>
        </w:rPr>
      </w:pPr>
      <w:r w:rsidRPr="007055C8">
        <w:rPr>
          <w:rFonts w:asciiTheme="minorHAnsi" w:hAnsiTheme="minorHAnsi" w:cstheme="minorHAnsi"/>
          <w:b/>
        </w:rPr>
        <w:t xml:space="preserve">FACULTAD </w:t>
      </w:r>
      <w:r w:rsidRPr="007055C8" w:rsidR="00AA1F54">
        <w:rPr>
          <w:rFonts w:asciiTheme="minorHAnsi" w:hAnsiTheme="minorHAnsi" w:cstheme="minorHAnsi"/>
          <w:b/>
        </w:rPr>
        <w:t>DE CIENCIAS BASICAS Y EDUCACIÓN</w:t>
      </w:r>
    </w:p>
    <w:p w:rsidRPr="007055C8" w:rsidR="0056014B" w:rsidP="00DB427E" w:rsidRDefault="00AA1F54" w14:paraId="136124DE" w14:textId="77777777">
      <w:pPr>
        <w:spacing w:after="0" w:line="240" w:lineRule="auto"/>
        <w:jc w:val="center"/>
        <w:rPr>
          <w:rFonts w:asciiTheme="minorHAnsi" w:hAnsiTheme="minorHAnsi" w:cstheme="minorHAnsi"/>
          <w:b/>
        </w:rPr>
      </w:pPr>
      <w:r w:rsidRPr="007055C8">
        <w:rPr>
          <w:rFonts w:asciiTheme="minorHAnsi" w:hAnsiTheme="minorHAnsi" w:cstheme="minorHAnsi"/>
          <w:b/>
        </w:rPr>
        <w:t xml:space="preserve">MAESTRÍA </w:t>
      </w:r>
      <w:r w:rsidRPr="007055C8" w:rsidR="00F91207">
        <w:rPr>
          <w:rFonts w:asciiTheme="minorHAnsi" w:hAnsiTheme="minorHAnsi" w:cstheme="minorHAnsi"/>
          <w:b/>
        </w:rPr>
        <w:t>EN PEDAGOGIA AMBIENTAL</w:t>
      </w:r>
      <w:r w:rsidRPr="007055C8">
        <w:rPr>
          <w:rFonts w:asciiTheme="minorHAnsi" w:hAnsiTheme="minorHAnsi" w:cstheme="minorHAnsi"/>
          <w:b/>
        </w:rPr>
        <w:t xml:space="preserve"> PARA </w:t>
      </w:r>
    </w:p>
    <w:p w:rsidRPr="007055C8" w:rsidR="00AA1F54" w:rsidP="00DB427E" w:rsidRDefault="00AA1F54" w14:paraId="10D019B0" w14:textId="77777777">
      <w:pPr>
        <w:spacing w:after="0" w:line="240" w:lineRule="auto"/>
        <w:jc w:val="center"/>
        <w:rPr>
          <w:rFonts w:asciiTheme="minorHAnsi" w:hAnsiTheme="minorHAnsi" w:cstheme="minorHAnsi"/>
          <w:b/>
        </w:rPr>
      </w:pPr>
      <w:r w:rsidRPr="007055C8">
        <w:rPr>
          <w:rFonts w:asciiTheme="minorHAnsi" w:hAnsiTheme="minorHAnsi" w:cstheme="minorHAnsi"/>
          <w:b/>
        </w:rPr>
        <w:t>EL DESARROLLO SOSTENIBLE</w:t>
      </w:r>
    </w:p>
    <w:p w:rsidRPr="007055C8" w:rsidR="00DB427E" w:rsidP="00633C8B" w:rsidRDefault="00C42C0B" w14:paraId="1A7641E4" w14:textId="77777777">
      <w:pPr>
        <w:spacing w:after="0" w:line="240" w:lineRule="auto"/>
        <w:jc w:val="center"/>
        <w:rPr>
          <w:rFonts w:asciiTheme="minorHAnsi" w:hAnsiTheme="minorHAnsi" w:cstheme="minorHAnsi"/>
          <w:b/>
        </w:rPr>
      </w:pPr>
      <w:r w:rsidRPr="007055C8">
        <w:rPr>
          <w:rFonts w:asciiTheme="minorHAnsi" w:hAnsiTheme="minorHAnsi" w:cstheme="minorHAnsi"/>
          <w:b/>
        </w:rPr>
        <w:t>IBAGUÉ GRUPO H4</w:t>
      </w:r>
    </w:p>
    <w:p w:rsidRPr="007055C8" w:rsidR="002848F2" w:rsidP="00633C8B" w:rsidRDefault="00062100" w14:paraId="45CA9035" w14:textId="77777777">
      <w:pPr>
        <w:spacing w:after="0" w:line="240" w:lineRule="auto"/>
        <w:jc w:val="center"/>
        <w:rPr>
          <w:rFonts w:asciiTheme="minorHAnsi" w:hAnsiTheme="minorHAnsi" w:cstheme="minorHAnsi"/>
          <w:b/>
        </w:rPr>
      </w:pPr>
      <w:r w:rsidRPr="007055C8">
        <w:rPr>
          <w:rFonts w:asciiTheme="minorHAnsi" w:hAnsiTheme="minorHAnsi" w:cstheme="minorHAnsi"/>
          <w:b/>
        </w:rPr>
        <w:t>2021</w:t>
      </w:r>
    </w:p>
    <w:p w:rsidRPr="007055C8" w:rsidR="00062100" w:rsidP="00062100" w:rsidRDefault="00AA1F54" w14:paraId="070B2CEE" w14:textId="77777777">
      <w:pPr>
        <w:spacing w:after="0"/>
        <w:ind w:left="284" w:firstLine="709"/>
        <w:jc w:val="center"/>
        <w:rPr>
          <w:rFonts w:eastAsia="Times New Roman" w:asciiTheme="minorHAnsi" w:hAnsiTheme="minorHAnsi" w:cstheme="minorHAnsi"/>
          <w:b/>
          <w:caps/>
          <w:lang w:val="es-MX" w:eastAsia="es-ES"/>
        </w:rPr>
      </w:pPr>
      <w:r w:rsidRPr="007055C8">
        <w:rPr>
          <w:rFonts w:asciiTheme="minorHAnsi" w:hAnsiTheme="minorHAnsi" w:cstheme="minorHAnsi"/>
          <w:b/>
        </w:rPr>
        <w:br w:type="page"/>
      </w:r>
      <w:r w:rsidRPr="007055C8" w:rsidR="00CD334E">
        <w:rPr>
          <w:rFonts w:asciiTheme="minorHAnsi" w:hAnsiTheme="minorHAnsi" w:cstheme="minorHAnsi"/>
          <w:b/>
          <w:noProof/>
          <w:lang w:eastAsia="es-CO"/>
        </w:rPr>
        <mc:AlternateContent>
          <mc:Choice Requires="wps">
            <w:drawing>
              <wp:anchor distT="0" distB="0" distL="114300" distR="114300" simplePos="0" relativeHeight="251655680" behindDoc="0" locked="0" layoutInCell="1" allowOverlap="1" wp14:anchorId="2A112D65" wp14:editId="70074DCF">
                <wp:simplePos x="0" y="0"/>
                <wp:positionH relativeFrom="column">
                  <wp:posOffset>5548182</wp:posOffset>
                </wp:positionH>
                <wp:positionV relativeFrom="paragraph">
                  <wp:posOffset>-500006</wp:posOffset>
                </wp:positionV>
                <wp:extent cx="328706" cy="298823"/>
                <wp:effectExtent l="0" t="0" r="0" b="6350"/>
                <wp:wrapNone/>
                <wp:docPr id="11" name="Cuadro de texto 11"/>
                <wp:cNvGraphicFramePr/>
                <a:graphic xmlns:a="http://schemas.openxmlformats.org/drawingml/2006/main">
                  <a:graphicData uri="http://schemas.microsoft.com/office/word/2010/wordprocessingShape">
                    <wps:wsp>
                      <wps:cNvSpPr txBox="1"/>
                      <wps:spPr>
                        <a:xfrm>
                          <a:off x="0" y="0"/>
                          <a:ext cx="328706" cy="298823"/>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C42326" w:rsidP="00CD334E" w:rsidRDefault="00C42326" w14:paraId="08C2B29F" w14:textId="7777777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w14:anchorId="5D61630A">
              <v:shape id="Cuadro de texto 11" style="position:absolute;left:0;text-align:left;margin-left:436.85pt;margin-top:-39.35pt;width:25.9pt;height:23.55pt;z-index:251655680;visibility:visible;mso-wrap-style:square;mso-wrap-distance-left:9pt;mso-wrap-distance-top:0;mso-wrap-distance-right:9pt;mso-wrap-distance-bottom:0;mso-position-horizontal:absolute;mso-position-horizontal-relative:text;mso-position-vertical:absolute;mso-position-vertical-relative:text;v-text-anchor:top" o:spid="_x0000_s1027" fillcolor="white [3201]"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" w14:anchorId="2A112D65">
                <v:textbox>
                  <w:txbxContent>
                    <w:p w:rsidR="00C42326" w:rsidP="00CD334E" w:rsidRDefault="00C42326" w14:paraId="672A6659" w14:textId="77777777"/>
                  </w:txbxContent>
                </v:textbox>
              </v:shape>
            </w:pict>
          </mc:Fallback>
        </mc:AlternateContent>
      </w:r>
      <w:r w:rsidRPr="007055C8" w:rsidR="00062100">
        <w:rPr>
          <w:rFonts w:asciiTheme="minorHAnsi" w:hAnsiTheme="minorHAnsi" w:cstheme="minorHAnsi"/>
          <w:b/>
          <w:noProof/>
          <w:color w:val="000000" w:themeColor="text1"/>
          <w:lang w:eastAsia="es-CO"/>
        </w:rPr>
        <w:t xml:space="preserve"> </w:t>
      </w:r>
      <w:r w:rsidR="003D078F">
        <w:rPr>
          <w:rFonts w:asciiTheme="minorHAnsi" w:hAnsiTheme="minorHAnsi" w:cstheme="minorHAnsi"/>
          <w:b/>
          <w:noProof/>
          <w:color w:val="000000" w:themeColor="text1"/>
          <w:lang w:eastAsia="es-CO"/>
        </w:rPr>
        <w:t>“</w:t>
      </w:r>
      <w:r w:rsidRPr="002415F4" w:rsidR="002415F4">
        <w:rPr>
          <w:rFonts w:asciiTheme="minorHAnsi" w:hAnsiTheme="minorHAnsi" w:cstheme="minorHAnsi"/>
          <w:b/>
          <w:noProof/>
          <w:color w:val="000000" w:themeColor="text1"/>
          <w:lang w:eastAsia="es-CO"/>
        </w:rPr>
        <w:t xml:space="preserve">GESTIÓN DE RESIDUOS PLÁSTICOS COMO ESTRATEGIA PEDAGÓGICA PARA EL DESARROLLO DE LA CULTURA AMBIENTAL EN ESTUDIANTES DE EDUCACIÓN BÁSICA EN LA INSTITUCIÓN EDUCATIVA ALBERTO LLERAS CAMARGO DE </w:t>
      </w:r>
      <w:r w:rsidR="002415F4">
        <w:rPr>
          <w:rFonts w:asciiTheme="minorHAnsi" w:hAnsiTheme="minorHAnsi" w:cstheme="minorHAnsi"/>
          <w:b/>
          <w:noProof/>
          <w:color w:val="000000" w:themeColor="text1"/>
          <w:lang w:eastAsia="es-CO"/>
        </w:rPr>
        <w:t>LA CIUDAD DE VILLAVICENCIO META</w:t>
      </w:r>
      <w:r w:rsidR="003D078F">
        <w:rPr>
          <w:rFonts w:asciiTheme="minorHAnsi" w:hAnsiTheme="minorHAnsi" w:cstheme="minorHAnsi"/>
          <w:b/>
          <w:noProof/>
          <w:color w:val="000000" w:themeColor="text1"/>
          <w:lang w:eastAsia="es-CO"/>
        </w:rPr>
        <w:t>”</w:t>
      </w:r>
    </w:p>
    <w:p w:rsidRPr="007055C8" w:rsidR="00CD334E" w:rsidP="00CD334E" w:rsidRDefault="00CD334E" w14:paraId="52C75A9C" w14:textId="77777777">
      <w:pPr>
        <w:spacing w:after="0"/>
        <w:ind w:left="284" w:firstLine="709"/>
        <w:jc w:val="both"/>
        <w:rPr>
          <w:rFonts w:asciiTheme="minorHAnsi" w:hAnsiTheme="minorHAnsi" w:cstheme="minorHAnsi"/>
          <w:b/>
        </w:rPr>
      </w:pPr>
      <w:r w:rsidRPr="007055C8">
        <w:rPr>
          <w:rFonts w:asciiTheme="minorHAnsi" w:hAnsiTheme="minorHAnsi" w:cstheme="minorHAnsi"/>
          <w:b/>
        </w:rPr>
        <w:t xml:space="preserve"> </w:t>
      </w:r>
    </w:p>
    <w:p w:rsidRPr="007055C8" w:rsidR="00DB427E" w:rsidP="00CD334E" w:rsidRDefault="00DB427E" w14:paraId="44EBFCB2" w14:textId="77777777">
      <w:pPr>
        <w:spacing w:after="0"/>
        <w:ind w:left="284" w:firstLine="709"/>
        <w:jc w:val="both"/>
        <w:rPr>
          <w:rFonts w:asciiTheme="minorHAnsi" w:hAnsiTheme="minorHAnsi" w:cstheme="minorHAnsi"/>
          <w:b/>
        </w:rPr>
      </w:pPr>
    </w:p>
    <w:p w:rsidRPr="007055C8" w:rsidR="00DB427E" w:rsidP="00CD334E" w:rsidRDefault="00DB427E" w14:paraId="2C4A1354" w14:textId="77777777">
      <w:pPr>
        <w:spacing w:after="0"/>
        <w:ind w:left="284" w:firstLine="709"/>
        <w:jc w:val="both"/>
        <w:rPr>
          <w:rFonts w:asciiTheme="minorHAnsi" w:hAnsiTheme="minorHAnsi" w:cstheme="minorHAnsi"/>
          <w:b/>
        </w:rPr>
      </w:pPr>
    </w:p>
    <w:p w:rsidRPr="007055C8" w:rsidR="00CD334E" w:rsidP="00CD334E" w:rsidRDefault="00CD334E" w14:paraId="30D44F1D" w14:textId="77777777">
      <w:pPr>
        <w:spacing w:after="0"/>
        <w:ind w:left="284" w:firstLine="709"/>
        <w:jc w:val="both"/>
        <w:rPr>
          <w:rFonts w:eastAsia="Times New Roman" w:asciiTheme="minorHAnsi" w:hAnsiTheme="minorHAnsi" w:cstheme="minorHAnsi"/>
          <w:b/>
          <w:caps/>
          <w:lang w:val="es-MX" w:eastAsia="es-ES"/>
        </w:rPr>
      </w:pPr>
    </w:p>
    <w:p w:rsidRPr="007055C8" w:rsidR="00CD334E" w:rsidP="00CD334E" w:rsidRDefault="00CD334E" w14:paraId="5BEBDDF4" w14:textId="77777777">
      <w:pPr>
        <w:spacing w:after="0"/>
        <w:ind w:left="284" w:firstLine="709"/>
        <w:jc w:val="both"/>
        <w:rPr>
          <w:rFonts w:asciiTheme="minorHAnsi" w:hAnsiTheme="minorHAnsi" w:cstheme="minorHAnsi"/>
          <w:b/>
        </w:rPr>
      </w:pPr>
    </w:p>
    <w:p w:rsidR="00CD334E" w:rsidP="00CD334E" w:rsidRDefault="00CD334E" w14:paraId="02AED25B" w14:textId="77777777">
      <w:pPr>
        <w:spacing w:after="0"/>
        <w:ind w:left="284" w:firstLine="709"/>
        <w:jc w:val="both"/>
        <w:rPr>
          <w:rFonts w:asciiTheme="minorHAnsi" w:hAnsiTheme="minorHAnsi" w:cstheme="minorHAnsi"/>
          <w:b/>
          <w:lang w:eastAsia="es-ES"/>
        </w:rPr>
      </w:pPr>
    </w:p>
    <w:p w:rsidRPr="007055C8" w:rsidR="00CD334E" w:rsidP="00CD334E" w:rsidRDefault="00CD334E" w14:paraId="07C89214" w14:textId="77777777">
      <w:pPr>
        <w:spacing w:after="0"/>
        <w:ind w:left="284" w:firstLine="709"/>
        <w:jc w:val="both"/>
        <w:rPr>
          <w:rFonts w:asciiTheme="minorHAnsi" w:hAnsiTheme="minorHAnsi" w:cstheme="minorHAnsi"/>
          <w:b/>
          <w:lang w:eastAsia="es-ES"/>
        </w:rPr>
      </w:pPr>
    </w:p>
    <w:p w:rsidRPr="007055C8" w:rsidR="00CD334E" w:rsidP="00CD334E" w:rsidRDefault="00CD334E" w14:paraId="3498B268" w14:textId="77777777">
      <w:pPr>
        <w:spacing w:after="0"/>
        <w:ind w:left="284" w:firstLine="709"/>
        <w:jc w:val="center"/>
        <w:rPr>
          <w:rFonts w:asciiTheme="minorHAnsi" w:hAnsiTheme="minorHAnsi" w:cstheme="minorHAnsi"/>
          <w:b/>
        </w:rPr>
      </w:pPr>
    </w:p>
    <w:p w:rsidRPr="007055C8" w:rsidR="00CD334E" w:rsidP="00CD334E" w:rsidRDefault="00CD334E" w14:paraId="6100FF89" w14:textId="77777777">
      <w:pPr>
        <w:spacing w:after="0"/>
        <w:ind w:left="284" w:firstLine="709"/>
        <w:jc w:val="center"/>
        <w:rPr>
          <w:rFonts w:asciiTheme="minorHAnsi" w:hAnsiTheme="minorHAnsi" w:cstheme="minorHAnsi"/>
          <w:b/>
        </w:rPr>
      </w:pPr>
      <w:r w:rsidRPr="007055C8">
        <w:rPr>
          <w:rFonts w:asciiTheme="minorHAnsi" w:hAnsiTheme="minorHAnsi" w:cstheme="minorHAnsi"/>
          <w:b/>
        </w:rPr>
        <w:t>DIRECTOR</w:t>
      </w:r>
    </w:p>
    <w:p w:rsidRPr="007055C8" w:rsidR="0056014B" w:rsidP="0056014B" w:rsidRDefault="0056014B" w14:paraId="7E580B76" w14:textId="77777777">
      <w:pPr>
        <w:spacing w:after="0"/>
        <w:ind w:left="284" w:firstLine="709"/>
        <w:jc w:val="center"/>
        <w:rPr>
          <w:rFonts w:asciiTheme="minorHAnsi" w:hAnsiTheme="minorHAnsi" w:cstheme="minorHAnsi"/>
          <w:bCs/>
        </w:rPr>
      </w:pPr>
      <w:r w:rsidRPr="007055C8">
        <w:rPr>
          <w:rFonts w:asciiTheme="minorHAnsi" w:hAnsiTheme="minorHAnsi" w:cstheme="minorHAnsi"/>
          <w:bCs/>
        </w:rPr>
        <w:t>Dr. Gerson Maturana Moreno, PhD</w:t>
      </w:r>
    </w:p>
    <w:p w:rsidRPr="007055C8" w:rsidR="00CD334E" w:rsidP="00CD334E" w:rsidRDefault="00CD334E" w14:paraId="12BCAA8D" w14:textId="77777777">
      <w:pPr>
        <w:spacing w:after="0"/>
        <w:ind w:left="284" w:firstLine="709"/>
        <w:jc w:val="center"/>
        <w:rPr>
          <w:rFonts w:asciiTheme="minorHAnsi" w:hAnsiTheme="minorHAnsi" w:cstheme="minorHAnsi"/>
          <w:b/>
        </w:rPr>
      </w:pPr>
    </w:p>
    <w:p w:rsidR="00CD334E" w:rsidP="00CD334E" w:rsidRDefault="00CD334E" w14:paraId="6AE7A049" w14:textId="77777777">
      <w:pPr>
        <w:spacing w:after="0"/>
        <w:ind w:left="284" w:firstLine="709"/>
        <w:jc w:val="center"/>
        <w:rPr>
          <w:rFonts w:asciiTheme="minorHAnsi" w:hAnsiTheme="minorHAnsi" w:cstheme="minorHAnsi"/>
          <w:b/>
        </w:rPr>
      </w:pPr>
    </w:p>
    <w:p w:rsidRPr="007055C8" w:rsidR="00036628" w:rsidP="00CD334E" w:rsidRDefault="00036628" w14:paraId="52FD1225" w14:textId="77777777">
      <w:pPr>
        <w:spacing w:after="0"/>
        <w:ind w:left="284" w:firstLine="709"/>
        <w:jc w:val="center"/>
        <w:rPr>
          <w:rFonts w:asciiTheme="minorHAnsi" w:hAnsiTheme="minorHAnsi" w:cstheme="minorHAnsi"/>
          <w:b/>
        </w:rPr>
      </w:pPr>
    </w:p>
    <w:p w:rsidRPr="007055C8" w:rsidR="00DB427E" w:rsidP="00CD334E" w:rsidRDefault="00DB427E" w14:paraId="51ADF892" w14:textId="77777777">
      <w:pPr>
        <w:spacing w:after="0"/>
        <w:ind w:left="284" w:firstLine="709"/>
        <w:jc w:val="center"/>
        <w:rPr>
          <w:rFonts w:asciiTheme="minorHAnsi" w:hAnsiTheme="minorHAnsi" w:cstheme="minorHAnsi"/>
          <w:b/>
        </w:rPr>
      </w:pPr>
    </w:p>
    <w:p w:rsidRPr="007055C8" w:rsidR="00296E59" w:rsidP="00CD334E" w:rsidRDefault="00296E59" w14:paraId="1A25DECB" w14:textId="77777777">
      <w:pPr>
        <w:spacing w:after="0"/>
        <w:ind w:left="284" w:firstLine="709"/>
        <w:jc w:val="center"/>
        <w:rPr>
          <w:rFonts w:asciiTheme="minorHAnsi" w:hAnsiTheme="minorHAnsi" w:cstheme="minorHAnsi"/>
          <w:b/>
        </w:rPr>
      </w:pPr>
    </w:p>
    <w:p w:rsidRPr="007055C8" w:rsidR="00CD334E" w:rsidP="00CD334E" w:rsidRDefault="00CD334E" w14:paraId="39E0DED9" w14:textId="77777777">
      <w:pPr>
        <w:spacing w:after="0"/>
        <w:ind w:left="284" w:firstLine="709"/>
        <w:jc w:val="center"/>
        <w:rPr>
          <w:rFonts w:asciiTheme="minorHAnsi" w:hAnsiTheme="minorHAnsi" w:cstheme="minorHAnsi"/>
          <w:b/>
        </w:rPr>
      </w:pPr>
    </w:p>
    <w:p w:rsidRPr="007055C8" w:rsidR="00296E59" w:rsidP="00CD334E" w:rsidRDefault="00296E59" w14:paraId="02D20127" w14:textId="77777777">
      <w:pPr>
        <w:spacing w:after="0"/>
        <w:ind w:left="284" w:firstLine="709"/>
        <w:jc w:val="center"/>
        <w:rPr>
          <w:rFonts w:asciiTheme="minorHAnsi" w:hAnsiTheme="minorHAnsi" w:cstheme="minorHAnsi"/>
          <w:b/>
        </w:rPr>
      </w:pPr>
    </w:p>
    <w:p w:rsidRPr="007055C8" w:rsidR="00296E59" w:rsidP="00CD334E" w:rsidRDefault="00296E59" w14:paraId="4D82F23C" w14:textId="77777777">
      <w:pPr>
        <w:spacing w:after="0"/>
        <w:ind w:left="284" w:firstLine="709"/>
        <w:jc w:val="center"/>
        <w:rPr>
          <w:rFonts w:asciiTheme="minorHAnsi" w:hAnsiTheme="minorHAnsi" w:cstheme="minorHAnsi"/>
          <w:b/>
        </w:rPr>
      </w:pPr>
    </w:p>
    <w:p w:rsidRPr="007055C8" w:rsidR="00296E59" w:rsidP="00CD334E" w:rsidRDefault="00296E59" w14:paraId="3393C310" w14:textId="77777777">
      <w:pPr>
        <w:spacing w:after="0"/>
        <w:ind w:left="284" w:firstLine="709"/>
        <w:jc w:val="center"/>
        <w:rPr>
          <w:rFonts w:asciiTheme="minorHAnsi" w:hAnsiTheme="minorHAnsi" w:cstheme="minorHAnsi"/>
          <w:b/>
        </w:rPr>
      </w:pPr>
    </w:p>
    <w:p w:rsidRPr="007055C8" w:rsidR="00CD334E" w:rsidP="00CD334E" w:rsidRDefault="00CD334E" w14:paraId="46AF106F" w14:textId="77777777">
      <w:pPr>
        <w:spacing w:after="0"/>
        <w:ind w:left="284" w:firstLine="709"/>
        <w:jc w:val="center"/>
        <w:rPr>
          <w:rFonts w:asciiTheme="minorHAnsi" w:hAnsiTheme="minorHAnsi" w:cstheme="minorHAnsi"/>
          <w:b/>
        </w:rPr>
      </w:pPr>
    </w:p>
    <w:p w:rsidRPr="007055C8" w:rsidR="003F066E" w:rsidP="003F066E" w:rsidRDefault="003F066E" w14:paraId="45164113" w14:textId="77777777">
      <w:pPr>
        <w:spacing w:after="0" w:line="240" w:lineRule="auto"/>
        <w:jc w:val="center"/>
        <w:rPr>
          <w:rFonts w:asciiTheme="minorHAnsi" w:hAnsiTheme="minorHAnsi" w:cstheme="minorHAnsi"/>
          <w:b/>
        </w:rPr>
      </w:pPr>
      <w:r w:rsidRPr="007055C8">
        <w:rPr>
          <w:rFonts w:asciiTheme="minorHAnsi" w:hAnsiTheme="minorHAnsi" w:cstheme="minorHAnsi"/>
          <w:b/>
        </w:rPr>
        <w:t>UNIVERSIDAD POPULAR DEL CESAR</w:t>
      </w:r>
    </w:p>
    <w:p w:rsidRPr="007055C8" w:rsidR="003F066E" w:rsidP="003F066E" w:rsidRDefault="003F066E" w14:paraId="01CB4C13" w14:textId="77777777">
      <w:pPr>
        <w:spacing w:after="0" w:line="240" w:lineRule="auto"/>
        <w:jc w:val="center"/>
        <w:rPr>
          <w:rFonts w:asciiTheme="minorHAnsi" w:hAnsiTheme="minorHAnsi" w:cstheme="minorHAnsi"/>
          <w:b/>
        </w:rPr>
      </w:pPr>
      <w:r w:rsidRPr="007055C8">
        <w:rPr>
          <w:rFonts w:asciiTheme="minorHAnsi" w:hAnsiTheme="minorHAnsi" w:cstheme="minorHAnsi"/>
          <w:b/>
        </w:rPr>
        <w:t>FACULTAD DE CIENCIAS BASICAS Y EDUCACIÓN</w:t>
      </w:r>
    </w:p>
    <w:p w:rsidRPr="007055C8" w:rsidR="0056014B" w:rsidP="003F066E" w:rsidRDefault="003F066E" w14:paraId="6F322408" w14:textId="77777777">
      <w:pPr>
        <w:spacing w:after="0" w:line="240" w:lineRule="auto"/>
        <w:jc w:val="center"/>
        <w:rPr>
          <w:rFonts w:asciiTheme="minorHAnsi" w:hAnsiTheme="minorHAnsi" w:cstheme="minorHAnsi"/>
          <w:b/>
        </w:rPr>
      </w:pPr>
      <w:r w:rsidRPr="007055C8">
        <w:rPr>
          <w:rFonts w:asciiTheme="minorHAnsi" w:hAnsiTheme="minorHAnsi" w:cstheme="minorHAnsi"/>
          <w:b/>
        </w:rPr>
        <w:t xml:space="preserve">MAESTRÍA EN PEDAGOGIA AMBIENTAL PARA </w:t>
      </w:r>
    </w:p>
    <w:p w:rsidRPr="007055C8" w:rsidR="003F066E" w:rsidP="003F066E" w:rsidRDefault="003F066E" w14:paraId="719D2A69" w14:textId="77777777">
      <w:pPr>
        <w:spacing w:after="0" w:line="240" w:lineRule="auto"/>
        <w:jc w:val="center"/>
        <w:rPr>
          <w:rFonts w:asciiTheme="minorHAnsi" w:hAnsiTheme="minorHAnsi" w:cstheme="minorHAnsi"/>
          <w:b/>
        </w:rPr>
      </w:pPr>
      <w:r w:rsidRPr="007055C8">
        <w:rPr>
          <w:rFonts w:asciiTheme="minorHAnsi" w:hAnsiTheme="minorHAnsi" w:cstheme="minorHAnsi"/>
          <w:b/>
        </w:rPr>
        <w:t>EL DESARROLLO SOSTENIBLE</w:t>
      </w:r>
    </w:p>
    <w:p w:rsidRPr="007055C8" w:rsidR="00C42C0B" w:rsidP="00633C8B" w:rsidRDefault="00C42C0B" w14:paraId="3570F774" w14:textId="77777777">
      <w:pPr>
        <w:spacing w:after="0" w:line="240" w:lineRule="auto"/>
        <w:jc w:val="center"/>
        <w:rPr>
          <w:rFonts w:asciiTheme="minorHAnsi" w:hAnsiTheme="minorHAnsi" w:cstheme="minorHAnsi"/>
          <w:b/>
        </w:rPr>
      </w:pPr>
      <w:r w:rsidRPr="007055C8">
        <w:rPr>
          <w:rFonts w:asciiTheme="minorHAnsi" w:hAnsiTheme="minorHAnsi" w:cstheme="minorHAnsi"/>
          <w:b/>
        </w:rPr>
        <w:t>IBAGUÉ GRUPO H 4</w:t>
      </w:r>
    </w:p>
    <w:p w:rsidRPr="007055C8" w:rsidR="003F066E" w:rsidP="00633C8B" w:rsidRDefault="00062100" w14:paraId="49D1F9FA" w14:textId="77777777">
      <w:pPr>
        <w:spacing w:after="0" w:line="240" w:lineRule="auto"/>
        <w:jc w:val="center"/>
        <w:rPr>
          <w:rFonts w:asciiTheme="minorHAnsi" w:hAnsiTheme="minorHAnsi" w:cstheme="minorHAnsi"/>
          <w:b/>
        </w:rPr>
      </w:pPr>
      <w:r w:rsidRPr="007055C8">
        <w:rPr>
          <w:rFonts w:asciiTheme="minorHAnsi" w:hAnsiTheme="minorHAnsi" w:cstheme="minorHAnsi"/>
          <w:b/>
        </w:rPr>
        <w:t>2021</w:t>
      </w:r>
    </w:p>
    <w:p w:rsidRPr="007055C8" w:rsidR="00CD334E" w:rsidP="00CD334E" w:rsidRDefault="00CD334E" w14:paraId="176FC7AF" w14:textId="77777777">
      <w:pPr>
        <w:spacing w:after="0"/>
        <w:ind w:left="284" w:firstLine="709"/>
        <w:jc w:val="center"/>
        <w:rPr>
          <w:rFonts w:asciiTheme="minorHAnsi" w:hAnsiTheme="minorHAnsi" w:cstheme="minorHAnsi"/>
          <w:b/>
        </w:rPr>
      </w:pPr>
    </w:p>
    <w:p w:rsidRPr="00D53E38" w:rsidR="00E314FE" w:rsidP="00633C8B" w:rsidRDefault="006B2ADE" w14:paraId="364C5293" w14:textId="77777777">
      <w:pPr>
        <w:spacing w:after="160" w:line="259" w:lineRule="auto"/>
        <w:jc w:val="center"/>
        <w:rPr>
          <w:rFonts w:eastAsia="Times New Roman" w:asciiTheme="minorHAnsi" w:hAnsiTheme="minorHAnsi" w:cstheme="minorHAnsi"/>
          <w:b/>
          <w:caps/>
          <w:lang w:eastAsia="es-ES"/>
        </w:rPr>
      </w:pPr>
      <w:r w:rsidRPr="00D53E38">
        <w:rPr>
          <w:rFonts w:asciiTheme="minorHAnsi" w:hAnsiTheme="minorHAnsi" w:cstheme="minorHAnsi"/>
          <w:b/>
          <w:noProof/>
          <w:lang w:eastAsia="es-CO"/>
        </w:rPr>
        <mc:AlternateContent>
          <mc:Choice Requires="wps">
            <w:drawing>
              <wp:anchor distT="0" distB="0" distL="114300" distR="114300" simplePos="0" relativeHeight="251649536" behindDoc="0" locked="0" layoutInCell="1" allowOverlap="1" wp14:anchorId="63410166" wp14:editId="4FDF81FE">
                <wp:simplePos x="0" y="0"/>
                <wp:positionH relativeFrom="column">
                  <wp:posOffset>5546165</wp:posOffset>
                </wp:positionH>
                <wp:positionV relativeFrom="paragraph">
                  <wp:posOffset>-505049</wp:posOffset>
                </wp:positionV>
                <wp:extent cx="328706" cy="298823"/>
                <wp:effectExtent l="0" t="0" r="0" b="6350"/>
                <wp:wrapNone/>
                <wp:docPr id="5" name="Cuadro de texto 5"/>
                <wp:cNvGraphicFramePr/>
                <a:graphic xmlns:a="http://schemas.openxmlformats.org/drawingml/2006/main">
                  <a:graphicData uri="http://schemas.microsoft.com/office/word/2010/wordprocessingShape">
                    <wps:wsp>
                      <wps:cNvSpPr txBox="1"/>
                      <wps:spPr>
                        <a:xfrm>
                          <a:off x="0" y="0"/>
                          <a:ext cx="328706" cy="298823"/>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C42326" w:rsidP="006B2ADE" w:rsidRDefault="00C42326" w14:paraId="52A9606E" w14:textId="7777777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w14:anchorId="7A8A6B88">
              <v:shape id="Cuadro de texto 5" style="position:absolute;left:0;text-align:left;margin-left:436.7pt;margin-top:-39.75pt;width:25.9pt;height:23.55pt;z-index:251649536;visibility:visible;mso-wrap-style:square;mso-wrap-distance-left:9pt;mso-wrap-distance-top:0;mso-wrap-distance-right:9pt;mso-wrap-distance-bottom:0;mso-position-horizontal:absolute;mso-position-horizontal-relative:text;mso-position-vertical:absolute;mso-position-vertical-relative:text;v-text-anchor:top" o:spid="_x0000_s1028" fillcolor="white [3201]"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" w14:anchorId="63410166">
                <v:textbox>
                  <w:txbxContent>
                    <w:p w:rsidR="00C42326" w:rsidP="006B2ADE" w:rsidRDefault="00C42326" w14:paraId="0A37501D" w14:textId="77777777"/>
                  </w:txbxContent>
                </v:textbox>
              </v:shape>
            </w:pict>
          </mc:Fallback>
        </mc:AlternateContent>
      </w:r>
      <w:r w:rsidRPr="00D53E38" w:rsidR="0020524B">
        <w:rPr>
          <w:rFonts w:eastAsia="Times New Roman" w:asciiTheme="minorHAnsi" w:hAnsiTheme="minorHAnsi" w:cstheme="minorHAnsi"/>
          <w:b/>
          <w:lang w:val="es-MX" w:eastAsia="es-ES"/>
        </w:rPr>
        <w:t>DEDICATORIA</w:t>
      </w:r>
    </w:p>
    <w:p w:rsidRPr="00BD4C5C" w:rsidR="00062100" w:rsidP="00062100" w:rsidRDefault="00062100" w14:paraId="2908AE9D" w14:textId="77777777">
      <w:pPr>
        <w:spacing w:after="0"/>
        <w:ind w:left="284" w:firstLine="709"/>
        <w:rPr>
          <w:rFonts w:asciiTheme="minorHAnsi" w:hAnsiTheme="minorHAnsi" w:cstheme="minorHAnsi"/>
          <w:b/>
          <w:lang w:eastAsia="es-ES"/>
        </w:rPr>
      </w:pPr>
    </w:p>
    <w:p w:rsidRPr="00D53E38" w:rsidR="00062100" w:rsidP="00062100" w:rsidRDefault="00062100" w14:paraId="4D1F9560" w14:textId="77777777">
      <w:pPr>
        <w:rPr>
          <w:rFonts w:asciiTheme="minorHAnsi" w:hAnsiTheme="minorHAnsi" w:cstheme="minorHAnsi"/>
          <w:b/>
          <w:lang w:eastAsia="es-ES"/>
        </w:rPr>
      </w:pPr>
      <w:r w:rsidRPr="00D53E38">
        <w:rPr>
          <w:rFonts w:asciiTheme="minorHAnsi" w:hAnsiTheme="minorHAnsi" w:cstheme="minorHAnsi"/>
          <w:b/>
          <w:lang w:eastAsia="es-ES"/>
        </w:rPr>
        <w:t xml:space="preserve">Lic. Marlid </w:t>
      </w:r>
      <w:r w:rsidRPr="00D53E38" w:rsidR="00C54C8D">
        <w:rPr>
          <w:rFonts w:asciiTheme="minorHAnsi" w:hAnsiTheme="minorHAnsi" w:cstheme="minorHAnsi"/>
          <w:b/>
          <w:lang w:eastAsia="es-ES"/>
        </w:rPr>
        <w:t>Rodríguez</w:t>
      </w:r>
      <w:r w:rsidRPr="00D53E38">
        <w:rPr>
          <w:rFonts w:asciiTheme="minorHAnsi" w:hAnsiTheme="minorHAnsi" w:cstheme="minorHAnsi"/>
          <w:b/>
          <w:lang w:eastAsia="es-ES"/>
        </w:rPr>
        <w:t xml:space="preserve"> Cabrera.</w:t>
      </w:r>
    </w:p>
    <w:p w:rsidRPr="00D53E38" w:rsidR="00E314FE" w:rsidP="00062100" w:rsidRDefault="00E314FE" w14:paraId="4FB263A2" w14:textId="77777777">
      <w:pPr>
        <w:tabs>
          <w:tab w:val="left" w:pos="323"/>
        </w:tabs>
        <w:autoSpaceDE w:val="0"/>
        <w:autoSpaceDN w:val="0"/>
        <w:adjustRightInd w:val="0"/>
        <w:spacing w:after="0" w:line="360" w:lineRule="auto"/>
        <w:rPr>
          <w:rFonts w:eastAsia="Times New Roman" w:asciiTheme="minorHAnsi" w:hAnsiTheme="minorHAnsi" w:cstheme="minorHAnsi"/>
          <w:i/>
          <w:lang w:val="es-MX" w:eastAsia="es-ES"/>
        </w:rPr>
      </w:pPr>
    </w:p>
    <w:p w:rsidRPr="00D53E38" w:rsidR="00E314FE" w:rsidP="00062100" w:rsidRDefault="00591EA2" w14:paraId="09A51CF0" w14:textId="77777777">
      <w:pPr>
        <w:rPr>
          <w:rFonts w:asciiTheme="minorHAnsi" w:hAnsiTheme="minorHAnsi" w:cstheme="minorHAnsi"/>
          <w:lang w:val="es-MX" w:eastAsia="es-ES"/>
        </w:rPr>
      </w:pPr>
      <w:r w:rsidRPr="00D53E38">
        <w:rPr>
          <w:rFonts w:asciiTheme="minorHAnsi" w:hAnsiTheme="minorHAnsi" w:cstheme="minorHAnsi"/>
          <w:lang w:val="es-MX" w:eastAsia="es-ES"/>
        </w:rPr>
        <w:t>Este trabajo de grado lo dedico en primer lugar a Dios por permitirme escalar un peldaño más en mi cualificación profesional, en segundo lugar, a mi hija Nathalie y mi esposo Juan quienes son mi motor de vida, y a todas aquellas personas y familiares que de una u otra manera contribuyeron con este gran logro</w:t>
      </w:r>
      <w:r w:rsidRPr="00D53E38" w:rsidR="0056014B">
        <w:rPr>
          <w:rFonts w:asciiTheme="minorHAnsi" w:hAnsiTheme="minorHAnsi" w:cstheme="minorHAnsi"/>
          <w:lang w:val="es-MX" w:eastAsia="es-ES"/>
        </w:rPr>
        <w:t xml:space="preserve">. </w:t>
      </w:r>
    </w:p>
    <w:p w:rsidRPr="00D53E38" w:rsidR="00062100" w:rsidP="00062100" w:rsidRDefault="00062100" w14:paraId="1E53E9EC" w14:textId="77777777">
      <w:pPr>
        <w:tabs>
          <w:tab w:val="left" w:pos="323"/>
        </w:tabs>
        <w:autoSpaceDE w:val="0"/>
        <w:autoSpaceDN w:val="0"/>
        <w:adjustRightInd w:val="0"/>
        <w:spacing w:after="0" w:line="360" w:lineRule="auto"/>
        <w:rPr>
          <w:rFonts w:eastAsia="Times New Roman" w:asciiTheme="minorHAnsi" w:hAnsiTheme="minorHAnsi" w:cstheme="minorHAnsi"/>
          <w:i/>
          <w:lang w:val="es-MX" w:eastAsia="es-ES"/>
        </w:rPr>
      </w:pPr>
    </w:p>
    <w:p w:rsidRPr="00D53E38" w:rsidR="00062100" w:rsidP="00062100" w:rsidRDefault="00062100" w14:paraId="1441C832" w14:textId="77777777">
      <w:pPr>
        <w:rPr>
          <w:rFonts w:asciiTheme="minorHAnsi" w:hAnsiTheme="minorHAnsi" w:cstheme="minorHAnsi"/>
          <w:b/>
          <w:lang w:eastAsia="es-ES"/>
        </w:rPr>
      </w:pPr>
      <w:r w:rsidRPr="00D53E38">
        <w:rPr>
          <w:rFonts w:asciiTheme="minorHAnsi" w:hAnsiTheme="minorHAnsi" w:cstheme="minorHAnsi"/>
          <w:b/>
          <w:lang w:eastAsia="es-ES"/>
        </w:rPr>
        <w:t>Lic. Carlos Mauricio Rojas Gutiérrez.</w:t>
      </w:r>
    </w:p>
    <w:p w:rsidRPr="00D53E38" w:rsidR="00062100" w:rsidP="00062100" w:rsidRDefault="00062100" w14:paraId="3AA9E840" w14:textId="77777777">
      <w:pPr>
        <w:spacing w:line="360" w:lineRule="auto"/>
        <w:jc w:val="center"/>
        <w:rPr>
          <w:rFonts w:asciiTheme="minorHAnsi" w:hAnsiTheme="minorHAnsi" w:cstheme="minorHAnsi"/>
          <w:b/>
        </w:rPr>
      </w:pPr>
    </w:p>
    <w:p w:rsidRPr="00D53E38" w:rsidR="00E314FE" w:rsidP="00062100" w:rsidRDefault="00062100" w14:paraId="233FC109" w14:textId="77777777">
      <w:pPr>
        <w:rPr>
          <w:rFonts w:asciiTheme="minorHAnsi" w:hAnsiTheme="minorHAnsi" w:cstheme="minorHAnsi"/>
        </w:rPr>
      </w:pPr>
      <w:r w:rsidRPr="00D53E38">
        <w:rPr>
          <w:rFonts w:asciiTheme="minorHAnsi" w:hAnsiTheme="minorHAnsi" w:cstheme="minorHAnsi"/>
        </w:rPr>
        <w:t xml:space="preserve">Dedicado a </w:t>
      </w:r>
      <w:r w:rsidRPr="00D53E38" w:rsidR="00C42C0B">
        <w:rPr>
          <w:rFonts w:asciiTheme="minorHAnsi" w:hAnsiTheme="minorHAnsi" w:cstheme="minorHAnsi"/>
        </w:rPr>
        <w:t>mí</w:t>
      </w:r>
      <w:r w:rsidRPr="00D53E38">
        <w:rPr>
          <w:rFonts w:asciiTheme="minorHAnsi" w:hAnsiTheme="minorHAnsi" w:cstheme="minorHAnsi"/>
        </w:rPr>
        <w:t xml:space="preserve"> esposa Dolly Giselle y a mi hijo Daniel Mauricio</w:t>
      </w:r>
      <w:r w:rsidRPr="00D53E38" w:rsidR="0056014B">
        <w:rPr>
          <w:rFonts w:asciiTheme="minorHAnsi" w:hAnsiTheme="minorHAnsi" w:cstheme="minorHAnsi"/>
        </w:rPr>
        <w:t xml:space="preserve">, </w:t>
      </w:r>
      <w:r w:rsidRPr="00D53E38">
        <w:rPr>
          <w:rFonts w:asciiTheme="minorHAnsi" w:hAnsiTheme="minorHAnsi" w:cstheme="minorHAnsi"/>
        </w:rPr>
        <w:t xml:space="preserve"> quienes con su paciencia, apoyo y dedicación me ayudaron a </w:t>
      </w:r>
      <w:r w:rsidRPr="00D53E38" w:rsidR="00BF11EE">
        <w:rPr>
          <w:rFonts w:asciiTheme="minorHAnsi" w:hAnsiTheme="minorHAnsi" w:cstheme="minorHAnsi"/>
        </w:rPr>
        <w:t xml:space="preserve">concluir </w:t>
      </w:r>
      <w:r w:rsidRPr="00D53E38">
        <w:rPr>
          <w:rFonts w:asciiTheme="minorHAnsi" w:hAnsiTheme="minorHAnsi" w:cstheme="minorHAnsi"/>
        </w:rPr>
        <w:t xml:space="preserve">este proyecto de mi vida </w:t>
      </w:r>
      <w:r w:rsidRPr="00D53E38" w:rsidR="00BF11EE">
        <w:rPr>
          <w:rFonts w:asciiTheme="minorHAnsi" w:hAnsiTheme="minorHAnsi" w:cstheme="minorHAnsi"/>
        </w:rPr>
        <w:t>con éxito.</w:t>
      </w:r>
    </w:p>
    <w:p w:rsidRPr="00D53E38" w:rsidR="00E314FE" w:rsidP="00062100" w:rsidRDefault="00E314FE" w14:paraId="5FDD2B51" w14:textId="77777777">
      <w:pPr>
        <w:rPr>
          <w:rFonts w:asciiTheme="minorHAnsi" w:hAnsiTheme="minorHAnsi" w:cstheme="minorHAnsi"/>
        </w:rPr>
      </w:pPr>
    </w:p>
    <w:p w:rsidRPr="00D53E38" w:rsidR="00E314FE" w:rsidP="00062100" w:rsidRDefault="00E314FE" w14:paraId="42D3B358" w14:textId="77777777">
      <w:pPr>
        <w:rPr>
          <w:rFonts w:asciiTheme="minorHAnsi" w:hAnsiTheme="minorHAnsi" w:cstheme="minorHAnsi"/>
        </w:rPr>
      </w:pPr>
    </w:p>
    <w:p w:rsidRPr="00D53E38" w:rsidR="00E314FE" w:rsidP="00062100" w:rsidRDefault="00E314FE" w14:paraId="4E94068B" w14:textId="77777777">
      <w:pPr>
        <w:rPr>
          <w:rFonts w:asciiTheme="minorHAnsi" w:hAnsiTheme="minorHAnsi" w:cstheme="minorHAnsi"/>
        </w:rPr>
      </w:pPr>
    </w:p>
    <w:p w:rsidRPr="00D53E38" w:rsidR="00E314FE" w:rsidP="00E314FE" w:rsidRDefault="00E314FE" w14:paraId="1FCBD897" w14:textId="77777777">
      <w:pPr>
        <w:spacing w:line="360" w:lineRule="auto"/>
        <w:jc w:val="center"/>
        <w:rPr>
          <w:rFonts w:asciiTheme="minorHAnsi" w:hAnsiTheme="minorHAnsi" w:cstheme="minorHAnsi"/>
          <w:b/>
        </w:rPr>
      </w:pPr>
    </w:p>
    <w:p w:rsidRPr="00D53E38" w:rsidR="00E314FE" w:rsidP="00E314FE" w:rsidRDefault="00E314FE" w14:paraId="6A40E761" w14:textId="77777777">
      <w:pPr>
        <w:spacing w:line="360" w:lineRule="auto"/>
        <w:jc w:val="center"/>
        <w:rPr>
          <w:rFonts w:asciiTheme="minorHAnsi" w:hAnsiTheme="minorHAnsi" w:cstheme="minorHAnsi"/>
          <w:b/>
        </w:rPr>
      </w:pPr>
    </w:p>
    <w:p w:rsidRPr="00D53E38" w:rsidR="00E314FE" w:rsidP="00E314FE" w:rsidRDefault="00E314FE" w14:paraId="56F95BDD" w14:textId="77777777">
      <w:pPr>
        <w:spacing w:line="360" w:lineRule="auto"/>
        <w:jc w:val="center"/>
        <w:rPr>
          <w:rFonts w:asciiTheme="minorHAnsi" w:hAnsiTheme="minorHAnsi" w:cstheme="minorHAnsi"/>
          <w:b/>
        </w:rPr>
      </w:pPr>
    </w:p>
    <w:p w:rsidRPr="00D53E38" w:rsidR="00296E59" w:rsidP="00E314FE" w:rsidRDefault="00296E59" w14:paraId="37460F24" w14:textId="77777777">
      <w:pPr>
        <w:spacing w:line="360" w:lineRule="auto"/>
        <w:jc w:val="center"/>
        <w:rPr>
          <w:rFonts w:asciiTheme="minorHAnsi" w:hAnsiTheme="minorHAnsi" w:cstheme="minorHAnsi"/>
          <w:b/>
        </w:rPr>
      </w:pPr>
    </w:p>
    <w:p w:rsidRPr="00D53E38" w:rsidR="00296E59" w:rsidP="00E314FE" w:rsidRDefault="00296E59" w14:paraId="15BFBA76" w14:textId="77777777">
      <w:pPr>
        <w:spacing w:line="360" w:lineRule="auto"/>
        <w:jc w:val="center"/>
        <w:rPr>
          <w:rFonts w:asciiTheme="minorHAnsi" w:hAnsiTheme="minorHAnsi" w:cstheme="minorHAnsi"/>
          <w:b/>
        </w:rPr>
      </w:pPr>
    </w:p>
    <w:p w:rsidR="00296E59" w:rsidP="00E314FE" w:rsidRDefault="00296E59" w14:paraId="7761074C" w14:textId="77777777">
      <w:pPr>
        <w:spacing w:line="360" w:lineRule="auto"/>
        <w:jc w:val="center"/>
        <w:rPr>
          <w:rFonts w:asciiTheme="minorHAnsi" w:hAnsiTheme="minorHAnsi" w:cstheme="minorHAnsi"/>
          <w:b/>
        </w:rPr>
      </w:pPr>
    </w:p>
    <w:p w:rsidRPr="00D53E38" w:rsidR="00161DDB" w:rsidP="00E314FE" w:rsidRDefault="00161DDB" w14:paraId="6061E4EB" w14:textId="77777777">
      <w:pPr>
        <w:spacing w:line="360" w:lineRule="auto"/>
        <w:jc w:val="center"/>
        <w:rPr>
          <w:rFonts w:asciiTheme="minorHAnsi" w:hAnsiTheme="minorHAnsi" w:cstheme="minorHAnsi"/>
          <w:b/>
        </w:rPr>
      </w:pPr>
    </w:p>
    <w:p w:rsidRPr="00D53E38" w:rsidR="00E314FE" w:rsidP="00E314FE" w:rsidRDefault="00E314FE" w14:paraId="26980462" w14:textId="77777777">
      <w:pPr>
        <w:spacing w:line="360" w:lineRule="auto"/>
        <w:jc w:val="center"/>
        <w:rPr>
          <w:rFonts w:asciiTheme="minorHAnsi" w:hAnsiTheme="minorHAnsi" w:cstheme="minorHAnsi"/>
          <w:b/>
        </w:rPr>
      </w:pPr>
    </w:p>
    <w:p w:rsidRPr="00D53E38" w:rsidR="00E314FE" w:rsidP="00E314FE" w:rsidRDefault="006B2ADE" w14:paraId="30ECE47E" w14:textId="77777777">
      <w:pPr>
        <w:tabs>
          <w:tab w:val="left" w:pos="323"/>
        </w:tabs>
        <w:autoSpaceDE w:val="0"/>
        <w:autoSpaceDN w:val="0"/>
        <w:adjustRightInd w:val="0"/>
        <w:spacing w:after="0" w:line="360" w:lineRule="auto"/>
        <w:jc w:val="center"/>
        <w:rPr>
          <w:rFonts w:eastAsia="Times New Roman" w:asciiTheme="minorHAnsi" w:hAnsiTheme="minorHAnsi" w:cstheme="minorHAnsi"/>
          <w:b/>
          <w:iCs/>
          <w:caps/>
          <w:lang w:val="es-MX" w:eastAsia="es-ES"/>
        </w:rPr>
      </w:pPr>
      <w:r w:rsidRPr="00D53E38">
        <w:rPr>
          <w:rFonts w:asciiTheme="minorHAnsi" w:hAnsiTheme="minorHAnsi" w:cstheme="minorHAnsi"/>
          <w:b/>
          <w:noProof/>
          <w:lang w:eastAsia="es-CO"/>
        </w:rPr>
        <mc:AlternateContent>
          <mc:Choice Requires="wps">
            <w:drawing>
              <wp:anchor distT="0" distB="0" distL="114300" distR="114300" simplePos="0" relativeHeight="251651584" behindDoc="0" locked="0" layoutInCell="1" allowOverlap="1" wp14:anchorId="4C8AC23E" wp14:editId="024A9D9E">
                <wp:simplePos x="0" y="0"/>
                <wp:positionH relativeFrom="column">
                  <wp:posOffset>5592819</wp:posOffset>
                </wp:positionH>
                <wp:positionV relativeFrom="paragraph">
                  <wp:posOffset>-478566</wp:posOffset>
                </wp:positionV>
                <wp:extent cx="328706" cy="298823"/>
                <wp:effectExtent l="0" t="0" r="0" b="6350"/>
                <wp:wrapNone/>
                <wp:docPr id="7" name="Cuadro de texto 7"/>
                <wp:cNvGraphicFramePr/>
                <a:graphic xmlns:a="http://schemas.openxmlformats.org/drawingml/2006/main">
                  <a:graphicData uri="http://schemas.microsoft.com/office/word/2010/wordprocessingShape">
                    <wps:wsp>
                      <wps:cNvSpPr txBox="1"/>
                      <wps:spPr>
                        <a:xfrm>
                          <a:off x="0" y="0"/>
                          <a:ext cx="328706" cy="298823"/>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C42326" w:rsidP="006B2ADE" w:rsidRDefault="00C42326" w14:paraId="64AF2FBA" w14:textId="7777777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w14:anchorId="214B90A3">
              <v:shape id="Cuadro de texto 7" style="position:absolute;left:0;text-align:left;margin-left:440.4pt;margin-top:-37.7pt;width:25.9pt;height:23.55pt;z-index:251651584;visibility:visible;mso-wrap-style:square;mso-wrap-distance-left:9pt;mso-wrap-distance-top:0;mso-wrap-distance-right:9pt;mso-wrap-distance-bottom:0;mso-position-horizontal:absolute;mso-position-horizontal-relative:text;mso-position-vertical:absolute;mso-position-vertical-relative:text;v-text-anchor:top" o:spid="_x0000_s1029" fillcolor="white [3201]"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" w14:anchorId="4C8AC23E">
                <v:textbox>
                  <w:txbxContent>
                    <w:p w:rsidR="00C42326" w:rsidP="006B2ADE" w:rsidRDefault="00C42326" w14:paraId="5DAB6C7B" w14:textId="77777777"/>
                  </w:txbxContent>
                </v:textbox>
              </v:shape>
            </w:pict>
          </mc:Fallback>
        </mc:AlternateContent>
      </w:r>
      <w:r w:rsidRPr="00D53E38" w:rsidR="00E314FE">
        <w:rPr>
          <w:rFonts w:asciiTheme="minorHAnsi" w:hAnsiTheme="minorHAnsi" w:cstheme="minorHAnsi"/>
          <w:b/>
          <w:lang w:eastAsia="es-ES"/>
        </w:rPr>
        <w:t>AGRADECIMIENTOS</w:t>
      </w:r>
    </w:p>
    <w:p w:rsidRPr="00BD4C5C" w:rsidR="00E314FE" w:rsidP="00E314FE" w:rsidRDefault="00E314FE" w14:paraId="0B0674CB" w14:textId="77777777">
      <w:pPr>
        <w:spacing w:after="0" w:line="360" w:lineRule="auto"/>
        <w:jc w:val="both"/>
        <w:rPr>
          <w:rFonts w:asciiTheme="minorHAnsi" w:hAnsiTheme="minorHAnsi" w:cstheme="minorHAnsi"/>
          <w:lang w:eastAsia="es-ES"/>
        </w:rPr>
      </w:pPr>
    </w:p>
    <w:p w:rsidRPr="00BD4C5C" w:rsidR="00D7152B" w:rsidP="00E314FE" w:rsidRDefault="00D7152B" w14:paraId="11BB3A02" w14:textId="77777777">
      <w:pPr>
        <w:spacing w:after="0" w:line="360" w:lineRule="auto"/>
        <w:jc w:val="both"/>
        <w:rPr>
          <w:rFonts w:asciiTheme="minorHAnsi" w:hAnsiTheme="minorHAnsi" w:cstheme="minorHAnsi"/>
          <w:lang w:eastAsia="es-ES"/>
        </w:rPr>
      </w:pPr>
    </w:p>
    <w:p w:rsidRPr="00D53E38" w:rsidR="00D7152B" w:rsidP="00D7152B" w:rsidRDefault="00D7152B" w14:paraId="56AD2349" w14:textId="77777777">
      <w:pPr>
        <w:rPr>
          <w:rFonts w:asciiTheme="minorHAnsi" w:hAnsiTheme="minorHAnsi" w:cstheme="minorHAnsi"/>
          <w:b/>
          <w:lang w:eastAsia="es-ES"/>
        </w:rPr>
      </w:pPr>
      <w:r w:rsidRPr="00D53E38">
        <w:rPr>
          <w:rFonts w:asciiTheme="minorHAnsi" w:hAnsiTheme="minorHAnsi" w:cstheme="minorHAnsi"/>
          <w:b/>
          <w:lang w:eastAsia="es-ES"/>
        </w:rPr>
        <w:t xml:space="preserve">Lic. Marlid </w:t>
      </w:r>
      <w:r w:rsidRPr="00D53E38" w:rsidR="00C54C8D">
        <w:rPr>
          <w:rFonts w:asciiTheme="minorHAnsi" w:hAnsiTheme="minorHAnsi" w:cstheme="minorHAnsi"/>
          <w:b/>
          <w:lang w:eastAsia="es-ES"/>
        </w:rPr>
        <w:t>Rodríguez</w:t>
      </w:r>
      <w:r w:rsidRPr="00D53E38">
        <w:rPr>
          <w:rFonts w:asciiTheme="minorHAnsi" w:hAnsiTheme="minorHAnsi" w:cstheme="minorHAnsi"/>
          <w:b/>
          <w:lang w:eastAsia="es-ES"/>
        </w:rPr>
        <w:t xml:space="preserve"> Cabrera.</w:t>
      </w:r>
    </w:p>
    <w:p w:rsidRPr="00D53E38" w:rsidR="00D7152B" w:rsidP="00D7152B" w:rsidRDefault="00D7152B" w14:paraId="4B2F8913" w14:textId="77777777">
      <w:pPr>
        <w:tabs>
          <w:tab w:val="left" w:pos="323"/>
        </w:tabs>
        <w:autoSpaceDE w:val="0"/>
        <w:autoSpaceDN w:val="0"/>
        <w:adjustRightInd w:val="0"/>
        <w:spacing w:after="0" w:line="360" w:lineRule="auto"/>
        <w:rPr>
          <w:rFonts w:eastAsia="Times New Roman" w:asciiTheme="minorHAnsi" w:hAnsiTheme="minorHAnsi" w:cstheme="minorHAnsi"/>
          <w:i/>
          <w:lang w:val="es-MX" w:eastAsia="es-ES"/>
        </w:rPr>
      </w:pPr>
    </w:p>
    <w:p w:rsidRPr="00D53E38" w:rsidR="00D7152B" w:rsidP="00D7152B" w:rsidRDefault="00D7152B" w14:paraId="79AA8AC5" w14:textId="77777777">
      <w:pPr>
        <w:rPr>
          <w:rFonts w:asciiTheme="minorHAnsi" w:hAnsiTheme="minorHAnsi" w:cstheme="minorHAnsi"/>
          <w:lang w:val="es-MX" w:eastAsia="es-ES"/>
        </w:rPr>
      </w:pPr>
      <w:r w:rsidRPr="00D53E38">
        <w:rPr>
          <w:rFonts w:asciiTheme="minorHAnsi" w:hAnsiTheme="minorHAnsi" w:cstheme="minorHAnsi"/>
          <w:lang w:val="es-MX" w:eastAsia="es-ES"/>
        </w:rPr>
        <w:t xml:space="preserve">Doy gracias a Dios por </w:t>
      </w:r>
      <w:r w:rsidRPr="00D53E38" w:rsidR="00591EA2">
        <w:rPr>
          <w:rFonts w:asciiTheme="minorHAnsi" w:hAnsiTheme="minorHAnsi" w:cstheme="minorHAnsi"/>
          <w:lang w:val="es-MX" w:eastAsia="es-ES"/>
        </w:rPr>
        <w:t>otorgarme el</w:t>
      </w:r>
      <w:r w:rsidRPr="00D53E38">
        <w:rPr>
          <w:rFonts w:asciiTheme="minorHAnsi" w:hAnsiTheme="minorHAnsi" w:cstheme="minorHAnsi"/>
          <w:lang w:val="es-MX" w:eastAsia="es-ES"/>
        </w:rPr>
        <w:t xml:space="preserve"> privilegio de obtener un logro más.</w:t>
      </w:r>
    </w:p>
    <w:p w:rsidRPr="00D53E38" w:rsidR="00D7152B" w:rsidP="00D7152B" w:rsidRDefault="00D7152B" w14:paraId="1E9AA4D9" w14:textId="77777777">
      <w:pPr>
        <w:rPr>
          <w:rFonts w:asciiTheme="minorHAnsi" w:hAnsiTheme="minorHAnsi" w:cstheme="minorHAnsi"/>
          <w:lang w:val="es-MX" w:eastAsia="es-ES"/>
        </w:rPr>
      </w:pPr>
      <w:r w:rsidRPr="00D53E38">
        <w:rPr>
          <w:rFonts w:asciiTheme="minorHAnsi" w:hAnsiTheme="minorHAnsi" w:cstheme="minorHAnsi"/>
          <w:lang w:val="es-MX" w:eastAsia="es-ES"/>
        </w:rPr>
        <w:t xml:space="preserve">Al culminar esta etapa quiero agradecer a todas esas maravillosas personas que de alguna manera aportaron a mi crecimiento intelectual y profesional. </w:t>
      </w:r>
    </w:p>
    <w:p w:rsidRPr="00D53E38" w:rsidR="00675D76" w:rsidP="00D7152B" w:rsidRDefault="00675D76" w14:paraId="2DB2E749" w14:textId="77777777">
      <w:pPr>
        <w:rPr>
          <w:rFonts w:asciiTheme="minorHAnsi" w:hAnsiTheme="minorHAnsi" w:cstheme="minorHAnsi"/>
          <w:lang w:val="es-MX" w:eastAsia="es-ES"/>
        </w:rPr>
      </w:pPr>
      <w:r w:rsidRPr="00D53E38">
        <w:rPr>
          <w:rFonts w:asciiTheme="minorHAnsi" w:hAnsiTheme="minorHAnsi" w:cstheme="minorHAnsi"/>
          <w:lang w:val="es-MX" w:eastAsia="es-ES"/>
        </w:rPr>
        <w:t>En especial al Doctor Gerson Maturana, nuestro asesor por su…. apoyo.</w:t>
      </w:r>
    </w:p>
    <w:p w:rsidRPr="00D53E38" w:rsidR="00D7152B" w:rsidP="00D7152B" w:rsidRDefault="00D7152B" w14:paraId="435F95D0" w14:textId="77777777">
      <w:pPr>
        <w:rPr>
          <w:rFonts w:asciiTheme="minorHAnsi" w:hAnsiTheme="minorHAnsi" w:cstheme="minorHAnsi"/>
          <w:lang w:val="es-MX" w:eastAsia="es-ES"/>
        </w:rPr>
      </w:pPr>
      <w:r w:rsidRPr="00D53E38">
        <w:rPr>
          <w:rFonts w:asciiTheme="minorHAnsi" w:hAnsiTheme="minorHAnsi" w:cstheme="minorHAnsi"/>
          <w:lang w:val="es-MX" w:eastAsia="es-ES"/>
        </w:rPr>
        <w:t xml:space="preserve">A mis docentes de la Universidad Popular del Cesar </w:t>
      </w:r>
    </w:p>
    <w:p w:rsidRPr="00D53E38" w:rsidR="00675D76" w:rsidP="00D7152B" w:rsidRDefault="00675D76" w14:paraId="4503328A" w14:textId="77777777">
      <w:pPr>
        <w:rPr>
          <w:rFonts w:asciiTheme="minorHAnsi" w:hAnsiTheme="minorHAnsi" w:cstheme="minorHAnsi"/>
          <w:lang w:val="es-MX" w:eastAsia="es-ES"/>
        </w:rPr>
      </w:pPr>
      <w:r w:rsidRPr="00D53E38">
        <w:rPr>
          <w:rFonts w:asciiTheme="minorHAnsi" w:hAnsiTheme="minorHAnsi" w:cstheme="minorHAnsi"/>
          <w:lang w:val="es-MX" w:eastAsia="es-ES"/>
        </w:rPr>
        <w:t>A los estudiantes y profesores y directivos de nuestra comunidad educativa…</w:t>
      </w:r>
    </w:p>
    <w:p w:rsidRPr="00D53E38" w:rsidR="00D7152B" w:rsidP="00D7152B" w:rsidRDefault="00591EA2" w14:paraId="26B6BA24" w14:textId="77777777">
      <w:pPr>
        <w:rPr>
          <w:rFonts w:asciiTheme="minorHAnsi" w:hAnsiTheme="minorHAnsi" w:cstheme="minorHAnsi"/>
          <w:lang w:val="es-MX" w:eastAsia="es-ES"/>
        </w:rPr>
      </w:pPr>
      <w:r w:rsidRPr="00D53E38">
        <w:rPr>
          <w:rFonts w:asciiTheme="minorHAnsi" w:hAnsiTheme="minorHAnsi" w:cstheme="minorHAnsi"/>
          <w:lang w:val="es-MX" w:eastAsia="es-ES"/>
        </w:rPr>
        <w:t>¡A todos ellos Infinita gratitud!</w:t>
      </w:r>
    </w:p>
    <w:p w:rsidRPr="00D53E38" w:rsidR="00D7152B" w:rsidP="00D7152B" w:rsidRDefault="00D7152B" w14:paraId="4B0FC108" w14:textId="77777777">
      <w:pPr>
        <w:tabs>
          <w:tab w:val="left" w:pos="323"/>
        </w:tabs>
        <w:autoSpaceDE w:val="0"/>
        <w:autoSpaceDN w:val="0"/>
        <w:adjustRightInd w:val="0"/>
        <w:spacing w:after="0" w:line="360" w:lineRule="auto"/>
        <w:rPr>
          <w:rFonts w:eastAsia="Times New Roman" w:asciiTheme="minorHAnsi" w:hAnsiTheme="minorHAnsi" w:cstheme="minorHAnsi"/>
          <w:i/>
          <w:lang w:val="es-MX" w:eastAsia="es-ES"/>
        </w:rPr>
      </w:pPr>
    </w:p>
    <w:p w:rsidRPr="00D53E38" w:rsidR="00D7152B" w:rsidP="00D7152B" w:rsidRDefault="00D7152B" w14:paraId="366D3476" w14:textId="77777777">
      <w:pPr>
        <w:rPr>
          <w:rFonts w:asciiTheme="minorHAnsi" w:hAnsiTheme="minorHAnsi" w:cstheme="minorHAnsi"/>
          <w:b/>
          <w:lang w:eastAsia="es-ES"/>
        </w:rPr>
      </w:pPr>
      <w:r w:rsidRPr="00D53E38">
        <w:rPr>
          <w:rFonts w:asciiTheme="minorHAnsi" w:hAnsiTheme="minorHAnsi" w:cstheme="minorHAnsi"/>
          <w:b/>
          <w:lang w:eastAsia="es-ES"/>
        </w:rPr>
        <w:t>Lic. Carlos Mauricio Rojas Gutiérrez.</w:t>
      </w:r>
    </w:p>
    <w:p w:rsidRPr="00D53E38" w:rsidR="00675D76" w:rsidP="00062100" w:rsidRDefault="00062100" w14:paraId="16826391" w14:textId="77777777">
      <w:pPr>
        <w:rPr>
          <w:rFonts w:asciiTheme="minorHAnsi" w:hAnsiTheme="minorHAnsi" w:cstheme="minorHAnsi"/>
        </w:rPr>
      </w:pPr>
      <w:r w:rsidRPr="00D53E38">
        <w:rPr>
          <w:rFonts w:asciiTheme="minorHAnsi" w:hAnsiTheme="minorHAnsi" w:cstheme="minorHAnsi"/>
        </w:rPr>
        <w:t xml:space="preserve">Al culminar esta etapa quiero agradecer a Dios por permitirme realizar este proceso de formación en mi vida y a mis docentes de la universidad Popular del César por hacer parte de todos los </w:t>
      </w:r>
      <w:r w:rsidRPr="00D53E38" w:rsidR="00591EA2">
        <w:rPr>
          <w:rFonts w:asciiTheme="minorHAnsi" w:hAnsiTheme="minorHAnsi" w:cstheme="minorHAnsi"/>
        </w:rPr>
        <w:t>conocimientos y</w:t>
      </w:r>
      <w:r w:rsidRPr="00D53E38">
        <w:rPr>
          <w:rFonts w:asciiTheme="minorHAnsi" w:hAnsiTheme="minorHAnsi" w:cstheme="minorHAnsi"/>
        </w:rPr>
        <w:t xml:space="preserve"> en especial </w:t>
      </w:r>
    </w:p>
    <w:p w:rsidRPr="00D53E38" w:rsidR="00062100" w:rsidP="00062100" w:rsidRDefault="00633C8B" w14:paraId="23327D35" w14:textId="77777777">
      <w:pPr>
        <w:rPr>
          <w:rFonts w:asciiTheme="minorHAnsi" w:hAnsiTheme="minorHAnsi" w:cstheme="minorHAnsi"/>
        </w:rPr>
      </w:pPr>
      <w:r w:rsidRPr="00D53E38">
        <w:rPr>
          <w:rFonts w:asciiTheme="minorHAnsi" w:hAnsiTheme="minorHAnsi" w:cstheme="minorHAnsi"/>
        </w:rPr>
        <w:t>A</w:t>
      </w:r>
      <w:r w:rsidRPr="00D53E38" w:rsidR="00062100">
        <w:rPr>
          <w:rFonts w:asciiTheme="minorHAnsi" w:hAnsiTheme="minorHAnsi" w:cstheme="minorHAnsi"/>
        </w:rPr>
        <w:t>l Dr. Gerson Maturana</w:t>
      </w:r>
      <w:r w:rsidRPr="00D53E38" w:rsidR="00675D76">
        <w:rPr>
          <w:rFonts w:asciiTheme="minorHAnsi" w:hAnsiTheme="minorHAnsi" w:cstheme="minorHAnsi"/>
          <w:lang w:val="es-MX" w:eastAsia="es-ES"/>
        </w:rPr>
        <w:t xml:space="preserve"> nuestro asesor</w:t>
      </w:r>
      <w:r w:rsidRPr="00D53E38" w:rsidR="00062100">
        <w:rPr>
          <w:rFonts w:asciiTheme="minorHAnsi" w:hAnsiTheme="minorHAnsi" w:cstheme="minorHAnsi"/>
        </w:rPr>
        <w:t xml:space="preserve"> que con su apoyo</w:t>
      </w:r>
      <w:r w:rsidRPr="00D53E38" w:rsidR="00675D76">
        <w:rPr>
          <w:rFonts w:asciiTheme="minorHAnsi" w:hAnsiTheme="minorHAnsi" w:cstheme="minorHAnsi"/>
        </w:rPr>
        <w:t xml:space="preserve">, su generosidad al compartir </w:t>
      </w:r>
      <w:r w:rsidRPr="00D53E38" w:rsidR="007055C8">
        <w:rPr>
          <w:rFonts w:asciiTheme="minorHAnsi" w:hAnsiTheme="minorHAnsi" w:cstheme="minorHAnsi"/>
        </w:rPr>
        <w:t>sus conocimiento</w:t>
      </w:r>
      <w:r w:rsidRPr="00D53E38" w:rsidR="00062100">
        <w:rPr>
          <w:rFonts w:asciiTheme="minorHAnsi" w:hAnsiTheme="minorHAnsi" w:cstheme="minorHAnsi"/>
        </w:rPr>
        <w:t xml:space="preserve"> </w:t>
      </w:r>
      <w:r w:rsidRPr="00D53E38" w:rsidR="00675D76">
        <w:rPr>
          <w:rFonts w:asciiTheme="minorHAnsi" w:hAnsiTheme="minorHAnsi" w:cstheme="minorHAnsi"/>
        </w:rPr>
        <w:t xml:space="preserve">y constante acompañamiento y disposición </w:t>
      </w:r>
      <w:r w:rsidRPr="00D53E38" w:rsidR="00062100">
        <w:rPr>
          <w:rFonts w:asciiTheme="minorHAnsi" w:hAnsiTheme="minorHAnsi" w:cstheme="minorHAnsi"/>
        </w:rPr>
        <w:t>para subsanar cada contratiempo</w:t>
      </w:r>
      <w:r w:rsidRPr="00D53E38" w:rsidR="00675D76">
        <w:rPr>
          <w:rFonts w:asciiTheme="minorHAnsi" w:hAnsiTheme="minorHAnsi" w:cstheme="minorHAnsi"/>
        </w:rPr>
        <w:t xml:space="preserve">. </w:t>
      </w:r>
      <w:r w:rsidRPr="00D53E38" w:rsidR="00062100">
        <w:rPr>
          <w:rFonts w:asciiTheme="minorHAnsi" w:hAnsiTheme="minorHAnsi" w:cstheme="minorHAnsi"/>
        </w:rPr>
        <w:t xml:space="preserve"> </w:t>
      </w:r>
    </w:p>
    <w:p w:rsidRPr="00D53E38" w:rsidR="00EC3DF7" w:rsidP="00EC3DF7" w:rsidRDefault="00EC3DF7" w14:paraId="62FA1153" w14:textId="77777777">
      <w:pPr>
        <w:spacing w:after="0"/>
        <w:ind w:left="284" w:firstLine="709"/>
        <w:jc w:val="both"/>
        <w:rPr>
          <w:rFonts w:asciiTheme="minorHAnsi" w:hAnsiTheme="minorHAnsi" w:cstheme="minorHAnsi"/>
        </w:rPr>
      </w:pPr>
    </w:p>
    <w:p w:rsidRPr="00D53E38" w:rsidR="00E314FE" w:rsidP="003910FA" w:rsidRDefault="00E314FE" w14:paraId="2E778A66" w14:textId="77777777">
      <w:pPr>
        <w:spacing w:after="0"/>
        <w:ind w:left="284" w:firstLine="709"/>
        <w:jc w:val="both"/>
        <w:rPr>
          <w:rFonts w:asciiTheme="minorHAnsi" w:hAnsiTheme="minorHAnsi" w:cstheme="minorHAnsi"/>
        </w:rPr>
      </w:pPr>
    </w:p>
    <w:p w:rsidRPr="00D53E38" w:rsidR="00FB07A0" w:rsidP="003910FA" w:rsidRDefault="00FB07A0" w14:paraId="3B053E73" w14:textId="77777777">
      <w:pPr>
        <w:spacing w:after="0"/>
        <w:ind w:left="284" w:firstLine="709"/>
        <w:jc w:val="both"/>
        <w:rPr>
          <w:rFonts w:asciiTheme="minorHAnsi" w:hAnsiTheme="minorHAnsi" w:cstheme="minorHAnsi"/>
        </w:rPr>
      </w:pPr>
    </w:p>
    <w:p w:rsidRPr="00D53E38" w:rsidR="00FB07A0" w:rsidP="003910FA" w:rsidRDefault="00FB07A0" w14:paraId="5339A1FC" w14:textId="77777777">
      <w:pPr>
        <w:spacing w:after="0"/>
        <w:ind w:left="284" w:firstLine="709"/>
        <w:jc w:val="both"/>
        <w:rPr>
          <w:rFonts w:asciiTheme="minorHAnsi" w:hAnsiTheme="minorHAnsi" w:cstheme="minorHAnsi"/>
        </w:rPr>
      </w:pPr>
    </w:p>
    <w:sdt>
      <w:sdtPr>
        <w:id w:val="313230126"/>
        <w:docPartObj>
          <w:docPartGallery w:val="Table of Contents"/>
          <w:docPartUnique/>
        </w:docPartObj>
        <w:rPr>
          <w:rFonts w:ascii="Arial" w:hAnsi="Arial" w:eastAsia="Calibri" w:cs="Arial" w:asciiTheme="minorAscii" w:hAnsiTheme="minorAscii" w:cstheme="minorAscii"/>
          <w:color w:val="000000" w:themeColor="text1"/>
          <w:sz w:val="22"/>
          <w:szCs w:val="22"/>
          <w:lang w:val="es-CO" w:eastAsia="en-US"/>
        </w:rPr>
      </w:sdtPr>
      <w:sdtEndPr>
        <w:rPr>
          <w:rFonts w:ascii="Times New Roman" w:hAnsi="Times New Roman" w:eastAsia="Calibri" w:cs="Times New Roman" w:asciiTheme="majorAscii" w:hAnsiTheme="majorAscii" w:cstheme="majorAscii"/>
          <w:color w:val="auto"/>
          <w:sz w:val="24"/>
          <w:szCs w:val="24"/>
          <w:lang w:val="es-CO" w:eastAsia="en-US"/>
        </w:rPr>
      </w:sdtEndPr>
      <w:sdtContent>
        <w:p w:rsidRPr="00A44935" w:rsidR="00E314FE" w:rsidP="00811696" w:rsidRDefault="00FA232B" w14:paraId="65082313" w14:textId="77777777">
          <w:pPr>
            <w:pStyle w:val="TtuloTDC"/>
            <w:numPr>
              <w:ilvl w:val="0"/>
              <w:numId w:val="0"/>
            </w:numPr>
            <w:ind w:left="1440"/>
            <w:rPr>
              <w:rFonts w:cstheme="majorHAnsi"/>
              <w:b/>
              <w:color w:val="000000" w:themeColor="text1"/>
              <w:sz w:val="22"/>
              <w:szCs w:val="22"/>
            </w:rPr>
          </w:pPr>
          <w:r w:rsidRPr="00A44935">
            <w:rPr>
              <w:rFonts w:cstheme="majorHAnsi"/>
              <w:b/>
              <w:color w:val="000000" w:themeColor="text1"/>
              <w:sz w:val="22"/>
              <w:szCs w:val="22"/>
            </w:rPr>
            <w:t>TABLA DE CONTENIDO</w:t>
          </w:r>
        </w:p>
        <w:p w:rsidRPr="00D53E38" w:rsidR="00811696" w:rsidRDefault="00811696" w14:paraId="04368AA4" w14:textId="77777777">
          <w:pPr>
            <w:pStyle w:val="TDC1"/>
            <w:tabs>
              <w:tab w:val="right" w:leader="dot" w:pos="9060"/>
            </w:tabs>
            <w:rPr>
              <w:rFonts w:asciiTheme="minorHAnsi" w:hAnsiTheme="minorHAnsi" w:cstheme="minorHAnsi"/>
              <w:sz w:val="22"/>
            </w:rPr>
          </w:pPr>
        </w:p>
        <w:p w:rsidRPr="00A44935" w:rsidR="002B11BF" w:rsidP="00A44935" w:rsidRDefault="00E314FE" w14:paraId="3B7156EC" w14:textId="77777777">
          <w:pPr>
            <w:pStyle w:val="TDC1"/>
            <w:tabs>
              <w:tab w:val="right" w:leader="dot" w:pos="9060"/>
            </w:tabs>
            <w:spacing w:line="360" w:lineRule="auto"/>
            <w:ind w:firstLine="0"/>
            <w:rPr>
              <w:rFonts w:asciiTheme="majorHAnsi" w:hAnsiTheme="majorHAnsi" w:eastAsiaTheme="minorEastAsia" w:cstheme="majorHAnsi"/>
              <w:noProof/>
              <w:szCs w:val="24"/>
              <w:lang w:eastAsia="es-CO"/>
            </w:rPr>
          </w:pPr>
          <w:r w:rsidRPr="00A44935">
            <w:rPr>
              <w:rFonts w:asciiTheme="majorHAnsi" w:hAnsiTheme="majorHAnsi" w:cstheme="majorHAnsi"/>
              <w:szCs w:val="24"/>
            </w:rPr>
            <w:fldChar w:fldCharType="begin"/>
          </w:r>
          <w:r w:rsidRPr="00A44935">
            <w:rPr>
              <w:rFonts w:asciiTheme="majorHAnsi" w:hAnsiTheme="majorHAnsi" w:cstheme="majorHAnsi"/>
              <w:szCs w:val="24"/>
            </w:rPr>
            <w:instrText xml:space="preserve"> TOC \o "1-3" \h \z \u </w:instrText>
          </w:r>
          <w:r w:rsidRPr="00A44935">
            <w:rPr>
              <w:rFonts w:asciiTheme="majorHAnsi" w:hAnsiTheme="majorHAnsi" w:cstheme="majorHAnsi"/>
              <w:szCs w:val="24"/>
            </w:rPr>
            <w:fldChar w:fldCharType="separate"/>
          </w:r>
          <w:hyperlink w:history="1" w:anchor="_Toc88018828">
            <w:r w:rsidRPr="00A44935" w:rsidR="002B11BF">
              <w:rPr>
                <w:rStyle w:val="Hipervnculo"/>
                <w:rFonts w:asciiTheme="majorHAnsi" w:hAnsiTheme="majorHAnsi" w:cstheme="majorHAnsi"/>
                <w:noProof/>
                <w:szCs w:val="24"/>
              </w:rPr>
              <w:t>Resumen</w:t>
            </w:r>
            <w:r w:rsidRPr="00A44935" w:rsidR="002B11BF">
              <w:rPr>
                <w:rFonts w:asciiTheme="majorHAnsi" w:hAnsiTheme="majorHAnsi" w:cstheme="majorHAnsi"/>
                <w:noProof/>
                <w:webHidden/>
                <w:szCs w:val="24"/>
              </w:rPr>
              <w:tab/>
            </w:r>
            <w:r w:rsidRPr="00A44935" w:rsidR="002B11BF">
              <w:rPr>
                <w:rFonts w:asciiTheme="majorHAnsi" w:hAnsiTheme="majorHAnsi" w:cstheme="majorHAnsi"/>
                <w:noProof/>
                <w:webHidden/>
                <w:szCs w:val="24"/>
              </w:rPr>
              <w:fldChar w:fldCharType="begin"/>
            </w:r>
            <w:r w:rsidRPr="00A44935" w:rsidR="002B11BF">
              <w:rPr>
                <w:rFonts w:asciiTheme="majorHAnsi" w:hAnsiTheme="majorHAnsi" w:cstheme="majorHAnsi"/>
                <w:noProof/>
                <w:webHidden/>
                <w:szCs w:val="24"/>
              </w:rPr>
              <w:instrText xml:space="preserve"> PAGEREF _Toc88018828 \h </w:instrText>
            </w:r>
            <w:r w:rsidRPr="00A44935" w:rsidR="002B11BF">
              <w:rPr>
                <w:rFonts w:asciiTheme="majorHAnsi" w:hAnsiTheme="majorHAnsi" w:cstheme="majorHAnsi"/>
                <w:noProof/>
                <w:webHidden/>
                <w:szCs w:val="24"/>
              </w:rPr>
            </w:r>
            <w:r w:rsidRPr="00A44935" w:rsidR="002B11BF">
              <w:rPr>
                <w:rFonts w:asciiTheme="majorHAnsi" w:hAnsiTheme="majorHAnsi" w:cstheme="majorHAnsi"/>
                <w:noProof/>
                <w:webHidden/>
                <w:szCs w:val="24"/>
              </w:rPr>
              <w:fldChar w:fldCharType="separate"/>
            </w:r>
            <w:r w:rsidRPr="00A44935" w:rsidR="00A44935">
              <w:rPr>
                <w:rFonts w:asciiTheme="majorHAnsi" w:hAnsiTheme="majorHAnsi" w:cstheme="majorHAnsi"/>
                <w:noProof/>
                <w:webHidden/>
                <w:szCs w:val="24"/>
              </w:rPr>
              <w:t>10</w:t>
            </w:r>
            <w:r w:rsidRPr="00A44935" w:rsidR="002B11BF">
              <w:rPr>
                <w:rFonts w:asciiTheme="majorHAnsi" w:hAnsiTheme="majorHAnsi" w:cstheme="majorHAnsi"/>
                <w:noProof/>
                <w:webHidden/>
                <w:szCs w:val="24"/>
              </w:rPr>
              <w:fldChar w:fldCharType="end"/>
            </w:r>
          </w:hyperlink>
        </w:p>
        <w:p w:rsidRPr="00A44935" w:rsidR="002B11BF" w:rsidP="00A44935" w:rsidRDefault="000F4697" w14:paraId="06206F0F" w14:textId="77777777">
          <w:pPr>
            <w:pStyle w:val="TDC1"/>
            <w:tabs>
              <w:tab w:val="right" w:leader="dot" w:pos="9060"/>
            </w:tabs>
            <w:spacing w:line="360" w:lineRule="auto"/>
            <w:ind w:firstLine="0"/>
            <w:rPr>
              <w:rFonts w:asciiTheme="majorHAnsi" w:hAnsiTheme="majorHAnsi" w:eastAsiaTheme="minorEastAsia" w:cstheme="majorHAnsi"/>
              <w:noProof/>
              <w:szCs w:val="24"/>
              <w:lang w:eastAsia="es-CO"/>
            </w:rPr>
          </w:pPr>
          <w:hyperlink w:history="1" w:anchor="_Toc88018829">
            <w:r w:rsidRPr="00A44935" w:rsidR="002B11BF">
              <w:rPr>
                <w:rStyle w:val="Hipervnculo"/>
                <w:rFonts w:asciiTheme="majorHAnsi" w:hAnsiTheme="majorHAnsi" w:cstheme="majorHAnsi"/>
                <w:noProof/>
                <w:szCs w:val="24"/>
              </w:rPr>
              <w:t>Introducción</w:t>
            </w:r>
            <w:r w:rsidRPr="00A44935" w:rsidR="002B11BF">
              <w:rPr>
                <w:rFonts w:asciiTheme="majorHAnsi" w:hAnsiTheme="majorHAnsi" w:cstheme="majorHAnsi"/>
                <w:noProof/>
                <w:webHidden/>
                <w:szCs w:val="24"/>
              </w:rPr>
              <w:tab/>
            </w:r>
            <w:r w:rsidRPr="00A44935" w:rsidR="002B11BF">
              <w:rPr>
                <w:rFonts w:asciiTheme="majorHAnsi" w:hAnsiTheme="majorHAnsi" w:cstheme="majorHAnsi"/>
                <w:noProof/>
                <w:webHidden/>
                <w:szCs w:val="24"/>
              </w:rPr>
              <w:fldChar w:fldCharType="begin"/>
            </w:r>
            <w:r w:rsidRPr="00A44935" w:rsidR="002B11BF">
              <w:rPr>
                <w:rFonts w:asciiTheme="majorHAnsi" w:hAnsiTheme="majorHAnsi" w:cstheme="majorHAnsi"/>
                <w:noProof/>
                <w:webHidden/>
                <w:szCs w:val="24"/>
              </w:rPr>
              <w:instrText xml:space="preserve"> PAGEREF _Toc88018829 \h </w:instrText>
            </w:r>
            <w:r w:rsidRPr="00A44935" w:rsidR="002B11BF">
              <w:rPr>
                <w:rFonts w:asciiTheme="majorHAnsi" w:hAnsiTheme="majorHAnsi" w:cstheme="majorHAnsi"/>
                <w:noProof/>
                <w:webHidden/>
                <w:szCs w:val="24"/>
              </w:rPr>
            </w:r>
            <w:r w:rsidRPr="00A44935" w:rsidR="002B11BF">
              <w:rPr>
                <w:rFonts w:asciiTheme="majorHAnsi" w:hAnsiTheme="majorHAnsi" w:cstheme="majorHAnsi"/>
                <w:noProof/>
                <w:webHidden/>
                <w:szCs w:val="24"/>
              </w:rPr>
              <w:fldChar w:fldCharType="separate"/>
            </w:r>
            <w:r w:rsidRPr="00A44935" w:rsidR="00A44935">
              <w:rPr>
                <w:rFonts w:asciiTheme="majorHAnsi" w:hAnsiTheme="majorHAnsi" w:cstheme="majorHAnsi"/>
                <w:noProof/>
                <w:webHidden/>
                <w:szCs w:val="24"/>
              </w:rPr>
              <w:t>12</w:t>
            </w:r>
            <w:r w:rsidRPr="00A44935" w:rsidR="002B11BF">
              <w:rPr>
                <w:rFonts w:asciiTheme="majorHAnsi" w:hAnsiTheme="majorHAnsi" w:cstheme="majorHAnsi"/>
                <w:noProof/>
                <w:webHidden/>
                <w:szCs w:val="24"/>
              </w:rPr>
              <w:fldChar w:fldCharType="end"/>
            </w:r>
          </w:hyperlink>
        </w:p>
        <w:p w:rsidRPr="00A44935" w:rsidR="002B11BF" w:rsidP="00A44935" w:rsidRDefault="000F4697" w14:paraId="25514554" w14:textId="77777777">
          <w:pPr>
            <w:pStyle w:val="TDC1"/>
            <w:tabs>
              <w:tab w:val="right" w:leader="dot" w:pos="9060"/>
            </w:tabs>
            <w:spacing w:line="360" w:lineRule="auto"/>
            <w:ind w:firstLine="0"/>
            <w:rPr>
              <w:rFonts w:asciiTheme="majorHAnsi" w:hAnsiTheme="majorHAnsi" w:eastAsiaTheme="minorEastAsia" w:cstheme="majorHAnsi"/>
              <w:noProof/>
              <w:szCs w:val="24"/>
              <w:lang w:eastAsia="es-CO"/>
            </w:rPr>
          </w:pPr>
          <w:hyperlink w:history="1" w:anchor="_Toc88018830">
            <w:r w:rsidRPr="00A44935" w:rsidR="002B11BF">
              <w:rPr>
                <w:rStyle w:val="Hipervnculo"/>
                <w:rFonts w:asciiTheme="majorHAnsi" w:hAnsiTheme="majorHAnsi" w:cstheme="majorHAnsi"/>
                <w:noProof/>
                <w:szCs w:val="24"/>
              </w:rPr>
              <w:t>Capitulo I. El problema de investigación</w:t>
            </w:r>
            <w:r w:rsidRPr="00A44935" w:rsidR="002B11BF">
              <w:rPr>
                <w:rFonts w:asciiTheme="majorHAnsi" w:hAnsiTheme="majorHAnsi" w:cstheme="majorHAnsi"/>
                <w:noProof/>
                <w:webHidden/>
                <w:szCs w:val="24"/>
              </w:rPr>
              <w:tab/>
            </w:r>
            <w:r w:rsidRPr="00A44935" w:rsidR="002B11BF">
              <w:rPr>
                <w:rFonts w:asciiTheme="majorHAnsi" w:hAnsiTheme="majorHAnsi" w:cstheme="majorHAnsi"/>
                <w:noProof/>
                <w:webHidden/>
                <w:szCs w:val="24"/>
              </w:rPr>
              <w:fldChar w:fldCharType="begin"/>
            </w:r>
            <w:r w:rsidRPr="00A44935" w:rsidR="002B11BF">
              <w:rPr>
                <w:rFonts w:asciiTheme="majorHAnsi" w:hAnsiTheme="majorHAnsi" w:cstheme="majorHAnsi"/>
                <w:noProof/>
                <w:webHidden/>
                <w:szCs w:val="24"/>
              </w:rPr>
              <w:instrText xml:space="preserve"> PAGEREF _Toc88018830 \h </w:instrText>
            </w:r>
            <w:r w:rsidRPr="00A44935" w:rsidR="002B11BF">
              <w:rPr>
                <w:rFonts w:asciiTheme="majorHAnsi" w:hAnsiTheme="majorHAnsi" w:cstheme="majorHAnsi"/>
                <w:noProof/>
                <w:webHidden/>
                <w:szCs w:val="24"/>
              </w:rPr>
            </w:r>
            <w:r w:rsidRPr="00A44935" w:rsidR="002B11BF">
              <w:rPr>
                <w:rFonts w:asciiTheme="majorHAnsi" w:hAnsiTheme="majorHAnsi" w:cstheme="majorHAnsi"/>
                <w:noProof/>
                <w:webHidden/>
                <w:szCs w:val="24"/>
              </w:rPr>
              <w:fldChar w:fldCharType="separate"/>
            </w:r>
            <w:r w:rsidRPr="00A44935" w:rsidR="00A44935">
              <w:rPr>
                <w:rFonts w:asciiTheme="majorHAnsi" w:hAnsiTheme="majorHAnsi" w:cstheme="majorHAnsi"/>
                <w:noProof/>
                <w:webHidden/>
                <w:szCs w:val="24"/>
              </w:rPr>
              <w:t>16</w:t>
            </w:r>
            <w:r w:rsidRPr="00A44935" w:rsidR="002B11BF">
              <w:rPr>
                <w:rFonts w:asciiTheme="majorHAnsi" w:hAnsiTheme="majorHAnsi" w:cstheme="majorHAnsi"/>
                <w:noProof/>
                <w:webHidden/>
                <w:szCs w:val="24"/>
              </w:rPr>
              <w:fldChar w:fldCharType="end"/>
            </w:r>
          </w:hyperlink>
        </w:p>
        <w:p w:rsidRPr="00A44935" w:rsidR="002B11BF" w:rsidP="00A44935" w:rsidRDefault="000F4697" w14:paraId="39DD67CE" w14:textId="77777777">
          <w:pPr>
            <w:pStyle w:val="TDC2"/>
            <w:ind w:firstLine="0"/>
            <w:rPr>
              <w:rFonts w:asciiTheme="majorHAnsi" w:hAnsiTheme="majorHAnsi" w:eastAsiaTheme="minorEastAsia" w:cstheme="majorHAnsi"/>
              <w:b w:val="0"/>
              <w:noProof/>
              <w:lang w:val="es-CO" w:eastAsia="es-CO"/>
            </w:rPr>
          </w:pPr>
          <w:hyperlink w:history="1" w:anchor="_Toc88018831">
            <w:r w:rsidRPr="00A44935" w:rsidR="002B11BF">
              <w:rPr>
                <w:rStyle w:val="Hipervnculo"/>
                <w:rFonts w:asciiTheme="majorHAnsi" w:hAnsiTheme="majorHAnsi" w:cstheme="majorHAnsi"/>
                <w:b w:val="0"/>
                <w:noProof/>
              </w:rPr>
              <w:t>1.1 Planteamiento del problema</w:t>
            </w:r>
            <w:r w:rsidRPr="00A44935" w:rsidR="002B11BF">
              <w:rPr>
                <w:rFonts w:asciiTheme="majorHAnsi" w:hAnsiTheme="majorHAnsi" w:cstheme="majorHAnsi"/>
                <w:b w:val="0"/>
                <w:noProof/>
                <w:webHidden/>
              </w:rPr>
              <w:tab/>
            </w:r>
            <w:r w:rsidRPr="00A44935" w:rsidR="002B11BF">
              <w:rPr>
                <w:rFonts w:asciiTheme="majorHAnsi" w:hAnsiTheme="majorHAnsi" w:cstheme="majorHAnsi"/>
                <w:b w:val="0"/>
                <w:noProof/>
                <w:webHidden/>
              </w:rPr>
              <w:fldChar w:fldCharType="begin"/>
            </w:r>
            <w:r w:rsidRPr="00A44935" w:rsidR="002B11BF">
              <w:rPr>
                <w:rFonts w:asciiTheme="majorHAnsi" w:hAnsiTheme="majorHAnsi" w:cstheme="majorHAnsi"/>
                <w:b w:val="0"/>
                <w:noProof/>
                <w:webHidden/>
              </w:rPr>
              <w:instrText xml:space="preserve"> PAGEREF _Toc88018831 \h </w:instrText>
            </w:r>
            <w:r w:rsidRPr="00A44935" w:rsidR="002B11BF">
              <w:rPr>
                <w:rFonts w:asciiTheme="majorHAnsi" w:hAnsiTheme="majorHAnsi" w:cstheme="majorHAnsi"/>
                <w:b w:val="0"/>
                <w:noProof/>
                <w:webHidden/>
              </w:rPr>
            </w:r>
            <w:r w:rsidRPr="00A44935" w:rsidR="002B11BF">
              <w:rPr>
                <w:rFonts w:asciiTheme="majorHAnsi" w:hAnsiTheme="majorHAnsi" w:cstheme="majorHAnsi"/>
                <w:b w:val="0"/>
                <w:noProof/>
                <w:webHidden/>
              </w:rPr>
              <w:fldChar w:fldCharType="separate"/>
            </w:r>
            <w:r w:rsidRPr="00A44935" w:rsidR="00A44935">
              <w:rPr>
                <w:rFonts w:asciiTheme="majorHAnsi" w:hAnsiTheme="majorHAnsi" w:cstheme="majorHAnsi"/>
                <w:b w:val="0"/>
                <w:noProof/>
                <w:webHidden/>
              </w:rPr>
              <w:t>16</w:t>
            </w:r>
            <w:r w:rsidRPr="00A44935" w:rsidR="002B11BF">
              <w:rPr>
                <w:rFonts w:asciiTheme="majorHAnsi" w:hAnsiTheme="majorHAnsi" w:cstheme="majorHAnsi"/>
                <w:b w:val="0"/>
                <w:noProof/>
                <w:webHidden/>
              </w:rPr>
              <w:fldChar w:fldCharType="end"/>
            </w:r>
          </w:hyperlink>
        </w:p>
        <w:p w:rsidRPr="00A44935" w:rsidR="002B11BF" w:rsidP="00A44935" w:rsidRDefault="000F4697" w14:paraId="7DE41DD4" w14:textId="77777777">
          <w:pPr>
            <w:pStyle w:val="TDC2"/>
            <w:ind w:firstLine="0"/>
            <w:rPr>
              <w:rFonts w:asciiTheme="majorHAnsi" w:hAnsiTheme="majorHAnsi" w:eastAsiaTheme="minorEastAsia" w:cstheme="majorHAnsi"/>
              <w:b w:val="0"/>
              <w:noProof/>
              <w:lang w:val="es-CO" w:eastAsia="es-CO"/>
            </w:rPr>
          </w:pPr>
          <w:hyperlink w:history="1" w:anchor="_Toc88018832">
            <w:r w:rsidRPr="00A44935" w:rsidR="002B11BF">
              <w:rPr>
                <w:rStyle w:val="Hipervnculo"/>
                <w:rFonts w:asciiTheme="majorHAnsi" w:hAnsiTheme="majorHAnsi" w:cstheme="majorHAnsi"/>
                <w:b w:val="0"/>
                <w:noProof/>
              </w:rPr>
              <w:t>1.2 Formulación del problema</w:t>
            </w:r>
            <w:r w:rsidRPr="00A44935" w:rsidR="002B11BF">
              <w:rPr>
                <w:rFonts w:asciiTheme="majorHAnsi" w:hAnsiTheme="majorHAnsi" w:cstheme="majorHAnsi"/>
                <w:b w:val="0"/>
                <w:noProof/>
                <w:webHidden/>
              </w:rPr>
              <w:tab/>
            </w:r>
            <w:r w:rsidRPr="00A44935" w:rsidR="002B11BF">
              <w:rPr>
                <w:rFonts w:asciiTheme="majorHAnsi" w:hAnsiTheme="majorHAnsi" w:cstheme="majorHAnsi"/>
                <w:b w:val="0"/>
                <w:noProof/>
                <w:webHidden/>
              </w:rPr>
              <w:fldChar w:fldCharType="begin"/>
            </w:r>
            <w:r w:rsidRPr="00A44935" w:rsidR="002B11BF">
              <w:rPr>
                <w:rFonts w:asciiTheme="majorHAnsi" w:hAnsiTheme="majorHAnsi" w:cstheme="majorHAnsi"/>
                <w:b w:val="0"/>
                <w:noProof/>
                <w:webHidden/>
              </w:rPr>
              <w:instrText xml:space="preserve"> PAGEREF _Toc88018832 \h </w:instrText>
            </w:r>
            <w:r w:rsidRPr="00A44935" w:rsidR="002B11BF">
              <w:rPr>
                <w:rFonts w:asciiTheme="majorHAnsi" w:hAnsiTheme="majorHAnsi" w:cstheme="majorHAnsi"/>
                <w:b w:val="0"/>
                <w:noProof/>
                <w:webHidden/>
              </w:rPr>
            </w:r>
            <w:r w:rsidRPr="00A44935" w:rsidR="002B11BF">
              <w:rPr>
                <w:rFonts w:asciiTheme="majorHAnsi" w:hAnsiTheme="majorHAnsi" w:cstheme="majorHAnsi"/>
                <w:b w:val="0"/>
                <w:noProof/>
                <w:webHidden/>
              </w:rPr>
              <w:fldChar w:fldCharType="separate"/>
            </w:r>
            <w:r w:rsidRPr="00A44935" w:rsidR="00A44935">
              <w:rPr>
                <w:rFonts w:asciiTheme="majorHAnsi" w:hAnsiTheme="majorHAnsi" w:cstheme="majorHAnsi"/>
                <w:b w:val="0"/>
                <w:noProof/>
                <w:webHidden/>
              </w:rPr>
              <w:t>22</w:t>
            </w:r>
            <w:r w:rsidRPr="00A44935" w:rsidR="002B11BF">
              <w:rPr>
                <w:rFonts w:asciiTheme="majorHAnsi" w:hAnsiTheme="majorHAnsi" w:cstheme="majorHAnsi"/>
                <w:b w:val="0"/>
                <w:noProof/>
                <w:webHidden/>
              </w:rPr>
              <w:fldChar w:fldCharType="end"/>
            </w:r>
          </w:hyperlink>
        </w:p>
        <w:p w:rsidRPr="00A44935" w:rsidR="002B11BF" w:rsidP="00A44935" w:rsidRDefault="000F4697" w14:paraId="33593F9C" w14:textId="77777777">
          <w:pPr>
            <w:pStyle w:val="TDC2"/>
            <w:ind w:firstLine="0"/>
            <w:rPr>
              <w:rFonts w:asciiTheme="majorHAnsi" w:hAnsiTheme="majorHAnsi" w:eastAsiaTheme="minorEastAsia" w:cstheme="majorHAnsi"/>
              <w:b w:val="0"/>
              <w:noProof/>
              <w:lang w:val="es-CO" w:eastAsia="es-CO"/>
            </w:rPr>
          </w:pPr>
          <w:hyperlink w:history="1" w:anchor="_Toc88018833">
            <w:r w:rsidRPr="00A44935" w:rsidR="002B11BF">
              <w:rPr>
                <w:rStyle w:val="Hipervnculo"/>
                <w:rFonts w:asciiTheme="majorHAnsi" w:hAnsiTheme="majorHAnsi" w:cstheme="majorHAnsi"/>
                <w:b w:val="0"/>
                <w:noProof/>
              </w:rPr>
              <w:t>1.3 OBJETIVOS</w:t>
            </w:r>
            <w:r w:rsidRPr="00A44935" w:rsidR="002B11BF">
              <w:rPr>
                <w:rFonts w:asciiTheme="majorHAnsi" w:hAnsiTheme="majorHAnsi" w:cstheme="majorHAnsi"/>
                <w:b w:val="0"/>
                <w:noProof/>
                <w:webHidden/>
              </w:rPr>
              <w:tab/>
            </w:r>
            <w:r w:rsidRPr="00A44935" w:rsidR="002B11BF">
              <w:rPr>
                <w:rFonts w:asciiTheme="majorHAnsi" w:hAnsiTheme="majorHAnsi" w:cstheme="majorHAnsi"/>
                <w:b w:val="0"/>
                <w:noProof/>
                <w:webHidden/>
              </w:rPr>
              <w:fldChar w:fldCharType="begin"/>
            </w:r>
            <w:r w:rsidRPr="00A44935" w:rsidR="002B11BF">
              <w:rPr>
                <w:rFonts w:asciiTheme="majorHAnsi" w:hAnsiTheme="majorHAnsi" w:cstheme="majorHAnsi"/>
                <w:b w:val="0"/>
                <w:noProof/>
                <w:webHidden/>
              </w:rPr>
              <w:instrText xml:space="preserve"> PAGEREF _Toc88018833 \h </w:instrText>
            </w:r>
            <w:r w:rsidRPr="00A44935" w:rsidR="002B11BF">
              <w:rPr>
                <w:rFonts w:asciiTheme="majorHAnsi" w:hAnsiTheme="majorHAnsi" w:cstheme="majorHAnsi"/>
                <w:b w:val="0"/>
                <w:noProof/>
                <w:webHidden/>
              </w:rPr>
            </w:r>
            <w:r w:rsidRPr="00A44935" w:rsidR="002B11BF">
              <w:rPr>
                <w:rFonts w:asciiTheme="majorHAnsi" w:hAnsiTheme="majorHAnsi" w:cstheme="majorHAnsi"/>
                <w:b w:val="0"/>
                <w:noProof/>
                <w:webHidden/>
              </w:rPr>
              <w:fldChar w:fldCharType="separate"/>
            </w:r>
            <w:r w:rsidRPr="00A44935" w:rsidR="00A44935">
              <w:rPr>
                <w:rFonts w:asciiTheme="majorHAnsi" w:hAnsiTheme="majorHAnsi" w:cstheme="majorHAnsi"/>
                <w:b w:val="0"/>
                <w:noProof/>
                <w:webHidden/>
              </w:rPr>
              <w:t>23</w:t>
            </w:r>
            <w:r w:rsidRPr="00A44935" w:rsidR="002B11BF">
              <w:rPr>
                <w:rFonts w:asciiTheme="majorHAnsi" w:hAnsiTheme="majorHAnsi" w:cstheme="majorHAnsi"/>
                <w:b w:val="0"/>
                <w:noProof/>
                <w:webHidden/>
              </w:rPr>
              <w:fldChar w:fldCharType="end"/>
            </w:r>
          </w:hyperlink>
        </w:p>
        <w:p w:rsidRPr="00A44935" w:rsidR="002B11BF" w:rsidP="00A44935" w:rsidRDefault="000F4697" w14:paraId="01EA053D" w14:textId="77777777">
          <w:pPr>
            <w:pStyle w:val="TDC3"/>
            <w:spacing w:line="360" w:lineRule="auto"/>
            <w:ind w:firstLine="0"/>
            <w:rPr>
              <w:rFonts w:asciiTheme="majorHAnsi" w:hAnsiTheme="majorHAnsi" w:eastAsiaTheme="minorEastAsia" w:cstheme="majorHAnsi"/>
              <w:noProof/>
              <w:sz w:val="24"/>
              <w:szCs w:val="24"/>
              <w:lang w:eastAsia="es-CO"/>
            </w:rPr>
          </w:pPr>
          <w:hyperlink w:history="1" w:anchor="_Toc88018834">
            <w:r w:rsidRPr="00A44935" w:rsidR="002B11BF">
              <w:rPr>
                <w:rStyle w:val="Hipervnculo"/>
                <w:rFonts w:asciiTheme="majorHAnsi" w:hAnsiTheme="majorHAnsi" w:cstheme="majorHAnsi"/>
                <w:noProof/>
                <w:sz w:val="24"/>
                <w:szCs w:val="24"/>
              </w:rPr>
              <w:t>1.3.1 Objetivo general.</w:t>
            </w:r>
            <w:r w:rsidRPr="00A44935" w:rsidR="002B11BF">
              <w:rPr>
                <w:rFonts w:asciiTheme="majorHAnsi" w:hAnsiTheme="majorHAnsi" w:cstheme="majorHAnsi"/>
                <w:noProof/>
                <w:webHidden/>
                <w:sz w:val="24"/>
                <w:szCs w:val="24"/>
              </w:rPr>
              <w:tab/>
            </w:r>
            <w:r w:rsidRPr="00A44935" w:rsidR="002B11BF">
              <w:rPr>
                <w:rFonts w:asciiTheme="majorHAnsi" w:hAnsiTheme="majorHAnsi" w:cstheme="majorHAnsi"/>
                <w:noProof/>
                <w:webHidden/>
                <w:sz w:val="24"/>
                <w:szCs w:val="24"/>
              </w:rPr>
              <w:fldChar w:fldCharType="begin"/>
            </w:r>
            <w:r w:rsidRPr="00A44935" w:rsidR="002B11BF">
              <w:rPr>
                <w:rFonts w:asciiTheme="majorHAnsi" w:hAnsiTheme="majorHAnsi" w:cstheme="majorHAnsi"/>
                <w:noProof/>
                <w:webHidden/>
                <w:sz w:val="24"/>
                <w:szCs w:val="24"/>
              </w:rPr>
              <w:instrText xml:space="preserve"> PAGEREF _Toc88018834 \h </w:instrText>
            </w:r>
            <w:r w:rsidRPr="00A44935" w:rsidR="002B11BF">
              <w:rPr>
                <w:rFonts w:asciiTheme="majorHAnsi" w:hAnsiTheme="majorHAnsi" w:cstheme="majorHAnsi"/>
                <w:noProof/>
                <w:webHidden/>
                <w:sz w:val="24"/>
                <w:szCs w:val="24"/>
              </w:rPr>
            </w:r>
            <w:r w:rsidRPr="00A44935" w:rsidR="002B11BF">
              <w:rPr>
                <w:rFonts w:asciiTheme="majorHAnsi" w:hAnsiTheme="majorHAnsi" w:cstheme="majorHAnsi"/>
                <w:noProof/>
                <w:webHidden/>
                <w:sz w:val="24"/>
                <w:szCs w:val="24"/>
              </w:rPr>
              <w:fldChar w:fldCharType="separate"/>
            </w:r>
            <w:r w:rsidRPr="00A44935" w:rsidR="00A44935">
              <w:rPr>
                <w:rFonts w:asciiTheme="majorHAnsi" w:hAnsiTheme="majorHAnsi" w:cstheme="majorHAnsi"/>
                <w:noProof/>
                <w:webHidden/>
                <w:sz w:val="24"/>
                <w:szCs w:val="24"/>
              </w:rPr>
              <w:t>23</w:t>
            </w:r>
            <w:r w:rsidRPr="00A44935" w:rsidR="002B11BF">
              <w:rPr>
                <w:rFonts w:asciiTheme="majorHAnsi" w:hAnsiTheme="majorHAnsi" w:cstheme="majorHAnsi"/>
                <w:noProof/>
                <w:webHidden/>
                <w:sz w:val="24"/>
                <w:szCs w:val="24"/>
              </w:rPr>
              <w:fldChar w:fldCharType="end"/>
            </w:r>
          </w:hyperlink>
        </w:p>
        <w:p w:rsidRPr="00A44935" w:rsidR="002B11BF" w:rsidP="00A44935" w:rsidRDefault="000F4697" w14:paraId="09D7A62B" w14:textId="77777777">
          <w:pPr>
            <w:pStyle w:val="TDC3"/>
            <w:spacing w:line="360" w:lineRule="auto"/>
            <w:ind w:firstLine="0"/>
            <w:rPr>
              <w:rFonts w:asciiTheme="majorHAnsi" w:hAnsiTheme="majorHAnsi" w:eastAsiaTheme="minorEastAsia" w:cstheme="majorHAnsi"/>
              <w:noProof/>
              <w:sz w:val="24"/>
              <w:szCs w:val="24"/>
              <w:lang w:eastAsia="es-CO"/>
            </w:rPr>
          </w:pPr>
          <w:hyperlink w:history="1" w:anchor="_Toc88018835">
            <w:r w:rsidRPr="00A44935" w:rsidR="002B11BF">
              <w:rPr>
                <w:rStyle w:val="Hipervnculo"/>
                <w:rFonts w:asciiTheme="majorHAnsi" w:hAnsiTheme="majorHAnsi" w:cstheme="majorHAnsi"/>
                <w:noProof/>
                <w:sz w:val="24"/>
                <w:szCs w:val="24"/>
              </w:rPr>
              <w:t>1.3.2 Objetivos específicos.</w:t>
            </w:r>
            <w:r w:rsidRPr="00A44935" w:rsidR="002B11BF">
              <w:rPr>
                <w:rFonts w:asciiTheme="majorHAnsi" w:hAnsiTheme="majorHAnsi" w:cstheme="majorHAnsi"/>
                <w:noProof/>
                <w:webHidden/>
                <w:sz w:val="24"/>
                <w:szCs w:val="24"/>
              </w:rPr>
              <w:tab/>
            </w:r>
            <w:r w:rsidRPr="00A44935" w:rsidR="002B11BF">
              <w:rPr>
                <w:rFonts w:asciiTheme="majorHAnsi" w:hAnsiTheme="majorHAnsi" w:cstheme="majorHAnsi"/>
                <w:noProof/>
                <w:webHidden/>
                <w:sz w:val="24"/>
                <w:szCs w:val="24"/>
              </w:rPr>
              <w:fldChar w:fldCharType="begin"/>
            </w:r>
            <w:r w:rsidRPr="00A44935" w:rsidR="002B11BF">
              <w:rPr>
                <w:rFonts w:asciiTheme="majorHAnsi" w:hAnsiTheme="majorHAnsi" w:cstheme="majorHAnsi"/>
                <w:noProof/>
                <w:webHidden/>
                <w:sz w:val="24"/>
                <w:szCs w:val="24"/>
              </w:rPr>
              <w:instrText xml:space="preserve"> PAGEREF _Toc88018835 \h </w:instrText>
            </w:r>
            <w:r w:rsidRPr="00A44935" w:rsidR="002B11BF">
              <w:rPr>
                <w:rFonts w:asciiTheme="majorHAnsi" w:hAnsiTheme="majorHAnsi" w:cstheme="majorHAnsi"/>
                <w:noProof/>
                <w:webHidden/>
                <w:sz w:val="24"/>
                <w:szCs w:val="24"/>
              </w:rPr>
            </w:r>
            <w:r w:rsidRPr="00A44935" w:rsidR="002B11BF">
              <w:rPr>
                <w:rFonts w:asciiTheme="majorHAnsi" w:hAnsiTheme="majorHAnsi" w:cstheme="majorHAnsi"/>
                <w:noProof/>
                <w:webHidden/>
                <w:sz w:val="24"/>
                <w:szCs w:val="24"/>
              </w:rPr>
              <w:fldChar w:fldCharType="separate"/>
            </w:r>
            <w:r w:rsidRPr="00A44935" w:rsidR="00A44935">
              <w:rPr>
                <w:rFonts w:asciiTheme="majorHAnsi" w:hAnsiTheme="majorHAnsi" w:cstheme="majorHAnsi"/>
                <w:noProof/>
                <w:webHidden/>
                <w:sz w:val="24"/>
                <w:szCs w:val="24"/>
              </w:rPr>
              <w:t>23</w:t>
            </w:r>
            <w:r w:rsidRPr="00A44935" w:rsidR="002B11BF">
              <w:rPr>
                <w:rFonts w:asciiTheme="majorHAnsi" w:hAnsiTheme="majorHAnsi" w:cstheme="majorHAnsi"/>
                <w:noProof/>
                <w:webHidden/>
                <w:sz w:val="24"/>
                <w:szCs w:val="24"/>
              </w:rPr>
              <w:fldChar w:fldCharType="end"/>
            </w:r>
          </w:hyperlink>
        </w:p>
        <w:p w:rsidRPr="00A44935" w:rsidR="002B11BF" w:rsidP="00A44935" w:rsidRDefault="000F4697" w14:paraId="310E6B28" w14:textId="77777777">
          <w:pPr>
            <w:pStyle w:val="TDC2"/>
            <w:tabs>
              <w:tab w:val="left" w:pos="1320"/>
            </w:tabs>
            <w:ind w:firstLine="0"/>
            <w:rPr>
              <w:rFonts w:asciiTheme="majorHAnsi" w:hAnsiTheme="majorHAnsi" w:eastAsiaTheme="minorEastAsia" w:cstheme="majorHAnsi"/>
              <w:b w:val="0"/>
              <w:noProof/>
              <w:lang w:val="es-CO" w:eastAsia="es-CO"/>
            </w:rPr>
          </w:pPr>
          <w:hyperlink w:history="1" w:anchor="_Toc88018836">
            <w:r w:rsidRPr="00A44935" w:rsidR="002B11BF">
              <w:rPr>
                <w:rStyle w:val="Hipervnculo"/>
                <w:rFonts w:asciiTheme="majorHAnsi" w:hAnsiTheme="majorHAnsi" w:cstheme="majorHAnsi"/>
                <w:b w:val="0"/>
                <w:noProof/>
              </w:rPr>
              <w:t>1.4</w:t>
            </w:r>
            <w:r w:rsidRPr="00A44935" w:rsidR="002B11BF">
              <w:rPr>
                <w:rFonts w:asciiTheme="majorHAnsi" w:hAnsiTheme="majorHAnsi" w:eastAsiaTheme="minorEastAsia" w:cstheme="majorHAnsi"/>
                <w:b w:val="0"/>
                <w:noProof/>
                <w:lang w:val="es-CO" w:eastAsia="es-CO"/>
              </w:rPr>
              <w:tab/>
            </w:r>
            <w:r w:rsidRPr="00A44935" w:rsidR="002B11BF">
              <w:rPr>
                <w:rStyle w:val="Hipervnculo"/>
                <w:rFonts w:asciiTheme="majorHAnsi" w:hAnsiTheme="majorHAnsi" w:cstheme="majorHAnsi"/>
                <w:b w:val="0"/>
                <w:noProof/>
              </w:rPr>
              <w:t>Justificación y viabilidad</w:t>
            </w:r>
            <w:r w:rsidRPr="00A44935" w:rsidR="002B11BF">
              <w:rPr>
                <w:rFonts w:asciiTheme="majorHAnsi" w:hAnsiTheme="majorHAnsi" w:cstheme="majorHAnsi"/>
                <w:b w:val="0"/>
                <w:noProof/>
                <w:webHidden/>
              </w:rPr>
              <w:tab/>
            </w:r>
            <w:r w:rsidRPr="00A44935" w:rsidR="002B11BF">
              <w:rPr>
                <w:rFonts w:asciiTheme="majorHAnsi" w:hAnsiTheme="majorHAnsi" w:cstheme="majorHAnsi"/>
                <w:b w:val="0"/>
                <w:noProof/>
                <w:webHidden/>
              </w:rPr>
              <w:fldChar w:fldCharType="begin"/>
            </w:r>
            <w:r w:rsidRPr="00A44935" w:rsidR="002B11BF">
              <w:rPr>
                <w:rFonts w:asciiTheme="majorHAnsi" w:hAnsiTheme="majorHAnsi" w:cstheme="majorHAnsi"/>
                <w:b w:val="0"/>
                <w:noProof/>
                <w:webHidden/>
              </w:rPr>
              <w:instrText xml:space="preserve"> PAGEREF _Toc88018836 \h </w:instrText>
            </w:r>
            <w:r w:rsidRPr="00A44935" w:rsidR="002B11BF">
              <w:rPr>
                <w:rFonts w:asciiTheme="majorHAnsi" w:hAnsiTheme="majorHAnsi" w:cstheme="majorHAnsi"/>
                <w:b w:val="0"/>
                <w:noProof/>
                <w:webHidden/>
              </w:rPr>
            </w:r>
            <w:r w:rsidRPr="00A44935" w:rsidR="002B11BF">
              <w:rPr>
                <w:rFonts w:asciiTheme="majorHAnsi" w:hAnsiTheme="majorHAnsi" w:cstheme="majorHAnsi"/>
                <w:b w:val="0"/>
                <w:noProof/>
                <w:webHidden/>
              </w:rPr>
              <w:fldChar w:fldCharType="separate"/>
            </w:r>
            <w:r w:rsidRPr="00A44935" w:rsidR="00A44935">
              <w:rPr>
                <w:rFonts w:asciiTheme="majorHAnsi" w:hAnsiTheme="majorHAnsi" w:cstheme="majorHAnsi"/>
                <w:b w:val="0"/>
                <w:noProof/>
                <w:webHidden/>
              </w:rPr>
              <w:t>23</w:t>
            </w:r>
            <w:r w:rsidRPr="00A44935" w:rsidR="002B11BF">
              <w:rPr>
                <w:rFonts w:asciiTheme="majorHAnsi" w:hAnsiTheme="majorHAnsi" w:cstheme="majorHAnsi"/>
                <w:b w:val="0"/>
                <w:noProof/>
                <w:webHidden/>
              </w:rPr>
              <w:fldChar w:fldCharType="end"/>
            </w:r>
          </w:hyperlink>
        </w:p>
        <w:p w:rsidRPr="00A44935" w:rsidR="002B11BF" w:rsidP="00A44935" w:rsidRDefault="000F4697" w14:paraId="1131BC76" w14:textId="77777777">
          <w:pPr>
            <w:pStyle w:val="TDC1"/>
            <w:tabs>
              <w:tab w:val="right" w:leader="dot" w:pos="9060"/>
            </w:tabs>
            <w:spacing w:line="360" w:lineRule="auto"/>
            <w:ind w:firstLine="0"/>
            <w:rPr>
              <w:rFonts w:asciiTheme="majorHAnsi" w:hAnsiTheme="majorHAnsi" w:eastAsiaTheme="minorEastAsia" w:cstheme="majorHAnsi"/>
              <w:noProof/>
              <w:szCs w:val="24"/>
              <w:lang w:eastAsia="es-CO"/>
            </w:rPr>
          </w:pPr>
          <w:hyperlink w:history="1" w:anchor="_Toc88018837">
            <w:r w:rsidRPr="00A44935" w:rsidR="002B11BF">
              <w:rPr>
                <w:rStyle w:val="Hipervnculo"/>
                <w:rFonts w:asciiTheme="majorHAnsi" w:hAnsiTheme="majorHAnsi" w:cstheme="majorHAnsi"/>
                <w:noProof/>
                <w:szCs w:val="24"/>
              </w:rPr>
              <w:t>Capitulo II. Marco Referencial</w:t>
            </w:r>
            <w:r w:rsidRPr="00A44935" w:rsidR="002B11BF">
              <w:rPr>
                <w:rFonts w:asciiTheme="majorHAnsi" w:hAnsiTheme="majorHAnsi" w:cstheme="majorHAnsi"/>
                <w:noProof/>
                <w:webHidden/>
                <w:szCs w:val="24"/>
              </w:rPr>
              <w:tab/>
            </w:r>
            <w:r w:rsidRPr="00A44935" w:rsidR="002B11BF">
              <w:rPr>
                <w:rFonts w:asciiTheme="majorHAnsi" w:hAnsiTheme="majorHAnsi" w:cstheme="majorHAnsi"/>
                <w:noProof/>
                <w:webHidden/>
                <w:szCs w:val="24"/>
              </w:rPr>
              <w:fldChar w:fldCharType="begin"/>
            </w:r>
            <w:r w:rsidRPr="00A44935" w:rsidR="002B11BF">
              <w:rPr>
                <w:rFonts w:asciiTheme="majorHAnsi" w:hAnsiTheme="majorHAnsi" w:cstheme="majorHAnsi"/>
                <w:noProof/>
                <w:webHidden/>
                <w:szCs w:val="24"/>
              </w:rPr>
              <w:instrText xml:space="preserve"> PAGEREF _Toc88018837 \h </w:instrText>
            </w:r>
            <w:r w:rsidRPr="00A44935" w:rsidR="002B11BF">
              <w:rPr>
                <w:rFonts w:asciiTheme="majorHAnsi" w:hAnsiTheme="majorHAnsi" w:cstheme="majorHAnsi"/>
                <w:noProof/>
                <w:webHidden/>
                <w:szCs w:val="24"/>
              </w:rPr>
            </w:r>
            <w:r w:rsidRPr="00A44935" w:rsidR="002B11BF">
              <w:rPr>
                <w:rFonts w:asciiTheme="majorHAnsi" w:hAnsiTheme="majorHAnsi" w:cstheme="majorHAnsi"/>
                <w:noProof/>
                <w:webHidden/>
                <w:szCs w:val="24"/>
              </w:rPr>
              <w:fldChar w:fldCharType="separate"/>
            </w:r>
            <w:r w:rsidRPr="00A44935" w:rsidR="00A44935">
              <w:rPr>
                <w:rFonts w:asciiTheme="majorHAnsi" w:hAnsiTheme="majorHAnsi" w:cstheme="majorHAnsi"/>
                <w:noProof/>
                <w:webHidden/>
                <w:szCs w:val="24"/>
              </w:rPr>
              <w:t>26</w:t>
            </w:r>
            <w:r w:rsidRPr="00A44935" w:rsidR="002B11BF">
              <w:rPr>
                <w:rFonts w:asciiTheme="majorHAnsi" w:hAnsiTheme="majorHAnsi" w:cstheme="majorHAnsi"/>
                <w:noProof/>
                <w:webHidden/>
                <w:szCs w:val="24"/>
              </w:rPr>
              <w:fldChar w:fldCharType="end"/>
            </w:r>
          </w:hyperlink>
        </w:p>
        <w:p w:rsidRPr="00A44935" w:rsidR="002B11BF" w:rsidP="00A44935" w:rsidRDefault="000F4697" w14:paraId="3C17A46A" w14:textId="77777777">
          <w:pPr>
            <w:pStyle w:val="TDC2"/>
            <w:ind w:firstLine="0"/>
            <w:rPr>
              <w:rFonts w:asciiTheme="majorHAnsi" w:hAnsiTheme="majorHAnsi" w:eastAsiaTheme="minorEastAsia" w:cstheme="majorHAnsi"/>
              <w:b w:val="0"/>
              <w:noProof/>
              <w:lang w:val="es-CO" w:eastAsia="es-CO"/>
            </w:rPr>
          </w:pPr>
          <w:hyperlink w:history="1" w:anchor="_Toc88018838">
            <w:r w:rsidRPr="00A44935" w:rsidR="002B11BF">
              <w:rPr>
                <w:rStyle w:val="Hipervnculo"/>
                <w:rFonts w:asciiTheme="majorHAnsi" w:hAnsiTheme="majorHAnsi" w:cstheme="majorHAnsi"/>
                <w:b w:val="0"/>
                <w:noProof/>
              </w:rPr>
              <w:t>2.1 Estado del arte</w:t>
            </w:r>
            <w:r w:rsidRPr="00A44935" w:rsidR="002B11BF">
              <w:rPr>
                <w:rFonts w:asciiTheme="majorHAnsi" w:hAnsiTheme="majorHAnsi" w:cstheme="majorHAnsi"/>
                <w:b w:val="0"/>
                <w:noProof/>
                <w:webHidden/>
              </w:rPr>
              <w:tab/>
            </w:r>
            <w:r w:rsidRPr="00A44935" w:rsidR="002B11BF">
              <w:rPr>
                <w:rFonts w:asciiTheme="majorHAnsi" w:hAnsiTheme="majorHAnsi" w:cstheme="majorHAnsi"/>
                <w:b w:val="0"/>
                <w:noProof/>
                <w:webHidden/>
              </w:rPr>
              <w:fldChar w:fldCharType="begin"/>
            </w:r>
            <w:r w:rsidRPr="00A44935" w:rsidR="002B11BF">
              <w:rPr>
                <w:rFonts w:asciiTheme="majorHAnsi" w:hAnsiTheme="majorHAnsi" w:cstheme="majorHAnsi"/>
                <w:b w:val="0"/>
                <w:noProof/>
                <w:webHidden/>
              </w:rPr>
              <w:instrText xml:space="preserve"> PAGEREF _Toc88018838 \h </w:instrText>
            </w:r>
            <w:r w:rsidRPr="00A44935" w:rsidR="002B11BF">
              <w:rPr>
                <w:rFonts w:asciiTheme="majorHAnsi" w:hAnsiTheme="majorHAnsi" w:cstheme="majorHAnsi"/>
                <w:b w:val="0"/>
                <w:noProof/>
                <w:webHidden/>
              </w:rPr>
            </w:r>
            <w:r w:rsidRPr="00A44935" w:rsidR="002B11BF">
              <w:rPr>
                <w:rFonts w:asciiTheme="majorHAnsi" w:hAnsiTheme="majorHAnsi" w:cstheme="majorHAnsi"/>
                <w:b w:val="0"/>
                <w:noProof/>
                <w:webHidden/>
              </w:rPr>
              <w:fldChar w:fldCharType="separate"/>
            </w:r>
            <w:r w:rsidRPr="00A44935" w:rsidR="00A44935">
              <w:rPr>
                <w:rFonts w:asciiTheme="majorHAnsi" w:hAnsiTheme="majorHAnsi" w:cstheme="majorHAnsi"/>
                <w:b w:val="0"/>
                <w:noProof/>
                <w:webHidden/>
              </w:rPr>
              <w:t>26</w:t>
            </w:r>
            <w:r w:rsidRPr="00A44935" w:rsidR="002B11BF">
              <w:rPr>
                <w:rFonts w:asciiTheme="majorHAnsi" w:hAnsiTheme="majorHAnsi" w:cstheme="majorHAnsi"/>
                <w:b w:val="0"/>
                <w:noProof/>
                <w:webHidden/>
              </w:rPr>
              <w:fldChar w:fldCharType="end"/>
            </w:r>
          </w:hyperlink>
        </w:p>
        <w:p w:rsidRPr="00A44935" w:rsidR="002B11BF" w:rsidP="00A44935" w:rsidRDefault="000F4697" w14:paraId="720B58C6" w14:textId="77777777">
          <w:pPr>
            <w:pStyle w:val="TDC3"/>
            <w:spacing w:line="360" w:lineRule="auto"/>
            <w:ind w:firstLine="0"/>
            <w:rPr>
              <w:rFonts w:asciiTheme="majorHAnsi" w:hAnsiTheme="majorHAnsi" w:eastAsiaTheme="minorEastAsia" w:cstheme="majorHAnsi"/>
              <w:noProof/>
              <w:sz w:val="24"/>
              <w:szCs w:val="24"/>
              <w:lang w:eastAsia="es-CO"/>
            </w:rPr>
          </w:pPr>
          <w:hyperlink w:history="1" w:anchor="_Toc88018839">
            <w:r w:rsidRPr="00A44935" w:rsidR="002B11BF">
              <w:rPr>
                <w:rStyle w:val="Hipervnculo"/>
                <w:rFonts w:asciiTheme="majorHAnsi" w:hAnsiTheme="majorHAnsi" w:cstheme="majorHAnsi"/>
                <w:noProof/>
                <w:sz w:val="24"/>
                <w:szCs w:val="24"/>
              </w:rPr>
              <w:t>2.1.1 Clasificación</w:t>
            </w:r>
            <w:r w:rsidRPr="00A44935" w:rsidR="002B11BF">
              <w:rPr>
                <w:rFonts w:asciiTheme="majorHAnsi" w:hAnsiTheme="majorHAnsi" w:cstheme="majorHAnsi"/>
                <w:noProof/>
                <w:webHidden/>
                <w:sz w:val="24"/>
                <w:szCs w:val="24"/>
              </w:rPr>
              <w:tab/>
            </w:r>
            <w:r w:rsidRPr="00A44935" w:rsidR="002B11BF">
              <w:rPr>
                <w:rFonts w:asciiTheme="majorHAnsi" w:hAnsiTheme="majorHAnsi" w:cstheme="majorHAnsi"/>
                <w:noProof/>
                <w:webHidden/>
                <w:sz w:val="24"/>
                <w:szCs w:val="24"/>
              </w:rPr>
              <w:fldChar w:fldCharType="begin"/>
            </w:r>
            <w:r w:rsidRPr="00A44935" w:rsidR="002B11BF">
              <w:rPr>
                <w:rFonts w:asciiTheme="majorHAnsi" w:hAnsiTheme="majorHAnsi" w:cstheme="majorHAnsi"/>
                <w:noProof/>
                <w:webHidden/>
                <w:sz w:val="24"/>
                <w:szCs w:val="24"/>
              </w:rPr>
              <w:instrText xml:space="preserve"> PAGEREF _Toc88018839 \h </w:instrText>
            </w:r>
            <w:r w:rsidRPr="00A44935" w:rsidR="002B11BF">
              <w:rPr>
                <w:rFonts w:asciiTheme="majorHAnsi" w:hAnsiTheme="majorHAnsi" w:cstheme="majorHAnsi"/>
                <w:noProof/>
                <w:webHidden/>
                <w:sz w:val="24"/>
                <w:szCs w:val="24"/>
              </w:rPr>
            </w:r>
            <w:r w:rsidRPr="00A44935" w:rsidR="002B11BF">
              <w:rPr>
                <w:rFonts w:asciiTheme="majorHAnsi" w:hAnsiTheme="majorHAnsi" w:cstheme="majorHAnsi"/>
                <w:noProof/>
                <w:webHidden/>
                <w:sz w:val="24"/>
                <w:szCs w:val="24"/>
              </w:rPr>
              <w:fldChar w:fldCharType="separate"/>
            </w:r>
            <w:r w:rsidRPr="00A44935" w:rsidR="00A44935">
              <w:rPr>
                <w:rFonts w:asciiTheme="majorHAnsi" w:hAnsiTheme="majorHAnsi" w:cstheme="majorHAnsi"/>
                <w:noProof/>
                <w:webHidden/>
                <w:sz w:val="24"/>
                <w:szCs w:val="24"/>
              </w:rPr>
              <w:t>27</w:t>
            </w:r>
            <w:r w:rsidRPr="00A44935" w:rsidR="002B11BF">
              <w:rPr>
                <w:rFonts w:asciiTheme="majorHAnsi" w:hAnsiTheme="majorHAnsi" w:cstheme="majorHAnsi"/>
                <w:noProof/>
                <w:webHidden/>
                <w:sz w:val="24"/>
                <w:szCs w:val="24"/>
              </w:rPr>
              <w:fldChar w:fldCharType="end"/>
            </w:r>
          </w:hyperlink>
        </w:p>
        <w:p w:rsidRPr="00A44935" w:rsidR="002B11BF" w:rsidP="00A44935" w:rsidRDefault="000F4697" w14:paraId="3859996B" w14:textId="77777777">
          <w:pPr>
            <w:pStyle w:val="TDC3"/>
            <w:spacing w:line="360" w:lineRule="auto"/>
            <w:ind w:firstLine="0"/>
            <w:rPr>
              <w:rFonts w:asciiTheme="majorHAnsi" w:hAnsiTheme="majorHAnsi" w:eastAsiaTheme="minorEastAsia" w:cstheme="majorHAnsi"/>
              <w:noProof/>
              <w:sz w:val="24"/>
              <w:szCs w:val="24"/>
              <w:lang w:eastAsia="es-CO"/>
            </w:rPr>
          </w:pPr>
          <w:hyperlink w:history="1" w:anchor="_Toc88018840">
            <w:r w:rsidRPr="00A44935" w:rsidR="002B11BF">
              <w:rPr>
                <w:rStyle w:val="Hipervnculo"/>
                <w:rFonts w:asciiTheme="majorHAnsi" w:hAnsiTheme="majorHAnsi" w:cstheme="majorHAnsi"/>
                <w:noProof/>
                <w:sz w:val="24"/>
                <w:szCs w:val="24"/>
              </w:rPr>
              <w:t>2.1.2 Categorización</w:t>
            </w:r>
            <w:r w:rsidRPr="00A44935" w:rsidR="002B11BF">
              <w:rPr>
                <w:rFonts w:asciiTheme="majorHAnsi" w:hAnsiTheme="majorHAnsi" w:cstheme="majorHAnsi"/>
                <w:noProof/>
                <w:webHidden/>
                <w:sz w:val="24"/>
                <w:szCs w:val="24"/>
              </w:rPr>
              <w:tab/>
            </w:r>
            <w:r w:rsidRPr="00A44935" w:rsidR="002B11BF">
              <w:rPr>
                <w:rFonts w:asciiTheme="majorHAnsi" w:hAnsiTheme="majorHAnsi" w:cstheme="majorHAnsi"/>
                <w:noProof/>
                <w:webHidden/>
                <w:sz w:val="24"/>
                <w:szCs w:val="24"/>
              </w:rPr>
              <w:fldChar w:fldCharType="begin"/>
            </w:r>
            <w:r w:rsidRPr="00A44935" w:rsidR="002B11BF">
              <w:rPr>
                <w:rFonts w:asciiTheme="majorHAnsi" w:hAnsiTheme="majorHAnsi" w:cstheme="majorHAnsi"/>
                <w:noProof/>
                <w:webHidden/>
                <w:sz w:val="24"/>
                <w:szCs w:val="24"/>
              </w:rPr>
              <w:instrText xml:space="preserve"> PAGEREF _Toc88018840 \h </w:instrText>
            </w:r>
            <w:r w:rsidRPr="00A44935" w:rsidR="002B11BF">
              <w:rPr>
                <w:rFonts w:asciiTheme="majorHAnsi" w:hAnsiTheme="majorHAnsi" w:cstheme="majorHAnsi"/>
                <w:noProof/>
                <w:webHidden/>
                <w:sz w:val="24"/>
                <w:szCs w:val="24"/>
              </w:rPr>
            </w:r>
            <w:r w:rsidRPr="00A44935" w:rsidR="002B11BF">
              <w:rPr>
                <w:rFonts w:asciiTheme="majorHAnsi" w:hAnsiTheme="majorHAnsi" w:cstheme="majorHAnsi"/>
                <w:noProof/>
                <w:webHidden/>
                <w:sz w:val="24"/>
                <w:szCs w:val="24"/>
              </w:rPr>
              <w:fldChar w:fldCharType="separate"/>
            </w:r>
            <w:r w:rsidRPr="00A44935" w:rsidR="00A44935">
              <w:rPr>
                <w:rFonts w:asciiTheme="majorHAnsi" w:hAnsiTheme="majorHAnsi" w:cstheme="majorHAnsi"/>
                <w:noProof/>
                <w:webHidden/>
                <w:sz w:val="24"/>
                <w:szCs w:val="24"/>
              </w:rPr>
              <w:t>29</w:t>
            </w:r>
            <w:r w:rsidRPr="00A44935" w:rsidR="002B11BF">
              <w:rPr>
                <w:rFonts w:asciiTheme="majorHAnsi" w:hAnsiTheme="majorHAnsi" w:cstheme="majorHAnsi"/>
                <w:noProof/>
                <w:webHidden/>
                <w:sz w:val="24"/>
                <w:szCs w:val="24"/>
              </w:rPr>
              <w:fldChar w:fldCharType="end"/>
            </w:r>
          </w:hyperlink>
        </w:p>
        <w:p w:rsidRPr="00A44935" w:rsidR="002B11BF" w:rsidP="00A44935" w:rsidRDefault="000F4697" w14:paraId="605F7084" w14:textId="77777777">
          <w:pPr>
            <w:pStyle w:val="TDC3"/>
            <w:spacing w:line="360" w:lineRule="auto"/>
            <w:ind w:firstLine="0"/>
            <w:rPr>
              <w:rFonts w:asciiTheme="majorHAnsi" w:hAnsiTheme="majorHAnsi" w:eastAsiaTheme="minorEastAsia" w:cstheme="majorHAnsi"/>
              <w:noProof/>
              <w:sz w:val="24"/>
              <w:szCs w:val="24"/>
              <w:lang w:eastAsia="es-CO"/>
            </w:rPr>
          </w:pPr>
          <w:hyperlink w:history="1" w:anchor="_Toc88018841">
            <w:r w:rsidRPr="00A44935" w:rsidR="002B11BF">
              <w:rPr>
                <w:rStyle w:val="Hipervnculo"/>
                <w:rFonts w:asciiTheme="majorHAnsi" w:hAnsiTheme="majorHAnsi" w:cstheme="majorHAnsi"/>
                <w:noProof/>
                <w:sz w:val="24"/>
                <w:szCs w:val="24"/>
              </w:rPr>
              <w:t>2.1.3 Estado del arte: La relevancia de la pedagogía ambiental para la concientización y cuidado del medio ambiente.</w:t>
            </w:r>
            <w:r w:rsidRPr="00A44935" w:rsidR="002B11BF">
              <w:rPr>
                <w:rFonts w:asciiTheme="majorHAnsi" w:hAnsiTheme="majorHAnsi" w:cstheme="majorHAnsi"/>
                <w:noProof/>
                <w:webHidden/>
                <w:sz w:val="24"/>
                <w:szCs w:val="24"/>
              </w:rPr>
              <w:tab/>
            </w:r>
            <w:r w:rsidRPr="00A44935" w:rsidR="002B11BF">
              <w:rPr>
                <w:rFonts w:asciiTheme="majorHAnsi" w:hAnsiTheme="majorHAnsi" w:cstheme="majorHAnsi"/>
                <w:noProof/>
                <w:webHidden/>
                <w:sz w:val="24"/>
                <w:szCs w:val="24"/>
              </w:rPr>
              <w:fldChar w:fldCharType="begin"/>
            </w:r>
            <w:r w:rsidRPr="00A44935" w:rsidR="002B11BF">
              <w:rPr>
                <w:rFonts w:asciiTheme="majorHAnsi" w:hAnsiTheme="majorHAnsi" w:cstheme="majorHAnsi"/>
                <w:noProof/>
                <w:webHidden/>
                <w:sz w:val="24"/>
                <w:szCs w:val="24"/>
              </w:rPr>
              <w:instrText xml:space="preserve"> PAGEREF _Toc88018841 \h </w:instrText>
            </w:r>
            <w:r w:rsidRPr="00A44935" w:rsidR="002B11BF">
              <w:rPr>
                <w:rFonts w:asciiTheme="majorHAnsi" w:hAnsiTheme="majorHAnsi" w:cstheme="majorHAnsi"/>
                <w:noProof/>
                <w:webHidden/>
                <w:sz w:val="24"/>
                <w:szCs w:val="24"/>
              </w:rPr>
            </w:r>
            <w:r w:rsidRPr="00A44935" w:rsidR="002B11BF">
              <w:rPr>
                <w:rFonts w:asciiTheme="majorHAnsi" w:hAnsiTheme="majorHAnsi" w:cstheme="majorHAnsi"/>
                <w:noProof/>
                <w:webHidden/>
                <w:sz w:val="24"/>
                <w:szCs w:val="24"/>
              </w:rPr>
              <w:fldChar w:fldCharType="separate"/>
            </w:r>
            <w:r w:rsidRPr="00A44935" w:rsidR="00A44935">
              <w:rPr>
                <w:rFonts w:asciiTheme="majorHAnsi" w:hAnsiTheme="majorHAnsi" w:cstheme="majorHAnsi"/>
                <w:noProof/>
                <w:webHidden/>
                <w:sz w:val="24"/>
                <w:szCs w:val="24"/>
              </w:rPr>
              <w:t>30</w:t>
            </w:r>
            <w:r w:rsidRPr="00A44935" w:rsidR="002B11BF">
              <w:rPr>
                <w:rFonts w:asciiTheme="majorHAnsi" w:hAnsiTheme="majorHAnsi" w:cstheme="majorHAnsi"/>
                <w:noProof/>
                <w:webHidden/>
                <w:sz w:val="24"/>
                <w:szCs w:val="24"/>
              </w:rPr>
              <w:fldChar w:fldCharType="end"/>
            </w:r>
          </w:hyperlink>
        </w:p>
        <w:p w:rsidRPr="00A44935" w:rsidR="002B11BF" w:rsidP="00A44935" w:rsidRDefault="000F4697" w14:paraId="486C5F34" w14:textId="77777777">
          <w:pPr>
            <w:pStyle w:val="TDC3"/>
            <w:spacing w:line="360" w:lineRule="auto"/>
            <w:ind w:firstLine="0"/>
            <w:rPr>
              <w:rFonts w:asciiTheme="majorHAnsi" w:hAnsiTheme="majorHAnsi" w:eastAsiaTheme="minorEastAsia" w:cstheme="majorHAnsi"/>
              <w:noProof/>
              <w:sz w:val="24"/>
              <w:szCs w:val="24"/>
              <w:lang w:eastAsia="es-CO"/>
            </w:rPr>
          </w:pPr>
          <w:hyperlink w:history="1" w:anchor="_Toc88018842">
            <w:r w:rsidRPr="00A44935" w:rsidR="002B11BF">
              <w:rPr>
                <w:rStyle w:val="Hipervnculo"/>
                <w:rFonts w:asciiTheme="majorHAnsi" w:hAnsiTheme="majorHAnsi" w:cstheme="majorHAnsi"/>
                <w:noProof/>
                <w:sz w:val="24"/>
                <w:szCs w:val="24"/>
              </w:rPr>
              <w:t>2.1.4 Análisis del estado del arte</w:t>
            </w:r>
            <w:r w:rsidRPr="00A44935" w:rsidR="002B11BF">
              <w:rPr>
                <w:rFonts w:asciiTheme="majorHAnsi" w:hAnsiTheme="majorHAnsi" w:cstheme="majorHAnsi"/>
                <w:noProof/>
                <w:webHidden/>
                <w:sz w:val="24"/>
                <w:szCs w:val="24"/>
              </w:rPr>
              <w:tab/>
            </w:r>
            <w:r w:rsidRPr="00A44935" w:rsidR="002B11BF">
              <w:rPr>
                <w:rFonts w:asciiTheme="majorHAnsi" w:hAnsiTheme="majorHAnsi" w:cstheme="majorHAnsi"/>
                <w:noProof/>
                <w:webHidden/>
                <w:sz w:val="24"/>
                <w:szCs w:val="24"/>
              </w:rPr>
              <w:fldChar w:fldCharType="begin"/>
            </w:r>
            <w:r w:rsidRPr="00A44935" w:rsidR="002B11BF">
              <w:rPr>
                <w:rFonts w:asciiTheme="majorHAnsi" w:hAnsiTheme="majorHAnsi" w:cstheme="majorHAnsi"/>
                <w:noProof/>
                <w:webHidden/>
                <w:sz w:val="24"/>
                <w:szCs w:val="24"/>
              </w:rPr>
              <w:instrText xml:space="preserve"> PAGEREF _Toc88018842 \h </w:instrText>
            </w:r>
            <w:r w:rsidRPr="00A44935" w:rsidR="002B11BF">
              <w:rPr>
                <w:rFonts w:asciiTheme="majorHAnsi" w:hAnsiTheme="majorHAnsi" w:cstheme="majorHAnsi"/>
                <w:noProof/>
                <w:webHidden/>
                <w:sz w:val="24"/>
                <w:szCs w:val="24"/>
              </w:rPr>
            </w:r>
            <w:r w:rsidRPr="00A44935" w:rsidR="002B11BF">
              <w:rPr>
                <w:rFonts w:asciiTheme="majorHAnsi" w:hAnsiTheme="majorHAnsi" w:cstheme="majorHAnsi"/>
                <w:noProof/>
                <w:webHidden/>
                <w:sz w:val="24"/>
                <w:szCs w:val="24"/>
              </w:rPr>
              <w:fldChar w:fldCharType="separate"/>
            </w:r>
            <w:r w:rsidRPr="00A44935" w:rsidR="00A44935">
              <w:rPr>
                <w:rFonts w:asciiTheme="majorHAnsi" w:hAnsiTheme="majorHAnsi" w:cstheme="majorHAnsi"/>
                <w:noProof/>
                <w:webHidden/>
                <w:sz w:val="24"/>
                <w:szCs w:val="24"/>
              </w:rPr>
              <w:t>40</w:t>
            </w:r>
            <w:r w:rsidRPr="00A44935" w:rsidR="002B11BF">
              <w:rPr>
                <w:rFonts w:asciiTheme="majorHAnsi" w:hAnsiTheme="majorHAnsi" w:cstheme="majorHAnsi"/>
                <w:noProof/>
                <w:webHidden/>
                <w:sz w:val="24"/>
                <w:szCs w:val="24"/>
              </w:rPr>
              <w:fldChar w:fldCharType="end"/>
            </w:r>
          </w:hyperlink>
        </w:p>
        <w:p w:rsidRPr="00A44935" w:rsidR="002B11BF" w:rsidP="00A44935" w:rsidRDefault="000F4697" w14:paraId="008D3346" w14:textId="77777777">
          <w:pPr>
            <w:pStyle w:val="TDC2"/>
            <w:ind w:firstLine="0"/>
            <w:rPr>
              <w:rFonts w:asciiTheme="majorHAnsi" w:hAnsiTheme="majorHAnsi" w:eastAsiaTheme="minorEastAsia" w:cstheme="majorHAnsi"/>
              <w:b w:val="0"/>
              <w:noProof/>
              <w:lang w:val="es-CO" w:eastAsia="es-CO"/>
            </w:rPr>
          </w:pPr>
          <w:hyperlink w:history="1" w:anchor="_Toc88018843">
            <w:r w:rsidRPr="00A44935" w:rsidR="002B11BF">
              <w:rPr>
                <w:rStyle w:val="Hipervnculo"/>
                <w:rFonts w:asciiTheme="majorHAnsi" w:hAnsiTheme="majorHAnsi" w:cstheme="majorHAnsi"/>
                <w:b w:val="0"/>
                <w:noProof/>
              </w:rPr>
              <w:t>2.2 Marco teórico</w:t>
            </w:r>
            <w:r w:rsidRPr="00A44935" w:rsidR="002B11BF">
              <w:rPr>
                <w:rFonts w:asciiTheme="majorHAnsi" w:hAnsiTheme="majorHAnsi" w:cstheme="majorHAnsi"/>
                <w:b w:val="0"/>
                <w:noProof/>
                <w:webHidden/>
              </w:rPr>
              <w:tab/>
            </w:r>
            <w:r w:rsidRPr="00A44935" w:rsidR="002B11BF">
              <w:rPr>
                <w:rFonts w:asciiTheme="majorHAnsi" w:hAnsiTheme="majorHAnsi" w:cstheme="majorHAnsi"/>
                <w:b w:val="0"/>
                <w:noProof/>
                <w:webHidden/>
              </w:rPr>
              <w:fldChar w:fldCharType="begin"/>
            </w:r>
            <w:r w:rsidRPr="00A44935" w:rsidR="002B11BF">
              <w:rPr>
                <w:rFonts w:asciiTheme="majorHAnsi" w:hAnsiTheme="majorHAnsi" w:cstheme="majorHAnsi"/>
                <w:b w:val="0"/>
                <w:noProof/>
                <w:webHidden/>
              </w:rPr>
              <w:instrText xml:space="preserve"> PAGEREF _Toc88018843 \h </w:instrText>
            </w:r>
            <w:r w:rsidRPr="00A44935" w:rsidR="002B11BF">
              <w:rPr>
                <w:rFonts w:asciiTheme="majorHAnsi" w:hAnsiTheme="majorHAnsi" w:cstheme="majorHAnsi"/>
                <w:b w:val="0"/>
                <w:noProof/>
                <w:webHidden/>
              </w:rPr>
            </w:r>
            <w:r w:rsidRPr="00A44935" w:rsidR="002B11BF">
              <w:rPr>
                <w:rFonts w:asciiTheme="majorHAnsi" w:hAnsiTheme="majorHAnsi" w:cstheme="majorHAnsi"/>
                <w:b w:val="0"/>
                <w:noProof/>
                <w:webHidden/>
              </w:rPr>
              <w:fldChar w:fldCharType="separate"/>
            </w:r>
            <w:r w:rsidRPr="00A44935" w:rsidR="00A44935">
              <w:rPr>
                <w:rFonts w:asciiTheme="majorHAnsi" w:hAnsiTheme="majorHAnsi" w:cstheme="majorHAnsi"/>
                <w:b w:val="0"/>
                <w:noProof/>
                <w:webHidden/>
              </w:rPr>
              <w:t>43</w:t>
            </w:r>
            <w:r w:rsidRPr="00A44935" w:rsidR="002B11BF">
              <w:rPr>
                <w:rFonts w:asciiTheme="majorHAnsi" w:hAnsiTheme="majorHAnsi" w:cstheme="majorHAnsi"/>
                <w:b w:val="0"/>
                <w:noProof/>
                <w:webHidden/>
              </w:rPr>
              <w:fldChar w:fldCharType="end"/>
            </w:r>
          </w:hyperlink>
        </w:p>
        <w:p w:rsidRPr="00A44935" w:rsidR="002B11BF" w:rsidP="00A44935" w:rsidRDefault="000F4697" w14:paraId="43F4AEB0" w14:textId="77777777">
          <w:pPr>
            <w:pStyle w:val="TDC3"/>
            <w:spacing w:line="360" w:lineRule="auto"/>
            <w:ind w:firstLine="0"/>
            <w:rPr>
              <w:rFonts w:asciiTheme="majorHAnsi" w:hAnsiTheme="majorHAnsi" w:eastAsiaTheme="minorEastAsia" w:cstheme="majorHAnsi"/>
              <w:noProof/>
              <w:sz w:val="24"/>
              <w:szCs w:val="24"/>
              <w:lang w:eastAsia="es-CO"/>
            </w:rPr>
          </w:pPr>
          <w:hyperlink w:history="1" w:anchor="_Toc88018844">
            <w:r w:rsidRPr="00A44935" w:rsidR="002B11BF">
              <w:rPr>
                <w:rStyle w:val="Hipervnculo"/>
                <w:rFonts w:asciiTheme="majorHAnsi" w:hAnsiTheme="majorHAnsi" w:cstheme="majorHAnsi"/>
                <w:noProof/>
                <w:sz w:val="24"/>
                <w:szCs w:val="24"/>
              </w:rPr>
              <w:t>2.2.1. Cultura ambiental</w:t>
            </w:r>
            <w:r w:rsidRPr="00A44935" w:rsidR="002B11BF">
              <w:rPr>
                <w:rFonts w:asciiTheme="majorHAnsi" w:hAnsiTheme="majorHAnsi" w:cstheme="majorHAnsi"/>
                <w:noProof/>
                <w:webHidden/>
                <w:sz w:val="24"/>
                <w:szCs w:val="24"/>
              </w:rPr>
              <w:tab/>
            </w:r>
            <w:r w:rsidRPr="00A44935" w:rsidR="002B11BF">
              <w:rPr>
                <w:rFonts w:asciiTheme="majorHAnsi" w:hAnsiTheme="majorHAnsi" w:cstheme="majorHAnsi"/>
                <w:noProof/>
                <w:webHidden/>
                <w:sz w:val="24"/>
                <w:szCs w:val="24"/>
              </w:rPr>
              <w:fldChar w:fldCharType="begin"/>
            </w:r>
            <w:r w:rsidRPr="00A44935" w:rsidR="002B11BF">
              <w:rPr>
                <w:rFonts w:asciiTheme="majorHAnsi" w:hAnsiTheme="majorHAnsi" w:cstheme="majorHAnsi"/>
                <w:noProof/>
                <w:webHidden/>
                <w:sz w:val="24"/>
                <w:szCs w:val="24"/>
              </w:rPr>
              <w:instrText xml:space="preserve"> PAGEREF _Toc88018844 \h </w:instrText>
            </w:r>
            <w:r w:rsidRPr="00A44935" w:rsidR="002B11BF">
              <w:rPr>
                <w:rFonts w:asciiTheme="majorHAnsi" w:hAnsiTheme="majorHAnsi" w:cstheme="majorHAnsi"/>
                <w:noProof/>
                <w:webHidden/>
                <w:sz w:val="24"/>
                <w:szCs w:val="24"/>
              </w:rPr>
            </w:r>
            <w:r w:rsidRPr="00A44935" w:rsidR="002B11BF">
              <w:rPr>
                <w:rFonts w:asciiTheme="majorHAnsi" w:hAnsiTheme="majorHAnsi" w:cstheme="majorHAnsi"/>
                <w:noProof/>
                <w:webHidden/>
                <w:sz w:val="24"/>
                <w:szCs w:val="24"/>
              </w:rPr>
              <w:fldChar w:fldCharType="separate"/>
            </w:r>
            <w:r w:rsidRPr="00A44935" w:rsidR="00A44935">
              <w:rPr>
                <w:rFonts w:asciiTheme="majorHAnsi" w:hAnsiTheme="majorHAnsi" w:cstheme="majorHAnsi"/>
                <w:noProof/>
                <w:webHidden/>
                <w:sz w:val="24"/>
                <w:szCs w:val="24"/>
              </w:rPr>
              <w:t>43</w:t>
            </w:r>
            <w:r w:rsidRPr="00A44935" w:rsidR="002B11BF">
              <w:rPr>
                <w:rFonts w:asciiTheme="majorHAnsi" w:hAnsiTheme="majorHAnsi" w:cstheme="majorHAnsi"/>
                <w:noProof/>
                <w:webHidden/>
                <w:sz w:val="24"/>
                <w:szCs w:val="24"/>
              </w:rPr>
              <w:fldChar w:fldCharType="end"/>
            </w:r>
          </w:hyperlink>
        </w:p>
        <w:p w:rsidRPr="00A44935" w:rsidR="002B11BF" w:rsidP="00A44935" w:rsidRDefault="000F4697" w14:paraId="1CDE80DD" w14:textId="77777777">
          <w:pPr>
            <w:pStyle w:val="TDC3"/>
            <w:spacing w:line="360" w:lineRule="auto"/>
            <w:ind w:firstLine="0"/>
            <w:rPr>
              <w:rFonts w:asciiTheme="majorHAnsi" w:hAnsiTheme="majorHAnsi" w:eastAsiaTheme="minorEastAsia" w:cstheme="majorHAnsi"/>
              <w:noProof/>
              <w:sz w:val="24"/>
              <w:szCs w:val="24"/>
              <w:lang w:eastAsia="es-CO"/>
            </w:rPr>
          </w:pPr>
          <w:hyperlink w:history="1" w:anchor="_Toc88018845">
            <w:r w:rsidRPr="00A44935" w:rsidR="002B11BF">
              <w:rPr>
                <w:rStyle w:val="Hipervnculo"/>
                <w:rFonts w:asciiTheme="majorHAnsi" w:hAnsiTheme="majorHAnsi" w:cstheme="majorHAnsi"/>
                <w:noProof/>
                <w:sz w:val="24"/>
                <w:szCs w:val="24"/>
              </w:rPr>
              <w:t>2.2.2. Estrategias  pedagógica</w:t>
            </w:r>
            <w:r w:rsidRPr="00A44935" w:rsidR="002B11BF">
              <w:rPr>
                <w:rFonts w:asciiTheme="majorHAnsi" w:hAnsiTheme="majorHAnsi" w:cstheme="majorHAnsi"/>
                <w:noProof/>
                <w:webHidden/>
                <w:sz w:val="24"/>
                <w:szCs w:val="24"/>
              </w:rPr>
              <w:tab/>
            </w:r>
            <w:r w:rsidRPr="00A44935" w:rsidR="002B11BF">
              <w:rPr>
                <w:rFonts w:asciiTheme="majorHAnsi" w:hAnsiTheme="majorHAnsi" w:cstheme="majorHAnsi"/>
                <w:noProof/>
                <w:webHidden/>
                <w:sz w:val="24"/>
                <w:szCs w:val="24"/>
              </w:rPr>
              <w:fldChar w:fldCharType="begin"/>
            </w:r>
            <w:r w:rsidRPr="00A44935" w:rsidR="002B11BF">
              <w:rPr>
                <w:rFonts w:asciiTheme="majorHAnsi" w:hAnsiTheme="majorHAnsi" w:cstheme="majorHAnsi"/>
                <w:noProof/>
                <w:webHidden/>
                <w:sz w:val="24"/>
                <w:szCs w:val="24"/>
              </w:rPr>
              <w:instrText xml:space="preserve"> PAGEREF _Toc88018845 \h </w:instrText>
            </w:r>
            <w:r w:rsidRPr="00A44935" w:rsidR="002B11BF">
              <w:rPr>
                <w:rFonts w:asciiTheme="majorHAnsi" w:hAnsiTheme="majorHAnsi" w:cstheme="majorHAnsi"/>
                <w:noProof/>
                <w:webHidden/>
                <w:sz w:val="24"/>
                <w:szCs w:val="24"/>
              </w:rPr>
            </w:r>
            <w:r w:rsidRPr="00A44935" w:rsidR="002B11BF">
              <w:rPr>
                <w:rFonts w:asciiTheme="majorHAnsi" w:hAnsiTheme="majorHAnsi" w:cstheme="majorHAnsi"/>
                <w:noProof/>
                <w:webHidden/>
                <w:sz w:val="24"/>
                <w:szCs w:val="24"/>
              </w:rPr>
              <w:fldChar w:fldCharType="separate"/>
            </w:r>
            <w:r w:rsidRPr="00A44935" w:rsidR="00A44935">
              <w:rPr>
                <w:rFonts w:asciiTheme="majorHAnsi" w:hAnsiTheme="majorHAnsi" w:cstheme="majorHAnsi"/>
                <w:noProof/>
                <w:webHidden/>
                <w:sz w:val="24"/>
                <w:szCs w:val="24"/>
              </w:rPr>
              <w:t>46</w:t>
            </w:r>
            <w:r w:rsidRPr="00A44935" w:rsidR="002B11BF">
              <w:rPr>
                <w:rFonts w:asciiTheme="majorHAnsi" w:hAnsiTheme="majorHAnsi" w:cstheme="majorHAnsi"/>
                <w:noProof/>
                <w:webHidden/>
                <w:sz w:val="24"/>
                <w:szCs w:val="24"/>
              </w:rPr>
              <w:fldChar w:fldCharType="end"/>
            </w:r>
          </w:hyperlink>
        </w:p>
        <w:p w:rsidRPr="00A44935" w:rsidR="002B11BF" w:rsidP="00A44935" w:rsidRDefault="000F4697" w14:paraId="1F0264F2" w14:textId="77777777">
          <w:pPr>
            <w:pStyle w:val="TDC3"/>
            <w:spacing w:line="360" w:lineRule="auto"/>
            <w:ind w:firstLine="0"/>
            <w:rPr>
              <w:rFonts w:asciiTheme="majorHAnsi" w:hAnsiTheme="majorHAnsi" w:eastAsiaTheme="minorEastAsia" w:cstheme="majorHAnsi"/>
              <w:noProof/>
              <w:sz w:val="24"/>
              <w:szCs w:val="24"/>
              <w:lang w:eastAsia="es-CO"/>
            </w:rPr>
          </w:pPr>
          <w:hyperlink w:history="1" w:anchor="_Toc88018846">
            <w:r w:rsidRPr="00A44935" w:rsidR="002B11BF">
              <w:rPr>
                <w:rStyle w:val="Hipervnculo"/>
                <w:rFonts w:asciiTheme="majorHAnsi" w:hAnsiTheme="majorHAnsi" w:cstheme="majorHAnsi"/>
                <w:noProof/>
                <w:sz w:val="24"/>
                <w:szCs w:val="24"/>
              </w:rPr>
              <w:t>2.2.3 Gestión de residuos plásticos</w:t>
            </w:r>
            <w:r w:rsidRPr="00A44935" w:rsidR="002B11BF">
              <w:rPr>
                <w:rFonts w:asciiTheme="majorHAnsi" w:hAnsiTheme="majorHAnsi" w:cstheme="majorHAnsi"/>
                <w:noProof/>
                <w:webHidden/>
                <w:sz w:val="24"/>
                <w:szCs w:val="24"/>
              </w:rPr>
              <w:tab/>
            </w:r>
            <w:r w:rsidRPr="00A44935" w:rsidR="002B11BF">
              <w:rPr>
                <w:rFonts w:asciiTheme="majorHAnsi" w:hAnsiTheme="majorHAnsi" w:cstheme="majorHAnsi"/>
                <w:noProof/>
                <w:webHidden/>
                <w:sz w:val="24"/>
                <w:szCs w:val="24"/>
              </w:rPr>
              <w:fldChar w:fldCharType="begin"/>
            </w:r>
            <w:r w:rsidRPr="00A44935" w:rsidR="002B11BF">
              <w:rPr>
                <w:rFonts w:asciiTheme="majorHAnsi" w:hAnsiTheme="majorHAnsi" w:cstheme="majorHAnsi"/>
                <w:noProof/>
                <w:webHidden/>
                <w:sz w:val="24"/>
                <w:szCs w:val="24"/>
              </w:rPr>
              <w:instrText xml:space="preserve"> PAGEREF _Toc88018846 \h </w:instrText>
            </w:r>
            <w:r w:rsidRPr="00A44935" w:rsidR="002B11BF">
              <w:rPr>
                <w:rFonts w:asciiTheme="majorHAnsi" w:hAnsiTheme="majorHAnsi" w:cstheme="majorHAnsi"/>
                <w:noProof/>
                <w:webHidden/>
                <w:sz w:val="24"/>
                <w:szCs w:val="24"/>
              </w:rPr>
            </w:r>
            <w:r w:rsidRPr="00A44935" w:rsidR="002B11BF">
              <w:rPr>
                <w:rFonts w:asciiTheme="majorHAnsi" w:hAnsiTheme="majorHAnsi" w:cstheme="majorHAnsi"/>
                <w:noProof/>
                <w:webHidden/>
                <w:sz w:val="24"/>
                <w:szCs w:val="24"/>
              </w:rPr>
              <w:fldChar w:fldCharType="separate"/>
            </w:r>
            <w:r w:rsidRPr="00A44935" w:rsidR="00A44935">
              <w:rPr>
                <w:rFonts w:asciiTheme="majorHAnsi" w:hAnsiTheme="majorHAnsi" w:cstheme="majorHAnsi"/>
                <w:noProof/>
                <w:webHidden/>
                <w:sz w:val="24"/>
                <w:szCs w:val="24"/>
              </w:rPr>
              <w:t>51</w:t>
            </w:r>
            <w:r w:rsidRPr="00A44935" w:rsidR="002B11BF">
              <w:rPr>
                <w:rFonts w:asciiTheme="majorHAnsi" w:hAnsiTheme="majorHAnsi" w:cstheme="majorHAnsi"/>
                <w:noProof/>
                <w:webHidden/>
                <w:sz w:val="24"/>
                <w:szCs w:val="24"/>
              </w:rPr>
              <w:fldChar w:fldCharType="end"/>
            </w:r>
          </w:hyperlink>
        </w:p>
        <w:p w:rsidRPr="00A44935" w:rsidR="002B11BF" w:rsidP="00A44935" w:rsidRDefault="000F4697" w14:paraId="39E75668" w14:textId="77777777">
          <w:pPr>
            <w:pStyle w:val="TDC2"/>
            <w:ind w:firstLine="0"/>
            <w:rPr>
              <w:rFonts w:asciiTheme="majorHAnsi" w:hAnsiTheme="majorHAnsi" w:eastAsiaTheme="minorEastAsia" w:cstheme="majorHAnsi"/>
              <w:b w:val="0"/>
              <w:noProof/>
              <w:lang w:val="es-CO" w:eastAsia="es-CO"/>
            </w:rPr>
          </w:pPr>
          <w:hyperlink w:history="1" w:anchor="_Toc88018847">
            <w:r w:rsidRPr="00A44935" w:rsidR="002B11BF">
              <w:rPr>
                <w:rStyle w:val="Hipervnculo"/>
                <w:rFonts w:asciiTheme="majorHAnsi" w:hAnsiTheme="majorHAnsi" w:cstheme="majorHAnsi"/>
                <w:b w:val="0"/>
                <w:noProof/>
              </w:rPr>
              <w:t>2.3 Marco contextual</w:t>
            </w:r>
            <w:r w:rsidRPr="00A44935" w:rsidR="002B11BF">
              <w:rPr>
                <w:rFonts w:asciiTheme="majorHAnsi" w:hAnsiTheme="majorHAnsi" w:cstheme="majorHAnsi"/>
                <w:b w:val="0"/>
                <w:noProof/>
                <w:webHidden/>
              </w:rPr>
              <w:tab/>
            </w:r>
            <w:r w:rsidRPr="00A44935" w:rsidR="002B11BF">
              <w:rPr>
                <w:rFonts w:asciiTheme="majorHAnsi" w:hAnsiTheme="majorHAnsi" w:cstheme="majorHAnsi"/>
                <w:b w:val="0"/>
                <w:noProof/>
                <w:webHidden/>
              </w:rPr>
              <w:fldChar w:fldCharType="begin"/>
            </w:r>
            <w:r w:rsidRPr="00A44935" w:rsidR="002B11BF">
              <w:rPr>
                <w:rFonts w:asciiTheme="majorHAnsi" w:hAnsiTheme="majorHAnsi" w:cstheme="majorHAnsi"/>
                <w:b w:val="0"/>
                <w:noProof/>
                <w:webHidden/>
              </w:rPr>
              <w:instrText xml:space="preserve"> PAGEREF _Toc88018847 \h </w:instrText>
            </w:r>
            <w:r w:rsidRPr="00A44935" w:rsidR="002B11BF">
              <w:rPr>
                <w:rFonts w:asciiTheme="majorHAnsi" w:hAnsiTheme="majorHAnsi" w:cstheme="majorHAnsi"/>
                <w:b w:val="0"/>
                <w:noProof/>
                <w:webHidden/>
              </w:rPr>
            </w:r>
            <w:r w:rsidRPr="00A44935" w:rsidR="002B11BF">
              <w:rPr>
                <w:rFonts w:asciiTheme="majorHAnsi" w:hAnsiTheme="majorHAnsi" w:cstheme="majorHAnsi"/>
                <w:b w:val="0"/>
                <w:noProof/>
                <w:webHidden/>
              </w:rPr>
              <w:fldChar w:fldCharType="separate"/>
            </w:r>
            <w:r w:rsidRPr="00A44935" w:rsidR="00A44935">
              <w:rPr>
                <w:rFonts w:asciiTheme="majorHAnsi" w:hAnsiTheme="majorHAnsi" w:cstheme="majorHAnsi"/>
                <w:b w:val="0"/>
                <w:noProof/>
                <w:webHidden/>
              </w:rPr>
              <w:t>54</w:t>
            </w:r>
            <w:r w:rsidRPr="00A44935" w:rsidR="002B11BF">
              <w:rPr>
                <w:rFonts w:asciiTheme="majorHAnsi" w:hAnsiTheme="majorHAnsi" w:cstheme="majorHAnsi"/>
                <w:b w:val="0"/>
                <w:noProof/>
                <w:webHidden/>
              </w:rPr>
              <w:fldChar w:fldCharType="end"/>
            </w:r>
          </w:hyperlink>
        </w:p>
        <w:p w:rsidRPr="00A44935" w:rsidR="002B11BF" w:rsidP="00A44935" w:rsidRDefault="000F4697" w14:paraId="7AEA99FC" w14:textId="77777777">
          <w:pPr>
            <w:pStyle w:val="TDC2"/>
            <w:ind w:firstLine="0"/>
            <w:rPr>
              <w:rFonts w:asciiTheme="majorHAnsi" w:hAnsiTheme="majorHAnsi" w:eastAsiaTheme="minorEastAsia" w:cstheme="majorHAnsi"/>
              <w:b w:val="0"/>
              <w:noProof/>
              <w:lang w:val="es-CO" w:eastAsia="es-CO"/>
            </w:rPr>
          </w:pPr>
          <w:hyperlink w:history="1" w:anchor="_Toc88018848">
            <w:r w:rsidRPr="00A44935" w:rsidR="002B11BF">
              <w:rPr>
                <w:rStyle w:val="Hipervnculo"/>
                <w:rFonts w:asciiTheme="majorHAnsi" w:hAnsiTheme="majorHAnsi" w:cstheme="majorHAnsi"/>
                <w:b w:val="0"/>
                <w:noProof/>
              </w:rPr>
              <w:t>2.4 Marco legal</w:t>
            </w:r>
            <w:r w:rsidRPr="00A44935" w:rsidR="002B11BF">
              <w:rPr>
                <w:rFonts w:asciiTheme="majorHAnsi" w:hAnsiTheme="majorHAnsi" w:cstheme="majorHAnsi"/>
                <w:b w:val="0"/>
                <w:noProof/>
                <w:webHidden/>
              </w:rPr>
              <w:tab/>
            </w:r>
            <w:r w:rsidRPr="00A44935" w:rsidR="002B11BF">
              <w:rPr>
                <w:rFonts w:asciiTheme="majorHAnsi" w:hAnsiTheme="majorHAnsi" w:cstheme="majorHAnsi"/>
                <w:b w:val="0"/>
                <w:noProof/>
                <w:webHidden/>
              </w:rPr>
              <w:fldChar w:fldCharType="begin"/>
            </w:r>
            <w:r w:rsidRPr="00A44935" w:rsidR="002B11BF">
              <w:rPr>
                <w:rFonts w:asciiTheme="majorHAnsi" w:hAnsiTheme="majorHAnsi" w:cstheme="majorHAnsi"/>
                <w:b w:val="0"/>
                <w:noProof/>
                <w:webHidden/>
              </w:rPr>
              <w:instrText xml:space="preserve"> PAGEREF _Toc88018848 \h </w:instrText>
            </w:r>
            <w:r w:rsidRPr="00A44935" w:rsidR="002B11BF">
              <w:rPr>
                <w:rFonts w:asciiTheme="majorHAnsi" w:hAnsiTheme="majorHAnsi" w:cstheme="majorHAnsi"/>
                <w:b w:val="0"/>
                <w:noProof/>
                <w:webHidden/>
              </w:rPr>
            </w:r>
            <w:r w:rsidRPr="00A44935" w:rsidR="002B11BF">
              <w:rPr>
                <w:rFonts w:asciiTheme="majorHAnsi" w:hAnsiTheme="majorHAnsi" w:cstheme="majorHAnsi"/>
                <w:b w:val="0"/>
                <w:noProof/>
                <w:webHidden/>
              </w:rPr>
              <w:fldChar w:fldCharType="separate"/>
            </w:r>
            <w:r w:rsidRPr="00A44935" w:rsidR="00A44935">
              <w:rPr>
                <w:rFonts w:asciiTheme="majorHAnsi" w:hAnsiTheme="majorHAnsi" w:cstheme="majorHAnsi"/>
                <w:b w:val="0"/>
                <w:noProof/>
                <w:webHidden/>
              </w:rPr>
              <w:t>57</w:t>
            </w:r>
            <w:r w:rsidRPr="00A44935" w:rsidR="002B11BF">
              <w:rPr>
                <w:rFonts w:asciiTheme="majorHAnsi" w:hAnsiTheme="majorHAnsi" w:cstheme="majorHAnsi"/>
                <w:b w:val="0"/>
                <w:noProof/>
                <w:webHidden/>
              </w:rPr>
              <w:fldChar w:fldCharType="end"/>
            </w:r>
          </w:hyperlink>
        </w:p>
        <w:p w:rsidRPr="00A44935" w:rsidR="002B11BF" w:rsidP="00A44935" w:rsidRDefault="000F4697" w14:paraId="15226052" w14:textId="77777777">
          <w:pPr>
            <w:pStyle w:val="TDC2"/>
            <w:ind w:firstLine="0"/>
            <w:rPr>
              <w:rFonts w:asciiTheme="majorHAnsi" w:hAnsiTheme="majorHAnsi" w:eastAsiaTheme="minorEastAsia" w:cstheme="majorHAnsi"/>
              <w:b w:val="0"/>
              <w:noProof/>
              <w:lang w:val="es-CO" w:eastAsia="es-CO"/>
            </w:rPr>
          </w:pPr>
          <w:hyperlink w:history="1" w:anchor="_Toc88018849">
            <w:r w:rsidRPr="00A44935" w:rsidR="002B11BF">
              <w:rPr>
                <w:rStyle w:val="Hipervnculo"/>
                <w:rFonts w:asciiTheme="majorHAnsi" w:hAnsiTheme="majorHAnsi" w:cstheme="majorHAnsi"/>
                <w:b w:val="0"/>
                <w:noProof/>
              </w:rPr>
              <w:t>2.5. Marco conceptual</w:t>
            </w:r>
            <w:r w:rsidRPr="00A44935" w:rsidR="002B11BF">
              <w:rPr>
                <w:rFonts w:asciiTheme="majorHAnsi" w:hAnsiTheme="majorHAnsi" w:cstheme="majorHAnsi"/>
                <w:b w:val="0"/>
                <w:noProof/>
                <w:webHidden/>
              </w:rPr>
              <w:tab/>
            </w:r>
            <w:r w:rsidRPr="00A44935" w:rsidR="002B11BF">
              <w:rPr>
                <w:rFonts w:asciiTheme="majorHAnsi" w:hAnsiTheme="majorHAnsi" w:cstheme="majorHAnsi"/>
                <w:b w:val="0"/>
                <w:noProof/>
                <w:webHidden/>
              </w:rPr>
              <w:fldChar w:fldCharType="begin"/>
            </w:r>
            <w:r w:rsidRPr="00A44935" w:rsidR="002B11BF">
              <w:rPr>
                <w:rFonts w:asciiTheme="majorHAnsi" w:hAnsiTheme="majorHAnsi" w:cstheme="majorHAnsi"/>
                <w:b w:val="0"/>
                <w:noProof/>
                <w:webHidden/>
              </w:rPr>
              <w:instrText xml:space="preserve"> PAGEREF _Toc88018849 \h </w:instrText>
            </w:r>
            <w:r w:rsidRPr="00A44935" w:rsidR="002B11BF">
              <w:rPr>
                <w:rFonts w:asciiTheme="majorHAnsi" w:hAnsiTheme="majorHAnsi" w:cstheme="majorHAnsi"/>
                <w:b w:val="0"/>
                <w:noProof/>
                <w:webHidden/>
              </w:rPr>
            </w:r>
            <w:r w:rsidRPr="00A44935" w:rsidR="002B11BF">
              <w:rPr>
                <w:rFonts w:asciiTheme="majorHAnsi" w:hAnsiTheme="majorHAnsi" w:cstheme="majorHAnsi"/>
                <w:b w:val="0"/>
                <w:noProof/>
                <w:webHidden/>
              </w:rPr>
              <w:fldChar w:fldCharType="separate"/>
            </w:r>
            <w:r w:rsidRPr="00A44935" w:rsidR="00A44935">
              <w:rPr>
                <w:rFonts w:asciiTheme="majorHAnsi" w:hAnsiTheme="majorHAnsi" w:cstheme="majorHAnsi"/>
                <w:b w:val="0"/>
                <w:noProof/>
                <w:webHidden/>
              </w:rPr>
              <w:t>58</w:t>
            </w:r>
            <w:r w:rsidRPr="00A44935" w:rsidR="002B11BF">
              <w:rPr>
                <w:rFonts w:asciiTheme="majorHAnsi" w:hAnsiTheme="majorHAnsi" w:cstheme="majorHAnsi"/>
                <w:b w:val="0"/>
                <w:noProof/>
                <w:webHidden/>
              </w:rPr>
              <w:fldChar w:fldCharType="end"/>
            </w:r>
          </w:hyperlink>
        </w:p>
        <w:p w:rsidRPr="00A44935" w:rsidR="002B11BF" w:rsidP="00A44935" w:rsidRDefault="000F4697" w14:paraId="62D5E25C" w14:textId="77777777">
          <w:pPr>
            <w:pStyle w:val="TDC1"/>
            <w:tabs>
              <w:tab w:val="right" w:leader="dot" w:pos="9060"/>
            </w:tabs>
            <w:spacing w:line="360" w:lineRule="auto"/>
            <w:ind w:firstLine="0"/>
            <w:rPr>
              <w:rFonts w:asciiTheme="majorHAnsi" w:hAnsiTheme="majorHAnsi" w:eastAsiaTheme="minorEastAsia" w:cstheme="majorHAnsi"/>
              <w:noProof/>
              <w:szCs w:val="24"/>
              <w:lang w:eastAsia="es-CO"/>
            </w:rPr>
          </w:pPr>
          <w:hyperlink w:history="1" w:anchor="_Toc88018850">
            <w:r w:rsidRPr="00A44935" w:rsidR="002B11BF">
              <w:rPr>
                <w:rStyle w:val="Hipervnculo"/>
                <w:rFonts w:asciiTheme="majorHAnsi" w:hAnsiTheme="majorHAnsi" w:cstheme="majorHAnsi"/>
                <w:noProof/>
                <w:szCs w:val="24"/>
              </w:rPr>
              <w:t>Capítulo 3. Metodología</w:t>
            </w:r>
            <w:r w:rsidRPr="00A44935" w:rsidR="002B11BF">
              <w:rPr>
                <w:rFonts w:asciiTheme="majorHAnsi" w:hAnsiTheme="majorHAnsi" w:cstheme="majorHAnsi"/>
                <w:noProof/>
                <w:webHidden/>
                <w:szCs w:val="24"/>
              </w:rPr>
              <w:tab/>
            </w:r>
            <w:r w:rsidRPr="00A44935" w:rsidR="002B11BF">
              <w:rPr>
                <w:rFonts w:asciiTheme="majorHAnsi" w:hAnsiTheme="majorHAnsi" w:cstheme="majorHAnsi"/>
                <w:noProof/>
                <w:webHidden/>
                <w:szCs w:val="24"/>
              </w:rPr>
              <w:fldChar w:fldCharType="begin"/>
            </w:r>
            <w:r w:rsidRPr="00A44935" w:rsidR="002B11BF">
              <w:rPr>
                <w:rFonts w:asciiTheme="majorHAnsi" w:hAnsiTheme="majorHAnsi" w:cstheme="majorHAnsi"/>
                <w:noProof/>
                <w:webHidden/>
                <w:szCs w:val="24"/>
              </w:rPr>
              <w:instrText xml:space="preserve"> PAGEREF _Toc88018850 \h </w:instrText>
            </w:r>
            <w:r w:rsidRPr="00A44935" w:rsidR="002B11BF">
              <w:rPr>
                <w:rFonts w:asciiTheme="majorHAnsi" w:hAnsiTheme="majorHAnsi" w:cstheme="majorHAnsi"/>
                <w:noProof/>
                <w:webHidden/>
                <w:szCs w:val="24"/>
              </w:rPr>
            </w:r>
            <w:r w:rsidRPr="00A44935" w:rsidR="002B11BF">
              <w:rPr>
                <w:rFonts w:asciiTheme="majorHAnsi" w:hAnsiTheme="majorHAnsi" w:cstheme="majorHAnsi"/>
                <w:noProof/>
                <w:webHidden/>
                <w:szCs w:val="24"/>
              </w:rPr>
              <w:fldChar w:fldCharType="separate"/>
            </w:r>
            <w:r w:rsidRPr="00A44935" w:rsidR="00A44935">
              <w:rPr>
                <w:rFonts w:asciiTheme="majorHAnsi" w:hAnsiTheme="majorHAnsi" w:cstheme="majorHAnsi"/>
                <w:noProof/>
                <w:webHidden/>
                <w:szCs w:val="24"/>
              </w:rPr>
              <w:t>60</w:t>
            </w:r>
            <w:r w:rsidRPr="00A44935" w:rsidR="002B11BF">
              <w:rPr>
                <w:rFonts w:asciiTheme="majorHAnsi" w:hAnsiTheme="majorHAnsi" w:cstheme="majorHAnsi"/>
                <w:noProof/>
                <w:webHidden/>
                <w:szCs w:val="24"/>
              </w:rPr>
              <w:fldChar w:fldCharType="end"/>
            </w:r>
          </w:hyperlink>
        </w:p>
        <w:p w:rsidRPr="00A44935" w:rsidR="002B11BF" w:rsidP="00A44935" w:rsidRDefault="000F4697" w14:paraId="4259C295" w14:textId="77777777">
          <w:pPr>
            <w:pStyle w:val="TDC2"/>
            <w:ind w:firstLine="0"/>
            <w:rPr>
              <w:rFonts w:asciiTheme="majorHAnsi" w:hAnsiTheme="majorHAnsi" w:eastAsiaTheme="minorEastAsia" w:cstheme="majorHAnsi"/>
              <w:b w:val="0"/>
              <w:noProof/>
              <w:lang w:val="es-CO" w:eastAsia="es-CO"/>
            </w:rPr>
          </w:pPr>
          <w:hyperlink w:history="1" w:anchor="_Toc88018851">
            <w:r w:rsidRPr="00A44935" w:rsidR="002B11BF">
              <w:rPr>
                <w:rStyle w:val="Hipervnculo"/>
                <w:rFonts w:asciiTheme="majorHAnsi" w:hAnsiTheme="majorHAnsi" w:cstheme="majorHAnsi"/>
                <w:b w:val="0"/>
                <w:noProof/>
              </w:rPr>
              <w:t>3.1 Enfoque de la investigación</w:t>
            </w:r>
            <w:r w:rsidRPr="00A44935" w:rsidR="002B11BF">
              <w:rPr>
                <w:rFonts w:asciiTheme="majorHAnsi" w:hAnsiTheme="majorHAnsi" w:cstheme="majorHAnsi"/>
                <w:b w:val="0"/>
                <w:noProof/>
                <w:webHidden/>
              </w:rPr>
              <w:tab/>
            </w:r>
            <w:r w:rsidRPr="00A44935" w:rsidR="002B11BF">
              <w:rPr>
                <w:rFonts w:asciiTheme="majorHAnsi" w:hAnsiTheme="majorHAnsi" w:cstheme="majorHAnsi"/>
                <w:b w:val="0"/>
                <w:noProof/>
                <w:webHidden/>
              </w:rPr>
              <w:fldChar w:fldCharType="begin"/>
            </w:r>
            <w:r w:rsidRPr="00A44935" w:rsidR="002B11BF">
              <w:rPr>
                <w:rFonts w:asciiTheme="majorHAnsi" w:hAnsiTheme="majorHAnsi" w:cstheme="majorHAnsi"/>
                <w:b w:val="0"/>
                <w:noProof/>
                <w:webHidden/>
              </w:rPr>
              <w:instrText xml:space="preserve"> PAGEREF _Toc88018851 \h </w:instrText>
            </w:r>
            <w:r w:rsidRPr="00A44935" w:rsidR="002B11BF">
              <w:rPr>
                <w:rFonts w:asciiTheme="majorHAnsi" w:hAnsiTheme="majorHAnsi" w:cstheme="majorHAnsi"/>
                <w:b w:val="0"/>
                <w:noProof/>
                <w:webHidden/>
              </w:rPr>
            </w:r>
            <w:r w:rsidRPr="00A44935" w:rsidR="002B11BF">
              <w:rPr>
                <w:rFonts w:asciiTheme="majorHAnsi" w:hAnsiTheme="majorHAnsi" w:cstheme="majorHAnsi"/>
                <w:b w:val="0"/>
                <w:noProof/>
                <w:webHidden/>
              </w:rPr>
              <w:fldChar w:fldCharType="separate"/>
            </w:r>
            <w:r w:rsidRPr="00A44935" w:rsidR="00A44935">
              <w:rPr>
                <w:rFonts w:asciiTheme="majorHAnsi" w:hAnsiTheme="majorHAnsi" w:cstheme="majorHAnsi"/>
                <w:b w:val="0"/>
                <w:noProof/>
                <w:webHidden/>
              </w:rPr>
              <w:t>60</w:t>
            </w:r>
            <w:r w:rsidRPr="00A44935" w:rsidR="002B11BF">
              <w:rPr>
                <w:rFonts w:asciiTheme="majorHAnsi" w:hAnsiTheme="majorHAnsi" w:cstheme="majorHAnsi"/>
                <w:b w:val="0"/>
                <w:noProof/>
                <w:webHidden/>
              </w:rPr>
              <w:fldChar w:fldCharType="end"/>
            </w:r>
          </w:hyperlink>
        </w:p>
        <w:p w:rsidRPr="00A44935" w:rsidR="002B11BF" w:rsidP="00A44935" w:rsidRDefault="000F4697" w14:paraId="088A9BD5" w14:textId="77777777">
          <w:pPr>
            <w:pStyle w:val="TDC2"/>
            <w:ind w:firstLine="0"/>
            <w:rPr>
              <w:rFonts w:asciiTheme="majorHAnsi" w:hAnsiTheme="majorHAnsi" w:eastAsiaTheme="minorEastAsia" w:cstheme="majorHAnsi"/>
              <w:b w:val="0"/>
              <w:noProof/>
              <w:lang w:val="es-CO" w:eastAsia="es-CO"/>
            </w:rPr>
          </w:pPr>
          <w:hyperlink w:history="1" w:anchor="_Toc88018852">
            <w:r w:rsidRPr="00A44935" w:rsidR="002B11BF">
              <w:rPr>
                <w:rStyle w:val="Hipervnculo"/>
                <w:rFonts w:asciiTheme="majorHAnsi" w:hAnsiTheme="majorHAnsi" w:cstheme="majorHAnsi"/>
                <w:b w:val="0"/>
                <w:noProof/>
              </w:rPr>
              <w:t>3.2 Alcance de investigación</w:t>
            </w:r>
            <w:r w:rsidRPr="00A44935" w:rsidR="002B11BF">
              <w:rPr>
                <w:rFonts w:asciiTheme="majorHAnsi" w:hAnsiTheme="majorHAnsi" w:cstheme="majorHAnsi"/>
                <w:b w:val="0"/>
                <w:noProof/>
                <w:webHidden/>
              </w:rPr>
              <w:tab/>
            </w:r>
            <w:r w:rsidRPr="00A44935" w:rsidR="002B11BF">
              <w:rPr>
                <w:rFonts w:asciiTheme="majorHAnsi" w:hAnsiTheme="majorHAnsi" w:cstheme="majorHAnsi"/>
                <w:b w:val="0"/>
                <w:noProof/>
                <w:webHidden/>
              </w:rPr>
              <w:fldChar w:fldCharType="begin"/>
            </w:r>
            <w:r w:rsidRPr="00A44935" w:rsidR="002B11BF">
              <w:rPr>
                <w:rFonts w:asciiTheme="majorHAnsi" w:hAnsiTheme="majorHAnsi" w:cstheme="majorHAnsi"/>
                <w:b w:val="0"/>
                <w:noProof/>
                <w:webHidden/>
              </w:rPr>
              <w:instrText xml:space="preserve"> PAGEREF _Toc88018852 \h </w:instrText>
            </w:r>
            <w:r w:rsidRPr="00A44935" w:rsidR="002B11BF">
              <w:rPr>
                <w:rFonts w:asciiTheme="majorHAnsi" w:hAnsiTheme="majorHAnsi" w:cstheme="majorHAnsi"/>
                <w:b w:val="0"/>
                <w:noProof/>
                <w:webHidden/>
              </w:rPr>
            </w:r>
            <w:r w:rsidRPr="00A44935" w:rsidR="002B11BF">
              <w:rPr>
                <w:rFonts w:asciiTheme="majorHAnsi" w:hAnsiTheme="majorHAnsi" w:cstheme="majorHAnsi"/>
                <w:b w:val="0"/>
                <w:noProof/>
                <w:webHidden/>
              </w:rPr>
              <w:fldChar w:fldCharType="separate"/>
            </w:r>
            <w:r w:rsidRPr="00A44935" w:rsidR="00A44935">
              <w:rPr>
                <w:rFonts w:asciiTheme="majorHAnsi" w:hAnsiTheme="majorHAnsi" w:cstheme="majorHAnsi"/>
                <w:b w:val="0"/>
                <w:noProof/>
                <w:webHidden/>
              </w:rPr>
              <w:t>61</w:t>
            </w:r>
            <w:r w:rsidRPr="00A44935" w:rsidR="002B11BF">
              <w:rPr>
                <w:rFonts w:asciiTheme="majorHAnsi" w:hAnsiTheme="majorHAnsi" w:cstheme="majorHAnsi"/>
                <w:b w:val="0"/>
                <w:noProof/>
                <w:webHidden/>
              </w:rPr>
              <w:fldChar w:fldCharType="end"/>
            </w:r>
          </w:hyperlink>
        </w:p>
        <w:p w:rsidRPr="00A44935" w:rsidR="002B11BF" w:rsidP="00A44935" w:rsidRDefault="000F4697" w14:paraId="4888FBB7" w14:textId="77777777">
          <w:pPr>
            <w:pStyle w:val="TDC2"/>
            <w:ind w:firstLine="0"/>
            <w:rPr>
              <w:rFonts w:asciiTheme="majorHAnsi" w:hAnsiTheme="majorHAnsi" w:eastAsiaTheme="minorEastAsia" w:cstheme="majorHAnsi"/>
              <w:b w:val="0"/>
              <w:noProof/>
              <w:lang w:val="es-CO" w:eastAsia="es-CO"/>
            </w:rPr>
          </w:pPr>
          <w:hyperlink w:history="1" w:anchor="_Toc88018853">
            <w:r w:rsidRPr="00A44935" w:rsidR="002B11BF">
              <w:rPr>
                <w:rStyle w:val="Hipervnculo"/>
                <w:rFonts w:asciiTheme="majorHAnsi" w:hAnsiTheme="majorHAnsi" w:cstheme="majorHAnsi"/>
                <w:b w:val="0"/>
                <w:noProof/>
              </w:rPr>
              <w:t>3.3 Diseño de la investigación</w:t>
            </w:r>
            <w:r w:rsidRPr="00A44935" w:rsidR="002B11BF">
              <w:rPr>
                <w:rFonts w:asciiTheme="majorHAnsi" w:hAnsiTheme="majorHAnsi" w:cstheme="majorHAnsi"/>
                <w:b w:val="0"/>
                <w:noProof/>
                <w:webHidden/>
              </w:rPr>
              <w:tab/>
            </w:r>
            <w:r w:rsidRPr="00A44935" w:rsidR="002B11BF">
              <w:rPr>
                <w:rFonts w:asciiTheme="majorHAnsi" w:hAnsiTheme="majorHAnsi" w:cstheme="majorHAnsi"/>
                <w:b w:val="0"/>
                <w:noProof/>
                <w:webHidden/>
              </w:rPr>
              <w:fldChar w:fldCharType="begin"/>
            </w:r>
            <w:r w:rsidRPr="00A44935" w:rsidR="002B11BF">
              <w:rPr>
                <w:rFonts w:asciiTheme="majorHAnsi" w:hAnsiTheme="majorHAnsi" w:cstheme="majorHAnsi"/>
                <w:b w:val="0"/>
                <w:noProof/>
                <w:webHidden/>
              </w:rPr>
              <w:instrText xml:space="preserve"> PAGEREF _Toc88018853 \h </w:instrText>
            </w:r>
            <w:r w:rsidRPr="00A44935" w:rsidR="002B11BF">
              <w:rPr>
                <w:rFonts w:asciiTheme="majorHAnsi" w:hAnsiTheme="majorHAnsi" w:cstheme="majorHAnsi"/>
                <w:b w:val="0"/>
                <w:noProof/>
                <w:webHidden/>
              </w:rPr>
            </w:r>
            <w:r w:rsidRPr="00A44935" w:rsidR="002B11BF">
              <w:rPr>
                <w:rFonts w:asciiTheme="majorHAnsi" w:hAnsiTheme="majorHAnsi" w:cstheme="majorHAnsi"/>
                <w:b w:val="0"/>
                <w:noProof/>
                <w:webHidden/>
              </w:rPr>
              <w:fldChar w:fldCharType="separate"/>
            </w:r>
            <w:r w:rsidRPr="00A44935" w:rsidR="00A44935">
              <w:rPr>
                <w:rFonts w:asciiTheme="majorHAnsi" w:hAnsiTheme="majorHAnsi" w:cstheme="majorHAnsi"/>
                <w:b w:val="0"/>
                <w:noProof/>
                <w:webHidden/>
              </w:rPr>
              <w:t>62</w:t>
            </w:r>
            <w:r w:rsidRPr="00A44935" w:rsidR="002B11BF">
              <w:rPr>
                <w:rFonts w:asciiTheme="majorHAnsi" w:hAnsiTheme="majorHAnsi" w:cstheme="majorHAnsi"/>
                <w:b w:val="0"/>
                <w:noProof/>
                <w:webHidden/>
              </w:rPr>
              <w:fldChar w:fldCharType="end"/>
            </w:r>
          </w:hyperlink>
        </w:p>
        <w:p w:rsidRPr="00A44935" w:rsidR="002B11BF" w:rsidP="00A44935" w:rsidRDefault="000F4697" w14:paraId="4A2D844E" w14:textId="77777777">
          <w:pPr>
            <w:pStyle w:val="TDC2"/>
            <w:ind w:firstLine="0"/>
            <w:rPr>
              <w:rFonts w:asciiTheme="majorHAnsi" w:hAnsiTheme="majorHAnsi" w:eastAsiaTheme="minorEastAsia" w:cstheme="majorHAnsi"/>
              <w:b w:val="0"/>
              <w:noProof/>
              <w:lang w:val="es-CO" w:eastAsia="es-CO"/>
            </w:rPr>
          </w:pPr>
          <w:hyperlink w:history="1" w:anchor="_Toc88018854">
            <w:r w:rsidRPr="00A44935" w:rsidR="002B11BF">
              <w:rPr>
                <w:rStyle w:val="Hipervnculo"/>
                <w:rFonts w:asciiTheme="majorHAnsi" w:hAnsiTheme="majorHAnsi" w:cstheme="majorHAnsi"/>
                <w:b w:val="0"/>
                <w:noProof/>
              </w:rPr>
              <w:t>3.4 Unidad de análisis</w:t>
            </w:r>
            <w:r w:rsidRPr="00A44935" w:rsidR="002B11BF">
              <w:rPr>
                <w:rFonts w:asciiTheme="majorHAnsi" w:hAnsiTheme="majorHAnsi" w:cstheme="majorHAnsi"/>
                <w:b w:val="0"/>
                <w:noProof/>
                <w:webHidden/>
              </w:rPr>
              <w:tab/>
            </w:r>
            <w:r w:rsidRPr="00A44935" w:rsidR="002B11BF">
              <w:rPr>
                <w:rFonts w:asciiTheme="majorHAnsi" w:hAnsiTheme="majorHAnsi" w:cstheme="majorHAnsi"/>
                <w:b w:val="0"/>
                <w:noProof/>
                <w:webHidden/>
              </w:rPr>
              <w:fldChar w:fldCharType="begin"/>
            </w:r>
            <w:r w:rsidRPr="00A44935" w:rsidR="002B11BF">
              <w:rPr>
                <w:rFonts w:asciiTheme="majorHAnsi" w:hAnsiTheme="majorHAnsi" w:cstheme="majorHAnsi"/>
                <w:b w:val="0"/>
                <w:noProof/>
                <w:webHidden/>
              </w:rPr>
              <w:instrText xml:space="preserve"> PAGEREF _Toc88018854 \h </w:instrText>
            </w:r>
            <w:r w:rsidRPr="00A44935" w:rsidR="002B11BF">
              <w:rPr>
                <w:rFonts w:asciiTheme="majorHAnsi" w:hAnsiTheme="majorHAnsi" w:cstheme="majorHAnsi"/>
                <w:b w:val="0"/>
                <w:noProof/>
                <w:webHidden/>
              </w:rPr>
            </w:r>
            <w:r w:rsidRPr="00A44935" w:rsidR="002B11BF">
              <w:rPr>
                <w:rFonts w:asciiTheme="majorHAnsi" w:hAnsiTheme="majorHAnsi" w:cstheme="majorHAnsi"/>
                <w:b w:val="0"/>
                <w:noProof/>
                <w:webHidden/>
              </w:rPr>
              <w:fldChar w:fldCharType="separate"/>
            </w:r>
            <w:r w:rsidRPr="00A44935" w:rsidR="00A44935">
              <w:rPr>
                <w:rFonts w:asciiTheme="majorHAnsi" w:hAnsiTheme="majorHAnsi" w:cstheme="majorHAnsi"/>
                <w:b w:val="0"/>
                <w:noProof/>
                <w:webHidden/>
              </w:rPr>
              <w:t>64</w:t>
            </w:r>
            <w:r w:rsidRPr="00A44935" w:rsidR="002B11BF">
              <w:rPr>
                <w:rFonts w:asciiTheme="majorHAnsi" w:hAnsiTheme="majorHAnsi" w:cstheme="majorHAnsi"/>
                <w:b w:val="0"/>
                <w:noProof/>
                <w:webHidden/>
              </w:rPr>
              <w:fldChar w:fldCharType="end"/>
            </w:r>
          </w:hyperlink>
        </w:p>
        <w:p w:rsidRPr="00A44935" w:rsidR="002B11BF" w:rsidP="00A44935" w:rsidRDefault="000F4697" w14:paraId="4F398298" w14:textId="77777777">
          <w:pPr>
            <w:pStyle w:val="TDC2"/>
            <w:ind w:firstLine="0"/>
            <w:rPr>
              <w:rFonts w:asciiTheme="majorHAnsi" w:hAnsiTheme="majorHAnsi" w:eastAsiaTheme="minorEastAsia" w:cstheme="majorHAnsi"/>
              <w:b w:val="0"/>
              <w:noProof/>
              <w:lang w:val="es-CO" w:eastAsia="es-CO"/>
            </w:rPr>
          </w:pPr>
          <w:hyperlink w:history="1" w:anchor="_Toc88018855">
            <w:r w:rsidRPr="00A44935" w:rsidR="002B11BF">
              <w:rPr>
                <w:rStyle w:val="Hipervnculo"/>
                <w:rFonts w:asciiTheme="majorHAnsi" w:hAnsiTheme="majorHAnsi" w:cstheme="majorHAnsi"/>
                <w:b w:val="0"/>
                <w:noProof/>
              </w:rPr>
              <w:t>3.5 Supuesto</w:t>
            </w:r>
            <w:r w:rsidRPr="00A44935" w:rsidR="002B11BF">
              <w:rPr>
                <w:rFonts w:asciiTheme="majorHAnsi" w:hAnsiTheme="majorHAnsi" w:cstheme="majorHAnsi"/>
                <w:b w:val="0"/>
                <w:noProof/>
                <w:webHidden/>
              </w:rPr>
              <w:tab/>
            </w:r>
            <w:r w:rsidRPr="00A44935" w:rsidR="002B11BF">
              <w:rPr>
                <w:rFonts w:asciiTheme="majorHAnsi" w:hAnsiTheme="majorHAnsi" w:cstheme="majorHAnsi"/>
                <w:b w:val="0"/>
                <w:noProof/>
                <w:webHidden/>
              </w:rPr>
              <w:fldChar w:fldCharType="begin"/>
            </w:r>
            <w:r w:rsidRPr="00A44935" w:rsidR="002B11BF">
              <w:rPr>
                <w:rFonts w:asciiTheme="majorHAnsi" w:hAnsiTheme="majorHAnsi" w:cstheme="majorHAnsi"/>
                <w:b w:val="0"/>
                <w:noProof/>
                <w:webHidden/>
              </w:rPr>
              <w:instrText xml:space="preserve"> PAGEREF _Toc88018855 \h </w:instrText>
            </w:r>
            <w:r w:rsidRPr="00A44935" w:rsidR="002B11BF">
              <w:rPr>
                <w:rFonts w:asciiTheme="majorHAnsi" w:hAnsiTheme="majorHAnsi" w:cstheme="majorHAnsi"/>
                <w:b w:val="0"/>
                <w:noProof/>
                <w:webHidden/>
              </w:rPr>
            </w:r>
            <w:r w:rsidRPr="00A44935" w:rsidR="002B11BF">
              <w:rPr>
                <w:rFonts w:asciiTheme="majorHAnsi" w:hAnsiTheme="majorHAnsi" w:cstheme="majorHAnsi"/>
                <w:b w:val="0"/>
                <w:noProof/>
                <w:webHidden/>
              </w:rPr>
              <w:fldChar w:fldCharType="separate"/>
            </w:r>
            <w:r w:rsidRPr="00A44935" w:rsidR="00A44935">
              <w:rPr>
                <w:rFonts w:asciiTheme="majorHAnsi" w:hAnsiTheme="majorHAnsi" w:cstheme="majorHAnsi"/>
                <w:b w:val="0"/>
                <w:noProof/>
                <w:webHidden/>
              </w:rPr>
              <w:t>66</w:t>
            </w:r>
            <w:r w:rsidRPr="00A44935" w:rsidR="002B11BF">
              <w:rPr>
                <w:rFonts w:asciiTheme="majorHAnsi" w:hAnsiTheme="majorHAnsi" w:cstheme="majorHAnsi"/>
                <w:b w:val="0"/>
                <w:noProof/>
                <w:webHidden/>
              </w:rPr>
              <w:fldChar w:fldCharType="end"/>
            </w:r>
          </w:hyperlink>
        </w:p>
        <w:p w:rsidRPr="00A44935" w:rsidR="002B11BF" w:rsidP="00A44935" w:rsidRDefault="000F4697" w14:paraId="6C53EE63" w14:textId="77777777">
          <w:pPr>
            <w:pStyle w:val="TDC2"/>
            <w:ind w:firstLine="0"/>
            <w:rPr>
              <w:rFonts w:asciiTheme="majorHAnsi" w:hAnsiTheme="majorHAnsi" w:eastAsiaTheme="minorEastAsia" w:cstheme="majorHAnsi"/>
              <w:b w:val="0"/>
              <w:noProof/>
              <w:lang w:val="es-CO" w:eastAsia="es-CO"/>
            </w:rPr>
          </w:pPr>
          <w:hyperlink w:history="1" w:anchor="_Toc88018856">
            <w:r w:rsidRPr="00A44935" w:rsidR="002B11BF">
              <w:rPr>
                <w:rStyle w:val="Hipervnculo"/>
                <w:rFonts w:asciiTheme="majorHAnsi" w:hAnsiTheme="majorHAnsi" w:cstheme="majorHAnsi"/>
                <w:b w:val="0"/>
                <w:noProof/>
              </w:rPr>
              <w:t>3.6 Categorías de análisis de la investigación apriorística</w:t>
            </w:r>
            <w:r w:rsidRPr="00A44935" w:rsidR="002B11BF">
              <w:rPr>
                <w:rFonts w:asciiTheme="majorHAnsi" w:hAnsiTheme="majorHAnsi" w:cstheme="majorHAnsi"/>
                <w:b w:val="0"/>
                <w:noProof/>
                <w:webHidden/>
              </w:rPr>
              <w:tab/>
            </w:r>
            <w:r w:rsidRPr="00A44935" w:rsidR="002B11BF">
              <w:rPr>
                <w:rFonts w:asciiTheme="majorHAnsi" w:hAnsiTheme="majorHAnsi" w:cstheme="majorHAnsi"/>
                <w:b w:val="0"/>
                <w:noProof/>
                <w:webHidden/>
              </w:rPr>
              <w:fldChar w:fldCharType="begin"/>
            </w:r>
            <w:r w:rsidRPr="00A44935" w:rsidR="002B11BF">
              <w:rPr>
                <w:rFonts w:asciiTheme="majorHAnsi" w:hAnsiTheme="majorHAnsi" w:cstheme="majorHAnsi"/>
                <w:b w:val="0"/>
                <w:noProof/>
                <w:webHidden/>
              </w:rPr>
              <w:instrText xml:space="preserve"> PAGEREF _Toc88018856 \h </w:instrText>
            </w:r>
            <w:r w:rsidRPr="00A44935" w:rsidR="002B11BF">
              <w:rPr>
                <w:rFonts w:asciiTheme="majorHAnsi" w:hAnsiTheme="majorHAnsi" w:cstheme="majorHAnsi"/>
                <w:b w:val="0"/>
                <w:noProof/>
                <w:webHidden/>
              </w:rPr>
            </w:r>
            <w:r w:rsidRPr="00A44935" w:rsidR="002B11BF">
              <w:rPr>
                <w:rFonts w:asciiTheme="majorHAnsi" w:hAnsiTheme="majorHAnsi" w:cstheme="majorHAnsi"/>
                <w:b w:val="0"/>
                <w:noProof/>
                <w:webHidden/>
              </w:rPr>
              <w:fldChar w:fldCharType="separate"/>
            </w:r>
            <w:r w:rsidRPr="00A44935" w:rsidR="00A44935">
              <w:rPr>
                <w:rFonts w:asciiTheme="majorHAnsi" w:hAnsiTheme="majorHAnsi" w:cstheme="majorHAnsi"/>
                <w:b w:val="0"/>
                <w:noProof/>
                <w:webHidden/>
              </w:rPr>
              <w:t>66</w:t>
            </w:r>
            <w:r w:rsidRPr="00A44935" w:rsidR="002B11BF">
              <w:rPr>
                <w:rFonts w:asciiTheme="majorHAnsi" w:hAnsiTheme="majorHAnsi" w:cstheme="majorHAnsi"/>
                <w:b w:val="0"/>
                <w:noProof/>
                <w:webHidden/>
              </w:rPr>
              <w:fldChar w:fldCharType="end"/>
            </w:r>
          </w:hyperlink>
        </w:p>
        <w:p w:rsidRPr="00A44935" w:rsidR="002B11BF" w:rsidP="00A44935" w:rsidRDefault="000F4697" w14:paraId="6AED3EC1" w14:textId="77777777">
          <w:pPr>
            <w:pStyle w:val="TDC2"/>
            <w:ind w:firstLine="0"/>
            <w:rPr>
              <w:rFonts w:asciiTheme="majorHAnsi" w:hAnsiTheme="majorHAnsi" w:eastAsiaTheme="minorEastAsia" w:cstheme="majorHAnsi"/>
              <w:b w:val="0"/>
              <w:noProof/>
              <w:lang w:val="es-CO" w:eastAsia="es-CO"/>
            </w:rPr>
          </w:pPr>
          <w:hyperlink w:history="1" w:anchor="_Toc88018861">
            <w:r w:rsidRPr="00A44935" w:rsidR="002B11BF">
              <w:rPr>
                <w:rStyle w:val="Hipervnculo"/>
                <w:rFonts w:asciiTheme="majorHAnsi" w:hAnsiTheme="majorHAnsi" w:cstheme="majorHAnsi"/>
                <w:b w:val="0"/>
                <w:noProof/>
              </w:rPr>
              <w:t>3.7 Paradigma</w:t>
            </w:r>
            <w:r w:rsidRPr="00A44935" w:rsidR="002B11BF">
              <w:rPr>
                <w:rFonts w:asciiTheme="majorHAnsi" w:hAnsiTheme="majorHAnsi" w:cstheme="majorHAnsi"/>
                <w:b w:val="0"/>
                <w:noProof/>
                <w:webHidden/>
              </w:rPr>
              <w:tab/>
            </w:r>
            <w:r w:rsidRPr="00A44935" w:rsidR="002B11BF">
              <w:rPr>
                <w:rFonts w:asciiTheme="majorHAnsi" w:hAnsiTheme="majorHAnsi" w:cstheme="majorHAnsi"/>
                <w:b w:val="0"/>
                <w:noProof/>
                <w:webHidden/>
              </w:rPr>
              <w:fldChar w:fldCharType="begin"/>
            </w:r>
            <w:r w:rsidRPr="00A44935" w:rsidR="002B11BF">
              <w:rPr>
                <w:rFonts w:asciiTheme="majorHAnsi" w:hAnsiTheme="majorHAnsi" w:cstheme="majorHAnsi"/>
                <w:b w:val="0"/>
                <w:noProof/>
                <w:webHidden/>
              </w:rPr>
              <w:instrText xml:space="preserve"> PAGEREF _Toc88018861 \h </w:instrText>
            </w:r>
            <w:r w:rsidRPr="00A44935" w:rsidR="002B11BF">
              <w:rPr>
                <w:rFonts w:asciiTheme="majorHAnsi" w:hAnsiTheme="majorHAnsi" w:cstheme="majorHAnsi"/>
                <w:b w:val="0"/>
                <w:noProof/>
                <w:webHidden/>
              </w:rPr>
            </w:r>
            <w:r w:rsidRPr="00A44935" w:rsidR="002B11BF">
              <w:rPr>
                <w:rFonts w:asciiTheme="majorHAnsi" w:hAnsiTheme="majorHAnsi" w:cstheme="majorHAnsi"/>
                <w:b w:val="0"/>
                <w:noProof/>
                <w:webHidden/>
              </w:rPr>
              <w:fldChar w:fldCharType="separate"/>
            </w:r>
            <w:r w:rsidRPr="00A44935" w:rsidR="00A44935">
              <w:rPr>
                <w:rFonts w:asciiTheme="majorHAnsi" w:hAnsiTheme="majorHAnsi" w:cstheme="majorHAnsi"/>
                <w:b w:val="0"/>
                <w:noProof/>
                <w:webHidden/>
              </w:rPr>
              <w:t>67</w:t>
            </w:r>
            <w:r w:rsidRPr="00A44935" w:rsidR="002B11BF">
              <w:rPr>
                <w:rFonts w:asciiTheme="majorHAnsi" w:hAnsiTheme="majorHAnsi" w:cstheme="majorHAnsi"/>
                <w:b w:val="0"/>
                <w:noProof/>
                <w:webHidden/>
              </w:rPr>
              <w:fldChar w:fldCharType="end"/>
            </w:r>
          </w:hyperlink>
        </w:p>
        <w:p w:rsidRPr="00A44935" w:rsidR="002B11BF" w:rsidP="00A44935" w:rsidRDefault="000F4697" w14:paraId="2A8D5672" w14:textId="77777777">
          <w:pPr>
            <w:pStyle w:val="TDC2"/>
            <w:ind w:firstLine="0"/>
            <w:rPr>
              <w:rFonts w:asciiTheme="majorHAnsi" w:hAnsiTheme="majorHAnsi" w:eastAsiaTheme="minorEastAsia" w:cstheme="majorHAnsi"/>
              <w:b w:val="0"/>
              <w:noProof/>
              <w:lang w:val="es-CO" w:eastAsia="es-CO"/>
            </w:rPr>
          </w:pPr>
          <w:hyperlink w:history="1" w:anchor="_Toc88018862">
            <w:r w:rsidRPr="00A44935" w:rsidR="002B11BF">
              <w:rPr>
                <w:rStyle w:val="Hipervnculo"/>
                <w:rFonts w:asciiTheme="majorHAnsi" w:hAnsiTheme="majorHAnsi" w:cstheme="majorHAnsi"/>
                <w:b w:val="0"/>
                <w:noProof/>
              </w:rPr>
              <w:t>3.8 Técnicas e instrumentos de recolección de datos</w:t>
            </w:r>
            <w:r w:rsidRPr="00A44935" w:rsidR="002B11BF">
              <w:rPr>
                <w:rFonts w:asciiTheme="majorHAnsi" w:hAnsiTheme="majorHAnsi" w:cstheme="majorHAnsi"/>
                <w:b w:val="0"/>
                <w:noProof/>
                <w:webHidden/>
              </w:rPr>
              <w:tab/>
            </w:r>
            <w:r w:rsidRPr="00A44935" w:rsidR="002B11BF">
              <w:rPr>
                <w:rFonts w:asciiTheme="majorHAnsi" w:hAnsiTheme="majorHAnsi" w:cstheme="majorHAnsi"/>
                <w:b w:val="0"/>
                <w:noProof/>
                <w:webHidden/>
              </w:rPr>
              <w:fldChar w:fldCharType="begin"/>
            </w:r>
            <w:r w:rsidRPr="00A44935" w:rsidR="002B11BF">
              <w:rPr>
                <w:rFonts w:asciiTheme="majorHAnsi" w:hAnsiTheme="majorHAnsi" w:cstheme="majorHAnsi"/>
                <w:b w:val="0"/>
                <w:noProof/>
                <w:webHidden/>
              </w:rPr>
              <w:instrText xml:space="preserve"> PAGEREF _Toc88018862 \h </w:instrText>
            </w:r>
            <w:r w:rsidRPr="00A44935" w:rsidR="002B11BF">
              <w:rPr>
                <w:rFonts w:asciiTheme="majorHAnsi" w:hAnsiTheme="majorHAnsi" w:cstheme="majorHAnsi"/>
                <w:b w:val="0"/>
                <w:noProof/>
                <w:webHidden/>
              </w:rPr>
            </w:r>
            <w:r w:rsidRPr="00A44935" w:rsidR="002B11BF">
              <w:rPr>
                <w:rFonts w:asciiTheme="majorHAnsi" w:hAnsiTheme="majorHAnsi" w:cstheme="majorHAnsi"/>
                <w:b w:val="0"/>
                <w:noProof/>
                <w:webHidden/>
              </w:rPr>
              <w:fldChar w:fldCharType="separate"/>
            </w:r>
            <w:r w:rsidRPr="00A44935" w:rsidR="00A44935">
              <w:rPr>
                <w:rFonts w:asciiTheme="majorHAnsi" w:hAnsiTheme="majorHAnsi" w:cstheme="majorHAnsi"/>
                <w:b w:val="0"/>
                <w:noProof/>
                <w:webHidden/>
              </w:rPr>
              <w:t>68</w:t>
            </w:r>
            <w:r w:rsidRPr="00A44935" w:rsidR="002B11BF">
              <w:rPr>
                <w:rFonts w:asciiTheme="majorHAnsi" w:hAnsiTheme="majorHAnsi" w:cstheme="majorHAnsi"/>
                <w:b w:val="0"/>
                <w:noProof/>
                <w:webHidden/>
              </w:rPr>
              <w:fldChar w:fldCharType="end"/>
            </w:r>
          </w:hyperlink>
        </w:p>
        <w:p w:rsidRPr="00A44935" w:rsidR="002B11BF" w:rsidP="00A44935" w:rsidRDefault="000F4697" w14:paraId="0B3A0F49" w14:textId="77777777">
          <w:pPr>
            <w:pStyle w:val="TDC2"/>
            <w:ind w:firstLine="0"/>
            <w:rPr>
              <w:rFonts w:asciiTheme="majorHAnsi" w:hAnsiTheme="majorHAnsi" w:eastAsiaTheme="minorEastAsia" w:cstheme="majorHAnsi"/>
              <w:b w:val="0"/>
              <w:noProof/>
              <w:lang w:val="es-CO" w:eastAsia="es-CO"/>
            </w:rPr>
          </w:pPr>
          <w:hyperlink w:history="1" w:anchor="_Toc88018863">
            <w:r w:rsidRPr="00A44935" w:rsidR="002B11BF">
              <w:rPr>
                <w:rStyle w:val="Hipervnculo"/>
                <w:rFonts w:asciiTheme="majorHAnsi" w:hAnsiTheme="majorHAnsi" w:cstheme="majorHAnsi"/>
                <w:b w:val="0"/>
                <w:noProof/>
              </w:rPr>
              <w:t>3.9 Técnicas de procesamiento y análisis de datos</w:t>
            </w:r>
            <w:r w:rsidRPr="00A44935" w:rsidR="002B11BF">
              <w:rPr>
                <w:rFonts w:asciiTheme="majorHAnsi" w:hAnsiTheme="majorHAnsi" w:cstheme="majorHAnsi"/>
                <w:b w:val="0"/>
                <w:noProof/>
                <w:webHidden/>
              </w:rPr>
              <w:tab/>
            </w:r>
            <w:r w:rsidRPr="00A44935" w:rsidR="002B11BF">
              <w:rPr>
                <w:rFonts w:asciiTheme="majorHAnsi" w:hAnsiTheme="majorHAnsi" w:cstheme="majorHAnsi"/>
                <w:b w:val="0"/>
                <w:noProof/>
                <w:webHidden/>
              </w:rPr>
              <w:fldChar w:fldCharType="begin"/>
            </w:r>
            <w:r w:rsidRPr="00A44935" w:rsidR="002B11BF">
              <w:rPr>
                <w:rFonts w:asciiTheme="majorHAnsi" w:hAnsiTheme="majorHAnsi" w:cstheme="majorHAnsi"/>
                <w:b w:val="0"/>
                <w:noProof/>
                <w:webHidden/>
              </w:rPr>
              <w:instrText xml:space="preserve"> PAGEREF _Toc88018863 \h </w:instrText>
            </w:r>
            <w:r w:rsidRPr="00A44935" w:rsidR="002B11BF">
              <w:rPr>
                <w:rFonts w:asciiTheme="majorHAnsi" w:hAnsiTheme="majorHAnsi" w:cstheme="majorHAnsi"/>
                <w:b w:val="0"/>
                <w:noProof/>
                <w:webHidden/>
              </w:rPr>
            </w:r>
            <w:r w:rsidRPr="00A44935" w:rsidR="002B11BF">
              <w:rPr>
                <w:rFonts w:asciiTheme="majorHAnsi" w:hAnsiTheme="majorHAnsi" w:cstheme="majorHAnsi"/>
                <w:b w:val="0"/>
                <w:noProof/>
                <w:webHidden/>
              </w:rPr>
              <w:fldChar w:fldCharType="separate"/>
            </w:r>
            <w:r w:rsidRPr="00A44935" w:rsidR="00A44935">
              <w:rPr>
                <w:rFonts w:asciiTheme="majorHAnsi" w:hAnsiTheme="majorHAnsi" w:cstheme="majorHAnsi"/>
                <w:b w:val="0"/>
                <w:noProof/>
                <w:webHidden/>
              </w:rPr>
              <w:t>70</w:t>
            </w:r>
            <w:r w:rsidRPr="00A44935" w:rsidR="002B11BF">
              <w:rPr>
                <w:rFonts w:asciiTheme="majorHAnsi" w:hAnsiTheme="majorHAnsi" w:cstheme="majorHAnsi"/>
                <w:b w:val="0"/>
                <w:noProof/>
                <w:webHidden/>
              </w:rPr>
              <w:fldChar w:fldCharType="end"/>
            </w:r>
          </w:hyperlink>
        </w:p>
        <w:p w:rsidRPr="00A44935" w:rsidR="002B11BF" w:rsidP="00A44935" w:rsidRDefault="000F4697" w14:paraId="4D691C04" w14:textId="77777777">
          <w:pPr>
            <w:pStyle w:val="TDC2"/>
            <w:ind w:firstLine="0"/>
            <w:rPr>
              <w:rFonts w:asciiTheme="majorHAnsi" w:hAnsiTheme="majorHAnsi" w:eastAsiaTheme="minorEastAsia" w:cstheme="majorHAnsi"/>
              <w:b w:val="0"/>
              <w:noProof/>
              <w:lang w:val="es-CO" w:eastAsia="es-CO"/>
            </w:rPr>
          </w:pPr>
          <w:hyperlink w:history="1" w:anchor="_Toc88018864">
            <w:r w:rsidRPr="00A44935" w:rsidR="002B11BF">
              <w:rPr>
                <w:rStyle w:val="Hipervnculo"/>
                <w:rFonts w:asciiTheme="majorHAnsi" w:hAnsiTheme="majorHAnsi" w:cstheme="majorHAnsi"/>
                <w:b w:val="0"/>
                <w:noProof/>
              </w:rPr>
              <w:t>3.10 Etapas de desarrollo de la investigación.</w:t>
            </w:r>
            <w:r w:rsidRPr="00A44935" w:rsidR="002B11BF">
              <w:rPr>
                <w:rFonts w:asciiTheme="majorHAnsi" w:hAnsiTheme="majorHAnsi" w:cstheme="majorHAnsi"/>
                <w:b w:val="0"/>
                <w:noProof/>
                <w:webHidden/>
              </w:rPr>
              <w:tab/>
            </w:r>
            <w:r w:rsidRPr="00A44935" w:rsidR="002B11BF">
              <w:rPr>
                <w:rFonts w:asciiTheme="majorHAnsi" w:hAnsiTheme="majorHAnsi" w:cstheme="majorHAnsi"/>
                <w:b w:val="0"/>
                <w:noProof/>
                <w:webHidden/>
              </w:rPr>
              <w:fldChar w:fldCharType="begin"/>
            </w:r>
            <w:r w:rsidRPr="00A44935" w:rsidR="002B11BF">
              <w:rPr>
                <w:rFonts w:asciiTheme="majorHAnsi" w:hAnsiTheme="majorHAnsi" w:cstheme="majorHAnsi"/>
                <w:b w:val="0"/>
                <w:noProof/>
                <w:webHidden/>
              </w:rPr>
              <w:instrText xml:space="preserve"> PAGEREF _Toc88018864 \h </w:instrText>
            </w:r>
            <w:r w:rsidRPr="00A44935" w:rsidR="002B11BF">
              <w:rPr>
                <w:rFonts w:asciiTheme="majorHAnsi" w:hAnsiTheme="majorHAnsi" w:cstheme="majorHAnsi"/>
                <w:b w:val="0"/>
                <w:noProof/>
                <w:webHidden/>
              </w:rPr>
            </w:r>
            <w:r w:rsidRPr="00A44935" w:rsidR="002B11BF">
              <w:rPr>
                <w:rFonts w:asciiTheme="majorHAnsi" w:hAnsiTheme="majorHAnsi" w:cstheme="majorHAnsi"/>
                <w:b w:val="0"/>
                <w:noProof/>
                <w:webHidden/>
              </w:rPr>
              <w:fldChar w:fldCharType="separate"/>
            </w:r>
            <w:r w:rsidRPr="00A44935" w:rsidR="00A44935">
              <w:rPr>
                <w:rFonts w:asciiTheme="majorHAnsi" w:hAnsiTheme="majorHAnsi" w:cstheme="majorHAnsi"/>
                <w:b w:val="0"/>
                <w:noProof/>
                <w:webHidden/>
              </w:rPr>
              <w:t>71</w:t>
            </w:r>
            <w:r w:rsidRPr="00A44935" w:rsidR="002B11BF">
              <w:rPr>
                <w:rFonts w:asciiTheme="majorHAnsi" w:hAnsiTheme="majorHAnsi" w:cstheme="majorHAnsi"/>
                <w:b w:val="0"/>
                <w:noProof/>
                <w:webHidden/>
              </w:rPr>
              <w:fldChar w:fldCharType="end"/>
            </w:r>
          </w:hyperlink>
        </w:p>
        <w:p w:rsidRPr="00A44935" w:rsidR="002B11BF" w:rsidP="00A44935" w:rsidRDefault="000F4697" w14:paraId="54649DA5" w14:textId="77777777">
          <w:pPr>
            <w:pStyle w:val="TDC2"/>
            <w:ind w:firstLine="0"/>
            <w:rPr>
              <w:rFonts w:asciiTheme="majorHAnsi" w:hAnsiTheme="majorHAnsi" w:eastAsiaTheme="minorEastAsia" w:cstheme="majorHAnsi"/>
              <w:b w:val="0"/>
              <w:noProof/>
              <w:lang w:val="es-CO" w:eastAsia="es-CO"/>
            </w:rPr>
          </w:pPr>
          <w:hyperlink w:history="1" w:anchor="_Toc88018865">
            <w:r w:rsidRPr="00A44935" w:rsidR="002B11BF">
              <w:rPr>
                <w:rStyle w:val="Hipervnculo"/>
                <w:rFonts w:asciiTheme="majorHAnsi" w:hAnsiTheme="majorHAnsi" w:cstheme="majorHAnsi"/>
                <w:b w:val="0"/>
                <w:noProof/>
              </w:rPr>
              <w:t>3.11 Presentación de los resultados para el Diagnostico Institucional</w:t>
            </w:r>
            <w:r w:rsidRPr="00A44935" w:rsidR="002B11BF">
              <w:rPr>
                <w:rFonts w:asciiTheme="majorHAnsi" w:hAnsiTheme="majorHAnsi" w:cstheme="majorHAnsi"/>
                <w:b w:val="0"/>
                <w:noProof/>
                <w:webHidden/>
              </w:rPr>
              <w:tab/>
            </w:r>
            <w:r w:rsidRPr="00A44935" w:rsidR="002B11BF">
              <w:rPr>
                <w:rFonts w:asciiTheme="majorHAnsi" w:hAnsiTheme="majorHAnsi" w:cstheme="majorHAnsi"/>
                <w:b w:val="0"/>
                <w:noProof/>
                <w:webHidden/>
              </w:rPr>
              <w:fldChar w:fldCharType="begin"/>
            </w:r>
            <w:r w:rsidRPr="00A44935" w:rsidR="002B11BF">
              <w:rPr>
                <w:rFonts w:asciiTheme="majorHAnsi" w:hAnsiTheme="majorHAnsi" w:cstheme="majorHAnsi"/>
                <w:b w:val="0"/>
                <w:noProof/>
                <w:webHidden/>
              </w:rPr>
              <w:instrText xml:space="preserve"> PAGEREF _Toc88018865 \h </w:instrText>
            </w:r>
            <w:r w:rsidRPr="00A44935" w:rsidR="002B11BF">
              <w:rPr>
                <w:rFonts w:asciiTheme="majorHAnsi" w:hAnsiTheme="majorHAnsi" w:cstheme="majorHAnsi"/>
                <w:b w:val="0"/>
                <w:noProof/>
                <w:webHidden/>
              </w:rPr>
            </w:r>
            <w:r w:rsidRPr="00A44935" w:rsidR="002B11BF">
              <w:rPr>
                <w:rFonts w:asciiTheme="majorHAnsi" w:hAnsiTheme="majorHAnsi" w:cstheme="majorHAnsi"/>
                <w:b w:val="0"/>
                <w:noProof/>
                <w:webHidden/>
              </w:rPr>
              <w:fldChar w:fldCharType="separate"/>
            </w:r>
            <w:r w:rsidRPr="00A44935" w:rsidR="00A44935">
              <w:rPr>
                <w:rFonts w:asciiTheme="majorHAnsi" w:hAnsiTheme="majorHAnsi" w:cstheme="majorHAnsi"/>
                <w:b w:val="0"/>
                <w:noProof/>
                <w:webHidden/>
              </w:rPr>
              <w:t>72</w:t>
            </w:r>
            <w:r w:rsidRPr="00A44935" w:rsidR="002B11BF">
              <w:rPr>
                <w:rFonts w:asciiTheme="majorHAnsi" w:hAnsiTheme="majorHAnsi" w:cstheme="majorHAnsi"/>
                <w:b w:val="0"/>
                <w:noProof/>
                <w:webHidden/>
              </w:rPr>
              <w:fldChar w:fldCharType="end"/>
            </w:r>
          </w:hyperlink>
        </w:p>
        <w:p w:rsidRPr="00A44935" w:rsidR="002B11BF" w:rsidP="00A44935" w:rsidRDefault="000F4697" w14:paraId="330094C4" w14:textId="77777777">
          <w:pPr>
            <w:pStyle w:val="TDC3"/>
            <w:spacing w:line="360" w:lineRule="auto"/>
            <w:ind w:firstLine="0"/>
            <w:rPr>
              <w:rFonts w:asciiTheme="majorHAnsi" w:hAnsiTheme="majorHAnsi" w:eastAsiaTheme="minorEastAsia" w:cstheme="majorHAnsi"/>
              <w:noProof/>
              <w:sz w:val="24"/>
              <w:szCs w:val="24"/>
              <w:lang w:eastAsia="es-CO"/>
            </w:rPr>
          </w:pPr>
          <w:hyperlink w:history="1" w:anchor="_Toc88018866">
            <w:r w:rsidRPr="00A44935" w:rsidR="002B11BF">
              <w:rPr>
                <w:rStyle w:val="Hipervnculo"/>
                <w:rFonts w:eastAsia="Arial" w:asciiTheme="majorHAnsi" w:hAnsiTheme="majorHAnsi" w:cstheme="majorHAnsi"/>
                <w:noProof/>
                <w:sz w:val="24"/>
                <w:szCs w:val="24"/>
                <w:lang w:val="es" w:eastAsia="es-CO"/>
              </w:rPr>
              <w:t>3.11.1 Resultados encuesta estudiantes</w:t>
            </w:r>
            <w:r w:rsidRPr="00A44935" w:rsidR="002B11BF">
              <w:rPr>
                <w:rFonts w:asciiTheme="majorHAnsi" w:hAnsiTheme="majorHAnsi" w:cstheme="majorHAnsi"/>
                <w:noProof/>
                <w:webHidden/>
                <w:sz w:val="24"/>
                <w:szCs w:val="24"/>
              </w:rPr>
              <w:tab/>
            </w:r>
            <w:r w:rsidRPr="00A44935" w:rsidR="002B11BF">
              <w:rPr>
                <w:rFonts w:asciiTheme="majorHAnsi" w:hAnsiTheme="majorHAnsi" w:cstheme="majorHAnsi"/>
                <w:noProof/>
                <w:webHidden/>
                <w:sz w:val="24"/>
                <w:szCs w:val="24"/>
              </w:rPr>
              <w:fldChar w:fldCharType="begin"/>
            </w:r>
            <w:r w:rsidRPr="00A44935" w:rsidR="002B11BF">
              <w:rPr>
                <w:rFonts w:asciiTheme="majorHAnsi" w:hAnsiTheme="majorHAnsi" w:cstheme="majorHAnsi"/>
                <w:noProof/>
                <w:webHidden/>
                <w:sz w:val="24"/>
                <w:szCs w:val="24"/>
              </w:rPr>
              <w:instrText xml:space="preserve"> PAGEREF _Toc88018866 \h </w:instrText>
            </w:r>
            <w:r w:rsidRPr="00A44935" w:rsidR="002B11BF">
              <w:rPr>
                <w:rFonts w:asciiTheme="majorHAnsi" w:hAnsiTheme="majorHAnsi" w:cstheme="majorHAnsi"/>
                <w:noProof/>
                <w:webHidden/>
                <w:sz w:val="24"/>
                <w:szCs w:val="24"/>
              </w:rPr>
            </w:r>
            <w:r w:rsidRPr="00A44935" w:rsidR="002B11BF">
              <w:rPr>
                <w:rFonts w:asciiTheme="majorHAnsi" w:hAnsiTheme="majorHAnsi" w:cstheme="majorHAnsi"/>
                <w:noProof/>
                <w:webHidden/>
                <w:sz w:val="24"/>
                <w:szCs w:val="24"/>
              </w:rPr>
              <w:fldChar w:fldCharType="separate"/>
            </w:r>
            <w:r w:rsidRPr="00A44935" w:rsidR="00A44935">
              <w:rPr>
                <w:rFonts w:asciiTheme="majorHAnsi" w:hAnsiTheme="majorHAnsi" w:cstheme="majorHAnsi"/>
                <w:noProof/>
                <w:webHidden/>
                <w:sz w:val="24"/>
                <w:szCs w:val="24"/>
              </w:rPr>
              <w:t>72</w:t>
            </w:r>
            <w:r w:rsidRPr="00A44935" w:rsidR="002B11BF">
              <w:rPr>
                <w:rFonts w:asciiTheme="majorHAnsi" w:hAnsiTheme="majorHAnsi" w:cstheme="majorHAnsi"/>
                <w:noProof/>
                <w:webHidden/>
                <w:sz w:val="24"/>
                <w:szCs w:val="24"/>
              </w:rPr>
              <w:fldChar w:fldCharType="end"/>
            </w:r>
          </w:hyperlink>
        </w:p>
        <w:p w:rsidRPr="00A44935" w:rsidR="002B11BF" w:rsidP="00A44935" w:rsidRDefault="000F4697" w14:paraId="3857E42B" w14:textId="77777777">
          <w:pPr>
            <w:pStyle w:val="TDC3"/>
            <w:spacing w:line="360" w:lineRule="auto"/>
            <w:ind w:firstLine="0"/>
            <w:rPr>
              <w:rFonts w:asciiTheme="majorHAnsi" w:hAnsiTheme="majorHAnsi" w:eastAsiaTheme="minorEastAsia" w:cstheme="majorHAnsi"/>
              <w:noProof/>
              <w:sz w:val="24"/>
              <w:szCs w:val="24"/>
              <w:lang w:eastAsia="es-CO"/>
            </w:rPr>
          </w:pPr>
          <w:hyperlink w:history="1" w:anchor="_Toc88018867">
            <w:r w:rsidRPr="00A44935" w:rsidR="002B11BF">
              <w:rPr>
                <w:rStyle w:val="Hipervnculo"/>
                <w:rFonts w:eastAsia="Arial" w:asciiTheme="majorHAnsi" w:hAnsiTheme="majorHAnsi" w:cstheme="majorHAnsi"/>
                <w:noProof/>
                <w:sz w:val="24"/>
                <w:szCs w:val="24"/>
                <w:lang w:val="es" w:eastAsia="es-CO"/>
              </w:rPr>
              <w:t>3.11.2 Resultados entrevista docentes</w:t>
            </w:r>
            <w:r w:rsidRPr="00A44935" w:rsidR="002B11BF">
              <w:rPr>
                <w:rFonts w:asciiTheme="majorHAnsi" w:hAnsiTheme="majorHAnsi" w:cstheme="majorHAnsi"/>
                <w:noProof/>
                <w:webHidden/>
                <w:sz w:val="24"/>
                <w:szCs w:val="24"/>
              </w:rPr>
              <w:tab/>
            </w:r>
            <w:r w:rsidRPr="00A44935" w:rsidR="002B11BF">
              <w:rPr>
                <w:rFonts w:asciiTheme="majorHAnsi" w:hAnsiTheme="majorHAnsi" w:cstheme="majorHAnsi"/>
                <w:noProof/>
                <w:webHidden/>
                <w:sz w:val="24"/>
                <w:szCs w:val="24"/>
              </w:rPr>
              <w:fldChar w:fldCharType="begin"/>
            </w:r>
            <w:r w:rsidRPr="00A44935" w:rsidR="002B11BF">
              <w:rPr>
                <w:rFonts w:asciiTheme="majorHAnsi" w:hAnsiTheme="majorHAnsi" w:cstheme="majorHAnsi"/>
                <w:noProof/>
                <w:webHidden/>
                <w:sz w:val="24"/>
                <w:szCs w:val="24"/>
              </w:rPr>
              <w:instrText xml:space="preserve"> PAGEREF _Toc88018867 \h </w:instrText>
            </w:r>
            <w:r w:rsidRPr="00A44935" w:rsidR="002B11BF">
              <w:rPr>
                <w:rFonts w:asciiTheme="majorHAnsi" w:hAnsiTheme="majorHAnsi" w:cstheme="majorHAnsi"/>
                <w:noProof/>
                <w:webHidden/>
                <w:sz w:val="24"/>
                <w:szCs w:val="24"/>
              </w:rPr>
            </w:r>
            <w:r w:rsidRPr="00A44935" w:rsidR="002B11BF">
              <w:rPr>
                <w:rFonts w:asciiTheme="majorHAnsi" w:hAnsiTheme="majorHAnsi" w:cstheme="majorHAnsi"/>
                <w:noProof/>
                <w:webHidden/>
                <w:sz w:val="24"/>
                <w:szCs w:val="24"/>
              </w:rPr>
              <w:fldChar w:fldCharType="separate"/>
            </w:r>
            <w:r w:rsidRPr="00A44935" w:rsidR="00A44935">
              <w:rPr>
                <w:rFonts w:asciiTheme="majorHAnsi" w:hAnsiTheme="majorHAnsi" w:cstheme="majorHAnsi"/>
                <w:noProof/>
                <w:webHidden/>
                <w:sz w:val="24"/>
                <w:szCs w:val="24"/>
              </w:rPr>
              <w:t>77</w:t>
            </w:r>
            <w:r w:rsidRPr="00A44935" w:rsidR="002B11BF">
              <w:rPr>
                <w:rFonts w:asciiTheme="majorHAnsi" w:hAnsiTheme="majorHAnsi" w:cstheme="majorHAnsi"/>
                <w:noProof/>
                <w:webHidden/>
                <w:sz w:val="24"/>
                <w:szCs w:val="24"/>
              </w:rPr>
              <w:fldChar w:fldCharType="end"/>
            </w:r>
          </w:hyperlink>
        </w:p>
        <w:p w:rsidRPr="00A44935" w:rsidR="002B11BF" w:rsidP="00A44935" w:rsidRDefault="000F4697" w14:paraId="1ED90B9B" w14:textId="77777777">
          <w:pPr>
            <w:pStyle w:val="TDC1"/>
            <w:tabs>
              <w:tab w:val="right" w:leader="dot" w:pos="9060"/>
            </w:tabs>
            <w:spacing w:line="360" w:lineRule="auto"/>
            <w:ind w:firstLine="0"/>
            <w:rPr>
              <w:rFonts w:asciiTheme="majorHAnsi" w:hAnsiTheme="majorHAnsi" w:eastAsiaTheme="minorEastAsia" w:cstheme="majorHAnsi"/>
              <w:noProof/>
              <w:szCs w:val="24"/>
              <w:lang w:eastAsia="es-CO"/>
            </w:rPr>
          </w:pPr>
          <w:hyperlink w:history="1" w:anchor="_Toc88018868">
            <w:r w:rsidRPr="00A44935" w:rsidR="002B11BF">
              <w:rPr>
                <w:rStyle w:val="Hipervnculo"/>
                <w:rFonts w:asciiTheme="majorHAnsi" w:hAnsiTheme="majorHAnsi" w:cstheme="majorHAnsi"/>
                <w:noProof/>
                <w:szCs w:val="24"/>
              </w:rPr>
              <w:t>Capítulo 4. Presentación y análisis de resultados</w:t>
            </w:r>
            <w:r w:rsidRPr="00A44935" w:rsidR="002B11BF">
              <w:rPr>
                <w:rFonts w:asciiTheme="majorHAnsi" w:hAnsiTheme="majorHAnsi" w:cstheme="majorHAnsi"/>
                <w:noProof/>
                <w:webHidden/>
                <w:szCs w:val="24"/>
              </w:rPr>
              <w:tab/>
            </w:r>
            <w:r w:rsidRPr="00A44935" w:rsidR="002B11BF">
              <w:rPr>
                <w:rFonts w:asciiTheme="majorHAnsi" w:hAnsiTheme="majorHAnsi" w:cstheme="majorHAnsi"/>
                <w:noProof/>
                <w:webHidden/>
                <w:szCs w:val="24"/>
              </w:rPr>
              <w:fldChar w:fldCharType="begin"/>
            </w:r>
            <w:r w:rsidRPr="00A44935" w:rsidR="002B11BF">
              <w:rPr>
                <w:rFonts w:asciiTheme="majorHAnsi" w:hAnsiTheme="majorHAnsi" w:cstheme="majorHAnsi"/>
                <w:noProof/>
                <w:webHidden/>
                <w:szCs w:val="24"/>
              </w:rPr>
              <w:instrText xml:space="preserve"> PAGEREF _Toc88018868 \h </w:instrText>
            </w:r>
            <w:r w:rsidRPr="00A44935" w:rsidR="002B11BF">
              <w:rPr>
                <w:rFonts w:asciiTheme="majorHAnsi" w:hAnsiTheme="majorHAnsi" w:cstheme="majorHAnsi"/>
                <w:noProof/>
                <w:webHidden/>
                <w:szCs w:val="24"/>
              </w:rPr>
            </w:r>
            <w:r w:rsidRPr="00A44935" w:rsidR="002B11BF">
              <w:rPr>
                <w:rFonts w:asciiTheme="majorHAnsi" w:hAnsiTheme="majorHAnsi" w:cstheme="majorHAnsi"/>
                <w:noProof/>
                <w:webHidden/>
                <w:szCs w:val="24"/>
              </w:rPr>
              <w:fldChar w:fldCharType="separate"/>
            </w:r>
            <w:r w:rsidRPr="00A44935" w:rsidR="00A44935">
              <w:rPr>
                <w:rFonts w:asciiTheme="majorHAnsi" w:hAnsiTheme="majorHAnsi" w:cstheme="majorHAnsi"/>
                <w:noProof/>
                <w:webHidden/>
                <w:szCs w:val="24"/>
              </w:rPr>
              <w:t>84</w:t>
            </w:r>
            <w:r w:rsidRPr="00A44935" w:rsidR="002B11BF">
              <w:rPr>
                <w:rFonts w:asciiTheme="majorHAnsi" w:hAnsiTheme="majorHAnsi" w:cstheme="majorHAnsi"/>
                <w:noProof/>
                <w:webHidden/>
                <w:szCs w:val="24"/>
              </w:rPr>
              <w:fldChar w:fldCharType="end"/>
            </w:r>
          </w:hyperlink>
        </w:p>
        <w:p w:rsidRPr="00A44935" w:rsidR="002B11BF" w:rsidP="00A44935" w:rsidRDefault="000F4697" w14:paraId="079F05D0" w14:textId="77777777">
          <w:pPr>
            <w:pStyle w:val="TDC2"/>
            <w:ind w:firstLine="0"/>
            <w:rPr>
              <w:rFonts w:asciiTheme="majorHAnsi" w:hAnsiTheme="majorHAnsi" w:eastAsiaTheme="minorEastAsia" w:cstheme="majorHAnsi"/>
              <w:b w:val="0"/>
              <w:noProof/>
              <w:lang w:val="es-CO" w:eastAsia="es-CO"/>
            </w:rPr>
          </w:pPr>
          <w:hyperlink w:history="1" w:anchor="_Toc88018869">
            <w:r w:rsidRPr="00A44935" w:rsidR="002B11BF">
              <w:rPr>
                <w:rStyle w:val="Hipervnculo"/>
                <w:rFonts w:asciiTheme="majorHAnsi" w:hAnsiTheme="majorHAnsi" w:cstheme="majorHAnsi"/>
                <w:b w:val="0"/>
                <w:noProof/>
              </w:rPr>
              <w:t>4.1 Análisis del ciclo de reflexión No. 1</w:t>
            </w:r>
            <w:r w:rsidRPr="00A44935" w:rsidR="002B11BF">
              <w:rPr>
                <w:rFonts w:asciiTheme="majorHAnsi" w:hAnsiTheme="majorHAnsi" w:cstheme="majorHAnsi"/>
                <w:b w:val="0"/>
                <w:noProof/>
                <w:webHidden/>
              </w:rPr>
              <w:tab/>
            </w:r>
            <w:r w:rsidRPr="00A44935" w:rsidR="002B11BF">
              <w:rPr>
                <w:rFonts w:asciiTheme="majorHAnsi" w:hAnsiTheme="majorHAnsi" w:cstheme="majorHAnsi"/>
                <w:b w:val="0"/>
                <w:noProof/>
                <w:webHidden/>
              </w:rPr>
              <w:fldChar w:fldCharType="begin"/>
            </w:r>
            <w:r w:rsidRPr="00A44935" w:rsidR="002B11BF">
              <w:rPr>
                <w:rFonts w:asciiTheme="majorHAnsi" w:hAnsiTheme="majorHAnsi" w:cstheme="majorHAnsi"/>
                <w:b w:val="0"/>
                <w:noProof/>
                <w:webHidden/>
              </w:rPr>
              <w:instrText xml:space="preserve"> PAGEREF _Toc88018869 \h </w:instrText>
            </w:r>
            <w:r w:rsidRPr="00A44935" w:rsidR="002B11BF">
              <w:rPr>
                <w:rFonts w:asciiTheme="majorHAnsi" w:hAnsiTheme="majorHAnsi" w:cstheme="majorHAnsi"/>
                <w:b w:val="0"/>
                <w:noProof/>
                <w:webHidden/>
              </w:rPr>
            </w:r>
            <w:r w:rsidRPr="00A44935" w:rsidR="002B11BF">
              <w:rPr>
                <w:rFonts w:asciiTheme="majorHAnsi" w:hAnsiTheme="majorHAnsi" w:cstheme="majorHAnsi"/>
                <w:b w:val="0"/>
                <w:noProof/>
                <w:webHidden/>
              </w:rPr>
              <w:fldChar w:fldCharType="separate"/>
            </w:r>
            <w:r w:rsidRPr="00A44935" w:rsidR="00A44935">
              <w:rPr>
                <w:rFonts w:asciiTheme="majorHAnsi" w:hAnsiTheme="majorHAnsi" w:cstheme="majorHAnsi"/>
                <w:b w:val="0"/>
                <w:noProof/>
                <w:webHidden/>
              </w:rPr>
              <w:t>84</w:t>
            </w:r>
            <w:r w:rsidRPr="00A44935" w:rsidR="002B11BF">
              <w:rPr>
                <w:rFonts w:asciiTheme="majorHAnsi" w:hAnsiTheme="majorHAnsi" w:cstheme="majorHAnsi"/>
                <w:b w:val="0"/>
                <w:noProof/>
                <w:webHidden/>
              </w:rPr>
              <w:fldChar w:fldCharType="end"/>
            </w:r>
          </w:hyperlink>
        </w:p>
        <w:p w:rsidRPr="00A44935" w:rsidR="002B11BF" w:rsidP="00A44935" w:rsidRDefault="000F4697" w14:paraId="7AAEC17E" w14:textId="77777777">
          <w:pPr>
            <w:pStyle w:val="TDC2"/>
            <w:ind w:firstLine="0"/>
            <w:rPr>
              <w:rFonts w:asciiTheme="majorHAnsi" w:hAnsiTheme="majorHAnsi" w:eastAsiaTheme="minorEastAsia" w:cstheme="majorHAnsi"/>
              <w:b w:val="0"/>
              <w:noProof/>
              <w:lang w:val="es-CO" w:eastAsia="es-CO"/>
            </w:rPr>
          </w:pPr>
          <w:hyperlink w:history="1" w:anchor="_Toc88018870">
            <w:r w:rsidRPr="00A44935" w:rsidR="002B11BF">
              <w:rPr>
                <w:rStyle w:val="Hipervnculo"/>
                <w:rFonts w:asciiTheme="majorHAnsi" w:hAnsiTheme="majorHAnsi" w:cstheme="majorHAnsi"/>
                <w:b w:val="0"/>
                <w:noProof/>
              </w:rPr>
              <w:t>4.2 Análisis del ciclo de reflexión No. 2</w:t>
            </w:r>
            <w:r w:rsidRPr="00A44935" w:rsidR="002B11BF">
              <w:rPr>
                <w:rFonts w:asciiTheme="majorHAnsi" w:hAnsiTheme="majorHAnsi" w:cstheme="majorHAnsi"/>
                <w:b w:val="0"/>
                <w:noProof/>
                <w:webHidden/>
              </w:rPr>
              <w:tab/>
            </w:r>
            <w:r w:rsidRPr="00A44935" w:rsidR="002B11BF">
              <w:rPr>
                <w:rFonts w:asciiTheme="majorHAnsi" w:hAnsiTheme="majorHAnsi" w:cstheme="majorHAnsi"/>
                <w:b w:val="0"/>
                <w:noProof/>
                <w:webHidden/>
              </w:rPr>
              <w:fldChar w:fldCharType="begin"/>
            </w:r>
            <w:r w:rsidRPr="00A44935" w:rsidR="002B11BF">
              <w:rPr>
                <w:rFonts w:asciiTheme="majorHAnsi" w:hAnsiTheme="majorHAnsi" w:cstheme="majorHAnsi"/>
                <w:b w:val="0"/>
                <w:noProof/>
                <w:webHidden/>
              </w:rPr>
              <w:instrText xml:space="preserve"> PAGEREF _Toc88018870 \h </w:instrText>
            </w:r>
            <w:r w:rsidRPr="00A44935" w:rsidR="002B11BF">
              <w:rPr>
                <w:rFonts w:asciiTheme="majorHAnsi" w:hAnsiTheme="majorHAnsi" w:cstheme="majorHAnsi"/>
                <w:b w:val="0"/>
                <w:noProof/>
                <w:webHidden/>
              </w:rPr>
            </w:r>
            <w:r w:rsidRPr="00A44935" w:rsidR="002B11BF">
              <w:rPr>
                <w:rFonts w:asciiTheme="majorHAnsi" w:hAnsiTheme="majorHAnsi" w:cstheme="majorHAnsi"/>
                <w:b w:val="0"/>
                <w:noProof/>
                <w:webHidden/>
              </w:rPr>
              <w:fldChar w:fldCharType="separate"/>
            </w:r>
            <w:r w:rsidRPr="00A44935" w:rsidR="00A44935">
              <w:rPr>
                <w:rFonts w:asciiTheme="majorHAnsi" w:hAnsiTheme="majorHAnsi" w:cstheme="majorHAnsi"/>
                <w:b w:val="0"/>
                <w:noProof/>
                <w:webHidden/>
              </w:rPr>
              <w:t>89</w:t>
            </w:r>
            <w:r w:rsidRPr="00A44935" w:rsidR="002B11BF">
              <w:rPr>
                <w:rFonts w:asciiTheme="majorHAnsi" w:hAnsiTheme="majorHAnsi" w:cstheme="majorHAnsi"/>
                <w:b w:val="0"/>
                <w:noProof/>
                <w:webHidden/>
              </w:rPr>
              <w:fldChar w:fldCharType="end"/>
            </w:r>
          </w:hyperlink>
        </w:p>
        <w:p w:rsidRPr="00A44935" w:rsidR="002B11BF" w:rsidP="00A44935" w:rsidRDefault="000F4697" w14:paraId="1D42032D" w14:textId="77777777">
          <w:pPr>
            <w:pStyle w:val="TDC2"/>
            <w:ind w:firstLine="0"/>
            <w:rPr>
              <w:rFonts w:asciiTheme="majorHAnsi" w:hAnsiTheme="majorHAnsi" w:eastAsiaTheme="minorEastAsia" w:cstheme="majorHAnsi"/>
              <w:b w:val="0"/>
              <w:noProof/>
              <w:lang w:val="es-CO" w:eastAsia="es-CO"/>
            </w:rPr>
          </w:pPr>
          <w:hyperlink w:history="1" w:anchor="_Toc88018871">
            <w:r w:rsidRPr="00A44935" w:rsidR="002B11BF">
              <w:rPr>
                <w:rStyle w:val="Hipervnculo"/>
                <w:rFonts w:asciiTheme="majorHAnsi" w:hAnsiTheme="majorHAnsi" w:cstheme="majorHAnsi"/>
                <w:b w:val="0"/>
                <w:noProof/>
              </w:rPr>
              <w:t>4.3 Análisis del ciclo de reflexión No. 3</w:t>
            </w:r>
            <w:r w:rsidRPr="00A44935" w:rsidR="002B11BF">
              <w:rPr>
                <w:rFonts w:asciiTheme="majorHAnsi" w:hAnsiTheme="majorHAnsi" w:cstheme="majorHAnsi"/>
                <w:b w:val="0"/>
                <w:noProof/>
                <w:webHidden/>
              </w:rPr>
              <w:tab/>
            </w:r>
            <w:r w:rsidRPr="00A44935" w:rsidR="002B11BF">
              <w:rPr>
                <w:rFonts w:asciiTheme="majorHAnsi" w:hAnsiTheme="majorHAnsi" w:cstheme="majorHAnsi"/>
                <w:b w:val="0"/>
                <w:noProof/>
                <w:webHidden/>
              </w:rPr>
              <w:fldChar w:fldCharType="begin"/>
            </w:r>
            <w:r w:rsidRPr="00A44935" w:rsidR="002B11BF">
              <w:rPr>
                <w:rFonts w:asciiTheme="majorHAnsi" w:hAnsiTheme="majorHAnsi" w:cstheme="majorHAnsi"/>
                <w:b w:val="0"/>
                <w:noProof/>
                <w:webHidden/>
              </w:rPr>
              <w:instrText xml:space="preserve"> PAGEREF _Toc88018871 \h </w:instrText>
            </w:r>
            <w:r w:rsidRPr="00A44935" w:rsidR="002B11BF">
              <w:rPr>
                <w:rFonts w:asciiTheme="majorHAnsi" w:hAnsiTheme="majorHAnsi" w:cstheme="majorHAnsi"/>
                <w:b w:val="0"/>
                <w:noProof/>
                <w:webHidden/>
              </w:rPr>
            </w:r>
            <w:r w:rsidRPr="00A44935" w:rsidR="002B11BF">
              <w:rPr>
                <w:rFonts w:asciiTheme="majorHAnsi" w:hAnsiTheme="majorHAnsi" w:cstheme="majorHAnsi"/>
                <w:b w:val="0"/>
                <w:noProof/>
                <w:webHidden/>
              </w:rPr>
              <w:fldChar w:fldCharType="separate"/>
            </w:r>
            <w:r w:rsidRPr="00A44935" w:rsidR="00A44935">
              <w:rPr>
                <w:rFonts w:asciiTheme="majorHAnsi" w:hAnsiTheme="majorHAnsi" w:cstheme="majorHAnsi"/>
                <w:b w:val="0"/>
                <w:noProof/>
                <w:webHidden/>
              </w:rPr>
              <w:t>92</w:t>
            </w:r>
            <w:r w:rsidRPr="00A44935" w:rsidR="002B11BF">
              <w:rPr>
                <w:rFonts w:asciiTheme="majorHAnsi" w:hAnsiTheme="majorHAnsi" w:cstheme="majorHAnsi"/>
                <w:b w:val="0"/>
                <w:noProof/>
                <w:webHidden/>
              </w:rPr>
              <w:fldChar w:fldCharType="end"/>
            </w:r>
          </w:hyperlink>
        </w:p>
        <w:p w:rsidRPr="00A44935" w:rsidR="002B11BF" w:rsidP="00A44935" w:rsidRDefault="000F4697" w14:paraId="08808754" w14:textId="77777777">
          <w:pPr>
            <w:pStyle w:val="TDC2"/>
            <w:ind w:firstLine="0"/>
            <w:rPr>
              <w:rFonts w:asciiTheme="majorHAnsi" w:hAnsiTheme="majorHAnsi" w:eastAsiaTheme="minorEastAsia" w:cstheme="majorHAnsi"/>
              <w:b w:val="0"/>
              <w:noProof/>
              <w:lang w:val="es-CO" w:eastAsia="es-CO"/>
            </w:rPr>
          </w:pPr>
          <w:hyperlink w:history="1" w:anchor="_Toc88018872">
            <w:r w:rsidRPr="00A44935" w:rsidR="002B11BF">
              <w:rPr>
                <w:rStyle w:val="Hipervnculo"/>
                <w:rFonts w:asciiTheme="majorHAnsi" w:hAnsiTheme="majorHAnsi" w:cstheme="majorHAnsi"/>
                <w:b w:val="0"/>
                <w:noProof/>
              </w:rPr>
              <w:t>4.4 Análisis del ciclo de reflexión No. 4</w:t>
            </w:r>
            <w:r w:rsidRPr="00A44935" w:rsidR="002B11BF">
              <w:rPr>
                <w:rFonts w:asciiTheme="majorHAnsi" w:hAnsiTheme="majorHAnsi" w:cstheme="majorHAnsi"/>
                <w:b w:val="0"/>
                <w:noProof/>
                <w:webHidden/>
              </w:rPr>
              <w:tab/>
            </w:r>
            <w:r w:rsidRPr="00A44935" w:rsidR="002B11BF">
              <w:rPr>
                <w:rFonts w:asciiTheme="majorHAnsi" w:hAnsiTheme="majorHAnsi" w:cstheme="majorHAnsi"/>
                <w:b w:val="0"/>
                <w:noProof/>
                <w:webHidden/>
              </w:rPr>
              <w:fldChar w:fldCharType="begin"/>
            </w:r>
            <w:r w:rsidRPr="00A44935" w:rsidR="002B11BF">
              <w:rPr>
                <w:rFonts w:asciiTheme="majorHAnsi" w:hAnsiTheme="majorHAnsi" w:cstheme="majorHAnsi"/>
                <w:b w:val="0"/>
                <w:noProof/>
                <w:webHidden/>
              </w:rPr>
              <w:instrText xml:space="preserve"> PAGEREF _Toc88018872 \h </w:instrText>
            </w:r>
            <w:r w:rsidRPr="00A44935" w:rsidR="002B11BF">
              <w:rPr>
                <w:rFonts w:asciiTheme="majorHAnsi" w:hAnsiTheme="majorHAnsi" w:cstheme="majorHAnsi"/>
                <w:b w:val="0"/>
                <w:noProof/>
                <w:webHidden/>
              </w:rPr>
            </w:r>
            <w:r w:rsidRPr="00A44935" w:rsidR="002B11BF">
              <w:rPr>
                <w:rFonts w:asciiTheme="majorHAnsi" w:hAnsiTheme="majorHAnsi" w:cstheme="majorHAnsi"/>
                <w:b w:val="0"/>
                <w:noProof/>
                <w:webHidden/>
              </w:rPr>
              <w:fldChar w:fldCharType="separate"/>
            </w:r>
            <w:r w:rsidRPr="00A44935" w:rsidR="00A44935">
              <w:rPr>
                <w:rFonts w:asciiTheme="majorHAnsi" w:hAnsiTheme="majorHAnsi" w:cstheme="majorHAnsi"/>
                <w:b w:val="0"/>
                <w:noProof/>
                <w:webHidden/>
              </w:rPr>
              <w:t>96</w:t>
            </w:r>
            <w:r w:rsidRPr="00A44935" w:rsidR="002B11BF">
              <w:rPr>
                <w:rFonts w:asciiTheme="majorHAnsi" w:hAnsiTheme="majorHAnsi" w:cstheme="majorHAnsi"/>
                <w:b w:val="0"/>
                <w:noProof/>
                <w:webHidden/>
              </w:rPr>
              <w:fldChar w:fldCharType="end"/>
            </w:r>
          </w:hyperlink>
        </w:p>
        <w:p w:rsidRPr="00A44935" w:rsidR="002B11BF" w:rsidP="00A44935" w:rsidRDefault="000F4697" w14:paraId="45D45AE9" w14:textId="77777777">
          <w:pPr>
            <w:pStyle w:val="TDC2"/>
            <w:ind w:firstLine="0"/>
            <w:rPr>
              <w:rFonts w:asciiTheme="majorHAnsi" w:hAnsiTheme="majorHAnsi" w:eastAsiaTheme="minorEastAsia" w:cstheme="majorHAnsi"/>
              <w:b w:val="0"/>
              <w:noProof/>
              <w:lang w:val="es-CO" w:eastAsia="es-CO"/>
            </w:rPr>
          </w:pPr>
          <w:hyperlink w:history="1" w:anchor="_Toc88018873">
            <w:r w:rsidRPr="00A44935" w:rsidR="002B11BF">
              <w:rPr>
                <w:rStyle w:val="Hipervnculo"/>
                <w:rFonts w:asciiTheme="majorHAnsi" w:hAnsiTheme="majorHAnsi" w:cstheme="majorHAnsi"/>
                <w:b w:val="0"/>
                <w:noProof/>
              </w:rPr>
              <w:t>4.5 Análisis del ciclo de reflexión No. 5</w:t>
            </w:r>
            <w:r w:rsidRPr="00A44935" w:rsidR="002B11BF">
              <w:rPr>
                <w:rFonts w:asciiTheme="majorHAnsi" w:hAnsiTheme="majorHAnsi" w:cstheme="majorHAnsi"/>
                <w:b w:val="0"/>
                <w:noProof/>
                <w:webHidden/>
              </w:rPr>
              <w:tab/>
            </w:r>
            <w:r w:rsidRPr="00A44935" w:rsidR="002B11BF">
              <w:rPr>
                <w:rFonts w:asciiTheme="majorHAnsi" w:hAnsiTheme="majorHAnsi" w:cstheme="majorHAnsi"/>
                <w:b w:val="0"/>
                <w:noProof/>
                <w:webHidden/>
              </w:rPr>
              <w:fldChar w:fldCharType="begin"/>
            </w:r>
            <w:r w:rsidRPr="00A44935" w:rsidR="002B11BF">
              <w:rPr>
                <w:rFonts w:asciiTheme="majorHAnsi" w:hAnsiTheme="majorHAnsi" w:cstheme="majorHAnsi"/>
                <w:b w:val="0"/>
                <w:noProof/>
                <w:webHidden/>
              </w:rPr>
              <w:instrText xml:space="preserve"> PAGEREF _Toc88018873 \h </w:instrText>
            </w:r>
            <w:r w:rsidRPr="00A44935" w:rsidR="002B11BF">
              <w:rPr>
                <w:rFonts w:asciiTheme="majorHAnsi" w:hAnsiTheme="majorHAnsi" w:cstheme="majorHAnsi"/>
                <w:b w:val="0"/>
                <w:noProof/>
                <w:webHidden/>
              </w:rPr>
            </w:r>
            <w:r w:rsidRPr="00A44935" w:rsidR="002B11BF">
              <w:rPr>
                <w:rFonts w:asciiTheme="majorHAnsi" w:hAnsiTheme="majorHAnsi" w:cstheme="majorHAnsi"/>
                <w:b w:val="0"/>
                <w:noProof/>
                <w:webHidden/>
              </w:rPr>
              <w:fldChar w:fldCharType="separate"/>
            </w:r>
            <w:r w:rsidRPr="00A44935" w:rsidR="00A44935">
              <w:rPr>
                <w:rFonts w:asciiTheme="majorHAnsi" w:hAnsiTheme="majorHAnsi" w:cstheme="majorHAnsi"/>
                <w:b w:val="0"/>
                <w:noProof/>
                <w:webHidden/>
              </w:rPr>
              <w:t>100</w:t>
            </w:r>
            <w:r w:rsidRPr="00A44935" w:rsidR="002B11BF">
              <w:rPr>
                <w:rFonts w:asciiTheme="majorHAnsi" w:hAnsiTheme="majorHAnsi" w:cstheme="majorHAnsi"/>
                <w:b w:val="0"/>
                <w:noProof/>
                <w:webHidden/>
              </w:rPr>
              <w:fldChar w:fldCharType="end"/>
            </w:r>
          </w:hyperlink>
        </w:p>
        <w:p w:rsidRPr="00A44935" w:rsidR="002B11BF" w:rsidP="00A44935" w:rsidRDefault="000F4697" w14:paraId="7EB07BBA" w14:textId="77777777">
          <w:pPr>
            <w:pStyle w:val="TDC2"/>
            <w:ind w:firstLine="0"/>
            <w:rPr>
              <w:rFonts w:asciiTheme="majorHAnsi" w:hAnsiTheme="majorHAnsi" w:eastAsiaTheme="minorEastAsia" w:cstheme="majorHAnsi"/>
              <w:b w:val="0"/>
              <w:noProof/>
              <w:lang w:val="es-CO" w:eastAsia="es-CO"/>
            </w:rPr>
          </w:pPr>
          <w:hyperlink w:history="1" w:anchor="_Toc88018874">
            <w:r w:rsidRPr="00A44935" w:rsidR="002B11BF">
              <w:rPr>
                <w:rStyle w:val="Hipervnculo"/>
                <w:rFonts w:asciiTheme="majorHAnsi" w:hAnsiTheme="majorHAnsi" w:cstheme="majorHAnsi"/>
                <w:b w:val="0"/>
                <w:noProof/>
              </w:rPr>
              <w:t>4.6 Análisis del ciclo de reflexión No. 6</w:t>
            </w:r>
            <w:r w:rsidRPr="00A44935" w:rsidR="002B11BF">
              <w:rPr>
                <w:rFonts w:asciiTheme="majorHAnsi" w:hAnsiTheme="majorHAnsi" w:cstheme="majorHAnsi"/>
                <w:b w:val="0"/>
                <w:noProof/>
                <w:webHidden/>
              </w:rPr>
              <w:tab/>
            </w:r>
            <w:r w:rsidRPr="00A44935" w:rsidR="002B11BF">
              <w:rPr>
                <w:rFonts w:asciiTheme="majorHAnsi" w:hAnsiTheme="majorHAnsi" w:cstheme="majorHAnsi"/>
                <w:b w:val="0"/>
                <w:noProof/>
                <w:webHidden/>
              </w:rPr>
              <w:fldChar w:fldCharType="begin"/>
            </w:r>
            <w:r w:rsidRPr="00A44935" w:rsidR="002B11BF">
              <w:rPr>
                <w:rFonts w:asciiTheme="majorHAnsi" w:hAnsiTheme="majorHAnsi" w:cstheme="majorHAnsi"/>
                <w:b w:val="0"/>
                <w:noProof/>
                <w:webHidden/>
              </w:rPr>
              <w:instrText xml:space="preserve"> PAGEREF _Toc88018874 \h </w:instrText>
            </w:r>
            <w:r w:rsidRPr="00A44935" w:rsidR="002B11BF">
              <w:rPr>
                <w:rFonts w:asciiTheme="majorHAnsi" w:hAnsiTheme="majorHAnsi" w:cstheme="majorHAnsi"/>
                <w:b w:val="0"/>
                <w:noProof/>
                <w:webHidden/>
              </w:rPr>
            </w:r>
            <w:r w:rsidRPr="00A44935" w:rsidR="002B11BF">
              <w:rPr>
                <w:rFonts w:asciiTheme="majorHAnsi" w:hAnsiTheme="majorHAnsi" w:cstheme="majorHAnsi"/>
                <w:b w:val="0"/>
                <w:noProof/>
                <w:webHidden/>
              </w:rPr>
              <w:fldChar w:fldCharType="separate"/>
            </w:r>
            <w:r w:rsidRPr="00A44935" w:rsidR="00A44935">
              <w:rPr>
                <w:rFonts w:asciiTheme="majorHAnsi" w:hAnsiTheme="majorHAnsi" w:cstheme="majorHAnsi"/>
                <w:b w:val="0"/>
                <w:noProof/>
                <w:webHidden/>
              </w:rPr>
              <w:t>103</w:t>
            </w:r>
            <w:r w:rsidRPr="00A44935" w:rsidR="002B11BF">
              <w:rPr>
                <w:rFonts w:asciiTheme="majorHAnsi" w:hAnsiTheme="majorHAnsi" w:cstheme="majorHAnsi"/>
                <w:b w:val="0"/>
                <w:noProof/>
                <w:webHidden/>
              </w:rPr>
              <w:fldChar w:fldCharType="end"/>
            </w:r>
          </w:hyperlink>
        </w:p>
        <w:p w:rsidRPr="00A44935" w:rsidR="002B11BF" w:rsidP="00A44935" w:rsidRDefault="000F4697" w14:paraId="53877BAA" w14:textId="77777777">
          <w:pPr>
            <w:pStyle w:val="TDC2"/>
            <w:ind w:firstLine="0"/>
            <w:rPr>
              <w:rFonts w:asciiTheme="majorHAnsi" w:hAnsiTheme="majorHAnsi" w:eastAsiaTheme="minorEastAsia" w:cstheme="majorHAnsi"/>
              <w:b w:val="0"/>
              <w:noProof/>
              <w:lang w:val="es-CO" w:eastAsia="es-CO"/>
            </w:rPr>
          </w:pPr>
          <w:hyperlink w:history="1" w:anchor="_Toc88018875">
            <w:r w:rsidRPr="00A44935" w:rsidR="002B11BF">
              <w:rPr>
                <w:rStyle w:val="Hipervnculo"/>
                <w:rFonts w:asciiTheme="majorHAnsi" w:hAnsiTheme="majorHAnsi" w:cstheme="majorHAnsi"/>
                <w:b w:val="0"/>
                <w:noProof/>
              </w:rPr>
              <w:t>4.7 Análisis de los resultados y discusión</w:t>
            </w:r>
            <w:r w:rsidRPr="00A44935" w:rsidR="002B11BF">
              <w:rPr>
                <w:rFonts w:asciiTheme="majorHAnsi" w:hAnsiTheme="majorHAnsi" w:cstheme="majorHAnsi"/>
                <w:b w:val="0"/>
                <w:noProof/>
                <w:webHidden/>
              </w:rPr>
              <w:tab/>
            </w:r>
            <w:r w:rsidRPr="00A44935" w:rsidR="002B11BF">
              <w:rPr>
                <w:rFonts w:asciiTheme="majorHAnsi" w:hAnsiTheme="majorHAnsi" w:cstheme="majorHAnsi"/>
                <w:b w:val="0"/>
                <w:noProof/>
                <w:webHidden/>
              </w:rPr>
              <w:fldChar w:fldCharType="begin"/>
            </w:r>
            <w:r w:rsidRPr="00A44935" w:rsidR="002B11BF">
              <w:rPr>
                <w:rFonts w:asciiTheme="majorHAnsi" w:hAnsiTheme="majorHAnsi" w:cstheme="majorHAnsi"/>
                <w:b w:val="0"/>
                <w:noProof/>
                <w:webHidden/>
              </w:rPr>
              <w:instrText xml:space="preserve"> PAGEREF _Toc88018875 \h </w:instrText>
            </w:r>
            <w:r w:rsidRPr="00A44935" w:rsidR="002B11BF">
              <w:rPr>
                <w:rFonts w:asciiTheme="majorHAnsi" w:hAnsiTheme="majorHAnsi" w:cstheme="majorHAnsi"/>
                <w:b w:val="0"/>
                <w:noProof/>
                <w:webHidden/>
              </w:rPr>
            </w:r>
            <w:r w:rsidRPr="00A44935" w:rsidR="002B11BF">
              <w:rPr>
                <w:rFonts w:asciiTheme="majorHAnsi" w:hAnsiTheme="majorHAnsi" w:cstheme="majorHAnsi"/>
                <w:b w:val="0"/>
                <w:noProof/>
                <w:webHidden/>
              </w:rPr>
              <w:fldChar w:fldCharType="separate"/>
            </w:r>
            <w:r w:rsidRPr="00A44935" w:rsidR="00A44935">
              <w:rPr>
                <w:rFonts w:asciiTheme="majorHAnsi" w:hAnsiTheme="majorHAnsi" w:cstheme="majorHAnsi"/>
                <w:b w:val="0"/>
                <w:noProof/>
                <w:webHidden/>
              </w:rPr>
              <w:t>108</w:t>
            </w:r>
            <w:r w:rsidRPr="00A44935" w:rsidR="002B11BF">
              <w:rPr>
                <w:rFonts w:asciiTheme="majorHAnsi" w:hAnsiTheme="majorHAnsi" w:cstheme="majorHAnsi"/>
                <w:b w:val="0"/>
                <w:noProof/>
                <w:webHidden/>
              </w:rPr>
              <w:fldChar w:fldCharType="end"/>
            </w:r>
          </w:hyperlink>
        </w:p>
        <w:p w:rsidRPr="00A44935" w:rsidR="002B11BF" w:rsidP="00A44935" w:rsidRDefault="000F4697" w14:paraId="0FA01495" w14:textId="77777777">
          <w:pPr>
            <w:pStyle w:val="TDC2"/>
            <w:ind w:firstLine="0"/>
            <w:rPr>
              <w:rFonts w:asciiTheme="majorHAnsi" w:hAnsiTheme="majorHAnsi" w:eastAsiaTheme="minorEastAsia" w:cstheme="majorHAnsi"/>
              <w:b w:val="0"/>
              <w:noProof/>
              <w:lang w:val="es-CO" w:eastAsia="es-CO"/>
            </w:rPr>
          </w:pPr>
          <w:hyperlink w:history="1" w:anchor="_Toc88018876">
            <w:r w:rsidRPr="00A44935" w:rsidR="002B11BF">
              <w:rPr>
                <w:rStyle w:val="Hipervnculo"/>
                <w:rFonts w:asciiTheme="majorHAnsi" w:hAnsiTheme="majorHAnsi" w:cstheme="majorHAnsi"/>
                <w:b w:val="0"/>
                <w:noProof/>
              </w:rPr>
              <w:t>4.7 Discusión de los resultados</w:t>
            </w:r>
            <w:r w:rsidRPr="00A44935" w:rsidR="002B11BF">
              <w:rPr>
                <w:rFonts w:asciiTheme="majorHAnsi" w:hAnsiTheme="majorHAnsi" w:cstheme="majorHAnsi"/>
                <w:b w:val="0"/>
                <w:noProof/>
                <w:webHidden/>
              </w:rPr>
              <w:tab/>
            </w:r>
            <w:r w:rsidRPr="00A44935" w:rsidR="002B11BF">
              <w:rPr>
                <w:rFonts w:asciiTheme="majorHAnsi" w:hAnsiTheme="majorHAnsi" w:cstheme="majorHAnsi"/>
                <w:b w:val="0"/>
                <w:noProof/>
                <w:webHidden/>
              </w:rPr>
              <w:fldChar w:fldCharType="begin"/>
            </w:r>
            <w:r w:rsidRPr="00A44935" w:rsidR="002B11BF">
              <w:rPr>
                <w:rFonts w:asciiTheme="majorHAnsi" w:hAnsiTheme="majorHAnsi" w:cstheme="majorHAnsi"/>
                <w:b w:val="0"/>
                <w:noProof/>
                <w:webHidden/>
              </w:rPr>
              <w:instrText xml:space="preserve"> PAGEREF _Toc88018876 \h </w:instrText>
            </w:r>
            <w:r w:rsidRPr="00A44935" w:rsidR="002B11BF">
              <w:rPr>
                <w:rFonts w:asciiTheme="majorHAnsi" w:hAnsiTheme="majorHAnsi" w:cstheme="majorHAnsi"/>
                <w:b w:val="0"/>
                <w:noProof/>
                <w:webHidden/>
              </w:rPr>
            </w:r>
            <w:r w:rsidRPr="00A44935" w:rsidR="002B11BF">
              <w:rPr>
                <w:rFonts w:asciiTheme="majorHAnsi" w:hAnsiTheme="majorHAnsi" w:cstheme="majorHAnsi"/>
                <w:b w:val="0"/>
                <w:noProof/>
                <w:webHidden/>
              </w:rPr>
              <w:fldChar w:fldCharType="separate"/>
            </w:r>
            <w:r w:rsidRPr="00A44935" w:rsidR="00A44935">
              <w:rPr>
                <w:rFonts w:asciiTheme="majorHAnsi" w:hAnsiTheme="majorHAnsi" w:cstheme="majorHAnsi"/>
                <w:b w:val="0"/>
                <w:noProof/>
                <w:webHidden/>
              </w:rPr>
              <w:t>111</w:t>
            </w:r>
            <w:r w:rsidRPr="00A44935" w:rsidR="002B11BF">
              <w:rPr>
                <w:rFonts w:asciiTheme="majorHAnsi" w:hAnsiTheme="majorHAnsi" w:cstheme="majorHAnsi"/>
                <w:b w:val="0"/>
                <w:noProof/>
                <w:webHidden/>
              </w:rPr>
              <w:fldChar w:fldCharType="end"/>
            </w:r>
          </w:hyperlink>
        </w:p>
        <w:p w:rsidRPr="00A44935" w:rsidR="002B11BF" w:rsidP="00A44935" w:rsidRDefault="000F4697" w14:paraId="0B425A38" w14:textId="77777777">
          <w:pPr>
            <w:pStyle w:val="TDC1"/>
            <w:tabs>
              <w:tab w:val="right" w:leader="dot" w:pos="9060"/>
            </w:tabs>
            <w:spacing w:line="360" w:lineRule="auto"/>
            <w:ind w:firstLine="0"/>
            <w:rPr>
              <w:rFonts w:asciiTheme="majorHAnsi" w:hAnsiTheme="majorHAnsi" w:eastAsiaTheme="minorEastAsia" w:cstheme="majorHAnsi"/>
              <w:noProof/>
              <w:szCs w:val="24"/>
              <w:lang w:eastAsia="es-CO"/>
            </w:rPr>
          </w:pPr>
          <w:hyperlink w:history="1" w:anchor="_Toc88018877">
            <w:r w:rsidRPr="00A44935" w:rsidR="002B11BF">
              <w:rPr>
                <w:rStyle w:val="Hipervnculo"/>
                <w:rFonts w:asciiTheme="majorHAnsi" w:hAnsiTheme="majorHAnsi" w:cstheme="majorHAnsi"/>
                <w:noProof/>
                <w:szCs w:val="24"/>
              </w:rPr>
              <w:t>Conclusiones y recomendaciones</w:t>
            </w:r>
            <w:r w:rsidRPr="00A44935" w:rsidR="002B11BF">
              <w:rPr>
                <w:rFonts w:asciiTheme="majorHAnsi" w:hAnsiTheme="majorHAnsi" w:cstheme="majorHAnsi"/>
                <w:noProof/>
                <w:webHidden/>
                <w:szCs w:val="24"/>
              </w:rPr>
              <w:tab/>
            </w:r>
            <w:r w:rsidRPr="00A44935" w:rsidR="002B11BF">
              <w:rPr>
                <w:rFonts w:asciiTheme="majorHAnsi" w:hAnsiTheme="majorHAnsi" w:cstheme="majorHAnsi"/>
                <w:noProof/>
                <w:webHidden/>
                <w:szCs w:val="24"/>
              </w:rPr>
              <w:fldChar w:fldCharType="begin"/>
            </w:r>
            <w:r w:rsidRPr="00A44935" w:rsidR="002B11BF">
              <w:rPr>
                <w:rFonts w:asciiTheme="majorHAnsi" w:hAnsiTheme="majorHAnsi" w:cstheme="majorHAnsi"/>
                <w:noProof/>
                <w:webHidden/>
                <w:szCs w:val="24"/>
              </w:rPr>
              <w:instrText xml:space="preserve"> PAGEREF _Toc88018877 \h </w:instrText>
            </w:r>
            <w:r w:rsidRPr="00A44935" w:rsidR="002B11BF">
              <w:rPr>
                <w:rFonts w:asciiTheme="majorHAnsi" w:hAnsiTheme="majorHAnsi" w:cstheme="majorHAnsi"/>
                <w:noProof/>
                <w:webHidden/>
                <w:szCs w:val="24"/>
              </w:rPr>
            </w:r>
            <w:r w:rsidRPr="00A44935" w:rsidR="002B11BF">
              <w:rPr>
                <w:rFonts w:asciiTheme="majorHAnsi" w:hAnsiTheme="majorHAnsi" w:cstheme="majorHAnsi"/>
                <w:noProof/>
                <w:webHidden/>
                <w:szCs w:val="24"/>
              </w:rPr>
              <w:fldChar w:fldCharType="separate"/>
            </w:r>
            <w:r w:rsidRPr="00A44935" w:rsidR="00A44935">
              <w:rPr>
                <w:rFonts w:asciiTheme="majorHAnsi" w:hAnsiTheme="majorHAnsi" w:cstheme="majorHAnsi"/>
                <w:noProof/>
                <w:webHidden/>
                <w:szCs w:val="24"/>
              </w:rPr>
              <w:t>118</w:t>
            </w:r>
            <w:r w:rsidRPr="00A44935" w:rsidR="002B11BF">
              <w:rPr>
                <w:rFonts w:asciiTheme="majorHAnsi" w:hAnsiTheme="majorHAnsi" w:cstheme="majorHAnsi"/>
                <w:noProof/>
                <w:webHidden/>
                <w:szCs w:val="24"/>
              </w:rPr>
              <w:fldChar w:fldCharType="end"/>
            </w:r>
          </w:hyperlink>
        </w:p>
        <w:p w:rsidRPr="00A44935" w:rsidR="002B11BF" w:rsidP="00A44935" w:rsidRDefault="000F4697" w14:paraId="0B8BD1C4" w14:textId="77777777">
          <w:pPr>
            <w:pStyle w:val="TDC1"/>
            <w:tabs>
              <w:tab w:val="right" w:leader="dot" w:pos="9060"/>
            </w:tabs>
            <w:spacing w:line="360" w:lineRule="auto"/>
            <w:ind w:firstLine="0"/>
            <w:rPr>
              <w:rFonts w:asciiTheme="majorHAnsi" w:hAnsiTheme="majorHAnsi" w:eastAsiaTheme="minorEastAsia" w:cstheme="majorHAnsi"/>
              <w:noProof/>
              <w:szCs w:val="24"/>
              <w:lang w:eastAsia="es-CO"/>
            </w:rPr>
          </w:pPr>
          <w:hyperlink w:history="1" w:anchor="_Toc88018878">
            <w:r w:rsidRPr="00A44935" w:rsidR="002B11BF">
              <w:rPr>
                <w:rStyle w:val="Hipervnculo"/>
                <w:rFonts w:asciiTheme="majorHAnsi" w:hAnsiTheme="majorHAnsi" w:cstheme="majorHAnsi"/>
                <w:noProof/>
                <w:szCs w:val="24"/>
                <w:lang w:eastAsia="es-ES"/>
              </w:rPr>
              <w:t>Referencias</w:t>
            </w:r>
            <w:r w:rsidRPr="00A44935" w:rsidR="002B11BF">
              <w:rPr>
                <w:rFonts w:asciiTheme="majorHAnsi" w:hAnsiTheme="majorHAnsi" w:cstheme="majorHAnsi"/>
                <w:noProof/>
                <w:webHidden/>
                <w:szCs w:val="24"/>
              </w:rPr>
              <w:tab/>
            </w:r>
            <w:r w:rsidRPr="00A44935" w:rsidR="002B11BF">
              <w:rPr>
                <w:rFonts w:asciiTheme="majorHAnsi" w:hAnsiTheme="majorHAnsi" w:cstheme="majorHAnsi"/>
                <w:noProof/>
                <w:webHidden/>
                <w:szCs w:val="24"/>
              </w:rPr>
              <w:fldChar w:fldCharType="begin"/>
            </w:r>
            <w:r w:rsidRPr="00A44935" w:rsidR="002B11BF">
              <w:rPr>
                <w:rFonts w:asciiTheme="majorHAnsi" w:hAnsiTheme="majorHAnsi" w:cstheme="majorHAnsi"/>
                <w:noProof/>
                <w:webHidden/>
                <w:szCs w:val="24"/>
              </w:rPr>
              <w:instrText xml:space="preserve"> PAGEREF _Toc88018878 \h </w:instrText>
            </w:r>
            <w:r w:rsidRPr="00A44935" w:rsidR="002B11BF">
              <w:rPr>
                <w:rFonts w:asciiTheme="majorHAnsi" w:hAnsiTheme="majorHAnsi" w:cstheme="majorHAnsi"/>
                <w:noProof/>
                <w:webHidden/>
                <w:szCs w:val="24"/>
              </w:rPr>
            </w:r>
            <w:r w:rsidRPr="00A44935" w:rsidR="002B11BF">
              <w:rPr>
                <w:rFonts w:asciiTheme="majorHAnsi" w:hAnsiTheme="majorHAnsi" w:cstheme="majorHAnsi"/>
                <w:noProof/>
                <w:webHidden/>
                <w:szCs w:val="24"/>
              </w:rPr>
              <w:fldChar w:fldCharType="separate"/>
            </w:r>
            <w:r w:rsidRPr="00A44935" w:rsidR="00A44935">
              <w:rPr>
                <w:rFonts w:asciiTheme="majorHAnsi" w:hAnsiTheme="majorHAnsi" w:cstheme="majorHAnsi"/>
                <w:noProof/>
                <w:webHidden/>
                <w:szCs w:val="24"/>
              </w:rPr>
              <w:t>122</w:t>
            </w:r>
            <w:r w:rsidRPr="00A44935" w:rsidR="002B11BF">
              <w:rPr>
                <w:rFonts w:asciiTheme="majorHAnsi" w:hAnsiTheme="majorHAnsi" w:cstheme="majorHAnsi"/>
                <w:noProof/>
                <w:webHidden/>
                <w:szCs w:val="24"/>
              </w:rPr>
              <w:fldChar w:fldCharType="end"/>
            </w:r>
          </w:hyperlink>
        </w:p>
        <w:p w:rsidRPr="00A44935" w:rsidR="002B11BF" w:rsidP="00A44935" w:rsidRDefault="000F4697" w14:paraId="0DFB0141" w14:textId="77777777">
          <w:pPr>
            <w:pStyle w:val="TDC1"/>
            <w:tabs>
              <w:tab w:val="right" w:leader="dot" w:pos="9060"/>
            </w:tabs>
            <w:spacing w:line="360" w:lineRule="auto"/>
            <w:ind w:firstLine="0"/>
            <w:rPr>
              <w:rFonts w:asciiTheme="majorHAnsi" w:hAnsiTheme="majorHAnsi" w:eastAsiaTheme="minorEastAsia" w:cstheme="majorHAnsi"/>
              <w:noProof/>
              <w:szCs w:val="24"/>
              <w:lang w:eastAsia="es-CO"/>
            </w:rPr>
          </w:pPr>
          <w:hyperlink w:history="1" w:anchor="_Toc88018879">
            <w:r w:rsidRPr="00A44935" w:rsidR="002B11BF">
              <w:rPr>
                <w:rStyle w:val="Hipervnculo"/>
                <w:rFonts w:asciiTheme="majorHAnsi" w:hAnsiTheme="majorHAnsi" w:cstheme="majorHAnsi"/>
                <w:noProof/>
                <w:szCs w:val="24"/>
              </w:rPr>
              <w:t>Anexos</w:t>
            </w:r>
            <w:r w:rsidRPr="00A44935" w:rsidR="002B11BF">
              <w:rPr>
                <w:rFonts w:asciiTheme="majorHAnsi" w:hAnsiTheme="majorHAnsi" w:cstheme="majorHAnsi"/>
                <w:noProof/>
                <w:webHidden/>
                <w:szCs w:val="24"/>
              </w:rPr>
              <w:tab/>
            </w:r>
            <w:r w:rsidRPr="00A44935" w:rsidR="002B11BF">
              <w:rPr>
                <w:rFonts w:asciiTheme="majorHAnsi" w:hAnsiTheme="majorHAnsi" w:cstheme="majorHAnsi"/>
                <w:noProof/>
                <w:webHidden/>
                <w:szCs w:val="24"/>
              </w:rPr>
              <w:fldChar w:fldCharType="begin"/>
            </w:r>
            <w:r w:rsidRPr="00A44935" w:rsidR="002B11BF">
              <w:rPr>
                <w:rFonts w:asciiTheme="majorHAnsi" w:hAnsiTheme="majorHAnsi" w:cstheme="majorHAnsi"/>
                <w:noProof/>
                <w:webHidden/>
                <w:szCs w:val="24"/>
              </w:rPr>
              <w:instrText xml:space="preserve"> PAGEREF _Toc88018879 \h </w:instrText>
            </w:r>
            <w:r w:rsidRPr="00A44935" w:rsidR="002B11BF">
              <w:rPr>
                <w:rFonts w:asciiTheme="majorHAnsi" w:hAnsiTheme="majorHAnsi" w:cstheme="majorHAnsi"/>
                <w:noProof/>
                <w:webHidden/>
                <w:szCs w:val="24"/>
              </w:rPr>
            </w:r>
            <w:r w:rsidRPr="00A44935" w:rsidR="002B11BF">
              <w:rPr>
                <w:rFonts w:asciiTheme="majorHAnsi" w:hAnsiTheme="majorHAnsi" w:cstheme="majorHAnsi"/>
                <w:noProof/>
                <w:webHidden/>
                <w:szCs w:val="24"/>
              </w:rPr>
              <w:fldChar w:fldCharType="separate"/>
            </w:r>
            <w:r w:rsidRPr="00A44935" w:rsidR="00A44935">
              <w:rPr>
                <w:rFonts w:asciiTheme="majorHAnsi" w:hAnsiTheme="majorHAnsi" w:cstheme="majorHAnsi"/>
                <w:noProof/>
                <w:webHidden/>
                <w:szCs w:val="24"/>
              </w:rPr>
              <w:t>125</w:t>
            </w:r>
            <w:r w:rsidRPr="00A44935" w:rsidR="002B11BF">
              <w:rPr>
                <w:rFonts w:asciiTheme="majorHAnsi" w:hAnsiTheme="majorHAnsi" w:cstheme="majorHAnsi"/>
                <w:noProof/>
                <w:webHidden/>
                <w:szCs w:val="24"/>
              </w:rPr>
              <w:fldChar w:fldCharType="end"/>
            </w:r>
          </w:hyperlink>
        </w:p>
        <w:p w:rsidRPr="00A44935" w:rsidR="002B11BF" w:rsidP="00A44935" w:rsidRDefault="000F4697" w14:paraId="716BE52A" w14:textId="77777777">
          <w:pPr>
            <w:pStyle w:val="TDC2"/>
            <w:ind w:firstLine="0"/>
            <w:rPr>
              <w:rFonts w:asciiTheme="majorHAnsi" w:hAnsiTheme="majorHAnsi" w:eastAsiaTheme="minorEastAsia" w:cstheme="majorHAnsi"/>
              <w:b w:val="0"/>
              <w:noProof/>
              <w:lang w:val="es-CO" w:eastAsia="es-CO"/>
            </w:rPr>
          </w:pPr>
          <w:hyperlink w:history="1" w:anchor="_Toc88018880">
            <w:r w:rsidRPr="00A44935" w:rsidR="002B11BF">
              <w:rPr>
                <w:rStyle w:val="Hipervnculo"/>
                <w:rFonts w:asciiTheme="majorHAnsi" w:hAnsiTheme="majorHAnsi" w:cstheme="majorHAnsi"/>
                <w:b w:val="0"/>
                <w:noProof/>
              </w:rPr>
              <w:t>Anexo A. Formato de encuesta a estudiantes</w:t>
            </w:r>
            <w:r w:rsidRPr="00A44935" w:rsidR="002B11BF">
              <w:rPr>
                <w:rFonts w:asciiTheme="majorHAnsi" w:hAnsiTheme="majorHAnsi" w:cstheme="majorHAnsi"/>
                <w:b w:val="0"/>
                <w:noProof/>
                <w:webHidden/>
              </w:rPr>
              <w:tab/>
            </w:r>
            <w:r w:rsidRPr="00A44935" w:rsidR="002B11BF">
              <w:rPr>
                <w:rFonts w:asciiTheme="majorHAnsi" w:hAnsiTheme="majorHAnsi" w:cstheme="majorHAnsi"/>
                <w:b w:val="0"/>
                <w:noProof/>
                <w:webHidden/>
              </w:rPr>
              <w:fldChar w:fldCharType="begin"/>
            </w:r>
            <w:r w:rsidRPr="00A44935" w:rsidR="002B11BF">
              <w:rPr>
                <w:rFonts w:asciiTheme="majorHAnsi" w:hAnsiTheme="majorHAnsi" w:cstheme="majorHAnsi"/>
                <w:b w:val="0"/>
                <w:noProof/>
                <w:webHidden/>
              </w:rPr>
              <w:instrText xml:space="preserve"> PAGEREF _Toc88018880 \h </w:instrText>
            </w:r>
            <w:r w:rsidRPr="00A44935" w:rsidR="002B11BF">
              <w:rPr>
                <w:rFonts w:asciiTheme="majorHAnsi" w:hAnsiTheme="majorHAnsi" w:cstheme="majorHAnsi"/>
                <w:b w:val="0"/>
                <w:noProof/>
                <w:webHidden/>
              </w:rPr>
            </w:r>
            <w:r w:rsidRPr="00A44935" w:rsidR="002B11BF">
              <w:rPr>
                <w:rFonts w:asciiTheme="majorHAnsi" w:hAnsiTheme="majorHAnsi" w:cstheme="majorHAnsi"/>
                <w:b w:val="0"/>
                <w:noProof/>
                <w:webHidden/>
              </w:rPr>
              <w:fldChar w:fldCharType="separate"/>
            </w:r>
            <w:r w:rsidRPr="00A44935" w:rsidR="00A44935">
              <w:rPr>
                <w:rFonts w:asciiTheme="majorHAnsi" w:hAnsiTheme="majorHAnsi" w:cstheme="majorHAnsi"/>
                <w:b w:val="0"/>
                <w:noProof/>
                <w:webHidden/>
              </w:rPr>
              <w:t>125</w:t>
            </w:r>
            <w:r w:rsidRPr="00A44935" w:rsidR="002B11BF">
              <w:rPr>
                <w:rFonts w:asciiTheme="majorHAnsi" w:hAnsiTheme="majorHAnsi" w:cstheme="majorHAnsi"/>
                <w:b w:val="0"/>
                <w:noProof/>
                <w:webHidden/>
              </w:rPr>
              <w:fldChar w:fldCharType="end"/>
            </w:r>
          </w:hyperlink>
        </w:p>
        <w:p w:rsidRPr="00A44935" w:rsidR="002B11BF" w:rsidP="00A44935" w:rsidRDefault="000F4697" w14:paraId="53437232" w14:textId="77777777">
          <w:pPr>
            <w:pStyle w:val="TDC2"/>
            <w:ind w:firstLine="0"/>
            <w:rPr>
              <w:rFonts w:asciiTheme="majorHAnsi" w:hAnsiTheme="majorHAnsi" w:eastAsiaTheme="minorEastAsia" w:cstheme="majorHAnsi"/>
              <w:b w:val="0"/>
              <w:noProof/>
              <w:lang w:val="es-CO" w:eastAsia="es-CO"/>
            </w:rPr>
          </w:pPr>
          <w:hyperlink w:history="1" w:anchor="_Toc88018881">
            <w:r w:rsidRPr="00A44935" w:rsidR="002B11BF">
              <w:rPr>
                <w:rStyle w:val="Hipervnculo"/>
                <w:rFonts w:asciiTheme="majorHAnsi" w:hAnsiTheme="majorHAnsi" w:cstheme="majorHAnsi"/>
                <w:b w:val="0"/>
                <w:noProof/>
              </w:rPr>
              <w:t>Anexo B. Formato de entrevista a docentes.</w:t>
            </w:r>
            <w:r w:rsidRPr="00A44935" w:rsidR="002B11BF">
              <w:rPr>
                <w:rFonts w:asciiTheme="majorHAnsi" w:hAnsiTheme="majorHAnsi" w:cstheme="majorHAnsi"/>
                <w:b w:val="0"/>
                <w:noProof/>
                <w:webHidden/>
              </w:rPr>
              <w:tab/>
            </w:r>
            <w:r w:rsidRPr="00A44935" w:rsidR="002B11BF">
              <w:rPr>
                <w:rFonts w:asciiTheme="majorHAnsi" w:hAnsiTheme="majorHAnsi" w:cstheme="majorHAnsi"/>
                <w:b w:val="0"/>
                <w:noProof/>
                <w:webHidden/>
              </w:rPr>
              <w:fldChar w:fldCharType="begin"/>
            </w:r>
            <w:r w:rsidRPr="00A44935" w:rsidR="002B11BF">
              <w:rPr>
                <w:rFonts w:asciiTheme="majorHAnsi" w:hAnsiTheme="majorHAnsi" w:cstheme="majorHAnsi"/>
                <w:b w:val="0"/>
                <w:noProof/>
                <w:webHidden/>
              </w:rPr>
              <w:instrText xml:space="preserve"> PAGEREF _Toc88018881 \h </w:instrText>
            </w:r>
            <w:r w:rsidRPr="00A44935" w:rsidR="002B11BF">
              <w:rPr>
                <w:rFonts w:asciiTheme="majorHAnsi" w:hAnsiTheme="majorHAnsi" w:cstheme="majorHAnsi"/>
                <w:b w:val="0"/>
                <w:noProof/>
                <w:webHidden/>
              </w:rPr>
            </w:r>
            <w:r w:rsidRPr="00A44935" w:rsidR="002B11BF">
              <w:rPr>
                <w:rFonts w:asciiTheme="majorHAnsi" w:hAnsiTheme="majorHAnsi" w:cstheme="majorHAnsi"/>
                <w:b w:val="0"/>
                <w:noProof/>
                <w:webHidden/>
              </w:rPr>
              <w:fldChar w:fldCharType="separate"/>
            </w:r>
            <w:r w:rsidRPr="00A44935" w:rsidR="00A44935">
              <w:rPr>
                <w:rFonts w:asciiTheme="majorHAnsi" w:hAnsiTheme="majorHAnsi" w:cstheme="majorHAnsi"/>
                <w:b w:val="0"/>
                <w:noProof/>
                <w:webHidden/>
              </w:rPr>
              <w:t>129</w:t>
            </w:r>
            <w:r w:rsidRPr="00A44935" w:rsidR="002B11BF">
              <w:rPr>
                <w:rFonts w:asciiTheme="majorHAnsi" w:hAnsiTheme="majorHAnsi" w:cstheme="majorHAnsi"/>
                <w:b w:val="0"/>
                <w:noProof/>
                <w:webHidden/>
              </w:rPr>
              <w:fldChar w:fldCharType="end"/>
            </w:r>
          </w:hyperlink>
        </w:p>
        <w:p w:rsidRPr="00A44935" w:rsidR="002B11BF" w:rsidP="00A44935" w:rsidRDefault="000F4697" w14:paraId="5D80BE68" w14:textId="77777777">
          <w:pPr>
            <w:pStyle w:val="TDC2"/>
            <w:ind w:firstLine="0"/>
            <w:rPr>
              <w:rFonts w:asciiTheme="majorHAnsi" w:hAnsiTheme="majorHAnsi" w:eastAsiaTheme="minorEastAsia" w:cstheme="majorHAnsi"/>
              <w:b w:val="0"/>
              <w:noProof/>
              <w:lang w:val="es-CO" w:eastAsia="es-CO"/>
            </w:rPr>
          </w:pPr>
          <w:hyperlink w:history="1" w:anchor="_Toc88018882">
            <w:r w:rsidRPr="00A44935" w:rsidR="002B11BF">
              <w:rPr>
                <w:rStyle w:val="Hipervnculo"/>
                <w:rFonts w:asciiTheme="majorHAnsi" w:hAnsiTheme="majorHAnsi" w:cstheme="majorHAnsi"/>
                <w:b w:val="0"/>
                <w:noProof/>
              </w:rPr>
              <w:t>Anexo C. Planeación de actividades realizadas</w:t>
            </w:r>
            <w:r w:rsidRPr="00A44935" w:rsidR="002B11BF">
              <w:rPr>
                <w:rFonts w:asciiTheme="majorHAnsi" w:hAnsiTheme="majorHAnsi" w:cstheme="majorHAnsi"/>
                <w:b w:val="0"/>
                <w:noProof/>
                <w:webHidden/>
              </w:rPr>
              <w:tab/>
            </w:r>
            <w:r w:rsidRPr="00A44935" w:rsidR="002B11BF">
              <w:rPr>
                <w:rFonts w:asciiTheme="majorHAnsi" w:hAnsiTheme="majorHAnsi" w:cstheme="majorHAnsi"/>
                <w:b w:val="0"/>
                <w:noProof/>
                <w:webHidden/>
              </w:rPr>
              <w:fldChar w:fldCharType="begin"/>
            </w:r>
            <w:r w:rsidRPr="00A44935" w:rsidR="002B11BF">
              <w:rPr>
                <w:rFonts w:asciiTheme="majorHAnsi" w:hAnsiTheme="majorHAnsi" w:cstheme="majorHAnsi"/>
                <w:b w:val="0"/>
                <w:noProof/>
                <w:webHidden/>
              </w:rPr>
              <w:instrText xml:space="preserve"> PAGEREF _Toc88018882 \h </w:instrText>
            </w:r>
            <w:r w:rsidRPr="00A44935" w:rsidR="002B11BF">
              <w:rPr>
                <w:rFonts w:asciiTheme="majorHAnsi" w:hAnsiTheme="majorHAnsi" w:cstheme="majorHAnsi"/>
                <w:b w:val="0"/>
                <w:noProof/>
                <w:webHidden/>
              </w:rPr>
            </w:r>
            <w:r w:rsidRPr="00A44935" w:rsidR="002B11BF">
              <w:rPr>
                <w:rFonts w:asciiTheme="majorHAnsi" w:hAnsiTheme="majorHAnsi" w:cstheme="majorHAnsi"/>
                <w:b w:val="0"/>
                <w:noProof/>
                <w:webHidden/>
              </w:rPr>
              <w:fldChar w:fldCharType="separate"/>
            </w:r>
            <w:r w:rsidRPr="00A44935" w:rsidR="00A44935">
              <w:rPr>
                <w:rFonts w:asciiTheme="majorHAnsi" w:hAnsiTheme="majorHAnsi" w:cstheme="majorHAnsi"/>
                <w:b w:val="0"/>
                <w:noProof/>
                <w:webHidden/>
              </w:rPr>
              <w:t>134</w:t>
            </w:r>
            <w:r w:rsidRPr="00A44935" w:rsidR="002B11BF">
              <w:rPr>
                <w:rFonts w:asciiTheme="majorHAnsi" w:hAnsiTheme="majorHAnsi" w:cstheme="majorHAnsi"/>
                <w:b w:val="0"/>
                <w:noProof/>
                <w:webHidden/>
              </w:rPr>
              <w:fldChar w:fldCharType="end"/>
            </w:r>
          </w:hyperlink>
        </w:p>
        <w:p w:rsidRPr="00A44935" w:rsidR="002B11BF" w:rsidP="00A44935" w:rsidRDefault="000F4697" w14:paraId="2F15783E" w14:textId="77777777">
          <w:pPr>
            <w:pStyle w:val="TDC2"/>
            <w:ind w:firstLine="0"/>
            <w:rPr>
              <w:rFonts w:asciiTheme="majorHAnsi" w:hAnsiTheme="majorHAnsi" w:eastAsiaTheme="minorEastAsia" w:cstheme="majorHAnsi"/>
              <w:b w:val="0"/>
              <w:noProof/>
              <w:lang w:val="es-CO" w:eastAsia="es-CO"/>
            </w:rPr>
          </w:pPr>
          <w:hyperlink w:history="1" w:anchor="_Toc88018892">
            <w:r w:rsidRPr="00A44935" w:rsidR="002B11BF">
              <w:rPr>
                <w:rStyle w:val="Hipervnculo"/>
                <w:rFonts w:asciiTheme="majorHAnsi" w:hAnsiTheme="majorHAnsi" w:cstheme="majorHAnsi"/>
                <w:b w:val="0"/>
                <w:noProof/>
              </w:rPr>
              <w:t>Anexo D. Diarios de campo</w:t>
            </w:r>
            <w:r w:rsidRPr="00A44935" w:rsidR="002B11BF">
              <w:rPr>
                <w:rFonts w:asciiTheme="majorHAnsi" w:hAnsiTheme="majorHAnsi" w:cstheme="majorHAnsi"/>
                <w:b w:val="0"/>
                <w:noProof/>
                <w:webHidden/>
              </w:rPr>
              <w:tab/>
            </w:r>
            <w:r w:rsidRPr="00A44935" w:rsidR="002B11BF">
              <w:rPr>
                <w:rFonts w:asciiTheme="majorHAnsi" w:hAnsiTheme="majorHAnsi" w:cstheme="majorHAnsi"/>
                <w:b w:val="0"/>
                <w:noProof/>
                <w:webHidden/>
              </w:rPr>
              <w:fldChar w:fldCharType="begin"/>
            </w:r>
            <w:r w:rsidRPr="00A44935" w:rsidR="002B11BF">
              <w:rPr>
                <w:rFonts w:asciiTheme="majorHAnsi" w:hAnsiTheme="majorHAnsi" w:cstheme="majorHAnsi"/>
                <w:b w:val="0"/>
                <w:noProof/>
                <w:webHidden/>
              </w:rPr>
              <w:instrText xml:space="preserve"> PAGEREF _Toc88018892 \h </w:instrText>
            </w:r>
            <w:r w:rsidRPr="00A44935" w:rsidR="002B11BF">
              <w:rPr>
                <w:rFonts w:asciiTheme="majorHAnsi" w:hAnsiTheme="majorHAnsi" w:cstheme="majorHAnsi"/>
                <w:b w:val="0"/>
                <w:noProof/>
                <w:webHidden/>
              </w:rPr>
            </w:r>
            <w:r w:rsidRPr="00A44935" w:rsidR="002B11BF">
              <w:rPr>
                <w:rFonts w:asciiTheme="majorHAnsi" w:hAnsiTheme="majorHAnsi" w:cstheme="majorHAnsi"/>
                <w:b w:val="0"/>
                <w:noProof/>
                <w:webHidden/>
              </w:rPr>
              <w:fldChar w:fldCharType="separate"/>
            </w:r>
            <w:r w:rsidRPr="00A44935" w:rsidR="00A44935">
              <w:rPr>
                <w:rFonts w:asciiTheme="majorHAnsi" w:hAnsiTheme="majorHAnsi" w:cstheme="majorHAnsi"/>
                <w:b w:val="0"/>
                <w:noProof/>
                <w:webHidden/>
              </w:rPr>
              <w:t>161</w:t>
            </w:r>
            <w:r w:rsidRPr="00A44935" w:rsidR="002B11BF">
              <w:rPr>
                <w:rFonts w:asciiTheme="majorHAnsi" w:hAnsiTheme="majorHAnsi" w:cstheme="majorHAnsi"/>
                <w:b w:val="0"/>
                <w:noProof/>
                <w:webHidden/>
              </w:rPr>
              <w:fldChar w:fldCharType="end"/>
            </w:r>
          </w:hyperlink>
        </w:p>
        <w:p w:rsidRPr="00A44935" w:rsidR="002B11BF" w:rsidP="00A44935" w:rsidRDefault="000F4697" w14:paraId="65B2C1E8" w14:textId="77777777">
          <w:pPr>
            <w:pStyle w:val="TDC2"/>
            <w:ind w:firstLine="0"/>
            <w:rPr>
              <w:rFonts w:asciiTheme="majorHAnsi" w:hAnsiTheme="majorHAnsi" w:eastAsiaTheme="minorEastAsia" w:cstheme="majorHAnsi"/>
              <w:b w:val="0"/>
              <w:noProof/>
              <w:lang w:val="es-CO" w:eastAsia="es-CO"/>
            </w:rPr>
          </w:pPr>
          <w:hyperlink w:history="1" w:anchor="_Toc88018910">
            <w:r w:rsidRPr="00A44935" w:rsidR="002B11BF">
              <w:rPr>
                <w:rStyle w:val="Hipervnculo"/>
                <w:rFonts w:asciiTheme="majorHAnsi" w:hAnsiTheme="majorHAnsi" w:cstheme="majorHAnsi"/>
                <w:b w:val="0"/>
                <w:noProof/>
              </w:rPr>
              <w:t>Anexo E. Guías de aprendizaje</w:t>
            </w:r>
            <w:r w:rsidRPr="00A44935" w:rsidR="002B11BF">
              <w:rPr>
                <w:rFonts w:asciiTheme="majorHAnsi" w:hAnsiTheme="majorHAnsi" w:cstheme="majorHAnsi"/>
                <w:b w:val="0"/>
                <w:noProof/>
                <w:webHidden/>
              </w:rPr>
              <w:tab/>
            </w:r>
            <w:r w:rsidRPr="00A44935" w:rsidR="002B11BF">
              <w:rPr>
                <w:rFonts w:asciiTheme="majorHAnsi" w:hAnsiTheme="majorHAnsi" w:cstheme="majorHAnsi"/>
                <w:b w:val="0"/>
                <w:noProof/>
                <w:webHidden/>
              </w:rPr>
              <w:fldChar w:fldCharType="begin"/>
            </w:r>
            <w:r w:rsidRPr="00A44935" w:rsidR="002B11BF">
              <w:rPr>
                <w:rFonts w:asciiTheme="majorHAnsi" w:hAnsiTheme="majorHAnsi" w:cstheme="majorHAnsi"/>
                <w:b w:val="0"/>
                <w:noProof/>
                <w:webHidden/>
              </w:rPr>
              <w:instrText xml:space="preserve"> PAGEREF _Toc88018910 \h </w:instrText>
            </w:r>
            <w:r w:rsidRPr="00A44935" w:rsidR="002B11BF">
              <w:rPr>
                <w:rFonts w:asciiTheme="majorHAnsi" w:hAnsiTheme="majorHAnsi" w:cstheme="majorHAnsi"/>
                <w:b w:val="0"/>
                <w:noProof/>
                <w:webHidden/>
              </w:rPr>
            </w:r>
            <w:r w:rsidRPr="00A44935" w:rsidR="002B11BF">
              <w:rPr>
                <w:rFonts w:asciiTheme="majorHAnsi" w:hAnsiTheme="majorHAnsi" w:cstheme="majorHAnsi"/>
                <w:b w:val="0"/>
                <w:noProof/>
                <w:webHidden/>
              </w:rPr>
              <w:fldChar w:fldCharType="separate"/>
            </w:r>
            <w:r w:rsidRPr="00A44935" w:rsidR="00A44935">
              <w:rPr>
                <w:rFonts w:asciiTheme="majorHAnsi" w:hAnsiTheme="majorHAnsi" w:cstheme="majorHAnsi"/>
                <w:b w:val="0"/>
                <w:noProof/>
                <w:webHidden/>
              </w:rPr>
              <w:t>196</w:t>
            </w:r>
            <w:r w:rsidRPr="00A44935" w:rsidR="002B11BF">
              <w:rPr>
                <w:rFonts w:asciiTheme="majorHAnsi" w:hAnsiTheme="majorHAnsi" w:cstheme="majorHAnsi"/>
                <w:b w:val="0"/>
                <w:noProof/>
                <w:webHidden/>
              </w:rPr>
              <w:fldChar w:fldCharType="end"/>
            </w:r>
          </w:hyperlink>
        </w:p>
        <w:p w:rsidRPr="00A44935" w:rsidR="002B11BF" w:rsidP="00A44935" w:rsidRDefault="000F4697" w14:paraId="15C5C3E4" w14:textId="77777777">
          <w:pPr>
            <w:pStyle w:val="TDC2"/>
            <w:ind w:firstLine="0"/>
            <w:rPr>
              <w:rFonts w:asciiTheme="majorHAnsi" w:hAnsiTheme="majorHAnsi" w:eastAsiaTheme="minorEastAsia" w:cstheme="majorHAnsi"/>
              <w:b w:val="0"/>
              <w:noProof/>
              <w:lang w:val="es-CO" w:eastAsia="es-CO"/>
            </w:rPr>
          </w:pPr>
          <w:hyperlink w:history="1" w:anchor="_Toc88018911">
            <w:r w:rsidRPr="00A44935" w:rsidR="002B11BF">
              <w:rPr>
                <w:rStyle w:val="Hipervnculo"/>
                <w:rFonts w:asciiTheme="majorHAnsi" w:hAnsiTheme="majorHAnsi" w:cstheme="majorHAnsi"/>
                <w:b w:val="0"/>
                <w:noProof/>
              </w:rPr>
              <w:t>Anexo F. Matriz ciclos de reflexión</w:t>
            </w:r>
            <w:r w:rsidRPr="00A44935" w:rsidR="002B11BF">
              <w:rPr>
                <w:rFonts w:asciiTheme="majorHAnsi" w:hAnsiTheme="majorHAnsi" w:cstheme="majorHAnsi"/>
                <w:b w:val="0"/>
                <w:noProof/>
                <w:webHidden/>
              </w:rPr>
              <w:tab/>
            </w:r>
            <w:r w:rsidRPr="00A44935" w:rsidR="002B11BF">
              <w:rPr>
                <w:rFonts w:asciiTheme="majorHAnsi" w:hAnsiTheme="majorHAnsi" w:cstheme="majorHAnsi"/>
                <w:b w:val="0"/>
                <w:noProof/>
                <w:webHidden/>
              </w:rPr>
              <w:fldChar w:fldCharType="begin"/>
            </w:r>
            <w:r w:rsidRPr="00A44935" w:rsidR="002B11BF">
              <w:rPr>
                <w:rFonts w:asciiTheme="majorHAnsi" w:hAnsiTheme="majorHAnsi" w:cstheme="majorHAnsi"/>
                <w:b w:val="0"/>
                <w:noProof/>
                <w:webHidden/>
              </w:rPr>
              <w:instrText xml:space="preserve"> PAGEREF _Toc88018911 \h </w:instrText>
            </w:r>
            <w:r w:rsidRPr="00A44935" w:rsidR="002B11BF">
              <w:rPr>
                <w:rFonts w:asciiTheme="majorHAnsi" w:hAnsiTheme="majorHAnsi" w:cstheme="majorHAnsi"/>
                <w:b w:val="0"/>
                <w:noProof/>
                <w:webHidden/>
              </w:rPr>
            </w:r>
            <w:r w:rsidRPr="00A44935" w:rsidR="002B11BF">
              <w:rPr>
                <w:rFonts w:asciiTheme="majorHAnsi" w:hAnsiTheme="majorHAnsi" w:cstheme="majorHAnsi"/>
                <w:b w:val="0"/>
                <w:noProof/>
                <w:webHidden/>
              </w:rPr>
              <w:fldChar w:fldCharType="separate"/>
            </w:r>
            <w:r w:rsidRPr="00A44935" w:rsidR="00A44935">
              <w:rPr>
                <w:rFonts w:asciiTheme="majorHAnsi" w:hAnsiTheme="majorHAnsi" w:cstheme="majorHAnsi"/>
                <w:b w:val="0"/>
                <w:noProof/>
                <w:webHidden/>
              </w:rPr>
              <w:t>216</w:t>
            </w:r>
            <w:r w:rsidRPr="00A44935" w:rsidR="002B11BF">
              <w:rPr>
                <w:rFonts w:asciiTheme="majorHAnsi" w:hAnsiTheme="majorHAnsi" w:cstheme="majorHAnsi"/>
                <w:b w:val="0"/>
                <w:noProof/>
                <w:webHidden/>
              </w:rPr>
              <w:fldChar w:fldCharType="end"/>
            </w:r>
          </w:hyperlink>
        </w:p>
        <w:p w:rsidRPr="00A44935" w:rsidR="00E314FE" w:rsidRDefault="00E314FE" w14:paraId="5EF8B6CD" w14:textId="77777777">
          <w:pPr>
            <w:rPr>
              <w:rFonts w:asciiTheme="majorHAnsi" w:hAnsiTheme="majorHAnsi" w:cstheme="majorHAnsi"/>
              <w:sz w:val="24"/>
              <w:szCs w:val="24"/>
            </w:rPr>
          </w:pPr>
          <w:r w:rsidRPr="00A44935">
            <w:rPr>
              <w:rFonts w:asciiTheme="majorHAnsi" w:hAnsiTheme="majorHAnsi" w:cstheme="majorHAnsi"/>
              <w:bCs/>
              <w:sz w:val="24"/>
              <w:szCs w:val="24"/>
            </w:rPr>
            <w:fldChar w:fldCharType="end"/>
          </w:r>
        </w:p>
      </w:sdtContent>
    </w:sdt>
    <w:p w:rsidRPr="00A44935" w:rsidR="00B47FDB" w:rsidRDefault="00B47FDB" w14:paraId="0689C06D" w14:textId="77777777">
      <w:pPr>
        <w:spacing w:after="160" w:line="259" w:lineRule="auto"/>
        <w:ind w:firstLine="0"/>
        <w:rPr>
          <w:rFonts w:asciiTheme="majorHAnsi" w:hAnsiTheme="majorHAnsi" w:cstheme="majorHAnsi"/>
          <w:b/>
          <w:sz w:val="24"/>
          <w:szCs w:val="24"/>
          <w:lang w:eastAsia="es-ES"/>
        </w:rPr>
      </w:pPr>
    </w:p>
    <w:p w:rsidRPr="00A44935" w:rsidR="00E314FE" w:rsidP="003C41CC" w:rsidRDefault="00E314FE" w14:paraId="6DA7C2ED" w14:textId="77777777">
      <w:pPr>
        <w:ind w:left="284" w:firstLine="709"/>
        <w:jc w:val="both"/>
        <w:rPr>
          <w:rFonts w:asciiTheme="majorHAnsi" w:hAnsiTheme="majorHAnsi" w:cstheme="majorHAnsi"/>
          <w:sz w:val="24"/>
          <w:szCs w:val="24"/>
        </w:rPr>
      </w:pPr>
      <w:r w:rsidRPr="00A44935">
        <w:rPr>
          <w:rFonts w:asciiTheme="majorHAnsi" w:hAnsiTheme="majorHAnsi" w:cstheme="majorHAnsi"/>
          <w:b/>
          <w:sz w:val="24"/>
          <w:szCs w:val="24"/>
          <w:lang w:eastAsia="es-ES"/>
        </w:rPr>
        <w:t>ÍNDICE DE FIGURAS</w:t>
      </w:r>
      <w:r w:rsidRPr="00A44935" w:rsidR="00976F51">
        <w:rPr>
          <w:rFonts w:asciiTheme="majorHAnsi" w:hAnsiTheme="majorHAnsi" w:cstheme="majorHAnsi"/>
          <w:b/>
          <w:sz w:val="24"/>
          <w:szCs w:val="24"/>
          <w:lang w:eastAsia="es-ES"/>
        </w:rPr>
        <w:t xml:space="preserve">                                                                                      </w:t>
      </w:r>
      <w:r w:rsidRPr="00A44935" w:rsidR="003A6DCD">
        <w:rPr>
          <w:rFonts w:asciiTheme="majorHAnsi" w:hAnsiTheme="majorHAnsi" w:cstheme="majorHAnsi"/>
          <w:b/>
          <w:sz w:val="24"/>
          <w:szCs w:val="24"/>
          <w:lang w:eastAsia="es-ES"/>
        </w:rPr>
        <w:t>Pág.</w:t>
      </w:r>
    </w:p>
    <w:p w:rsidRPr="00A44935" w:rsidR="002B11BF" w:rsidRDefault="00B47FDB" w14:paraId="57EDFA2E" w14:textId="77777777">
      <w:pPr>
        <w:pStyle w:val="Tabladeilustraciones"/>
        <w:tabs>
          <w:tab w:val="right" w:leader="dot" w:pos="9060"/>
        </w:tabs>
        <w:rPr>
          <w:rFonts w:asciiTheme="majorHAnsi" w:hAnsiTheme="majorHAnsi" w:eastAsiaTheme="minorEastAsia" w:cstheme="majorHAnsi"/>
          <w:noProof/>
          <w:sz w:val="24"/>
          <w:szCs w:val="24"/>
          <w:lang w:eastAsia="es-CO"/>
        </w:rPr>
      </w:pPr>
      <w:r w:rsidRPr="00A44935">
        <w:rPr>
          <w:rFonts w:asciiTheme="majorHAnsi" w:hAnsiTheme="majorHAnsi" w:eastAsiaTheme="minorHAnsi" w:cstheme="majorHAnsi"/>
          <w:sz w:val="24"/>
          <w:szCs w:val="24"/>
        </w:rPr>
        <w:fldChar w:fldCharType="begin"/>
      </w:r>
      <w:r w:rsidRPr="00A44935">
        <w:rPr>
          <w:rFonts w:asciiTheme="majorHAnsi" w:hAnsiTheme="majorHAnsi" w:eastAsiaTheme="minorHAnsi" w:cstheme="majorHAnsi"/>
          <w:sz w:val="24"/>
          <w:szCs w:val="24"/>
        </w:rPr>
        <w:instrText xml:space="preserve"> TOC \h \z \c "Figura" </w:instrText>
      </w:r>
      <w:r w:rsidRPr="00A44935">
        <w:rPr>
          <w:rFonts w:asciiTheme="majorHAnsi" w:hAnsiTheme="majorHAnsi" w:eastAsiaTheme="minorHAnsi" w:cstheme="majorHAnsi"/>
          <w:sz w:val="24"/>
          <w:szCs w:val="24"/>
        </w:rPr>
        <w:fldChar w:fldCharType="separate"/>
      </w:r>
      <w:hyperlink w:history="1" w:anchor="_Toc88019006">
        <w:r w:rsidRPr="00A44935" w:rsidR="002B11BF">
          <w:rPr>
            <w:rStyle w:val="Hipervnculo"/>
            <w:rFonts w:asciiTheme="majorHAnsi" w:hAnsiTheme="majorHAnsi" w:cstheme="majorHAnsi"/>
            <w:noProof/>
            <w:sz w:val="24"/>
            <w:szCs w:val="24"/>
          </w:rPr>
          <w:t xml:space="preserve">Figura 1. </w:t>
        </w:r>
        <w:r w:rsidRPr="00A44935" w:rsidR="002B11BF">
          <w:rPr>
            <w:rStyle w:val="Hipervnculo"/>
            <w:rFonts w:asciiTheme="majorHAnsi" w:hAnsiTheme="majorHAnsi" w:cstheme="majorHAnsi"/>
            <w:i/>
            <w:noProof/>
            <w:sz w:val="24"/>
            <w:szCs w:val="24"/>
          </w:rPr>
          <w:t>Clasificación del plástico</w:t>
        </w:r>
        <w:r w:rsidRPr="00A44935" w:rsidR="002B11BF">
          <w:rPr>
            <w:rFonts w:asciiTheme="majorHAnsi" w:hAnsiTheme="majorHAnsi" w:cstheme="majorHAnsi"/>
            <w:noProof/>
            <w:webHidden/>
            <w:sz w:val="24"/>
            <w:szCs w:val="24"/>
          </w:rPr>
          <w:tab/>
        </w:r>
        <w:r w:rsidRPr="00A44935" w:rsidR="002B11BF">
          <w:rPr>
            <w:rFonts w:asciiTheme="majorHAnsi" w:hAnsiTheme="majorHAnsi" w:cstheme="majorHAnsi"/>
            <w:noProof/>
            <w:webHidden/>
            <w:sz w:val="24"/>
            <w:szCs w:val="24"/>
          </w:rPr>
          <w:fldChar w:fldCharType="begin"/>
        </w:r>
        <w:r w:rsidRPr="00A44935" w:rsidR="002B11BF">
          <w:rPr>
            <w:rFonts w:asciiTheme="majorHAnsi" w:hAnsiTheme="majorHAnsi" w:cstheme="majorHAnsi"/>
            <w:noProof/>
            <w:webHidden/>
            <w:sz w:val="24"/>
            <w:szCs w:val="24"/>
          </w:rPr>
          <w:instrText xml:space="preserve"> PAGEREF _Toc88019006 \h </w:instrText>
        </w:r>
        <w:r w:rsidRPr="00A44935" w:rsidR="002B11BF">
          <w:rPr>
            <w:rFonts w:asciiTheme="majorHAnsi" w:hAnsiTheme="majorHAnsi" w:cstheme="majorHAnsi"/>
            <w:noProof/>
            <w:webHidden/>
            <w:sz w:val="24"/>
            <w:szCs w:val="24"/>
          </w:rPr>
        </w:r>
        <w:r w:rsidRPr="00A44935" w:rsidR="002B11BF">
          <w:rPr>
            <w:rFonts w:asciiTheme="majorHAnsi" w:hAnsiTheme="majorHAnsi" w:cstheme="majorHAnsi"/>
            <w:noProof/>
            <w:webHidden/>
            <w:sz w:val="24"/>
            <w:szCs w:val="24"/>
          </w:rPr>
          <w:fldChar w:fldCharType="separate"/>
        </w:r>
        <w:r w:rsidRPr="00A44935" w:rsidR="002B11BF">
          <w:rPr>
            <w:rFonts w:asciiTheme="majorHAnsi" w:hAnsiTheme="majorHAnsi" w:cstheme="majorHAnsi"/>
            <w:noProof/>
            <w:webHidden/>
            <w:sz w:val="24"/>
            <w:szCs w:val="24"/>
          </w:rPr>
          <w:t>54</w:t>
        </w:r>
        <w:r w:rsidRPr="00A44935" w:rsidR="002B11BF">
          <w:rPr>
            <w:rFonts w:asciiTheme="majorHAnsi" w:hAnsiTheme="majorHAnsi" w:cstheme="majorHAnsi"/>
            <w:noProof/>
            <w:webHidden/>
            <w:sz w:val="24"/>
            <w:szCs w:val="24"/>
          </w:rPr>
          <w:fldChar w:fldCharType="end"/>
        </w:r>
      </w:hyperlink>
    </w:p>
    <w:p w:rsidRPr="00A44935" w:rsidR="002B11BF" w:rsidRDefault="000F4697" w14:paraId="5FA388C1" w14:textId="77777777">
      <w:pPr>
        <w:pStyle w:val="Tabladeilustraciones"/>
        <w:tabs>
          <w:tab w:val="right" w:leader="dot" w:pos="9060"/>
        </w:tabs>
        <w:rPr>
          <w:rFonts w:asciiTheme="majorHAnsi" w:hAnsiTheme="majorHAnsi" w:eastAsiaTheme="minorEastAsia" w:cstheme="majorHAnsi"/>
          <w:noProof/>
          <w:sz w:val="24"/>
          <w:szCs w:val="24"/>
          <w:lang w:eastAsia="es-CO"/>
        </w:rPr>
      </w:pPr>
      <w:hyperlink w:history="1" w:anchor="_Toc88019007">
        <w:r w:rsidRPr="00A44935" w:rsidR="002B11BF">
          <w:rPr>
            <w:rStyle w:val="Hipervnculo"/>
            <w:rFonts w:asciiTheme="majorHAnsi" w:hAnsiTheme="majorHAnsi" w:cstheme="majorHAnsi"/>
            <w:noProof/>
            <w:sz w:val="24"/>
            <w:szCs w:val="24"/>
          </w:rPr>
          <w:t xml:space="preserve">Figura 2. </w:t>
        </w:r>
        <w:r w:rsidRPr="00A44935" w:rsidR="002B11BF">
          <w:rPr>
            <w:rStyle w:val="Hipervnculo"/>
            <w:rFonts w:asciiTheme="majorHAnsi" w:hAnsiTheme="majorHAnsi" w:cstheme="majorHAnsi"/>
            <w:i/>
            <w:noProof/>
            <w:sz w:val="24"/>
            <w:szCs w:val="24"/>
            <w:lang w:val="es" w:eastAsia="es-CO"/>
          </w:rPr>
          <w:t>Resultados de la encuesta por subcategorías</w:t>
        </w:r>
        <w:r w:rsidRPr="00A44935" w:rsidR="002B11BF">
          <w:rPr>
            <w:rFonts w:asciiTheme="majorHAnsi" w:hAnsiTheme="majorHAnsi" w:cstheme="majorHAnsi"/>
            <w:noProof/>
            <w:webHidden/>
            <w:sz w:val="24"/>
            <w:szCs w:val="24"/>
          </w:rPr>
          <w:tab/>
        </w:r>
        <w:r w:rsidRPr="00A44935" w:rsidR="002B11BF">
          <w:rPr>
            <w:rFonts w:asciiTheme="majorHAnsi" w:hAnsiTheme="majorHAnsi" w:cstheme="majorHAnsi"/>
            <w:noProof/>
            <w:webHidden/>
            <w:sz w:val="24"/>
            <w:szCs w:val="24"/>
          </w:rPr>
          <w:fldChar w:fldCharType="begin"/>
        </w:r>
        <w:r w:rsidRPr="00A44935" w:rsidR="002B11BF">
          <w:rPr>
            <w:rFonts w:asciiTheme="majorHAnsi" w:hAnsiTheme="majorHAnsi" w:cstheme="majorHAnsi"/>
            <w:noProof/>
            <w:webHidden/>
            <w:sz w:val="24"/>
            <w:szCs w:val="24"/>
          </w:rPr>
          <w:instrText xml:space="preserve"> PAGEREF _Toc88019007 \h </w:instrText>
        </w:r>
        <w:r w:rsidRPr="00A44935" w:rsidR="002B11BF">
          <w:rPr>
            <w:rFonts w:asciiTheme="majorHAnsi" w:hAnsiTheme="majorHAnsi" w:cstheme="majorHAnsi"/>
            <w:noProof/>
            <w:webHidden/>
            <w:sz w:val="24"/>
            <w:szCs w:val="24"/>
          </w:rPr>
        </w:r>
        <w:r w:rsidRPr="00A44935" w:rsidR="002B11BF">
          <w:rPr>
            <w:rFonts w:asciiTheme="majorHAnsi" w:hAnsiTheme="majorHAnsi" w:cstheme="majorHAnsi"/>
            <w:noProof/>
            <w:webHidden/>
            <w:sz w:val="24"/>
            <w:szCs w:val="24"/>
          </w:rPr>
          <w:fldChar w:fldCharType="separate"/>
        </w:r>
        <w:r w:rsidRPr="00A44935" w:rsidR="002B11BF">
          <w:rPr>
            <w:rFonts w:asciiTheme="majorHAnsi" w:hAnsiTheme="majorHAnsi" w:cstheme="majorHAnsi"/>
            <w:noProof/>
            <w:webHidden/>
            <w:sz w:val="24"/>
            <w:szCs w:val="24"/>
          </w:rPr>
          <w:t>77</w:t>
        </w:r>
        <w:r w:rsidRPr="00A44935" w:rsidR="002B11BF">
          <w:rPr>
            <w:rFonts w:asciiTheme="majorHAnsi" w:hAnsiTheme="majorHAnsi" w:cstheme="majorHAnsi"/>
            <w:noProof/>
            <w:webHidden/>
            <w:sz w:val="24"/>
            <w:szCs w:val="24"/>
          </w:rPr>
          <w:fldChar w:fldCharType="end"/>
        </w:r>
      </w:hyperlink>
    </w:p>
    <w:p w:rsidRPr="00A44935" w:rsidR="003E16ED" w:rsidP="003C41CC" w:rsidRDefault="00B47FDB" w14:paraId="1FC25059" w14:textId="77777777">
      <w:pPr>
        <w:autoSpaceDE w:val="0"/>
        <w:autoSpaceDN w:val="0"/>
        <w:adjustRightInd w:val="0"/>
        <w:ind w:left="284" w:firstLine="709"/>
        <w:jc w:val="both"/>
        <w:rPr>
          <w:rFonts w:asciiTheme="majorHAnsi" w:hAnsiTheme="majorHAnsi" w:eastAsiaTheme="minorHAnsi" w:cstheme="majorHAnsi"/>
          <w:sz w:val="24"/>
          <w:szCs w:val="24"/>
        </w:rPr>
      </w:pPr>
      <w:r w:rsidRPr="00A44935">
        <w:rPr>
          <w:rFonts w:asciiTheme="majorHAnsi" w:hAnsiTheme="majorHAnsi" w:eastAsiaTheme="minorHAnsi" w:cstheme="majorHAnsi"/>
          <w:sz w:val="24"/>
          <w:szCs w:val="24"/>
        </w:rPr>
        <w:fldChar w:fldCharType="end"/>
      </w:r>
    </w:p>
    <w:p w:rsidRPr="00A44935" w:rsidR="00E314FE" w:rsidP="00E314FE" w:rsidRDefault="00E314FE" w14:paraId="7C911FF3" w14:textId="77777777">
      <w:pPr>
        <w:spacing w:after="0"/>
        <w:ind w:left="284" w:firstLine="709"/>
        <w:jc w:val="both"/>
        <w:rPr>
          <w:rFonts w:asciiTheme="majorHAnsi" w:hAnsiTheme="majorHAnsi" w:cstheme="majorHAnsi"/>
          <w:sz w:val="24"/>
          <w:szCs w:val="24"/>
        </w:rPr>
      </w:pPr>
    </w:p>
    <w:p w:rsidRPr="00A44935" w:rsidR="00E314FE" w:rsidP="00E314FE" w:rsidRDefault="00E314FE" w14:paraId="6683A144" w14:textId="77777777">
      <w:pPr>
        <w:spacing w:after="0"/>
        <w:ind w:left="284" w:firstLine="709"/>
        <w:jc w:val="both"/>
        <w:rPr>
          <w:rFonts w:asciiTheme="majorHAnsi" w:hAnsiTheme="majorHAnsi" w:cstheme="majorHAnsi"/>
          <w:sz w:val="24"/>
          <w:szCs w:val="24"/>
        </w:rPr>
      </w:pPr>
    </w:p>
    <w:p w:rsidRPr="00A44935" w:rsidR="00E314FE" w:rsidP="00E314FE" w:rsidRDefault="00E314FE" w14:paraId="62CE8E6F" w14:textId="77777777">
      <w:pPr>
        <w:spacing w:after="0"/>
        <w:ind w:left="284" w:firstLine="709"/>
        <w:jc w:val="both"/>
        <w:rPr>
          <w:rFonts w:asciiTheme="majorHAnsi" w:hAnsiTheme="majorHAnsi" w:cstheme="majorHAnsi"/>
          <w:sz w:val="24"/>
          <w:szCs w:val="24"/>
        </w:rPr>
      </w:pPr>
    </w:p>
    <w:p w:rsidRPr="00A44935" w:rsidR="00811696" w:rsidP="002B11BF" w:rsidRDefault="002B11BF" w14:paraId="293B2546" w14:textId="77777777">
      <w:pPr>
        <w:ind w:left="284" w:firstLine="709"/>
        <w:rPr>
          <w:rFonts w:asciiTheme="majorHAnsi" w:hAnsiTheme="majorHAnsi" w:cstheme="majorHAnsi"/>
          <w:b/>
          <w:sz w:val="24"/>
          <w:szCs w:val="24"/>
          <w:lang w:eastAsia="es-ES"/>
        </w:rPr>
      </w:pPr>
      <w:r w:rsidRPr="00A44935">
        <w:rPr>
          <w:rFonts w:asciiTheme="majorHAnsi" w:hAnsiTheme="majorHAnsi" w:cstheme="majorHAnsi"/>
          <w:b/>
          <w:sz w:val="24"/>
          <w:szCs w:val="24"/>
          <w:lang w:eastAsia="es-ES"/>
        </w:rPr>
        <w:t xml:space="preserve">ÍNDICE DE TABLAS </w:t>
      </w:r>
    </w:p>
    <w:p w:rsidRPr="00A44935" w:rsidR="00E314FE" w:rsidP="00CC5F13" w:rsidRDefault="00811696" w14:paraId="5D11A5F3" w14:textId="77777777">
      <w:pPr>
        <w:ind w:left="284" w:firstLine="709"/>
        <w:jc w:val="center"/>
        <w:rPr>
          <w:rFonts w:asciiTheme="majorHAnsi" w:hAnsiTheme="majorHAnsi" w:cstheme="majorHAnsi"/>
          <w:b/>
          <w:sz w:val="24"/>
          <w:szCs w:val="24"/>
          <w:lang w:eastAsia="es-ES"/>
        </w:rPr>
      </w:pPr>
      <w:r w:rsidRPr="00A44935">
        <w:rPr>
          <w:rFonts w:asciiTheme="majorHAnsi" w:hAnsiTheme="majorHAnsi" w:cstheme="majorHAnsi"/>
          <w:b/>
          <w:sz w:val="24"/>
          <w:szCs w:val="24"/>
          <w:lang w:eastAsia="es-ES"/>
        </w:rPr>
        <w:t xml:space="preserve">                                     </w:t>
      </w:r>
      <w:r w:rsidRPr="00A44935" w:rsidR="00976F51">
        <w:rPr>
          <w:rFonts w:asciiTheme="majorHAnsi" w:hAnsiTheme="majorHAnsi" w:cstheme="majorHAnsi"/>
          <w:b/>
          <w:sz w:val="24"/>
          <w:szCs w:val="24"/>
          <w:lang w:eastAsia="es-ES"/>
        </w:rPr>
        <w:t xml:space="preserve">                                                                                     </w:t>
      </w:r>
      <w:r w:rsidRPr="00A44935" w:rsidR="003A6DCD">
        <w:rPr>
          <w:rFonts w:asciiTheme="majorHAnsi" w:hAnsiTheme="majorHAnsi" w:cstheme="majorHAnsi"/>
          <w:b/>
          <w:sz w:val="24"/>
          <w:szCs w:val="24"/>
          <w:lang w:eastAsia="es-ES"/>
        </w:rPr>
        <w:t>Pág.</w:t>
      </w:r>
    </w:p>
    <w:p w:rsidRPr="00A44935" w:rsidR="002B11BF" w:rsidRDefault="00B47FDB" w14:paraId="09184BF9" w14:textId="77777777">
      <w:pPr>
        <w:pStyle w:val="Tabladeilustraciones"/>
        <w:tabs>
          <w:tab w:val="right" w:leader="dot" w:pos="9060"/>
        </w:tabs>
        <w:rPr>
          <w:rFonts w:asciiTheme="majorHAnsi" w:hAnsiTheme="majorHAnsi" w:eastAsiaTheme="minorEastAsia" w:cstheme="majorHAnsi"/>
          <w:noProof/>
          <w:sz w:val="24"/>
          <w:szCs w:val="24"/>
          <w:lang w:eastAsia="es-CO"/>
        </w:rPr>
      </w:pPr>
      <w:r w:rsidRPr="00A44935">
        <w:rPr>
          <w:rFonts w:asciiTheme="majorHAnsi" w:hAnsiTheme="majorHAnsi" w:cstheme="majorHAnsi"/>
          <w:sz w:val="24"/>
          <w:szCs w:val="24"/>
        </w:rPr>
        <w:fldChar w:fldCharType="begin"/>
      </w:r>
      <w:r w:rsidRPr="00A44935">
        <w:rPr>
          <w:rFonts w:asciiTheme="majorHAnsi" w:hAnsiTheme="majorHAnsi" w:cstheme="majorHAnsi"/>
          <w:sz w:val="24"/>
          <w:szCs w:val="24"/>
        </w:rPr>
        <w:instrText xml:space="preserve"> TOC \h \z \c "Tabla" </w:instrText>
      </w:r>
      <w:r w:rsidRPr="00A44935">
        <w:rPr>
          <w:rFonts w:asciiTheme="majorHAnsi" w:hAnsiTheme="majorHAnsi" w:cstheme="majorHAnsi"/>
          <w:sz w:val="24"/>
          <w:szCs w:val="24"/>
        </w:rPr>
        <w:fldChar w:fldCharType="separate"/>
      </w:r>
      <w:hyperlink w:history="1" w:anchor="_Toc88019046">
        <w:r w:rsidRPr="00A44935" w:rsidR="002B11BF">
          <w:rPr>
            <w:rStyle w:val="Hipervnculo"/>
            <w:rFonts w:asciiTheme="majorHAnsi" w:hAnsiTheme="majorHAnsi" w:cstheme="majorHAnsi"/>
            <w:noProof/>
            <w:sz w:val="24"/>
            <w:szCs w:val="24"/>
          </w:rPr>
          <w:t>Tabla 1.</w:t>
        </w:r>
        <w:r w:rsidRPr="00A44935" w:rsidR="002B11BF">
          <w:rPr>
            <w:rStyle w:val="Hipervnculo"/>
            <w:rFonts w:asciiTheme="majorHAnsi" w:hAnsiTheme="majorHAnsi" w:cstheme="majorHAnsi"/>
            <w:i/>
            <w:noProof/>
            <w:sz w:val="24"/>
            <w:szCs w:val="24"/>
          </w:rPr>
          <w:t>Categorización por líneas de estudio abordadas</w:t>
        </w:r>
        <w:r w:rsidRPr="00A44935" w:rsidR="002B11BF">
          <w:rPr>
            <w:rFonts w:asciiTheme="majorHAnsi" w:hAnsiTheme="majorHAnsi" w:cstheme="majorHAnsi"/>
            <w:noProof/>
            <w:webHidden/>
            <w:sz w:val="24"/>
            <w:szCs w:val="24"/>
          </w:rPr>
          <w:tab/>
        </w:r>
        <w:r w:rsidRPr="00A44935" w:rsidR="002B11BF">
          <w:rPr>
            <w:rFonts w:asciiTheme="majorHAnsi" w:hAnsiTheme="majorHAnsi" w:cstheme="majorHAnsi"/>
            <w:noProof/>
            <w:webHidden/>
            <w:sz w:val="24"/>
            <w:szCs w:val="24"/>
          </w:rPr>
          <w:fldChar w:fldCharType="begin"/>
        </w:r>
        <w:r w:rsidRPr="00A44935" w:rsidR="002B11BF">
          <w:rPr>
            <w:rFonts w:asciiTheme="majorHAnsi" w:hAnsiTheme="majorHAnsi" w:cstheme="majorHAnsi"/>
            <w:noProof/>
            <w:webHidden/>
            <w:sz w:val="24"/>
            <w:szCs w:val="24"/>
          </w:rPr>
          <w:instrText xml:space="preserve"> PAGEREF _Toc88019046 \h </w:instrText>
        </w:r>
        <w:r w:rsidRPr="00A44935" w:rsidR="002B11BF">
          <w:rPr>
            <w:rFonts w:asciiTheme="majorHAnsi" w:hAnsiTheme="majorHAnsi" w:cstheme="majorHAnsi"/>
            <w:noProof/>
            <w:webHidden/>
            <w:sz w:val="24"/>
            <w:szCs w:val="24"/>
          </w:rPr>
        </w:r>
        <w:r w:rsidRPr="00A44935" w:rsidR="002B11BF">
          <w:rPr>
            <w:rFonts w:asciiTheme="majorHAnsi" w:hAnsiTheme="majorHAnsi" w:cstheme="majorHAnsi"/>
            <w:noProof/>
            <w:webHidden/>
            <w:sz w:val="24"/>
            <w:szCs w:val="24"/>
          </w:rPr>
          <w:fldChar w:fldCharType="separate"/>
        </w:r>
        <w:r w:rsidRPr="00A44935" w:rsidR="002B11BF">
          <w:rPr>
            <w:rFonts w:asciiTheme="majorHAnsi" w:hAnsiTheme="majorHAnsi" w:cstheme="majorHAnsi"/>
            <w:noProof/>
            <w:webHidden/>
            <w:sz w:val="24"/>
            <w:szCs w:val="24"/>
          </w:rPr>
          <w:t>30</w:t>
        </w:r>
        <w:r w:rsidRPr="00A44935" w:rsidR="002B11BF">
          <w:rPr>
            <w:rFonts w:asciiTheme="majorHAnsi" w:hAnsiTheme="majorHAnsi" w:cstheme="majorHAnsi"/>
            <w:noProof/>
            <w:webHidden/>
            <w:sz w:val="24"/>
            <w:szCs w:val="24"/>
          </w:rPr>
          <w:fldChar w:fldCharType="end"/>
        </w:r>
      </w:hyperlink>
    </w:p>
    <w:p w:rsidRPr="00A44935" w:rsidR="002B11BF" w:rsidRDefault="000F4697" w14:paraId="04274A21" w14:textId="77777777">
      <w:pPr>
        <w:pStyle w:val="Tabladeilustraciones"/>
        <w:tabs>
          <w:tab w:val="right" w:leader="dot" w:pos="9060"/>
        </w:tabs>
        <w:rPr>
          <w:rFonts w:asciiTheme="majorHAnsi" w:hAnsiTheme="majorHAnsi" w:eastAsiaTheme="minorEastAsia" w:cstheme="majorHAnsi"/>
          <w:noProof/>
          <w:sz w:val="24"/>
          <w:szCs w:val="24"/>
          <w:lang w:eastAsia="es-CO"/>
        </w:rPr>
      </w:pPr>
      <w:hyperlink w:history="1" w:anchor="_Toc88019047">
        <w:r w:rsidRPr="00A44935" w:rsidR="002B11BF">
          <w:rPr>
            <w:rStyle w:val="Hipervnculo"/>
            <w:rFonts w:asciiTheme="majorHAnsi" w:hAnsiTheme="majorHAnsi" w:cstheme="majorHAnsi"/>
            <w:noProof/>
            <w:sz w:val="24"/>
            <w:szCs w:val="24"/>
          </w:rPr>
          <w:t xml:space="preserve">Tabla 2. </w:t>
        </w:r>
        <w:r w:rsidRPr="00A44935" w:rsidR="002B11BF">
          <w:rPr>
            <w:rStyle w:val="Hipervnculo"/>
            <w:rFonts w:asciiTheme="majorHAnsi" w:hAnsiTheme="majorHAnsi" w:cstheme="majorHAnsi"/>
            <w:i/>
            <w:noProof/>
            <w:sz w:val="24"/>
            <w:szCs w:val="24"/>
          </w:rPr>
          <w:t>Resumen de la normatividad vincula al proyecto investigativo</w:t>
        </w:r>
        <w:r w:rsidRPr="00A44935" w:rsidR="002B11BF">
          <w:rPr>
            <w:rFonts w:asciiTheme="majorHAnsi" w:hAnsiTheme="majorHAnsi" w:cstheme="majorHAnsi"/>
            <w:noProof/>
            <w:webHidden/>
            <w:sz w:val="24"/>
            <w:szCs w:val="24"/>
          </w:rPr>
          <w:tab/>
        </w:r>
        <w:r w:rsidRPr="00A44935" w:rsidR="002B11BF">
          <w:rPr>
            <w:rFonts w:asciiTheme="majorHAnsi" w:hAnsiTheme="majorHAnsi" w:cstheme="majorHAnsi"/>
            <w:noProof/>
            <w:webHidden/>
            <w:sz w:val="24"/>
            <w:szCs w:val="24"/>
          </w:rPr>
          <w:fldChar w:fldCharType="begin"/>
        </w:r>
        <w:r w:rsidRPr="00A44935" w:rsidR="002B11BF">
          <w:rPr>
            <w:rFonts w:asciiTheme="majorHAnsi" w:hAnsiTheme="majorHAnsi" w:cstheme="majorHAnsi"/>
            <w:noProof/>
            <w:webHidden/>
            <w:sz w:val="24"/>
            <w:szCs w:val="24"/>
          </w:rPr>
          <w:instrText xml:space="preserve"> PAGEREF _Toc88019047 \h </w:instrText>
        </w:r>
        <w:r w:rsidRPr="00A44935" w:rsidR="002B11BF">
          <w:rPr>
            <w:rFonts w:asciiTheme="majorHAnsi" w:hAnsiTheme="majorHAnsi" w:cstheme="majorHAnsi"/>
            <w:noProof/>
            <w:webHidden/>
            <w:sz w:val="24"/>
            <w:szCs w:val="24"/>
          </w:rPr>
        </w:r>
        <w:r w:rsidRPr="00A44935" w:rsidR="002B11BF">
          <w:rPr>
            <w:rFonts w:asciiTheme="majorHAnsi" w:hAnsiTheme="majorHAnsi" w:cstheme="majorHAnsi"/>
            <w:noProof/>
            <w:webHidden/>
            <w:sz w:val="24"/>
            <w:szCs w:val="24"/>
          </w:rPr>
          <w:fldChar w:fldCharType="separate"/>
        </w:r>
        <w:r w:rsidRPr="00A44935" w:rsidR="002B11BF">
          <w:rPr>
            <w:rFonts w:asciiTheme="majorHAnsi" w:hAnsiTheme="majorHAnsi" w:cstheme="majorHAnsi"/>
            <w:noProof/>
            <w:webHidden/>
            <w:sz w:val="24"/>
            <w:szCs w:val="24"/>
          </w:rPr>
          <w:t>61</w:t>
        </w:r>
        <w:r w:rsidRPr="00A44935" w:rsidR="002B11BF">
          <w:rPr>
            <w:rFonts w:asciiTheme="majorHAnsi" w:hAnsiTheme="majorHAnsi" w:cstheme="majorHAnsi"/>
            <w:noProof/>
            <w:webHidden/>
            <w:sz w:val="24"/>
            <w:szCs w:val="24"/>
          </w:rPr>
          <w:fldChar w:fldCharType="end"/>
        </w:r>
      </w:hyperlink>
    </w:p>
    <w:p w:rsidRPr="00A44935" w:rsidR="002B11BF" w:rsidRDefault="000F4697" w14:paraId="72539014" w14:textId="77777777">
      <w:pPr>
        <w:pStyle w:val="Tabladeilustraciones"/>
        <w:tabs>
          <w:tab w:val="right" w:leader="dot" w:pos="9060"/>
        </w:tabs>
        <w:rPr>
          <w:rFonts w:asciiTheme="majorHAnsi" w:hAnsiTheme="majorHAnsi" w:eastAsiaTheme="minorEastAsia" w:cstheme="majorHAnsi"/>
          <w:noProof/>
          <w:sz w:val="24"/>
          <w:szCs w:val="24"/>
          <w:lang w:eastAsia="es-CO"/>
        </w:rPr>
      </w:pPr>
      <w:hyperlink w:history="1" w:anchor="_Toc88019048">
        <w:r w:rsidRPr="00A44935" w:rsidR="002B11BF">
          <w:rPr>
            <w:rStyle w:val="Hipervnculo"/>
            <w:rFonts w:asciiTheme="majorHAnsi" w:hAnsiTheme="majorHAnsi" w:cstheme="majorHAnsi"/>
            <w:noProof/>
            <w:sz w:val="24"/>
            <w:szCs w:val="24"/>
          </w:rPr>
          <w:t xml:space="preserve">Tabla 3. </w:t>
        </w:r>
        <w:r w:rsidRPr="00A44935" w:rsidR="002B11BF">
          <w:rPr>
            <w:rStyle w:val="Hipervnculo"/>
            <w:rFonts w:eastAsia="Times New Roman" w:asciiTheme="majorHAnsi" w:hAnsiTheme="majorHAnsi" w:cstheme="majorHAnsi"/>
            <w:noProof/>
            <w:sz w:val="24"/>
            <w:szCs w:val="24"/>
          </w:rPr>
          <w:t xml:space="preserve"> </w:t>
        </w:r>
        <w:r w:rsidRPr="00A44935" w:rsidR="002B11BF">
          <w:rPr>
            <w:rStyle w:val="Hipervnculo"/>
            <w:rFonts w:eastAsia="Times New Roman" w:asciiTheme="majorHAnsi" w:hAnsiTheme="majorHAnsi" w:cstheme="majorHAnsi"/>
            <w:i/>
            <w:noProof/>
            <w:sz w:val="24"/>
            <w:szCs w:val="24"/>
          </w:rPr>
          <w:t>Categorización</w:t>
        </w:r>
        <w:r w:rsidRPr="00A44935" w:rsidR="002B11BF">
          <w:rPr>
            <w:rFonts w:asciiTheme="majorHAnsi" w:hAnsiTheme="majorHAnsi" w:cstheme="majorHAnsi"/>
            <w:noProof/>
            <w:webHidden/>
            <w:sz w:val="24"/>
            <w:szCs w:val="24"/>
          </w:rPr>
          <w:tab/>
        </w:r>
        <w:r w:rsidRPr="00A44935" w:rsidR="002B11BF">
          <w:rPr>
            <w:rFonts w:asciiTheme="majorHAnsi" w:hAnsiTheme="majorHAnsi" w:cstheme="majorHAnsi"/>
            <w:noProof/>
            <w:webHidden/>
            <w:sz w:val="24"/>
            <w:szCs w:val="24"/>
          </w:rPr>
          <w:fldChar w:fldCharType="begin"/>
        </w:r>
        <w:r w:rsidRPr="00A44935" w:rsidR="002B11BF">
          <w:rPr>
            <w:rFonts w:asciiTheme="majorHAnsi" w:hAnsiTheme="majorHAnsi" w:cstheme="majorHAnsi"/>
            <w:noProof/>
            <w:webHidden/>
            <w:sz w:val="24"/>
            <w:szCs w:val="24"/>
          </w:rPr>
          <w:instrText xml:space="preserve"> PAGEREF _Toc88019048 \h </w:instrText>
        </w:r>
        <w:r w:rsidRPr="00A44935" w:rsidR="002B11BF">
          <w:rPr>
            <w:rFonts w:asciiTheme="majorHAnsi" w:hAnsiTheme="majorHAnsi" w:cstheme="majorHAnsi"/>
            <w:noProof/>
            <w:webHidden/>
            <w:sz w:val="24"/>
            <w:szCs w:val="24"/>
          </w:rPr>
        </w:r>
        <w:r w:rsidRPr="00A44935" w:rsidR="002B11BF">
          <w:rPr>
            <w:rFonts w:asciiTheme="majorHAnsi" w:hAnsiTheme="majorHAnsi" w:cstheme="majorHAnsi"/>
            <w:noProof/>
            <w:webHidden/>
            <w:sz w:val="24"/>
            <w:szCs w:val="24"/>
          </w:rPr>
          <w:fldChar w:fldCharType="separate"/>
        </w:r>
        <w:r w:rsidRPr="00A44935" w:rsidR="002B11BF">
          <w:rPr>
            <w:rFonts w:asciiTheme="majorHAnsi" w:hAnsiTheme="majorHAnsi" w:cstheme="majorHAnsi"/>
            <w:noProof/>
            <w:webHidden/>
            <w:sz w:val="24"/>
            <w:szCs w:val="24"/>
          </w:rPr>
          <w:t>70</w:t>
        </w:r>
        <w:r w:rsidRPr="00A44935" w:rsidR="002B11BF">
          <w:rPr>
            <w:rFonts w:asciiTheme="majorHAnsi" w:hAnsiTheme="majorHAnsi" w:cstheme="majorHAnsi"/>
            <w:noProof/>
            <w:webHidden/>
            <w:sz w:val="24"/>
            <w:szCs w:val="24"/>
          </w:rPr>
          <w:fldChar w:fldCharType="end"/>
        </w:r>
      </w:hyperlink>
    </w:p>
    <w:p w:rsidRPr="00A44935" w:rsidR="002B11BF" w:rsidRDefault="000F4697" w14:paraId="0ACB4309" w14:textId="77777777">
      <w:pPr>
        <w:pStyle w:val="Tabladeilustraciones"/>
        <w:tabs>
          <w:tab w:val="right" w:leader="dot" w:pos="9060"/>
        </w:tabs>
        <w:rPr>
          <w:rFonts w:asciiTheme="majorHAnsi" w:hAnsiTheme="majorHAnsi" w:eastAsiaTheme="minorEastAsia" w:cstheme="majorHAnsi"/>
          <w:noProof/>
          <w:sz w:val="24"/>
          <w:szCs w:val="24"/>
          <w:lang w:eastAsia="es-CO"/>
        </w:rPr>
      </w:pPr>
      <w:hyperlink w:history="1" w:anchor="_Toc88019049">
        <w:r w:rsidRPr="00A44935" w:rsidR="002B11BF">
          <w:rPr>
            <w:rStyle w:val="Hipervnculo"/>
            <w:rFonts w:asciiTheme="majorHAnsi" w:hAnsiTheme="majorHAnsi" w:cstheme="majorHAnsi"/>
            <w:noProof/>
            <w:sz w:val="24"/>
            <w:szCs w:val="24"/>
          </w:rPr>
          <w:t xml:space="preserve">Tabla 4. </w:t>
        </w:r>
        <w:r w:rsidRPr="00A44935" w:rsidR="002B11BF">
          <w:rPr>
            <w:rStyle w:val="Hipervnculo"/>
            <w:rFonts w:asciiTheme="majorHAnsi" w:hAnsiTheme="majorHAnsi" w:cstheme="majorHAnsi"/>
            <w:i/>
            <w:noProof/>
            <w:sz w:val="24"/>
            <w:szCs w:val="24"/>
            <w:lang w:val="es" w:eastAsia="es-CO"/>
          </w:rPr>
          <w:t>Resultados de la encuesta por subcategorías</w:t>
        </w:r>
        <w:r w:rsidRPr="00A44935" w:rsidR="002B11BF">
          <w:rPr>
            <w:rFonts w:asciiTheme="majorHAnsi" w:hAnsiTheme="majorHAnsi" w:cstheme="majorHAnsi"/>
            <w:noProof/>
            <w:webHidden/>
            <w:sz w:val="24"/>
            <w:szCs w:val="24"/>
          </w:rPr>
          <w:tab/>
        </w:r>
        <w:r w:rsidRPr="00A44935" w:rsidR="002B11BF">
          <w:rPr>
            <w:rFonts w:asciiTheme="majorHAnsi" w:hAnsiTheme="majorHAnsi" w:cstheme="majorHAnsi"/>
            <w:noProof/>
            <w:webHidden/>
            <w:sz w:val="24"/>
            <w:szCs w:val="24"/>
          </w:rPr>
          <w:fldChar w:fldCharType="begin"/>
        </w:r>
        <w:r w:rsidRPr="00A44935" w:rsidR="002B11BF">
          <w:rPr>
            <w:rFonts w:asciiTheme="majorHAnsi" w:hAnsiTheme="majorHAnsi" w:cstheme="majorHAnsi"/>
            <w:noProof/>
            <w:webHidden/>
            <w:sz w:val="24"/>
            <w:szCs w:val="24"/>
          </w:rPr>
          <w:instrText xml:space="preserve"> PAGEREF _Toc88019049 \h </w:instrText>
        </w:r>
        <w:r w:rsidRPr="00A44935" w:rsidR="002B11BF">
          <w:rPr>
            <w:rFonts w:asciiTheme="majorHAnsi" w:hAnsiTheme="majorHAnsi" w:cstheme="majorHAnsi"/>
            <w:noProof/>
            <w:webHidden/>
            <w:sz w:val="24"/>
            <w:szCs w:val="24"/>
          </w:rPr>
        </w:r>
        <w:r w:rsidRPr="00A44935" w:rsidR="002B11BF">
          <w:rPr>
            <w:rFonts w:asciiTheme="majorHAnsi" w:hAnsiTheme="majorHAnsi" w:cstheme="majorHAnsi"/>
            <w:noProof/>
            <w:webHidden/>
            <w:sz w:val="24"/>
            <w:szCs w:val="24"/>
          </w:rPr>
          <w:fldChar w:fldCharType="separate"/>
        </w:r>
        <w:r w:rsidRPr="00A44935" w:rsidR="002B11BF">
          <w:rPr>
            <w:rFonts w:asciiTheme="majorHAnsi" w:hAnsiTheme="majorHAnsi" w:cstheme="majorHAnsi"/>
            <w:noProof/>
            <w:webHidden/>
            <w:sz w:val="24"/>
            <w:szCs w:val="24"/>
          </w:rPr>
          <w:t>77</w:t>
        </w:r>
        <w:r w:rsidRPr="00A44935" w:rsidR="002B11BF">
          <w:rPr>
            <w:rFonts w:asciiTheme="majorHAnsi" w:hAnsiTheme="majorHAnsi" w:cstheme="majorHAnsi"/>
            <w:noProof/>
            <w:webHidden/>
            <w:sz w:val="24"/>
            <w:szCs w:val="24"/>
          </w:rPr>
          <w:fldChar w:fldCharType="end"/>
        </w:r>
      </w:hyperlink>
    </w:p>
    <w:p w:rsidRPr="00A44935" w:rsidR="002B11BF" w:rsidRDefault="000F4697" w14:paraId="32D755CF" w14:textId="77777777">
      <w:pPr>
        <w:pStyle w:val="Tabladeilustraciones"/>
        <w:tabs>
          <w:tab w:val="right" w:leader="dot" w:pos="9060"/>
        </w:tabs>
        <w:rPr>
          <w:rFonts w:asciiTheme="majorHAnsi" w:hAnsiTheme="majorHAnsi" w:eastAsiaTheme="minorEastAsia" w:cstheme="majorHAnsi"/>
          <w:noProof/>
          <w:sz w:val="24"/>
          <w:szCs w:val="24"/>
          <w:lang w:eastAsia="es-CO"/>
        </w:rPr>
      </w:pPr>
      <w:hyperlink w:history="1" w:anchor="_Toc88019050">
        <w:r w:rsidRPr="00A44935" w:rsidR="002B11BF">
          <w:rPr>
            <w:rStyle w:val="Hipervnculo"/>
            <w:rFonts w:asciiTheme="majorHAnsi" w:hAnsiTheme="majorHAnsi" w:cstheme="majorHAnsi"/>
            <w:noProof/>
            <w:sz w:val="24"/>
            <w:szCs w:val="24"/>
          </w:rPr>
          <w:t xml:space="preserve">Tabla 5. </w:t>
        </w:r>
        <w:r w:rsidRPr="00A44935" w:rsidR="002B11BF">
          <w:rPr>
            <w:rStyle w:val="Hipervnculo"/>
            <w:rFonts w:asciiTheme="majorHAnsi" w:hAnsiTheme="majorHAnsi" w:cstheme="majorHAnsi"/>
            <w:i/>
            <w:noProof/>
            <w:sz w:val="24"/>
            <w:szCs w:val="24"/>
          </w:rPr>
          <w:t>Resultados de la entrevista</w:t>
        </w:r>
        <w:r w:rsidRPr="00A44935" w:rsidR="002B11BF">
          <w:rPr>
            <w:rFonts w:asciiTheme="majorHAnsi" w:hAnsiTheme="majorHAnsi" w:cstheme="majorHAnsi"/>
            <w:noProof/>
            <w:webHidden/>
            <w:sz w:val="24"/>
            <w:szCs w:val="24"/>
          </w:rPr>
          <w:tab/>
        </w:r>
        <w:r w:rsidRPr="00A44935" w:rsidR="002B11BF">
          <w:rPr>
            <w:rFonts w:asciiTheme="majorHAnsi" w:hAnsiTheme="majorHAnsi" w:cstheme="majorHAnsi"/>
            <w:noProof/>
            <w:webHidden/>
            <w:sz w:val="24"/>
            <w:szCs w:val="24"/>
          </w:rPr>
          <w:fldChar w:fldCharType="begin"/>
        </w:r>
        <w:r w:rsidRPr="00A44935" w:rsidR="002B11BF">
          <w:rPr>
            <w:rFonts w:asciiTheme="majorHAnsi" w:hAnsiTheme="majorHAnsi" w:cstheme="majorHAnsi"/>
            <w:noProof/>
            <w:webHidden/>
            <w:sz w:val="24"/>
            <w:szCs w:val="24"/>
          </w:rPr>
          <w:instrText xml:space="preserve"> PAGEREF _Toc88019050 \h </w:instrText>
        </w:r>
        <w:r w:rsidRPr="00A44935" w:rsidR="002B11BF">
          <w:rPr>
            <w:rFonts w:asciiTheme="majorHAnsi" w:hAnsiTheme="majorHAnsi" w:cstheme="majorHAnsi"/>
            <w:noProof/>
            <w:webHidden/>
            <w:sz w:val="24"/>
            <w:szCs w:val="24"/>
          </w:rPr>
        </w:r>
        <w:r w:rsidRPr="00A44935" w:rsidR="002B11BF">
          <w:rPr>
            <w:rFonts w:asciiTheme="majorHAnsi" w:hAnsiTheme="majorHAnsi" w:cstheme="majorHAnsi"/>
            <w:noProof/>
            <w:webHidden/>
            <w:sz w:val="24"/>
            <w:szCs w:val="24"/>
          </w:rPr>
          <w:fldChar w:fldCharType="separate"/>
        </w:r>
        <w:r w:rsidRPr="00A44935" w:rsidR="002B11BF">
          <w:rPr>
            <w:rFonts w:asciiTheme="majorHAnsi" w:hAnsiTheme="majorHAnsi" w:cstheme="majorHAnsi"/>
            <w:noProof/>
            <w:webHidden/>
            <w:sz w:val="24"/>
            <w:szCs w:val="24"/>
          </w:rPr>
          <w:t>81</w:t>
        </w:r>
        <w:r w:rsidRPr="00A44935" w:rsidR="002B11BF">
          <w:rPr>
            <w:rFonts w:asciiTheme="majorHAnsi" w:hAnsiTheme="majorHAnsi" w:cstheme="majorHAnsi"/>
            <w:noProof/>
            <w:webHidden/>
            <w:sz w:val="24"/>
            <w:szCs w:val="24"/>
          </w:rPr>
          <w:fldChar w:fldCharType="end"/>
        </w:r>
      </w:hyperlink>
    </w:p>
    <w:p w:rsidRPr="00A44935" w:rsidR="002B11BF" w:rsidRDefault="000F4697" w14:paraId="0A03C01E" w14:textId="77777777">
      <w:pPr>
        <w:pStyle w:val="Tabladeilustraciones"/>
        <w:tabs>
          <w:tab w:val="right" w:leader="dot" w:pos="9060"/>
        </w:tabs>
        <w:rPr>
          <w:rFonts w:asciiTheme="majorHAnsi" w:hAnsiTheme="majorHAnsi" w:eastAsiaTheme="minorEastAsia" w:cstheme="majorHAnsi"/>
          <w:noProof/>
          <w:sz w:val="24"/>
          <w:szCs w:val="24"/>
          <w:lang w:eastAsia="es-CO"/>
        </w:rPr>
      </w:pPr>
      <w:hyperlink w:history="1" w:anchor="_Toc88019051">
        <w:r w:rsidRPr="00A44935" w:rsidR="002B11BF">
          <w:rPr>
            <w:rStyle w:val="Hipervnculo"/>
            <w:rFonts w:asciiTheme="majorHAnsi" w:hAnsiTheme="majorHAnsi" w:cstheme="majorHAnsi"/>
            <w:noProof/>
            <w:sz w:val="24"/>
            <w:szCs w:val="24"/>
          </w:rPr>
          <w:t xml:space="preserve">Tabla 6. </w:t>
        </w:r>
        <w:r w:rsidRPr="00A44935" w:rsidR="002B11BF">
          <w:rPr>
            <w:rStyle w:val="Hipervnculo"/>
            <w:rFonts w:asciiTheme="majorHAnsi" w:hAnsiTheme="majorHAnsi" w:cstheme="majorHAnsi"/>
            <w:i/>
            <w:noProof/>
            <w:sz w:val="24"/>
            <w:szCs w:val="24"/>
          </w:rPr>
          <w:t>Categorías de análisis</w:t>
        </w:r>
        <w:r w:rsidRPr="00A44935" w:rsidR="002B11BF">
          <w:rPr>
            <w:rFonts w:asciiTheme="majorHAnsi" w:hAnsiTheme="majorHAnsi" w:cstheme="majorHAnsi"/>
            <w:noProof/>
            <w:webHidden/>
            <w:sz w:val="24"/>
            <w:szCs w:val="24"/>
          </w:rPr>
          <w:tab/>
        </w:r>
        <w:r w:rsidRPr="00A44935" w:rsidR="002B11BF">
          <w:rPr>
            <w:rFonts w:asciiTheme="majorHAnsi" w:hAnsiTheme="majorHAnsi" w:cstheme="majorHAnsi"/>
            <w:noProof/>
            <w:webHidden/>
            <w:sz w:val="24"/>
            <w:szCs w:val="24"/>
          </w:rPr>
          <w:fldChar w:fldCharType="begin"/>
        </w:r>
        <w:r w:rsidRPr="00A44935" w:rsidR="002B11BF">
          <w:rPr>
            <w:rFonts w:asciiTheme="majorHAnsi" w:hAnsiTheme="majorHAnsi" w:cstheme="majorHAnsi"/>
            <w:noProof/>
            <w:webHidden/>
            <w:sz w:val="24"/>
            <w:szCs w:val="24"/>
          </w:rPr>
          <w:instrText xml:space="preserve"> PAGEREF _Toc88019051 \h </w:instrText>
        </w:r>
        <w:r w:rsidRPr="00A44935" w:rsidR="002B11BF">
          <w:rPr>
            <w:rFonts w:asciiTheme="majorHAnsi" w:hAnsiTheme="majorHAnsi" w:cstheme="majorHAnsi"/>
            <w:noProof/>
            <w:webHidden/>
            <w:sz w:val="24"/>
            <w:szCs w:val="24"/>
          </w:rPr>
        </w:r>
        <w:r w:rsidRPr="00A44935" w:rsidR="002B11BF">
          <w:rPr>
            <w:rFonts w:asciiTheme="majorHAnsi" w:hAnsiTheme="majorHAnsi" w:cstheme="majorHAnsi"/>
            <w:noProof/>
            <w:webHidden/>
            <w:sz w:val="24"/>
            <w:szCs w:val="24"/>
          </w:rPr>
          <w:fldChar w:fldCharType="separate"/>
        </w:r>
        <w:r w:rsidRPr="00A44935" w:rsidR="002B11BF">
          <w:rPr>
            <w:rFonts w:asciiTheme="majorHAnsi" w:hAnsiTheme="majorHAnsi" w:cstheme="majorHAnsi"/>
            <w:noProof/>
            <w:webHidden/>
            <w:sz w:val="24"/>
            <w:szCs w:val="24"/>
          </w:rPr>
          <w:t>112</w:t>
        </w:r>
        <w:r w:rsidRPr="00A44935" w:rsidR="002B11BF">
          <w:rPr>
            <w:rFonts w:asciiTheme="majorHAnsi" w:hAnsiTheme="majorHAnsi" w:cstheme="majorHAnsi"/>
            <w:noProof/>
            <w:webHidden/>
            <w:sz w:val="24"/>
            <w:szCs w:val="24"/>
          </w:rPr>
          <w:fldChar w:fldCharType="end"/>
        </w:r>
      </w:hyperlink>
    </w:p>
    <w:p w:rsidRPr="00A44935" w:rsidR="002B11BF" w:rsidRDefault="000F4697" w14:paraId="4CEDF12D" w14:textId="77777777">
      <w:pPr>
        <w:pStyle w:val="Tabladeilustraciones"/>
        <w:tabs>
          <w:tab w:val="right" w:leader="dot" w:pos="9060"/>
        </w:tabs>
        <w:rPr>
          <w:rFonts w:asciiTheme="majorHAnsi" w:hAnsiTheme="majorHAnsi" w:eastAsiaTheme="minorEastAsia" w:cstheme="majorHAnsi"/>
          <w:noProof/>
          <w:sz w:val="24"/>
          <w:szCs w:val="24"/>
          <w:lang w:eastAsia="es-CO"/>
        </w:rPr>
      </w:pPr>
      <w:hyperlink w:history="1" w:anchor="_Toc88019052">
        <w:r w:rsidRPr="00A44935" w:rsidR="002B11BF">
          <w:rPr>
            <w:rStyle w:val="Hipervnculo"/>
            <w:rFonts w:asciiTheme="majorHAnsi" w:hAnsiTheme="majorHAnsi" w:cstheme="majorHAnsi"/>
            <w:noProof/>
            <w:sz w:val="24"/>
            <w:szCs w:val="24"/>
          </w:rPr>
          <w:t xml:space="preserve">Tabla 7. </w:t>
        </w:r>
        <w:r w:rsidRPr="00A44935" w:rsidR="002B11BF">
          <w:rPr>
            <w:rStyle w:val="Hipervnculo"/>
            <w:rFonts w:asciiTheme="majorHAnsi" w:hAnsiTheme="majorHAnsi" w:cstheme="majorHAnsi"/>
            <w:i/>
            <w:noProof/>
            <w:sz w:val="24"/>
            <w:szCs w:val="24"/>
          </w:rPr>
          <w:t xml:space="preserve"> Tabla resumen de análisis de resultados</w:t>
        </w:r>
        <w:r w:rsidRPr="00A44935" w:rsidR="002B11BF">
          <w:rPr>
            <w:rFonts w:asciiTheme="majorHAnsi" w:hAnsiTheme="majorHAnsi" w:cstheme="majorHAnsi"/>
            <w:noProof/>
            <w:webHidden/>
            <w:sz w:val="24"/>
            <w:szCs w:val="24"/>
          </w:rPr>
          <w:tab/>
        </w:r>
        <w:r w:rsidRPr="00A44935" w:rsidR="002B11BF">
          <w:rPr>
            <w:rFonts w:asciiTheme="majorHAnsi" w:hAnsiTheme="majorHAnsi" w:cstheme="majorHAnsi"/>
            <w:noProof/>
            <w:webHidden/>
            <w:sz w:val="24"/>
            <w:szCs w:val="24"/>
          </w:rPr>
          <w:fldChar w:fldCharType="begin"/>
        </w:r>
        <w:r w:rsidRPr="00A44935" w:rsidR="002B11BF">
          <w:rPr>
            <w:rFonts w:asciiTheme="majorHAnsi" w:hAnsiTheme="majorHAnsi" w:cstheme="majorHAnsi"/>
            <w:noProof/>
            <w:webHidden/>
            <w:sz w:val="24"/>
            <w:szCs w:val="24"/>
          </w:rPr>
          <w:instrText xml:space="preserve"> PAGEREF _Toc88019052 \h </w:instrText>
        </w:r>
        <w:r w:rsidRPr="00A44935" w:rsidR="002B11BF">
          <w:rPr>
            <w:rFonts w:asciiTheme="majorHAnsi" w:hAnsiTheme="majorHAnsi" w:cstheme="majorHAnsi"/>
            <w:noProof/>
            <w:webHidden/>
            <w:sz w:val="24"/>
            <w:szCs w:val="24"/>
          </w:rPr>
        </w:r>
        <w:r w:rsidRPr="00A44935" w:rsidR="002B11BF">
          <w:rPr>
            <w:rFonts w:asciiTheme="majorHAnsi" w:hAnsiTheme="majorHAnsi" w:cstheme="majorHAnsi"/>
            <w:noProof/>
            <w:webHidden/>
            <w:sz w:val="24"/>
            <w:szCs w:val="24"/>
          </w:rPr>
          <w:fldChar w:fldCharType="separate"/>
        </w:r>
        <w:r w:rsidRPr="00A44935" w:rsidR="002B11BF">
          <w:rPr>
            <w:rFonts w:asciiTheme="majorHAnsi" w:hAnsiTheme="majorHAnsi" w:cstheme="majorHAnsi"/>
            <w:noProof/>
            <w:webHidden/>
            <w:sz w:val="24"/>
            <w:szCs w:val="24"/>
          </w:rPr>
          <w:t>118</w:t>
        </w:r>
        <w:r w:rsidRPr="00A44935" w:rsidR="002B11BF">
          <w:rPr>
            <w:rFonts w:asciiTheme="majorHAnsi" w:hAnsiTheme="majorHAnsi" w:cstheme="majorHAnsi"/>
            <w:noProof/>
            <w:webHidden/>
            <w:sz w:val="24"/>
            <w:szCs w:val="24"/>
          </w:rPr>
          <w:fldChar w:fldCharType="end"/>
        </w:r>
      </w:hyperlink>
    </w:p>
    <w:p w:rsidRPr="00D53E38" w:rsidR="00B7621B" w:rsidP="003E16ED" w:rsidRDefault="00B47FDB" w14:paraId="5F4A209D" w14:textId="77777777">
      <w:pPr>
        <w:spacing w:after="0"/>
        <w:ind w:left="284" w:firstLine="709"/>
        <w:jc w:val="both"/>
        <w:rPr>
          <w:rFonts w:asciiTheme="minorHAnsi" w:hAnsiTheme="minorHAnsi" w:cstheme="minorHAnsi"/>
        </w:rPr>
      </w:pPr>
      <w:r w:rsidRPr="00A44935">
        <w:rPr>
          <w:rFonts w:asciiTheme="majorHAnsi" w:hAnsiTheme="majorHAnsi" w:cstheme="majorHAnsi"/>
          <w:sz w:val="24"/>
          <w:szCs w:val="24"/>
        </w:rPr>
        <w:fldChar w:fldCharType="end"/>
      </w:r>
    </w:p>
    <w:p w:rsidRPr="00D53E38" w:rsidR="00E314FE" w:rsidP="00E314FE" w:rsidRDefault="00E314FE" w14:paraId="39D21C00" w14:textId="77777777">
      <w:pPr>
        <w:spacing w:after="0"/>
        <w:ind w:left="284" w:firstLine="709"/>
        <w:jc w:val="both"/>
        <w:rPr>
          <w:rFonts w:asciiTheme="minorHAnsi" w:hAnsiTheme="minorHAnsi" w:cstheme="minorHAnsi"/>
          <w:b/>
          <w:lang w:eastAsia="es-ES"/>
        </w:rPr>
      </w:pPr>
    </w:p>
    <w:p w:rsidRPr="00BD4C5C" w:rsidR="00E314FE" w:rsidP="00E314FE" w:rsidRDefault="00E314FE" w14:paraId="4C88F43B" w14:textId="77777777">
      <w:pPr>
        <w:spacing w:after="0"/>
        <w:ind w:left="284" w:firstLine="709"/>
        <w:jc w:val="both"/>
        <w:rPr>
          <w:rFonts w:asciiTheme="minorHAnsi" w:hAnsiTheme="minorHAnsi" w:cstheme="minorHAnsi"/>
          <w:b/>
          <w:lang w:eastAsia="es-ES"/>
        </w:rPr>
      </w:pPr>
    </w:p>
    <w:p w:rsidRPr="00D53E38" w:rsidR="00E314FE" w:rsidP="00E314FE" w:rsidRDefault="00E314FE" w14:paraId="3D0E592B" w14:textId="77777777">
      <w:pPr>
        <w:spacing w:after="0"/>
        <w:ind w:left="284" w:firstLine="709"/>
        <w:jc w:val="both"/>
        <w:rPr>
          <w:rFonts w:asciiTheme="minorHAnsi" w:hAnsiTheme="minorHAnsi" w:cstheme="minorHAnsi"/>
          <w:b/>
          <w:lang w:eastAsia="es-ES"/>
        </w:rPr>
      </w:pPr>
    </w:p>
    <w:p w:rsidRPr="00D53E38" w:rsidR="00E314FE" w:rsidP="00E314FE" w:rsidRDefault="00E314FE" w14:paraId="6A7FA960" w14:textId="77777777">
      <w:pPr>
        <w:spacing w:after="0"/>
        <w:ind w:left="284" w:firstLine="709"/>
        <w:jc w:val="both"/>
        <w:rPr>
          <w:rFonts w:asciiTheme="minorHAnsi" w:hAnsiTheme="minorHAnsi" w:cstheme="minorHAnsi"/>
          <w:b/>
          <w:lang w:eastAsia="es-ES"/>
        </w:rPr>
      </w:pPr>
    </w:p>
    <w:p w:rsidRPr="00D53E38" w:rsidR="00EC3DF7" w:rsidP="00E314FE" w:rsidRDefault="00EC3DF7" w14:paraId="3E91B126" w14:textId="77777777">
      <w:pPr>
        <w:spacing w:after="0"/>
        <w:ind w:left="284" w:firstLine="709"/>
        <w:jc w:val="both"/>
        <w:rPr>
          <w:rFonts w:asciiTheme="minorHAnsi" w:hAnsiTheme="minorHAnsi" w:cstheme="minorHAnsi"/>
          <w:b/>
          <w:lang w:eastAsia="es-ES"/>
        </w:rPr>
      </w:pPr>
    </w:p>
    <w:p w:rsidRPr="00D53E38" w:rsidR="00EC3DF7" w:rsidP="00E314FE" w:rsidRDefault="00EC3DF7" w14:paraId="7645E082" w14:textId="77777777">
      <w:pPr>
        <w:spacing w:after="0"/>
        <w:ind w:left="284" w:firstLine="709"/>
        <w:jc w:val="both"/>
        <w:rPr>
          <w:rFonts w:asciiTheme="minorHAnsi" w:hAnsiTheme="minorHAnsi" w:cstheme="minorHAnsi"/>
          <w:b/>
          <w:lang w:eastAsia="es-ES"/>
        </w:rPr>
      </w:pPr>
    </w:p>
    <w:p w:rsidRPr="00D53E38" w:rsidR="00EC3DF7" w:rsidP="00E314FE" w:rsidRDefault="00EC3DF7" w14:paraId="71C2D608" w14:textId="77777777">
      <w:pPr>
        <w:spacing w:after="0"/>
        <w:ind w:left="284" w:firstLine="709"/>
        <w:jc w:val="both"/>
        <w:rPr>
          <w:rFonts w:asciiTheme="minorHAnsi" w:hAnsiTheme="minorHAnsi" w:cstheme="minorHAnsi"/>
          <w:b/>
          <w:lang w:eastAsia="es-ES"/>
        </w:rPr>
      </w:pPr>
    </w:p>
    <w:p w:rsidRPr="00D53E38" w:rsidR="00EC3DF7" w:rsidP="00E314FE" w:rsidRDefault="00EC3DF7" w14:paraId="5A99E605" w14:textId="77777777">
      <w:pPr>
        <w:spacing w:after="0"/>
        <w:ind w:left="284" w:firstLine="709"/>
        <w:jc w:val="both"/>
        <w:rPr>
          <w:rFonts w:asciiTheme="minorHAnsi" w:hAnsiTheme="minorHAnsi" w:cstheme="minorHAnsi"/>
          <w:b/>
          <w:lang w:eastAsia="es-ES"/>
        </w:rPr>
      </w:pPr>
    </w:p>
    <w:p w:rsidRPr="00D53E38" w:rsidR="008B7DFF" w:rsidP="00A468B4" w:rsidRDefault="00A468B4" w14:paraId="5D1A240F" w14:textId="77777777">
      <w:pPr>
        <w:pStyle w:val="Ttulo1"/>
        <w:numPr>
          <w:ilvl w:val="0"/>
          <w:numId w:val="0"/>
        </w:numPr>
        <w:rPr>
          <w:rFonts w:asciiTheme="minorHAnsi" w:hAnsiTheme="minorHAnsi" w:cstheme="minorHAnsi"/>
          <w:szCs w:val="22"/>
        </w:rPr>
      </w:pPr>
      <w:bookmarkStart w:name="_Toc434526854" w:id="0"/>
      <w:bookmarkStart w:name="_Toc446212762" w:id="1"/>
      <w:bookmarkStart w:name="_Toc88018728" w:id="2"/>
      <w:bookmarkStart w:name="_Toc88018828" w:id="3"/>
      <w:r w:rsidRPr="00D53E38">
        <w:rPr>
          <w:rFonts w:asciiTheme="minorHAnsi" w:hAnsiTheme="minorHAnsi" w:cstheme="minorHAnsi"/>
          <w:szCs w:val="22"/>
        </w:rPr>
        <w:t>Resumen</w:t>
      </w:r>
      <w:bookmarkEnd w:id="0"/>
      <w:bookmarkEnd w:id="1"/>
      <w:bookmarkEnd w:id="2"/>
      <w:bookmarkEnd w:id="3"/>
    </w:p>
    <w:p w:rsidRPr="002415F4" w:rsidR="00BF11EE" w:rsidP="002415F4" w:rsidRDefault="00BF11EE" w14:paraId="4EE62FE9" w14:textId="77777777">
      <w:pPr>
        <w:pStyle w:val="TDC2"/>
        <w:rPr>
          <w:rStyle w:val="Hipervnculo"/>
          <w:noProof/>
          <w:sz w:val="22"/>
          <w:szCs w:val="22"/>
        </w:rPr>
      </w:pPr>
    </w:p>
    <w:p w:rsidRPr="00D53E38" w:rsidR="00B6250D" w:rsidP="00B6250D" w:rsidRDefault="00675D76" w14:paraId="6FC8DD07" w14:textId="77777777">
      <w:pPr>
        <w:rPr>
          <w:rFonts w:asciiTheme="minorHAnsi" w:hAnsiTheme="minorHAnsi" w:cstheme="minorHAnsi"/>
        </w:rPr>
      </w:pPr>
      <w:r w:rsidRPr="00D53E38">
        <w:rPr>
          <w:rFonts w:asciiTheme="minorHAnsi" w:hAnsiTheme="minorHAnsi" w:cstheme="minorHAnsi"/>
        </w:rPr>
        <w:t xml:space="preserve">Las nuevas compresiones globales sobre la relación ambiente y vida han exhortado el establecimiento de acciones, regulaciones y nuevos comportamientos ciudadanos en favor </w:t>
      </w:r>
      <w:r w:rsidRPr="00D53E38" w:rsidR="00F1121E">
        <w:rPr>
          <w:rFonts w:asciiTheme="minorHAnsi" w:hAnsiTheme="minorHAnsi" w:cstheme="minorHAnsi"/>
        </w:rPr>
        <w:t>del cuidado</w:t>
      </w:r>
      <w:r w:rsidRPr="00D53E38">
        <w:rPr>
          <w:rFonts w:asciiTheme="minorHAnsi" w:hAnsiTheme="minorHAnsi" w:cstheme="minorHAnsi"/>
        </w:rPr>
        <w:t xml:space="preserve"> y protección del medio ambiente. Este </w:t>
      </w:r>
      <w:r w:rsidRPr="00BD4C5C" w:rsidR="00B6250D">
        <w:rPr>
          <w:rFonts w:asciiTheme="minorHAnsi" w:hAnsiTheme="minorHAnsi" w:cstheme="minorHAnsi"/>
        </w:rPr>
        <w:t xml:space="preserve">trabajo </w:t>
      </w:r>
      <w:r w:rsidRPr="00BD4C5C">
        <w:rPr>
          <w:rFonts w:asciiTheme="minorHAnsi" w:hAnsiTheme="minorHAnsi" w:cstheme="minorHAnsi"/>
        </w:rPr>
        <w:t xml:space="preserve">de investigación </w:t>
      </w:r>
      <w:r w:rsidRPr="00D53E38" w:rsidR="00B6250D">
        <w:rPr>
          <w:rFonts w:asciiTheme="minorHAnsi" w:hAnsiTheme="minorHAnsi" w:cstheme="minorHAnsi"/>
        </w:rPr>
        <w:t xml:space="preserve">tuvo como objetivo principal diseñar estrategias pedagógicas </w:t>
      </w:r>
      <w:r w:rsidRPr="00D53E38">
        <w:rPr>
          <w:rFonts w:asciiTheme="minorHAnsi" w:hAnsiTheme="minorHAnsi" w:cstheme="minorHAnsi"/>
        </w:rPr>
        <w:t xml:space="preserve">a partir de la gestión de residuos plásticos </w:t>
      </w:r>
      <w:r w:rsidRPr="00D53E38" w:rsidR="00B6250D">
        <w:rPr>
          <w:rFonts w:asciiTheme="minorHAnsi" w:hAnsiTheme="minorHAnsi" w:cstheme="minorHAnsi"/>
        </w:rPr>
        <w:t>para el desarrollo de la cultura ambiental</w:t>
      </w:r>
      <w:r w:rsidRPr="00D53E38">
        <w:rPr>
          <w:rFonts w:asciiTheme="minorHAnsi" w:hAnsiTheme="minorHAnsi" w:cstheme="minorHAnsi"/>
        </w:rPr>
        <w:t xml:space="preserve"> en estudiantes de </w:t>
      </w:r>
      <w:r w:rsidRPr="00D53E38" w:rsidR="00B6250D">
        <w:rPr>
          <w:rFonts w:asciiTheme="minorHAnsi" w:hAnsiTheme="minorHAnsi" w:cstheme="minorHAnsi"/>
        </w:rPr>
        <w:t>educación básica. Para el desarrollo del estudio se empleó una metodología cualitativa</w:t>
      </w:r>
      <w:r w:rsidRPr="00D53E38">
        <w:rPr>
          <w:rFonts w:asciiTheme="minorHAnsi" w:hAnsiTheme="minorHAnsi" w:cstheme="minorHAnsi"/>
        </w:rPr>
        <w:t xml:space="preserve">, de alcance </w:t>
      </w:r>
      <w:r w:rsidRPr="00D53E38" w:rsidR="00B6250D">
        <w:rPr>
          <w:rFonts w:asciiTheme="minorHAnsi" w:hAnsiTheme="minorHAnsi" w:cstheme="minorHAnsi"/>
        </w:rPr>
        <w:t xml:space="preserve">descriptivo, </w:t>
      </w:r>
      <w:r w:rsidRPr="00D53E38">
        <w:rPr>
          <w:rFonts w:asciiTheme="minorHAnsi" w:hAnsiTheme="minorHAnsi" w:cstheme="minorHAnsi"/>
        </w:rPr>
        <w:t xml:space="preserve">con diseño de </w:t>
      </w:r>
      <w:r w:rsidRPr="00D53E38" w:rsidR="00C54C8D">
        <w:rPr>
          <w:rFonts w:asciiTheme="minorHAnsi" w:hAnsiTheme="minorHAnsi" w:cstheme="minorHAnsi"/>
        </w:rPr>
        <w:t>Investigación</w:t>
      </w:r>
      <w:r w:rsidRPr="00D53E38">
        <w:rPr>
          <w:rFonts w:asciiTheme="minorHAnsi" w:hAnsiTheme="minorHAnsi" w:cstheme="minorHAnsi"/>
        </w:rPr>
        <w:t xml:space="preserve"> acción Educativa, mediada por Ciclos de reflexión, con </w:t>
      </w:r>
      <w:r w:rsidRPr="00D53E38" w:rsidR="00F1121E">
        <w:rPr>
          <w:rFonts w:asciiTheme="minorHAnsi" w:hAnsiTheme="minorHAnsi" w:cstheme="minorHAnsi"/>
        </w:rPr>
        <w:t>la participación</w:t>
      </w:r>
      <w:r w:rsidRPr="00D53E38">
        <w:rPr>
          <w:rFonts w:asciiTheme="minorHAnsi" w:hAnsiTheme="minorHAnsi" w:cstheme="minorHAnsi"/>
        </w:rPr>
        <w:t xml:space="preserve"> de </w:t>
      </w:r>
      <w:r w:rsidRPr="00D53E38" w:rsidR="00C431AE">
        <w:rPr>
          <w:rFonts w:asciiTheme="minorHAnsi" w:hAnsiTheme="minorHAnsi" w:cstheme="minorHAnsi"/>
        </w:rPr>
        <w:t xml:space="preserve"> </w:t>
      </w:r>
      <w:r w:rsidRPr="00D53E38" w:rsidR="001848E0">
        <w:rPr>
          <w:rFonts w:asciiTheme="minorHAnsi" w:hAnsiTheme="minorHAnsi" w:cstheme="minorHAnsi"/>
        </w:rPr>
        <w:t xml:space="preserve">60 </w:t>
      </w:r>
      <w:r w:rsidRPr="00D53E38" w:rsidR="00C431AE">
        <w:rPr>
          <w:rFonts w:asciiTheme="minorHAnsi" w:hAnsiTheme="minorHAnsi" w:cstheme="minorHAnsi"/>
        </w:rPr>
        <w:t>estudiantes</w:t>
      </w:r>
      <w:r w:rsidRPr="00D53E38" w:rsidR="00B6250D">
        <w:rPr>
          <w:rFonts w:asciiTheme="minorHAnsi" w:hAnsiTheme="minorHAnsi" w:cstheme="minorHAnsi"/>
        </w:rPr>
        <w:t xml:space="preserve"> de quinto grado de la Institución Ed</w:t>
      </w:r>
      <w:r w:rsidRPr="00D53E38" w:rsidR="007F1F2A">
        <w:rPr>
          <w:rFonts w:asciiTheme="minorHAnsi" w:hAnsiTheme="minorHAnsi" w:cstheme="minorHAnsi"/>
        </w:rPr>
        <w:t xml:space="preserve">ucativa Alberto Lleras Camargo, así como </w:t>
      </w:r>
      <w:r w:rsidRPr="00D53E38" w:rsidR="00856C03">
        <w:rPr>
          <w:rFonts w:asciiTheme="minorHAnsi" w:hAnsiTheme="minorHAnsi" w:cstheme="minorHAnsi"/>
        </w:rPr>
        <w:t xml:space="preserve">30 </w:t>
      </w:r>
      <w:r w:rsidRPr="00D53E38" w:rsidR="007F1F2A">
        <w:rPr>
          <w:rFonts w:asciiTheme="minorHAnsi" w:hAnsiTheme="minorHAnsi" w:cstheme="minorHAnsi"/>
        </w:rPr>
        <w:t>docentes, y</w:t>
      </w:r>
      <w:r w:rsidRPr="00D53E38" w:rsidR="00856C03">
        <w:rPr>
          <w:rFonts w:asciiTheme="minorHAnsi" w:hAnsiTheme="minorHAnsi" w:cstheme="minorHAnsi"/>
        </w:rPr>
        <w:t xml:space="preserve"> 60 padres de familia, por cuanto, este trabajo se efectúa involucrando la comunidad educativa en general</w:t>
      </w:r>
      <w:r w:rsidRPr="00D53E38" w:rsidR="007F1F2A">
        <w:rPr>
          <w:rFonts w:asciiTheme="minorHAnsi" w:hAnsiTheme="minorHAnsi" w:cstheme="minorHAnsi"/>
        </w:rPr>
        <w:t>.</w:t>
      </w:r>
      <w:r w:rsidRPr="00D53E38" w:rsidR="00ED5912">
        <w:rPr>
          <w:rFonts w:asciiTheme="minorHAnsi" w:hAnsiTheme="minorHAnsi" w:cstheme="minorHAnsi"/>
        </w:rPr>
        <w:t xml:space="preserve"> Como técnicas se recurrió a </w:t>
      </w:r>
      <w:r w:rsidRPr="00D53E38" w:rsidR="00856C03">
        <w:rPr>
          <w:rFonts w:asciiTheme="minorHAnsi" w:hAnsiTheme="minorHAnsi" w:cstheme="minorHAnsi"/>
        </w:rPr>
        <w:t>entrevistas,</w:t>
      </w:r>
      <w:r w:rsidRPr="00D53E38" w:rsidR="00ED5912">
        <w:rPr>
          <w:rFonts w:asciiTheme="minorHAnsi" w:hAnsiTheme="minorHAnsi" w:cstheme="minorHAnsi"/>
        </w:rPr>
        <w:t xml:space="preserve"> grupos focales, cuestionarios</w:t>
      </w:r>
      <w:r w:rsidRPr="00D53E38" w:rsidR="00856C03">
        <w:rPr>
          <w:rFonts w:asciiTheme="minorHAnsi" w:hAnsiTheme="minorHAnsi" w:cstheme="minorHAnsi"/>
        </w:rPr>
        <w:t xml:space="preserve">, </w:t>
      </w:r>
      <w:r w:rsidRPr="00D53E38" w:rsidR="00ED5912">
        <w:rPr>
          <w:rFonts w:asciiTheme="minorHAnsi" w:hAnsiTheme="minorHAnsi" w:cstheme="minorHAnsi"/>
        </w:rPr>
        <w:t xml:space="preserve">con el apoyo de instrumentos como matrices, rubricas, diarios de campo. </w:t>
      </w:r>
      <w:r w:rsidRPr="00D53E38" w:rsidR="007F1F2A">
        <w:rPr>
          <w:rFonts w:asciiTheme="minorHAnsi" w:hAnsiTheme="minorHAnsi" w:cstheme="minorHAnsi"/>
        </w:rPr>
        <w:t xml:space="preserve">Los resultados de este estudio permitieron determinar </w:t>
      </w:r>
      <w:r w:rsidRPr="00D53E38" w:rsidR="00C42C0B">
        <w:rPr>
          <w:rFonts w:asciiTheme="minorHAnsi" w:hAnsiTheme="minorHAnsi" w:cstheme="minorHAnsi"/>
        </w:rPr>
        <w:t>l</w:t>
      </w:r>
      <w:r w:rsidRPr="00D53E38" w:rsidR="007F1F2A">
        <w:rPr>
          <w:rFonts w:asciiTheme="minorHAnsi" w:hAnsiTheme="minorHAnsi" w:cstheme="minorHAnsi"/>
        </w:rPr>
        <w:t>a impo</w:t>
      </w:r>
      <w:r w:rsidRPr="00D53E38" w:rsidR="00EB1258">
        <w:rPr>
          <w:rFonts w:asciiTheme="minorHAnsi" w:hAnsiTheme="minorHAnsi" w:cstheme="minorHAnsi"/>
        </w:rPr>
        <w:t>rtancia de</w:t>
      </w:r>
      <w:r w:rsidRPr="00D53E38" w:rsidR="00ED5912">
        <w:rPr>
          <w:rFonts w:asciiTheme="minorHAnsi" w:hAnsiTheme="minorHAnsi" w:cstheme="minorHAnsi"/>
        </w:rPr>
        <w:t xml:space="preserve"> la práctica de enseñanza( planeación , implementación y evaluación de los aprendizajes; el fortalecimiento de aspectos como </w:t>
      </w:r>
      <w:r w:rsidRPr="00D53E38" w:rsidR="00856C03">
        <w:rPr>
          <w:rFonts w:asciiTheme="minorHAnsi" w:hAnsiTheme="minorHAnsi" w:cstheme="minorHAnsi"/>
        </w:rPr>
        <w:t xml:space="preserve"> la cultura ambiental, las estrategias pedagógicas y la gestión de residuos plásticos </w:t>
      </w:r>
      <w:r w:rsidRPr="00D53E38" w:rsidR="007F1F2A">
        <w:rPr>
          <w:rFonts w:asciiTheme="minorHAnsi" w:hAnsiTheme="minorHAnsi" w:cstheme="minorHAnsi"/>
        </w:rPr>
        <w:t xml:space="preserve">que </w:t>
      </w:r>
      <w:r w:rsidRPr="00D53E38" w:rsidR="00ED5912">
        <w:rPr>
          <w:rFonts w:asciiTheme="minorHAnsi" w:hAnsiTheme="minorHAnsi" w:cstheme="minorHAnsi"/>
        </w:rPr>
        <w:t xml:space="preserve">conduzcan a </w:t>
      </w:r>
      <w:r w:rsidRPr="00D53E38" w:rsidR="007F1F2A">
        <w:rPr>
          <w:rFonts w:asciiTheme="minorHAnsi" w:hAnsiTheme="minorHAnsi" w:cstheme="minorHAnsi"/>
        </w:rPr>
        <w:t xml:space="preserve">los estudiantes </w:t>
      </w:r>
      <w:r w:rsidRPr="00D53E38" w:rsidR="00ED5912">
        <w:rPr>
          <w:rFonts w:asciiTheme="minorHAnsi" w:hAnsiTheme="minorHAnsi" w:cstheme="minorHAnsi"/>
        </w:rPr>
        <w:t>a la construcción de un</w:t>
      </w:r>
      <w:r w:rsidRPr="00D53E38" w:rsidR="000B3412">
        <w:rPr>
          <w:rFonts w:asciiTheme="minorHAnsi" w:hAnsiTheme="minorHAnsi" w:cstheme="minorHAnsi"/>
        </w:rPr>
        <w:t xml:space="preserve"> entorno amigable con el medio ambiente </w:t>
      </w:r>
      <w:r w:rsidRPr="00D53E38" w:rsidR="007F1F2A">
        <w:rPr>
          <w:rFonts w:asciiTheme="minorHAnsi" w:hAnsiTheme="minorHAnsi" w:cstheme="minorHAnsi"/>
        </w:rPr>
        <w:t xml:space="preserve">que les permita como </w:t>
      </w:r>
      <w:r w:rsidRPr="00D53E38" w:rsidR="00ED5912">
        <w:rPr>
          <w:rFonts w:asciiTheme="minorHAnsi" w:hAnsiTheme="minorHAnsi" w:cstheme="minorHAnsi"/>
        </w:rPr>
        <w:t xml:space="preserve">futuros </w:t>
      </w:r>
      <w:r w:rsidRPr="00D53E38" w:rsidR="007F1F2A">
        <w:rPr>
          <w:rFonts w:asciiTheme="minorHAnsi" w:hAnsiTheme="minorHAnsi" w:cstheme="minorHAnsi"/>
        </w:rPr>
        <w:t xml:space="preserve">ciudadanos actuar con </w:t>
      </w:r>
      <w:r w:rsidRPr="00D53E38" w:rsidR="00ED5912">
        <w:rPr>
          <w:rFonts w:asciiTheme="minorHAnsi" w:hAnsiTheme="minorHAnsi" w:cstheme="minorHAnsi"/>
        </w:rPr>
        <w:t xml:space="preserve">mayor </w:t>
      </w:r>
      <w:r w:rsidRPr="00D53E38" w:rsidR="007F1F2A">
        <w:rPr>
          <w:rFonts w:asciiTheme="minorHAnsi" w:hAnsiTheme="minorHAnsi" w:cstheme="minorHAnsi"/>
        </w:rPr>
        <w:t>conciencia de la que</w:t>
      </w:r>
      <w:r w:rsidRPr="00D53E38" w:rsidR="00ED5912">
        <w:rPr>
          <w:rFonts w:asciiTheme="minorHAnsi" w:hAnsiTheme="minorHAnsi" w:cstheme="minorHAnsi"/>
        </w:rPr>
        <w:t xml:space="preserve"> se han tenido sus antecesores </w:t>
      </w:r>
      <w:r w:rsidRPr="00D53E38" w:rsidR="007F1F2A">
        <w:rPr>
          <w:rFonts w:asciiTheme="minorHAnsi" w:hAnsiTheme="minorHAnsi" w:cstheme="minorHAnsi"/>
        </w:rPr>
        <w:t>en el último siglo.</w:t>
      </w:r>
    </w:p>
    <w:p w:rsidRPr="007055C8" w:rsidR="00501A9B" w:rsidP="004B2035" w:rsidRDefault="00501A9B" w14:paraId="07D43827" w14:textId="77777777">
      <w:pPr>
        <w:spacing w:before="120" w:after="160"/>
        <w:ind w:firstLine="0"/>
        <w:rPr>
          <w:rFonts w:asciiTheme="minorHAnsi" w:hAnsiTheme="minorHAnsi" w:cstheme="minorHAnsi"/>
        </w:rPr>
      </w:pPr>
      <w:r w:rsidRPr="00D53E38">
        <w:rPr>
          <w:rFonts w:asciiTheme="minorHAnsi" w:hAnsiTheme="minorHAnsi" w:cstheme="minorHAnsi"/>
          <w:b/>
        </w:rPr>
        <w:t xml:space="preserve">Palabras claves: </w:t>
      </w:r>
      <w:r w:rsidRPr="00D53E38">
        <w:rPr>
          <w:rFonts w:asciiTheme="minorHAnsi" w:hAnsiTheme="minorHAnsi" w:cstheme="minorHAnsi"/>
        </w:rPr>
        <w:t xml:space="preserve">Cultura ambiental, manejo de residuos </w:t>
      </w:r>
      <w:r w:rsidRPr="00D53E38" w:rsidR="00591EA2">
        <w:rPr>
          <w:rFonts w:asciiTheme="minorHAnsi" w:hAnsiTheme="minorHAnsi" w:cstheme="minorHAnsi"/>
        </w:rPr>
        <w:t>sólidos</w:t>
      </w:r>
      <w:r w:rsidRPr="00D53E38">
        <w:rPr>
          <w:rFonts w:asciiTheme="minorHAnsi" w:hAnsiTheme="minorHAnsi" w:cstheme="minorHAnsi"/>
        </w:rPr>
        <w:t xml:space="preserve">, </w:t>
      </w:r>
      <w:r w:rsidRPr="00D53E38" w:rsidR="00094F6E">
        <w:rPr>
          <w:rFonts w:asciiTheme="minorHAnsi" w:hAnsiTheme="minorHAnsi" w:cstheme="minorHAnsi"/>
        </w:rPr>
        <w:t>estrategia pedagógica, investigación acción educativa</w:t>
      </w:r>
      <w:r w:rsidR="007055C8">
        <w:rPr>
          <w:rFonts w:asciiTheme="minorHAnsi" w:hAnsiTheme="minorHAnsi" w:cstheme="minorHAnsi"/>
        </w:rPr>
        <w:t>, c</w:t>
      </w:r>
      <w:r w:rsidRPr="007055C8" w:rsidR="00094F6E">
        <w:rPr>
          <w:rFonts w:asciiTheme="minorHAnsi" w:hAnsiTheme="minorHAnsi" w:cstheme="minorHAnsi"/>
        </w:rPr>
        <w:t xml:space="preserve">iclos de reflexión.  </w:t>
      </w:r>
    </w:p>
    <w:p w:rsidRPr="007055C8" w:rsidR="00501A9B" w:rsidRDefault="00501A9B" w14:paraId="737AE524" w14:textId="77777777">
      <w:pPr>
        <w:spacing w:after="160" w:line="259" w:lineRule="auto"/>
        <w:ind w:firstLine="0"/>
        <w:rPr>
          <w:rFonts w:asciiTheme="minorHAnsi" w:hAnsiTheme="minorHAnsi" w:cstheme="minorHAnsi"/>
        </w:rPr>
      </w:pPr>
      <w:r w:rsidRPr="007055C8">
        <w:rPr>
          <w:rFonts w:asciiTheme="minorHAnsi" w:hAnsiTheme="minorHAnsi" w:cstheme="minorHAnsi"/>
        </w:rPr>
        <w:br w:type="page"/>
      </w:r>
    </w:p>
    <w:p w:rsidRPr="00D53E38" w:rsidR="0020524B" w:rsidP="00501A9B" w:rsidRDefault="00501A9B" w14:paraId="4CB58007" w14:textId="77777777">
      <w:pPr>
        <w:spacing w:before="120" w:after="160" w:line="360" w:lineRule="auto"/>
        <w:ind w:firstLine="0"/>
        <w:jc w:val="center"/>
        <w:rPr>
          <w:rFonts w:asciiTheme="minorHAnsi" w:hAnsiTheme="minorHAnsi" w:cstheme="minorHAnsi"/>
          <w:b/>
          <w:lang w:val="en-US"/>
        </w:rPr>
      </w:pPr>
      <w:r w:rsidRPr="00D53E38">
        <w:rPr>
          <w:rFonts w:asciiTheme="minorHAnsi" w:hAnsiTheme="minorHAnsi" w:cstheme="minorHAnsi"/>
          <w:b/>
          <w:lang w:val="en-US"/>
        </w:rPr>
        <w:t>ABSTRACT</w:t>
      </w:r>
    </w:p>
    <w:p w:rsidRPr="00D53E38" w:rsidR="00180596" w:rsidP="00501A9B" w:rsidRDefault="00180596" w14:paraId="69FD6063" w14:textId="77777777">
      <w:pPr>
        <w:spacing w:before="120" w:after="160" w:line="360" w:lineRule="auto"/>
        <w:ind w:firstLine="0"/>
        <w:jc w:val="center"/>
        <w:rPr>
          <w:rFonts w:asciiTheme="minorHAnsi" w:hAnsiTheme="minorHAnsi" w:cstheme="minorHAnsi"/>
          <w:b/>
          <w:lang w:val="en-US"/>
        </w:rPr>
      </w:pPr>
    </w:p>
    <w:p w:rsidRPr="00D53E38" w:rsidR="00CB5164" w:rsidP="004B2035" w:rsidRDefault="00CB5164" w14:paraId="3867999F" w14:textId="77777777">
      <w:pPr>
        <w:spacing w:before="120" w:after="160"/>
        <w:rPr>
          <w:rFonts w:asciiTheme="minorHAnsi" w:hAnsiTheme="minorHAnsi" w:cstheme="minorHAnsi"/>
          <w:lang w:val="en-US"/>
        </w:rPr>
      </w:pPr>
      <w:r w:rsidRPr="00D53E38">
        <w:rPr>
          <w:rFonts w:asciiTheme="minorHAnsi" w:hAnsiTheme="minorHAnsi" w:cstheme="minorHAnsi"/>
          <w:lang w:val="en-US"/>
        </w:rPr>
        <w:t>The new global understanding of the relationship between environment and life has urged the establishment of actions, regulations and new citizen behaviors in favor of the care and protection of the environment. The main objective of this research work was to design pedagogical strategies based on plastic waste management for the development of environmental culture in elementary school students. For the development of the study, a qualitative methodology of descriptive scope was used, with an Educational Action Research design, mediated by Reflection Cycles, with the participation of 60 fifth grade students of the Alberto Lleras Camargo Educational Institution, as well as 30 teachers, and 60 parents, since this work is carried out involving the educational community in general. The techniques used were interviews, focus groups, questionnaires, with the support of instruments such as matrices, rubrics and field diaries. The results of this study made it possible to determine the importance of the teaching practice (planning, implementation and evaluation of learning); the strengthening of aspects such as environmental culture, pedagogical strategies and plastic waste management that lead students to the construction of an environmentally friendly environment that will allow them as future citizens to act with greater awareness than their predecessors have had in the last century.</w:t>
      </w:r>
    </w:p>
    <w:p w:rsidRPr="00D53E38" w:rsidR="00CB5164" w:rsidP="004B2035" w:rsidRDefault="00CB5164" w14:paraId="797D3290" w14:textId="77777777">
      <w:pPr>
        <w:spacing w:before="120" w:after="160"/>
        <w:rPr>
          <w:rFonts w:asciiTheme="minorHAnsi" w:hAnsiTheme="minorHAnsi" w:cstheme="minorHAnsi"/>
          <w:lang w:val="en-US"/>
        </w:rPr>
      </w:pPr>
      <w:r w:rsidRPr="00D53E38">
        <w:rPr>
          <w:rFonts w:asciiTheme="minorHAnsi" w:hAnsiTheme="minorHAnsi" w:cstheme="minorHAnsi"/>
          <w:lang w:val="en-US"/>
        </w:rPr>
        <w:t xml:space="preserve">Key words: Environmental culture, solid waste management, pedagogical strategy, educational action research, reflection cycles.  </w:t>
      </w:r>
    </w:p>
    <w:p w:rsidRPr="00D53E38" w:rsidR="00CB5164" w:rsidP="00CB5164" w:rsidRDefault="00CB5164" w14:paraId="5309BB4B" w14:textId="77777777">
      <w:pPr>
        <w:spacing w:before="120" w:after="160" w:line="360" w:lineRule="auto"/>
        <w:ind w:firstLine="0"/>
        <w:jc w:val="center"/>
        <w:rPr>
          <w:rFonts w:asciiTheme="minorHAnsi" w:hAnsiTheme="minorHAnsi" w:cstheme="minorHAnsi"/>
          <w:lang w:val="en-US"/>
        </w:rPr>
      </w:pPr>
    </w:p>
    <w:p w:rsidRPr="00D53E38" w:rsidR="00501A9B" w:rsidRDefault="00501A9B" w14:paraId="37630530" w14:textId="77777777">
      <w:pPr>
        <w:spacing w:after="160" w:line="259" w:lineRule="auto"/>
        <w:ind w:firstLine="0"/>
        <w:rPr>
          <w:rFonts w:eastAsia="Times New Roman" w:asciiTheme="minorHAnsi" w:hAnsiTheme="minorHAnsi" w:cstheme="minorHAnsi"/>
          <w:b/>
          <w:bCs/>
          <w:lang w:val="en-US"/>
        </w:rPr>
      </w:pPr>
      <w:r w:rsidRPr="00D53E38">
        <w:rPr>
          <w:rFonts w:asciiTheme="minorHAnsi" w:hAnsiTheme="minorHAnsi" w:cstheme="minorHAnsi"/>
          <w:lang w:val="en-US"/>
        </w:rPr>
        <w:br w:type="page"/>
      </w:r>
    </w:p>
    <w:p w:rsidRPr="00D53E38" w:rsidR="00F91207" w:rsidP="00863762" w:rsidRDefault="00863762" w14:paraId="6CCACD37" w14:textId="77777777">
      <w:pPr>
        <w:pStyle w:val="Ttulo1"/>
        <w:numPr>
          <w:ilvl w:val="0"/>
          <w:numId w:val="0"/>
        </w:numPr>
        <w:rPr>
          <w:rFonts w:asciiTheme="minorHAnsi" w:hAnsiTheme="minorHAnsi" w:cstheme="minorHAnsi"/>
          <w:szCs w:val="22"/>
        </w:rPr>
      </w:pPr>
      <w:bookmarkStart w:name="_Toc88018729" w:id="4"/>
      <w:bookmarkStart w:name="_Toc88018829" w:id="5"/>
      <w:r w:rsidRPr="00D53E38">
        <w:rPr>
          <w:rFonts w:asciiTheme="minorHAnsi" w:hAnsiTheme="minorHAnsi" w:cstheme="minorHAnsi"/>
          <w:szCs w:val="22"/>
        </w:rPr>
        <w:t>Introducción</w:t>
      </w:r>
      <w:bookmarkEnd w:id="4"/>
      <w:bookmarkEnd w:id="5"/>
    </w:p>
    <w:p w:rsidRPr="00D53E38" w:rsidR="00501A9B" w:rsidP="0077314E" w:rsidRDefault="00501A9B" w14:paraId="3B2F9B76" w14:textId="77777777">
      <w:pPr>
        <w:rPr>
          <w:rFonts w:asciiTheme="minorHAnsi" w:hAnsiTheme="minorHAnsi" w:cstheme="minorHAnsi"/>
        </w:rPr>
      </w:pPr>
    </w:p>
    <w:p w:rsidRPr="007055C8" w:rsidR="00501A9B" w:rsidP="0077314E" w:rsidRDefault="00501A9B" w14:paraId="2C6BC7AC" w14:textId="77777777">
      <w:pPr>
        <w:rPr>
          <w:rFonts w:asciiTheme="minorHAnsi" w:hAnsiTheme="minorHAnsi" w:cstheme="minorHAnsi"/>
        </w:rPr>
      </w:pPr>
      <w:r w:rsidRPr="007055C8">
        <w:rPr>
          <w:rFonts w:asciiTheme="minorHAnsi" w:hAnsiTheme="minorHAnsi" w:cstheme="minorHAnsi"/>
        </w:rPr>
        <w:t xml:space="preserve">La presente investigación tiene como propósito abordar la cultura ambiental a partir de la gestión de residuos plásticos como estrategia pedagógica en estudiantes de </w:t>
      </w:r>
      <w:r w:rsidRPr="007055C8" w:rsidR="008B218D">
        <w:rPr>
          <w:rFonts w:asciiTheme="minorHAnsi" w:hAnsiTheme="minorHAnsi" w:cstheme="minorHAnsi"/>
        </w:rPr>
        <w:t>educación básica y media en la I</w:t>
      </w:r>
      <w:r w:rsidRPr="007055C8">
        <w:rPr>
          <w:rFonts w:asciiTheme="minorHAnsi" w:hAnsiTheme="minorHAnsi" w:cstheme="minorHAnsi"/>
        </w:rPr>
        <w:t xml:space="preserve">nstitución </w:t>
      </w:r>
      <w:r w:rsidRPr="007055C8" w:rsidR="00591EA2">
        <w:rPr>
          <w:rFonts w:asciiTheme="minorHAnsi" w:hAnsiTheme="minorHAnsi" w:cstheme="minorHAnsi"/>
        </w:rPr>
        <w:t>Educativa Alberto</w:t>
      </w:r>
      <w:r w:rsidRPr="007055C8">
        <w:rPr>
          <w:rFonts w:asciiTheme="minorHAnsi" w:hAnsiTheme="minorHAnsi" w:cstheme="minorHAnsi"/>
        </w:rPr>
        <w:t xml:space="preserve"> Lleras Camargo en la ciudad de Villavicencio. A través de un trabajo que vincule a toda la comunidad educativa, para que se generen cambios en la calidad de vida y mayor conciencia en la conducta, ya que </w:t>
      </w:r>
      <w:r w:rsidRPr="007055C8" w:rsidR="00591EA2">
        <w:rPr>
          <w:rFonts w:asciiTheme="minorHAnsi" w:hAnsiTheme="minorHAnsi" w:cstheme="minorHAnsi"/>
        </w:rPr>
        <w:t>la educación</w:t>
      </w:r>
      <w:r w:rsidRPr="007055C8">
        <w:rPr>
          <w:rFonts w:asciiTheme="minorHAnsi" w:hAnsiTheme="minorHAnsi" w:cstheme="minorHAnsi"/>
        </w:rPr>
        <w:t xml:space="preserve"> ambiental es la actividad que tiene un lugar y un tiempo, que posibilita e influye en el proceso de relación que establecen los jóvenes con todo aquello que le rodea. </w:t>
      </w:r>
    </w:p>
    <w:p w:rsidRPr="007055C8" w:rsidR="00883FC9" w:rsidP="00EA6A51" w:rsidRDefault="002001A0" w14:paraId="3DD7E81A" w14:textId="77777777">
      <w:pPr>
        <w:rPr>
          <w:rFonts w:asciiTheme="minorHAnsi" w:hAnsiTheme="minorHAnsi" w:cstheme="minorHAnsi"/>
        </w:rPr>
      </w:pPr>
      <w:r w:rsidRPr="007055C8">
        <w:rPr>
          <w:rFonts w:asciiTheme="minorHAnsi" w:hAnsiTheme="minorHAnsi" w:cstheme="minorHAnsi"/>
        </w:rPr>
        <w:t xml:space="preserve">En el marco del presente estudio se han planteado </w:t>
      </w:r>
      <w:r w:rsidRPr="007055C8" w:rsidR="00102A8C">
        <w:rPr>
          <w:rFonts w:asciiTheme="minorHAnsi" w:hAnsiTheme="minorHAnsi" w:cstheme="minorHAnsi"/>
        </w:rPr>
        <w:t xml:space="preserve">tres categorías fundamentales, la primera de ella </w:t>
      </w:r>
      <w:r w:rsidRPr="007055C8" w:rsidR="00501A9B">
        <w:rPr>
          <w:rFonts w:asciiTheme="minorHAnsi" w:hAnsiTheme="minorHAnsi" w:cstheme="minorHAnsi"/>
        </w:rPr>
        <w:t>es la cultura ambiental</w:t>
      </w:r>
      <w:r w:rsidRPr="007055C8" w:rsidR="00001F13">
        <w:rPr>
          <w:rFonts w:asciiTheme="minorHAnsi" w:hAnsiTheme="minorHAnsi" w:cstheme="minorHAnsi"/>
        </w:rPr>
        <w:t xml:space="preserve">, </w:t>
      </w:r>
      <w:r w:rsidRPr="007055C8" w:rsidR="0012364A">
        <w:rPr>
          <w:rFonts w:asciiTheme="minorHAnsi" w:hAnsiTheme="minorHAnsi" w:cstheme="minorHAnsi"/>
        </w:rPr>
        <w:t>refiere “la manera como los seres humanos se re</w:t>
      </w:r>
      <w:r w:rsidRPr="007055C8" w:rsidR="00F6152B">
        <w:rPr>
          <w:rFonts w:asciiTheme="minorHAnsi" w:hAnsiTheme="minorHAnsi" w:cstheme="minorHAnsi"/>
        </w:rPr>
        <w:t xml:space="preserve">lacionan con el medio ambiente” </w:t>
      </w:r>
      <w:r w:rsidRPr="007055C8" w:rsidR="006B6E57">
        <w:rPr>
          <w:rFonts w:asciiTheme="minorHAnsi" w:hAnsiTheme="minorHAnsi" w:cstheme="minorHAnsi"/>
          <w:noProof/>
        </w:rPr>
        <w:t>(Murillo, 2013.p.95)</w:t>
      </w:r>
      <w:r w:rsidRPr="007055C8" w:rsidR="00230FA9">
        <w:rPr>
          <w:rFonts w:asciiTheme="minorHAnsi" w:hAnsiTheme="minorHAnsi" w:cstheme="minorHAnsi"/>
          <w:noProof/>
        </w:rPr>
        <w:t xml:space="preserve">, de esta forma, </w:t>
      </w:r>
      <w:r w:rsidRPr="007055C8" w:rsidR="0012364A">
        <w:rPr>
          <w:rFonts w:asciiTheme="minorHAnsi" w:hAnsiTheme="minorHAnsi" w:cstheme="minorHAnsi"/>
        </w:rPr>
        <w:t xml:space="preserve">el tratamiento </w:t>
      </w:r>
      <w:r w:rsidRPr="007055C8" w:rsidR="00161121">
        <w:rPr>
          <w:rFonts w:asciiTheme="minorHAnsi" w:hAnsiTheme="minorHAnsi" w:cstheme="minorHAnsi"/>
        </w:rPr>
        <w:t>de</w:t>
      </w:r>
      <w:r w:rsidRPr="007055C8" w:rsidR="0012364A">
        <w:rPr>
          <w:rFonts w:asciiTheme="minorHAnsi" w:hAnsiTheme="minorHAnsi" w:cstheme="minorHAnsi"/>
        </w:rPr>
        <w:t xml:space="preserve"> los problemas ambientales </w:t>
      </w:r>
      <w:r w:rsidRPr="007055C8" w:rsidR="00310F04">
        <w:rPr>
          <w:rFonts w:asciiTheme="minorHAnsi" w:hAnsiTheme="minorHAnsi" w:cstheme="minorHAnsi"/>
        </w:rPr>
        <w:t xml:space="preserve">no solo posee un direccionamiento educativo, </w:t>
      </w:r>
      <w:r w:rsidRPr="007055C8" w:rsidR="001E0B6F">
        <w:rPr>
          <w:rFonts w:asciiTheme="minorHAnsi" w:hAnsiTheme="minorHAnsi" w:cstheme="minorHAnsi"/>
        </w:rPr>
        <w:t>también</w:t>
      </w:r>
      <w:r w:rsidRPr="007055C8" w:rsidR="00310F04">
        <w:rPr>
          <w:rFonts w:asciiTheme="minorHAnsi" w:hAnsiTheme="minorHAnsi" w:cstheme="minorHAnsi"/>
        </w:rPr>
        <w:t xml:space="preserve"> implica un abordaje </w:t>
      </w:r>
      <w:r w:rsidRPr="007055C8" w:rsidR="0012364A">
        <w:rPr>
          <w:rFonts w:asciiTheme="minorHAnsi" w:hAnsiTheme="minorHAnsi" w:cstheme="minorHAnsi"/>
        </w:rPr>
        <w:t xml:space="preserve">cultural, </w:t>
      </w:r>
      <w:r w:rsidRPr="007055C8" w:rsidR="000A5FB2">
        <w:rPr>
          <w:rFonts w:asciiTheme="minorHAnsi" w:hAnsiTheme="minorHAnsi" w:cstheme="minorHAnsi"/>
        </w:rPr>
        <w:t>que permita la comprensión holística de los diferentes comportamientos ecológicos.</w:t>
      </w:r>
      <w:r w:rsidRPr="007055C8" w:rsidR="008238B1">
        <w:rPr>
          <w:rFonts w:asciiTheme="minorHAnsi" w:hAnsiTheme="minorHAnsi" w:cstheme="minorHAnsi"/>
        </w:rPr>
        <w:t xml:space="preserve"> </w:t>
      </w:r>
    </w:p>
    <w:p w:rsidRPr="007055C8" w:rsidR="00880B89" w:rsidP="00A439BE" w:rsidRDefault="008238B1" w14:paraId="1EF00663" w14:textId="77777777">
      <w:pPr>
        <w:rPr>
          <w:rFonts w:asciiTheme="minorHAnsi" w:hAnsiTheme="minorHAnsi" w:cstheme="minorHAnsi"/>
        </w:rPr>
      </w:pPr>
      <w:r w:rsidRPr="007055C8">
        <w:rPr>
          <w:rFonts w:asciiTheme="minorHAnsi" w:hAnsiTheme="minorHAnsi" w:cstheme="minorHAnsi"/>
        </w:rPr>
        <w:t xml:space="preserve">Igualmente se abordan las estrategias pedagógicas para favorecer la construcción de la cultura ambiental las cuales implican “toda acción que realiza un docente con el objetivo de facilitar el aprendizaje de los estudiantes y contribuir de esta manera al desarrollo académico del alumno” </w:t>
      </w:r>
      <w:r w:rsidRPr="007055C8" w:rsidR="00880B89">
        <w:rPr>
          <w:rFonts w:asciiTheme="minorHAnsi" w:hAnsiTheme="minorHAnsi" w:cstheme="minorHAnsi"/>
        </w:rPr>
        <w:t>(Zambrano, Mendoza, &amp; Camacho, 2018. p.2), lo que implica que el docente hace uso de todos los recursos disponibles para favorecer la construcción del conocimiento de los estudiantes.</w:t>
      </w:r>
      <w:r w:rsidRPr="007055C8" w:rsidR="00883FC9">
        <w:rPr>
          <w:rFonts w:asciiTheme="minorHAnsi" w:hAnsiTheme="minorHAnsi" w:cstheme="minorHAnsi"/>
        </w:rPr>
        <w:t xml:space="preserve"> Dichas estrategias en el marco de este estudio se dirigen a la gestión de residuos </w:t>
      </w:r>
      <w:r w:rsidRPr="007055C8" w:rsidR="00C54C8D">
        <w:rPr>
          <w:rFonts w:asciiTheme="minorHAnsi" w:hAnsiTheme="minorHAnsi" w:cstheme="minorHAnsi"/>
        </w:rPr>
        <w:t>sólidos</w:t>
      </w:r>
      <w:r w:rsidRPr="007055C8" w:rsidR="00883FC9">
        <w:rPr>
          <w:rFonts w:asciiTheme="minorHAnsi" w:hAnsiTheme="minorHAnsi" w:cstheme="minorHAnsi"/>
        </w:rPr>
        <w:t xml:space="preserve"> por parte de los estudiantes, lo que implica </w:t>
      </w:r>
      <w:r w:rsidRPr="007055C8" w:rsidR="00C45DB0">
        <w:rPr>
          <w:rFonts w:asciiTheme="minorHAnsi" w:hAnsiTheme="minorHAnsi" w:cstheme="minorHAnsi"/>
        </w:rPr>
        <w:t>“</w:t>
      </w:r>
      <w:r w:rsidRPr="007055C8" w:rsidR="00C54C8D">
        <w:rPr>
          <w:rFonts w:asciiTheme="minorHAnsi" w:hAnsiTheme="minorHAnsi" w:cstheme="minorHAnsi"/>
        </w:rPr>
        <w:t>tanto la</w:t>
      </w:r>
      <w:r w:rsidRPr="007055C8" w:rsidR="00C45DB0">
        <w:rPr>
          <w:rFonts w:asciiTheme="minorHAnsi" w:hAnsiTheme="minorHAnsi" w:cstheme="minorHAnsi"/>
        </w:rPr>
        <w:t xml:space="preserve"> minimización de los desechos de producción como a la fabricación de productos con una vida útil más larga, menos embalados o hechos de materiales mejor compatibles con el reciclaje” (Espinoza, 2009. p.3).</w:t>
      </w:r>
    </w:p>
    <w:p w:rsidRPr="007055C8" w:rsidR="00501A9B" w:rsidP="0077314E" w:rsidRDefault="00501A9B" w14:paraId="7931CEBD" w14:textId="77777777">
      <w:pPr>
        <w:rPr>
          <w:rFonts w:asciiTheme="minorHAnsi" w:hAnsiTheme="minorHAnsi" w:cstheme="minorHAnsi"/>
        </w:rPr>
      </w:pPr>
      <w:r w:rsidRPr="007055C8">
        <w:rPr>
          <w:rFonts w:asciiTheme="minorHAnsi" w:hAnsiTheme="minorHAnsi" w:cstheme="minorHAnsi"/>
        </w:rPr>
        <w:t xml:space="preserve">Por consiguiente, se establece que el uso de estrategias </w:t>
      </w:r>
      <w:r w:rsidRPr="007055C8" w:rsidR="00480249">
        <w:rPr>
          <w:rFonts w:asciiTheme="minorHAnsi" w:hAnsiTheme="minorHAnsi" w:cstheme="minorHAnsi"/>
        </w:rPr>
        <w:t>pedagógicas</w:t>
      </w:r>
      <w:r w:rsidRPr="007055C8">
        <w:rPr>
          <w:rFonts w:asciiTheme="minorHAnsi" w:hAnsiTheme="minorHAnsi" w:cstheme="minorHAnsi"/>
        </w:rPr>
        <w:t xml:space="preserve"> favorece el logro de proceso de aprendizaje, cabe hacer mención que el empleo de diversas estrategias de enseñanza permite a los docentes lograr un proceso de aprendizaje activo, participativo, de cooperación y vivencial. </w:t>
      </w:r>
    </w:p>
    <w:p w:rsidRPr="007055C8" w:rsidR="007C330C" w:rsidP="0077314E" w:rsidRDefault="007406B4" w14:paraId="06D53382" w14:textId="77777777">
      <w:pPr>
        <w:rPr>
          <w:rFonts w:asciiTheme="minorHAnsi" w:hAnsiTheme="minorHAnsi" w:cstheme="minorHAnsi"/>
        </w:rPr>
      </w:pPr>
      <w:r w:rsidRPr="007055C8">
        <w:rPr>
          <w:rFonts w:asciiTheme="minorHAnsi" w:hAnsiTheme="minorHAnsi" w:cstheme="minorHAnsi"/>
        </w:rPr>
        <w:t xml:space="preserve">Este tema de estudio ha sido seleccionado frente a una necesidad identificada </w:t>
      </w:r>
      <w:r w:rsidRPr="007055C8" w:rsidR="00EF6E5C">
        <w:rPr>
          <w:rFonts w:asciiTheme="minorHAnsi" w:hAnsiTheme="minorHAnsi" w:cstheme="minorHAnsi"/>
        </w:rPr>
        <w:t xml:space="preserve">en la población objeto de estudio, en la cual se ha observado la carencia de una cultura ambiental </w:t>
      </w:r>
      <w:r w:rsidRPr="007055C8" w:rsidR="00BD0929">
        <w:rPr>
          <w:rFonts w:asciiTheme="minorHAnsi" w:hAnsiTheme="minorHAnsi" w:cstheme="minorHAnsi"/>
        </w:rPr>
        <w:t>que permita</w:t>
      </w:r>
      <w:r w:rsidRPr="007055C8" w:rsidR="00E5554A">
        <w:rPr>
          <w:rFonts w:asciiTheme="minorHAnsi" w:hAnsiTheme="minorHAnsi" w:cstheme="minorHAnsi"/>
        </w:rPr>
        <w:t xml:space="preserve"> a los estudiantes asumir comportamientos a</w:t>
      </w:r>
      <w:r w:rsidRPr="007055C8" w:rsidR="00BD0929">
        <w:rPr>
          <w:rFonts w:asciiTheme="minorHAnsi" w:hAnsiTheme="minorHAnsi" w:cstheme="minorHAnsi"/>
        </w:rPr>
        <w:t xml:space="preserve">migables con el medio ambiente, de esta forma, favorecer la comprensión de </w:t>
      </w:r>
      <w:r w:rsidRPr="007055C8" w:rsidR="00501A9B">
        <w:rPr>
          <w:rFonts w:asciiTheme="minorHAnsi" w:hAnsiTheme="minorHAnsi" w:cstheme="minorHAnsi"/>
        </w:rPr>
        <w:t>estas variables ayudará</w:t>
      </w:r>
      <w:r w:rsidRPr="007055C8" w:rsidR="0085791F">
        <w:rPr>
          <w:rFonts w:asciiTheme="minorHAnsi" w:hAnsiTheme="minorHAnsi" w:cstheme="minorHAnsi"/>
        </w:rPr>
        <w:t>n</w:t>
      </w:r>
      <w:r w:rsidRPr="007055C8" w:rsidR="00501A9B">
        <w:rPr>
          <w:rFonts w:asciiTheme="minorHAnsi" w:hAnsiTheme="minorHAnsi" w:cstheme="minorHAnsi"/>
        </w:rPr>
        <w:t xml:space="preserve"> a la gestión del conocimiento referente al tema y a proponer mejores estrategias que contribuyan en la formación ambiental de los educandos</w:t>
      </w:r>
      <w:r w:rsidRPr="007055C8" w:rsidR="00BD0929">
        <w:rPr>
          <w:rFonts w:asciiTheme="minorHAnsi" w:hAnsiTheme="minorHAnsi" w:cstheme="minorHAnsi"/>
        </w:rPr>
        <w:t>, para que las apliquen en su cotidianidad.</w:t>
      </w:r>
      <w:r w:rsidRPr="007055C8" w:rsidR="007C330C">
        <w:rPr>
          <w:rFonts w:asciiTheme="minorHAnsi" w:hAnsiTheme="minorHAnsi" w:cstheme="minorHAnsi"/>
        </w:rPr>
        <w:t xml:space="preserve">. </w:t>
      </w:r>
    </w:p>
    <w:p w:rsidRPr="007055C8" w:rsidR="004A7030" w:rsidP="0077314E" w:rsidRDefault="007C330C" w14:paraId="3C25A5AB" w14:textId="77777777">
      <w:pPr>
        <w:rPr>
          <w:rFonts w:asciiTheme="minorHAnsi" w:hAnsiTheme="minorHAnsi" w:cstheme="minorHAnsi"/>
        </w:rPr>
      </w:pPr>
      <w:r w:rsidRPr="007055C8">
        <w:rPr>
          <w:rFonts w:asciiTheme="minorHAnsi" w:hAnsiTheme="minorHAnsi" w:cstheme="minorHAnsi"/>
        </w:rPr>
        <w:t xml:space="preserve">Los motivos personales y académicos que han llevado a la selección del tema se dirigen al interés de los investigadores de mejorar su praxis docente logrando transformaciones transcendentales en las instituciones donde desarrollan sus funciones como docentes </w:t>
      </w:r>
      <w:r w:rsidRPr="007055C8" w:rsidR="005B6BD2">
        <w:rPr>
          <w:rFonts w:asciiTheme="minorHAnsi" w:hAnsiTheme="minorHAnsi" w:cstheme="minorHAnsi"/>
        </w:rPr>
        <w:t>y dotar a los estudiantes de herramientas que les permitan tran</w:t>
      </w:r>
      <w:r w:rsidRPr="007055C8" w:rsidR="004A7030">
        <w:rPr>
          <w:rFonts w:asciiTheme="minorHAnsi" w:hAnsiTheme="minorHAnsi" w:cstheme="minorHAnsi"/>
        </w:rPr>
        <w:t>s</w:t>
      </w:r>
      <w:r w:rsidRPr="007055C8" w:rsidR="005B6BD2">
        <w:rPr>
          <w:rFonts w:asciiTheme="minorHAnsi" w:hAnsiTheme="minorHAnsi" w:cstheme="minorHAnsi"/>
        </w:rPr>
        <w:t xml:space="preserve">formar sus entornos y aplicar de manera efectiva </w:t>
      </w:r>
      <w:r w:rsidRPr="007055C8" w:rsidR="004A7030">
        <w:rPr>
          <w:rFonts w:asciiTheme="minorHAnsi" w:hAnsiTheme="minorHAnsi" w:cstheme="minorHAnsi"/>
        </w:rPr>
        <w:t>los aprendizajes interiorizados para contribuir socialmente al cuidado y protección del medioambiente.</w:t>
      </w:r>
    </w:p>
    <w:p w:rsidRPr="007055C8" w:rsidR="009D7A34" w:rsidP="0077314E" w:rsidRDefault="004A7030" w14:paraId="0B5167BE" w14:textId="77777777">
      <w:pPr>
        <w:rPr>
          <w:rFonts w:asciiTheme="minorHAnsi" w:hAnsiTheme="minorHAnsi" w:cstheme="minorHAnsi"/>
        </w:rPr>
      </w:pPr>
      <w:r w:rsidRPr="007055C8">
        <w:rPr>
          <w:rFonts w:asciiTheme="minorHAnsi" w:hAnsiTheme="minorHAnsi" w:cstheme="minorHAnsi"/>
        </w:rPr>
        <w:t xml:space="preserve">El problema abordado en el marco de este estudio es determinante por cuanto, la </w:t>
      </w:r>
      <w:r w:rsidRPr="007055C8" w:rsidR="00C54C8D">
        <w:rPr>
          <w:rFonts w:asciiTheme="minorHAnsi" w:hAnsiTheme="minorHAnsi" w:cstheme="minorHAnsi"/>
        </w:rPr>
        <w:t>carencia</w:t>
      </w:r>
      <w:r w:rsidRPr="007055C8">
        <w:rPr>
          <w:rFonts w:asciiTheme="minorHAnsi" w:hAnsiTheme="minorHAnsi" w:cstheme="minorHAnsi"/>
        </w:rPr>
        <w:t xml:space="preserve"> de cultura </w:t>
      </w:r>
      <w:r w:rsidRPr="007055C8" w:rsidR="00C54C8D">
        <w:rPr>
          <w:rFonts w:asciiTheme="minorHAnsi" w:hAnsiTheme="minorHAnsi" w:cstheme="minorHAnsi"/>
        </w:rPr>
        <w:t>ambiental ha</w:t>
      </w:r>
      <w:r w:rsidRPr="007055C8" w:rsidR="009D7A34">
        <w:rPr>
          <w:rFonts w:asciiTheme="minorHAnsi" w:hAnsiTheme="minorHAnsi" w:cstheme="minorHAnsi"/>
        </w:rPr>
        <w:t xml:space="preserve"> dado lugar a que la contaminación a nivel mundial </w:t>
      </w:r>
      <w:r w:rsidRPr="007055C8" w:rsidR="00C54C8D">
        <w:rPr>
          <w:rFonts w:asciiTheme="minorHAnsi" w:hAnsiTheme="minorHAnsi" w:cstheme="minorHAnsi"/>
        </w:rPr>
        <w:t>crezca</w:t>
      </w:r>
      <w:r w:rsidRPr="007055C8" w:rsidR="009D7A34">
        <w:rPr>
          <w:rFonts w:asciiTheme="minorHAnsi" w:hAnsiTheme="minorHAnsi" w:cstheme="minorHAnsi"/>
        </w:rPr>
        <w:t xml:space="preserve"> de manera abrumadora sin que los individuos asuman su responsabilidad frente al estado del medio ambiente.</w:t>
      </w:r>
    </w:p>
    <w:p w:rsidRPr="007055C8" w:rsidR="00501A9B" w:rsidP="0077314E" w:rsidRDefault="00501A9B" w14:paraId="4D059699" w14:textId="77777777">
      <w:pPr>
        <w:rPr>
          <w:rFonts w:asciiTheme="minorHAnsi" w:hAnsiTheme="minorHAnsi" w:cstheme="minorHAnsi"/>
        </w:rPr>
      </w:pPr>
      <w:r w:rsidRPr="007055C8">
        <w:rPr>
          <w:rFonts w:asciiTheme="minorHAnsi" w:hAnsiTheme="minorHAnsi" w:cstheme="minorHAnsi"/>
        </w:rPr>
        <w:t xml:space="preserve">Hoy por hoy, la </w:t>
      </w:r>
      <w:r w:rsidRPr="007055C8" w:rsidR="00591EA2">
        <w:rPr>
          <w:rFonts w:asciiTheme="minorHAnsi" w:hAnsiTheme="minorHAnsi" w:cstheme="minorHAnsi"/>
        </w:rPr>
        <w:t>educación busca preparar</w:t>
      </w:r>
      <w:r w:rsidRPr="007055C8">
        <w:rPr>
          <w:rFonts w:asciiTheme="minorHAnsi" w:hAnsiTheme="minorHAnsi" w:cstheme="minorHAnsi"/>
        </w:rPr>
        <w:t xml:space="preserve">   individuos con una formación basada en valores y actitudes, con participación </w:t>
      </w:r>
      <w:r w:rsidRPr="007055C8" w:rsidR="00591EA2">
        <w:rPr>
          <w:rFonts w:asciiTheme="minorHAnsi" w:hAnsiTheme="minorHAnsi" w:cstheme="minorHAnsi"/>
        </w:rPr>
        <w:t>activa dentro</w:t>
      </w:r>
      <w:r w:rsidRPr="007055C8">
        <w:rPr>
          <w:rFonts w:asciiTheme="minorHAnsi" w:hAnsiTheme="minorHAnsi" w:cstheme="minorHAnsi"/>
        </w:rPr>
        <w:t xml:space="preserve"> de las comunidades a las que pertenecen, capaces de comprender que hace parte de la naturaleza y que deben interactuar de forma armoniosa </w:t>
      </w:r>
      <w:r w:rsidRPr="007055C8" w:rsidR="00591EA2">
        <w:rPr>
          <w:rFonts w:asciiTheme="minorHAnsi" w:hAnsiTheme="minorHAnsi" w:cstheme="minorHAnsi"/>
        </w:rPr>
        <w:t>con ella</w:t>
      </w:r>
      <w:r w:rsidRPr="007055C8">
        <w:rPr>
          <w:rFonts w:asciiTheme="minorHAnsi" w:hAnsiTheme="minorHAnsi" w:cstheme="minorHAnsi"/>
        </w:rPr>
        <w:t xml:space="preserve">. Desde esta óptica se considera la investigación como un ejercicio relevante orientado al trabajo </w:t>
      </w:r>
      <w:r w:rsidRPr="007055C8" w:rsidR="00591EA2">
        <w:rPr>
          <w:rFonts w:asciiTheme="minorHAnsi" w:hAnsiTheme="minorHAnsi" w:cstheme="minorHAnsi"/>
        </w:rPr>
        <w:t>analítico, crítico</w:t>
      </w:r>
      <w:r w:rsidRPr="007055C8">
        <w:rPr>
          <w:rFonts w:asciiTheme="minorHAnsi" w:hAnsiTheme="minorHAnsi" w:cstheme="minorHAnsi"/>
        </w:rPr>
        <w:t xml:space="preserve"> y reflexivo del que hacer educativo.</w:t>
      </w:r>
    </w:p>
    <w:p w:rsidRPr="007055C8" w:rsidR="00501A9B" w:rsidP="000D32EE" w:rsidRDefault="00501A9B" w14:paraId="6A6F5CB9" w14:textId="77777777">
      <w:pPr>
        <w:rPr>
          <w:rFonts w:asciiTheme="minorHAnsi" w:hAnsiTheme="minorHAnsi" w:cstheme="minorHAnsi"/>
        </w:rPr>
      </w:pPr>
      <w:r w:rsidRPr="007055C8">
        <w:rPr>
          <w:rFonts w:asciiTheme="minorHAnsi" w:hAnsiTheme="minorHAnsi" w:cstheme="minorHAnsi"/>
        </w:rPr>
        <w:t xml:space="preserve">Este </w:t>
      </w:r>
      <w:r w:rsidRPr="007055C8" w:rsidR="00591EA2">
        <w:rPr>
          <w:rFonts w:asciiTheme="minorHAnsi" w:hAnsiTheme="minorHAnsi" w:cstheme="minorHAnsi"/>
        </w:rPr>
        <w:t>proyecto adopta</w:t>
      </w:r>
      <w:r w:rsidRPr="007055C8">
        <w:rPr>
          <w:rFonts w:asciiTheme="minorHAnsi" w:hAnsiTheme="minorHAnsi" w:cstheme="minorHAnsi"/>
        </w:rPr>
        <w:t xml:space="preserve"> </w:t>
      </w:r>
      <w:r w:rsidRPr="007055C8" w:rsidR="00854535">
        <w:rPr>
          <w:rFonts w:asciiTheme="minorHAnsi" w:hAnsiTheme="minorHAnsi" w:cstheme="minorHAnsi"/>
        </w:rPr>
        <w:t xml:space="preserve">entonces una metodología cualitativa soportada en </w:t>
      </w:r>
      <w:r w:rsidRPr="007055C8">
        <w:rPr>
          <w:rFonts w:asciiTheme="minorHAnsi" w:hAnsiTheme="minorHAnsi" w:cstheme="minorHAnsi"/>
        </w:rPr>
        <w:t>la Investigación acción como diseño, la cual refiere un importante un método determinante de estudio social. En esta se aborda el paradigma socio crítico, se soporta en la crítica social e invoca el autorreflexión, por cuanto, “es capaz de identificar que el conocimiento se construye siempre por interese que parten de las necesidades de los grupos; y se consigue mediante la capacitación de los sujetos de participación y trasformación social” (Alvarado y García, 2008. p.189). Es por ello, que, como estrategia metodológica, para alcanzar el propósito se aborda la investigación acción educativa, la cual cumple una importante función de la enseñanza, pues permite desplegar procesos de indagación y observación en el aula que favorece una interacción con el currículo facilitando el desarrollo de aprendizajes contextualizados con la realidad en el cual participan profesores, estudiantes, indagadores, observadores y analistas de su propia experiencia</w:t>
      </w:r>
      <w:r w:rsidRPr="007055C8" w:rsidR="000D32EE">
        <w:rPr>
          <w:rFonts w:asciiTheme="minorHAnsi" w:hAnsiTheme="minorHAnsi" w:cstheme="minorHAnsi"/>
        </w:rPr>
        <w:t xml:space="preserve">, de esta forma la apuesta pedagógica </w:t>
      </w:r>
      <w:r w:rsidRPr="007055C8" w:rsidR="00BC3777">
        <w:rPr>
          <w:rFonts w:asciiTheme="minorHAnsi" w:hAnsiTheme="minorHAnsi" w:cstheme="minorHAnsi"/>
        </w:rPr>
        <w:t>y didáctica asumida</w:t>
      </w:r>
      <w:r w:rsidRPr="007055C8" w:rsidR="000D32EE">
        <w:rPr>
          <w:rFonts w:asciiTheme="minorHAnsi" w:hAnsiTheme="minorHAnsi" w:cstheme="minorHAnsi"/>
        </w:rPr>
        <w:t xml:space="preserve"> en la investigación, da cuenta de una completa propuesta guiada por siete actividades, dirigidas a un abordaje amplio y suficiente de la contaminación ambiental, </w:t>
      </w:r>
      <w:r w:rsidRPr="007055C8" w:rsidR="002800CE">
        <w:rPr>
          <w:rFonts w:asciiTheme="minorHAnsi" w:hAnsiTheme="minorHAnsi" w:cstheme="minorHAnsi"/>
        </w:rPr>
        <w:t>y las consecuencias de dicho fenómeno en</w:t>
      </w:r>
      <w:r w:rsidRPr="007055C8" w:rsidR="00BC3777">
        <w:rPr>
          <w:rFonts w:asciiTheme="minorHAnsi" w:hAnsiTheme="minorHAnsi" w:cstheme="minorHAnsi"/>
        </w:rPr>
        <w:t xml:space="preserve"> el mundo actual, para dotar a los estudiantes de herramientas que les permitan transformar sus entornos.</w:t>
      </w:r>
    </w:p>
    <w:p w:rsidRPr="007055C8" w:rsidR="00501A9B" w:rsidP="0077314E" w:rsidRDefault="00501A9B" w14:paraId="4D4509AF" w14:textId="77777777">
      <w:pPr>
        <w:rPr>
          <w:rFonts w:asciiTheme="minorHAnsi" w:hAnsiTheme="minorHAnsi" w:cstheme="minorHAnsi"/>
        </w:rPr>
      </w:pPr>
      <w:r w:rsidRPr="007055C8">
        <w:rPr>
          <w:rFonts w:asciiTheme="minorHAnsi" w:hAnsiTheme="minorHAnsi" w:cstheme="minorHAnsi"/>
        </w:rPr>
        <w:t xml:space="preserve"> Ahora bien, en cuanto a la estructura de este trabajo cabe destacar que está conformado por cuatro capítulos, en el primer se ejecuta la presentación del trabajo, y contiene el problema de la investigación; planteamiento del problema, la formulación del mismo, así como la pregunta problematizadora, la justificación y los objetivos generales y específicos.  </w:t>
      </w:r>
    </w:p>
    <w:p w:rsidRPr="007055C8" w:rsidR="00501A9B" w:rsidP="0077314E" w:rsidRDefault="00501A9B" w14:paraId="6C916EAA" w14:textId="77777777">
      <w:pPr>
        <w:rPr>
          <w:rFonts w:asciiTheme="minorHAnsi" w:hAnsiTheme="minorHAnsi" w:cstheme="minorHAnsi"/>
        </w:rPr>
      </w:pPr>
      <w:r w:rsidRPr="007055C8">
        <w:rPr>
          <w:rFonts w:asciiTheme="minorHAnsi" w:hAnsiTheme="minorHAnsi" w:cstheme="minorHAnsi"/>
        </w:rPr>
        <w:t>En el segundo capítulo, se presenta el marco referencial, el cual contiene el estado de arte, donde se sustenta los antecedentes que permiten una mirada general del objeto de estudio. En este mismo capítulo se presenta las bases teóricas, conceptuales y legales en los que se argumentan los aspectos más relevantes implícitos en el desarrollo de este trabajo investigativo.</w:t>
      </w:r>
    </w:p>
    <w:p w:rsidRPr="007055C8" w:rsidR="00501A9B" w:rsidP="0077314E" w:rsidRDefault="00501A9B" w14:paraId="224F65C6" w14:textId="77777777">
      <w:pPr>
        <w:rPr>
          <w:rFonts w:asciiTheme="minorHAnsi" w:hAnsiTheme="minorHAnsi" w:cstheme="minorHAnsi"/>
        </w:rPr>
      </w:pPr>
      <w:r w:rsidRPr="007055C8">
        <w:rPr>
          <w:rFonts w:asciiTheme="minorHAnsi" w:hAnsiTheme="minorHAnsi" w:cstheme="minorHAnsi"/>
        </w:rPr>
        <w:t>En el tercer se presenta el marco metodológico, sustentando el enfoque cualitativo que rige esta investigación, se explica también el tipo de estudio que es descriptivo de diseño investigación acción, de igual forma presenta la unidad de análisis, las etapas de desarrollo de la investigación, los supuestos y la categorización, las técnicas de recolección de la información y las técnicas de análisis de la información.</w:t>
      </w:r>
    </w:p>
    <w:p w:rsidRPr="007055C8" w:rsidR="00501A9B" w:rsidP="0077314E" w:rsidRDefault="00501A9B" w14:paraId="5B0013B3" w14:textId="77777777">
      <w:pPr>
        <w:rPr>
          <w:rFonts w:asciiTheme="minorHAnsi" w:hAnsiTheme="minorHAnsi" w:cstheme="minorHAnsi"/>
        </w:rPr>
      </w:pPr>
      <w:r w:rsidRPr="007055C8">
        <w:rPr>
          <w:rFonts w:asciiTheme="minorHAnsi" w:hAnsiTheme="minorHAnsi" w:cstheme="minorHAnsi"/>
        </w:rPr>
        <w:t>En el cuarto capítulo se plantea la tabulación y análisis de la información, y en el quinto capítulo se especifica la propuesta didáctica establecida</w:t>
      </w:r>
      <w:r w:rsidRPr="007055C8" w:rsidR="00854535">
        <w:rPr>
          <w:rFonts w:asciiTheme="minorHAnsi" w:hAnsiTheme="minorHAnsi" w:cstheme="minorHAnsi"/>
        </w:rPr>
        <w:t xml:space="preserve">, </w:t>
      </w:r>
      <w:r w:rsidRPr="007055C8" w:rsidR="00C33B00">
        <w:rPr>
          <w:rFonts w:asciiTheme="minorHAnsi" w:hAnsiTheme="minorHAnsi" w:cstheme="minorHAnsi"/>
        </w:rPr>
        <w:t>así</w:t>
      </w:r>
      <w:r w:rsidRPr="007055C8" w:rsidR="00854535">
        <w:rPr>
          <w:rFonts w:asciiTheme="minorHAnsi" w:hAnsiTheme="minorHAnsi" w:cstheme="minorHAnsi"/>
        </w:rPr>
        <w:t xml:space="preserve"> como el análisis de resultados producto del trabajo investigativo</w:t>
      </w:r>
      <w:r w:rsidRPr="007055C8" w:rsidR="00FE7BDA">
        <w:rPr>
          <w:rFonts w:asciiTheme="minorHAnsi" w:hAnsiTheme="minorHAnsi" w:cstheme="minorHAnsi"/>
        </w:rPr>
        <w:t xml:space="preserve">. </w:t>
      </w:r>
      <w:r w:rsidRPr="007055C8">
        <w:rPr>
          <w:rFonts w:asciiTheme="minorHAnsi" w:hAnsiTheme="minorHAnsi" w:cstheme="minorHAnsi"/>
        </w:rPr>
        <w:t xml:space="preserve">Finalmente, </w:t>
      </w:r>
      <w:r w:rsidRPr="007055C8" w:rsidR="00847A74">
        <w:rPr>
          <w:rFonts w:asciiTheme="minorHAnsi" w:hAnsiTheme="minorHAnsi" w:cstheme="minorHAnsi"/>
        </w:rPr>
        <w:t xml:space="preserve">se exponen </w:t>
      </w:r>
      <w:r w:rsidRPr="007055C8">
        <w:rPr>
          <w:rFonts w:asciiTheme="minorHAnsi" w:hAnsiTheme="minorHAnsi" w:cstheme="minorHAnsi"/>
        </w:rPr>
        <w:t>las conclusiones y recomendaciones acompañada de las referencias bibliográficas y los anexos.</w:t>
      </w:r>
    </w:p>
    <w:p w:rsidRPr="00D53E38" w:rsidR="008D45A7" w:rsidP="0077314E" w:rsidRDefault="007550CD" w14:paraId="2D00B1C4" w14:textId="77777777">
      <w:pPr>
        <w:rPr>
          <w:rFonts w:asciiTheme="minorHAnsi" w:hAnsiTheme="minorHAnsi" w:cstheme="minorHAnsi"/>
        </w:rPr>
      </w:pPr>
      <w:r w:rsidRPr="00D53E38">
        <w:rPr>
          <w:rFonts w:asciiTheme="minorHAnsi" w:hAnsiTheme="minorHAnsi" w:cstheme="minorHAnsi"/>
        </w:rPr>
        <w:t xml:space="preserve">De esta forma, </w:t>
      </w:r>
      <w:r w:rsidRPr="00D53E38" w:rsidR="00FE7BDA">
        <w:rPr>
          <w:rFonts w:asciiTheme="minorHAnsi" w:hAnsiTheme="minorHAnsi" w:cstheme="minorHAnsi"/>
        </w:rPr>
        <w:t xml:space="preserve">este trabajo se enfoca en diseñar una estrategia pedagógica a partir de la gestión de residuos plásticos para el desarrollo de la cultura ambiental en </w:t>
      </w:r>
      <w:r w:rsidRPr="00BD4C5C" w:rsidR="00FE7BDA">
        <w:rPr>
          <w:rFonts w:asciiTheme="minorHAnsi" w:hAnsiTheme="minorHAnsi" w:cstheme="minorHAnsi"/>
        </w:rPr>
        <w:t>estudiantes de educación básica, con ánimo de hacer un aporte transcendental en la gestión del conocimiento.</w:t>
      </w:r>
    </w:p>
    <w:p w:rsidRPr="00D53E38" w:rsidR="008D45A7" w:rsidP="0077314E" w:rsidRDefault="008D45A7" w14:paraId="0EB069B9" w14:textId="77777777">
      <w:pPr>
        <w:rPr>
          <w:rFonts w:asciiTheme="minorHAnsi" w:hAnsiTheme="minorHAnsi" w:cstheme="minorHAnsi"/>
        </w:rPr>
      </w:pPr>
    </w:p>
    <w:p w:rsidRPr="00D53E38" w:rsidR="008D45A7" w:rsidP="0077314E" w:rsidRDefault="008D45A7" w14:paraId="20D4968E" w14:textId="77777777">
      <w:pPr>
        <w:rPr>
          <w:rFonts w:asciiTheme="minorHAnsi" w:hAnsiTheme="minorHAnsi" w:cstheme="minorHAnsi"/>
        </w:rPr>
      </w:pPr>
    </w:p>
    <w:p w:rsidRPr="00D53E38" w:rsidR="008D45A7" w:rsidP="0077314E" w:rsidRDefault="008D45A7" w14:paraId="16A08FD8" w14:textId="77777777">
      <w:pPr>
        <w:rPr>
          <w:rFonts w:asciiTheme="minorHAnsi" w:hAnsiTheme="minorHAnsi" w:cstheme="minorHAnsi"/>
        </w:rPr>
      </w:pPr>
    </w:p>
    <w:p w:rsidRPr="00D53E38" w:rsidR="006F039B" w:rsidP="0077314E" w:rsidRDefault="006F039B" w14:paraId="28BB052C" w14:textId="77777777">
      <w:pPr>
        <w:rPr>
          <w:rFonts w:asciiTheme="minorHAnsi" w:hAnsiTheme="minorHAnsi" w:cstheme="minorHAnsi"/>
        </w:rPr>
      </w:pPr>
      <w:r w:rsidRPr="00D53E38">
        <w:rPr>
          <w:rFonts w:asciiTheme="minorHAnsi" w:hAnsiTheme="minorHAnsi" w:cstheme="minorHAnsi"/>
        </w:rPr>
        <w:br w:type="page"/>
      </w:r>
    </w:p>
    <w:p w:rsidRPr="006E4D92" w:rsidR="00F91207" w:rsidP="002B11BF" w:rsidRDefault="00591EA2" w14:paraId="29C22933" w14:textId="77777777">
      <w:pPr>
        <w:pStyle w:val="Ttulo1"/>
        <w:numPr>
          <w:ilvl w:val="0"/>
          <w:numId w:val="0"/>
        </w:numPr>
        <w:ind w:left="1440"/>
        <w:rPr>
          <w:rFonts w:asciiTheme="minorHAnsi" w:hAnsiTheme="minorHAnsi" w:cstheme="minorHAnsi"/>
          <w:szCs w:val="22"/>
        </w:rPr>
      </w:pPr>
      <w:bookmarkStart w:name="_Toc88018730" w:id="6"/>
      <w:bookmarkStart w:name="_Toc88018830" w:id="7"/>
      <w:r w:rsidRPr="00D27DF8">
        <w:rPr>
          <w:rFonts w:asciiTheme="minorHAnsi" w:hAnsiTheme="minorHAnsi" w:cstheme="minorHAnsi"/>
          <w:szCs w:val="22"/>
        </w:rPr>
        <w:t>Capitulo I.</w:t>
      </w:r>
      <w:r w:rsidRPr="00C545A0" w:rsidR="00941624">
        <w:rPr>
          <w:rFonts w:asciiTheme="minorHAnsi" w:hAnsiTheme="minorHAnsi" w:cstheme="minorHAnsi"/>
          <w:szCs w:val="22"/>
        </w:rPr>
        <w:t xml:space="preserve"> El problema de investigación</w:t>
      </w:r>
      <w:bookmarkEnd w:id="6"/>
      <w:bookmarkEnd w:id="7"/>
    </w:p>
    <w:p w:rsidRPr="007055C8" w:rsidR="00F91207" w:rsidP="0077314E" w:rsidRDefault="00F91207" w14:paraId="18B3568E" w14:textId="77777777">
      <w:pPr>
        <w:pStyle w:val="Prrafodelista"/>
        <w:spacing w:before="120" w:after="0" w:line="360" w:lineRule="auto"/>
        <w:ind w:left="284" w:firstLine="709"/>
        <w:rPr>
          <w:rFonts w:asciiTheme="minorHAnsi" w:hAnsiTheme="minorHAnsi" w:cstheme="minorHAnsi"/>
          <w:b/>
        </w:rPr>
      </w:pPr>
    </w:p>
    <w:p w:rsidRPr="00BD4C5C" w:rsidR="00B46000" w:rsidP="0077314E" w:rsidRDefault="007D5450" w14:paraId="330C54F0" w14:textId="77777777">
      <w:pPr>
        <w:pStyle w:val="Ttulo2"/>
        <w:rPr>
          <w:rFonts w:asciiTheme="minorHAnsi" w:hAnsiTheme="minorHAnsi" w:cstheme="minorHAnsi"/>
          <w:szCs w:val="22"/>
        </w:rPr>
      </w:pPr>
      <w:bookmarkStart w:name="_Toc88018731" w:id="8"/>
      <w:bookmarkStart w:name="_Toc88018831" w:id="9"/>
      <w:r w:rsidRPr="00D53E38">
        <w:rPr>
          <w:rFonts w:asciiTheme="minorHAnsi" w:hAnsiTheme="minorHAnsi" w:cstheme="minorHAnsi"/>
          <w:szCs w:val="22"/>
        </w:rPr>
        <w:t>1.1 Planteamiento del problema</w:t>
      </w:r>
      <w:bookmarkEnd w:id="8"/>
      <w:bookmarkEnd w:id="9"/>
    </w:p>
    <w:p w:rsidRPr="00D53E38" w:rsidR="00981F97" w:rsidP="0077314E" w:rsidRDefault="00981F97" w14:paraId="7B233C5F" w14:textId="77777777">
      <w:pPr>
        <w:rPr>
          <w:rFonts w:asciiTheme="minorHAnsi" w:hAnsiTheme="minorHAnsi" w:cstheme="minorHAnsi"/>
        </w:rPr>
      </w:pPr>
    </w:p>
    <w:p w:rsidRPr="00D53E38" w:rsidR="00981F97" w:rsidP="0077314E" w:rsidRDefault="00981F97" w14:paraId="11D009C4" w14:textId="77777777">
      <w:pPr>
        <w:rPr>
          <w:rFonts w:asciiTheme="minorHAnsi" w:hAnsiTheme="minorHAnsi" w:cstheme="minorHAnsi"/>
          <w:b/>
        </w:rPr>
      </w:pPr>
      <w:r w:rsidRPr="00D53E38">
        <w:rPr>
          <w:rFonts w:asciiTheme="minorHAnsi" w:hAnsiTheme="minorHAnsi" w:cstheme="minorHAnsi"/>
          <w:b/>
        </w:rPr>
        <w:t>Contextualización</w:t>
      </w:r>
    </w:p>
    <w:p w:rsidRPr="00D53E38" w:rsidR="00981F97" w:rsidP="0077314E" w:rsidRDefault="00981F97" w14:paraId="7513646A" w14:textId="77777777">
      <w:pPr>
        <w:rPr>
          <w:rFonts w:asciiTheme="minorHAnsi" w:hAnsiTheme="minorHAnsi" w:cstheme="minorHAnsi"/>
        </w:rPr>
      </w:pPr>
      <w:r w:rsidRPr="00D53E38">
        <w:rPr>
          <w:rFonts w:asciiTheme="minorHAnsi" w:hAnsiTheme="minorHAnsi" w:cstheme="minorHAnsi"/>
        </w:rPr>
        <w:t>El Cuidado y protección del medio ambiente, así como la valoración, preservación de los ecosistemas se han constituido en un tema de fundamental relevancia que preocupa a la población mundial. En relación a este tema, la Organización de las Naciones Unidas (ONU), la cual se encuentra conformada por 188 países en el mundo, creó el programa de las naciones unidas para el medio ambiente PNUMA, para tratar temas como el cambio climático (protocolo de Kioto), como el de la agenda siglo XXI, que busca un modelo de desarrollo sostenible para las comunidades, incluyendo la problemática ambiental como los residuos sólidos</w:t>
      </w:r>
      <w:r w:rsidRPr="00D53E38" w:rsidR="00FC27A6">
        <w:rPr>
          <w:rFonts w:asciiTheme="minorHAnsi" w:hAnsiTheme="minorHAnsi" w:cstheme="minorHAnsi"/>
        </w:rPr>
        <w:t xml:space="preserve">, </w:t>
      </w:r>
      <w:r w:rsidRPr="00D53E38">
        <w:rPr>
          <w:rFonts w:asciiTheme="minorHAnsi" w:hAnsiTheme="minorHAnsi" w:cstheme="minorHAnsi"/>
        </w:rPr>
        <w:t xml:space="preserve"> entre otros, con el objetivo de generar políticas que permitan mitigar el impacto que el hombre le causa al medio ambiente;  creando   conciencia en  cuanto al uso indiscriminado de los recursos naturales.</w:t>
      </w:r>
    </w:p>
    <w:p w:rsidRPr="00D53E38" w:rsidR="00981F97" w:rsidP="0077314E" w:rsidRDefault="00981F97" w14:paraId="040029E7" w14:textId="77777777">
      <w:pPr>
        <w:rPr>
          <w:rFonts w:asciiTheme="minorHAnsi" w:hAnsiTheme="minorHAnsi" w:cstheme="minorHAnsi"/>
        </w:rPr>
      </w:pPr>
      <w:r w:rsidRPr="00D53E38">
        <w:rPr>
          <w:rFonts w:asciiTheme="minorHAnsi" w:hAnsiTheme="minorHAnsi" w:cstheme="minorHAnsi"/>
        </w:rPr>
        <w:t xml:space="preserve">A nivel mundial se pueden apreciar factores negativos para el planeta, como los cambios climáticos, el efecto invernadero, la destrucción de la capa de ozono, el deshielo de los casquetes polares y las cumbres de los nevados; son aspectos que en la actualidad preocupan a todos los gobiernos del mundo que han tenido que realizar diferentes cumbres de mandatarios para tratar el tema de la contaminación del planeta. Sin embargo, no se han podido </w:t>
      </w:r>
      <w:r w:rsidRPr="00D53E38" w:rsidR="000D1640">
        <w:rPr>
          <w:rFonts w:asciiTheme="minorHAnsi" w:hAnsiTheme="minorHAnsi" w:cstheme="minorHAnsi"/>
        </w:rPr>
        <w:t xml:space="preserve">concretar de manera </w:t>
      </w:r>
      <w:r w:rsidRPr="00D53E38" w:rsidR="007055C8">
        <w:rPr>
          <w:rFonts w:asciiTheme="minorHAnsi" w:hAnsiTheme="minorHAnsi" w:cstheme="minorHAnsi"/>
        </w:rPr>
        <w:t>significativa la</w:t>
      </w:r>
      <w:r w:rsidRPr="00D53E38">
        <w:rPr>
          <w:rFonts w:asciiTheme="minorHAnsi" w:hAnsiTheme="minorHAnsi" w:cstheme="minorHAnsi"/>
        </w:rPr>
        <w:t xml:space="preserve"> reducción de la contaminación en el mundo, siendo los países industrializados los más renuentes en aceptar una disminución en los procesos industriales generadores de gases contaminantes</w:t>
      </w:r>
      <w:r w:rsidRPr="00D53E38" w:rsidR="000D1640">
        <w:rPr>
          <w:rFonts w:asciiTheme="minorHAnsi" w:hAnsiTheme="minorHAnsi" w:cstheme="minorHAnsi"/>
        </w:rPr>
        <w:t>.</w:t>
      </w:r>
    </w:p>
    <w:p w:rsidRPr="00D53E38" w:rsidR="00981F97" w:rsidP="0077314E" w:rsidRDefault="00981F97" w14:paraId="15542BE8" w14:textId="77777777">
      <w:pPr>
        <w:rPr>
          <w:rFonts w:asciiTheme="minorHAnsi" w:hAnsiTheme="minorHAnsi" w:cstheme="minorHAnsi"/>
        </w:rPr>
      </w:pPr>
    </w:p>
    <w:p w:rsidRPr="00D53E38" w:rsidR="0025493D" w:rsidP="0077314E" w:rsidRDefault="00981F97" w14:paraId="59252478" w14:textId="77777777">
      <w:pPr>
        <w:rPr>
          <w:rFonts w:asciiTheme="minorHAnsi" w:hAnsiTheme="minorHAnsi" w:cstheme="minorHAnsi"/>
        </w:rPr>
      </w:pPr>
      <w:r w:rsidRPr="00D53E38">
        <w:rPr>
          <w:rFonts w:asciiTheme="minorHAnsi" w:hAnsiTheme="minorHAnsi" w:cstheme="minorHAnsi"/>
        </w:rPr>
        <w:t xml:space="preserve">En línea con lo expuesto, Colombia ha enfocado el desarrollo de estos procesos </w:t>
      </w:r>
      <w:r w:rsidRPr="00D53E38" w:rsidR="000D1640">
        <w:rPr>
          <w:rFonts w:asciiTheme="minorHAnsi" w:hAnsiTheme="minorHAnsi" w:cstheme="minorHAnsi"/>
        </w:rPr>
        <w:t xml:space="preserve">de atención ambiental desde </w:t>
      </w:r>
      <w:r w:rsidRPr="00D53E38">
        <w:rPr>
          <w:rFonts w:asciiTheme="minorHAnsi" w:hAnsiTheme="minorHAnsi" w:cstheme="minorHAnsi"/>
        </w:rPr>
        <w:t>la expedición de la ley 23 de 1973 (Congreso de Colombia, 1973) que permitió crear entidades como El INDERENA y las corporaciones autónomas para la protección de los recursos naturales, la ley 9 de 1973 (Congreso de Colombia, 1973), que creó algunas disposiciones de orden sanitario; también se crearon la constitución nacional de 1991 (Congreso de Colombia, 1991), la ley 99 de 1993 (Congreso de Colombia, 1993) y la ley 115 d</w:t>
      </w:r>
      <w:r w:rsidRPr="00D53E38" w:rsidR="009C5824">
        <w:rPr>
          <w:rFonts w:asciiTheme="minorHAnsi" w:hAnsiTheme="minorHAnsi" w:cstheme="minorHAnsi"/>
        </w:rPr>
        <w:t>e 1994 (Congreso de Colombia, 19</w:t>
      </w:r>
      <w:r w:rsidRPr="00D53E38">
        <w:rPr>
          <w:rFonts w:asciiTheme="minorHAnsi" w:hAnsiTheme="minorHAnsi" w:cstheme="minorHAnsi"/>
        </w:rPr>
        <w:t xml:space="preserve">94) que es la ley general de la educación  en donde están incluidos todos los fines para la protección del medio ambiente y su conservación.  </w:t>
      </w:r>
    </w:p>
    <w:p w:rsidRPr="00D53E38" w:rsidR="00981F97" w:rsidP="0077314E" w:rsidRDefault="00981F97" w14:paraId="00F4EA7C" w14:textId="77777777">
      <w:pPr>
        <w:rPr>
          <w:rFonts w:asciiTheme="minorHAnsi" w:hAnsiTheme="minorHAnsi" w:cstheme="minorHAnsi"/>
        </w:rPr>
      </w:pPr>
      <w:r w:rsidRPr="00D53E38">
        <w:rPr>
          <w:rFonts w:asciiTheme="minorHAnsi" w:hAnsiTheme="minorHAnsi" w:cstheme="minorHAnsi"/>
        </w:rPr>
        <w:t>La preocupación nacional se aline</w:t>
      </w:r>
      <w:r w:rsidRPr="00D53E38" w:rsidR="0025493D">
        <w:rPr>
          <w:rFonts w:asciiTheme="minorHAnsi" w:hAnsiTheme="minorHAnsi" w:cstheme="minorHAnsi"/>
        </w:rPr>
        <w:t>ó</w:t>
      </w:r>
      <w:r w:rsidRPr="00D53E38">
        <w:rPr>
          <w:rFonts w:asciiTheme="minorHAnsi" w:hAnsiTheme="minorHAnsi" w:cstheme="minorHAnsi"/>
        </w:rPr>
        <w:t xml:space="preserve"> con los propósitos mundiales y en el Ministerio de Educación Nacional y El Ministerio del Medio Ambiente (2002)</w:t>
      </w:r>
      <w:r w:rsidRPr="00D53E38" w:rsidR="0025493D">
        <w:rPr>
          <w:rFonts w:asciiTheme="minorHAnsi" w:hAnsiTheme="minorHAnsi" w:cstheme="minorHAnsi"/>
        </w:rPr>
        <w:t xml:space="preserve"> se </w:t>
      </w:r>
      <w:r w:rsidRPr="00D53E38">
        <w:rPr>
          <w:rFonts w:asciiTheme="minorHAnsi" w:hAnsiTheme="minorHAnsi" w:cstheme="minorHAnsi"/>
        </w:rPr>
        <w:t xml:space="preserve"> optó por formular los lineamientos, las estrategias y el marco conceptual para fomentar la educación ambiental, que fueron establecidos </w:t>
      </w:r>
      <w:r w:rsidRPr="00D53E38" w:rsidR="000D1640">
        <w:rPr>
          <w:rFonts w:asciiTheme="minorHAnsi" w:hAnsiTheme="minorHAnsi" w:cstheme="minorHAnsi"/>
        </w:rPr>
        <w:t>mediante la implementación  de</w:t>
      </w:r>
      <w:r w:rsidRPr="00D53E38">
        <w:rPr>
          <w:rFonts w:asciiTheme="minorHAnsi" w:hAnsiTheme="minorHAnsi" w:cstheme="minorHAnsi"/>
        </w:rPr>
        <w:t xml:space="preserve"> los Proyectos Educativos Institucionales </w:t>
      </w:r>
      <w:r w:rsidRPr="00D53E38" w:rsidR="000D1640">
        <w:rPr>
          <w:rFonts w:asciiTheme="minorHAnsi" w:hAnsiTheme="minorHAnsi" w:cstheme="minorHAnsi"/>
        </w:rPr>
        <w:t>(</w:t>
      </w:r>
      <w:r w:rsidRPr="00D53E38">
        <w:rPr>
          <w:rFonts w:asciiTheme="minorHAnsi" w:hAnsiTheme="minorHAnsi" w:cstheme="minorHAnsi"/>
        </w:rPr>
        <w:t>PEI</w:t>
      </w:r>
      <w:r w:rsidRPr="00D53E38" w:rsidR="000D1640">
        <w:rPr>
          <w:rFonts w:asciiTheme="minorHAnsi" w:hAnsiTheme="minorHAnsi" w:cstheme="minorHAnsi"/>
        </w:rPr>
        <w:t xml:space="preserve">) </w:t>
      </w:r>
      <w:r w:rsidRPr="00D53E38">
        <w:rPr>
          <w:rFonts w:asciiTheme="minorHAnsi" w:hAnsiTheme="minorHAnsi" w:cstheme="minorHAnsi"/>
        </w:rPr>
        <w:t xml:space="preserve"> de todas las entidades formativas, dentro de estos se encuentran los Proyectos Ambientales escolares (PRAES), los cuales buscan una articulación con distintas áreas del conocimiento generando conciencia en los  niños, jóvenes y adolescentes sobre el cuidado, protección y preservación de los recursos naturales.   </w:t>
      </w:r>
    </w:p>
    <w:p w:rsidRPr="00D53E38" w:rsidR="00981F97" w:rsidP="0077314E" w:rsidRDefault="00981F97" w14:paraId="4ED4572F" w14:textId="77777777">
      <w:pPr>
        <w:rPr>
          <w:rFonts w:asciiTheme="minorHAnsi" w:hAnsiTheme="minorHAnsi" w:cstheme="minorHAnsi"/>
        </w:rPr>
      </w:pPr>
      <w:r w:rsidRPr="00D53E38">
        <w:rPr>
          <w:rFonts w:asciiTheme="minorHAnsi" w:hAnsiTheme="minorHAnsi" w:cstheme="minorHAnsi"/>
        </w:rPr>
        <w:t xml:space="preserve">Si bien, la constitución política de Colombia (1991) contempla en Artículo 79. “Todas las personas tienen derecho a gozar de un ambiente sano”, es evidente la falta de la cultura ambiental </w:t>
      </w:r>
      <w:r w:rsidRPr="00D53E38" w:rsidR="000D1640">
        <w:rPr>
          <w:rFonts w:asciiTheme="minorHAnsi" w:hAnsiTheme="minorHAnsi" w:cstheme="minorHAnsi"/>
        </w:rPr>
        <w:t xml:space="preserve">en los </w:t>
      </w:r>
      <w:r w:rsidRPr="00D53E38" w:rsidR="00C54C8D">
        <w:rPr>
          <w:rFonts w:asciiTheme="minorHAnsi" w:hAnsiTheme="minorHAnsi" w:cstheme="minorHAnsi"/>
        </w:rPr>
        <w:t>actuales</w:t>
      </w:r>
      <w:r w:rsidRPr="00D53E38" w:rsidR="000D1640">
        <w:rPr>
          <w:rFonts w:asciiTheme="minorHAnsi" w:hAnsiTheme="minorHAnsi" w:cstheme="minorHAnsi"/>
        </w:rPr>
        <w:t xml:space="preserve"> ciudadanos </w:t>
      </w:r>
      <w:r w:rsidRPr="00D53E38">
        <w:rPr>
          <w:rFonts w:asciiTheme="minorHAnsi" w:hAnsiTheme="minorHAnsi" w:cstheme="minorHAnsi"/>
        </w:rPr>
        <w:t xml:space="preserve">aspecto que debe ser promovido desde los primeros años de formación en estudiantes de educación básica y media. La problemática se configura a raíz </w:t>
      </w:r>
      <w:r w:rsidRPr="00D53E38" w:rsidR="007055C8">
        <w:rPr>
          <w:rFonts w:asciiTheme="minorHAnsi" w:hAnsiTheme="minorHAnsi" w:cstheme="minorHAnsi"/>
        </w:rPr>
        <w:t>que, en</w:t>
      </w:r>
      <w:r w:rsidRPr="00D53E38">
        <w:rPr>
          <w:rFonts w:asciiTheme="minorHAnsi" w:hAnsiTheme="minorHAnsi" w:cstheme="minorHAnsi"/>
        </w:rPr>
        <w:t xml:space="preserve"> el contexto social se identifica la falta de promoción y difusión por parte de las autoridades competentes, al igual que en las institución educativas</w:t>
      </w:r>
      <w:r w:rsidRPr="00D53E38" w:rsidR="000D1640">
        <w:rPr>
          <w:rFonts w:asciiTheme="minorHAnsi" w:hAnsiTheme="minorHAnsi" w:cstheme="minorHAnsi"/>
        </w:rPr>
        <w:t xml:space="preserve">; </w:t>
      </w:r>
      <w:r w:rsidRPr="00D53E38">
        <w:rPr>
          <w:rFonts w:asciiTheme="minorHAnsi" w:hAnsiTheme="minorHAnsi" w:cstheme="minorHAnsi"/>
        </w:rPr>
        <w:t xml:space="preserve">así mismo, la carencia de </w:t>
      </w:r>
      <w:r w:rsidRPr="00D53E38" w:rsidR="000D1640">
        <w:rPr>
          <w:rFonts w:asciiTheme="minorHAnsi" w:hAnsiTheme="minorHAnsi" w:cstheme="minorHAnsi"/>
        </w:rPr>
        <w:t xml:space="preserve">rigor </w:t>
      </w:r>
      <w:r w:rsidRPr="00D53E38">
        <w:rPr>
          <w:rFonts w:asciiTheme="minorHAnsi" w:hAnsiTheme="minorHAnsi" w:cstheme="minorHAnsi"/>
        </w:rPr>
        <w:t>en el cumplimiento de la normatividad que protege la naturaleza y en el medio ambiente</w:t>
      </w:r>
      <w:r w:rsidRPr="00D53E38" w:rsidR="000D1640">
        <w:rPr>
          <w:rFonts w:asciiTheme="minorHAnsi" w:hAnsiTheme="minorHAnsi" w:cstheme="minorHAnsi"/>
        </w:rPr>
        <w:t xml:space="preserve">, </w:t>
      </w:r>
      <w:r w:rsidRPr="00D53E38">
        <w:rPr>
          <w:rFonts w:asciiTheme="minorHAnsi" w:hAnsiTheme="minorHAnsi" w:cstheme="minorHAnsi"/>
        </w:rPr>
        <w:t xml:space="preserve"> han dado lugar a una limitada cultura ambiental en la sociedad colombiana</w:t>
      </w:r>
      <w:r w:rsidRPr="00D53E38" w:rsidR="000D1640">
        <w:rPr>
          <w:rFonts w:asciiTheme="minorHAnsi" w:hAnsiTheme="minorHAnsi" w:cstheme="minorHAnsi"/>
        </w:rPr>
        <w:t xml:space="preserve"> junto con </w:t>
      </w:r>
      <w:r w:rsidRPr="00D53E38">
        <w:rPr>
          <w:rFonts w:asciiTheme="minorHAnsi" w:hAnsiTheme="minorHAnsi" w:cstheme="minorHAnsi"/>
        </w:rPr>
        <w:t>una escasa generación de acciones que invoquen por la protección del medio ambiente</w:t>
      </w:r>
      <w:r w:rsidRPr="00D53E38" w:rsidR="000D1640">
        <w:rPr>
          <w:rFonts w:asciiTheme="minorHAnsi" w:hAnsiTheme="minorHAnsi" w:cstheme="minorHAnsi"/>
        </w:rPr>
        <w:t>. P</w:t>
      </w:r>
      <w:r w:rsidRPr="00D53E38">
        <w:rPr>
          <w:rFonts w:asciiTheme="minorHAnsi" w:hAnsiTheme="minorHAnsi" w:cstheme="minorHAnsi"/>
        </w:rPr>
        <w:t xml:space="preserve">or el </w:t>
      </w:r>
      <w:r w:rsidRPr="00D53E38" w:rsidR="007055C8">
        <w:rPr>
          <w:rFonts w:asciiTheme="minorHAnsi" w:hAnsiTheme="minorHAnsi" w:cstheme="minorHAnsi"/>
        </w:rPr>
        <w:t>contrario, es</w:t>
      </w:r>
      <w:r w:rsidRPr="00D53E38">
        <w:rPr>
          <w:rFonts w:asciiTheme="minorHAnsi" w:hAnsiTheme="minorHAnsi" w:cstheme="minorHAnsi"/>
        </w:rPr>
        <w:t xml:space="preserve"> común apreciar el aprovechamiento desmedido de los recursos naturales, en muchos casos con el auspicio del gobierno nacional como es el caso del Fracking en Colombia, sistema que según experiencias en otras naciones como Argentina   generan un terrible daño ambiental ya que contaminan las fuentes hídricas, agotan el agua y destruyen los suelos, estos se vuelven estériles. </w:t>
      </w:r>
    </w:p>
    <w:p w:rsidRPr="00D53E38" w:rsidR="00981F97" w:rsidP="0077314E" w:rsidRDefault="000D1640" w14:paraId="4321927F" w14:textId="77777777">
      <w:pPr>
        <w:rPr>
          <w:rFonts w:asciiTheme="minorHAnsi" w:hAnsiTheme="minorHAnsi" w:cstheme="minorHAnsi"/>
        </w:rPr>
      </w:pPr>
      <w:r w:rsidRPr="00D53E38">
        <w:rPr>
          <w:rFonts w:asciiTheme="minorHAnsi" w:hAnsiTheme="minorHAnsi" w:cstheme="minorHAnsi"/>
        </w:rPr>
        <w:t>Un problema capital constituye la generación incontrolada de residuos acompañada de su</w:t>
      </w:r>
      <w:r w:rsidRPr="00D53E38" w:rsidR="0025493D">
        <w:rPr>
          <w:rFonts w:asciiTheme="minorHAnsi" w:hAnsiTheme="minorHAnsi" w:cstheme="minorHAnsi"/>
        </w:rPr>
        <w:t xml:space="preserve"> </w:t>
      </w:r>
      <w:r w:rsidRPr="00D53E38">
        <w:rPr>
          <w:rFonts w:asciiTheme="minorHAnsi" w:hAnsiTheme="minorHAnsi" w:cstheme="minorHAnsi"/>
        </w:rPr>
        <w:t xml:space="preserve">escasa gestión desde </w:t>
      </w:r>
      <w:r w:rsidRPr="00D53E38" w:rsidR="007055C8">
        <w:rPr>
          <w:rFonts w:asciiTheme="minorHAnsi" w:hAnsiTheme="minorHAnsi" w:cstheme="minorHAnsi"/>
        </w:rPr>
        <w:t>la comunidad</w:t>
      </w:r>
      <w:r w:rsidRPr="00D53E38">
        <w:rPr>
          <w:rFonts w:asciiTheme="minorHAnsi" w:hAnsiTheme="minorHAnsi" w:cstheme="minorHAnsi"/>
        </w:rPr>
        <w:t xml:space="preserve"> de base. </w:t>
      </w:r>
      <w:r w:rsidRPr="00D53E38" w:rsidR="00981F97">
        <w:rPr>
          <w:rFonts w:asciiTheme="minorHAnsi" w:hAnsiTheme="minorHAnsi" w:cstheme="minorHAnsi"/>
        </w:rPr>
        <w:t>En relación al impacto ambiental de</w:t>
      </w:r>
      <w:r w:rsidRPr="00D53E38">
        <w:rPr>
          <w:rFonts w:asciiTheme="minorHAnsi" w:hAnsiTheme="minorHAnsi" w:cstheme="minorHAnsi"/>
        </w:rPr>
        <w:t xml:space="preserve"> residuos sólidos, especialmente </w:t>
      </w:r>
      <w:r w:rsidRPr="00D53E38" w:rsidR="00981F97">
        <w:rPr>
          <w:rFonts w:asciiTheme="minorHAnsi" w:hAnsiTheme="minorHAnsi" w:cstheme="minorHAnsi"/>
        </w:rPr>
        <w:t>las botellas plásticas, es necesario indicar que:</w:t>
      </w:r>
    </w:p>
    <w:p w:rsidRPr="00D53E38" w:rsidR="005F6828" w:rsidP="005F6828" w:rsidRDefault="005F6828" w14:paraId="79FDF111" w14:textId="77777777">
      <w:pPr>
        <w:rPr>
          <w:rFonts w:asciiTheme="minorHAnsi" w:hAnsiTheme="minorHAnsi" w:cstheme="minorHAnsi"/>
        </w:rPr>
      </w:pPr>
      <w:r w:rsidRPr="00D53E38">
        <w:rPr>
          <w:rFonts w:asciiTheme="minorHAnsi" w:hAnsiTheme="minorHAnsi" w:cstheme="minorHAnsi"/>
        </w:rPr>
        <w:t>Estos plásticos son un componente trascendental en la contaminación del planeta</w:t>
      </w:r>
      <w:r w:rsidRPr="00D53E38" w:rsidR="00C54C8D">
        <w:rPr>
          <w:rFonts w:asciiTheme="minorHAnsi" w:hAnsiTheme="minorHAnsi" w:cstheme="minorHAnsi"/>
        </w:rPr>
        <w:t xml:space="preserve"> </w:t>
      </w:r>
      <w:r w:rsidRPr="00D53E38">
        <w:rPr>
          <w:rFonts w:asciiTheme="minorHAnsi" w:hAnsiTheme="minorHAnsi" w:cstheme="minorHAnsi"/>
        </w:rPr>
        <w:t xml:space="preserve">“respecto a la salud están asociados con el cáncer, infertilidad, abortos, hiperactividad corporal, autismo, y estos problemas están relacionados a los aditivos del plástico incluyendo los </w:t>
      </w:r>
      <w:r w:rsidRPr="00D53E38" w:rsidR="00C54C8D">
        <w:rPr>
          <w:rFonts w:asciiTheme="minorHAnsi" w:hAnsiTheme="minorHAnsi" w:cstheme="minorHAnsi"/>
        </w:rPr>
        <w:t>PET” (</w:t>
      </w:r>
      <w:r w:rsidRPr="00D53E38">
        <w:rPr>
          <w:rFonts w:asciiTheme="minorHAnsi" w:hAnsiTheme="minorHAnsi" w:cstheme="minorHAnsi"/>
        </w:rPr>
        <w:t xml:space="preserve">Gómez, 2016.p.7). y es precisamente en este elemento en el cual se centra el presente estudio, sin que a nivel nacional hasta la fecha se hayan tomado acciones significativas para darle un adecuado manejo que prevenga la </w:t>
      </w:r>
      <w:r w:rsidRPr="00D53E38" w:rsidR="007055C8">
        <w:rPr>
          <w:rFonts w:asciiTheme="minorHAnsi" w:hAnsiTheme="minorHAnsi" w:cstheme="minorHAnsi"/>
        </w:rPr>
        <w:t>contaminación ambiental</w:t>
      </w:r>
      <w:r w:rsidRPr="00D53E38">
        <w:rPr>
          <w:rFonts w:asciiTheme="minorHAnsi" w:hAnsiTheme="minorHAnsi" w:cstheme="minorHAnsi"/>
        </w:rPr>
        <w:t xml:space="preserve"> ocasionada por estos elementos, así como el daño a la salud, por cuanto, </w:t>
      </w:r>
    </w:p>
    <w:p w:rsidRPr="00D53E38" w:rsidR="0025493D" w:rsidP="0077314E" w:rsidRDefault="00981F97" w14:paraId="1E161EB3" w14:textId="77777777">
      <w:pPr>
        <w:rPr>
          <w:rFonts w:asciiTheme="minorHAnsi" w:hAnsiTheme="minorHAnsi" w:cstheme="minorHAnsi"/>
        </w:rPr>
      </w:pPr>
      <w:r w:rsidRPr="00D53E38">
        <w:rPr>
          <w:rFonts w:asciiTheme="minorHAnsi" w:hAnsiTheme="minorHAnsi" w:cstheme="minorHAnsi"/>
        </w:rPr>
        <w:t>Acorde a lo expuesto, en la Institución Educativa Alberto Lleras Camargo se ha identificado la problemática ambiental característica en toda la comunidad educativa, en este sentido, se establecen la falta de hábitos de reciclaje, cuidado del medio ambiente y ausencia de conciencia ecológica, aspectos que se hacen más contundentes en el manejo inadecuado de los envases plástico cuyo impacto negativo en el medio ambiente es ampliamente conocido.  Estos aspectos resultan preocupantes, por cuanto, acorde a los objetivos de desarrollo sostenible especificados por la ONU (2015) es fundamental guiar la formación de los educandos de manera integral, y en su educación debe generarse conciencia ambiental, para que puedan transformar los entornos actuales y preservar el medio ambiente a futuras generaciones. Esta situación ha llevado al análisis del manejo que se efectúa en la entidad formativa objeto de estudio, con ánimo de generar alternativas que desde la escuela conduzcan a un mejoramiento ambiental, que simultáneamente cultive en los niños el hábito del cuidado del entorno y reconocer la importancia de este en la preservación de una buena calidad de vida.</w:t>
      </w:r>
    </w:p>
    <w:p w:rsidRPr="00D53E38" w:rsidR="00981F97" w:rsidP="0077314E" w:rsidRDefault="0025493D" w14:paraId="51A486E1" w14:textId="77777777">
      <w:pPr>
        <w:rPr>
          <w:rFonts w:asciiTheme="minorHAnsi" w:hAnsiTheme="minorHAnsi" w:cstheme="minorHAnsi"/>
          <w:b/>
        </w:rPr>
      </w:pPr>
      <w:r w:rsidRPr="00D53E38">
        <w:rPr>
          <w:rFonts w:asciiTheme="minorHAnsi" w:hAnsiTheme="minorHAnsi" w:cstheme="minorHAnsi"/>
          <w:b/>
        </w:rPr>
        <w:t>A</w:t>
      </w:r>
      <w:r w:rsidRPr="00D53E38" w:rsidR="00981F97">
        <w:rPr>
          <w:rFonts w:asciiTheme="minorHAnsi" w:hAnsiTheme="minorHAnsi" w:cstheme="minorHAnsi"/>
          <w:b/>
        </w:rPr>
        <w:t>ctores principales de la problemática</w:t>
      </w:r>
    </w:p>
    <w:p w:rsidRPr="00D53E38" w:rsidR="00981F97" w:rsidP="0077314E" w:rsidRDefault="00981F97" w14:paraId="2FD73504" w14:textId="77777777">
      <w:pPr>
        <w:rPr>
          <w:rFonts w:asciiTheme="minorHAnsi" w:hAnsiTheme="minorHAnsi" w:cstheme="minorHAnsi"/>
        </w:rPr>
      </w:pPr>
      <w:r w:rsidRPr="00D53E38">
        <w:rPr>
          <w:rFonts w:asciiTheme="minorHAnsi" w:hAnsiTheme="minorHAnsi" w:cstheme="minorHAnsi"/>
        </w:rPr>
        <w:t>En relación a los principales actores de la</w:t>
      </w:r>
      <w:r w:rsidRPr="00D53E38" w:rsidR="0009218E">
        <w:rPr>
          <w:rFonts w:asciiTheme="minorHAnsi" w:hAnsiTheme="minorHAnsi" w:cstheme="minorHAnsi"/>
        </w:rPr>
        <w:t xml:space="preserve"> problemática identificada</w:t>
      </w:r>
      <w:r w:rsidRPr="00D53E38">
        <w:rPr>
          <w:rFonts w:asciiTheme="minorHAnsi" w:hAnsiTheme="minorHAnsi" w:cstheme="minorHAnsi"/>
        </w:rPr>
        <w:t xml:space="preserve"> se logran establecer a nivel nacional el Ministerios de ambiente y desarrollo sostenible, encargados del  cuidado y protección medioambiental, así como el Ministerio de Educación Nacional el cual provee las directrices institucionales para formar en torno a este importante aspecto en el ámbito nacional, en el marco Regional se destaca la Secretaria del medio ambiente de la ciudad de Villavicencio Meta, directamente responsable del diseño de planes y programas de cuidado medioambiental. Finalmente, en el ámbito local en el cual se focaliza el desarrollo de este estudio los actores vinculados a la problemática se refieren a la comunidad educativa en general de la Institución Educativa Alberto Lleras Camargo ubicada en la ciudad de Villavicencio, y en los cuales se detectan omisiones, desconocimiento y carencia de cultura ambiental que favorezca el adecuado manejo de los PET para diezmar el impacto ambiental.</w:t>
      </w:r>
    </w:p>
    <w:p w:rsidRPr="00D53E38" w:rsidR="00981F97" w:rsidP="0077314E" w:rsidRDefault="00981F97" w14:paraId="6E1994AC" w14:textId="77777777">
      <w:pPr>
        <w:rPr>
          <w:rFonts w:asciiTheme="minorHAnsi" w:hAnsiTheme="minorHAnsi" w:cstheme="minorHAnsi"/>
          <w:b/>
        </w:rPr>
      </w:pPr>
      <w:r w:rsidRPr="00D53E38">
        <w:rPr>
          <w:rFonts w:asciiTheme="minorHAnsi" w:hAnsiTheme="minorHAnsi" w:cstheme="minorHAnsi"/>
          <w:b/>
        </w:rPr>
        <w:t>Síntomas del problema</w:t>
      </w:r>
    </w:p>
    <w:p w:rsidRPr="00D53E38" w:rsidR="00981F97" w:rsidP="0077314E" w:rsidRDefault="00981F97" w14:paraId="6669697E" w14:textId="77777777">
      <w:pPr>
        <w:rPr>
          <w:rFonts w:asciiTheme="minorHAnsi" w:hAnsiTheme="minorHAnsi" w:cstheme="minorHAnsi"/>
        </w:rPr>
      </w:pPr>
      <w:r w:rsidRPr="00D53E38">
        <w:rPr>
          <w:rFonts w:asciiTheme="minorHAnsi" w:hAnsiTheme="minorHAnsi" w:cstheme="minorHAnsi"/>
        </w:rPr>
        <w:t>Los síntomas que se identifican en la Institución Educativa objeto de estudio dan cuenta de una inadecuada estructuración en los procesos de recolección, selección y reciclaje, lo que permite establecer que en la entidad formativa se están generando altos índices de contaminación, sin que hasta la fecha se hayan asumido acciones para el mejoramiento de la cultura ambiental.  Se identifica también que los estudiantes carecen de un conocimiento pertinente que les permita asumir acciones que aporten a la concientización y fomento del conocimiento sobre el manejo de productos PET y que aporten significativamente a la cultura ambiental de la entidad formativa.</w:t>
      </w:r>
    </w:p>
    <w:p w:rsidRPr="00D53E38" w:rsidR="0025493D" w:rsidRDefault="0025493D" w14:paraId="7500ECE6" w14:textId="77777777">
      <w:pPr>
        <w:spacing w:after="160" w:line="259" w:lineRule="auto"/>
        <w:ind w:firstLine="0"/>
        <w:rPr>
          <w:rFonts w:asciiTheme="minorHAnsi" w:hAnsiTheme="minorHAnsi" w:cstheme="minorHAnsi"/>
          <w:b/>
        </w:rPr>
      </w:pPr>
      <w:r w:rsidRPr="00D53E38">
        <w:rPr>
          <w:rFonts w:asciiTheme="minorHAnsi" w:hAnsiTheme="minorHAnsi" w:cstheme="minorHAnsi"/>
          <w:b/>
        </w:rPr>
        <w:br w:type="page"/>
      </w:r>
    </w:p>
    <w:p w:rsidRPr="00D53E38" w:rsidR="00981F97" w:rsidP="0077314E" w:rsidRDefault="00981F97" w14:paraId="3F8D237F" w14:textId="77777777">
      <w:pPr>
        <w:rPr>
          <w:rFonts w:asciiTheme="minorHAnsi" w:hAnsiTheme="minorHAnsi" w:cstheme="minorHAnsi"/>
          <w:b/>
        </w:rPr>
      </w:pPr>
      <w:r w:rsidRPr="00D53E38">
        <w:rPr>
          <w:rFonts w:asciiTheme="minorHAnsi" w:hAnsiTheme="minorHAnsi" w:cstheme="minorHAnsi"/>
          <w:b/>
        </w:rPr>
        <w:t>Origen del problema</w:t>
      </w:r>
    </w:p>
    <w:p w:rsidRPr="00D53E38" w:rsidR="00981F97" w:rsidP="0077314E" w:rsidRDefault="00981F97" w14:paraId="2497A75D" w14:textId="77777777">
      <w:pPr>
        <w:rPr>
          <w:rFonts w:asciiTheme="minorHAnsi" w:hAnsiTheme="minorHAnsi" w:cstheme="minorHAnsi"/>
        </w:rPr>
      </w:pPr>
      <w:r w:rsidRPr="00D53E38">
        <w:rPr>
          <w:rFonts w:asciiTheme="minorHAnsi" w:hAnsiTheme="minorHAnsi" w:cstheme="minorHAnsi"/>
        </w:rPr>
        <w:t>En Colombia se evidencian iniciativas en el tema ambiental soportada en la normatividad vigente referente al tema, sin embargo, las instituciones encargadas del control ambiental a nivel nacional, regional y local, no han demostrado ser tan efectivas como se ha plasmado en las leyes, este aspecto puede considerarse el origen de la problemática identificada  pues si bien se ha establecido que “El Estado planificará el manejo y aprovechamiento de los recursos naturales, para garantizar su desarrollo sostenible, su conservación, restauración o sustitución”, (Colombia, 1994). Así mismo, el   Ministerio de Educación Nacional y El Ministerio del Medio Ambiente formulan unos lineamientos, unas estrategias y un marco conceptual para fomentar la educación ambiental, que fueron establecidos en los PEI (Proyecto Educativo Institucional) de todas las instituciones y dentro del PEI están los Proyectos Ambientales escolares (PRAES). Todas esta normas y estrategias que desde las instituciones se lideran no han evidenciado efectividad, pues es muy común ver la indiferencia de las personas (comunidades, empresarios, industria etc.), frente a  programas y estrategias a favor del medio ambiente, adicional a esto, usualmente en las entidades de formación se dificultad desarrollar una formación pertinente que guiada por una cultura ambiental convoque a toda la comunidad educativa en torno al cuidado y protección ambiental, así como al adecuado manejo de residuos PET que guíen a la población participante en este estudio a un mejoramiento integral en el tema abordado.</w:t>
      </w:r>
    </w:p>
    <w:p w:rsidRPr="00D53E38" w:rsidR="00981F97" w:rsidP="0077314E" w:rsidRDefault="00981F97" w14:paraId="68FC67A9" w14:textId="77777777">
      <w:pPr>
        <w:rPr>
          <w:rFonts w:asciiTheme="minorHAnsi" w:hAnsiTheme="minorHAnsi" w:cstheme="minorHAnsi"/>
          <w:b/>
        </w:rPr>
      </w:pPr>
      <w:r w:rsidRPr="00D53E38">
        <w:rPr>
          <w:rFonts w:asciiTheme="minorHAnsi" w:hAnsiTheme="minorHAnsi" w:cstheme="minorHAnsi"/>
          <w:b/>
        </w:rPr>
        <w:t>Posibles causas</w:t>
      </w:r>
    </w:p>
    <w:p w:rsidRPr="00D53E38" w:rsidR="00981F97" w:rsidP="0077314E" w:rsidRDefault="00981F97" w14:paraId="3621A62C" w14:textId="77777777">
      <w:pPr>
        <w:rPr>
          <w:rFonts w:asciiTheme="minorHAnsi" w:hAnsiTheme="minorHAnsi" w:cstheme="minorHAnsi"/>
        </w:rPr>
      </w:pPr>
      <w:r w:rsidRPr="00D53E38">
        <w:rPr>
          <w:rFonts w:asciiTheme="minorHAnsi" w:hAnsiTheme="minorHAnsi" w:cstheme="minorHAnsi"/>
        </w:rPr>
        <w:t xml:space="preserve">Inicialmente es necesario identificar que, si bien la normatividad se encuentra estipulada, </w:t>
      </w:r>
      <w:r w:rsidRPr="00D53E38" w:rsidR="005F6828">
        <w:rPr>
          <w:rFonts w:asciiTheme="minorHAnsi" w:hAnsiTheme="minorHAnsi" w:cstheme="minorHAnsi"/>
        </w:rPr>
        <w:t xml:space="preserve">esta es laxa, </w:t>
      </w:r>
      <w:r w:rsidRPr="00D53E38">
        <w:rPr>
          <w:rFonts w:asciiTheme="minorHAnsi" w:hAnsiTheme="minorHAnsi" w:cstheme="minorHAnsi"/>
        </w:rPr>
        <w:t>existe mucha flexibilidad por parte de las entidades gubernamentales lo que da lugar a la destrucción del medio ambiente a raíz de las acciones humanas, la falta de cumplimiento en tal legislación ha dado lugar a la carencia de formación ambiental en la institución educativa, a esto se aúna el desconocimiento en técnicas de reciclaje y aprovechamiento de residuos, escasa cultura ambiental en la entidad formativa, y la carencia de acciones educativas que contribuyan a optimas prácticas ambientales. Así mismo, se hace evidente el desinterés de los estudiantes en el tema, a raíz de una deficiente formación en el hogar que dé cuenta de unos valores sociales que lleven a preservar el bienestar del medio ambiente y la carencia de iniciativas que de parte del educando promuevan la cultura ambiental en este contexto.</w:t>
      </w:r>
    </w:p>
    <w:p w:rsidRPr="00D53E38" w:rsidR="00981F97" w:rsidP="0077314E" w:rsidRDefault="00981F97" w14:paraId="43F0AF6A" w14:textId="77777777">
      <w:pPr>
        <w:rPr>
          <w:rFonts w:asciiTheme="minorHAnsi" w:hAnsiTheme="minorHAnsi" w:cstheme="minorHAnsi"/>
          <w:b/>
        </w:rPr>
      </w:pPr>
      <w:r w:rsidRPr="00D53E38">
        <w:rPr>
          <w:rFonts w:asciiTheme="minorHAnsi" w:hAnsiTheme="minorHAnsi" w:cstheme="minorHAnsi"/>
          <w:b/>
        </w:rPr>
        <w:t>Factores determinantes</w:t>
      </w:r>
    </w:p>
    <w:p w:rsidRPr="00D53E38" w:rsidR="00981F97" w:rsidP="0077314E" w:rsidRDefault="00981F97" w14:paraId="03864FA7" w14:textId="77777777">
      <w:pPr>
        <w:rPr>
          <w:rFonts w:asciiTheme="minorHAnsi" w:hAnsiTheme="minorHAnsi" w:cstheme="minorHAnsi"/>
        </w:rPr>
      </w:pPr>
      <w:r w:rsidRPr="00D53E38">
        <w:rPr>
          <w:rFonts w:asciiTheme="minorHAnsi" w:hAnsiTheme="minorHAnsi" w:cstheme="minorHAnsi"/>
        </w:rPr>
        <w:t>Los factores determinantes que se logran establecer a partir de los aspectos planteados dan cuenta de la necesidad que la Institución educativa asuma acciones que favorezcan en la entidad formativa la construcción de una cultura ambiental y  en este punto es fundamental la pedagogía para la educación en torno al manejo de productos PET, así mismo, se evidencia que los estudiantes deben desde la creatividad y la innovación aportar acciones que permitan a la entidad formativa en general un mejoramiento integral en el ámbito de la cultura ambiental y en el manejo de residuos PET.</w:t>
      </w:r>
    </w:p>
    <w:p w:rsidRPr="00D53E38" w:rsidR="00981F97" w:rsidP="0077314E" w:rsidRDefault="0009218E" w14:paraId="52AA5A7C" w14:textId="77777777">
      <w:pPr>
        <w:rPr>
          <w:rFonts w:asciiTheme="minorHAnsi" w:hAnsiTheme="minorHAnsi" w:cstheme="minorHAnsi"/>
          <w:b/>
        </w:rPr>
      </w:pPr>
      <w:r w:rsidRPr="00D53E38">
        <w:rPr>
          <w:rFonts w:asciiTheme="minorHAnsi" w:hAnsiTheme="minorHAnsi" w:cstheme="minorHAnsi"/>
          <w:b/>
        </w:rPr>
        <w:t>Pronó</w:t>
      </w:r>
      <w:r w:rsidRPr="00D53E38" w:rsidR="00981F97">
        <w:rPr>
          <w:rFonts w:asciiTheme="minorHAnsi" w:hAnsiTheme="minorHAnsi" w:cstheme="minorHAnsi"/>
          <w:b/>
        </w:rPr>
        <w:t>stico - Consecuencias</w:t>
      </w:r>
    </w:p>
    <w:p w:rsidRPr="00D53E38" w:rsidR="0025493D" w:rsidP="0077314E" w:rsidRDefault="00981F97" w14:paraId="6C5E3650" w14:textId="77777777">
      <w:pPr>
        <w:rPr>
          <w:rFonts w:asciiTheme="minorHAnsi" w:hAnsiTheme="minorHAnsi" w:cstheme="minorHAnsi"/>
        </w:rPr>
      </w:pPr>
      <w:r w:rsidRPr="00D53E38">
        <w:rPr>
          <w:rFonts w:asciiTheme="minorHAnsi" w:hAnsiTheme="minorHAnsi" w:cstheme="minorHAnsi"/>
        </w:rPr>
        <w:t>Las consecuencias de la situación planteada son realmente negativas por cuanto, se pronostica la presencia de contaminación a nivel global, ocasionada por estos estudiantes y futuros ciudadanos que de no recibir la formación pertinente en el contexto ambiental darán lugar al deterioro inminente del medio ambiente, pues estos educandos no contarán con el conocimiento básico que les lleve a generar acciones de cuidado y protección del medio ambiente en su contexto a nivel holístico. Este factor sin duda reviste gran preocupación pues a nivel mundial es claro el desconocimiento y la despreocupación de la humanidad por el futuro del planeta y las graves consecuencias de las acciones ocasionadas por el mal manejo de residuos incluidos los PET y la carencia de una cultura ambiental que impacte positivamente la formación de los estudiantes, que les lleve a transformar sus entornos de una forma asertiva.</w:t>
      </w:r>
    </w:p>
    <w:p w:rsidRPr="00D53E38" w:rsidR="0025493D" w:rsidRDefault="0025493D" w14:paraId="75569126" w14:textId="77777777">
      <w:pPr>
        <w:spacing w:after="160" w:line="259" w:lineRule="auto"/>
        <w:ind w:firstLine="0"/>
        <w:rPr>
          <w:rFonts w:asciiTheme="minorHAnsi" w:hAnsiTheme="minorHAnsi" w:cstheme="minorHAnsi"/>
        </w:rPr>
      </w:pPr>
      <w:r w:rsidRPr="00D53E38">
        <w:rPr>
          <w:rFonts w:asciiTheme="minorHAnsi" w:hAnsiTheme="minorHAnsi" w:cstheme="minorHAnsi"/>
        </w:rPr>
        <w:br w:type="page"/>
      </w:r>
    </w:p>
    <w:p w:rsidRPr="00D53E38" w:rsidR="00981F97" w:rsidP="0077314E" w:rsidRDefault="00981F97" w14:paraId="150B42D6" w14:textId="77777777">
      <w:pPr>
        <w:rPr>
          <w:rFonts w:asciiTheme="minorHAnsi" w:hAnsiTheme="minorHAnsi" w:cstheme="minorHAnsi"/>
          <w:b/>
        </w:rPr>
      </w:pPr>
      <w:r w:rsidRPr="00D53E38">
        <w:rPr>
          <w:rFonts w:asciiTheme="minorHAnsi" w:hAnsiTheme="minorHAnsi" w:cstheme="minorHAnsi"/>
          <w:b/>
        </w:rPr>
        <w:t>Alternativas de solución</w:t>
      </w:r>
    </w:p>
    <w:p w:rsidRPr="00D53E38" w:rsidR="00981F97" w:rsidP="0077314E" w:rsidRDefault="0025493D" w14:paraId="6C0FD219" w14:textId="77777777">
      <w:pPr>
        <w:rPr>
          <w:rFonts w:asciiTheme="minorHAnsi" w:hAnsiTheme="minorHAnsi" w:cstheme="minorHAnsi"/>
        </w:rPr>
      </w:pPr>
      <w:r w:rsidRPr="00D53E38">
        <w:rPr>
          <w:rFonts w:asciiTheme="minorHAnsi" w:hAnsiTheme="minorHAnsi" w:cstheme="minorHAnsi"/>
        </w:rPr>
        <w:t>F</w:t>
      </w:r>
      <w:r w:rsidRPr="00D53E38" w:rsidR="00981F97">
        <w:rPr>
          <w:rFonts w:asciiTheme="minorHAnsi" w:hAnsiTheme="minorHAnsi" w:cstheme="minorHAnsi"/>
        </w:rPr>
        <w:t>rente a la problemática identificada</w:t>
      </w:r>
      <w:r w:rsidRPr="00D53E38" w:rsidR="005F6828">
        <w:rPr>
          <w:rFonts w:asciiTheme="minorHAnsi" w:hAnsiTheme="minorHAnsi" w:cstheme="minorHAnsi"/>
        </w:rPr>
        <w:t xml:space="preserve">, se propone entonces </w:t>
      </w:r>
      <w:r w:rsidRPr="00D53E38" w:rsidR="00981F97">
        <w:rPr>
          <w:rFonts w:asciiTheme="minorHAnsi" w:hAnsiTheme="minorHAnsi" w:cstheme="minorHAnsi"/>
        </w:rPr>
        <w:t xml:space="preserve">trabajar colectivamente  en el tema de la cultura  ambiental, a partir de la gestión de residuos plásticos como estrategia pedagógica a través de un trabajo que vincule a toda la comunidad educativa y principalmente a los estudiantes de Básica y media, para que a través de esta se generen cambios en la </w:t>
      </w:r>
      <w:r w:rsidRPr="00D53E38" w:rsidR="005F6828">
        <w:rPr>
          <w:rFonts w:asciiTheme="minorHAnsi" w:hAnsiTheme="minorHAnsi" w:cstheme="minorHAnsi"/>
        </w:rPr>
        <w:t xml:space="preserve">percepción, </w:t>
      </w:r>
      <w:r w:rsidRPr="00D53E38">
        <w:rPr>
          <w:rFonts w:asciiTheme="minorHAnsi" w:hAnsiTheme="minorHAnsi" w:cstheme="minorHAnsi"/>
        </w:rPr>
        <w:t>conocimiento</w:t>
      </w:r>
      <w:r w:rsidRPr="00D53E38" w:rsidR="005F6828">
        <w:rPr>
          <w:rFonts w:asciiTheme="minorHAnsi" w:hAnsiTheme="minorHAnsi" w:cstheme="minorHAnsi"/>
        </w:rPr>
        <w:t xml:space="preserve">, </w:t>
      </w:r>
      <w:r w:rsidRPr="00D53E38" w:rsidR="00981F97">
        <w:rPr>
          <w:rFonts w:asciiTheme="minorHAnsi" w:hAnsiTheme="minorHAnsi" w:cstheme="minorHAnsi"/>
        </w:rPr>
        <w:t xml:space="preserve">conciencia </w:t>
      </w:r>
      <w:r w:rsidRPr="00D53E38" w:rsidR="005F6828">
        <w:rPr>
          <w:rFonts w:asciiTheme="minorHAnsi" w:hAnsiTheme="minorHAnsi" w:cstheme="minorHAnsi"/>
        </w:rPr>
        <w:t xml:space="preserve">y </w:t>
      </w:r>
      <w:r w:rsidRPr="00D53E38" w:rsidR="00981F97">
        <w:rPr>
          <w:rFonts w:asciiTheme="minorHAnsi" w:hAnsiTheme="minorHAnsi" w:cstheme="minorHAnsi"/>
        </w:rPr>
        <w:t xml:space="preserve"> conducta personal</w:t>
      </w:r>
      <w:r w:rsidRPr="00D53E38" w:rsidR="005F6828">
        <w:rPr>
          <w:rFonts w:asciiTheme="minorHAnsi" w:hAnsiTheme="minorHAnsi" w:cstheme="minorHAnsi"/>
        </w:rPr>
        <w:t xml:space="preserve"> como nuevo ciudadano; e</w:t>
      </w:r>
      <w:r w:rsidRPr="00D53E38" w:rsidR="00981F97">
        <w:rPr>
          <w:rFonts w:asciiTheme="minorHAnsi" w:hAnsiTheme="minorHAnsi" w:cstheme="minorHAnsi"/>
        </w:rPr>
        <w:t xml:space="preserve">sto en consideración a que la educación </w:t>
      </w:r>
      <w:r w:rsidRPr="00D53E38" w:rsidR="008019AF">
        <w:rPr>
          <w:rFonts w:asciiTheme="minorHAnsi" w:hAnsiTheme="minorHAnsi" w:cstheme="minorHAnsi"/>
        </w:rPr>
        <w:t xml:space="preserve">ha de proporcionar herramientas para la atención adecuada a las problemáticas ambientales del entorno inmediato. </w:t>
      </w:r>
    </w:p>
    <w:p w:rsidRPr="00D53E38" w:rsidR="00981F97" w:rsidP="0077314E" w:rsidRDefault="00981F97" w14:paraId="35FBF86D" w14:textId="77777777">
      <w:pPr>
        <w:rPr>
          <w:rFonts w:asciiTheme="minorHAnsi" w:hAnsiTheme="minorHAnsi" w:cstheme="minorHAnsi"/>
          <w:b/>
        </w:rPr>
      </w:pPr>
      <w:r w:rsidRPr="00D53E38">
        <w:rPr>
          <w:rFonts w:asciiTheme="minorHAnsi" w:hAnsiTheme="minorHAnsi" w:cstheme="minorHAnsi"/>
          <w:b/>
        </w:rPr>
        <w:t>Reflexión</w:t>
      </w:r>
    </w:p>
    <w:p w:rsidRPr="00D53E38" w:rsidR="00B92984" w:rsidP="0077314E" w:rsidRDefault="00981F97" w14:paraId="1E764471" w14:textId="77777777">
      <w:pPr>
        <w:rPr>
          <w:rFonts w:asciiTheme="minorHAnsi" w:hAnsiTheme="minorHAnsi" w:cstheme="minorHAnsi"/>
        </w:rPr>
      </w:pPr>
      <w:r w:rsidRPr="00D53E38">
        <w:rPr>
          <w:rFonts w:asciiTheme="minorHAnsi" w:hAnsiTheme="minorHAnsi" w:cstheme="minorHAnsi"/>
        </w:rPr>
        <w:t>Se establece a partir de los factores planteados que la pedagogía es la clave para crear cultura ambiental, y favorecer en la entidad educativa objeto de estudio la gestión del conocimiento en el ámbito ecológico y ambiental, para que desde el flujo de una activa información los estudiantes conozcan las causas, consecuencia y acciones necesarias para el cuidado del medio ambiente y la transformación significativa de los entornos. Por cuanto, desde el punto de vista ambiental es fundamental efectuar un adecuado manejo de los residuos en las etapas correspondientes a su generación teniendo como meta diezmar el impacto en los ecosistemas y en el medio ambiente de la contaminación a través de acciones como las que se plantean en este estudio la cual plantea una estrategia pedagógica que soportada en el manejo de los residuos PET contribuya al desarrollo de la cultura ambiental en una entidad formativa.</w:t>
      </w:r>
    </w:p>
    <w:p w:rsidRPr="007055C8" w:rsidR="00CC2FCC" w:rsidP="0077314E" w:rsidRDefault="00941624" w14:paraId="3A2C6A88" w14:textId="77777777">
      <w:pPr>
        <w:pStyle w:val="Ttulo2"/>
        <w:rPr>
          <w:rFonts w:asciiTheme="minorHAnsi" w:hAnsiTheme="minorHAnsi" w:cstheme="minorHAnsi"/>
          <w:szCs w:val="22"/>
          <w:lang w:val="es-ES" w:eastAsia="es-ES"/>
        </w:rPr>
      </w:pPr>
      <w:bookmarkStart w:name="_Toc88018732" w:id="10"/>
      <w:bookmarkStart w:name="_Toc88018832" w:id="11"/>
      <w:r w:rsidRPr="007055C8">
        <w:rPr>
          <w:rFonts w:asciiTheme="minorHAnsi" w:hAnsiTheme="minorHAnsi" w:cstheme="minorHAnsi"/>
          <w:szCs w:val="22"/>
          <w:lang w:val="es-ES" w:eastAsia="es-ES"/>
        </w:rPr>
        <w:t>1.2 Formulación del problema</w:t>
      </w:r>
      <w:bookmarkEnd w:id="10"/>
      <w:bookmarkEnd w:id="11"/>
    </w:p>
    <w:p w:rsidRPr="007055C8" w:rsidR="00941624" w:rsidP="0077314E" w:rsidRDefault="00941624" w14:paraId="54FFC82F" w14:textId="77777777">
      <w:pPr>
        <w:spacing w:after="0" w:line="240" w:lineRule="auto"/>
        <w:ind w:left="485" w:firstLine="0"/>
        <w:contextualSpacing/>
        <w:rPr>
          <w:rFonts w:eastAsia="Times New Roman" w:asciiTheme="minorHAnsi" w:hAnsiTheme="minorHAnsi" w:cstheme="minorHAnsi"/>
          <w:lang w:val="es-ES" w:eastAsia="es-ES"/>
        </w:rPr>
      </w:pPr>
    </w:p>
    <w:p w:rsidRPr="007055C8" w:rsidR="009B75C8" w:rsidP="0077314E" w:rsidRDefault="00CC2FCC" w14:paraId="73AF98AD" w14:textId="77777777">
      <w:pPr>
        <w:rPr>
          <w:rFonts w:asciiTheme="minorHAnsi" w:hAnsiTheme="minorHAnsi" w:cstheme="minorHAnsi"/>
          <w:lang w:eastAsia="es-ES"/>
        </w:rPr>
      </w:pPr>
      <w:r w:rsidRPr="00D53E38">
        <w:rPr>
          <w:rFonts w:asciiTheme="minorHAnsi" w:hAnsiTheme="minorHAnsi" w:cstheme="minorHAnsi"/>
          <w:lang w:val="es-ES" w:eastAsia="es-ES"/>
        </w:rPr>
        <w:t xml:space="preserve">¿Cómo desarrollar cultura ambiental a partir de la gestión de residuos plásticos como estrategia pedagógica en estudiantes de educación básica y media? </w:t>
      </w:r>
    </w:p>
    <w:p w:rsidRPr="00D53E38" w:rsidR="009B75C8" w:rsidP="00B023E3" w:rsidRDefault="009B75C8" w14:paraId="32810A60" w14:textId="77777777">
      <w:pPr>
        <w:spacing w:after="160" w:line="259" w:lineRule="auto"/>
        <w:ind w:firstLine="0"/>
        <w:jc w:val="both"/>
        <w:rPr>
          <w:rFonts w:asciiTheme="minorHAnsi" w:hAnsiTheme="minorHAnsi" w:cstheme="minorHAnsi"/>
          <w:lang w:val="es-ES" w:eastAsia="es-ES"/>
        </w:rPr>
      </w:pPr>
      <w:r w:rsidRPr="0005389F">
        <w:rPr>
          <w:rFonts w:asciiTheme="minorHAnsi" w:hAnsiTheme="minorHAnsi" w:cstheme="minorHAnsi"/>
          <w:lang w:val="es-ES" w:eastAsia="es-ES"/>
        </w:rPr>
        <w:br w:type="page"/>
      </w:r>
    </w:p>
    <w:p w:rsidRPr="006E4D92" w:rsidR="00E102E9" w:rsidP="0077314E" w:rsidRDefault="003847A7" w14:paraId="1B77E383" w14:textId="77777777">
      <w:pPr>
        <w:pStyle w:val="Ttulo2"/>
        <w:rPr>
          <w:rFonts w:asciiTheme="minorHAnsi" w:hAnsiTheme="minorHAnsi" w:cstheme="minorHAnsi"/>
          <w:szCs w:val="22"/>
        </w:rPr>
      </w:pPr>
      <w:bookmarkStart w:name="_Toc88018733" w:id="12"/>
      <w:bookmarkStart w:name="_Toc88018833" w:id="13"/>
      <w:r w:rsidRPr="00D27DF8">
        <w:rPr>
          <w:rFonts w:asciiTheme="minorHAnsi" w:hAnsiTheme="minorHAnsi" w:cstheme="minorHAnsi"/>
          <w:szCs w:val="22"/>
        </w:rPr>
        <w:t xml:space="preserve">1.3 </w:t>
      </w:r>
      <w:r w:rsidRPr="00C545A0" w:rsidR="00E102E9">
        <w:rPr>
          <w:rFonts w:asciiTheme="minorHAnsi" w:hAnsiTheme="minorHAnsi" w:cstheme="minorHAnsi"/>
          <w:szCs w:val="22"/>
        </w:rPr>
        <w:t>OBJETIVOS</w:t>
      </w:r>
      <w:bookmarkEnd w:id="12"/>
      <w:bookmarkEnd w:id="13"/>
      <w:r w:rsidRPr="00C545A0" w:rsidR="00E102E9">
        <w:rPr>
          <w:rFonts w:asciiTheme="minorHAnsi" w:hAnsiTheme="minorHAnsi" w:cstheme="minorHAnsi"/>
          <w:szCs w:val="22"/>
        </w:rPr>
        <w:t xml:space="preserve"> </w:t>
      </w:r>
    </w:p>
    <w:p w:rsidRPr="00D53E38" w:rsidR="004060B3" w:rsidP="0077314E" w:rsidRDefault="004060B3" w14:paraId="615FDBE0" w14:textId="77777777">
      <w:pPr>
        <w:rPr>
          <w:rFonts w:asciiTheme="minorHAnsi" w:hAnsiTheme="minorHAnsi" w:cstheme="minorHAnsi"/>
        </w:rPr>
      </w:pPr>
    </w:p>
    <w:p w:rsidRPr="00D53E38" w:rsidR="00E102E9" w:rsidP="0077314E" w:rsidRDefault="003847A7" w14:paraId="3582FE90" w14:textId="77777777">
      <w:pPr>
        <w:pStyle w:val="Ttulo3"/>
        <w:rPr>
          <w:rFonts w:asciiTheme="minorHAnsi" w:hAnsiTheme="minorHAnsi" w:cstheme="minorHAnsi"/>
        </w:rPr>
      </w:pPr>
      <w:bookmarkStart w:name="_Toc88018734" w:id="14"/>
      <w:bookmarkStart w:name="_Toc88018834" w:id="15"/>
      <w:r w:rsidRPr="00D53E38">
        <w:rPr>
          <w:rFonts w:asciiTheme="minorHAnsi" w:hAnsiTheme="minorHAnsi" w:cstheme="minorHAnsi"/>
        </w:rPr>
        <w:t xml:space="preserve">1.3.1 </w:t>
      </w:r>
      <w:r w:rsidRPr="00D53E38" w:rsidR="0009218E">
        <w:rPr>
          <w:rFonts w:asciiTheme="minorHAnsi" w:hAnsiTheme="minorHAnsi" w:cstheme="minorHAnsi"/>
        </w:rPr>
        <w:t>Objetivo</w:t>
      </w:r>
      <w:r w:rsidRPr="00D53E38" w:rsidR="00E102E9">
        <w:rPr>
          <w:rFonts w:asciiTheme="minorHAnsi" w:hAnsiTheme="minorHAnsi" w:cstheme="minorHAnsi"/>
        </w:rPr>
        <w:t xml:space="preserve"> general</w:t>
      </w:r>
      <w:r w:rsidRPr="00D53E38" w:rsidR="0009218E">
        <w:rPr>
          <w:rFonts w:asciiTheme="minorHAnsi" w:hAnsiTheme="minorHAnsi" w:cstheme="minorHAnsi"/>
        </w:rPr>
        <w:t>.</w:t>
      </w:r>
      <w:bookmarkEnd w:id="14"/>
      <w:bookmarkEnd w:id="15"/>
    </w:p>
    <w:p w:rsidR="00F57709" w:rsidP="007055C8" w:rsidRDefault="002415F4" w14:paraId="7D6C9A26" w14:textId="77777777">
      <w:pPr>
        <w:rPr>
          <w:rFonts w:asciiTheme="minorHAnsi" w:hAnsiTheme="minorHAnsi" w:cstheme="minorHAnsi"/>
        </w:rPr>
      </w:pPr>
      <w:r w:rsidRPr="00D53E38">
        <w:rPr>
          <w:rFonts w:asciiTheme="minorHAnsi" w:hAnsiTheme="minorHAnsi" w:cstheme="minorHAnsi"/>
        </w:rPr>
        <w:t>Establecer una</w:t>
      </w:r>
      <w:r w:rsidRPr="00D53E38" w:rsidR="008019AF">
        <w:rPr>
          <w:rFonts w:asciiTheme="minorHAnsi" w:hAnsiTheme="minorHAnsi" w:cstheme="minorHAnsi"/>
        </w:rPr>
        <w:t xml:space="preserve"> </w:t>
      </w:r>
      <w:r w:rsidRPr="00D53E38" w:rsidR="004060B3">
        <w:rPr>
          <w:rFonts w:asciiTheme="minorHAnsi" w:hAnsiTheme="minorHAnsi" w:cstheme="minorHAnsi"/>
        </w:rPr>
        <w:t xml:space="preserve">estrategia pedagógica </w:t>
      </w:r>
      <w:r w:rsidRPr="00D53E38" w:rsidR="008019AF">
        <w:rPr>
          <w:rFonts w:asciiTheme="minorHAnsi" w:hAnsiTheme="minorHAnsi" w:cstheme="minorHAnsi"/>
        </w:rPr>
        <w:t>a partir de la gestión de residuos plá</w:t>
      </w:r>
      <w:r w:rsidRPr="00BD4C5C" w:rsidR="008019AF">
        <w:rPr>
          <w:rFonts w:asciiTheme="minorHAnsi" w:hAnsiTheme="minorHAnsi" w:cstheme="minorHAnsi"/>
        </w:rPr>
        <w:t xml:space="preserve">sticos </w:t>
      </w:r>
      <w:r w:rsidRPr="00D53E38" w:rsidR="004060B3">
        <w:rPr>
          <w:rFonts w:asciiTheme="minorHAnsi" w:hAnsiTheme="minorHAnsi" w:cstheme="minorHAnsi"/>
        </w:rPr>
        <w:t xml:space="preserve">para el desarrollo de la cultura ambiental en </w:t>
      </w:r>
      <w:r w:rsidRPr="00D53E38" w:rsidR="008019AF">
        <w:rPr>
          <w:rFonts w:asciiTheme="minorHAnsi" w:hAnsiTheme="minorHAnsi" w:cstheme="minorHAnsi"/>
        </w:rPr>
        <w:t xml:space="preserve">estudiantes de </w:t>
      </w:r>
      <w:r w:rsidRPr="00D53E38" w:rsidR="004060B3">
        <w:rPr>
          <w:rFonts w:asciiTheme="minorHAnsi" w:hAnsiTheme="minorHAnsi" w:cstheme="minorHAnsi"/>
        </w:rPr>
        <w:t>educación básica</w:t>
      </w:r>
      <w:r w:rsidR="00BD4C5C">
        <w:rPr>
          <w:rFonts w:asciiTheme="minorHAnsi" w:hAnsiTheme="minorHAnsi" w:cstheme="minorHAnsi"/>
        </w:rPr>
        <w:t xml:space="preserve"> en la</w:t>
      </w:r>
      <w:r w:rsidRPr="00D53E38" w:rsidR="004060B3">
        <w:rPr>
          <w:rFonts w:asciiTheme="minorHAnsi" w:hAnsiTheme="minorHAnsi" w:cstheme="minorHAnsi"/>
        </w:rPr>
        <w:t xml:space="preserve"> </w:t>
      </w:r>
      <w:r w:rsidRPr="00BD4C5C" w:rsidR="00BD4C5C">
        <w:rPr>
          <w:rFonts w:asciiTheme="minorHAnsi" w:hAnsiTheme="minorHAnsi" w:cstheme="minorHAnsi"/>
        </w:rPr>
        <w:t xml:space="preserve">Institución Educativa Alberto Lleras Camargo </w:t>
      </w:r>
      <w:r w:rsidR="00F57709">
        <w:rPr>
          <w:rFonts w:asciiTheme="minorHAnsi" w:hAnsiTheme="minorHAnsi" w:cstheme="minorHAnsi"/>
        </w:rPr>
        <w:t>en el año 2021</w:t>
      </w:r>
    </w:p>
    <w:p w:rsidRPr="007055C8" w:rsidR="004060B3" w:rsidRDefault="003847A7" w14:paraId="4A629AB7" w14:textId="77777777">
      <w:pPr>
        <w:pStyle w:val="Ttulo3"/>
      </w:pPr>
      <w:bookmarkStart w:name="_Toc88018735" w:id="16"/>
      <w:bookmarkStart w:name="_Toc88018835" w:id="17"/>
      <w:r w:rsidRPr="0005389F">
        <w:t xml:space="preserve">1.3.2 </w:t>
      </w:r>
      <w:r w:rsidRPr="007055C8" w:rsidR="004060B3">
        <w:t>Objetivos específicos</w:t>
      </w:r>
      <w:r w:rsidRPr="007055C8" w:rsidR="0009218E">
        <w:t>.</w:t>
      </w:r>
      <w:bookmarkEnd w:id="16"/>
      <w:bookmarkEnd w:id="17"/>
    </w:p>
    <w:p w:rsidRPr="00D53E38" w:rsidR="004060B3" w:rsidP="0077314E" w:rsidRDefault="00A11A90" w14:paraId="43D64283" w14:textId="77777777">
      <w:pPr>
        <w:rPr>
          <w:rFonts w:asciiTheme="minorHAnsi" w:hAnsiTheme="minorHAnsi" w:cstheme="minorHAnsi"/>
        </w:rPr>
      </w:pPr>
      <w:r>
        <w:rPr>
          <w:rFonts w:asciiTheme="minorHAnsi" w:hAnsiTheme="minorHAnsi" w:cstheme="minorHAnsi"/>
        </w:rPr>
        <w:t>Diagnosticar</w:t>
      </w:r>
      <w:r w:rsidRPr="00D75E30" w:rsidR="004060B3">
        <w:rPr>
          <w:rFonts w:asciiTheme="minorHAnsi" w:hAnsiTheme="minorHAnsi" w:cstheme="minorHAnsi"/>
        </w:rPr>
        <w:t xml:space="preserve"> los diferentes elementos de la cultura </w:t>
      </w:r>
      <w:r w:rsidRPr="00D75E30" w:rsidR="00346A3F">
        <w:rPr>
          <w:rFonts w:asciiTheme="minorHAnsi" w:hAnsiTheme="minorHAnsi" w:cstheme="minorHAnsi"/>
        </w:rPr>
        <w:t xml:space="preserve">ambiental </w:t>
      </w:r>
      <w:r w:rsidRPr="00D53E38" w:rsidR="00346A3F">
        <w:rPr>
          <w:rFonts w:asciiTheme="minorHAnsi" w:hAnsiTheme="minorHAnsi" w:cstheme="minorHAnsi"/>
        </w:rPr>
        <w:t>a</w:t>
      </w:r>
      <w:r w:rsidRPr="00D53E38" w:rsidR="00BB5A9B">
        <w:rPr>
          <w:rFonts w:asciiTheme="minorHAnsi" w:hAnsiTheme="minorHAnsi" w:cstheme="minorHAnsi"/>
        </w:rPr>
        <w:t xml:space="preserve"> partir de las percepciones </w:t>
      </w:r>
      <w:r w:rsidR="00887721">
        <w:rPr>
          <w:rFonts w:asciiTheme="minorHAnsi" w:hAnsiTheme="minorHAnsi" w:cstheme="minorHAnsi"/>
        </w:rPr>
        <w:t xml:space="preserve">de estudiantes y docentes </w:t>
      </w:r>
      <w:r w:rsidRPr="00D53E38" w:rsidR="00BB5A9B">
        <w:rPr>
          <w:rFonts w:asciiTheme="minorHAnsi" w:hAnsiTheme="minorHAnsi" w:cstheme="minorHAnsi"/>
        </w:rPr>
        <w:t xml:space="preserve">parta levantar una línea base que facilite el </w:t>
      </w:r>
      <w:r w:rsidRPr="00D53E38" w:rsidR="00887721">
        <w:rPr>
          <w:rFonts w:asciiTheme="minorHAnsi" w:hAnsiTheme="minorHAnsi" w:cstheme="minorHAnsi"/>
        </w:rPr>
        <w:t>diagnóstico</w:t>
      </w:r>
      <w:r w:rsidRPr="00D53E38" w:rsidR="00BB5A9B">
        <w:rPr>
          <w:rFonts w:asciiTheme="minorHAnsi" w:hAnsiTheme="minorHAnsi" w:cstheme="minorHAnsi"/>
        </w:rPr>
        <w:t xml:space="preserve"> de la </w:t>
      </w:r>
      <w:r w:rsidRPr="00D53E38" w:rsidR="00887721">
        <w:rPr>
          <w:rFonts w:asciiTheme="minorHAnsi" w:hAnsiTheme="minorHAnsi" w:cstheme="minorHAnsi"/>
        </w:rPr>
        <w:t>situación</w:t>
      </w:r>
      <w:r w:rsidRPr="00D53E38" w:rsidR="00BB5A9B">
        <w:rPr>
          <w:rFonts w:asciiTheme="minorHAnsi" w:hAnsiTheme="minorHAnsi" w:cstheme="minorHAnsi"/>
        </w:rPr>
        <w:t xml:space="preserve"> en la </w:t>
      </w:r>
      <w:r w:rsidRPr="00D53E38" w:rsidR="00346A3F">
        <w:rPr>
          <w:rFonts w:asciiTheme="minorHAnsi" w:hAnsiTheme="minorHAnsi" w:cstheme="minorHAnsi"/>
        </w:rPr>
        <w:t xml:space="preserve">comunidad </w:t>
      </w:r>
      <w:r w:rsidR="00346A3F">
        <w:rPr>
          <w:rFonts w:asciiTheme="minorHAnsi" w:hAnsiTheme="minorHAnsi" w:cstheme="minorHAnsi"/>
        </w:rPr>
        <w:t>de</w:t>
      </w:r>
      <w:r w:rsidR="00887721">
        <w:rPr>
          <w:rFonts w:asciiTheme="minorHAnsi" w:hAnsiTheme="minorHAnsi" w:cstheme="minorHAnsi"/>
        </w:rPr>
        <w:t xml:space="preserve"> la </w:t>
      </w:r>
      <w:r w:rsidRPr="00D53E38" w:rsidR="007621E1">
        <w:rPr>
          <w:rFonts w:asciiTheme="minorHAnsi" w:hAnsiTheme="minorHAnsi" w:cstheme="minorHAnsi"/>
        </w:rPr>
        <w:t>Institución Educativa Alberto Lleras Camargo</w:t>
      </w:r>
      <w:r w:rsidRPr="00D53E38" w:rsidR="004060B3">
        <w:rPr>
          <w:rFonts w:asciiTheme="minorHAnsi" w:hAnsiTheme="minorHAnsi" w:cstheme="minorHAnsi"/>
        </w:rPr>
        <w:t xml:space="preserve"> </w:t>
      </w:r>
      <w:r w:rsidRPr="00D53E38" w:rsidR="008019AF">
        <w:rPr>
          <w:rFonts w:asciiTheme="minorHAnsi" w:hAnsiTheme="minorHAnsi" w:cstheme="minorHAnsi"/>
        </w:rPr>
        <w:t>determinada para el desarrollo del estudio.</w:t>
      </w:r>
      <w:r w:rsidRPr="00D53E38" w:rsidDel="00887721" w:rsidR="00887721">
        <w:rPr>
          <w:rFonts w:asciiTheme="minorHAnsi" w:hAnsiTheme="minorHAnsi" w:cstheme="minorHAnsi"/>
        </w:rPr>
        <w:t xml:space="preserve"> </w:t>
      </w:r>
    </w:p>
    <w:p w:rsidRPr="00D53E38" w:rsidR="004060B3" w:rsidP="007055C8" w:rsidRDefault="00B12A94" w14:paraId="0DC261E0" w14:textId="77777777">
      <w:pPr>
        <w:tabs>
          <w:tab w:val="left" w:pos="5387"/>
        </w:tabs>
        <w:rPr>
          <w:rFonts w:asciiTheme="minorHAnsi" w:hAnsiTheme="minorHAnsi" w:cstheme="minorHAnsi"/>
        </w:rPr>
      </w:pPr>
      <w:r>
        <w:rPr>
          <w:rFonts w:asciiTheme="minorHAnsi" w:hAnsiTheme="minorHAnsi" w:cstheme="minorHAnsi"/>
        </w:rPr>
        <w:t>Diseñar</w:t>
      </w:r>
      <w:r w:rsidRPr="00D53E38" w:rsidR="00FE1664">
        <w:rPr>
          <w:rFonts w:asciiTheme="minorHAnsi" w:hAnsiTheme="minorHAnsi" w:cstheme="minorHAnsi"/>
        </w:rPr>
        <w:t xml:space="preserve"> </w:t>
      </w:r>
      <w:r w:rsidRPr="00D53E38" w:rsidR="004060B3">
        <w:rPr>
          <w:rFonts w:asciiTheme="minorHAnsi" w:hAnsiTheme="minorHAnsi" w:cstheme="minorHAnsi"/>
        </w:rPr>
        <w:t xml:space="preserve">una estrategia pedagógica </w:t>
      </w:r>
      <w:r w:rsidRPr="00D53E38" w:rsidR="00346A3F">
        <w:rPr>
          <w:rFonts w:asciiTheme="minorHAnsi" w:hAnsiTheme="minorHAnsi" w:cstheme="minorHAnsi"/>
        </w:rPr>
        <w:t>que, apoyada</w:t>
      </w:r>
      <w:r w:rsidRPr="00D53E38" w:rsidR="004060B3">
        <w:rPr>
          <w:rFonts w:asciiTheme="minorHAnsi" w:hAnsiTheme="minorHAnsi" w:cstheme="minorHAnsi"/>
        </w:rPr>
        <w:t xml:space="preserve"> en la gestión de residuos plásticos</w:t>
      </w:r>
      <w:r w:rsidRPr="00D53E38" w:rsidR="008019AF">
        <w:rPr>
          <w:rFonts w:asciiTheme="minorHAnsi" w:hAnsiTheme="minorHAnsi" w:cstheme="minorHAnsi"/>
        </w:rPr>
        <w:t xml:space="preserve">, </w:t>
      </w:r>
      <w:r w:rsidRPr="00D53E38" w:rsidR="00BB5A9B">
        <w:rPr>
          <w:rFonts w:asciiTheme="minorHAnsi" w:hAnsiTheme="minorHAnsi" w:cstheme="minorHAnsi"/>
        </w:rPr>
        <w:t xml:space="preserve">e </w:t>
      </w:r>
      <w:r w:rsidRPr="00D53E38" w:rsidR="00FE1664">
        <w:rPr>
          <w:rFonts w:asciiTheme="minorHAnsi" w:hAnsiTheme="minorHAnsi" w:cstheme="minorHAnsi"/>
        </w:rPr>
        <w:t>implementada</w:t>
      </w:r>
      <w:r w:rsidRPr="00D53E38" w:rsidR="00BB5A9B">
        <w:rPr>
          <w:rFonts w:asciiTheme="minorHAnsi" w:hAnsiTheme="minorHAnsi" w:cstheme="minorHAnsi"/>
        </w:rPr>
        <w:t xml:space="preserve"> </w:t>
      </w:r>
      <w:r w:rsidRPr="00D53E38">
        <w:rPr>
          <w:rFonts w:asciiTheme="minorHAnsi" w:hAnsiTheme="minorHAnsi" w:cstheme="minorHAnsi"/>
        </w:rPr>
        <w:t xml:space="preserve">ciclo a ciclo </w:t>
      </w:r>
      <w:r w:rsidRPr="00D53E38" w:rsidR="00BB5A9B">
        <w:rPr>
          <w:rFonts w:asciiTheme="minorHAnsi" w:hAnsiTheme="minorHAnsi" w:cstheme="minorHAnsi"/>
        </w:rPr>
        <w:t xml:space="preserve">en el </w:t>
      </w:r>
      <w:r w:rsidRPr="00D53E38">
        <w:rPr>
          <w:rFonts w:asciiTheme="minorHAnsi" w:hAnsiTheme="minorHAnsi" w:cstheme="minorHAnsi"/>
        </w:rPr>
        <w:t>entorno</w:t>
      </w:r>
      <w:r w:rsidRPr="00D53E38" w:rsidR="00BB5A9B">
        <w:rPr>
          <w:rFonts w:asciiTheme="minorHAnsi" w:hAnsiTheme="minorHAnsi" w:cstheme="minorHAnsi"/>
        </w:rPr>
        <w:t xml:space="preserve"> escolar </w:t>
      </w:r>
      <w:r w:rsidRPr="00D53E38" w:rsidR="008019AF">
        <w:rPr>
          <w:rFonts w:asciiTheme="minorHAnsi" w:hAnsiTheme="minorHAnsi" w:cstheme="minorHAnsi"/>
        </w:rPr>
        <w:t xml:space="preserve">permita el desarrollo de una </w:t>
      </w:r>
      <w:r w:rsidRPr="00D53E38" w:rsidR="00346A3F">
        <w:rPr>
          <w:rFonts w:asciiTheme="minorHAnsi" w:hAnsiTheme="minorHAnsi" w:cstheme="minorHAnsi"/>
        </w:rPr>
        <w:t>nueva cultura</w:t>
      </w:r>
      <w:r w:rsidRPr="00D53E38" w:rsidR="004060B3">
        <w:rPr>
          <w:rFonts w:asciiTheme="minorHAnsi" w:hAnsiTheme="minorHAnsi" w:cstheme="minorHAnsi"/>
        </w:rPr>
        <w:t xml:space="preserve"> ambiental en estudiante</w:t>
      </w:r>
      <w:r w:rsidR="00180F6C">
        <w:rPr>
          <w:rFonts w:asciiTheme="minorHAnsi" w:hAnsiTheme="minorHAnsi" w:cstheme="minorHAnsi"/>
        </w:rPr>
        <w:t>s</w:t>
      </w:r>
      <w:r w:rsidRPr="00D53E38" w:rsidR="004060B3">
        <w:rPr>
          <w:rFonts w:asciiTheme="minorHAnsi" w:hAnsiTheme="minorHAnsi" w:cstheme="minorHAnsi"/>
        </w:rPr>
        <w:t xml:space="preserve"> de Básica</w:t>
      </w:r>
      <w:r>
        <w:rPr>
          <w:rFonts w:asciiTheme="minorHAnsi" w:hAnsiTheme="minorHAnsi" w:cstheme="minorHAnsi"/>
        </w:rPr>
        <w:t>.</w:t>
      </w:r>
    </w:p>
    <w:p w:rsidRPr="00D53E38" w:rsidR="004060B3" w:rsidP="0077314E" w:rsidRDefault="00A11A90" w14:paraId="75319062" w14:textId="77777777">
      <w:pPr>
        <w:rPr>
          <w:rFonts w:asciiTheme="minorHAnsi" w:hAnsiTheme="minorHAnsi" w:cstheme="minorHAnsi"/>
        </w:rPr>
      </w:pPr>
      <w:r>
        <w:t xml:space="preserve">Evaluar </w:t>
      </w:r>
      <w:r w:rsidRPr="007055C8" w:rsidR="004060B3">
        <w:t>el impacto</w:t>
      </w:r>
      <w:r w:rsidRPr="00D53E38" w:rsidR="004060B3">
        <w:rPr>
          <w:rFonts w:asciiTheme="minorHAnsi" w:hAnsiTheme="minorHAnsi" w:cstheme="minorHAnsi"/>
        </w:rPr>
        <w:t xml:space="preserve"> de la estrategia `pedagógica </w:t>
      </w:r>
      <w:r w:rsidRPr="0005389F" w:rsidR="00B12A94">
        <w:rPr>
          <w:rFonts w:asciiTheme="minorHAnsi" w:hAnsiTheme="minorHAnsi" w:cstheme="minorHAnsi"/>
        </w:rPr>
        <w:t>mediante</w:t>
      </w:r>
      <w:r w:rsidRPr="0005389F" w:rsidR="00BB5A9B">
        <w:rPr>
          <w:rFonts w:asciiTheme="minorHAnsi" w:hAnsiTheme="minorHAnsi" w:cstheme="minorHAnsi"/>
        </w:rPr>
        <w:t xml:space="preserve"> la </w:t>
      </w:r>
      <w:r w:rsidRPr="00D53E38" w:rsidR="007055C8">
        <w:rPr>
          <w:rFonts w:asciiTheme="minorHAnsi" w:hAnsiTheme="minorHAnsi" w:cstheme="minorHAnsi"/>
        </w:rPr>
        <w:t>contra</w:t>
      </w:r>
      <w:r w:rsidR="00A27EFC">
        <w:rPr>
          <w:rFonts w:asciiTheme="minorHAnsi" w:hAnsiTheme="minorHAnsi" w:cstheme="minorHAnsi"/>
        </w:rPr>
        <w:t>s</w:t>
      </w:r>
      <w:r w:rsidRPr="00D53E38" w:rsidR="007055C8">
        <w:rPr>
          <w:rFonts w:asciiTheme="minorHAnsi" w:hAnsiTheme="minorHAnsi" w:cstheme="minorHAnsi"/>
        </w:rPr>
        <w:t>tación</w:t>
      </w:r>
      <w:r w:rsidRPr="00D53E38" w:rsidR="00BB5A9B">
        <w:rPr>
          <w:rFonts w:asciiTheme="minorHAnsi" w:hAnsiTheme="minorHAnsi" w:cstheme="minorHAnsi"/>
        </w:rPr>
        <w:t xml:space="preserve"> del antes y el </w:t>
      </w:r>
      <w:r w:rsidRPr="00D53E38" w:rsidR="00B12A94">
        <w:rPr>
          <w:rFonts w:asciiTheme="minorHAnsi" w:hAnsiTheme="minorHAnsi" w:cstheme="minorHAnsi"/>
        </w:rPr>
        <w:t>después</w:t>
      </w:r>
      <w:r w:rsidRPr="00D53E38" w:rsidR="00BB5A9B">
        <w:rPr>
          <w:rFonts w:asciiTheme="minorHAnsi" w:hAnsiTheme="minorHAnsi" w:cstheme="minorHAnsi"/>
        </w:rPr>
        <w:t xml:space="preserve"> de la intervención </w:t>
      </w:r>
      <w:r w:rsidRPr="00D53E38" w:rsidR="004060B3">
        <w:rPr>
          <w:rFonts w:asciiTheme="minorHAnsi" w:hAnsiTheme="minorHAnsi" w:cstheme="minorHAnsi"/>
        </w:rPr>
        <w:t>en el desarrollo y transformación de la cultura ambiental en estudiante</w:t>
      </w:r>
      <w:r w:rsidR="00180F6C">
        <w:rPr>
          <w:rFonts w:asciiTheme="minorHAnsi" w:hAnsiTheme="minorHAnsi" w:cstheme="minorHAnsi"/>
        </w:rPr>
        <w:t>s</w:t>
      </w:r>
      <w:r w:rsidRPr="00D53E38" w:rsidR="004060B3">
        <w:rPr>
          <w:rFonts w:asciiTheme="minorHAnsi" w:hAnsiTheme="minorHAnsi" w:cstheme="minorHAnsi"/>
        </w:rPr>
        <w:t xml:space="preserve"> de Básica</w:t>
      </w:r>
    </w:p>
    <w:p w:rsidRPr="00C545A0" w:rsidR="00941624" w:rsidP="0077314E" w:rsidRDefault="00941624" w14:paraId="097D00C8" w14:textId="77777777">
      <w:pPr>
        <w:pStyle w:val="Ttulo2"/>
        <w:numPr>
          <w:ilvl w:val="1"/>
          <w:numId w:val="37"/>
        </w:numPr>
        <w:rPr>
          <w:rFonts w:asciiTheme="minorHAnsi" w:hAnsiTheme="minorHAnsi" w:cstheme="minorHAnsi"/>
          <w:szCs w:val="22"/>
        </w:rPr>
      </w:pPr>
      <w:bookmarkStart w:name="_Toc88018736" w:id="18"/>
      <w:bookmarkStart w:name="_Toc88018836" w:id="19"/>
      <w:r w:rsidRPr="00D53E38">
        <w:rPr>
          <w:rFonts w:asciiTheme="minorHAnsi" w:hAnsiTheme="minorHAnsi" w:cstheme="minorHAnsi"/>
          <w:szCs w:val="22"/>
        </w:rPr>
        <w:t>J</w:t>
      </w:r>
      <w:r w:rsidRPr="0005389F" w:rsidR="00673542">
        <w:rPr>
          <w:rFonts w:asciiTheme="minorHAnsi" w:hAnsiTheme="minorHAnsi" w:cstheme="minorHAnsi"/>
          <w:szCs w:val="22"/>
        </w:rPr>
        <w:t>ustificación</w:t>
      </w:r>
      <w:r w:rsidRPr="00D27DF8" w:rsidR="00673542">
        <w:rPr>
          <w:rFonts w:asciiTheme="minorHAnsi" w:hAnsiTheme="minorHAnsi" w:cstheme="minorHAnsi"/>
          <w:szCs w:val="22"/>
        </w:rPr>
        <w:t xml:space="preserve"> y viabilidad</w:t>
      </w:r>
      <w:bookmarkEnd w:id="18"/>
      <w:bookmarkEnd w:id="19"/>
    </w:p>
    <w:p w:rsidRPr="007055C8" w:rsidR="00941624" w:rsidP="0077314E" w:rsidRDefault="00941624" w14:paraId="1B93B1D4" w14:textId="77777777">
      <w:pPr>
        <w:rPr>
          <w:rFonts w:asciiTheme="minorHAnsi" w:hAnsiTheme="minorHAnsi" w:cstheme="minorHAnsi"/>
        </w:rPr>
      </w:pPr>
      <w:r w:rsidRPr="007055C8">
        <w:rPr>
          <w:rFonts w:asciiTheme="minorHAnsi" w:hAnsiTheme="minorHAnsi" w:cstheme="minorHAnsi"/>
        </w:rPr>
        <w:t>Este estudio se efectúa dada la relevancia de procurar el cuidado y protección medio ambiental desde las instituciones educativas, con énfasis en el manejo integral de los residuos sólidos, para procurar una solución viable soportada e</w:t>
      </w:r>
      <w:r w:rsidR="002053DC">
        <w:rPr>
          <w:rFonts w:asciiTheme="minorHAnsi" w:hAnsiTheme="minorHAnsi" w:cstheme="minorHAnsi"/>
        </w:rPr>
        <w:t>n las tres R que significan Reducir, Reciclar, y Reutilizar.</w:t>
      </w:r>
    </w:p>
    <w:p w:rsidRPr="007055C8" w:rsidR="00941624" w:rsidRDefault="00941624" w14:paraId="0C19DC33" w14:textId="77777777">
      <w:pPr>
        <w:rPr>
          <w:rFonts w:asciiTheme="minorHAnsi" w:hAnsiTheme="minorHAnsi" w:cstheme="minorHAnsi"/>
        </w:rPr>
      </w:pPr>
      <w:r w:rsidRPr="007055C8">
        <w:rPr>
          <w:rFonts w:asciiTheme="minorHAnsi" w:hAnsiTheme="minorHAnsi" w:cstheme="minorHAnsi"/>
        </w:rPr>
        <w:t xml:space="preserve">En este sentido, este trabajo es importante por cuanto, permite </w:t>
      </w:r>
      <w:r w:rsidR="000E6F6E">
        <w:rPr>
          <w:rFonts w:asciiTheme="minorHAnsi" w:hAnsiTheme="minorHAnsi" w:cstheme="minorHAnsi"/>
        </w:rPr>
        <w:t>solucionar una</w:t>
      </w:r>
      <w:r w:rsidRPr="007055C8">
        <w:rPr>
          <w:rFonts w:asciiTheme="minorHAnsi" w:hAnsiTheme="minorHAnsi" w:cstheme="minorHAnsi"/>
        </w:rPr>
        <w:t xml:space="preserve"> problemática </w:t>
      </w:r>
      <w:r w:rsidRPr="000E6F6E" w:rsidR="000E6F6E">
        <w:rPr>
          <w:rFonts w:asciiTheme="minorHAnsi" w:hAnsiTheme="minorHAnsi" w:cstheme="minorHAnsi"/>
        </w:rPr>
        <w:t>institucional</w:t>
      </w:r>
      <w:r w:rsidRPr="007055C8" w:rsidR="000E6F6E">
        <w:rPr>
          <w:rFonts w:asciiTheme="minorHAnsi" w:hAnsiTheme="minorHAnsi" w:cstheme="minorHAnsi"/>
        </w:rPr>
        <w:t xml:space="preserve"> </w:t>
      </w:r>
      <w:r w:rsidRPr="007055C8">
        <w:rPr>
          <w:rFonts w:asciiTheme="minorHAnsi" w:hAnsiTheme="minorHAnsi" w:cstheme="minorHAnsi"/>
        </w:rPr>
        <w:t xml:space="preserve">que exige acciones de los individuos </w:t>
      </w:r>
      <w:r w:rsidR="000E6F6E">
        <w:rPr>
          <w:rFonts w:asciiTheme="minorHAnsi" w:hAnsiTheme="minorHAnsi" w:cstheme="minorHAnsi"/>
        </w:rPr>
        <w:t xml:space="preserve">pertenecientes a la comunidad educativa, </w:t>
      </w:r>
      <w:r w:rsidRPr="007055C8">
        <w:rPr>
          <w:rFonts w:asciiTheme="minorHAnsi" w:hAnsiTheme="minorHAnsi" w:cstheme="minorHAnsi"/>
        </w:rPr>
        <w:t xml:space="preserve">que </w:t>
      </w:r>
      <w:r w:rsidR="000E6F6E">
        <w:rPr>
          <w:rFonts w:asciiTheme="minorHAnsi" w:hAnsiTheme="minorHAnsi" w:cstheme="minorHAnsi"/>
        </w:rPr>
        <w:t>sean a</w:t>
      </w:r>
      <w:r w:rsidRPr="007055C8">
        <w:rPr>
          <w:rFonts w:asciiTheme="minorHAnsi" w:hAnsiTheme="minorHAnsi" w:cstheme="minorHAnsi"/>
        </w:rPr>
        <w:t>migables con el medio ambiente</w:t>
      </w:r>
      <w:r w:rsidR="000E6F6E">
        <w:rPr>
          <w:rFonts w:asciiTheme="minorHAnsi" w:hAnsiTheme="minorHAnsi" w:cstheme="minorHAnsi"/>
        </w:rPr>
        <w:t xml:space="preserve"> y contribuyan a transformaciones importantes en</w:t>
      </w:r>
      <w:r w:rsidR="00465162">
        <w:rPr>
          <w:rFonts w:asciiTheme="minorHAnsi" w:hAnsiTheme="minorHAnsi" w:cstheme="minorHAnsi"/>
        </w:rPr>
        <w:t xml:space="preserve"> dicho ent</w:t>
      </w:r>
      <w:r w:rsidR="000E6F6E">
        <w:rPr>
          <w:rFonts w:asciiTheme="minorHAnsi" w:hAnsiTheme="minorHAnsi" w:cstheme="minorHAnsi"/>
        </w:rPr>
        <w:t>orno.</w:t>
      </w:r>
    </w:p>
    <w:p w:rsidRPr="007055C8" w:rsidR="00B278EE" w:rsidP="00CA457F" w:rsidRDefault="00B278EE" w14:paraId="57213D42" w14:textId="77777777">
      <w:pPr>
        <w:rPr>
          <w:rFonts w:asciiTheme="minorHAnsi" w:hAnsiTheme="minorHAnsi" w:cstheme="minorHAnsi"/>
        </w:rPr>
      </w:pPr>
      <w:r w:rsidRPr="007055C8">
        <w:rPr>
          <w:rFonts w:asciiTheme="minorHAnsi" w:hAnsiTheme="minorHAnsi" w:cstheme="minorHAnsi"/>
        </w:rPr>
        <w:t xml:space="preserve">En el contexto </w:t>
      </w:r>
      <w:r w:rsidRPr="007055C8" w:rsidR="00B83D32">
        <w:rPr>
          <w:rFonts w:asciiTheme="minorHAnsi" w:hAnsiTheme="minorHAnsi" w:cstheme="minorHAnsi"/>
        </w:rPr>
        <w:t>teórico</w:t>
      </w:r>
      <w:r w:rsidRPr="007055C8">
        <w:rPr>
          <w:rFonts w:asciiTheme="minorHAnsi" w:hAnsiTheme="minorHAnsi" w:cstheme="minorHAnsi"/>
        </w:rPr>
        <w:t xml:space="preserve">, este trabajo investigativo es determinante por cuanto, </w:t>
      </w:r>
      <w:r w:rsidRPr="007055C8" w:rsidR="00CA457F">
        <w:rPr>
          <w:rFonts w:asciiTheme="minorHAnsi" w:hAnsiTheme="minorHAnsi" w:cstheme="minorHAnsi"/>
        </w:rPr>
        <w:t xml:space="preserve">brinda un importante aporte al conocimiento desde la comprensión de la cultura ambiental y la forma pertinente de fomentarla desde el ámbito educativo en básica primaria, </w:t>
      </w:r>
      <w:r w:rsidRPr="007055C8" w:rsidR="00F470ED">
        <w:rPr>
          <w:rFonts w:asciiTheme="minorHAnsi" w:hAnsiTheme="minorHAnsi" w:cstheme="minorHAnsi"/>
        </w:rPr>
        <w:t xml:space="preserve">por cuanto, </w:t>
      </w:r>
      <w:r w:rsidRPr="007055C8" w:rsidR="00CA457F">
        <w:rPr>
          <w:rFonts w:asciiTheme="minorHAnsi" w:hAnsiTheme="minorHAnsi" w:cstheme="minorHAnsi"/>
        </w:rPr>
        <w:t xml:space="preserve"> para el </w:t>
      </w:r>
      <w:r w:rsidRPr="007055C8" w:rsidR="00F470ED">
        <w:rPr>
          <w:rFonts w:asciiTheme="minorHAnsi" w:hAnsiTheme="minorHAnsi" w:cstheme="minorHAnsi"/>
        </w:rPr>
        <w:t>desarrollo</w:t>
      </w:r>
      <w:r w:rsidRPr="007055C8" w:rsidR="00CA457F">
        <w:rPr>
          <w:rFonts w:asciiTheme="minorHAnsi" w:hAnsiTheme="minorHAnsi" w:cstheme="minorHAnsi"/>
        </w:rPr>
        <w:t xml:space="preserve"> de competencias  ambientales como lo indica Sadler, (2011 citado por  Arenas, </w:t>
      </w:r>
      <w:r w:rsidRPr="007055C8" w:rsidR="00C54C8D">
        <w:rPr>
          <w:rFonts w:asciiTheme="minorHAnsi" w:hAnsiTheme="minorHAnsi" w:cstheme="minorHAnsi"/>
        </w:rPr>
        <w:t>Díaz</w:t>
      </w:r>
      <w:r w:rsidRPr="007055C8" w:rsidR="00CA457F">
        <w:rPr>
          <w:rFonts w:asciiTheme="minorHAnsi" w:hAnsiTheme="minorHAnsi" w:cstheme="minorHAnsi"/>
        </w:rPr>
        <w:t xml:space="preserve"> y </w:t>
      </w:r>
      <w:r w:rsidRPr="007055C8" w:rsidR="00C54C8D">
        <w:rPr>
          <w:rFonts w:asciiTheme="minorHAnsi" w:hAnsiTheme="minorHAnsi" w:cstheme="minorHAnsi"/>
        </w:rPr>
        <w:t>Pérez</w:t>
      </w:r>
      <w:r w:rsidRPr="007055C8" w:rsidR="00CA457F">
        <w:rPr>
          <w:rFonts w:asciiTheme="minorHAnsi" w:hAnsiTheme="minorHAnsi" w:cstheme="minorHAnsi"/>
        </w:rPr>
        <w:t>, 2016) “se  deben  crear  contextos  de  aprendizaje desde la formación de ciudadanos informados y preparados para participar en los procesos políticos, sociales, éticos y ambientales</w:t>
      </w:r>
      <w:r w:rsidRPr="007055C8" w:rsidR="00F470ED">
        <w:rPr>
          <w:rFonts w:asciiTheme="minorHAnsi" w:hAnsiTheme="minorHAnsi" w:cstheme="minorHAnsi"/>
        </w:rPr>
        <w:t>”</w:t>
      </w:r>
      <w:r w:rsidRPr="007055C8" w:rsidR="00CA457F">
        <w:rPr>
          <w:rFonts w:asciiTheme="minorHAnsi" w:hAnsiTheme="minorHAnsi" w:cstheme="minorHAnsi"/>
        </w:rPr>
        <w:t xml:space="preserve"> (</w:t>
      </w:r>
      <w:r w:rsidRPr="007055C8" w:rsidR="00F470ED">
        <w:rPr>
          <w:rFonts w:asciiTheme="minorHAnsi" w:hAnsiTheme="minorHAnsi" w:cstheme="minorHAnsi"/>
        </w:rPr>
        <w:t>p.76</w:t>
      </w:r>
      <w:r w:rsidRPr="007055C8" w:rsidR="00CA457F">
        <w:rPr>
          <w:rFonts w:asciiTheme="minorHAnsi" w:hAnsiTheme="minorHAnsi" w:cstheme="minorHAnsi"/>
        </w:rPr>
        <w:t>)</w:t>
      </w:r>
      <w:r w:rsidRPr="007055C8" w:rsidR="00F62968">
        <w:rPr>
          <w:rFonts w:asciiTheme="minorHAnsi" w:hAnsiTheme="minorHAnsi" w:cstheme="minorHAnsi"/>
        </w:rPr>
        <w:t>.</w:t>
      </w:r>
    </w:p>
    <w:p w:rsidRPr="007055C8" w:rsidR="00E5382C" w:rsidP="00E5382C" w:rsidRDefault="00F62968" w14:paraId="3137F7AD" w14:textId="77777777">
      <w:pPr>
        <w:rPr>
          <w:rFonts w:asciiTheme="minorHAnsi" w:hAnsiTheme="minorHAnsi" w:cstheme="minorHAnsi"/>
        </w:rPr>
      </w:pPr>
      <w:r w:rsidRPr="007055C8">
        <w:rPr>
          <w:rFonts w:asciiTheme="minorHAnsi" w:hAnsiTheme="minorHAnsi" w:cstheme="minorHAnsi"/>
        </w:rPr>
        <w:t xml:space="preserve">Desde el contexto metodológico esta investigación se justifica por cuanto, plantea una estructuración </w:t>
      </w:r>
      <w:r w:rsidR="00465162">
        <w:rPr>
          <w:rFonts w:asciiTheme="minorHAnsi" w:hAnsiTheme="minorHAnsi" w:cstheme="minorHAnsi"/>
        </w:rPr>
        <w:t xml:space="preserve">académica y </w:t>
      </w:r>
      <w:r w:rsidRPr="007055C8">
        <w:rPr>
          <w:rFonts w:asciiTheme="minorHAnsi" w:hAnsiTheme="minorHAnsi" w:cstheme="minorHAnsi"/>
        </w:rPr>
        <w:t xml:space="preserve"> didáctica que bajo el enfoque investigación acción pedagógica se dirige al desarrollo de una cultura ambiental que logre impactar asertivamente a la</w:t>
      </w:r>
      <w:r w:rsidR="00465162">
        <w:rPr>
          <w:rFonts w:asciiTheme="minorHAnsi" w:hAnsiTheme="minorHAnsi" w:cstheme="minorHAnsi"/>
        </w:rPr>
        <w:t xml:space="preserve"> comunidad educativa de la </w:t>
      </w:r>
      <w:r w:rsidRPr="00465162" w:rsidR="00465162">
        <w:rPr>
          <w:rFonts w:asciiTheme="minorHAnsi" w:hAnsiTheme="minorHAnsi" w:cstheme="minorHAnsi"/>
        </w:rPr>
        <w:t>Institución Educativa Alberto Lleras Camargo</w:t>
      </w:r>
      <w:r w:rsidR="00A27EFC">
        <w:rPr>
          <w:rFonts w:asciiTheme="minorHAnsi" w:hAnsiTheme="minorHAnsi" w:cstheme="minorHAnsi"/>
        </w:rPr>
        <w:t>,</w:t>
      </w:r>
      <w:r w:rsidR="00465162">
        <w:rPr>
          <w:rFonts w:asciiTheme="minorHAnsi" w:hAnsiTheme="minorHAnsi" w:cstheme="minorHAnsi"/>
        </w:rPr>
        <w:t xml:space="preserve"> </w:t>
      </w:r>
      <w:r w:rsidRPr="007055C8" w:rsidR="00763310">
        <w:rPr>
          <w:rFonts w:asciiTheme="minorHAnsi" w:hAnsiTheme="minorHAnsi" w:cstheme="minorHAnsi"/>
        </w:rPr>
        <w:t xml:space="preserve"> </w:t>
      </w:r>
      <w:r w:rsidR="00465162">
        <w:rPr>
          <w:rFonts w:asciiTheme="minorHAnsi" w:hAnsiTheme="minorHAnsi" w:cstheme="minorHAnsi"/>
        </w:rPr>
        <w:t>generando</w:t>
      </w:r>
      <w:r w:rsidRPr="007055C8" w:rsidR="00465162">
        <w:rPr>
          <w:rFonts w:asciiTheme="minorHAnsi" w:hAnsiTheme="minorHAnsi" w:cstheme="minorHAnsi"/>
        </w:rPr>
        <w:t xml:space="preserve"> </w:t>
      </w:r>
      <w:r w:rsidRPr="007055C8" w:rsidR="00763310">
        <w:rPr>
          <w:rFonts w:asciiTheme="minorHAnsi" w:hAnsiTheme="minorHAnsi" w:cstheme="minorHAnsi"/>
        </w:rPr>
        <w:t xml:space="preserve">acciones ambientales </w:t>
      </w:r>
      <w:r w:rsidR="00465162">
        <w:rPr>
          <w:rFonts w:asciiTheme="minorHAnsi" w:hAnsiTheme="minorHAnsi" w:cstheme="minorHAnsi"/>
        </w:rPr>
        <w:t>que les brinden h</w:t>
      </w:r>
      <w:r w:rsidRPr="007055C8" w:rsidR="00763310">
        <w:rPr>
          <w:rFonts w:asciiTheme="minorHAnsi" w:hAnsiTheme="minorHAnsi" w:cstheme="minorHAnsi"/>
        </w:rPr>
        <w:t xml:space="preserve">erramientas </w:t>
      </w:r>
      <w:r w:rsidR="00465162">
        <w:rPr>
          <w:rFonts w:asciiTheme="minorHAnsi" w:hAnsiTheme="minorHAnsi" w:cstheme="minorHAnsi"/>
        </w:rPr>
        <w:t>para</w:t>
      </w:r>
      <w:r w:rsidRPr="007055C8" w:rsidR="00763310">
        <w:rPr>
          <w:rFonts w:asciiTheme="minorHAnsi" w:hAnsiTheme="minorHAnsi" w:cstheme="minorHAnsi"/>
        </w:rPr>
        <w:t xml:space="preserve"> la transformación de su entorno de forma positiva.</w:t>
      </w:r>
      <w:r w:rsidR="00303136">
        <w:rPr>
          <w:rFonts w:asciiTheme="minorHAnsi" w:hAnsiTheme="minorHAnsi" w:cstheme="minorHAnsi"/>
        </w:rPr>
        <w:t xml:space="preserve"> De acuerdo a lo anterior, </w:t>
      </w:r>
      <w:r w:rsidRPr="007055C8" w:rsidR="00CD16C2">
        <w:rPr>
          <w:rFonts w:asciiTheme="minorHAnsi" w:hAnsiTheme="minorHAnsi" w:cstheme="minorHAnsi"/>
        </w:rPr>
        <w:t xml:space="preserve">el desarrollo de este estudio aporta significativamente a la solución del problema ambiental </w:t>
      </w:r>
      <w:r w:rsidRPr="007055C8" w:rsidR="00845C8A">
        <w:rPr>
          <w:rFonts w:asciiTheme="minorHAnsi" w:hAnsiTheme="minorHAnsi" w:cstheme="minorHAnsi"/>
        </w:rPr>
        <w:t>detectado</w:t>
      </w:r>
      <w:r w:rsidR="00C278C6">
        <w:rPr>
          <w:rFonts w:asciiTheme="minorHAnsi" w:hAnsiTheme="minorHAnsi" w:cstheme="minorHAnsi"/>
        </w:rPr>
        <w:t xml:space="preserve"> en esta población, </w:t>
      </w:r>
      <w:r w:rsidRPr="007055C8" w:rsidR="00CD16C2">
        <w:rPr>
          <w:rFonts w:asciiTheme="minorHAnsi" w:hAnsiTheme="minorHAnsi" w:cstheme="minorHAnsi"/>
        </w:rPr>
        <w:t xml:space="preserve">vinculado con la carencia de una cultura ambiental </w:t>
      </w:r>
      <w:r w:rsidRPr="007055C8" w:rsidR="00462BC0">
        <w:rPr>
          <w:rFonts w:asciiTheme="minorHAnsi" w:hAnsiTheme="minorHAnsi" w:cstheme="minorHAnsi"/>
        </w:rPr>
        <w:t xml:space="preserve">que aporte a la </w:t>
      </w:r>
      <w:r w:rsidRPr="007055C8" w:rsidR="00B83D32">
        <w:rPr>
          <w:rFonts w:asciiTheme="minorHAnsi" w:hAnsiTheme="minorHAnsi" w:cstheme="minorHAnsi"/>
        </w:rPr>
        <w:t>formación</w:t>
      </w:r>
      <w:r w:rsidRPr="007055C8" w:rsidR="00462BC0">
        <w:rPr>
          <w:rFonts w:asciiTheme="minorHAnsi" w:hAnsiTheme="minorHAnsi" w:cstheme="minorHAnsi"/>
        </w:rPr>
        <w:t xml:space="preserve"> integral de los estudiantes para que asuman acciones amigables con el medio ambiente,</w:t>
      </w:r>
      <w:r w:rsidR="00C278C6">
        <w:rPr>
          <w:rFonts w:asciiTheme="minorHAnsi" w:hAnsiTheme="minorHAnsi" w:cstheme="minorHAnsi"/>
        </w:rPr>
        <w:t xml:space="preserve"> a través de una</w:t>
      </w:r>
      <w:r w:rsidRPr="007055C8" w:rsidR="00462BC0">
        <w:rPr>
          <w:rFonts w:asciiTheme="minorHAnsi" w:hAnsiTheme="minorHAnsi" w:cstheme="minorHAnsi"/>
        </w:rPr>
        <w:t xml:space="preserve"> estrategia pedagógica que contribuya en el pro</w:t>
      </w:r>
      <w:r w:rsidRPr="007055C8" w:rsidR="00EF00F6">
        <w:rPr>
          <w:rFonts w:asciiTheme="minorHAnsi" w:hAnsiTheme="minorHAnsi" w:cstheme="minorHAnsi"/>
        </w:rPr>
        <w:t>c</w:t>
      </w:r>
      <w:r w:rsidRPr="007055C8" w:rsidR="00462BC0">
        <w:rPr>
          <w:rFonts w:asciiTheme="minorHAnsi" w:hAnsiTheme="minorHAnsi" w:cstheme="minorHAnsi"/>
        </w:rPr>
        <w:t>eso educativo acerca del tema referido.</w:t>
      </w:r>
    </w:p>
    <w:p w:rsidRPr="007055C8" w:rsidR="00E5382C" w:rsidP="0077314E" w:rsidRDefault="00EF00F6" w14:paraId="4B257480" w14:textId="77777777">
      <w:pPr>
        <w:rPr>
          <w:rFonts w:asciiTheme="minorHAnsi" w:hAnsiTheme="minorHAnsi" w:cstheme="minorHAnsi"/>
        </w:rPr>
      </w:pPr>
      <w:r w:rsidRPr="007055C8">
        <w:rPr>
          <w:rFonts w:asciiTheme="minorHAnsi" w:hAnsiTheme="minorHAnsi" w:cstheme="minorHAnsi"/>
        </w:rPr>
        <w:t xml:space="preserve">Dado que la educación cumple una función formativa esencial en la sociedad, esta investigación se justifica socialmente por cuanto, aborda un tema de fundamental transcendencia para el mundo </w:t>
      </w:r>
      <w:r w:rsidRPr="007055C8" w:rsidR="00B83D32">
        <w:rPr>
          <w:rFonts w:asciiTheme="minorHAnsi" w:hAnsiTheme="minorHAnsi" w:cstheme="minorHAnsi"/>
        </w:rPr>
        <w:t>entero</w:t>
      </w:r>
      <w:r w:rsidRPr="007055C8">
        <w:rPr>
          <w:rFonts w:asciiTheme="minorHAnsi" w:hAnsiTheme="minorHAnsi" w:cstheme="minorHAnsi"/>
        </w:rPr>
        <w:t xml:space="preserve"> y procura educar a los futuros ciudadanos para que a través de la generación de una cultura ambiental puedan </w:t>
      </w:r>
      <w:r w:rsidRPr="007055C8" w:rsidR="00B83D32">
        <w:rPr>
          <w:rFonts w:asciiTheme="minorHAnsi" w:hAnsiTheme="minorHAnsi" w:cstheme="minorHAnsi"/>
        </w:rPr>
        <w:t>aportar a su entorno asertivamente y generen transformaciones referentes al cuidado y protección medioambiental, garantizando así el bienestar de los ecosistemas, la naturaleza  y los seres humanos.</w:t>
      </w:r>
    </w:p>
    <w:p w:rsidRPr="007055C8" w:rsidR="00941624" w:rsidP="0077314E" w:rsidRDefault="00DD3B24" w14:paraId="76F3255E" w14:textId="77777777">
      <w:pPr>
        <w:rPr>
          <w:rFonts w:asciiTheme="minorHAnsi" w:hAnsiTheme="minorHAnsi" w:cstheme="minorHAnsi"/>
        </w:rPr>
      </w:pPr>
      <w:r w:rsidRPr="007055C8">
        <w:rPr>
          <w:rFonts w:asciiTheme="minorHAnsi" w:hAnsiTheme="minorHAnsi" w:cstheme="minorHAnsi"/>
        </w:rPr>
        <w:t>Lo anterior, e</w:t>
      </w:r>
      <w:r w:rsidRPr="007055C8" w:rsidR="00941624">
        <w:rPr>
          <w:rFonts w:asciiTheme="minorHAnsi" w:hAnsiTheme="minorHAnsi" w:cstheme="minorHAnsi"/>
        </w:rPr>
        <w:t>n consideración a que los futuros ciudadanos del mundo deben tener el conocimiento pertinente que les permitan garantizar el cuidado del planeta para la supervivencia de la especie humana, pero ante todo porque es clave que la sociedad en general se concientice de la situación real que se vive en la actualidad como consecuencia de la contaminación.</w:t>
      </w:r>
    </w:p>
    <w:p w:rsidRPr="007055C8" w:rsidR="00CC4B96" w:rsidP="004B2035" w:rsidRDefault="00941624" w14:paraId="68ED834D" w14:textId="77777777">
      <w:pPr>
        <w:rPr>
          <w:rFonts w:asciiTheme="minorHAnsi" w:hAnsiTheme="minorHAnsi" w:cstheme="minorHAnsi"/>
        </w:rPr>
      </w:pPr>
      <w:r w:rsidRPr="007055C8">
        <w:rPr>
          <w:rFonts w:asciiTheme="minorHAnsi" w:hAnsiTheme="minorHAnsi" w:cstheme="minorHAnsi"/>
        </w:rPr>
        <w:t>Si bien, el impacto en las instituciones educativas puede parecer poco revelador, es claro que se trata de un óptimo comienzo para guiar a la sociedad hacia la construcción de un ambiente más sano, en el cual se transformen las acciones actuales que han favorecido la degradación a nivel holístico del medio ambiente.</w:t>
      </w:r>
      <w:r w:rsidR="001B0D39">
        <w:rPr>
          <w:rFonts w:asciiTheme="minorHAnsi" w:hAnsiTheme="minorHAnsi" w:cstheme="minorHAnsi"/>
          <w:bCs/>
        </w:rPr>
        <w:t xml:space="preserve"> </w:t>
      </w:r>
      <w:r w:rsidRPr="007055C8" w:rsidR="00DD3B24">
        <w:rPr>
          <w:rFonts w:asciiTheme="minorHAnsi" w:hAnsiTheme="minorHAnsi" w:cstheme="minorHAnsi"/>
          <w:bCs/>
        </w:rPr>
        <w:t>Finalmente es importante indicar que l</w:t>
      </w:r>
      <w:r w:rsidRPr="007055C8">
        <w:rPr>
          <w:rFonts w:asciiTheme="minorHAnsi" w:hAnsiTheme="minorHAnsi" w:cstheme="minorHAnsi"/>
          <w:bCs/>
        </w:rPr>
        <w:t>a viabilidad</w:t>
      </w:r>
      <w:r w:rsidRPr="007055C8">
        <w:rPr>
          <w:rFonts w:asciiTheme="minorHAnsi" w:hAnsiTheme="minorHAnsi" w:cstheme="minorHAnsi"/>
        </w:rPr>
        <w:t xml:space="preserve"> de esta propuesta</w:t>
      </w:r>
      <w:r w:rsidR="006F4DC5">
        <w:rPr>
          <w:rFonts w:asciiTheme="minorHAnsi" w:hAnsiTheme="minorHAnsi" w:cstheme="minorHAnsi"/>
        </w:rPr>
        <w:t xml:space="preserve"> dado que existen las condiciones necesarias para </w:t>
      </w:r>
      <w:r w:rsidRPr="007055C8" w:rsidR="00B01F92">
        <w:rPr>
          <w:rFonts w:asciiTheme="minorHAnsi" w:hAnsiTheme="minorHAnsi" w:cstheme="minorHAnsi"/>
        </w:rPr>
        <w:t>el desarrollo de</w:t>
      </w:r>
      <w:r w:rsidR="001B0D39">
        <w:rPr>
          <w:rFonts w:asciiTheme="minorHAnsi" w:hAnsiTheme="minorHAnsi" w:cstheme="minorHAnsi"/>
        </w:rPr>
        <w:t xml:space="preserve">l </w:t>
      </w:r>
      <w:r w:rsidRPr="007055C8" w:rsidR="00B01F92">
        <w:rPr>
          <w:rFonts w:asciiTheme="minorHAnsi" w:hAnsiTheme="minorHAnsi" w:cstheme="minorHAnsi"/>
        </w:rPr>
        <w:t xml:space="preserve">trabajo </w:t>
      </w:r>
      <w:r w:rsidRPr="007055C8" w:rsidR="00AC00F5">
        <w:rPr>
          <w:rFonts w:asciiTheme="minorHAnsi" w:hAnsiTheme="minorHAnsi" w:cstheme="minorHAnsi"/>
        </w:rPr>
        <w:t xml:space="preserve">investigativo, </w:t>
      </w:r>
      <w:r w:rsidR="001B0D39">
        <w:rPr>
          <w:rFonts w:asciiTheme="minorHAnsi" w:hAnsiTheme="minorHAnsi" w:cstheme="minorHAnsi"/>
        </w:rPr>
        <w:t xml:space="preserve">y </w:t>
      </w:r>
      <w:r w:rsidRPr="007055C8" w:rsidR="00AC00F5">
        <w:rPr>
          <w:rFonts w:asciiTheme="minorHAnsi" w:hAnsiTheme="minorHAnsi" w:cstheme="minorHAnsi"/>
        </w:rPr>
        <w:t>se</w:t>
      </w:r>
      <w:r w:rsidRPr="007055C8" w:rsidR="00B01F92">
        <w:rPr>
          <w:rFonts w:asciiTheme="minorHAnsi" w:hAnsiTheme="minorHAnsi" w:cstheme="minorHAnsi"/>
        </w:rPr>
        <w:t xml:space="preserve"> cuenta </w:t>
      </w:r>
      <w:r w:rsidRPr="007055C8" w:rsidR="00D636A9">
        <w:rPr>
          <w:rFonts w:asciiTheme="minorHAnsi" w:hAnsiTheme="minorHAnsi" w:cstheme="minorHAnsi"/>
        </w:rPr>
        <w:t>con los recursos tanto materiales como relacionados con el talento humano</w:t>
      </w:r>
      <w:r w:rsidR="001B0D39">
        <w:rPr>
          <w:rFonts w:asciiTheme="minorHAnsi" w:hAnsiTheme="minorHAnsi" w:cstheme="minorHAnsi"/>
        </w:rPr>
        <w:t xml:space="preserve"> para finiquitarlo con éxito.</w:t>
      </w:r>
    </w:p>
    <w:p w:rsidRPr="007055C8" w:rsidR="00941624" w:rsidP="002053DC" w:rsidRDefault="00CC4B96" w14:paraId="7AD3206C" w14:textId="77777777">
      <w:pPr>
        <w:rPr>
          <w:rFonts w:asciiTheme="minorHAnsi" w:hAnsiTheme="minorHAnsi" w:cstheme="minorHAnsi"/>
        </w:rPr>
      </w:pPr>
      <w:r w:rsidRPr="007055C8">
        <w:rPr>
          <w:rFonts w:asciiTheme="minorHAnsi" w:hAnsiTheme="minorHAnsi" w:cstheme="minorHAnsi"/>
        </w:rPr>
        <w:br w:type="page"/>
      </w:r>
    </w:p>
    <w:p w:rsidRPr="00D53E38" w:rsidR="00F662EE" w:rsidP="004B2035" w:rsidRDefault="00F662EE" w14:paraId="108FCE51" w14:textId="77777777">
      <w:pPr>
        <w:pStyle w:val="Ttulo1"/>
        <w:numPr>
          <w:ilvl w:val="0"/>
          <w:numId w:val="0"/>
        </w:numPr>
        <w:rPr>
          <w:rFonts w:asciiTheme="minorHAnsi" w:hAnsiTheme="minorHAnsi" w:cstheme="minorHAnsi"/>
          <w:szCs w:val="22"/>
        </w:rPr>
      </w:pPr>
      <w:bookmarkStart w:name="_Toc88018737" w:id="20"/>
      <w:bookmarkStart w:name="_Toc88018837" w:id="21"/>
      <w:r w:rsidRPr="00D53E38">
        <w:rPr>
          <w:rFonts w:asciiTheme="minorHAnsi" w:hAnsiTheme="minorHAnsi" w:cstheme="minorHAnsi"/>
          <w:szCs w:val="22"/>
        </w:rPr>
        <w:t>Capitulo II. Marco Referencial</w:t>
      </w:r>
      <w:bookmarkEnd w:id="20"/>
      <w:bookmarkEnd w:id="21"/>
    </w:p>
    <w:p w:rsidRPr="0005389F" w:rsidR="003847A7" w:rsidP="0077314E" w:rsidRDefault="003847A7" w14:paraId="77EAAF4C" w14:textId="77777777">
      <w:pPr>
        <w:rPr>
          <w:rFonts w:asciiTheme="minorHAnsi" w:hAnsiTheme="minorHAnsi" w:cstheme="minorHAnsi"/>
        </w:rPr>
      </w:pPr>
    </w:p>
    <w:p w:rsidRPr="006E4D92" w:rsidR="00B64932" w:rsidP="0077314E" w:rsidRDefault="003847A7" w14:paraId="0153E775" w14:textId="77777777">
      <w:pPr>
        <w:pStyle w:val="Ttulo2"/>
        <w:rPr>
          <w:rFonts w:asciiTheme="minorHAnsi" w:hAnsiTheme="minorHAnsi" w:cstheme="minorHAnsi"/>
          <w:szCs w:val="22"/>
        </w:rPr>
      </w:pPr>
      <w:bookmarkStart w:name="_Toc88018738" w:id="22"/>
      <w:bookmarkStart w:name="_Toc88018838" w:id="23"/>
      <w:r w:rsidRPr="00D27DF8">
        <w:rPr>
          <w:rFonts w:asciiTheme="minorHAnsi" w:hAnsiTheme="minorHAnsi" w:cstheme="minorHAnsi"/>
          <w:szCs w:val="22"/>
        </w:rPr>
        <w:t xml:space="preserve">2.1 </w:t>
      </w:r>
      <w:r w:rsidRPr="00C545A0" w:rsidR="00992402">
        <w:rPr>
          <w:rFonts w:asciiTheme="minorHAnsi" w:hAnsiTheme="minorHAnsi" w:cstheme="minorHAnsi"/>
          <w:szCs w:val="22"/>
        </w:rPr>
        <w:t>Estado del arte</w:t>
      </w:r>
      <w:bookmarkEnd w:id="22"/>
      <w:bookmarkEnd w:id="23"/>
      <w:r w:rsidRPr="00C545A0" w:rsidR="00992402">
        <w:rPr>
          <w:rFonts w:asciiTheme="minorHAnsi" w:hAnsiTheme="minorHAnsi" w:cstheme="minorHAnsi"/>
          <w:szCs w:val="22"/>
        </w:rPr>
        <w:t xml:space="preserve"> </w:t>
      </w:r>
    </w:p>
    <w:p w:rsidRPr="00D53E38" w:rsidR="000C71F8" w:rsidP="0077314E" w:rsidRDefault="000C71F8" w14:paraId="0AE315E6" w14:textId="77777777">
      <w:pPr>
        <w:rPr>
          <w:rFonts w:asciiTheme="minorHAnsi" w:hAnsiTheme="minorHAnsi" w:cstheme="minorHAnsi"/>
        </w:rPr>
      </w:pPr>
      <w:r w:rsidRPr="00D53E38">
        <w:rPr>
          <w:rFonts w:asciiTheme="minorHAnsi" w:hAnsiTheme="minorHAnsi" w:cstheme="minorHAnsi"/>
        </w:rPr>
        <w:t xml:space="preserve">La realización de un estado del arte es fundamental por cuanto, permite tener una visión holística del objeto de conocimiento, en este sentido, deben referirse los estudios encontrados que se abordan las variables de estudio comprendidas en esta investigación dirigida principalmente a la pedagogía ambiental. </w:t>
      </w:r>
    </w:p>
    <w:p w:rsidRPr="00D53E38" w:rsidR="000C71F8" w:rsidP="0077314E" w:rsidRDefault="000C71F8" w14:paraId="44CBDA58" w14:textId="77777777">
      <w:pPr>
        <w:rPr>
          <w:rFonts w:asciiTheme="minorHAnsi" w:hAnsiTheme="minorHAnsi" w:cstheme="minorHAnsi"/>
        </w:rPr>
      </w:pPr>
      <w:r w:rsidRPr="00D53E38">
        <w:rPr>
          <w:rFonts w:asciiTheme="minorHAnsi" w:hAnsiTheme="minorHAnsi" w:cstheme="minorHAnsi"/>
        </w:rPr>
        <w:t>La problemática abordada en este análisis soportado en el estado del arte, subyace en la compleja situación que a nivel mundial se ha originado como producto del deterioro ambiental, efectuado principalmente por la producción de plásticos de manera incontrolable y que se reflejan en el daño a la naturaleza y los ecosistemas.</w:t>
      </w:r>
    </w:p>
    <w:p w:rsidRPr="00D53E38" w:rsidR="000C71F8" w:rsidP="0077314E" w:rsidRDefault="000C71F8" w14:paraId="5B843361" w14:textId="77777777">
      <w:pPr>
        <w:rPr>
          <w:rFonts w:asciiTheme="minorHAnsi" w:hAnsiTheme="minorHAnsi" w:cstheme="minorHAnsi"/>
        </w:rPr>
      </w:pPr>
      <w:r w:rsidRPr="00D53E38">
        <w:rPr>
          <w:rFonts w:asciiTheme="minorHAnsi" w:hAnsiTheme="minorHAnsi" w:cstheme="minorHAnsi"/>
        </w:rPr>
        <w:t>La preocupación por el daño medioambiental es tal que ha sido descrito de la siguiente forma:</w:t>
      </w:r>
    </w:p>
    <w:p w:rsidRPr="00D53E38" w:rsidR="000C71F8" w:rsidP="0077314E" w:rsidRDefault="000C71F8" w14:paraId="79B3E474" w14:textId="77777777">
      <w:pPr>
        <w:ind w:left="1440" w:firstLine="0"/>
        <w:contextualSpacing/>
        <w:rPr>
          <w:rFonts w:asciiTheme="minorHAnsi" w:hAnsiTheme="minorHAnsi" w:cstheme="minorHAnsi"/>
        </w:rPr>
      </w:pPr>
      <w:r w:rsidRPr="00D53E38">
        <w:rPr>
          <w:rFonts w:asciiTheme="minorHAnsi" w:hAnsiTheme="minorHAnsi" w:cstheme="minorHAnsi"/>
        </w:rPr>
        <w:t>Tanto ha sido el impacto de los desechos al medio ambiente que los moradores del planeta ya llaman contaminación a cualquier manifestación de objetos arrojados en vertederos, caminos y calles. Hoy día no hay lugar por donde no se vea objetos multicolores, livianos, de múltiples formas y tamaños, regados por doquier, colgando de árboles y hasta volando por los aires. Son los “Plásticos”, los advenedizos. Los objetos moldeables, eso es lo que el término significa (Perdomo, 2002. p.3)</w:t>
      </w:r>
    </w:p>
    <w:p w:rsidRPr="00D53E38" w:rsidR="000C71F8" w:rsidP="0077314E" w:rsidRDefault="000C71F8" w14:paraId="05503CA4" w14:textId="77777777">
      <w:pPr>
        <w:rPr>
          <w:rFonts w:asciiTheme="minorHAnsi" w:hAnsiTheme="minorHAnsi" w:cstheme="minorHAnsi"/>
        </w:rPr>
      </w:pPr>
      <w:r w:rsidRPr="00D53E38">
        <w:rPr>
          <w:rFonts w:asciiTheme="minorHAnsi" w:hAnsiTheme="minorHAnsi" w:cstheme="minorHAnsi"/>
        </w:rPr>
        <w:t>La situación descrita ha dado lugar a estrategias pedagógicas que ha diversas instancias han procurado aportar en la gestión de la información y fundamentalmente la concientización de los individuos para que desde la reflexión procuren un cambio en las acciones que han contribuido al daño ambiental, diezmando así, la falta de conocimiento de las personas en relación al cuidado medioambiental, para que puedan transformar su entorno desde la gestión del conocimiento. Esto en consideración a las múltiples consecuencias que de estas malas prácticas se generan como son el daño al medio ambiente, el deterioro de la calidad de vida humana a nivel global a causa de las diferentes enfermedades que pueden generarse, así como, el daño a los diferentes ecosistemas.</w:t>
      </w:r>
    </w:p>
    <w:p w:rsidRPr="00D53E38" w:rsidR="000C71F8" w:rsidP="0077314E" w:rsidRDefault="000C71F8" w14:paraId="723314D9" w14:textId="77777777">
      <w:pPr>
        <w:rPr>
          <w:rFonts w:asciiTheme="minorHAnsi" w:hAnsiTheme="minorHAnsi" w:cstheme="minorHAnsi"/>
        </w:rPr>
      </w:pPr>
      <w:r w:rsidRPr="00D53E38">
        <w:rPr>
          <w:rFonts w:asciiTheme="minorHAnsi" w:hAnsiTheme="minorHAnsi" w:cstheme="minorHAnsi"/>
        </w:rPr>
        <w:t>Ahora bien, de acuerdo a lo planteado el material documental que se ha utilizado en investigación refiere trabajos de grados, artículos científicos, y académicos que han abordado las siguientes temáticas: pedagogía ambiental, y estrategias de mitigación de uso del plástico, así como el impacto ambiental de la botella plástica. Referir estos aspectos implica reflexionar sobre el complejo daño al medio ambiente que se produce a raíz del manejo inadecuado de residuos como el plástico, y la importancia de favorecer la pedagogía para una concientización de los estudiantes en formación.</w:t>
      </w:r>
    </w:p>
    <w:p w:rsidRPr="00D53E38" w:rsidR="000C71F8" w:rsidP="0077314E" w:rsidRDefault="000C71F8" w14:paraId="2CB3CEA8" w14:textId="77777777">
      <w:pPr>
        <w:rPr>
          <w:rFonts w:asciiTheme="minorHAnsi" w:hAnsiTheme="minorHAnsi" w:cstheme="minorHAnsi"/>
        </w:rPr>
      </w:pPr>
      <w:r w:rsidRPr="00D53E38">
        <w:rPr>
          <w:rFonts w:asciiTheme="minorHAnsi" w:hAnsiTheme="minorHAnsi" w:cstheme="minorHAnsi"/>
        </w:rPr>
        <w:t>Analizar los factores expuestos es inminente por cuanto, “una de las más grandes preocupaciones de la sociedad es el cuidado y preservación del medio ambiente, con el fin remediar los daños que el hombre ha causado y evitar que este se siga deteriorando” (Domínguez, 2015, p. 4), pero si bien, los esfuerzos internacionales se han enfocado al cuidado medioambiental, es clara la falta de conciencia a nivel mundial, por lo que la pedagogía refiere un factor determinante para favorecer el conocimiento en relación al tema.</w:t>
      </w:r>
    </w:p>
    <w:p w:rsidRPr="00D53E38" w:rsidR="000C71F8" w:rsidP="0077314E" w:rsidRDefault="000C71F8" w14:paraId="090BC665" w14:textId="77777777">
      <w:pPr>
        <w:ind w:left="356"/>
        <w:contextualSpacing/>
        <w:rPr>
          <w:rFonts w:asciiTheme="minorHAnsi" w:hAnsiTheme="minorHAnsi" w:cstheme="minorHAnsi"/>
        </w:rPr>
      </w:pPr>
      <w:r w:rsidRPr="00D53E38">
        <w:rPr>
          <w:rFonts w:asciiTheme="minorHAnsi" w:hAnsiTheme="minorHAnsi" w:cstheme="minorHAnsi"/>
        </w:rPr>
        <w:t>La Carta de Belgrado (2007 p.68), destaca los objetivos de educación ambienta</w:t>
      </w:r>
      <w:r w:rsidRPr="00D53E38" w:rsidR="00A87939">
        <w:rPr>
          <w:rFonts w:asciiTheme="minorHAnsi" w:hAnsiTheme="minorHAnsi" w:cstheme="minorHAnsi"/>
        </w:rPr>
        <w:t xml:space="preserve">l desde aspectos como la toma de conciencia, conocimientos, </w:t>
      </w:r>
      <w:r w:rsidRPr="00D53E38" w:rsidR="00C54C8D">
        <w:rPr>
          <w:rFonts w:asciiTheme="minorHAnsi" w:hAnsiTheme="minorHAnsi" w:cstheme="minorHAnsi"/>
        </w:rPr>
        <w:t>actitudes, aptitudes</w:t>
      </w:r>
      <w:r w:rsidRPr="00D53E38" w:rsidR="00A87939">
        <w:rPr>
          <w:rFonts w:asciiTheme="minorHAnsi" w:hAnsiTheme="minorHAnsi" w:cstheme="minorHAnsi"/>
        </w:rPr>
        <w:t xml:space="preserve">, capacidad de evaluación, y participación. </w:t>
      </w:r>
      <w:r w:rsidRPr="00D53E38">
        <w:rPr>
          <w:rFonts w:asciiTheme="minorHAnsi" w:hAnsiTheme="minorHAnsi" w:cstheme="minorHAnsi"/>
        </w:rPr>
        <w:t>Estos factores son analizados a partir de la revisión docum</w:t>
      </w:r>
      <w:r w:rsidRPr="00D53E38" w:rsidR="00076684">
        <w:rPr>
          <w:rFonts w:asciiTheme="minorHAnsi" w:hAnsiTheme="minorHAnsi" w:cstheme="minorHAnsi"/>
        </w:rPr>
        <w:t>ental efectuada</w:t>
      </w:r>
      <w:r w:rsidRPr="00D53E38">
        <w:rPr>
          <w:rFonts w:asciiTheme="minorHAnsi" w:hAnsiTheme="minorHAnsi" w:cstheme="minorHAnsi"/>
        </w:rPr>
        <w:t xml:space="preserve"> para la construcción del estado del arte, como se indica en el presente documento.</w:t>
      </w:r>
    </w:p>
    <w:p w:rsidRPr="00D53E38" w:rsidR="000C71F8" w:rsidP="0077314E" w:rsidRDefault="000C71F8" w14:paraId="23C6CF7C" w14:textId="77777777">
      <w:pPr>
        <w:rPr>
          <w:rFonts w:asciiTheme="minorHAnsi" w:hAnsiTheme="minorHAnsi" w:cstheme="minorHAnsi"/>
        </w:rPr>
      </w:pPr>
    </w:p>
    <w:p w:rsidRPr="007055C8" w:rsidR="000C71F8" w:rsidP="004B2035" w:rsidRDefault="00D6315B" w14:paraId="1D1283C4" w14:textId="77777777">
      <w:pPr>
        <w:pStyle w:val="Ttulo3"/>
        <w:rPr>
          <w:rFonts w:asciiTheme="minorHAnsi" w:hAnsiTheme="minorHAnsi" w:cstheme="minorHAnsi"/>
        </w:rPr>
      </w:pPr>
      <w:bookmarkStart w:name="_Toc88018739" w:id="24"/>
      <w:bookmarkStart w:name="_Toc88018839" w:id="25"/>
      <w:r w:rsidRPr="007055C8">
        <w:rPr>
          <w:rFonts w:asciiTheme="minorHAnsi" w:hAnsiTheme="minorHAnsi" w:cstheme="minorHAnsi"/>
        </w:rPr>
        <w:t xml:space="preserve">2.1.1 </w:t>
      </w:r>
      <w:r w:rsidRPr="007055C8" w:rsidR="000C71F8">
        <w:rPr>
          <w:rFonts w:asciiTheme="minorHAnsi" w:hAnsiTheme="minorHAnsi" w:cstheme="minorHAnsi"/>
        </w:rPr>
        <w:t>Clasificación</w:t>
      </w:r>
      <w:bookmarkEnd w:id="24"/>
      <w:bookmarkEnd w:id="25"/>
    </w:p>
    <w:p w:rsidRPr="00D53E38" w:rsidR="000C71F8" w:rsidP="0077314E" w:rsidRDefault="000C71F8" w14:paraId="6A55C720" w14:textId="77777777">
      <w:pPr>
        <w:rPr>
          <w:rFonts w:asciiTheme="minorHAnsi" w:hAnsiTheme="minorHAnsi" w:cstheme="minorHAnsi"/>
        </w:rPr>
      </w:pPr>
      <w:r w:rsidRPr="00D53E38">
        <w:rPr>
          <w:rFonts w:asciiTheme="minorHAnsi" w:hAnsiTheme="minorHAnsi" w:cstheme="minorHAnsi"/>
        </w:rPr>
        <w:t>En el marco del desarrollo del presente estado del arte se han utilizado bases de datos de alta confiabilidad</w:t>
      </w:r>
      <w:r w:rsidRPr="0005389F">
        <w:rPr>
          <w:rFonts w:asciiTheme="minorHAnsi" w:hAnsiTheme="minorHAnsi" w:cstheme="minorHAnsi"/>
        </w:rPr>
        <w:t xml:space="preserve"> como son Eric, Scielo, y Google académico. Estos buscadores poseen unas características comunes por cuanto, permiten el acceso a diversos tipos de documentos académicos, junto a sus citas en un solo sitio, facilitan el acceso a la biblioteca y a la red, p</w:t>
      </w:r>
      <w:r w:rsidRPr="00D53E38">
        <w:rPr>
          <w:rFonts w:asciiTheme="minorHAnsi" w:hAnsiTheme="minorHAnsi" w:cstheme="minorHAnsi"/>
        </w:rPr>
        <w:t>ara acceder a estos recursos bibliográficos obteniendo información fundamental sobre un campo específico, que en el marco de este estudio refiere la pedagogía ecológica - ambiental.</w:t>
      </w:r>
    </w:p>
    <w:p w:rsidRPr="00D53E38" w:rsidR="000C71F8" w:rsidP="0077314E" w:rsidRDefault="000C71F8" w14:paraId="77C4F70E" w14:textId="77777777">
      <w:pPr>
        <w:rPr>
          <w:rFonts w:asciiTheme="minorHAnsi" w:hAnsiTheme="minorHAnsi" w:cstheme="minorHAnsi"/>
        </w:rPr>
      </w:pPr>
      <w:r w:rsidRPr="00D53E38">
        <w:rPr>
          <w:rFonts w:asciiTheme="minorHAnsi" w:hAnsiTheme="minorHAnsi" w:cstheme="minorHAnsi"/>
        </w:rPr>
        <w:t>La información ha sido sistematizada atendiendo criterios de estructuración y categorización en la cual se han separado los artículos de acuerdo a la línea temática que siguen, y en este sentido se han considerado factores como clase de documentos a estudiar, las fechas de elaboración, los objetivos de cada estudio, la metodología utilizada y el impacto del mismo. De esta forma se han revisado artículos científicos, académicos y trabajos de grado en diversos niveles académico que abordan los aspectos que configuran el objeto de estudio.</w:t>
      </w:r>
    </w:p>
    <w:p w:rsidRPr="00D53E38" w:rsidR="000C71F8" w:rsidP="000C71F8" w:rsidRDefault="000C71F8" w14:paraId="5A46CB85" w14:textId="77777777">
      <w:pPr>
        <w:rPr>
          <w:rFonts w:asciiTheme="minorHAnsi" w:hAnsiTheme="minorHAnsi" w:cstheme="minorHAnsi"/>
        </w:rPr>
      </w:pPr>
      <w:r w:rsidRPr="00D53E38">
        <w:rPr>
          <w:rFonts w:asciiTheme="minorHAnsi" w:hAnsiTheme="minorHAnsi" w:cstheme="minorHAnsi"/>
        </w:rPr>
        <w:t xml:space="preserve">Ahora bien, los documentos revisados </w:t>
      </w:r>
      <w:r w:rsidR="002B758C">
        <w:rPr>
          <w:rFonts w:asciiTheme="minorHAnsi" w:hAnsiTheme="minorHAnsi" w:cstheme="minorHAnsi"/>
        </w:rPr>
        <w:t xml:space="preserve"> </w:t>
      </w:r>
      <w:r w:rsidRPr="00D53E38">
        <w:rPr>
          <w:rFonts w:asciiTheme="minorHAnsi" w:hAnsiTheme="minorHAnsi" w:cstheme="minorHAnsi"/>
        </w:rPr>
        <w:t>han sido realizados entre el año 201</w:t>
      </w:r>
      <w:r w:rsidR="001F670C">
        <w:rPr>
          <w:rFonts w:asciiTheme="minorHAnsi" w:hAnsiTheme="minorHAnsi" w:cstheme="minorHAnsi"/>
        </w:rPr>
        <w:t>5</w:t>
      </w:r>
      <w:r w:rsidRPr="00D53E38">
        <w:rPr>
          <w:rFonts w:asciiTheme="minorHAnsi" w:hAnsiTheme="minorHAnsi" w:cstheme="minorHAnsi"/>
        </w:rPr>
        <w:t xml:space="preserve"> al 2020, </w:t>
      </w:r>
      <w:r w:rsidR="00200B91">
        <w:rPr>
          <w:rFonts w:asciiTheme="minorHAnsi" w:hAnsiTheme="minorHAnsi" w:cstheme="minorHAnsi"/>
        </w:rPr>
        <w:t>y corresponde</w:t>
      </w:r>
      <w:r w:rsidR="00B347A9">
        <w:rPr>
          <w:rFonts w:asciiTheme="minorHAnsi" w:hAnsiTheme="minorHAnsi" w:cstheme="minorHAnsi"/>
        </w:rPr>
        <w:t>n</w:t>
      </w:r>
      <w:r w:rsidR="00200B91">
        <w:rPr>
          <w:rFonts w:asciiTheme="minorHAnsi" w:hAnsiTheme="minorHAnsi" w:cstheme="minorHAnsi"/>
        </w:rPr>
        <w:t xml:space="preserve"> a los trabajos realizados por </w:t>
      </w:r>
      <w:r w:rsidRPr="001F670C" w:rsidR="001F670C">
        <w:rPr>
          <w:rFonts w:asciiTheme="minorHAnsi" w:hAnsiTheme="minorHAnsi" w:cstheme="minorHAnsi"/>
        </w:rPr>
        <w:t xml:space="preserve">Guevara, &amp; Rojas (2015), Alvarino, </w:t>
      </w:r>
      <w:r w:rsidRPr="001F670C" w:rsidR="007055C8">
        <w:rPr>
          <w:rFonts w:asciiTheme="minorHAnsi" w:hAnsiTheme="minorHAnsi" w:cstheme="minorHAnsi"/>
        </w:rPr>
        <w:t>Cárdenas</w:t>
      </w:r>
      <w:r w:rsidRPr="001F670C" w:rsidR="001F670C">
        <w:rPr>
          <w:rFonts w:asciiTheme="minorHAnsi" w:hAnsiTheme="minorHAnsi" w:cstheme="minorHAnsi"/>
        </w:rPr>
        <w:t>, Ruiz (2015)</w:t>
      </w:r>
      <w:r w:rsidR="00B347A9">
        <w:rPr>
          <w:rFonts w:asciiTheme="minorHAnsi" w:hAnsiTheme="minorHAnsi" w:cstheme="minorHAnsi"/>
        </w:rPr>
        <w:t>,</w:t>
      </w:r>
      <w:r w:rsidRPr="001F670C" w:rsidR="001F670C">
        <w:rPr>
          <w:rFonts w:asciiTheme="minorHAnsi" w:hAnsiTheme="minorHAnsi" w:cstheme="minorHAnsi"/>
        </w:rPr>
        <w:t xml:space="preserve"> Alvarino, </w:t>
      </w:r>
      <w:r w:rsidRPr="001F670C" w:rsidR="007055C8">
        <w:rPr>
          <w:rFonts w:asciiTheme="minorHAnsi" w:hAnsiTheme="minorHAnsi" w:cstheme="minorHAnsi"/>
        </w:rPr>
        <w:t>Cárdenas</w:t>
      </w:r>
      <w:r w:rsidRPr="001F670C" w:rsidR="001F670C">
        <w:rPr>
          <w:rFonts w:asciiTheme="minorHAnsi" w:hAnsiTheme="minorHAnsi" w:cstheme="minorHAnsi"/>
        </w:rPr>
        <w:t xml:space="preserve">, </w:t>
      </w:r>
      <w:r w:rsidR="00B347A9">
        <w:rPr>
          <w:rFonts w:asciiTheme="minorHAnsi" w:hAnsiTheme="minorHAnsi" w:cstheme="minorHAnsi"/>
        </w:rPr>
        <w:t xml:space="preserve">y </w:t>
      </w:r>
      <w:r w:rsidRPr="001F670C" w:rsidR="001F670C">
        <w:rPr>
          <w:rFonts w:asciiTheme="minorHAnsi" w:hAnsiTheme="minorHAnsi" w:cstheme="minorHAnsi"/>
        </w:rPr>
        <w:t xml:space="preserve">Ruiz (2015), Pulido y Oliviera (2018), Laverde y Morales (2018), Jaramillo, y Balseca (2018), Aguilar &amp; Mejías (2018), Jaén, Esteve &amp; Banos  (2019), Luhtakallio (2019), Holguín (2019) Benites (2019), Proaño (2020), Cardozo, </w:t>
      </w:r>
      <w:r w:rsidRPr="001F670C" w:rsidR="007055C8">
        <w:rPr>
          <w:rFonts w:asciiTheme="minorHAnsi" w:hAnsiTheme="minorHAnsi" w:cstheme="minorHAnsi"/>
        </w:rPr>
        <w:t>Gutiérrez</w:t>
      </w:r>
      <w:r w:rsidRPr="001F670C" w:rsidR="001F670C">
        <w:rPr>
          <w:rFonts w:asciiTheme="minorHAnsi" w:hAnsiTheme="minorHAnsi" w:cstheme="minorHAnsi"/>
        </w:rPr>
        <w:t xml:space="preserve"> (2020), Cancino (2018), Ruiz (2020),  </w:t>
      </w:r>
      <w:r w:rsidRPr="00D53E38">
        <w:rPr>
          <w:rFonts w:asciiTheme="minorHAnsi" w:hAnsiTheme="minorHAnsi" w:cstheme="minorHAnsi"/>
        </w:rPr>
        <w:t xml:space="preserve">atendiendo los criterios de actualidad en la información contemplados para el presente estudio. Así mismo, los objetivos de estos documentos se enfocan principalmente en la generación de estrategias que procuren </w:t>
      </w:r>
      <w:r w:rsidRPr="0005389F">
        <w:rPr>
          <w:rFonts w:asciiTheme="minorHAnsi" w:hAnsiTheme="minorHAnsi" w:cstheme="minorHAnsi"/>
        </w:rPr>
        <w:t>la concientización y cuidado del medio ambiente en diversas instancias.</w:t>
      </w:r>
    </w:p>
    <w:p w:rsidRPr="00D53E38" w:rsidR="000C71F8" w:rsidP="000C71F8" w:rsidRDefault="000C71F8" w14:paraId="68FA9BD5" w14:textId="77777777">
      <w:pPr>
        <w:rPr>
          <w:rFonts w:asciiTheme="minorHAnsi" w:hAnsiTheme="minorHAnsi" w:cstheme="minorHAnsi"/>
        </w:rPr>
      </w:pPr>
      <w:r w:rsidRPr="00D53E38">
        <w:rPr>
          <w:rFonts w:asciiTheme="minorHAnsi" w:hAnsiTheme="minorHAnsi" w:cstheme="minorHAnsi"/>
        </w:rPr>
        <w:t xml:space="preserve">Las disciplinas que se enmarcan en el desarrollo de este trabajo subyacen en ecología ambiental, pedagogía ambiental, biología de la conservación, derecho ambiental, ecología de comunidades, y ecología humana.  </w:t>
      </w:r>
      <w:r w:rsidRPr="003C20A9">
        <w:rPr>
          <w:rFonts w:asciiTheme="minorHAnsi" w:hAnsiTheme="minorHAnsi" w:cstheme="minorHAnsi"/>
        </w:rPr>
        <w:t>El nivel conclusivo de los estudios analizados se dirige a la pertinencia de las estrategias implementadas en el marco del cuidado y protección del medio ambiente en diversas instancias, con alcance en la población seleccionada en cada estudio.</w:t>
      </w:r>
    </w:p>
    <w:p w:rsidRPr="007055C8" w:rsidR="000C71F8" w:rsidP="004B2035" w:rsidRDefault="00D6315B" w14:paraId="71393782" w14:textId="77777777">
      <w:pPr>
        <w:pStyle w:val="Ttulo3"/>
        <w:rPr>
          <w:rFonts w:asciiTheme="minorHAnsi" w:hAnsiTheme="minorHAnsi" w:cstheme="minorHAnsi"/>
        </w:rPr>
      </w:pPr>
      <w:bookmarkStart w:name="_Toc88018740" w:id="26"/>
      <w:bookmarkStart w:name="_Toc88018840" w:id="27"/>
      <w:r w:rsidRPr="007055C8">
        <w:rPr>
          <w:rFonts w:asciiTheme="minorHAnsi" w:hAnsiTheme="minorHAnsi" w:cstheme="minorHAnsi"/>
        </w:rPr>
        <w:t xml:space="preserve">2.1.2 </w:t>
      </w:r>
      <w:r w:rsidRPr="007055C8" w:rsidR="000C71F8">
        <w:rPr>
          <w:rFonts w:asciiTheme="minorHAnsi" w:hAnsiTheme="minorHAnsi" w:cstheme="minorHAnsi"/>
        </w:rPr>
        <w:t>Categorización</w:t>
      </w:r>
      <w:bookmarkEnd w:id="26"/>
      <w:bookmarkEnd w:id="27"/>
    </w:p>
    <w:p w:rsidRPr="006D41FA" w:rsidR="006D41FA" w:rsidP="006D41FA" w:rsidRDefault="00B5163E" w14:paraId="3B135D1B" w14:textId="77777777">
      <w:pPr>
        <w:ind w:left="356"/>
        <w:contextualSpacing/>
        <w:rPr>
          <w:rFonts w:asciiTheme="minorHAnsi" w:hAnsiTheme="minorHAnsi" w:cstheme="minorHAnsi"/>
        </w:rPr>
      </w:pPr>
      <w:r>
        <w:rPr>
          <w:rFonts w:asciiTheme="minorHAnsi" w:hAnsiTheme="minorHAnsi" w:cstheme="minorHAnsi"/>
        </w:rPr>
        <w:t xml:space="preserve">En las siguientes líneas </w:t>
      </w:r>
      <w:r w:rsidR="006D41FA">
        <w:rPr>
          <w:rFonts w:asciiTheme="minorHAnsi" w:hAnsiTheme="minorHAnsi" w:cstheme="minorHAnsi"/>
        </w:rPr>
        <w:t>se presenta la categorización de los estudios analizados en el marco de este estudio, y los cuales configuran el estad</w:t>
      </w:r>
      <w:r w:rsidR="00C07FE7">
        <w:rPr>
          <w:rFonts w:asciiTheme="minorHAnsi" w:hAnsiTheme="minorHAnsi" w:cstheme="minorHAnsi"/>
        </w:rPr>
        <w:t>o del arte; para tal fin se dividieron los documentos en e</w:t>
      </w:r>
      <w:r w:rsidRPr="006D41FA" w:rsidR="006D41FA">
        <w:rPr>
          <w:rFonts w:asciiTheme="minorHAnsi" w:hAnsiTheme="minorHAnsi" w:cstheme="minorHAnsi"/>
        </w:rPr>
        <w:t>studios enfocados en la presentación de estrategias de</w:t>
      </w:r>
      <w:r w:rsidR="00C07FE7">
        <w:rPr>
          <w:rFonts w:asciiTheme="minorHAnsi" w:hAnsiTheme="minorHAnsi" w:cstheme="minorHAnsi"/>
        </w:rPr>
        <w:t xml:space="preserve"> mitigación de uso del plástico, e</w:t>
      </w:r>
      <w:r w:rsidRPr="006D41FA" w:rsidR="006D41FA">
        <w:rPr>
          <w:rFonts w:asciiTheme="minorHAnsi" w:hAnsiTheme="minorHAnsi" w:cstheme="minorHAnsi"/>
        </w:rPr>
        <w:t xml:space="preserve">studios que abordan el manejo adecuado de residuos </w:t>
      </w:r>
      <w:r w:rsidRPr="006D41FA" w:rsidR="00C07FE7">
        <w:rPr>
          <w:rFonts w:asciiTheme="minorHAnsi" w:hAnsiTheme="minorHAnsi" w:cstheme="minorHAnsi"/>
        </w:rPr>
        <w:t>sólidos</w:t>
      </w:r>
      <w:r w:rsidR="00C07FE7">
        <w:rPr>
          <w:rFonts w:asciiTheme="minorHAnsi" w:hAnsiTheme="minorHAnsi" w:cstheme="minorHAnsi"/>
        </w:rPr>
        <w:t>, y e</w:t>
      </w:r>
      <w:r w:rsidRPr="006D41FA" w:rsidR="006D41FA">
        <w:rPr>
          <w:rFonts w:asciiTheme="minorHAnsi" w:hAnsiTheme="minorHAnsi" w:cstheme="minorHAnsi"/>
        </w:rPr>
        <w:t xml:space="preserve">studios que </w:t>
      </w:r>
      <w:r w:rsidR="00C07FE7">
        <w:rPr>
          <w:rFonts w:asciiTheme="minorHAnsi" w:hAnsiTheme="minorHAnsi" w:cstheme="minorHAnsi"/>
        </w:rPr>
        <w:t>se dirigen al análisis de</w:t>
      </w:r>
      <w:r w:rsidRPr="006D41FA" w:rsidR="006D41FA">
        <w:rPr>
          <w:rFonts w:asciiTheme="minorHAnsi" w:hAnsiTheme="minorHAnsi" w:cstheme="minorHAnsi"/>
        </w:rPr>
        <w:t xml:space="preserve"> la pedagogía ambiental</w:t>
      </w:r>
    </w:p>
    <w:p w:rsidRPr="006D41FA" w:rsidR="006D41FA" w:rsidP="006D41FA" w:rsidRDefault="006D41FA" w14:paraId="70E7976B" w14:textId="77777777">
      <w:pPr>
        <w:ind w:left="356"/>
        <w:contextualSpacing/>
        <w:rPr>
          <w:rFonts w:asciiTheme="minorHAnsi" w:hAnsiTheme="minorHAnsi" w:cstheme="minorHAnsi"/>
        </w:rPr>
      </w:pPr>
    </w:p>
    <w:p w:rsidRPr="00D53E38" w:rsidR="000C71F8" w:rsidP="00A64895" w:rsidRDefault="000C71F8" w14:paraId="7FA8D010" w14:textId="77777777">
      <w:pPr>
        <w:spacing w:line="360" w:lineRule="auto"/>
        <w:ind w:firstLine="284"/>
        <w:rPr>
          <w:rFonts w:asciiTheme="minorHAnsi" w:hAnsiTheme="minorHAnsi" w:cstheme="minorHAnsi"/>
          <w:i/>
        </w:rPr>
      </w:pPr>
      <w:bookmarkStart w:name="_Toc88019046" w:id="28"/>
      <w:r w:rsidRPr="0005389F">
        <w:rPr>
          <w:rFonts w:asciiTheme="minorHAnsi" w:hAnsiTheme="minorHAnsi" w:cstheme="minorHAnsi"/>
        </w:rPr>
        <w:t xml:space="preserve">Tabla </w:t>
      </w:r>
      <w:r w:rsidRPr="0005389F">
        <w:rPr>
          <w:rFonts w:asciiTheme="minorHAnsi" w:hAnsiTheme="minorHAnsi" w:cstheme="minorHAnsi"/>
        </w:rPr>
        <w:fldChar w:fldCharType="begin"/>
      </w:r>
      <w:r w:rsidRPr="00D53E38">
        <w:rPr>
          <w:rFonts w:asciiTheme="minorHAnsi" w:hAnsiTheme="minorHAnsi" w:cstheme="minorHAnsi"/>
        </w:rPr>
        <w:instrText xml:space="preserve"> SEQ Tabla \* ARABIC </w:instrText>
      </w:r>
      <w:r w:rsidRPr="0005389F">
        <w:rPr>
          <w:rFonts w:asciiTheme="minorHAnsi" w:hAnsiTheme="minorHAnsi" w:cstheme="minorHAnsi"/>
        </w:rPr>
        <w:fldChar w:fldCharType="separate"/>
      </w:r>
      <w:r w:rsidR="00A64895">
        <w:rPr>
          <w:rFonts w:asciiTheme="minorHAnsi" w:hAnsiTheme="minorHAnsi" w:cstheme="minorHAnsi"/>
          <w:noProof/>
        </w:rPr>
        <w:t>1</w:t>
      </w:r>
      <w:r w:rsidRPr="0005389F">
        <w:rPr>
          <w:rFonts w:asciiTheme="minorHAnsi" w:hAnsiTheme="minorHAnsi" w:cstheme="minorHAnsi"/>
        </w:rPr>
        <w:fldChar w:fldCharType="end"/>
      </w:r>
      <w:r w:rsidRPr="00D53E38">
        <w:rPr>
          <w:rFonts w:asciiTheme="minorHAnsi" w:hAnsiTheme="minorHAnsi" w:cstheme="minorHAnsi"/>
        </w:rPr>
        <w:t>.</w:t>
      </w:r>
      <w:r w:rsidRPr="00D53E38">
        <w:rPr>
          <w:rFonts w:asciiTheme="minorHAnsi" w:hAnsiTheme="minorHAnsi" w:cstheme="minorHAnsi"/>
          <w:i/>
        </w:rPr>
        <w:t>Categorización por líneas de estudio abordadas</w:t>
      </w:r>
      <w:bookmarkEnd w:id="28"/>
    </w:p>
    <w:tbl>
      <w:tblPr>
        <w:tblW w:w="0" w:type="auto"/>
        <w:tblBorders>
          <w:top w:val="single" w:color="auto" w:sz="4" w:space="0"/>
          <w:bottom w:val="single" w:color="auto" w:sz="4" w:space="0"/>
          <w:insideH w:val="single" w:color="auto" w:sz="4" w:space="0"/>
        </w:tblBorders>
        <w:tblLook w:val="04A0" w:firstRow="1" w:lastRow="0" w:firstColumn="1" w:lastColumn="0" w:noHBand="0" w:noVBand="1"/>
      </w:tblPr>
      <w:tblGrid>
        <w:gridCol w:w="1967"/>
        <w:gridCol w:w="7103"/>
      </w:tblGrid>
      <w:tr w:rsidRPr="00D53E38" w:rsidR="000C71F8" w:rsidTr="00E93DEC" w14:paraId="35BCC1B4" w14:textId="77777777">
        <w:trPr>
          <w:trHeight w:val="470"/>
        </w:trPr>
        <w:tc>
          <w:tcPr>
            <w:tcW w:w="1992" w:type="dxa"/>
            <w:shd w:val="clear" w:color="auto" w:fill="auto"/>
          </w:tcPr>
          <w:p w:rsidRPr="00D53E38" w:rsidR="000C71F8" w:rsidP="00AB7A06" w:rsidRDefault="00A27EFC" w14:paraId="0A43011C" w14:textId="77777777">
            <w:pPr>
              <w:spacing w:line="240" w:lineRule="auto"/>
              <w:ind w:firstLine="0"/>
              <w:rPr>
                <w:rFonts w:asciiTheme="minorHAnsi" w:hAnsiTheme="minorHAnsi" w:cstheme="minorHAnsi"/>
              </w:rPr>
            </w:pPr>
            <w:r w:rsidRPr="0005389F">
              <w:rPr>
                <w:rFonts w:asciiTheme="minorHAnsi" w:hAnsiTheme="minorHAnsi" w:cstheme="minorHAnsi"/>
              </w:rPr>
              <w:t>Línea</w:t>
            </w:r>
            <w:r w:rsidRPr="0005389F" w:rsidR="000C71F8">
              <w:rPr>
                <w:rFonts w:asciiTheme="minorHAnsi" w:hAnsiTheme="minorHAnsi" w:cstheme="minorHAnsi"/>
              </w:rPr>
              <w:t xml:space="preserve"> abordada </w:t>
            </w:r>
          </w:p>
        </w:tc>
        <w:tc>
          <w:tcPr>
            <w:tcW w:w="7368" w:type="dxa"/>
            <w:shd w:val="clear" w:color="auto" w:fill="auto"/>
          </w:tcPr>
          <w:p w:rsidRPr="00D53E38" w:rsidR="000C71F8" w:rsidP="00AB7A06" w:rsidRDefault="000C71F8" w14:paraId="478E360F" w14:textId="77777777">
            <w:pPr>
              <w:spacing w:line="240" w:lineRule="auto"/>
              <w:ind w:firstLine="0"/>
              <w:rPr>
                <w:rFonts w:asciiTheme="minorHAnsi" w:hAnsiTheme="minorHAnsi" w:cstheme="minorHAnsi"/>
              </w:rPr>
            </w:pPr>
            <w:r w:rsidRPr="00D53E38">
              <w:rPr>
                <w:rFonts w:asciiTheme="minorHAnsi" w:hAnsiTheme="minorHAnsi" w:cstheme="minorHAnsi"/>
              </w:rPr>
              <w:t xml:space="preserve">Nombre del estudio </w:t>
            </w:r>
          </w:p>
        </w:tc>
      </w:tr>
      <w:tr w:rsidRPr="00D53E38" w:rsidR="000C71F8" w:rsidTr="00E93DEC" w14:paraId="267C2C3B" w14:textId="77777777">
        <w:trPr>
          <w:trHeight w:val="1386"/>
        </w:trPr>
        <w:tc>
          <w:tcPr>
            <w:tcW w:w="1992" w:type="dxa"/>
            <w:vMerge w:val="restart"/>
            <w:shd w:val="clear" w:color="auto" w:fill="auto"/>
            <w:vAlign w:val="center"/>
          </w:tcPr>
          <w:p w:rsidRPr="00D53E38" w:rsidR="000C71F8" w:rsidP="00AB7A06" w:rsidRDefault="000C71F8" w14:paraId="255FF195" w14:textId="77777777">
            <w:pPr>
              <w:spacing w:line="240" w:lineRule="auto"/>
              <w:ind w:firstLine="0"/>
              <w:rPr>
                <w:rFonts w:asciiTheme="minorHAnsi" w:hAnsiTheme="minorHAnsi" w:cstheme="minorHAnsi"/>
              </w:rPr>
            </w:pPr>
            <w:r w:rsidRPr="00D53E38">
              <w:rPr>
                <w:rFonts w:asciiTheme="minorHAnsi" w:hAnsiTheme="minorHAnsi" w:cstheme="minorHAnsi"/>
              </w:rPr>
              <w:t xml:space="preserve">Estudios enfocados en la presentación de estrategias de mitigación de uso del </w:t>
            </w:r>
            <w:r w:rsidRPr="0005389F">
              <w:rPr>
                <w:rFonts w:asciiTheme="minorHAnsi" w:hAnsiTheme="minorHAnsi" w:cstheme="minorHAnsi"/>
              </w:rPr>
              <w:t>plástico.</w:t>
            </w:r>
          </w:p>
        </w:tc>
        <w:tc>
          <w:tcPr>
            <w:tcW w:w="7368" w:type="dxa"/>
            <w:shd w:val="clear" w:color="auto" w:fill="auto"/>
          </w:tcPr>
          <w:p w:rsidRPr="00D53E38" w:rsidR="000C71F8" w:rsidP="002053DC" w:rsidRDefault="000C71F8" w14:paraId="6CC396C6" w14:textId="77777777">
            <w:pPr>
              <w:spacing w:line="240" w:lineRule="auto"/>
              <w:ind w:firstLine="0"/>
              <w:jc w:val="both"/>
              <w:rPr>
                <w:rFonts w:asciiTheme="minorHAnsi" w:hAnsiTheme="minorHAnsi" w:cstheme="minorHAnsi"/>
              </w:rPr>
            </w:pPr>
            <w:r w:rsidRPr="00D53E38">
              <w:rPr>
                <w:rFonts w:asciiTheme="minorHAnsi" w:hAnsiTheme="minorHAnsi" w:cstheme="minorHAnsi"/>
              </w:rPr>
              <w:t>Jaramillo, E., Balseca, L. (2018). Análisis de la producción de marca de agua Dasani, envasado en botellas plásticas, contaminando el medio ambiente</w:t>
            </w:r>
          </w:p>
        </w:tc>
      </w:tr>
      <w:tr w:rsidRPr="00D53E38" w:rsidR="000C71F8" w:rsidTr="00E93DEC" w14:paraId="3429CDD5" w14:textId="77777777">
        <w:trPr>
          <w:trHeight w:val="470"/>
        </w:trPr>
        <w:tc>
          <w:tcPr>
            <w:tcW w:w="1992" w:type="dxa"/>
            <w:vMerge/>
            <w:shd w:val="clear" w:color="auto" w:fill="auto"/>
          </w:tcPr>
          <w:p w:rsidRPr="00D53E38" w:rsidR="000C71F8" w:rsidP="00AB7A06" w:rsidRDefault="000C71F8" w14:paraId="04B9A87B" w14:textId="77777777">
            <w:pPr>
              <w:spacing w:line="240" w:lineRule="auto"/>
              <w:ind w:firstLine="0"/>
              <w:rPr>
                <w:rFonts w:asciiTheme="minorHAnsi" w:hAnsiTheme="minorHAnsi" w:cstheme="minorHAnsi"/>
              </w:rPr>
            </w:pPr>
          </w:p>
        </w:tc>
        <w:tc>
          <w:tcPr>
            <w:tcW w:w="7368" w:type="dxa"/>
            <w:shd w:val="clear" w:color="auto" w:fill="auto"/>
          </w:tcPr>
          <w:p w:rsidRPr="00D53E38" w:rsidR="000C71F8" w:rsidP="002053DC" w:rsidRDefault="000C71F8" w14:paraId="61813060" w14:textId="77777777">
            <w:pPr>
              <w:spacing w:line="240" w:lineRule="auto"/>
              <w:ind w:firstLine="0"/>
              <w:jc w:val="both"/>
              <w:rPr>
                <w:rFonts w:asciiTheme="minorHAnsi" w:hAnsiTheme="minorHAnsi" w:cstheme="minorHAnsi"/>
              </w:rPr>
            </w:pPr>
            <w:r w:rsidRPr="00D53E38">
              <w:rPr>
                <w:rFonts w:asciiTheme="minorHAnsi" w:hAnsiTheme="minorHAnsi" w:cstheme="minorHAnsi"/>
              </w:rPr>
              <w:t>Jaén, M., Esteve, P., &amp; Banos, I. (2019). Los futuros maestros ante el problema de la contaminación de los mares por plásticos y el consumo</w:t>
            </w:r>
          </w:p>
        </w:tc>
      </w:tr>
      <w:tr w:rsidRPr="00D53E38" w:rsidR="000C71F8" w:rsidTr="00E93DEC" w14:paraId="0A840CCD" w14:textId="77777777">
        <w:trPr>
          <w:trHeight w:val="444"/>
        </w:trPr>
        <w:tc>
          <w:tcPr>
            <w:tcW w:w="1992" w:type="dxa"/>
            <w:vMerge/>
            <w:shd w:val="clear" w:color="auto" w:fill="auto"/>
          </w:tcPr>
          <w:p w:rsidRPr="00D53E38" w:rsidR="000C71F8" w:rsidP="00AB7A06" w:rsidRDefault="000C71F8" w14:paraId="42CA40FE" w14:textId="77777777">
            <w:pPr>
              <w:spacing w:line="240" w:lineRule="auto"/>
              <w:ind w:firstLine="0"/>
              <w:rPr>
                <w:rFonts w:asciiTheme="minorHAnsi" w:hAnsiTheme="minorHAnsi" w:cstheme="minorHAnsi"/>
              </w:rPr>
            </w:pPr>
          </w:p>
        </w:tc>
        <w:tc>
          <w:tcPr>
            <w:tcW w:w="7368" w:type="dxa"/>
            <w:shd w:val="clear" w:color="auto" w:fill="auto"/>
          </w:tcPr>
          <w:p w:rsidRPr="00D53E38" w:rsidR="000C71F8" w:rsidP="002053DC" w:rsidRDefault="000C71F8" w14:paraId="642C173B" w14:textId="77777777">
            <w:pPr>
              <w:spacing w:line="240" w:lineRule="auto"/>
              <w:ind w:firstLine="0"/>
              <w:jc w:val="both"/>
              <w:rPr>
                <w:rFonts w:asciiTheme="minorHAnsi" w:hAnsiTheme="minorHAnsi" w:cstheme="minorHAnsi"/>
              </w:rPr>
            </w:pPr>
            <w:r w:rsidRPr="00D53E38">
              <w:rPr>
                <w:rFonts w:asciiTheme="minorHAnsi" w:hAnsiTheme="minorHAnsi" w:cstheme="minorHAnsi"/>
              </w:rPr>
              <w:t>Luhtakallio, L. (2019). Comparación de los hábitos de consumo de envases plásticos entre España, Alemania y Finlandia. Universidad complutense de Madrid.</w:t>
            </w:r>
          </w:p>
        </w:tc>
      </w:tr>
      <w:tr w:rsidRPr="00D53E38" w:rsidR="000C71F8" w:rsidTr="00E93DEC" w14:paraId="31205A63" w14:textId="77777777">
        <w:trPr>
          <w:trHeight w:val="470"/>
        </w:trPr>
        <w:tc>
          <w:tcPr>
            <w:tcW w:w="1992" w:type="dxa"/>
            <w:vMerge/>
            <w:shd w:val="clear" w:color="auto" w:fill="auto"/>
          </w:tcPr>
          <w:p w:rsidRPr="00D53E38" w:rsidR="000C71F8" w:rsidP="00AB7A06" w:rsidRDefault="000C71F8" w14:paraId="06EBCA33" w14:textId="77777777">
            <w:pPr>
              <w:spacing w:line="240" w:lineRule="auto"/>
              <w:ind w:firstLine="0"/>
              <w:rPr>
                <w:rFonts w:asciiTheme="minorHAnsi" w:hAnsiTheme="minorHAnsi" w:cstheme="minorHAnsi"/>
              </w:rPr>
            </w:pPr>
          </w:p>
        </w:tc>
        <w:tc>
          <w:tcPr>
            <w:tcW w:w="7368" w:type="dxa"/>
            <w:shd w:val="clear" w:color="auto" w:fill="auto"/>
          </w:tcPr>
          <w:p w:rsidRPr="00D53E38" w:rsidR="000C71F8" w:rsidP="002053DC" w:rsidRDefault="000C71F8" w14:paraId="1EB8C312" w14:textId="77777777">
            <w:pPr>
              <w:spacing w:line="240" w:lineRule="auto"/>
              <w:ind w:firstLine="0"/>
              <w:jc w:val="both"/>
              <w:rPr>
                <w:rFonts w:asciiTheme="minorHAnsi" w:hAnsiTheme="minorHAnsi" w:cstheme="minorHAnsi"/>
              </w:rPr>
            </w:pPr>
            <w:r w:rsidRPr="00D53E38">
              <w:rPr>
                <w:rFonts w:asciiTheme="minorHAnsi" w:hAnsiTheme="minorHAnsi" w:cstheme="minorHAnsi"/>
              </w:rPr>
              <w:t>Aguilar, E., &amp; Mejías, A. (2018). Propuesta pedagógica de educación ambiental para el manejo adecuado de envases plásticos vacíos de agroquímicos, para los agricultores de las comunidades El Cacao y Rincón de Cacao del distrito Tambo de Alajuela. Periodo 2017-2018.</w:t>
            </w:r>
          </w:p>
        </w:tc>
      </w:tr>
      <w:tr w:rsidRPr="00D53E38" w:rsidR="000C71F8" w:rsidTr="00E93DEC" w14:paraId="02A05C2B" w14:textId="77777777">
        <w:trPr>
          <w:trHeight w:val="444"/>
        </w:trPr>
        <w:tc>
          <w:tcPr>
            <w:tcW w:w="1992" w:type="dxa"/>
            <w:vMerge w:val="restart"/>
            <w:shd w:val="clear" w:color="auto" w:fill="auto"/>
            <w:vAlign w:val="center"/>
          </w:tcPr>
          <w:p w:rsidRPr="00D53E38" w:rsidR="000C71F8" w:rsidP="00AB7A06" w:rsidRDefault="000C71F8" w14:paraId="4138616E" w14:textId="77777777">
            <w:pPr>
              <w:spacing w:line="240" w:lineRule="auto"/>
              <w:ind w:firstLine="0"/>
              <w:rPr>
                <w:rFonts w:asciiTheme="minorHAnsi" w:hAnsiTheme="minorHAnsi" w:cstheme="minorHAnsi"/>
              </w:rPr>
            </w:pPr>
            <w:r w:rsidRPr="00D53E38">
              <w:rPr>
                <w:rFonts w:asciiTheme="minorHAnsi" w:hAnsiTheme="minorHAnsi" w:cstheme="minorHAnsi"/>
              </w:rPr>
              <w:t xml:space="preserve">Estudios que abordan el manejo </w:t>
            </w:r>
            <w:r w:rsidRPr="0005389F">
              <w:rPr>
                <w:rFonts w:asciiTheme="minorHAnsi" w:hAnsiTheme="minorHAnsi" w:cstheme="minorHAnsi"/>
              </w:rPr>
              <w:t>adecuado de residuos solidos</w:t>
            </w:r>
          </w:p>
        </w:tc>
        <w:tc>
          <w:tcPr>
            <w:tcW w:w="7368" w:type="dxa"/>
            <w:shd w:val="clear" w:color="auto" w:fill="auto"/>
          </w:tcPr>
          <w:p w:rsidRPr="00D53E38" w:rsidR="000C71F8" w:rsidP="002053DC" w:rsidRDefault="000C71F8" w14:paraId="2AFE8E28" w14:textId="77777777">
            <w:pPr>
              <w:spacing w:line="240" w:lineRule="auto"/>
              <w:ind w:firstLine="0"/>
              <w:jc w:val="both"/>
              <w:rPr>
                <w:rFonts w:asciiTheme="minorHAnsi" w:hAnsiTheme="minorHAnsi" w:cstheme="minorHAnsi"/>
              </w:rPr>
            </w:pPr>
            <w:r w:rsidRPr="00D53E38">
              <w:rPr>
                <w:rFonts w:asciiTheme="minorHAnsi" w:hAnsiTheme="minorHAnsi" w:cstheme="minorHAnsi"/>
              </w:rPr>
              <w:t>Benites, E. (2019). Estudio de factibilidad de reciclaje de envases´ plásticos para la elaboración de bloques ecológicos en la ciudad de Loja. Bachelor's thesis, Universidad de Guayaquil. Facultad de Ciencias Económicas</w:t>
            </w:r>
          </w:p>
        </w:tc>
      </w:tr>
      <w:tr w:rsidRPr="00D53E38" w:rsidR="000C71F8" w:rsidTr="00E93DEC" w14:paraId="04669131" w14:textId="77777777">
        <w:trPr>
          <w:trHeight w:val="470"/>
        </w:trPr>
        <w:tc>
          <w:tcPr>
            <w:tcW w:w="1992" w:type="dxa"/>
            <w:vMerge/>
            <w:shd w:val="clear" w:color="auto" w:fill="auto"/>
          </w:tcPr>
          <w:p w:rsidRPr="00D53E38" w:rsidR="000C71F8" w:rsidP="00AB7A06" w:rsidRDefault="000C71F8" w14:paraId="5CFC839C" w14:textId="77777777">
            <w:pPr>
              <w:spacing w:line="240" w:lineRule="auto"/>
              <w:ind w:firstLine="0"/>
              <w:rPr>
                <w:rFonts w:asciiTheme="minorHAnsi" w:hAnsiTheme="minorHAnsi" w:cstheme="minorHAnsi"/>
              </w:rPr>
            </w:pPr>
          </w:p>
        </w:tc>
        <w:tc>
          <w:tcPr>
            <w:tcW w:w="7368" w:type="dxa"/>
            <w:shd w:val="clear" w:color="auto" w:fill="auto"/>
          </w:tcPr>
          <w:p w:rsidRPr="00D53E38" w:rsidR="000C71F8" w:rsidP="002053DC" w:rsidRDefault="000C71F8" w14:paraId="5E51D509" w14:textId="77777777">
            <w:pPr>
              <w:spacing w:line="240" w:lineRule="auto"/>
              <w:ind w:firstLine="0"/>
              <w:jc w:val="both"/>
              <w:rPr>
                <w:rFonts w:asciiTheme="minorHAnsi" w:hAnsiTheme="minorHAnsi" w:cstheme="minorHAnsi"/>
              </w:rPr>
            </w:pPr>
            <w:r w:rsidRPr="00D53E38">
              <w:rPr>
                <w:rFonts w:asciiTheme="minorHAnsi" w:hAnsiTheme="minorHAnsi" w:cstheme="minorHAnsi"/>
              </w:rPr>
              <w:t>Proaño, G. (2020). Análisis de la normativa pública para la reducción del uso de envases plásticos en Ecuador (Master's thesis, Quito).</w:t>
            </w:r>
          </w:p>
        </w:tc>
      </w:tr>
      <w:tr w:rsidRPr="00D53E38" w:rsidR="000C71F8" w:rsidTr="00E93DEC" w14:paraId="7257C863" w14:textId="77777777">
        <w:trPr>
          <w:trHeight w:val="444"/>
        </w:trPr>
        <w:tc>
          <w:tcPr>
            <w:tcW w:w="1992" w:type="dxa"/>
            <w:vMerge/>
            <w:shd w:val="clear" w:color="auto" w:fill="auto"/>
          </w:tcPr>
          <w:p w:rsidRPr="00D53E38" w:rsidR="000C71F8" w:rsidP="00AB7A06" w:rsidRDefault="000C71F8" w14:paraId="6DDCACE3" w14:textId="77777777">
            <w:pPr>
              <w:spacing w:line="240" w:lineRule="auto"/>
              <w:ind w:firstLine="0"/>
              <w:rPr>
                <w:rFonts w:asciiTheme="minorHAnsi" w:hAnsiTheme="minorHAnsi" w:cstheme="minorHAnsi"/>
              </w:rPr>
            </w:pPr>
          </w:p>
        </w:tc>
        <w:tc>
          <w:tcPr>
            <w:tcW w:w="7368" w:type="dxa"/>
            <w:shd w:val="clear" w:color="auto" w:fill="auto"/>
          </w:tcPr>
          <w:p w:rsidRPr="00D53E38" w:rsidR="000C71F8" w:rsidP="002053DC" w:rsidRDefault="000C71F8" w14:paraId="45E1611F" w14:textId="77777777">
            <w:pPr>
              <w:spacing w:line="240" w:lineRule="auto"/>
              <w:ind w:firstLine="0"/>
              <w:jc w:val="both"/>
              <w:rPr>
                <w:rFonts w:asciiTheme="minorHAnsi" w:hAnsiTheme="minorHAnsi" w:cstheme="minorHAnsi"/>
              </w:rPr>
            </w:pPr>
            <w:r w:rsidRPr="00D53E38">
              <w:rPr>
                <w:rFonts w:asciiTheme="minorHAnsi" w:hAnsiTheme="minorHAnsi" w:cstheme="minorHAnsi"/>
              </w:rPr>
              <w:t>Cardozo, Guevara, &amp; Rojas (2015)</w:t>
            </w:r>
          </w:p>
        </w:tc>
      </w:tr>
      <w:tr w:rsidRPr="00D53E38" w:rsidR="000C71F8" w:rsidTr="00E93DEC" w14:paraId="627A2238" w14:textId="77777777">
        <w:trPr>
          <w:trHeight w:val="444"/>
        </w:trPr>
        <w:tc>
          <w:tcPr>
            <w:tcW w:w="1992" w:type="dxa"/>
            <w:vMerge w:val="restart"/>
            <w:shd w:val="clear" w:color="auto" w:fill="auto"/>
            <w:vAlign w:val="center"/>
          </w:tcPr>
          <w:p w:rsidRPr="0005389F" w:rsidR="000C71F8" w:rsidRDefault="000C71F8" w14:paraId="2CAF6DE9" w14:textId="77777777">
            <w:pPr>
              <w:spacing w:line="240" w:lineRule="auto"/>
              <w:ind w:firstLine="0"/>
              <w:rPr>
                <w:rFonts w:asciiTheme="minorHAnsi" w:hAnsiTheme="minorHAnsi" w:cstheme="minorHAnsi"/>
              </w:rPr>
            </w:pPr>
            <w:r w:rsidRPr="00D53E38">
              <w:rPr>
                <w:rFonts w:asciiTheme="minorHAnsi" w:hAnsiTheme="minorHAnsi" w:cstheme="minorHAnsi"/>
              </w:rPr>
              <w:t xml:space="preserve">Estudios que </w:t>
            </w:r>
            <w:r w:rsidR="00C07FE7">
              <w:rPr>
                <w:rFonts w:asciiTheme="minorHAnsi" w:hAnsiTheme="minorHAnsi" w:cstheme="minorHAnsi"/>
              </w:rPr>
              <w:t>analizan</w:t>
            </w:r>
            <w:r w:rsidRPr="00D53E38" w:rsidR="00C07FE7">
              <w:rPr>
                <w:rFonts w:asciiTheme="minorHAnsi" w:hAnsiTheme="minorHAnsi" w:cstheme="minorHAnsi"/>
              </w:rPr>
              <w:t xml:space="preserve"> </w:t>
            </w:r>
            <w:r w:rsidRPr="00D53E38">
              <w:rPr>
                <w:rFonts w:asciiTheme="minorHAnsi" w:hAnsiTheme="minorHAnsi" w:cstheme="minorHAnsi"/>
              </w:rPr>
              <w:t>la pedagogía ambiental</w:t>
            </w:r>
          </w:p>
        </w:tc>
        <w:tc>
          <w:tcPr>
            <w:tcW w:w="7368" w:type="dxa"/>
            <w:shd w:val="clear" w:color="auto" w:fill="auto"/>
          </w:tcPr>
          <w:p w:rsidRPr="00D53E38" w:rsidR="000C71F8" w:rsidP="002053DC" w:rsidRDefault="000C71F8" w14:paraId="61184581" w14:textId="77777777">
            <w:pPr>
              <w:spacing w:line="240" w:lineRule="auto"/>
              <w:ind w:firstLine="0"/>
              <w:jc w:val="both"/>
              <w:rPr>
                <w:rFonts w:asciiTheme="minorHAnsi" w:hAnsiTheme="minorHAnsi" w:cstheme="minorHAnsi"/>
              </w:rPr>
            </w:pPr>
            <w:r w:rsidRPr="00D53E38">
              <w:rPr>
                <w:rFonts w:asciiTheme="minorHAnsi" w:hAnsiTheme="minorHAnsi" w:cstheme="minorHAnsi"/>
              </w:rPr>
              <w:t xml:space="preserve">Alvarino, </w:t>
            </w:r>
            <w:r w:rsidRPr="00D53E38" w:rsidR="007055C8">
              <w:rPr>
                <w:rFonts w:asciiTheme="minorHAnsi" w:hAnsiTheme="minorHAnsi" w:cstheme="minorHAnsi"/>
              </w:rPr>
              <w:t>Cárdenas</w:t>
            </w:r>
            <w:r w:rsidRPr="00D53E38">
              <w:rPr>
                <w:rFonts w:asciiTheme="minorHAnsi" w:hAnsiTheme="minorHAnsi" w:cstheme="minorHAnsi"/>
              </w:rPr>
              <w:t xml:space="preserve">, Ruiz (2015) Alvarino, R., </w:t>
            </w:r>
            <w:r w:rsidRPr="00D53E38" w:rsidR="007055C8">
              <w:rPr>
                <w:rFonts w:asciiTheme="minorHAnsi" w:hAnsiTheme="minorHAnsi" w:cstheme="minorHAnsi"/>
              </w:rPr>
              <w:t>Cárdenas</w:t>
            </w:r>
            <w:r w:rsidRPr="00D53E38">
              <w:rPr>
                <w:rFonts w:asciiTheme="minorHAnsi" w:hAnsiTheme="minorHAnsi" w:cstheme="minorHAnsi"/>
              </w:rPr>
              <w:t xml:space="preserve">, S., Ruiz, O. (2015). Estrategias ecopedagogicas para recuperar el entorno ambiental de la </w:t>
            </w:r>
            <w:r w:rsidRPr="00D53E38" w:rsidR="00A27EFC">
              <w:rPr>
                <w:rFonts w:asciiTheme="minorHAnsi" w:hAnsiTheme="minorHAnsi" w:cstheme="minorHAnsi"/>
              </w:rPr>
              <w:t>Institución</w:t>
            </w:r>
            <w:r w:rsidRPr="00D53E38">
              <w:rPr>
                <w:rFonts w:asciiTheme="minorHAnsi" w:hAnsiTheme="minorHAnsi" w:cstheme="minorHAnsi"/>
              </w:rPr>
              <w:t xml:space="preserve"> Educativa San Miguel de Tres cruces Achi </w:t>
            </w:r>
            <w:r w:rsidRPr="00D53E38" w:rsidR="00346A3F">
              <w:rPr>
                <w:rFonts w:asciiTheme="minorHAnsi" w:hAnsiTheme="minorHAnsi" w:cstheme="minorHAnsi"/>
              </w:rPr>
              <w:t>Bolívar</w:t>
            </w:r>
            <w:r w:rsidRPr="00D53E38">
              <w:rPr>
                <w:rFonts w:asciiTheme="minorHAnsi" w:hAnsiTheme="minorHAnsi" w:cstheme="minorHAnsi"/>
              </w:rPr>
              <w:t xml:space="preserve">. </w:t>
            </w:r>
          </w:p>
          <w:p w:rsidRPr="00D53E38" w:rsidR="000C71F8" w:rsidP="002053DC" w:rsidRDefault="000C71F8" w14:paraId="7B2F591A" w14:textId="77777777">
            <w:pPr>
              <w:spacing w:line="240" w:lineRule="auto"/>
              <w:ind w:firstLine="0"/>
              <w:jc w:val="both"/>
              <w:rPr>
                <w:rFonts w:asciiTheme="minorHAnsi" w:hAnsiTheme="minorHAnsi" w:cstheme="minorHAnsi"/>
              </w:rPr>
            </w:pPr>
          </w:p>
        </w:tc>
      </w:tr>
      <w:tr w:rsidRPr="00D53E38" w:rsidR="000C71F8" w:rsidTr="00E93DEC" w14:paraId="1A4C58A3" w14:textId="77777777">
        <w:trPr>
          <w:trHeight w:val="444"/>
        </w:trPr>
        <w:tc>
          <w:tcPr>
            <w:tcW w:w="1992" w:type="dxa"/>
            <w:vMerge/>
            <w:shd w:val="clear" w:color="auto" w:fill="auto"/>
          </w:tcPr>
          <w:p w:rsidRPr="00D53E38" w:rsidR="000C71F8" w:rsidP="00AB7A06" w:rsidRDefault="000C71F8" w14:paraId="027FAE37" w14:textId="77777777">
            <w:pPr>
              <w:spacing w:line="240" w:lineRule="auto"/>
              <w:ind w:firstLine="0"/>
              <w:rPr>
                <w:rFonts w:asciiTheme="minorHAnsi" w:hAnsiTheme="minorHAnsi" w:cstheme="minorHAnsi"/>
              </w:rPr>
            </w:pPr>
          </w:p>
        </w:tc>
        <w:tc>
          <w:tcPr>
            <w:tcW w:w="7368" w:type="dxa"/>
            <w:shd w:val="clear" w:color="auto" w:fill="auto"/>
          </w:tcPr>
          <w:p w:rsidRPr="00D53E38" w:rsidR="000C71F8" w:rsidP="002053DC" w:rsidRDefault="000C71F8" w14:paraId="774B2EB9" w14:textId="77777777">
            <w:pPr>
              <w:spacing w:line="240" w:lineRule="auto"/>
              <w:ind w:firstLine="0"/>
              <w:jc w:val="both"/>
              <w:rPr>
                <w:rFonts w:asciiTheme="minorHAnsi" w:hAnsiTheme="minorHAnsi" w:cstheme="minorHAnsi"/>
              </w:rPr>
            </w:pPr>
            <w:r w:rsidRPr="00D53E38">
              <w:rPr>
                <w:rFonts w:asciiTheme="minorHAnsi" w:hAnsiTheme="minorHAnsi" w:cstheme="minorHAnsi"/>
              </w:rPr>
              <w:t>Pulido, V., Oliviera, E. (2018). Aportes pedagógicos a la educación ambiental: una perspectiva teórica</w:t>
            </w:r>
          </w:p>
        </w:tc>
      </w:tr>
      <w:tr w:rsidRPr="00D53E38" w:rsidR="000C71F8" w:rsidTr="00E93DEC" w14:paraId="24122F72" w14:textId="77777777">
        <w:trPr>
          <w:trHeight w:val="444"/>
        </w:trPr>
        <w:tc>
          <w:tcPr>
            <w:tcW w:w="1992" w:type="dxa"/>
            <w:vMerge/>
            <w:shd w:val="clear" w:color="auto" w:fill="auto"/>
          </w:tcPr>
          <w:p w:rsidRPr="00D53E38" w:rsidR="000C71F8" w:rsidP="00AB7A06" w:rsidRDefault="000C71F8" w14:paraId="7DF11F22" w14:textId="77777777">
            <w:pPr>
              <w:spacing w:line="240" w:lineRule="auto"/>
              <w:ind w:firstLine="0"/>
              <w:rPr>
                <w:rFonts w:asciiTheme="minorHAnsi" w:hAnsiTheme="minorHAnsi" w:cstheme="minorHAnsi"/>
              </w:rPr>
            </w:pPr>
          </w:p>
        </w:tc>
        <w:tc>
          <w:tcPr>
            <w:tcW w:w="7368" w:type="dxa"/>
            <w:shd w:val="clear" w:color="auto" w:fill="auto"/>
          </w:tcPr>
          <w:p w:rsidRPr="00D53E38" w:rsidR="000C71F8" w:rsidP="002053DC" w:rsidRDefault="000C71F8" w14:paraId="264444DA" w14:textId="77777777">
            <w:pPr>
              <w:spacing w:line="240" w:lineRule="auto"/>
              <w:ind w:firstLine="0"/>
              <w:jc w:val="both"/>
              <w:rPr>
                <w:rFonts w:asciiTheme="minorHAnsi" w:hAnsiTheme="minorHAnsi" w:cstheme="minorHAnsi"/>
              </w:rPr>
            </w:pPr>
            <w:r w:rsidRPr="00D53E38">
              <w:rPr>
                <w:rFonts w:asciiTheme="minorHAnsi" w:hAnsiTheme="minorHAnsi" w:cstheme="minorHAnsi"/>
              </w:rPr>
              <w:t>Laverde, J., y Morales, A. (2018). La creación plástica como medio de sensibilización ambiental y reflexión pedagógica sobre las especies animales en vía de extinción de la región Amazónica de Colombia. Bogotá: Corporación Universitaria</w:t>
            </w:r>
          </w:p>
        </w:tc>
      </w:tr>
      <w:tr w:rsidRPr="00D53E38" w:rsidR="000C71F8" w:rsidTr="00E93DEC" w14:paraId="0F5A46D3" w14:textId="77777777">
        <w:trPr>
          <w:trHeight w:val="444"/>
        </w:trPr>
        <w:tc>
          <w:tcPr>
            <w:tcW w:w="1992" w:type="dxa"/>
            <w:vMerge/>
            <w:shd w:val="clear" w:color="auto" w:fill="auto"/>
          </w:tcPr>
          <w:p w:rsidRPr="00D53E38" w:rsidR="000C71F8" w:rsidP="00AB7A06" w:rsidRDefault="000C71F8" w14:paraId="68B2F07E" w14:textId="77777777">
            <w:pPr>
              <w:spacing w:line="240" w:lineRule="auto"/>
              <w:ind w:firstLine="0"/>
              <w:rPr>
                <w:rFonts w:asciiTheme="minorHAnsi" w:hAnsiTheme="minorHAnsi" w:cstheme="minorHAnsi"/>
              </w:rPr>
            </w:pPr>
          </w:p>
        </w:tc>
        <w:tc>
          <w:tcPr>
            <w:tcW w:w="7368" w:type="dxa"/>
            <w:shd w:val="clear" w:color="auto" w:fill="auto"/>
          </w:tcPr>
          <w:p w:rsidRPr="00D53E38" w:rsidR="000C71F8" w:rsidP="002053DC" w:rsidRDefault="007055C8" w14:paraId="33C107F0" w14:textId="77777777">
            <w:pPr>
              <w:spacing w:line="240" w:lineRule="auto"/>
              <w:ind w:firstLine="0"/>
              <w:jc w:val="both"/>
              <w:rPr>
                <w:rFonts w:asciiTheme="minorHAnsi" w:hAnsiTheme="minorHAnsi" w:cstheme="minorHAnsi"/>
              </w:rPr>
            </w:pPr>
            <w:r w:rsidRPr="00D53E38">
              <w:rPr>
                <w:rFonts w:asciiTheme="minorHAnsi" w:hAnsiTheme="minorHAnsi" w:cstheme="minorHAnsi"/>
              </w:rPr>
              <w:t>Gutiérrez</w:t>
            </w:r>
            <w:r w:rsidRPr="00D53E38" w:rsidR="000C71F8">
              <w:rPr>
                <w:rFonts w:asciiTheme="minorHAnsi" w:hAnsiTheme="minorHAnsi" w:cstheme="minorHAnsi"/>
              </w:rPr>
              <w:t>, E. (2020). Educar en el cuidado del medio ambiente hoy para vivir mañana. Universidad Nacional Abierta y a distancia UNAD.</w:t>
            </w:r>
          </w:p>
        </w:tc>
      </w:tr>
      <w:tr w:rsidRPr="00D53E38" w:rsidR="000C71F8" w:rsidTr="00E93DEC" w14:paraId="433ED65B" w14:textId="77777777">
        <w:trPr>
          <w:trHeight w:val="444"/>
        </w:trPr>
        <w:tc>
          <w:tcPr>
            <w:tcW w:w="1992" w:type="dxa"/>
            <w:vMerge/>
            <w:shd w:val="clear" w:color="auto" w:fill="auto"/>
          </w:tcPr>
          <w:p w:rsidRPr="00D53E38" w:rsidR="000C71F8" w:rsidP="00AB7A06" w:rsidRDefault="000C71F8" w14:paraId="155BCED1" w14:textId="77777777">
            <w:pPr>
              <w:spacing w:line="240" w:lineRule="auto"/>
              <w:ind w:firstLine="0"/>
              <w:rPr>
                <w:rFonts w:asciiTheme="minorHAnsi" w:hAnsiTheme="minorHAnsi" w:cstheme="minorHAnsi"/>
              </w:rPr>
            </w:pPr>
          </w:p>
        </w:tc>
        <w:tc>
          <w:tcPr>
            <w:tcW w:w="7368" w:type="dxa"/>
            <w:shd w:val="clear" w:color="auto" w:fill="auto"/>
          </w:tcPr>
          <w:p w:rsidRPr="00D53E38" w:rsidR="000C71F8" w:rsidP="002053DC" w:rsidRDefault="000C71F8" w14:paraId="7E19EA4F" w14:textId="77777777">
            <w:pPr>
              <w:spacing w:line="240" w:lineRule="auto"/>
              <w:ind w:firstLine="0"/>
              <w:jc w:val="both"/>
              <w:rPr>
                <w:rFonts w:asciiTheme="minorHAnsi" w:hAnsiTheme="minorHAnsi" w:cstheme="minorHAnsi"/>
              </w:rPr>
            </w:pPr>
            <w:r w:rsidRPr="00D53E38">
              <w:rPr>
                <w:rFonts w:asciiTheme="minorHAnsi" w:hAnsiTheme="minorHAnsi" w:cstheme="minorHAnsi"/>
              </w:rPr>
              <w:t>Cancino Garnica, N. (2018). Guía de educación ambiental basada en el concepto de sostenibilidad social. Universidad Militar Nueva Granada</w:t>
            </w:r>
          </w:p>
        </w:tc>
      </w:tr>
      <w:tr w:rsidRPr="00D53E38" w:rsidR="000C71F8" w:rsidTr="00E93DEC" w14:paraId="5864B31B" w14:textId="77777777">
        <w:trPr>
          <w:trHeight w:val="444"/>
        </w:trPr>
        <w:tc>
          <w:tcPr>
            <w:tcW w:w="1992" w:type="dxa"/>
            <w:vMerge/>
            <w:shd w:val="clear" w:color="auto" w:fill="auto"/>
          </w:tcPr>
          <w:p w:rsidRPr="00D53E38" w:rsidR="000C71F8" w:rsidP="00AB7A06" w:rsidRDefault="000C71F8" w14:paraId="5CB22C0F" w14:textId="77777777">
            <w:pPr>
              <w:spacing w:line="240" w:lineRule="auto"/>
              <w:ind w:firstLine="0"/>
              <w:rPr>
                <w:rFonts w:asciiTheme="minorHAnsi" w:hAnsiTheme="minorHAnsi" w:cstheme="minorHAnsi"/>
              </w:rPr>
            </w:pPr>
          </w:p>
        </w:tc>
        <w:tc>
          <w:tcPr>
            <w:tcW w:w="7368" w:type="dxa"/>
            <w:shd w:val="clear" w:color="auto" w:fill="auto"/>
          </w:tcPr>
          <w:p w:rsidRPr="00D53E38" w:rsidR="000C71F8" w:rsidP="002053DC" w:rsidRDefault="000C71F8" w14:paraId="3A5134D5" w14:textId="77777777">
            <w:pPr>
              <w:spacing w:line="240" w:lineRule="auto"/>
              <w:ind w:firstLine="0"/>
              <w:jc w:val="both"/>
              <w:rPr>
                <w:rFonts w:asciiTheme="minorHAnsi" w:hAnsiTheme="minorHAnsi" w:cstheme="minorHAnsi"/>
              </w:rPr>
            </w:pPr>
            <w:r w:rsidRPr="00D53E38">
              <w:rPr>
                <w:rFonts w:asciiTheme="minorHAnsi" w:hAnsiTheme="minorHAnsi" w:cstheme="minorHAnsi"/>
              </w:rPr>
              <w:t>Ruiz, J. (2020). Estrategias para mitigar el impacto ambiental de los residuos sólidos en la institución educativa n. 11 sede el Carmen del municipio de Maicao, Guajira. Fundación Universitaria los Libertadores.</w:t>
            </w:r>
          </w:p>
        </w:tc>
      </w:tr>
      <w:tr w:rsidRPr="00D53E38" w:rsidR="000C71F8" w:rsidTr="00E93DEC" w14:paraId="00D9A477" w14:textId="77777777">
        <w:trPr>
          <w:trHeight w:val="444"/>
        </w:trPr>
        <w:tc>
          <w:tcPr>
            <w:tcW w:w="1992" w:type="dxa"/>
            <w:vMerge/>
            <w:shd w:val="clear" w:color="auto" w:fill="auto"/>
          </w:tcPr>
          <w:p w:rsidRPr="00D53E38" w:rsidR="000C71F8" w:rsidP="00AB7A06" w:rsidRDefault="000C71F8" w14:paraId="2A3809F2" w14:textId="77777777">
            <w:pPr>
              <w:spacing w:line="240" w:lineRule="auto"/>
              <w:ind w:firstLine="0"/>
              <w:rPr>
                <w:rFonts w:asciiTheme="minorHAnsi" w:hAnsiTheme="minorHAnsi" w:cstheme="minorHAnsi"/>
              </w:rPr>
            </w:pPr>
          </w:p>
        </w:tc>
        <w:tc>
          <w:tcPr>
            <w:tcW w:w="7368" w:type="dxa"/>
            <w:shd w:val="clear" w:color="auto" w:fill="auto"/>
          </w:tcPr>
          <w:p w:rsidRPr="00D53E38" w:rsidR="000C71F8" w:rsidP="002053DC" w:rsidRDefault="000C71F8" w14:paraId="42E25B69" w14:textId="77777777">
            <w:pPr>
              <w:spacing w:line="240" w:lineRule="auto"/>
              <w:ind w:firstLine="0"/>
              <w:jc w:val="both"/>
              <w:rPr>
                <w:rFonts w:asciiTheme="minorHAnsi" w:hAnsiTheme="minorHAnsi" w:cstheme="minorHAnsi"/>
              </w:rPr>
            </w:pPr>
            <w:r w:rsidRPr="00D53E38">
              <w:rPr>
                <w:rFonts w:asciiTheme="minorHAnsi" w:hAnsiTheme="minorHAnsi" w:cstheme="minorHAnsi"/>
              </w:rPr>
              <w:t>Holguín Rojas, M. (2019). Diseño de sistema de gestión ambiental comunitario en la Institución Educativa San Rafael, como estrategia para la educación ambiental. Palmira: Doctoral dissertation, Universidad Nacional de Colombia.</w:t>
            </w:r>
          </w:p>
        </w:tc>
      </w:tr>
    </w:tbl>
    <w:p w:rsidR="002053DC" w:rsidP="002053DC" w:rsidRDefault="000C71F8" w14:paraId="38870A20" w14:textId="77777777">
      <w:pPr>
        <w:spacing w:line="360" w:lineRule="auto"/>
        <w:ind w:firstLine="284"/>
        <w:rPr>
          <w:rFonts w:asciiTheme="minorHAnsi" w:hAnsiTheme="minorHAnsi" w:cstheme="minorHAnsi"/>
        </w:rPr>
      </w:pPr>
      <w:r w:rsidRPr="00D53E38">
        <w:rPr>
          <w:rFonts w:asciiTheme="minorHAnsi" w:hAnsiTheme="minorHAnsi" w:cstheme="minorHAnsi"/>
        </w:rPr>
        <w:t>Fuente: Elaboración propia</w:t>
      </w:r>
      <w:bookmarkStart w:name="_Toc88018741" w:id="29"/>
      <w:bookmarkStart w:name="_Toc88018841" w:id="30"/>
    </w:p>
    <w:p w:rsidRPr="007055C8" w:rsidR="000C71F8" w:rsidP="002053DC" w:rsidRDefault="00A6735E" w14:paraId="2F9C3D80" w14:textId="77777777">
      <w:pPr>
        <w:pStyle w:val="Ttulo3"/>
      </w:pPr>
      <w:r w:rsidRPr="007055C8">
        <w:t xml:space="preserve">2.1.3 </w:t>
      </w:r>
      <w:r w:rsidRPr="007055C8" w:rsidR="000C71F8">
        <w:t>Estado del arte: La relevancia de la pedagogía ambiental para la concientización y cuidado del medio ambiente</w:t>
      </w:r>
      <w:r w:rsidRPr="007055C8" w:rsidR="00076684">
        <w:t>.</w:t>
      </w:r>
      <w:bookmarkEnd w:id="29"/>
      <w:bookmarkEnd w:id="30"/>
    </w:p>
    <w:p w:rsidRPr="00D53E38" w:rsidR="000C71F8" w:rsidP="007055C8" w:rsidRDefault="00580C29" w14:paraId="17F02E92" w14:textId="77777777">
      <w:pPr>
        <w:ind w:firstLine="0"/>
        <w:rPr>
          <w:rFonts w:asciiTheme="minorHAnsi" w:hAnsiTheme="minorHAnsi" w:cstheme="minorHAnsi"/>
        </w:rPr>
      </w:pPr>
      <w:r w:rsidRPr="0005389F">
        <w:rPr>
          <w:rFonts w:asciiTheme="minorHAnsi" w:hAnsiTheme="minorHAnsi" w:cstheme="minorHAnsi"/>
          <w:b/>
          <w:i/>
        </w:rPr>
        <w:t xml:space="preserve">2.1.3.1 </w:t>
      </w:r>
      <w:r w:rsidRPr="00D53E38" w:rsidR="000C71F8">
        <w:rPr>
          <w:rFonts w:asciiTheme="minorHAnsi" w:hAnsiTheme="minorHAnsi" w:cstheme="minorHAnsi"/>
          <w:b/>
          <w:i/>
        </w:rPr>
        <w:t>Estudios enfocados en la presentación de estrategias de mitigación de uso del plástico</w:t>
      </w:r>
      <w:r w:rsidRPr="00D53E38" w:rsidR="000C71F8">
        <w:rPr>
          <w:rFonts w:asciiTheme="minorHAnsi" w:hAnsiTheme="minorHAnsi" w:cstheme="minorHAnsi"/>
          <w:i/>
        </w:rPr>
        <w:t>.</w:t>
      </w:r>
      <w:r w:rsidRPr="00D53E38" w:rsidR="00372495">
        <w:rPr>
          <w:rFonts w:asciiTheme="minorHAnsi" w:hAnsiTheme="minorHAnsi" w:cstheme="minorHAnsi"/>
          <w:i/>
        </w:rPr>
        <w:t xml:space="preserve"> </w:t>
      </w:r>
      <w:r w:rsidRPr="00D53E38" w:rsidR="00372495">
        <w:rPr>
          <w:rFonts w:asciiTheme="minorHAnsi" w:hAnsiTheme="minorHAnsi" w:cstheme="minorHAnsi"/>
        </w:rPr>
        <w:t>I</w:t>
      </w:r>
      <w:r w:rsidRPr="00D53E38" w:rsidR="000C71F8">
        <w:rPr>
          <w:rFonts w:asciiTheme="minorHAnsi" w:hAnsiTheme="minorHAnsi" w:cstheme="minorHAnsi"/>
        </w:rPr>
        <w:t>nicialmente debe referirse a Jaramillo &amp; Balsea (2018) quienes efectuaron un estudio dirigido a analizar la producción de marca de agua Hasaní, envasado en botellas plásticas, y las cuales contaminan el medio ambiente. Para tal fin, emplean una investigación de enfoque mixta, de    naturaleza    inferencial, exploratoria, correlacional, y a su vez efectúa estudios explicativos y de observación. Los resultados de este estudio indicaron que la producción y comercialización de la marca de agua DASANI, envasado en  botellas plásticas, reflejó claramente un grado de contaminación ambiental, debido a esto la recuperación del 50% de las botellas colocadas en el mercado y ecosistema deben ser recuperadas para frenar el daño ecológico irreversible que se está provocando a generaciones futuras, es por eso que las políticas medio ambientales establecidas por el estado ecuatoriano favorecen y contribuyen de manera positiva a la naturaleza. En ese contexto, el aporte de este estudio a la investigación en ejecución refiere una importante referente documental y teórico que permite una visualización holística del daño que provoca en el medio ambiente la producción de plásticos.</w:t>
      </w:r>
    </w:p>
    <w:p w:rsidRPr="00D53E38" w:rsidR="000C71F8" w:rsidP="000C71F8" w:rsidRDefault="000C71F8" w14:paraId="74374D0F" w14:textId="77777777">
      <w:pPr>
        <w:rPr>
          <w:rFonts w:asciiTheme="minorHAnsi" w:hAnsiTheme="minorHAnsi" w:cstheme="minorHAnsi"/>
        </w:rPr>
      </w:pPr>
      <w:r w:rsidRPr="00D53E38">
        <w:rPr>
          <w:rFonts w:asciiTheme="minorHAnsi" w:hAnsiTheme="minorHAnsi" w:cstheme="minorHAnsi"/>
        </w:rPr>
        <w:t xml:space="preserve">Jaén, Esteve, &amp; Banos (2019), presentan un estudio dirigido a establecer las ideas, actitudes y competencias didácticas que muestran los futuros maestros cuando se enfrentan a los hábitos de consumo de nuestra sociedad actual. En esta investigación de enfoque cualitativa, participan 60 futuros maestros organizados en 15 grupos de trabajo. El planteamiento de una situación problemática, surge a partir de la existencia del gran vórtice de basura del océano Pacífico Norte.   Los resultados del estudio indican que gran parte de los participantes se resisten a asumir responsabilidades individuales sobre el problema, a pesar de los datos de consumo de plástico determinados por ellos mismos.  En relación a la competencia didáctica que muestran a través del diseño de una salida a la playa, de modo general, ponen especial énfasis en los procesos de discusión y confrontación de ideas que, según ellos, llevarían al alumnado de Primaria a asumir compromisos de tipo individual y colectivo similares a los suyos. Este trabajo permita a esta investigación comprender uno de los problemas más complejos del problema ambiental, como es la falta de compromiso de los individuos a nivel general, por cuanto la problemática se aborda desde una visión externa e impersonal, y no desde la aceptación de la transcendencia del daño ambiental en la vida de todas las personas que habitan a nivel mundial. </w:t>
      </w:r>
    </w:p>
    <w:p w:rsidRPr="00D53E38" w:rsidR="000C71F8" w:rsidP="000C71F8" w:rsidRDefault="000C71F8" w14:paraId="0894373B" w14:textId="77777777">
      <w:pPr>
        <w:rPr>
          <w:rFonts w:asciiTheme="minorHAnsi" w:hAnsiTheme="minorHAnsi" w:cstheme="minorHAnsi"/>
        </w:rPr>
      </w:pPr>
      <w:r w:rsidRPr="00D53E38">
        <w:rPr>
          <w:rFonts w:asciiTheme="minorHAnsi" w:hAnsiTheme="minorHAnsi" w:cstheme="minorHAnsi"/>
        </w:rPr>
        <w:t xml:space="preserve">Luhtakallio </w:t>
      </w:r>
      <w:r w:rsidRPr="00D53E38" w:rsidR="00803271">
        <w:rPr>
          <w:rFonts w:asciiTheme="minorHAnsi" w:hAnsiTheme="minorHAnsi" w:cstheme="minorHAnsi"/>
        </w:rPr>
        <w:t>(</w:t>
      </w:r>
      <w:r w:rsidRPr="00D53E38">
        <w:rPr>
          <w:rFonts w:asciiTheme="minorHAnsi" w:hAnsiTheme="minorHAnsi" w:cstheme="minorHAnsi"/>
        </w:rPr>
        <w:t xml:space="preserve">2019) realiza una comparación de los hábitos de consumo de envases plásticos entre España, Alemania y </w:t>
      </w:r>
      <w:r w:rsidRPr="00D53E38" w:rsidR="007055C8">
        <w:rPr>
          <w:rFonts w:asciiTheme="minorHAnsi" w:hAnsiTheme="minorHAnsi" w:cstheme="minorHAnsi"/>
        </w:rPr>
        <w:t>Finlandia. La</w:t>
      </w:r>
      <w:r w:rsidRPr="00D53E38">
        <w:rPr>
          <w:rFonts w:asciiTheme="minorHAnsi" w:hAnsiTheme="minorHAnsi" w:cstheme="minorHAnsi"/>
        </w:rPr>
        <w:t xml:space="preserve"> investigación es de enfoque cualitativo, se utilizaron fuentes secundarias externas enfocadas en la investigación del problema del consumismo de plástico y sobre cómo los envases plásticos están afectando al medio ambiente, a los océanos y a los propios consumidores.</w:t>
      </w:r>
      <w:r w:rsidR="00673FDC">
        <w:rPr>
          <w:rFonts w:asciiTheme="minorHAnsi" w:hAnsiTheme="minorHAnsi" w:cstheme="minorHAnsi"/>
        </w:rPr>
        <w:t xml:space="preserve"> </w:t>
      </w:r>
      <w:r w:rsidRPr="00D53E38">
        <w:rPr>
          <w:rFonts w:asciiTheme="minorHAnsi" w:hAnsiTheme="minorHAnsi" w:cstheme="minorHAnsi"/>
        </w:rPr>
        <w:t xml:space="preserve">Los resultados de este estudio indican, que los tres países han aumentado su tasa de reciclaje durante los últimos 10 años, y en su conjunto coinciden con que el principal motivo por el que se compran envases plásticos es por falta de variedad de elección en el material del envase, lo que provoca un bucle de consumismo continuo de envases plásticos os consumidores de los tres países sienten preocupación por el medio ambiente, pero hay que resaltar que España antepone la calidad y el precio. Los consumidores de los tres países sienten preocupación por el medio ambiente, pero hay que resaltar que España antepone la calidad y el precio. </w:t>
      </w:r>
    </w:p>
    <w:p w:rsidRPr="00D53E38" w:rsidR="000C71F8" w:rsidP="000C71F8" w:rsidRDefault="000C71F8" w14:paraId="391792CC" w14:textId="77777777">
      <w:pPr>
        <w:rPr>
          <w:rFonts w:asciiTheme="minorHAnsi" w:hAnsiTheme="minorHAnsi" w:cstheme="minorHAnsi"/>
        </w:rPr>
      </w:pPr>
      <w:r w:rsidRPr="00D53E38">
        <w:rPr>
          <w:rFonts w:asciiTheme="minorHAnsi" w:hAnsiTheme="minorHAnsi" w:cstheme="minorHAnsi"/>
        </w:rPr>
        <w:t xml:space="preserve">Este estudio aporta a la presente investigación una mirada global sobre el impacto del plástico a nivel mundial, desde el comparativo de cuatro importantes naciones, y la forma como desde los estamentos gubernamentales y la sociedad en general se ha generado el compromiso por el cuidado del medio ambiente. Esta investigación se fundamenta en la elaboración de una Propuesta Pedagógica de Educación Ambiental para Agricultores, que promueva un impacto positivo para el manejo adecuado de residuos plásticos proveniente de la producción agrícola en las comunidades El Cacao y Rincón de Cacao, que pertenecen al distrito de Tambor de Alajuela. </w:t>
      </w:r>
    </w:p>
    <w:p w:rsidRPr="00D53E38" w:rsidR="000C71F8" w:rsidP="000C71F8" w:rsidRDefault="000C71F8" w14:paraId="58677712" w14:textId="77777777">
      <w:pPr>
        <w:rPr>
          <w:rFonts w:asciiTheme="minorHAnsi" w:hAnsiTheme="minorHAnsi" w:cstheme="minorHAnsi"/>
        </w:rPr>
      </w:pPr>
      <w:r w:rsidRPr="00D53E38">
        <w:rPr>
          <w:rFonts w:asciiTheme="minorHAnsi" w:hAnsiTheme="minorHAnsi" w:cstheme="minorHAnsi"/>
        </w:rPr>
        <w:t xml:space="preserve">Siguiendo con esta línea investigativa Aguilar y Mejía (2018) presentan un estudio que se fundamenta en diseñar una propuesta pedagógica de educación ambiental para el manejo adecuado de envases plásticos vacíos de agroquímicos en las comunidades El Cacao y Rincón de Cacao, en el distrito Tambor de Alajuela. Periodo 2017-2018. En este sentido, la metodología utilizada.  La metodología utilizada para elaborar este estudio se basa en el tipo de enfoque cualitativo, la recolección de datos no estandarizados permite obtener perspectivas y puntos de vista de los participantes. El alcance del estudio es exploratorio y descriptivo, debido a la carencia de información referencial.  La recopilación de la información se realizó mediante diversas técnicas, entre ellas, se utilizó: </w:t>
      </w:r>
      <w:r w:rsidRPr="00D53E38" w:rsidR="00076684">
        <w:rPr>
          <w:rFonts w:asciiTheme="minorHAnsi" w:hAnsiTheme="minorHAnsi" w:cstheme="minorHAnsi"/>
        </w:rPr>
        <w:t xml:space="preserve"> </w:t>
      </w:r>
      <w:r w:rsidRPr="00D53E38">
        <w:rPr>
          <w:rFonts w:asciiTheme="minorHAnsi" w:hAnsiTheme="minorHAnsi" w:cstheme="minorHAnsi"/>
        </w:rPr>
        <w:t xml:space="preserve"> la observación, el diario de campo y la entrevista no estructurada.</w:t>
      </w:r>
    </w:p>
    <w:p w:rsidRPr="00D53E38" w:rsidR="000C71F8" w:rsidP="000C71F8" w:rsidRDefault="000C71F8" w14:paraId="144FDB03" w14:textId="77777777">
      <w:pPr>
        <w:rPr>
          <w:rFonts w:asciiTheme="minorHAnsi" w:hAnsiTheme="minorHAnsi" w:cstheme="minorHAnsi"/>
        </w:rPr>
      </w:pPr>
      <w:r w:rsidRPr="00D53E38">
        <w:rPr>
          <w:rFonts w:asciiTheme="minorHAnsi" w:hAnsiTheme="minorHAnsi" w:cstheme="minorHAnsi"/>
        </w:rPr>
        <w:t>Los resultados de este estudio indican que es necesario brindar alternativas al manejo de plásticos residuales agrícolas, ya que, es un tema que a nivel nacional no se ha abordado de manera adecuada, y que refiere una compleja problemática por cuanto los envases plásticos en el campo se constituyen en un problema sanitario y ambiental, que debe resolverse con urgencia y para ello se hace necesario la participación conjunta de instituciones del Estado. Así mismo, se estableció, que pese a que la población tenia capacitación en el manejo de agroquímicos, fue claro que carecían de una conciencia ecología que les permitiera establecer el daño efectuado al medio ambiente e incluso a su seguridad personal, por el mal manejo de esto productos, siendo el uso de vestuario y equipo de protección personal, el hábito de lectura de las instrucciones en las etiquetas de los plaguicidas y dosificación, los problemas más relevantes.</w:t>
      </w:r>
    </w:p>
    <w:p w:rsidRPr="00D53E38" w:rsidR="000C71F8" w:rsidP="004B2035" w:rsidRDefault="00A439BE" w14:paraId="5691C407" w14:textId="77777777">
      <w:pPr>
        <w:ind w:firstLine="0"/>
        <w:rPr>
          <w:rFonts w:asciiTheme="minorHAnsi" w:hAnsiTheme="minorHAnsi" w:cstheme="minorHAnsi"/>
        </w:rPr>
      </w:pPr>
      <w:r w:rsidRPr="00D53E38">
        <w:rPr>
          <w:rFonts w:asciiTheme="minorHAnsi" w:hAnsiTheme="minorHAnsi" w:cstheme="minorHAnsi"/>
          <w:b/>
          <w:i/>
        </w:rPr>
        <w:t xml:space="preserve">2.1.3.2. </w:t>
      </w:r>
      <w:r w:rsidRPr="00D53E38" w:rsidR="000C71F8">
        <w:rPr>
          <w:rFonts w:asciiTheme="minorHAnsi" w:hAnsiTheme="minorHAnsi" w:cstheme="minorHAnsi"/>
          <w:b/>
          <w:i/>
        </w:rPr>
        <w:t xml:space="preserve">Estudios que abordan el manejo adecuado de residuos </w:t>
      </w:r>
      <w:r w:rsidRPr="00D53E38">
        <w:rPr>
          <w:rFonts w:asciiTheme="minorHAnsi" w:hAnsiTheme="minorHAnsi" w:cstheme="minorHAnsi"/>
          <w:b/>
          <w:i/>
        </w:rPr>
        <w:t xml:space="preserve">sólidos. </w:t>
      </w:r>
      <w:r w:rsidRPr="00D53E38" w:rsidR="000C71F8">
        <w:rPr>
          <w:rFonts w:asciiTheme="minorHAnsi" w:hAnsiTheme="minorHAnsi" w:cstheme="minorHAnsi"/>
        </w:rPr>
        <w:t xml:space="preserve">Ahora bien, la autora Benites (2019) efectuó un trabajo que se constituye en un importante referente para este estudio,  por cuanto, analiza el papel fundamental del reciclaje, con el fin de reducir el impacto ambiental y crear valor agregado mediante la fabricación de bloques ecológicos con envases plásticos, de esta manera tener un eficiente uso del reciclaje que pueda generar fuente de empleo en Ecuador y lograr un impacto en la economía sustentable, generar fuente de ingreso que contribuye al desarrollo económico. El objetivo de este trabajo se focalizó en realizar un estudio de factibilidad del reciclaje de envases plásticos para la elaboración de bloques ecológicos en Loja. La metodología utilizada es de enfoque cualitativo, de tipo exploratorio y descriptivo, y se efectuó con una población de 421 personas. Entre las herramientas más destacadas utilizadas en este estudio se encuentran la encuesta y la observación directa. </w:t>
      </w:r>
    </w:p>
    <w:p w:rsidRPr="00D53E38" w:rsidR="000C71F8" w:rsidP="000C71F8" w:rsidRDefault="000C71F8" w14:paraId="311A1464" w14:textId="77777777">
      <w:pPr>
        <w:rPr>
          <w:rFonts w:asciiTheme="minorHAnsi" w:hAnsiTheme="minorHAnsi" w:cstheme="minorHAnsi"/>
        </w:rPr>
      </w:pPr>
      <w:r w:rsidRPr="00D53E38">
        <w:rPr>
          <w:rFonts w:asciiTheme="minorHAnsi" w:hAnsiTheme="minorHAnsi" w:cstheme="minorHAnsi"/>
        </w:rPr>
        <w:t>Los resultados de este estudio indican que el 59% de la población considera que reciclaje genera fuentes de empleos a los ciudadanos lojanos, pese a que se estableció desinformación y limitada conceptualización respecto al tema. Así mismo, el 75% de la población conoce o ha escuchado hablar de los bloques orgánicos el porcentaje restante no tiene idea de que son los bloques orgánicos, es decir sólo conocen los bloques tradicionales es un punto favor del proyecto ya que la población está empapada de tema o por lo menos más del 50%. Se determina que la alternativa propuesta en este estudio es pertinente por cuanto refiere un nuevo estilo de vida socioeconómico, además de procurar el cuidado del medio ambiente y el respeto la naturaleza.</w:t>
      </w:r>
    </w:p>
    <w:p w:rsidRPr="00D53E38" w:rsidR="000C71F8" w:rsidP="000C71F8" w:rsidRDefault="000C71F8" w14:paraId="508CFD9E" w14:textId="77777777">
      <w:pPr>
        <w:rPr>
          <w:rFonts w:asciiTheme="minorHAnsi" w:hAnsiTheme="minorHAnsi" w:cstheme="minorHAnsi"/>
        </w:rPr>
      </w:pPr>
      <w:r w:rsidRPr="00D53E38">
        <w:rPr>
          <w:rFonts w:asciiTheme="minorHAnsi" w:hAnsiTheme="minorHAnsi" w:cstheme="minorHAnsi"/>
        </w:rPr>
        <w:t xml:space="preserve">Proaño y Proaño (2020) presentan una investigación que expone la problemática que ha generado la indiscriminada utilización de envases plásticos y el daño que causa a la biodiversidad el desecharlos indisciplinadamente, sin considerar que no son biodegradables. El objetivo de este estudio se enfocó en analizar las normativas establecidas en el Ecuador para direccionar la reducción del consumo de envases plásticos determinar. La metodología del presente estudio es sustentada en el paradigma cualitativo, por cuanto se trabajó con métodos lógicos.  entre los que se destacaron el método deductivo y el de análisis y síntesis.  El tipo de investigación fue descriptiva.  La técnica fundamental empleada fue la revisión documental, la que permitió conocer las diferentes normativas y políticas utilizadas a nivel mundial, así como en el Ecuador, para buscar la reducción del uso de envases plásticos. </w:t>
      </w:r>
    </w:p>
    <w:p w:rsidRPr="00D53E38" w:rsidR="000C71F8" w:rsidP="000C71F8" w:rsidRDefault="000C71F8" w14:paraId="4BEA8691" w14:textId="77777777">
      <w:pPr>
        <w:rPr>
          <w:rFonts w:asciiTheme="minorHAnsi" w:hAnsiTheme="minorHAnsi" w:cstheme="minorHAnsi"/>
        </w:rPr>
      </w:pPr>
      <w:r w:rsidRPr="00D53E38">
        <w:rPr>
          <w:rFonts w:asciiTheme="minorHAnsi" w:hAnsiTheme="minorHAnsi" w:cstheme="minorHAnsi"/>
        </w:rPr>
        <w:t xml:space="preserve">Los resultados de este estudio permitieron establecer que a nivel mundial los gobiernos están conscientes del daño que ha causado el desperdicio de plásticos al medio ambiente,  por lo cual, con el fin de aportar de manera eficaz y efectiva al cuidado del medio ambiente, ciertos países productores y consumidores de plástico han incorporado programas y acciones mundiales para des frenar el uso de estos elementos a través de prohibiciones e impuestos a la entrega de ciertos productos plásticos de un solo uso o desechables, así como actuar de manera firme con políticas y prohibiciones claras, para castigar y sancionar de manera drástica a las empresas que no cumplan con las leyes para la reducción de plásticos de un solo uso. Por su parte, el Ecuador ha definido  artículos y leyes en los que se reconoce al ambiente y a la  naturaleza como sujetos de derecho creando así políticas con el fin de realizar acuerdos ministeriales, para que finalmente los municipios sean los encargados de crear ordenanzas municipales para reducir el consumo del plástico durante los años 2014 al 2020; es así que se evidencia que se ha aplicado la prohibición e impuestos al uso y consumo de fundas plásticas iniciando en Galápagos y actualmente en todo el Ecuador. </w:t>
      </w:r>
    </w:p>
    <w:p w:rsidRPr="00D53E38" w:rsidR="000C71F8" w:rsidP="000C71F8" w:rsidRDefault="000C71F8" w14:paraId="7F393F4A" w14:textId="77777777">
      <w:pPr>
        <w:rPr>
          <w:rFonts w:asciiTheme="minorHAnsi" w:hAnsiTheme="minorHAnsi" w:cstheme="minorHAnsi"/>
        </w:rPr>
      </w:pPr>
      <w:r w:rsidRPr="00D53E38">
        <w:rPr>
          <w:rFonts w:asciiTheme="minorHAnsi" w:hAnsiTheme="minorHAnsi" w:cstheme="minorHAnsi"/>
        </w:rPr>
        <w:t>Ahora bien, los autores Cardozo, Guevara, &amp; Rojas (2015) plantean un estudio que profundiza en el tema del cuidado y la protección del medio ambiente, para lo cual se enfoca en implementar un Programa de Educación Ambiental de apoyo a los proyectos ambientales escolares, para generar una cultura hacia la problemática ambiental, en los grados VI, VII y VIII de la Institución Educativa El Pedral, Municipio de Puerto Wilches, Santander.  Esta estrategia de apoyo a los proyectos ambientales escolares, buscando con ello generar hábitos que desarrollen un proceso de cultural ambiental en la Institución educativa seleccionada. Bajo un enfoque cualitativo se efectúa este trabajo en el marco de la investigación-acción, usando un método descriptivo donde la participación, el análisis y el reconocimiento del contexto, llevó a la intervención con estrategias que dieron alternativas para el que hacer pedagógico consecuente con los valores que permitieron el reconocimiento de sí mismo, de lo natural, social y cultural, en procura de aportar a un modelo de preservación del ambiente.</w:t>
      </w:r>
    </w:p>
    <w:p w:rsidRPr="00D53E38" w:rsidR="000C71F8" w:rsidP="000C71F8" w:rsidRDefault="000C71F8" w14:paraId="523DF92F" w14:textId="77777777">
      <w:pPr>
        <w:rPr>
          <w:rFonts w:asciiTheme="minorHAnsi" w:hAnsiTheme="minorHAnsi" w:cstheme="minorHAnsi"/>
        </w:rPr>
      </w:pPr>
      <w:r w:rsidRPr="00D53E38">
        <w:rPr>
          <w:rFonts w:asciiTheme="minorHAnsi" w:hAnsiTheme="minorHAnsi" w:cstheme="minorHAnsi"/>
        </w:rPr>
        <w:t xml:space="preserve">Las conclusiones permiten establecer que a través de la implementación de las estrategias planteadas se logró empoderar a la comunidad educativa en el cuidado del medio ambiente y se evidenció un cambio de actitud y participación de los estudiantes. Las estrategias didácticas certificaron el éxito del programa y permitieron cumplir con la hipótesis planteada.  </w:t>
      </w:r>
    </w:p>
    <w:p w:rsidRPr="00D53E38" w:rsidR="000C71F8" w:rsidP="000C71F8" w:rsidRDefault="00CE67B8" w14:paraId="2E8D714B" w14:textId="77777777">
      <w:pPr>
        <w:rPr>
          <w:rFonts w:asciiTheme="minorHAnsi" w:hAnsiTheme="minorHAnsi" w:cstheme="minorHAnsi"/>
        </w:rPr>
      </w:pPr>
      <w:r w:rsidRPr="00D53E38">
        <w:rPr>
          <w:rFonts w:asciiTheme="minorHAnsi" w:hAnsiTheme="minorHAnsi" w:cstheme="minorHAnsi"/>
          <w:b/>
          <w:i/>
        </w:rPr>
        <w:t>2.1.3.3. E</w:t>
      </w:r>
      <w:r w:rsidRPr="00D53E38" w:rsidR="000C71F8">
        <w:rPr>
          <w:rFonts w:asciiTheme="minorHAnsi" w:hAnsiTheme="minorHAnsi" w:cstheme="minorHAnsi"/>
          <w:b/>
          <w:i/>
        </w:rPr>
        <w:t xml:space="preserve">studios que se </w:t>
      </w:r>
      <w:r w:rsidR="00773F3E">
        <w:rPr>
          <w:rFonts w:asciiTheme="minorHAnsi" w:hAnsiTheme="minorHAnsi" w:cstheme="minorHAnsi"/>
          <w:b/>
          <w:i/>
        </w:rPr>
        <w:t>analizan</w:t>
      </w:r>
      <w:r w:rsidRPr="00D53E38" w:rsidR="00773F3E">
        <w:rPr>
          <w:rFonts w:asciiTheme="minorHAnsi" w:hAnsiTheme="minorHAnsi" w:cstheme="minorHAnsi"/>
          <w:b/>
          <w:i/>
        </w:rPr>
        <w:t xml:space="preserve"> </w:t>
      </w:r>
      <w:r w:rsidRPr="00D53E38" w:rsidR="000C71F8">
        <w:rPr>
          <w:rFonts w:asciiTheme="minorHAnsi" w:hAnsiTheme="minorHAnsi" w:cstheme="minorHAnsi"/>
          <w:b/>
          <w:i/>
        </w:rPr>
        <w:t>la pedagogía ambiental.</w:t>
      </w:r>
      <w:r w:rsidRPr="00D53E38">
        <w:rPr>
          <w:rFonts w:asciiTheme="minorHAnsi" w:hAnsiTheme="minorHAnsi" w:cstheme="minorHAnsi"/>
          <w:b/>
          <w:i/>
        </w:rPr>
        <w:t xml:space="preserve"> </w:t>
      </w:r>
      <w:r w:rsidRPr="00D53E38" w:rsidR="000C71F8">
        <w:rPr>
          <w:rFonts w:asciiTheme="minorHAnsi" w:hAnsiTheme="minorHAnsi" w:cstheme="minorHAnsi"/>
        </w:rPr>
        <w:t>Alvarino, Cárdenas, Ruiz (2015) en su trabajo profundiza en el contexto teórico del cuidado del medio ambiente, en un estudio cuyo objetivo se enfocó en utilizar la eco pedagogía como alternativa para generar sensibilidad y actitudes ambientales en la Institución Educativa San Miguel de Tres cruces, para propiciar el cuidado, prevención y protección del medio ambiente. La metodología es de corte cualitativa, de enfoque IAP (Investigación, Acción, Participativa), y tipo etnográfico, que utiliza como técnica la observación directa.</w:t>
      </w:r>
      <w:r w:rsidRPr="00D53E38" w:rsidR="000C71F8">
        <w:rPr>
          <w:rFonts w:asciiTheme="minorHAnsi" w:hAnsiTheme="minorHAnsi" w:cstheme="minorHAnsi"/>
        </w:rPr>
        <w:tab/>
      </w:r>
    </w:p>
    <w:p w:rsidRPr="00D53E38" w:rsidR="000C71F8" w:rsidP="000C71F8" w:rsidRDefault="000C71F8" w14:paraId="03400F56" w14:textId="77777777">
      <w:pPr>
        <w:rPr>
          <w:rFonts w:asciiTheme="minorHAnsi" w:hAnsiTheme="minorHAnsi" w:cstheme="minorHAnsi"/>
        </w:rPr>
      </w:pPr>
      <w:r w:rsidRPr="00D53E38">
        <w:rPr>
          <w:rFonts w:asciiTheme="minorHAnsi" w:hAnsiTheme="minorHAnsi" w:cstheme="minorHAnsi"/>
        </w:rPr>
        <w:t>Este trabajo expone que la Eco-pedagogía es la educación para una actuación responsable hacia el ambiente y, a la vez, es una educación por el ambiente. Una educación naturalista que tiene en cuenta la naturaleza, la respeta y asimismo se vale de ella para ejercer su acción.</w:t>
      </w:r>
    </w:p>
    <w:p w:rsidRPr="00D53E38" w:rsidR="000C71F8" w:rsidP="000C71F8" w:rsidRDefault="000C71F8" w14:paraId="4B98F57D" w14:textId="77777777">
      <w:pPr>
        <w:rPr>
          <w:rFonts w:asciiTheme="minorHAnsi" w:hAnsiTheme="minorHAnsi" w:cstheme="minorHAnsi"/>
        </w:rPr>
      </w:pPr>
      <w:r w:rsidRPr="00D53E38">
        <w:rPr>
          <w:rFonts w:asciiTheme="minorHAnsi" w:hAnsiTheme="minorHAnsi" w:cstheme="minorHAnsi"/>
        </w:rPr>
        <w:t>En este contexto, las conclusiones de este estudio dan cuenta de la relevancia de la eco pedagogía como ente transformador de sociedad que genera desarrollo, progreso y sostenibilidad, así mismo, se evidenció el impacto de las acciones ejecutadas en el marco de este estudio, para el mejoramiento del entorno ambiental de la comunidad educativa. Finalmente se plantea la inminente necesidad de que el individuo procure el bienestar y desarrollo de su comunidad, a partir del emprendimiento de estrategias producto de su iniciativa propia, que llegue a reunir esfuerzos con terceros para crea</w:t>
      </w:r>
      <w:r w:rsidRPr="00D53E38" w:rsidR="00F5162B">
        <w:rPr>
          <w:rFonts w:asciiTheme="minorHAnsi" w:hAnsiTheme="minorHAnsi" w:cstheme="minorHAnsi"/>
        </w:rPr>
        <w:t>r transformaciones pertinentes.</w:t>
      </w:r>
    </w:p>
    <w:p w:rsidRPr="00D53E38" w:rsidR="000C71F8" w:rsidP="000C71F8" w:rsidRDefault="000C71F8" w14:paraId="460E8C70" w14:textId="77777777">
      <w:pPr>
        <w:rPr>
          <w:rFonts w:asciiTheme="minorHAnsi" w:hAnsiTheme="minorHAnsi" w:cstheme="minorHAnsi"/>
        </w:rPr>
      </w:pPr>
      <w:r w:rsidRPr="00D53E38">
        <w:rPr>
          <w:rFonts w:asciiTheme="minorHAnsi" w:hAnsiTheme="minorHAnsi" w:cstheme="minorHAnsi"/>
        </w:rPr>
        <w:t>En esta misma línea de la pedagogía ecológica Arias, (2018) procuró analizar las experiencias pedagógicas realizadas por los docentes de educación básica y secundaria para la formación de Educación ambiental. Para tal fin utilizó un paradigma interpretativo, hermenéutico, con un enfoque cualitativo, tipo de investigación documental, enmarcada  en la revisión de 40 documentos relacionados con las categorías de ambiente, educación ambiental y experiencias pedagógicas, lo que permitió evidenciar las nociones y definiciones con que se refieren a los términos expuestos, los logros de las experiencias pedagógicas, la importancia del trabajo interdisciplinario entre las diferentes áreas del conocimiento, la necesidad de analizar el contexto y a partir de esto dinamizar y transversalizar la pedagogía ambiental, articulando los saberes empíricos y teóricos en pro de contribuir en el cuidado del ambiente.</w:t>
      </w:r>
      <w:r w:rsidRPr="00D53E38">
        <w:rPr>
          <w:rFonts w:asciiTheme="minorHAnsi" w:hAnsiTheme="minorHAnsi" w:cstheme="minorHAnsi"/>
        </w:rPr>
        <w:tab/>
      </w:r>
    </w:p>
    <w:p w:rsidRPr="00D53E38" w:rsidR="000C71F8" w:rsidP="000C71F8" w:rsidRDefault="000C71F8" w14:paraId="372E6EDE" w14:textId="77777777">
      <w:pPr>
        <w:rPr>
          <w:rFonts w:asciiTheme="minorHAnsi" w:hAnsiTheme="minorHAnsi" w:cstheme="minorHAnsi"/>
        </w:rPr>
      </w:pPr>
      <w:r w:rsidRPr="00D53E38">
        <w:rPr>
          <w:rFonts w:asciiTheme="minorHAnsi" w:hAnsiTheme="minorHAnsi" w:cstheme="minorHAnsi"/>
        </w:rPr>
        <w:t>Las conclusiones de este estudio implican que las problemáticas ambientales continúan incrementándose, por lo que el análisis documental evidencia las innovaciones efectuadas por los docentes en procura de crear conciencia ambiental entre los estudiantes, y si bien las problemáticas ambientales crecen más rápido que las soluciones pedagógicas, la formación se constituye en la única salida para lograr transformar la realidad actual.</w:t>
      </w:r>
    </w:p>
    <w:p w:rsidRPr="00D53E38" w:rsidR="000C71F8" w:rsidP="000C71F8" w:rsidRDefault="000C71F8" w14:paraId="0B600DBF" w14:textId="77777777">
      <w:pPr>
        <w:rPr>
          <w:rFonts w:asciiTheme="minorHAnsi" w:hAnsiTheme="minorHAnsi" w:cstheme="minorHAnsi"/>
        </w:rPr>
      </w:pPr>
      <w:r w:rsidRPr="00D53E38">
        <w:rPr>
          <w:rFonts w:asciiTheme="minorHAnsi" w:hAnsiTheme="minorHAnsi" w:cstheme="minorHAnsi"/>
        </w:rPr>
        <w:t xml:space="preserve">Pulido &amp; Oliviera (2018) realizan una investigación que busca conocer los aportes pedagógicos relacionados a tres ejes temáticos: las corrientes en la educación ambiental, los enfoques didácticos y las estrategias metodológicas, lo que ha permitido analizar de manera reflexiva el desarrollo de las mismas a lo largo de cuatro décadas. La metodología empleada refiere un estudio cualitativo que busca constituir una base para el planteamiento de futuros enfoques pedagógicos que permitan una mejor enseñanza de la educación ambiental en los contextos de estudio, a nivel básico o súper. </w:t>
      </w:r>
    </w:p>
    <w:p w:rsidRPr="00D53E38" w:rsidR="000C71F8" w:rsidP="000C71F8" w:rsidRDefault="000C71F8" w14:paraId="7EFC1CB8" w14:textId="77777777">
      <w:pPr>
        <w:rPr>
          <w:rFonts w:asciiTheme="minorHAnsi" w:hAnsiTheme="minorHAnsi" w:cstheme="minorHAnsi"/>
        </w:rPr>
      </w:pPr>
      <w:r w:rsidRPr="00D53E38">
        <w:rPr>
          <w:rFonts w:asciiTheme="minorHAnsi" w:hAnsiTheme="minorHAnsi" w:cstheme="minorHAnsi"/>
        </w:rPr>
        <w:t>Las conclusiones permitieron identificar las diferentes estrategias relacionadas a los modelos trabajados en ambientes educativos nacionales e internacionales que han hecho posible la eficacia de la enseñanza de la educación ambiental y su impacto en el desarrollo sostenible.</w:t>
      </w:r>
      <w:r w:rsidRPr="00D53E38">
        <w:rPr>
          <w:rFonts w:asciiTheme="minorHAnsi" w:hAnsiTheme="minorHAnsi" w:cstheme="minorHAnsi"/>
        </w:rPr>
        <w:tab/>
      </w:r>
      <w:r w:rsidRPr="00D53E38">
        <w:rPr>
          <w:rFonts w:asciiTheme="minorHAnsi" w:hAnsiTheme="minorHAnsi" w:cstheme="minorHAnsi"/>
        </w:rPr>
        <w:t xml:space="preserve"> Este trabajo aporta al presente estudio, una gran cantidad de estrategias para la educación ambiental, que han obtenido excelentes resultados en el contexto pedagógico.</w:t>
      </w:r>
    </w:p>
    <w:p w:rsidRPr="00D53E38" w:rsidR="000C71F8" w:rsidP="000C71F8" w:rsidRDefault="000C71F8" w14:paraId="28E6B1DC" w14:textId="77777777">
      <w:pPr>
        <w:rPr>
          <w:rFonts w:asciiTheme="minorHAnsi" w:hAnsiTheme="minorHAnsi" w:cstheme="minorHAnsi"/>
        </w:rPr>
      </w:pPr>
      <w:r w:rsidRPr="00D53E38">
        <w:rPr>
          <w:rFonts w:asciiTheme="minorHAnsi" w:hAnsiTheme="minorHAnsi" w:cstheme="minorHAnsi"/>
        </w:rPr>
        <w:t xml:space="preserve">Laverde y Morales, (2018) presentan un estudio enfocado en generar una reflexión pedagógica y un proceso de sensibilización ambiental sobre las especies animales en vía de extinción de la región Amazónica a través del modelado en papel maché como herramienta y técnica artística en un proyecto de creación plástica dirigido a la comunidad de la fundación Creativa Mente el Redil. La metodología utilizada en el marco de esta propuesta fue de enfoque cualitativa con enfoque histórico Hermenéutico, tomando como método la Fenomenología, en este sentido, se efectuó la exposición de creación plástica, la cual tiene como finalidad la realización de cuatro (4) esculturas de las especies animales amenazadas de la región Amazónica. Para el desarrollo de la monografía, en primer lugar, se plantea la problemática acerca del desconocimiento y el desinterés por las especies animales en vía de extinción en la población seleccionada. </w:t>
      </w:r>
    </w:p>
    <w:p w:rsidRPr="00D53E38" w:rsidR="000C71F8" w:rsidP="000C71F8" w:rsidRDefault="000C71F8" w14:paraId="354217DE" w14:textId="77777777">
      <w:pPr>
        <w:rPr>
          <w:rFonts w:asciiTheme="minorHAnsi" w:hAnsiTheme="minorHAnsi" w:cstheme="minorHAnsi"/>
        </w:rPr>
      </w:pPr>
      <w:r w:rsidRPr="00D53E38">
        <w:rPr>
          <w:rFonts w:asciiTheme="minorHAnsi" w:hAnsiTheme="minorHAnsi" w:cstheme="minorHAnsi"/>
        </w:rPr>
        <w:t>Las conclusiones de este estudio permitieron determinar cómo la implementación de la exposición de creación plástica logró concientizar a la población objeto estudio acerca de las especies animales en vía de extinción de la región Amazónica, a través de la herramienta y la técnica artística y pedagógica del modelado en papel maché, facilitando el aprendizaje y la reflexión pedagógica acerca de la importancia de las especies animales en vía de extinción en un espacio de intervención lúdico, innovador y sensibilizador guiado desde el contexto propio a través del arte. Esta técnica además de resultar novedosa evidenció óptimos resultados acorde al objeto de estudio analizado.</w:t>
      </w:r>
    </w:p>
    <w:p w:rsidRPr="00D53E38" w:rsidR="000C71F8" w:rsidP="000C71F8" w:rsidRDefault="000C71F8" w14:paraId="439A7C69" w14:textId="77777777">
      <w:pPr>
        <w:rPr>
          <w:rFonts w:asciiTheme="minorHAnsi" w:hAnsiTheme="minorHAnsi" w:cstheme="minorHAnsi"/>
        </w:rPr>
      </w:pPr>
      <w:r w:rsidRPr="00D53E38">
        <w:rPr>
          <w:rFonts w:asciiTheme="minorHAnsi" w:hAnsiTheme="minorHAnsi" w:cstheme="minorHAnsi"/>
        </w:rPr>
        <w:t>Ahora bien, Gutiérrez, (2020) profundiza en la generación de estrategias para el aprendizaje en el cuidado del medio ambiente en procura de producir buenas prácticas en los estudiantes de grado undécimo, en el manejo de residuos sólidos, enfocados en el cuidado de la salud y protección al ambiente, con el fin beneficiar a la comunidad educativa.</w:t>
      </w:r>
    </w:p>
    <w:p w:rsidRPr="00D53E38" w:rsidR="000C71F8" w:rsidP="000C71F8" w:rsidRDefault="000C71F8" w14:paraId="18A39D0A" w14:textId="77777777">
      <w:pPr>
        <w:rPr>
          <w:rFonts w:asciiTheme="minorHAnsi" w:hAnsiTheme="minorHAnsi" w:cstheme="minorHAnsi"/>
        </w:rPr>
      </w:pPr>
      <w:r w:rsidRPr="00D53E38">
        <w:rPr>
          <w:rFonts w:asciiTheme="minorHAnsi" w:hAnsiTheme="minorHAnsi" w:cstheme="minorHAnsi"/>
        </w:rPr>
        <w:t xml:space="preserve">Esta propuesta investigativa se ejecutó bajo un enfoque cualitativo, cuyo tipo es investigación acción participativa. En este trabajo se evidencia como el deterioro ambiental, ocasionado por la industria de los plásticos en el mundo, ha producido diversos problemas que se evidencian en la compleja contaminación que debe afrontar el planeta, y que han arrasado con la naturaleza y los ecosistemas. </w:t>
      </w:r>
    </w:p>
    <w:p w:rsidRPr="00D53E38" w:rsidR="000C71F8" w:rsidP="000C71F8" w:rsidRDefault="000C71F8" w14:paraId="57CC5AC1" w14:textId="77777777">
      <w:pPr>
        <w:rPr>
          <w:rFonts w:asciiTheme="minorHAnsi" w:hAnsiTheme="minorHAnsi" w:cstheme="minorHAnsi"/>
        </w:rPr>
      </w:pPr>
      <w:r w:rsidRPr="00D53E38">
        <w:rPr>
          <w:rFonts w:asciiTheme="minorHAnsi" w:hAnsiTheme="minorHAnsi" w:cstheme="minorHAnsi"/>
        </w:rPr>
        <w:t>Las conclusiones efectuadas dan cuenta de los óptimos resultados obtenidos a partir del desarrollo del programa de manejo de residuos sólidos y conciencia ambiental, soportado en el Tratamiento de residuos con las 3R (reducir, reutilizar, reciclar), esto, con la finalidad de disminuir la disposición final en los rellenos sanitarios. En este aspecto, la participación de los jóvenes resultó de fundamental relevancia articulando el proyecto con los objetivos pedagógicos con el desarrollo del currículo. De esta forma, las prácticas ambientales planteadas fueron ejecutadas desde el empoderamiento de los estudiantes, favoreciendo la salud y la preservación del ambiente.</w:t>
      </w:r>
    </w:p>
    <w:p w:rsidRPr="00D53E38" w:rsidR="000C71F8" w:rsidP="000C71F8" w:rsidRDefault="000C71F8" w14:paraId="55C27AF3" w14:textId="77777777">
      <w:pPr>
        <w:rPr>
          <w:rFonts w:asciiTheme="minorHAnsi" w:hAnsiTheme="minorHAnsi" w:cstheme="minorHAnsi"/>
        </w:rPr>
      </w:pPr>
      <w:r w:rsidRPr="00D53E38">
        <w:rPr>
          <w:rFonts w:asciiTheme="minorHAnsi" w:hAnsiTheme="minorHAnsi" w:cstheme="minorHAnsi"/>
        </w:rPr>
        <w:t xml:space="preserve">Cancino (2018) analiza la situación compleja de la ciudad de Bogotá, metrópoli importante para el país por ser eje del desarrollo económico, político y social; aspectos que han dado lugar a múltiples impactos negativos sobre el medio ambiente, por el funcionamiento industrial. En este sentido el estudio planteado toma como objetivo desarrollar una guía de educación enfocada en la sostenibilidad social. Para tal fin se realizó un estudio cualitativo soportado en la revisión bibliográfica y análisis de los procedimientos pedagógicos de educación ambiental, dentro de los que se enmarcaron los llevados a cabo por la Secretaria Distrital de Ambiente, OPEL (Oficina de Participación, Educación y Localidades), Secretaria Distrital de Educación, Región Administrativa y de Planeación Especial Región Central, se evidenciaron los procesos pedagógicos con mayor aceptación, como estrategia inclusiva, dinámica y participativa, herramienta que tiene la finalidad de generar aprehensión del conocimiento de una forma simple y motivacional. </w:t>
      </w:r>
    </w:p>
    <w:p w:rsidRPr="00D53E38" w:rsidR="000C71F8" w:rsidP="000C71F8" w:rsidRDefault="000C71F8" w14:paraId="20F39824" w14:textId="77777777">
      <w:pPr>
        <w:rPr>
          <w:rFonts w:asciiTheme="minorHAnsi" w:hAnsiTheme="minorHAnsi" w:cstheme="minorHAnsi"/>
        </w:rPr>
      </w:pPr>
      <w:r w:rsidRPr="00D53E38">
        <w:rPr>
          <w:rFonts w:asciiTheme="minorHAnsi" w:hAnsiTheme="minorHAnsi" w:cstheme="minorHAnsi"/>
        </w:rPr>
        <w:t xml:space="preserve">Así mismo, se efectuaron encuestas relacionadas con la educación ambiental y participación, evidenciando la necesidad de inclusión de la educación como una cultura social y la falta de divulgación y participación de actividades pedagógicas ambientales. Como resultado se obtuvo el desarrollado una guía de educación enfocada en sostenibilidad social, puesto que es el pilar cultural para generar conciencia que promuevan la preservación, conservación y uso adecuado de los recursos naturales. </w:t>
      </w:r>
    </w:p>
    <w:p w:rsidRPr="00D53E38" w:rsidR="000C71F8" w:rsidP="000C71F8" w:rsidRDefault="000C71F8" w14:paraId="3C206B14" w14:textId="77777777">
      <w:pPr>
        <w:rPr>
          <w:rFonts w:asciiTheme="minorHAnsi" w:hAnsiTheme="minorHAnsi" w:cstheme="minorHAnsi"/>
        </w:rPr>
      </w:pPr>
      <w:r w:rsidRPr="00D53E38">
        <w:rPr>
          <w:rFonts w:asciiTheme="minorHAnsi" w:hAnsiTheme="minorHAnsi" w:cstheme="minorHAnsi"/>
        </w:rPr>
        <w:t xml:space="preserve">Por su parte, Ruiz (2019) ejecutó un proyecto dirigido a sensibilizar a los estudiantes sobre la problemática ambiental de los espacios del colegio, después de haber identificado el diagnostico a través de la observación. Mediante la implementación de diferentes actividades, los estudiantes trabajan por generar conciencia de buen tratamiento de las basuras o residuos sólidos, como también del cuidado ambiental, con estas estrategias se pretende mejorar el ambiente de aprendizaje, fortalecimiento de los valores como el respeto, la tolerancia hacia el medio ambiente. </w:t>
      </w:r>
    </w:p>
    <w:p w:rsidRPr="00D53E38" w:rsidR="000C71F8" w:rsidP="000C71F8" w:rsidRDefault="000C71F8" w14:paraId="42B8BB7A" w14:textId="77777777">
      <w:pPr>
        <w:rPr>
          <w:rFonts w:asciiTheme="minorHAnsi" w:hAnsiTheme="minorHAnsi" w:cstheme="minorHAnsi"/>
        </w:rPr>
      </w:pPr>
      <w:r w:rsidRPr="00D53E38">
        <w:rPr>
          <w:rFonts w:asciiTheme="minorHAnsi" w:hAnsiTheme="minorHAnsi" w:cstheme="minorHAnsi"/>
        </w:rPr>
        <w:t xml:space="preserve">La propuesta metodológica utilizó una metodología cualitativa, basada en la interacción de la comunidad educativa, fundamentada tanto en la teoría como en la práctica que visibiliza las actividades de la propuesta de intervención, orientado a la conciencia de la cultura y el cuidado ambiental. </w:t>
      </w:r>
    </w:p>
    <w:p w:rsidRPr="00D53E38" w:rsidR="000C71F8" w:rsidP="000C71F8" w:rsidRDefault="000C71F8" w14:paraId="43FD0FA9" w14:textId="77777777">
      <w:pPr>
        <w:rPr>
          <w:rFonts w:asciiTheme="minorHAnsi" w:hAnsiTheme="minorHAnsi" w:cstheme="minorHAnsi"/>
        </w:rPr>
      </w:pPr>
      <w:r w:rsidRPr="00D53E38">
        <w:rPr>
          <w:rFonts w:asciiTheme="minorHAnsi" w:hAnsiTheme="minorHAnsi" w:cstheme="minorHAnsi"/>
        </w:rPr>
        <w:t>Los resultados indican la pertinencia de la propuesta en los estudiantes del grado 9-10 y en la comunidad educativa de la sede el Carmen, generando un cambio transcendental en la conservación y el cuidado de los recursos con que se cuentan, favoreciendo el uso adecuado del reciclaje y o las basuras en su lugar.</w:t>
      </w:r>
    </w:p>
    <w:p w:rsidRPr="00D53E38" w:rsidR="000C71F8" w:rsidP="000C71F8" w:rsidRDefault="000C71F8" w14:paraId="5E4EA627" w14:textId="77777777">
      <w:pPr>
        <w:rPr>
          <w:rFonts w:asciiTheme="minorHAnsi" w:hAnsiTheme="minorHAnsi" w:cstheme="minorHAnsi"/>
        </w:rPr>
      </w:pPr>
      <w:r w:rsidRPr="00D53E38">
        <w:rPr>
          <w:rFonts w:asciiTheme="minorHAnsi" w:hAnsiTheme="minorHAnsi" w:cstheme="minorHAnsi"/>
        </w:rPr>
        <w:t xml:space="preserve"> Por otro lado, Holguín (2019) presentó una propuesta cuyo objetivo se dirigió a diseñar un Sistema de Gestión Ambiental Comunitaria para mejorar el desempeño ambiental, servir como herramienta educativa en asuntos ambientales, y fomentar el empoderamiento, liderazgo, compromiso y toma de conciencia ambiental, de la comunidad educativa de la I.E San Rafael, ubicada en la zona rural de media y alta montaña del municipio de Tuluá, Valle del Cauca. En este sentido, se empleó un estudio cualitativo, para el desarrollo de la propuesta, en procura de facilitar la apropiación del conocimiento en asuntos ambientales, a través de la creación de una estructura que permita, en primer lugar, la selección y formación de líderes ambientales en la institución, quienes, a su vez, tendrán un grupo de sublíderes con los cuales trabajarán dentro del proceso.</w:t>
      </w:r>
    </w:p>
    <w:p w:rsidRPr="00D53E38" w:rsidR="000C71F8" w:rsidP="000C71F8" w:rsidRDefault="000C71F8" w14:paraId="0A490541" w14:textId="77777777">
      <w:pPr>
        <w:rPr>
          <w:rFonts w:asciiTheme="minorHAnsi" w:hAnsiTheme="minorHAnsi" w:cstheme="minorHAnsi"/>
        </w:rPr>
      </w:pPr>
      <w:r w:rsidRPr="00D53E38">
        <w:rPr>
          <w:rFonts w:asciiTheme="minorHAnsi" w:hAnsiTheme="minorHAnsi" w:cstheme="minorHAnsi"/>
        </w:rPr>
        <w:t xml:space="preserve">Los resultados del estudio permiten determinar que los procesos de formación enmarcados en actividades educativas ambientales que no solo promuevan la sensibilización, sino que generen espacios de discusión logran una transformación positiva en el entorno. De esta forma se fortalecieron los planes de aula de la institución en las diferentes áreas, transversalizando la educación ambiental en áreas como lenguaje, ciencias sociales, matemáticas, tecnología y ciencias naturales, elementos experienciales en los asuntos ambientales. </w:t>
      </w:r>
    </w:p>
    <w:p w:rsidRPr="007055C8" w:rsidR="000C71F8" w:rsidP="004B2035" w:rsidRDefault="00A3611F" w14:paraId="2E5B5559" w14:textId="77777777">
      <w:pPr>
        <w:pStyle w:val="Ttulo3"/>
        <w:rPr>
          <w:rFonts w:asciiTheme="minorHAnsi" w:hAnsiTheme="minorHAnsi" w:cstheme="minorHAnsi"/>
        </w:rPr>
      </w:pPr>
      <w:bookmarkStart w:name="_Toc88018742" w:id="31"/>
      <w:bookmarkStart w:name="_Toc88018842" w:id="32"/>
      <w:r w:rsidRPr="007055C8">
        <w:rPr>
          <w:rFonts w:asciiTheme="minorHAnsi" w:hAnsiTheme="minorHAnsi" w:cstheme="minorHAnsi"/>
        </w:rPr>
        <w:t xml:space="preserve">2.1.4 </w:t>
      </w:r>
      <w:r w:rsidRPr="007055C8" w:rsidR="000C71F8">
        <w:rPr>
          <w:rFonts w:asciiTheme="minorHAnsi" w:hAnsiTheme="minorHAnsi" w:cstheme="minorHAnsi"/>
        </w:rPr>
        <w:t>Análisis del estado del arte</w:t>
      </w:r>
      <w:bookmarkEnd w:id="31"/>
      <w:bookmarkEnd w:id="32"/>
    </w:p>
    <w:p w:rsidRPr="00D53E38" w:rsidR="000C71F8" w:rsidP="000C71F8" w:rsidRDefault="000C71F8" w14:paraId="00E5FCCB" w14:textId="77777777">
      <w:pPr>
        <w:rPr>
          <w:rFonts w:asciiTheme="minorHAnsi" w:hAnsiTheme="minorHAnsi" w:cstheme="minorHAnsi"/>
        </w:rPr>
      </w:pPr>
      <w:r w:rsidRPr="00D53E38">
        <w:rPr>
          <w:rFonts w:asciiTheme="minorHAnsi" w:hAnsiTheme="minorHAnsi" w:cstheme="minorHAnsi"/>
        </w:rPr>
        <w:t>La elaboración del estado del arte, permitió determinar un importante avance en relación a la gestión del conocimiento vinculado con las líneas expuestas en la división del mismo, si bien, el tema seleccionado para la realización del estudio se enfoca en las estrategias de mitigación del uso del plástico, los hallazgos dan cuenta de importante referentes que vinculados al  objeto de conocimiento abordan  el adecuado manejo de residuos sólidos y pedagogía ambiental, factores fundamentales para la comprensión holística del tema, como se especifica a continuación.</w:t>
      </w:r>
    </w:p>
    <w:p w:rsidRPr="00D53E38" w:rsidR="000C71F8" w:rsidP="000C71F8" w:rsidRDefault="00DD3B24" w14:paraId="121FB9D6" w14:textId="77777777">
      <w:pPr>
        <w:rPr>
          <w:rFonts w:asciiTheme="minorHAnsi" w:hAnsiTheme="minorHAnsi" w:cstheme="minorHAnsi"/>
        </w:rPr>
      </w:pPr>
      <w:r w:rsidRPr="00D53E38">
        <w:rPr>
          <w:rFonts w:asciiTheme="minorHAnsi" w:hAnsiTheme="minorHAnsi" w:cstheme="minorHAnsi"/>
          <w:b/>
          <w:i/>
        </w:rPr>
        <w:t xml:space="preserve">2.1.4.1 </w:t>
      </w:r>
      <w:r w:rsidRPr="00D53E38" w:rsidR="000C71F8">
        <w:rPr>
          <w:rFonts w:asciiTheme="minorHAnsi" w:hAnsiTheme="minorHAnsi" w:cstheme="minorHAnsi"/>
          <w:b/>
          <w:i/>
        </w:rPr>
        <w:t>Estudios enfocados en la presentación de estrategias de mitigación de uso del plástico</w:t>
      </w:r>
      <w:r w:rsidRPr="00D53E38" w:rsidR="000C71F8">
        <w:rPr>
          <w:rFonts w:asciiTheme="minorHAnsi" w:hAnsiTheme="minorHAnsi" w:cstheme="minorHAnsi"/>
          <w:i/>
        </w:rPr>
        <w:t>.</w:t>
      </w:r>
      <w:r w:rsidRPr="00D53E38" w:rsidR="00382C65">
        <w:rPr>
          <w:rFonts w:asciiTheme="minorHAnsi" w:hAnsiTheme="minorHAnsi" w:cstheme="minorHAnsi"/>
        </w:rPr>
        <w:t xml:space="preserve"> </w:t>
      </w:r>
      <w:r w:rsidRPr="00D53E38" w:rsidR="000C71F8">
        <w:rPr>
          <w:rFonts w:asciiTheme="minorHAnsi" w:hAnsiTheme="minorHAnsi" w:cstheme="minorHAnsi"/>
        </w:rPr>
        <w:t xml:space="preserve">En este aspecto se encontraron estudios vinculados con la generación de diversas estrategias principalmente de índole pedagógico y didáctico dirigidas a promover la concientización y el uso pertinente de las botellas plásticas, así mismo, se evidenciaron iniciativas que propenden por mostrar una visualización holística del daño que provoca en el medio ambiente la producción de plásticos. </w:t>
      </w:r>
    </w:p>
    <w:p w:rsidRPr="00D53E38" w:rsidR="000C71F8" w:rsidP="000C71F8" w:rsidRDefault="000C71F8" w14:paraId="66290229" w14:textId="77777777">
      <w:pPr>
        <w:rPr>
          <w:rFonts w:asciiTheme="minorHAnsi" w:hAnsiTheme="minorHAnsi" w:cstheme="minorHAnsi"/>
        </w:rPr>
      </w:pPr>
      <w:r w:rsidRPr="00D53E38">
        <w:rPr>
          <w:rFonts w:asciiTheme="minorHAnsi" w:hAnsiTheme="minorHAnsi" w:cstheme="minorHAnsi"/>
        </w:rPr>
        <w:t>Algunos de los estudios planteados en este tema permitieron establecer el daño del uso del plástico en ambientes concretos como es el caso de la playa del pacifico. También se centraron en destacar la relevancia de asumir desde la pedagogía en los primeros niveles educativos la concientización que las acciones de la humanidad y los hábitos de consumo generan a través del uso del plástico en el medio ambiente.</w:t>
      </w:r>
    </w:p>
    <w:p w:rsidRPr="00D53E38" w:rsidR="00DD3B24" w:rsidP="00FB41F2" w:rsidRDefault="000C71F8" w14:paraId="4E44C5CF" w14:textId="77777777">
      <w:pPr>
        <w:rPr>
          <w:rFonts w:asciiTheme="minorHAnsi" w:hAnsiTheme="minorHAnsi" w:cstheme="minorHAnsi"/>
        </w:rPr>
      </w:pPr>
      <w:r w:rsidRPr="00D53E38">
        <w:rPr>
          <w:rFonts w:asciiTheme="minorHAnsi" w:hAnsiTheme="minorHAnsi" w:cstheme="minorHAnsi"/>
        </w:rPr>
        <w:t>El aporte de estos estudios se enfoca en que enfrentan al lector a una realidad que suele concebir distancia y efímera, cuando el daño al medio ambiente por el uso incontrolable de plásticos refiere una constante, cuyas consecuencias en los diversos ecosistemas y en la naturaleza en general son transcendentales. Se invoca entones por una conciencia colectiva de carácter ecológico que logre reivindicar la humanidad para salvar el planeta.</w:t>
      </w:r>
    </w:p>
    <w:p w:rsidRPr="00D53E38" w:rsidR="000C71F8" w:rsidP="00FB41F2" w:rsidRDefault="009B145B" w14:paraId="3F656F5D" w14:textId="77777777">
      <w:pPr>
        <w:rPr>
          <w:rFonts w:asciiTheme="minorHAnsi" w:hAnsiTheme="minorHAnsi" w:cstheme="minorHAnsi"/>
        </w:rPr>
      </w:pPr>
      <w:r w:rsidRPr="00D53E38">
        <w:rPr>
          <w:rFonts w:asciiTheme="minorHAnsi" w:hAnsiTheme="minorHAnsi" w:cstheme="minorHAnsi"/>
          <w:b/>
          <w:i/>
        </w:rPr>
        <w:t>2.1.4.2</w:t>
      </w:r>
      <w:r w:rsidR="00773F3E">
        <w:rPr>
          <w:rFonts w:asciiTheme="minorHAnsi" w:hAnsiTheme="minorHAnsi" w:cstheme="minorHAnsi"/>
          <w:b/>
          <w:i/>
        </w:rPr>
        <w:t xml:space="preserve"> </w:t>
      </w:r>
      <w:r w:rsidRPr="00D53E38" w:rsidR="00F5162B">
        <w:rPr>
          <w:rFonts w:asciiTheme="minorHAnsi" w:hAnsiTheme="minorHAnsi" w:cstheme="minorHAnsi"/>
          <w:b/>
          <w:i/>
        </w:rPr>
        <w:t>E</w:t>
      </w:r>
      <w:r w:rsidRPr="00D53E38" w:rsidR="000C71F8">
        <w:rPr>
          <w:rFonts w:asciiTheme="minorHAnsi" w:hAnsiTheme="minorHAnsi" w:cstheme="minorHAnsi"/>
          <w:b/>
          <w:i/>
        </w:rPr>
        <w:t>studios que abordan el manejo adecuado de residuos sólidos</w:t>
      </w:r>
      <w:r w:rsidRPr="00D53E38" w:rsidR="00382C65">
        <w:rPr>
          <w:rFonts w:asciiTheme="minorHAnsi" w:hAnsiTheme="minorHAnsi" w:cstheme="minorHAnsi"/>
          <w:b/>
          <w:i/>
        </w:rPr>
        <w:t>.</w:t>
      </w:r>
      <w:r w:rsidRPr="00D53E38" w:rsidR="00382C65">
        <w:rPr>
          <w:rFonts w:asciiTheme="minorHAnsi" w:hAnsiTheme="minorHAnsi" w:cstheme="minorHAnsi"/>
          <w:b/>
        </w:rPr>
        <w:t xml:space="preserve"> </w:t>
      </w:r>
      <w:r w:rsidRPr="00D53E38" w:rsidR="000C71F8">
        <w:rPr>
          <w:rFonts w:asciiTheme="minorHAnsi" w:hAnsiTheme="minorHAnsi" w:cstheme="minorHAnsi"/>
        </w:rPr>
        <w:t xml:space="preserve">En los estudios que abordan el manejo adecuado de residuos, </w:t>
      </w:r>
      <w:r w:rsidR="00C6074A">
        <w:rPr>
          <w:rFonts w:asciiTheme="minorHAnsi" w:hAnsiTheme="minorHAnsi" w:cstheme="minorHAnsi"/>
        </w:rPr>
        <w:t xml:space="preserve">se han </w:t>
      </w:r>
      <w:r w:rsidR="006861D9">
        <w:rPr>
          <w:rFonts w:asciiTheme="minorHAnsi" w:hAnsiTheme="minorHAnsi" w:cstheme="minorHAnsi"/>
        </w:rPr>
        <w:t>analizado</w:t>
      </w:r>
      <w:r w:rsidR="00C6074A">
        <w:rPr>
          <w:rFonts w:asciiTheme="minorHAnsi" w:hAnsiTheme="minorHAnsi" w:cstheme="minorHAnsi"/>
        </w:rPr>
        <w:t xml:space="preserve"> los trabajos efectuados por Benites (2019), Proaño (2020), y </w:t>
      </w:r>
      <w:r w:rsidRPr="006C519C" w:rsidR="006C519C">
        <w:rPr>
          <w:rFonts w:asciiTheme="minorHAnsi" w:hAnsiTheme="minorHAnsi" w:cstheme="minorHAnsi"/>
        </w:rPr>
        <w:t>Cardozo, Guevara &amp; Rojas (2015)</w:t>
      </w:r>
      <w:r w:rsidR="00C6074A">
        <w:rPr>
          <w:rFonts w:asciiTheme="minorHAnsi" w:hAnsiTheme="minorHAnsi" w:cstheme="minorHAnsi"/>
        </w:rPr>
        <w:t xml:space="preserve"> </w:t>
      </w:r>
      <w:r w:rsidR="006861D9">
        <w:rPr>
          <w:rFonts w:asciiTheme="minorHAnsi" w:hAnsiTheme="minorHAnsi" w:cstheme="minorHAnsi"/>
        </w:rPr>
        <w:t>y en dichas investigaciones s</w:t>
      </w:r>
      <w:r w:rsidRPr="00D53E38" w:rsidR="000C71F8">
        <w:rPr>
          <w:rFonts w:asciiTheme="minorHAnsi" w:hAnsiTheme="minorHAnsi" w:cstheme="minorHAnsi"/>
        </w:rPr>
        <w:t xml:space="preserve">e lograron establecer importantes estrategias pedagógicas, que destacan </w:t>
      </w:r>
      <w:r w:rsidR="006861D9">
        <w:rPr>
          <w:rFonts w:asciiTheme="minorHAnsi" w:hAnsiTheme="minorHAnsi" w:cstheme="minorHAnsi"/>
        </w:rPr>
        <w:t>los</w:t>
      </w:r>
      <w:r w:rsidRPr="00D53E38" w:rsidR="000C71F8">
        <w:rPr>
          <w:rFonts w:asciiTheme="minorHAnsi" w:hAnsiTheme="minorHAnsi" w:cstheme="minorHAnsi"/>
        </w:rPr>
        <w:t xml:space="preserve"> hábitos de cuidado medio ambiental, a través de prácticas cotidianas, y propuestas enfocadas al reciclaje en diversas instancias. </w:t>
      </w:r>
    </w:p>
    <w:p w:rsidRPr="00D53E38" w:rsidR="000C71F8" w:rsidP="000C71F8" w:rsidRDefault="000C71F8" w14:paraId="316E2278" w14:textId="77777777">
      <w:pPr>
        <w:rPr>
          <w:rFonts w:asciiTheme="minorHAnsi" w:hAnsiTheme="minorHAnsi" w:cstheme="minorHAnsi"/>
        </w:rPr>
      </w:pPr>
      <w:r w:rsidRPr="00D53E38">
        <w:rPr>
          <w:rFonts w:asciiTheme="minorHAnsi" w:hAnsiTheme="minorHAnsi" w:cstheme="minorHAnsi"/>
        </w:rPr>
        <w:t>Un factor destacable en estos estudios, se centra en el análisis reflexivo sobre una doble moral que se ubica en el contexto político, por cuanto los gobiernos a nivel internacional conocen y han identificado las complejas consecuencias del mal manejo de residuos sólidos a nivel global, sin embargo, a pesar de las iniciativas a nivel internacional por remediar esta compleja situación,   se  omiten acciones contundentes que logren minimizar el daño ecológico, primando siempre el bienestar monetario. Los estudios presentados coinciden en invocar por la reflexión y la concientización desde el individual hasta las más altas instancias, en este sentido, se convoca a cuidar y proteger el medio ambiente, desde el empoderamiento y la apropiación de la humanidad de una problemática que concierne a todos, y que debe procurarse desde la más temprana edad.</w:t>
      </w:r>
    </w:p>
    <w:p w:rsidRPr="00D53E38" w:rsidR="000C71F8" w:rsidP="000C71F8" w:rsidRDefault="00DD3B24" w14:paraId="692D2DB5" w14:textId="77777777">
      <w:pPr>
        <w:rPr>
          <w:rFonts w:asciiTheme="minorHAnsi" w:hAnsiTheme="minorHAnsi" w:cstheme="minorHAnsi"/>
        </w:rPr>
      </w:pPr>
      <w:r w:rsidRPr="00D53E38">
        <w:rPr>
          <w:rFonts w:asciiTheme="minorHAnsi" w:hAnsiTheme="minorHAnsi" w:cstheme="minorHAnsi"/>
          <w:b/>
          <w:i/>
        </w:rPr>
        <w:t xml:space="preserve">2.1.4.3 </w:t>
      </w:r>
      <w:r w:rsidRPr="00D53E38" w:rsidR="000C71F8">
        <w:rPr>
          <w:rFonts w:asciiTheme="minorHAnsi" w:hAnsiTheme="minorHAnsi" w:cstheme="minorHAnsi"/>
          <w:b/>
          <w:i/>
        </w:rPr>
        <w:t>Estudios que enfocan la pedagogía ambiental.</w:t>
      </w:r>
      <w:r w:rsidRPr="00D53E38" w:rsidR="00382C65">
        <w:rPr>
          <w:rFonts w:asciiTheme="minorHAnsi" w:hAnsiTheme="minorHAnsi" w:cstheme="minorHAnsi"/>
          <w:b/>
        </w:rPr>
        <w:t xml:space="preserve"> </w:t>
      </w:r>
      <w:r w:rsidRPr="00D53E38" w:rsidR="000C71F8">
        <w:rPr>
          <w:rFonts w:asciiTheme="minorHAnsi" w:hAnsiTheme="minorHAnsi" w:cstheme="minorHAnsi"/>
        </w:rPr>
        <w:t xml:space="preserve">La realización del estado del arte permitió evidenciar aspectos fundamentales en torno a la creación de saber en la pedagogía ambiental, </w:t>
      </w:r>
      <w:r w:rsidR="004503DC">
        <w:rPr>
          <w:rFonts w:asciiTheme="minorHAnsi" w:hAnsiTheme="minorHAnsi" w:cstheme="minorHAnsi"/>
        </w:rPr>
        <w:t xml:space="preserve">y para dicho aspecto se retomaron los trabajos de </w:t>
      </w:r>
      <w:r w:rsidRPr="004503DC" w:rsidR="004503DC">
        <w:rPr>
          <w:rFonts w:asciiTheme="minorHAnsi" w:hAnsiTheme="minorHAnsi" w:cstheme="minorHAnsi"/>
        </w:rPr>
        <w:t xml:space="preserve">Alvarino, </w:t>
      </w:r>
      <w:r w:rsidRPr="004503DC" w:rsidR="007055C8">
        <w:rPr>
          <w:rFonts w:asciiTheme="minorHAnsi" w:hAnsiTheme="minorHAnsi" w:cstheme="minorHAnsi"/>
        </w:rPr>
        <w:t>Cárdenas</w:t>
      </w:r>
      <w:r w:rsidRPr="004503DC" w:rsidR="004503DC">
        <w:rPr>
          <w:rFonts w:asciiTheme="minorHAnsi" w:hAnsiTheme="minorHAnsi" w:cstheme="minorHAnsi"/>
        </w:rPr>
        <w:t xml:space="preserve">, Ruiz (2015), Pulido y Oliviera (2018), Laverde y Morales (2018), </w:t>
      </w:r>
      <w:r w:rsidRPr="004503DC" w:rsidR="007055C8">
        <w:rPr>
          <w:rFonts w:asciiTheme="minorHAnsi" w:hAnsiTheme="minorHAnsi" w:cstheme="minorHAnsi"/>
        </w:rPr>
        <w:t>Gutiérrez</w:t>
      </w:r>
      <w:r w:rsidRPr="004503DC" w:rsidR="004503DC">
        <w:rPr>
          <w:rFonts w:asciiTheme="minorHAnsi" w:hAnsiTheme="minorHAnsi" w:cstheme="minorHAnsi"/>
        </w:rPr>
        <w:t xml:space="preserve"> (2020), Cancino Garnica, (2018), y Ruiz (2020)</w:t>
      </w:r>
      <w:r w:rsidR="004503DC">
        <w:rPr>
          <w:rFonts w:asciiTheme="minorHAnsi" w:hAnsiTheme="minorHAnsi" w:cstheme="minorHAnsi"/>
        </w:rPr>
        <w:t xml:space="preserve">, </w:t>
      </w:r>
      <w:r w:rsidRPr="004503DC" w:rsidR="000C71F8">
        <w:rPr>
          <w:rFonts w:asciiTheme="minorHAnsi" w:hAnsiTheme="minorHAnsi" w:cstheme="minorHAnsi"/>
        </w:rPr>
        <w:t>por cuanto, los estudios abordados evidenciaron la pertinencia de gestionar el conocimiento desde el contexto educativo a diversos niveles, siendo fundamental en la formación primaria por c</w:t>
      </w:r>
      <w:r w:rsidRPr="00D53E38" w:rsidR="000C71F8">
        <w:rPr>
          <w:rFonts w:asciiTheme="minorHAnsi" w:hAnsiTheme="minorHAnsi" w:cstheme="minorHAnsi"/>
        </w:rPr>
        <w:t>uanto, a la más temprana edad se logra impactar adecuadamente los niños y  niñas para una concientización coherente y transversal que les permita transformar sus entornos desde el cuido medioambiental.</w:t>
      </w:r>
    </w:p>
    <w:p w:rsidRPr="00D53E38" w:rsidR="000C71F8" w:rsidP="000C71F8" w:rsidRDefault="000C71F8" w14:paraId="053F69F9" w14:textId="77777777">
      <w:pPr>
        <w:rPr>
          <w:rFonts w:asciiTheme="minorHAnsi" w:hAnsiTheme="minorHAnsi" w:cstheme="minorHAnsi"/>
        </w:rPr>
      </w:pPr>
      <w:r w:rsidRPr="00D53E38">
        <w:rPr>
          <w:rFonts w:asciiTheme="minorHAnsi" w:hAnsiTheme="minorHAnsi" w:cstheme="minorHAnsi"/>
        </w:rPr>
        <w:t>Estos referentes citados, convocan a la reflexión sobre el concepto de desarrollo sostenible, el cual permanece en constante construcción pues cada estudio analizado hizo un planteamiento desde diferentes aristas.  Un tema abordando con reincidencia en los estudios es la eco pedagogía, la cual especifica la importancia de una pedagogía ecológica como ente transformador de sociedad que genera desarrollo, progreso y sostenibilidad. En este aparte, los estudios abordados son más optimistas que en las dos líneas anteriores, por cuanto, plantean un futuro promisorio a partir de la implementación de diferentes estrategias pedagógicas que concienticen a los niños desde la más temprana edad, como sistema de prevención y cuidado del medio ambiente, pese a que en múltiples oportunidades las estrategias de protección y educación ambiental son superadas por las consecuencias del daño ambiental a nivel global.</w:t>
      </w:r>
    </w:p>
    <w:p w:rsidRPr="0005389F" w:rsidR="000C71F8" w:rsidP="000C71F8" w:rsidRDefault="000C71F8" w14:paraId="6CD13A8A" w14:textId="77777777">
      <w:pPr>
        <w:rPr>
          <w:rFonts w:asciiTheme="minorHAnsi" w:hAnsiTheme="minorHAnsi" w:cstheme="minorHAnsi"/>
          <w:b/>
        </w:rPr>
      </w:pPr>
      <w:r w:rsidRPr="00D53E38">
        <w:rPr>
          <w:rFonts w:asciiTheme="minorHAnsi" w:hAnsiTheme="minorHAnsi" w:cstheme="minorHAnsi"/>
        </w:rPr>
        <w:t>Los resultados de estos estudios permiten evidenciar el impacto de actividades educativas ambientales que no solo promuevan la sensibilización, sino que generen espacios de discusión logran una transformación positiva en el entorno, haciendo uso de los diferentes recursos con que cuente el docente.</w:t>
      </w:r>
    </w:p>
    <w:p w:rsidRPr="00D53E38" w:rsidR="00F5162B" w:rsidP="00CC2FCC" w:rsidRDefault="00F5162B" w14:paraId="31BFAC1B" w14:textId="77777777">
      <w:pPr>
        <w:rPr>
          <w:rFonts w:asciiTheme="minorHAnsi" w:hAnsiTheme="minorHAnsi" w:cstheme="minorHAnsi"/>
        </w:rPr>
      </w:pPr>
    </w:p>
    <w:p w:rsidRPr="0005389F" w:rsidR="00F662EE" w:rsidP="00F662EE" w:rsidRDefault="00F662EE" w14:paraId="213A57E9" w14:textId="77777777">
      <w:pPr>
        <w:pStyle w:val="Ttulo2"/>
        <w:rPr>
          <w:rFonts w:asciiTheme="minorHAnsi" w:hAnsiTheme="minorHAnsi" w:cstheme="minorHAnsi"/>
          <w:szCs w:val="22"/>
        </w:rPr>
      </w:pPr>
      <w:bookmarkStart w:name="_Toc88018743" w:id="33"/>
      <w:bookmarkStart w:name="_Toc88018843" w:id="34"/>
      <w:r w:rsidRPr="00D27DF8">
        <w:rPr>
          <w:rFonts w:asciiTheme="minorHAnsi" w:hAnsiTheme="minorHAnsi" w:cstheme="minorHAnsi"/>
          <w:szCs w:val="22"/>
        </w:rPr>
        <w:t>2.2</w:t>
      </w:r>
      <w:r w:rsidRPr="00D27DF8" w:rsidR="00992402">
        <w:rPr>
          <w:rFonts w:asciiTheme="minorHAnsi" w:hAnsiTheme="minorHAnsi" w:cstheme="minorHAnsi"/>
          <w:szCs w:val="22"/>
        </w:rPr>
        <w:t xml:space="preserve"> Marco teórico</w:t>
      </w:r>
      <w:bookmarkEnd w:id="33"/>
      <w:bookmarkEnd w:id="34"/>
    </w:p>
    <w:p w:rsidRPr="00D53E38" w:rsidR="00F662EE" w:rsidP="00F662EE" w:rsidRDefault="00F662EE" w14:paraId="564B3FCA" w14:textId="77777777">
      <w:pPr>
        <w:rPr>
          <w:rFonts w:asciiTheme="minorHAnsi" w:hAnsiTheme="minorHAnsi" w:cstheme="minorHAnsi"/>
        </w:rPr>
      </w:pPr>
      <w:r w:rsidRPr="00D53E38">
        <w:rPr>
          <w:rFonts w:asciiTheme="minorHAnsi" w:hAnsiTheme="minorHAnsi" w:cstheme="minorHAnsi"/>
        </w:rPr>
        <w:t xml:space="preserve">En el marco de esta propuesta se han considerado tres categorías fundamentales que aportar en la estructuración de la investigación. La primera categoría de análisis es la </w:t>
      </w:r>
      <w:r w:rsidRPr="00D53E38">
        <w:rPr>
          <w:rFonts w:asciiTheme="minorHAnsi" w:hAnsiTheme="minorHAnsi" w:cstheme="minorHAnsi"/>
          <w:i/>
          <w:iCs/>
        </w:rPr>
        <w:t>cultura ambiental</w:t>
      </w:r>
      <w:r w:rsidRPr="00D53E38">
        <w:rPr>
          <w:rFonts w:asciiTheme="minorHAnsi" w:hAnsiTheme="minorHAnsi" w:cstheme="minorHAnsi"/>
        </w:rPr>
        <w:t xml:space="preserve">, la segunda categoría son las </w:t>
      </w:r>
      <w:r w:rsidRPr="00D53E38">
        <w:rPr>
          <w:rFonts w:asciiTheme="minorHAnsi" w:hAnsiTheme="minorHAnsi" w:cstheme="minorHAnsi"/>
          <w:i/>
          <w:iCs/>
        </w:rPr>
        <w:t xml:space="preserve">estrategias </w:t>
      </w:r>
      <w:r w:rsidRPr="00D53E38" w:rsidR="00382C65">
        <w:rPr>
          <w:rFonts w:asciiTheme="minorHAnsi" w:hAnsiTheme="minorHAnsi" w:cstheme="minorHAnsi"/>
          <w:i/>
          <w:iCs/>
        </w:rPr>
        <w:t>pedagógicas</w:t>
      </w:r>
      <w:r w:rsidRPr="00D53E38" w:rsidR="00382C65">
        <w:rPr>
          <w:rFonts w:asciiTheme="minorHAnsi" w:hAnsiTheme="minorHAnsi" w:cstheme="minorHAnsi"/>
        </w:rPr>
        <w:t xml:space="preserve"> </w:t>
      </w:r>
      <w:r w:rsidRPr="00D53E38">
        <w:rPr>
          <w:rFonts w:asciiTheme="minorHAnsi" w:hAnsiTheme="minorHAnsi" w:cstheme="minorHAnsi"/>
        </w:rPr>
        <w:t xml:space="preserve">y finalmente se encuentra la </w:t>
      </w:r>
      <w:r w:rsidRPr="00D53E38">
        <w:rPr>
          <w:rFonts w:asciiTheme="minorHAnsi" w:hAnsiTheme="minorHAnsi" w:cstheme="minorHAnsi"/>
          <w:i/>
          <w:iCs/>
        </w:rPr>
        <w:t>gestión de residuos plásticos</w:t>
      </w:r>
      <w:r w:rsidRPr="00D53E38">
        <w:rPr>
          <w:rFonts w:asciiTheme="minorHAnsi" w:hAnsiTheme="minorHAnsi" w:cstheme="minorHAnsi"/>
        </w:rPr>
        <w:t xml:space="preserve">. </w:t>
      </w:r>
      <w:r w:rsidRPr="00D53E38" w:rsidR="00346A3F">
        <w:rPr>
          <w:rFonts w:asciiTheme="minorHAnsi" w:hAnsiTheme="minorHAnsi" w:cstheme="minorHAnsi"/>
        </w:rPr>
        <w:t>La compresión de estas líneas centrales brindó</w:t>
      </w:r>
      <w:r w:rsidRPr="00D53E38" w:rsidR="00382C65">
        <w:rPr>
          <w:rFonts w:asciiTheme="minorHAnsi" w:hAnsiTheme="minorHAnsi" w:cstheme="minorHAnsi"/>
        </w:rPr>
        <w:t xml:space="preserve"> soporte a la investigación, </w:t>
      </w:r>
      <w:r w:rsidRPr="00D53E38" w:rsidR="00485727">
        <w:rPr>
          <w:rFonts w:asciiTheme="minorHAnsi" w:hAnsiTheme="minorHAnsi" w:cstheme="minorHAnsi"/>
        </w:rPr>
        <w:t xml:space="preserve">y </w:t>
      </w:r>
      <w:r w:rsidR="00346A3F">
        <w:rPr>
          <w:rFonts w:asciiTheme="minorHAnsi" w:hAnsiTheme="minorHAnsi" w:cstheme="minorHAnsi"/>
        </w:rPr>
        <w:t>aportó</w:t>
      </w:r>
      <w:r w:rsidRPr="00D53E38" w:rsidR="00485727">
        <w:rPr>
          <w:rFonts w:asciiTheme="minorHAnsi" w:hAnsiTheme="minorHAnsi" w:cstheme="minorHAnsi"/>
        </w:rPr>
        <w:t xml:space="preserve"> </w:t>
      </w:r>
      <w:r w:rsidRPr="00D53E38" w:rsidR="00346A3F">
        <w:rPr>
          <w:rFonts w:asciiTheme="minorHAnsi" w:hAnsiTheme="minorHAnsi" w:cstheme="minorHAnsi"/>
        </w:rPr>
        <w:t>en la</w:t>
      </w:r>
      <w:r w:rsidRPr="00D53E38">
        <w:rPr>
          <w:rFonts w:asciiTheme="minorHAnsi" w:hAnsiTheme="minorHAnsi" w:cstheme="minorHAnsi"/>
        </w:rPr>
        <w:t xml:space="preserve"> gestión del conocimiento referente al tema y a proponer estrategias que </w:t>
      </w:r>
      <w:r w:rsidRPr="00D53E38" w:rsidR="00DD3B24">
        <w:rPr>
          <w:rFonts w:asciiTheme="minorHAnsi" w:hAnsiTheme="minorHAnsi" w:cstheme="minorHAnsi"/>
        </w:rPr>
        <w:t xml:space="preserve">aportaron </w:t>
      </w:r>
      <w:r w:rsidRPr="00D53E38">
        <w:rPr>
          <w:rFonts w:asciiTheme="minorHAnsi" w:hAnsiTheme="minorHAnsi" w:cstheme="minorHAnsi"/>
        </w:rPr>
        <w:t xml:space="preserve">en la formación ambiental de los educandos que </w:t>
      </w:r>
      <w:r w:rsidRPr="00D53E38" w:rsidR="00DD3B24">
        <w:rPr>
          <w:rFonts w:asciiTheme="minorHAnsi" w:hAnsiTheme="minorHAnsi" w:cstheme="minorHAnsi"/>
        </w:rPr>
        <w:t xml:space="preserve">conformaron </w:t>
      </w:r>
      <w:r w:rsidRPr="00D53E38">
        <w:rPr>
          <w:rFonts w:asciiTheme="minorHAnsi" w:hAnsiTheme="minorHAnsi" w:cstheme="minorHAnsi"/>
        </w:rPr>
        <w:t>la población objeto de estudio.</w:t>
      </w:r>
    </w:p>
    <w:p w:rsidR="00602BDE" w:rsidP="007055C8" w:rsidRDefault="00602BDE" w14:paraId="1FDB006D" w14:textId="77777777">
      <w:pPr>
        <w:pStyle w:val="Ttulo3"/>
      </w:pPr>
      <w:bookmarkStart w:name="_Toc88018744" w:id="35"/>
      <w:bookmarkStart w:name="_Toc88018844" w:id="36"/>
      <w:r>
        <w:t>2.2.1. C</w:t>
      </w:r>
      <w:r w:rsidRPr="0005389F" w:rsidR="00F662EE">
        <w:t>ultura ambiental</w:t>
      </w:r>
      <w:bookmarkEnd w:id="35"/>
      <w:bookmarkEnd w:id="36"/>
    </w:p>
    <w:p w:rsidR="00F662EE" w:rsidP="00F662EE" w:rsidRDefault="00F662EE" w14:paraId="2FAC197C" w14:textId="77777777">
      <w:pPr>
        <w:rPr>
          <w:rFonts w:asciiTheme="minorHAnsi" w:hAnsiTheme="minorHAnsi" w:cstheme="minorHAnsi"/>
          <w:noProof/>
        </w:rPr>
      </w:pPr>
      <w:r w:rsidRPr="00D53E38">
        <w:rPr>
          <w:rFonts w:asciiTheme="minorHAnsi" w:hAnsiTheme="minorHAnsi" w:cstheme="minorHAnsi"/>
        </w:rPr>
        <w:t xml:space="preserve">El termino cultura ambiental se conforma por dos palabras fundamentales cultura y ambiente. La palabra cultura pertenece al verbo latino colo, colere, cultum = cultivar que significa etimológicamente cultivo.  Mientras que el termino ambiental proviene del latín ambientalis y significa "relativo a lo que abarca el entorno". </w:t>
      </w:r>
      <w:r w:rsidRPr="00D53E38">
        <w:rPr>
          <w:rFonts w:asciiTheme="minorHAnsi" w:hAnsiTheme="minorHAnsi" w:cstheme="minorHAnsi"/>
          <w:noProof/>
        </w:rPr>
        <w:t>Murillo (2013) conceptualiza la ultura ambiental como “la cultura es un término globalizador, que incluye todo aquello que la humanidad ha incorporado en la naturaleza, con el fin de dominarla, transformarla, establecer relaciones sociales acertadas, generar respuesta a sus interrogantes y tener su propia cosmovisión (Beldarrín, 2004 citado por Murillo 2013. p.95).</w:t>
      </w:r>
    </w:p>
    <w:p w:rsidRPr="00E9079F" w:rsidR="00E9079F" w:rsidP="00E9079F" w:rsidRDefault="00E9079F" w14:paraId="785A7340" w14:textId="77777777">
      <w:pPr>
        <w:rPr>
          <w:rFonts w:asciiTheme="minorHAnsi" w:hAnsiTheme="minorHAnsi" w:cstheme="minorHAnsi"/>
        </w:rPr>
      </w:pPr>
      <w:r w:rsidRPr="00E9079F">
        <w:rPr>
          <w:rFonts w:asciiTheme="minorHAnsi" w:hAnsiTheme="minorHAnsi" w:cstheme="minorHAnsi"/>
        </w:rPr>
        <w:t xml:space="preserve">La cultura ambiental de manera general permite la generación de límites de los vínculos y reproducción social con relación al medio ambiente y a la naturaleza en general. A criterio de Bayón (2006 citado por </w:t>
      </w:r>
      <w:r w:rsidRPr="00E9079F">
        <w:rPr>
          <w:rFonts w:asciiTheme="minorHAnsi" w:hAnsiTheme="minorHAnsi" w:cstheme="minorHAnsi"/>
          <w:noProof/>
        </w:rPr>
        <w:t>Murillo, 2013</w:t>
      </w:r>
      <w:r w:rsidRPr="00E9079F">
        <w:rPr>
          <w:rFonts w:asciiTheme="minorHAnsi" w:hAnsiTheme="minorHAnsi" w:cstheme="minorHAnsi"/>
        </w:rPr>
        <w:t>), “esta debe estar sustentada en la relación del hombre con su medio ambiente, y en dicha relación está implícito el conjunto de estilos, costumbres y condiciones de vida” (p.95) este concepto se establece desde la visión de una sociedad en la cual priman su identidad, tradiciones y cultura en general dando lugar a la transmisión del conocimiento.</w:t>
      </w:r>
      <w:r w:rsidR="00A27EFC">
        <w:rPr>
          <w:rFonts w:asciiTheme="minorHAnsi" w:hAnsiTheme="minorHAnsi" w:cstheme="minorHAnsi"/>
        </w:rPr>
        <w:t xml:space="preserve"> </w:t>
      </w:r>
      <w:r w:rsidRPr="00E9079F">
        <w:rPr>
          <w:rFonts w:asciiTheme="minorHAnsi" w:hAnsiTheme="minorHAnsi" w:cstheme="minorHAnsi"/>
        </w:rPr>
        <w:t xml:space="preserve">La cultura ambiental es un grado determinante en el avance de la educación ecológica de allí que, sea determinante la generación de espacios educativos que permitan al estudiante ejercer sus derechos y  deberes desde su rol de ciudadanos adquiriendo “conocimientos y habilidades que les permita tomar decisiones informadas y responsables para integrarse de una manera satisfactoria al desarrollo económico del país” </w:t>
      </w:r>
      <w:r w:rsidRPr="00E9079F">
        <w:rPr>
          <w:rFonts w:asciiTheme="minorHAnsi" w:hAnsiTheme="minorHAnsi" w:cstheme="minorHAnsi"/>
          <w:noProof/>
        </w:rPr>
        <w:t>(Isaac-Márquez, Salavarría, Eastmond, Ayala, Arteaga, Isaac-Márquez &amp; Manzanero, 2011.p.1), se trata entonces de la generación de procesos optimos que favorezcan el conocimiento de la naturaleza, su cuidado y las tecnicas y procedimientos que desde las acciones de los estudiantes se pueda favorecer el medio ambiente.</w:t>
      </w:r>
    </w:p>
    <w:p w:rsidRPr="00E9079F" w:rsidR="00E9079F" w:rsidP="00E9079F" w:rsidRDefault="00E9079F" w14:paraId="410449D9" w14:textId="77777777">
      <w:pPr>
        <w:rPr>
          <w:rFonts w:asciiTheme="minorHAnsi" w:hAnsiTheme="minorHAnsi" w:cstheme="minorHAnsi"/>
        </w:rPr>
      </w:pPr>
      <w:r w:rsidRPr="00E9079F">
        <w:rPr>
          <w:rFonts w:asciiTheme="minorHAnsi" w:hAnsiTheme="minorHAnsi" w:cstheme="minorHAnsi"/>
        </w:rPr>
        <w:t>A criterio de Roque (2003) la cultura se constituye en un elemento fundamental como patrimonio y componente del medio ambiente, de allí que, preservarla refiera un derecho soberano de las sociedades actuales. Ahora bien, las características propias de la cultura dependen en gran medida del entorno natural desde el cual se establece la identidad cultural. De esta forma, la marca de cada civilización sigue patente en los recursos naturales y en la sociedad a la cual competen a través de procesos de transformación claves en las condiciones del medio ambiente. Cuando el sistema de valores materiales y espirituales se construye a partir del uso razonable de los recursos naturales, “basado únicamente en necesidades reales, la sociedad está orientada hacia el desarrollo sostenible” (Roque, 2003, p. 10).</w:t>
      </w:r>
    </w:p>
    <w:p w:rsidRPr="00E9079F" w:rsidR="00E9079F" w:rsidP="00E9079F" w:rsidRDefault="00E9079F" w14:paraId="5C91DD60" w14:textId="77777777">
      <w:pPr>
        <w:rPr>
          <w:rFonts w:asciiTheme="minorHAnsi" w:hAnsiTheme="minorHAnsi" w:cstheme="minorHAnsi"/>
        </w:rPr>
      </w:pPr>
      <w:r w:rsidRPr="00E9079F">
        <w:rPr>
          <w:rFonts w:asciiTheme="minorHAnsi" w:hAnsiTheme="minorHAnsi" w:cstheme="minorHAnsi"/>
        </w:rPr>
        <w:t xml:space="preserve">Es entonces determinante que, la educación ambiental se enfoque en la defensa de la diversidad cultural, así como, en la garantía de que los individuos ejecuten proyectos que favorezcan el desarrollo de la sostenibilidad. Ahora bien, una cultura ambiental no es garantía de una transformación transcendental en el comportamiento, sin embargo, es clara la relación “entre el nivel de cultura ambiental de una persona y la probabilidad de que realice acciones ambientalmente responsables (Sosa, Isaac, Eastmond, Ayala &amp; Arteaga, 2010, p. 34). Lo que hace inminente la necesidad de fomentar en los contextos educativos una cultura ambiental en la cual el bienestar de la población es determinante y permite la generación de espacios para la construcción del conocimiento, orientación de valores, e interiorización de la </w:t>
      </w:r>
      <w:r w:rsidRPr="00E9079F" w:rsidR="00346A3F">
        <w:rPr>
          <w:rFonts w:asciiTheme="minorHAnsi" w:hAnsiTheme="minorHAnsi" w:cstheme="minorHAnsi"/>
        </w:rPr>
        <w:t>cultura,</w:t>
      </w:r>
      <w:r w:rsidRPr="00E9079F">
        <w:rPr>
          <w:rFonts w:asciiTheme="minorHAnsi" w:hAnsiTheme="minorHAnsi" w:cstheme="minorHAnsi"/>
        </w:rPr>
        <w:t xml:space="preserve"> que contribuyan a generar valores, modificar acciones y transformar asertivamente la realidad del medio ambiente actual.</w:t>
      </w:r>
    </w:p>
    <w:p w:rsidRPr="00D53E38" w:rsidR="00D27DF8" w:rsidP="00D27DF8" w:rsidRDefault="007D2741" w14:paraId="62E69A05" w14:textId="77777777">
      <w:pPr>
        <w:rPr>
          <w:rFonts w:asciiTheme="minorHAnsi" w:hAnsiTheme="minorHAnsi" w:cstheme="minorHAnsi"/>
        </w:rPr>
      </w:pPr>
      <w:r>
        <w:rPr>
          <w:rFonts w:asciiTheme="minorHAnsi" w:hAnsiTheme="minorHAnsi" w:cstheme="minorHAnsi"/>
          <w:noProof/>
        </w:rPr>
        <w:t xml:space="preserve">En el ambito investigativo, es necesario destacar el trabajo realizado por </w:t>
      </w:r>
      <w:r w:rsidRPr="00D53E38" w:rsidR="00D27DF8">
        <w:rPr>
          <w:rFonts w:asciiTheme="minorHAnsi" w:hAnsiTheme="minorHAnsi" w:cstheme="minorHAnsi"/>
          <w:noProof/>
        </w:rPr>
        <w:t xml:space="preserve">Alzate (2015) </w:t>
      </w:r>
      <w:r w:rsidRPr="00D53E38" w:rsidR="00D27DF8">
        <w:rPr>
          <w:rFonts w:asciiTheme="minorHAnsi" w:hAnsiTheme="minorHAnsi" w:cstheme="minorHAnsi"/>
        </w:rPr>
        <w:t>efectúa un trabajo investigativo en el cual buscó analizar la calidad ambiental del paisaje bajo criterios de sostenibilidad, desde la comprensión del paisaje de manera integral y holística, donde la valoración cultural de una comunidad en constante interacción con su ambiente, condiciona la dinámica particular de su desarrollo visual y espacial y, en consecuencia, determina la calidad ambiental deseable. La metodología empleada en el marco de este estudio fue cualitativa de tipo descriptivo soportado en la revisión bibliográfica y documental, cuyos resultados permitieron establecer que el conocimiento y la divulgación del paisaje como patrimonio, favorece la conciencia ciudadana y la sostenibilidad aportando beneficios sociales, económicos y ambientales al mundo entero, razón por la cual el compromiso social es determinante.</w:t>
      </w:r>
    </w:p>
    <w:p w:rsidRPr="00D53E38" w:rsidR="00D27DF8" w:rsidP="00D27DF8" w:rsidRDefault="00D27DF8" w14:paraId="43AF8C1B" w14:textId="77777777">
      <w:pPr>
        <w:rPr>
          <w:rFonts w:asciiTheme="minorHAnsi" w:hAnsiTheme="minorHAnsi" w:cstheme="minorHAnsi"/>
        </w:rPr>
      </w:pPr>
      <w:r>
        <w:rPr>
          <w:rFonts w:asciiTheme="minorHAnsi" w:hAnsiTheme="minorHAnsi" w:cstheme="minorHAnsi"/>
          <w:noProof/>
        </w:rPr>
        <w:t xml:space="preserve">Por su parte </w:t>
      </w:r>
      <w:r w:rsidRPr="00D53E38">
        <w:rPr>
          <w:rFonts w:asciiTheme="minorHAnsi" w:hAnsiTheme="minorHAnsi" w:cstheme="minorHAnsi"/>
          <w:noProof/>
        </w:rPr>
        <w:t>Gazabón (2017) efectua que un</w:t>
      </w:r>
      <w:r w:rsidRPr="00D53E38">
        <w:rPr>
          <w:rFonts w:asciiTheme="minorHAnsi" w:hAnsiTheme="minorHAnsi" w:cstheme="minorHAnsi"/>
        </w:rPr>
        <w:t xml:space="preserve"> trabajo cuyo propósito se centró en ofrecer alternativas de mejoramiento ambiental en las Instituciones Educativas del municipio de Sincelejo – Sucre. En este contexto la metodología empleada en el marco de este estudio fue de enfoque mixto de tipo descriptiva y exploratoria, en la cual se emplearon dos cuestionarios a docentes, directivos docentes, líderes de los PRAES, estudiantes y padres de Familia. Los resultados de este estudio permiten establecer que la existencia de varios factores que limitan el desarrollo de los PRAE como la falta de recursos financieros, tiempo y talento humano. Se establece igualmente una escasa participación de la comunidad educativa en el diagnóstico, desarrollo y evaluación de los PRAES. Se propuso fortalecer los PRAES, como un compromiso institucional.</w:t>
      </w:r>
    </w:p>
    <w:p w:rsidRPr="007055C8" w:rsidR="00602BDE" w:rsidP="007055C8" w:rsidRDefault="00D27DF8" w14:paraId="409EBCED" w14:textId="77777777">
      <w:pPr>
        <w:pStyle w:val="Ttulo3"/>
      </w:pPr>
      <w:bookmarkStart w:name="_Toc88018745" w:id="37"/>
      <w:bookmarkStart w:name="_Toc88018845" w:id="38"/>
      <w:r>
        <w:t xml:space="preserve">2.2.2. </w:t>
      </w:r>
      <w:bookmarkEnd w:id="37"/>
      <w:bookmarkEnd w:id="38"/>
      <w:r w:rsidRPr="007055C8" w:rsidR="00346A3F">
        <w:t>Estrategia pedagógica</w:t>
      </w:r>
    </w:p>
    <w:p w:rsidRPr="00D53E38" w:rsidR="00940B6B" w:rsidP="00940B6B" w:rsidRDefault="00F662EE" w14:paraId="24C2B720" w14:textId="77777777">
      <w:pPr>
        <w:rPr>
          <w:rFonts w:asciiTheme="minorHAnsi" w:hAnsiTheme="minorHAnsi" w:cstheme="minorHAnsi"/>
        </w:rPr>
      </w:pPr>
      <w:r w:rsidRPr="00D53E38">
        <w:rPr>
          <w:rFonts w:asciiTheme="minorHAnsi" w:hAnsiTheme="minorHAnsi" w:cstheme="minorHAnsi"/>
        </w:rPr>
        <w:t xml:space="preserve"> Desde la etimología aparecen dos términos el primero es estrategia que proviene del griego στρατηγία y se relaciona con strategia = arte de dirigir ejércitos. El termino stratós significa ejército, y ago significa dirijo. Por su parte </w:t>
      </w:r>
      <w:r w:rsidRPr="00D53E38" w:rsidR="00D63E68">
        <w:rPr>
          <w:rFonts w:asciiTheme="minorHAnsi" w:hAnsiTheme="minorHAnsi" w:cstheme="minorHAnsi"/>
        </w:rPr>
        <w:t xml:space="preserve"> el concepto </w:t>
      </w:r>
      <w:r w:rsidRPr="00D53E38" w:rsidR="00940B6B">
        <w:rPr>
          <w:rFonts w:asciiTheme="minorHAnsi" w:hAnsiTheme="minorHAnsi" w:cstheme="minorHAnsi"/>
        </w:rPr>
        <w:t xml:space="preserve">pedagogía proviene del griego: paidós = niño, y de agogia = conducción de esta forma, se equilibra con la conducción del niño. </w:t>
      </w:r>
    </w:p>
    <w:p w:rsidR="00F662EE" w:rsidP="00F662EE" w:rsidRDefault="00F662EE" w14:paraId="5CF81719" w14:textId="77777777">
      <w:pPr>
        <w:rPr>
          <w:rFonts w:asciiTheme="minorHAnsi" w:hAnsiTheme="minorHAnsi" w:cstheme="minorHAnsi"/>
        </w:rPr>
      </w:pPr>
      <w:r w:rsidRPr="00D53E38">
        <w:rPr>
          <w:rFonts w:asciiTheme="minorHAnsi" w:hAnsiTheme="minorHAnsi" w:cstheme="minorHAnsi"/>
        </w:rPr>
        <w:t>.  Desde la conceptualización este término refiere ​ “los procedimientos o recursos utilizados por los docentes para lograr aprendizajes significativos en los alumnos” (Nolasco, 2010. p.1)</w:t>
      </w:r>
      <w:r w:rsidRPr="00D53E38">
        <w:rPr>
          <w:rFonts w:asciiTheme="minorHAnsi" w:hAnsiTheme="minorHAnsi" w:cstheme="minorHAnsi"/>
          <w:noProof/>
        </w:rPr>
        <w:t xml:space="preserve">. Por consiguiente, se establece que el uso de estrategias de enseñanza favorece el logro de proceso de aprendizaje   </w:t>
      </w:r>
      <w:r w:rsidRPr="00D53E38">
        <w:rPr>
          <w:rFonts w:asciiTheme="minorHAnsi" w:hAnsiTheme="minorHAnsi" w:cstheme="minorHAnsi"/>
        </w:rPr>
        <w:t>Cabe hacer mención que el empleo de diversas estrategias de enseñanza permite a los docentes lograr un proceso de aprendizaje activo, participativo, de cooperación y vivencial. Las vivencias reiteradas de trabajo en equipo cooperativo hacen posible el aprendizaje de valores y afectos que de otro modo es imposible de lograr.</w:t>
      </w:r>
    </w:p>
    <w:p w:rsidRPr="00D53E38" w:rsidR="00D27DF8" w:rsidP="00D27DF8" w:rsidRDefault="00D27DF8" w14:paraId="349AF712" w14:textId="77777777">
      <w:pPr>
        <w:rPr>
          <w:rFonts w:asciiTheme="minorHAnsi" w:hAnsiTheme="minorHAnsi" w:cstheme="minorHAnsi"/>
        </w:rPr>
      </w:pPr>
      <w:r w:rsidRPr="007055C8">
        <w:rPr>
          <w:rFonts w:asciiTheme="minorHAnsi" w:hAnsiTheme="minorHAnsi" w:cstheme="minorHAnsi"/>
        </w:rPr>
        <w:t xml:space="preserve">Ahora bien, </w:t>
      </w:r>
      <w:r w:rsidR="004B27DE">
        <w:rPr>
          <w:rFonts w:asciiTheme="minorHAnsi" w:hAnsiTheme="minorHAnsi" w:cstheme="minorHAnsi"/>
        </w:rPr>
        <w:t>l</w:t>
      </w:r>
      <w:r w:rsidRPr="00D27DF8">
        <w:rPr>
          <w:rFonts w:asciiTheme="minorHAnsi" w:hAnsiTheme="minorHAnsi" w:cstheme="minorHAnsi"/>
        </w:rPr>
        <w:t>as</w:t>
      </w:r>
      <w:r w:rsidRPr="00D53E38">
        <w:rPr>
          <w:rFonts w:asciiTheme="minorHAnsi" w:hAnsiTheme="minorHAnsi" w:cstheme="minorHAnsi"/>
        </w:rPr>
        <w:t xml:space="preserve"> estrategias educativas refieren de acuerdo con Díaz (1998) “procedimientos y recursos que utiliza el docente para promover aprendizajes significativos, facilitando intencionalmente un procesamiento del contenido nuevo de manera más profunda y consciente” (p. 19).  En este concepto el contenido es la parte más relevante, mientras que, a criterio de Tebar (2003) se trata de “procedimientos que el agente de enseñanza utiliza en forma reflexiva y flexible para promover el logro de aprendizajes significativos en los estudiantes” (p. 7). </w:t>
      </w:r>
    </w:p>
    <w:p w:rsidRPr="00D53E38" w:rsidR="00D27DF8" w:rsidP="00D27DF8" w:rsidRDefault="00D27DF8" w14:paraId="380530FA" w14:textId="77777777">
      <w:pPr>
        <w:rPr>
          <w:rFonts w:asciiTheme="minorHAnsi" w:hAnsiTheme="minorHAnsi" w:cstheme="minorHAnsi"/>
        </w:rPr>
      </w:pPr>
      <w:r w:rsidRPr="00D53E38">
        <w:rPr>
          <w:rFonts w:asciiTheme="minorHAnsi" w:hAnsiTheme="minorHAnsi" w:cstheme="minorHAnsi"/>
        </w:rPr>
        <w:t>Las estrategias pedagógicas  refieren “toda acción que realiza un docente con el objetivo de facilitar el aprendizaje de los estudiantes y contribuir de esta manera al desarrollo académico del alumno” (Zambrano et al, 2018 p.2) a manera global todo docente mantiene una línea de estrategia pedagógica que utiliza para lograr en los estudiantes un mejor aprendizaje y  que “además de influir en la   interiorización   de   contenidos, cumplen   con   otra   función, que   es   desarrollar habilidades motrices, cognitivas, comunicativas y estéticas, las cuales permiten un desarrollo integral en el estudiante” (</w:t>
      </w:r>
      <w:r w:rsidRPr="00D53E38">
        <w:rPr>
          <w:rFonts w:asciiTheme="minorHAnsi" w:hAnsiTheme="minorHAnsi" w:cstheme="minorHAnsi"/>
          <w:noProof/>
        </w:rPr>
        <w:t>Cortés &amp; Garcia, 2017. p. 128)</w:t>
      </w:r>
      <w:r w:rsidRPr="00D53E38">
        <w:rPr>
          <w:rFonts w:asciiTheme="minorHAnsi" w:hAnsiTheme="minorHAnsi" w:cstheme="minorHAnsi"/>
        </w:rPr>
        <w:t xml:space="preserve">. </w:t>
      </w:r>
    </w:p>
    <w:p w:rsidRPr="00D53E38" w:rsidR="00D27DF8" w:rsidP="00D27DF8" w:rsidRDefault="00D27DF8" w14:paraId="3A34AC94" w14:textId="77777777">
      <w:pPr>
        <w:rPr>
          <w:rFonts w:asciiTheme="minorHAnsi" w:hAnsiTheme="minorHAnsi" w:cstheme="minorHAnsi"/>
        </w:rPr>
      </w:pPr>
      <w:r w:rsidRPr="00D53E38">
        <w:rPr>
          <w:rFonts w:asciiTheme="minorHAnsi" w:hAnsiTheme="minorHAnsi" w:cstheme="minorHAnsi"/>
        </w:rPr>
        <w:t>Por su parte el concepto de didáctica a criterio de Díaz Barriga (2009) es definido como “una disciplina sustantiva del campo de la educación, cuya tarea consiste en establecer elementos que permitan debatir los supuestos subyacentes en los procesos de formación que se promueven en el conjunto del sistema educativo” (p.67), este elemento como forma de guiar los contenidos de aprendizaje es una parte vital de las estrategias planteadas.</w:t>
      </w:r>
    </w:p>
    <w:p w:rsidRPr="00D53E38" w:rsidR="00D27DF8" w:rsidP="00D27DF8" w:rsidRDefault="00D27DF8" w14:paraId="11CD87BB" w14:textId="77777777">
      <w:pPr>
        <w:rPr>
          <w:rFonts w:asciiTheme="minorHAnsi" w:hAnsiTheme="minorHAnsi" w:cstheme="minorHAnsi"/>
          <w:lang w:eastAsia="es-ES_tradnl"/>
        </w:rPr>
      </w:pPr>
      <w:r w:rsidRPr="00D53E38">
        <w:rPr>
          <w:rFonts w:asciiTheme="minorHAnsi" w:hAnsiTheme="minorHAnsi" w:cstheme="minorHAnsi"/>
          <w:lang w:eastAsia="es-ES_tradnl"/>
        </w:rPr>
        <w:t>Díaz y Hernández (1999) plantean que las estrategias pedagógicas y didácticas se clasifican en pre instruccionales, coinstruccionales y coinstruccionales. Las estrategias preinstruccionales son aquellas que “preparan y alertan en relación a qué y cómo aprender, incidiendo en la activación o generación de conocimientos previos” (p. 8).</w:t>
      </w:r>
    </w:p>
    <w:p w:rsidRPr="00D53E38" w:rsidR="00D27DF8" w:rsidP="00D27DF8" w:rsidRDefault="00D27DF8" w14:paraId="14DCBBDF" w14:textId="77777777">
      <w:pPr>
        <w:rPr>
          <w:rFonts w:asciiTheme="minorHAnsi" w:hAnsiTheme="minorHAnsi" w:cstheme="minorHAnsi"/>
        </w:rPr>
      </w:pPr>
      <w:r w:rsidRPr="00D53E38">
        <w:rPr>
          <w:rFonts w:asciiTheme="minorHAnsi" w:hAnsiTheme="minorHAnsi" w:cstheme="minorHAnsi"/>
          <w:lang w:eastAsia="es-ES_tradnl"/>
        </w:rPr>
        <w:t>Aplicar las estrategias preinstruccionales refiere una contextualización del aprendizaje y genera expectativas pertinentes, suelen ser utilizadas al inicia de clases. En cuanto a las coinstruccionales, como indican Díaz y Hernández (1999), estas “apoyan los contenidos curriculares durante el proceso de enseñanza y aprendizaje, fomentando la mejora de la atención y detección de la información principal” (p. 8). Se busca a través de estas estrategias que el estudiante organice, relacione e interrelacione los contenidos e ideas más relevantes para el logro del aprendizaje. Es recomendable, la utilización de estas herramientas en el desarrollo de la clase.  Finalmente se encuentran las estrategias postinstruccionales, las cuales Díaz y Hernández (1999) indican que “se presentan al término del episodio de enseñanza, permitiendo una visión sintética, integradora e incluso crítica del contenido” (p. 9). Es posible señalar que las estrategias postinstruccionales sirven para hacer una revisión final de la clase, incluyendo las ideas principales de los contenidos vistos.</w:t>
      </w:r>
    </w:p>
    <w:p w:rsidRPr="00D53E38" w:rsidR="00D27DF8" w:rsidP="00D27DF8" w:rsidRDefault="00D27DF8" w14:paraId="7320108F" w14:textId="77777777">
      <w:pPr>
        <w:rPr>
          <w:rFonts w:asciiTheme="minorHAnsi" w:hAnsiTheme="minorHAnsi" w:cstheme="minorHAnsi"/>
        </w:rPr>
      </w:pPr>
      <w:r w:rsidRPr="00D53E38">
        <w:rPr>
          <w:rFonts w:asciiTheme="minorHAnsi" w:hAnsiTheme="minorHAnsi" w:cstheme="minorHAnsi"/>
        </w:rPr>
        <w:t xml:space="preserve">Estrategias de mejoramiento y conciencia ambiental. El Medio ambiente es definido como “El conjunto de componentes físicos, químicos, biológicos y sociales, capaces de afectar de forma directa o indirecta, en un plazo corto o largo, sobre los seres vivos y las actividades humanas”. (Organización de las Naciones Unidas, 1972). </w:t>
      </w:r>
    </w:p>
    <w:p w:rsidRPr="00D53E38" w:rsidR="00D27DF8" w:rsidP="00D27DF8" w:rsidRDefault="00D27DF8" w14:paraId="302820C8" w14:textId="77777777">
      <w:pPr>
        <w:rPr>
          <w:rFonts w:asciiTheme="minorHAnsi" w:hAnsiTheme="minorHAnsi" w:cstheme="minorHAnsi"/>
        </w:rPr>
      </w:pPr>
      <w:r w:rsidRPr="00D53E38">
        <w:rPr>
          <w:rFonts w:asciiTheme="minorHAnsi" w:hAnsiTheme="minorHAnsi" w:cstheme="minorHAnsi"/>
        </w:rPr>
        <w:t>Un aspecto clave de la Conferencia de Estocolmo efectuada en 1972 se centró en la identificación de la problemática del medio ambiente a partir de una concepción mundial en la cual no había fronteras y en este sentido, enfatizó que la contaminación no identifica los limites políticos o geográficos y afecta a los países, regiones y pueblos más allá de su punto de origen. En las décadas siguientes, el concepto fue ampliado hasta comprender factores ambientales de que requirieran una acción conjunta de mundo de manera efectiva.</w:t>
      </w:r>
    </w:p>
    <w:p w:rsidRPr="00D53E38" w:rsidR="00D27DF8" w:rsidP="00D27DF8" w:rsidRDefault="00D27DF8" w14:paraId="0E7E629D" w14:textId="77777777">
      <w:pPr>
        <w:rPr>
          <w:rFonts w:asciiTheme="minorHAnsi" w:hAnsiTheme="minorHAnsi" w:cstheme="minorHAnsi"/>
        </w:rPr>
      </w:pPr>
      <w:r w:rsidRPr="00D53E38">
        <w:rPr>
          <w:rFonts w:asciiTheme="minorHAnsi" w:hAnsiTheme="minorHAnsi" w:cstheme="minorHAnsi"/>
        </w:rPr>
        <w:t>Ahora bien, según Galeano (2018) “La ecología humana aporta a la construcción de soluciones centrando su atención en la relación del ser humano con la naturaleza, con su paisaje y su rol en el ambiente y en el ecosistema” (p.29). En este contexto la responsabilidad que subyace en los docentes es determinante, por cuanto, deben propiciar una concientización de los educandos en relación al cuidado y protección del medio ambiente.</w:t>
      </w:r>
    </w:p>
    <w:p w:rsidRPr="00D53E38" w:rsidR="00D27DF8" w:rsidP="00D27DF8" w:rsidRDefault="00D27DF8" w14:paraId="2199DF3A" w14:textId="77777777">
      <w:pPr>
        <w:rPr>
          <w:rFonts w:asciiTheme="minorHAnsi" w:hAnsiTheme="minorHAnsi" w:cstheme="minorHAnsi"/>
        </w:rPr>
      </w:pPr>
      <w:r w:rsidRPr="00D53E38">
        <w:rPr>
          <w:rFonts w:asciiTheme="minorHAnsi" w:hAnsiTheme="minorHAnsi" w:cstheme="minorHAnsi"/>
        </w:rPr>
        <w:t>En línea con los propósitos internacionales de cuidar y proteger el medio ambiente en Colombia se estableció que es necesario que el desarrollo sostenible “conduzca al crecimiento económico, a la elevación de la calidad de la vida y al bienestar social, sin agotar la base de recursos naturales renovables en que se sustenta” (Ley 99 de 1993, artículo 3), para lo cual se hace inminente que el medio ambiente no sea dañado ni deteriorado en la satisfacción de las necesidades de los individuos.</w:t>
      </w:r>
    </w:p>
    <w:p w:rsidRPr="00D53E38" w:rsidR="00D27DF8" w:rsidP="00D27DF8" w:rsidRDefault="00D27DF8" w14:paraId="271584C5" w14:textId="77777777">
      <w:pPr>
        <w:rPr>
          <w:rFonts w:asciiTheme="minorHAnsi" w:hAnsiTheme="minorHAnsi" w:cstheme="minorHAnsi"/>
        </w:rPr>
      </w:pPr>
      <w:r w:rsidRPr="00D53E38">
        <w:rPr>
          <w:rFonts w:asciiTheme="minorHAnsi" w:hAnsiTheme="minorHAnsi" w:cstheme="minorHAnsi"/>
        </w:rPr>
        <w:t>Acorde a lo planteado por Pulido y Olivera (2018) es de fundamental relevancia un mejoramiento de las relaciones entre el hombre y el medio ambiente, desde el contexto educativo en el área, con ánimo que el sistema educativo impacte positivo a la sociedad en general y demostrando interés por los problemas actuales que se producen en torno al medio ambiente. En esta misma línea, Méndez y Tello (2016) logran establecer unas pautas fundamentales para favorecer la educación ambiental en la educación como son determinar la reflexión frente al medio ambiente, los estudiantes deberán entonces cumplir con actividades fundamentales como arrojar desperdicio en los contenedores de basura, ejecutar talleres para el cuidado del medio ambiente, mantener limpio  el plantel educativo, cuidar el agua, emplear material reciclable,     sembrar plantas y preservar el cuidado con el medio ambiente.</w:t>
      </w:r>
    </w:p>
    <w:p w:rsidRPr="00D53E38" w:rsidR="00D27DF8" w:rsidP="00D27DF8" w:rsidRDefault="00D27DF8" w14:paraId="7F934517" w14:textId="77777777">
      <w:pPr>
        <w:rPr>
          <w:rFonts w:asciiTheme="minorHAnsi" w:hAnsiTheme="minorHAnsi" w:cstheme="minorHAnsi"/>
        </w:rPr>
      </w:pPr>
      <w:r w:rsidRPr="00D53E38">
        <w:rPr>
          <w:rFonts w:asciiTheme="minorHAnsi" w:hAnsiTheme="minorHAnsi" w:cstheme="minorHAnsi"/>
        </w:rPr>
        <w:t xml:space="preserve">Los componentes de la educación ambiental son: </w:t>
      </w:r>
    </w:p>
    <w:p w:rsidRPr="00D53E38" w:rsidR="00D27DF8" w:rsidP="00D27DF8" w:rsidRDefault="00D27DF8" w14:paraId="4FCE8727" w14:textId="77777777">
      <w:pPr>
        <w:rPr>
          <w:rFonts w:asciiTheme="minorHAnsi" w:hAnsiTheme="minorHAnsi" w:cstheme="minorHAnsi"/>
        </w:rPr>
      </w:pPr>
      <w:r w:rsidRPr="00D53E38">
        <w:rPr>
          <w:rFonts w:asciiTheme="minorHAnsi" w:hAnsiTheme="minorHAnsi" w:cstheme="minorHAnsi"/>
        </w:rPr>
        <w:t>Sensibilizar sobre el cuidado ambiental.</w:t>
      </w:r>
    </w:p>
    <w:p w:rsidRPr="00D53E38" w:rsidR="00D27DF8" w:rsidP="00D27DF8" w:rsidRDefault="00D27DF8" w14:paraId="4123D07D" w14:textId="77777777">
      <w:pPr>
        <w:rPr>
          <w:rFonts w:asciiTheme="minorHAnsi" w:hAnsiTheme="minorHAnsi" w:cstheme="minorHAnsi"/>
        </w:rPr>
      </w:pPr>
      <w:r w:rsidRPr="00D53E38">
        <w:rPr>
          <w:rFonts w:asciiTheme="minorHAnsi" w:hAnsiTheme="minorHAnsi" w:cstheme="minorHAnsi"/>
        </w:rPr>
        <w:t>Comprender los desafíos ambientales.</w:t>
      </w:r>
    </w:p>
    <w:p w:rsidRPr="00D53E38" w:rsidR="00D27DF8" w:rsidP="00D27DF8" w:rsidRDefault="00D27DF8" w14:paraId="160225C7" w14:textId="77777777">
      <w:pPr>
        <w:rPr>
          <w:rFonts w:asciiTheme="minorHAnsi" w:hAnsiTheme="minorHAnsi" w:cstheme="minorHAnsi"/>
        </w:rPr>
      </w:pPr>
      <w:r w:rsidRPr="00D53E38">
        <w:rPr>
          <w:rFonts w:asciiTheme="minorHAnsi" w:hAnsiTheme="minorHAnsi" w:cstheme="minorHAnsi"/>
        </w:rPr>
        <w:t>Incentivar a mejorar la calidad de las personas.</w:t>
      </w:r>
    </w:p>
    <w:p w:rsidRPr="00D53E38" w:rsidR="00D27DF8" w:rsidP="00D27DF8" w:rsidRDefault="00D27DF8" w14:paraId="6B6FF904" w14:textId="77777777">
      <w:pPr>
        <w:rPr>
          <w:rFonts w:asciiTheme="minorHAnsi" w:hAnsiTheme="minorHAnsi" w:cstheme="minorHAnsi"/>
        </w:rPr>
      </w:pPr>
      <w:r w:rsidRPr="00D53E38">
        <w:rPr>
          <w:rFonts w:asciiTheme="minorHAnsi" w:hAnsiTheme="minorHAnsi" w:cstheme="minorHAnsi"/>
        </w:rPr>
        <w:t>Resolver los desafíos ambientales.</w:t>
      </w:r>
    </w:p>
    <w:p w:rsidRPr="00D53E38" w:rsidR="00D27DF8" w:rsidP="00D27DF8" w:rsidRDefault="00D27DF8" w14:paraId="41B0F15C" w14:textId="77777777">
      <w:pPr>
        <w:rPr>
          <w:rFonts w:asciiTheme="minorHAnsi" w:hAnsiTheme="minorHAnsi" w:cstheme="minorHAnsi"/>
        </w:rPr>
      </w:pPr>
      <w:r w:rsidRPr="00D53E38">
        <w:rPr>
          <w:rFonts w:asciiTheme="minorHAnsi" w:hAnsiTheme="minorHAnsi" w:cstheme="minorHAnsi"/>
        </w:rPr>
        <w:t>Participar activamente en campañas de sensibilización a favor de esta causa.</w:t>
      </w:r>
    </w:p>
    <w:p w:rsidRPr="00D53E38" w:rsidR="004B27DE" w:rsidP="004B27DE" w:rsidRDefault="004B27DE" w14:paraId="3C282745" w14:textId="77777777">
      <w:pPr>
        <w:rPr>
          <w:rFonts w:asciiTheme="minorHAnsi" w:hAnsiTheme="minorHAnsi" w:cstheme="minorHAnsi"/>
          <w:noProof/>
        </w:rPr>
      </w:pPr>
      <w:r>
        <w:rPr>
          <w:rFonts w:asciiTheme="minorHAnsi" w:hAnsiTheme="minorHAnsi" w:cstheme="minorHAnsi"/>
          <w:noProof/>
        </w:rPr>
        <w:t xml:space="preserve">En relación a los antecedentes investigativos debe mencionarse que </w:t>
      </w:r>
      <w:r w:rsidRPr="00D53E38">
        <w:rPr>
          <w:rFonts w:asciiTheme="minorHAnsi" w:hAnsiTheme="minorHAnsi" w:cstheme="minorHAnsi"/>
          <w:noProof/>
        </w:rPr>
        <w:t>García &amp; Mejía (2016) realizan un trabajo de investigación dirigido a brindar estrategias educativo ambientales en el colegio María Dolorosa de la ciudad de Pereira y en sus diferentes niveles educativos, implementando la separación, manejo y distribución de los residuos sólidos y así brindar un comienzo hacia una cultura ambiental permanente, entre alumnos, maestros y en algunos casos padres de familia. Para el desarrollo de este trabajo se empleó una metodologia cualitativa de tipo descriptivo, la cual se soportó en la realizacion de guias educativas y pedagogicas. Los resultados de este estudio permitieron establecer que  actualmente no se cuenta con un manejo integrado de estos residuos, debido a esto se plantea en este trabajo la pertinencia del aprovechamiento de esos residuos para la formulación de las bases de un plan de residuos sólidos con base en la educación y la cultura ambiental, que posteriormente podría ser aplicada a las diferentes comunidades educativas de la ciudad.</w:t>
      </w:r>
    </w:p>
    <w:p w:rsidRPr="00D53E38" w:rsidR="004B27DE" w:rsidP="004B27DE" w:rsidRDefault="004B27DE" w14:paraId="6B775B87" w14:textId="77777777">
      <w:pPr>
        <w:rPr>
          <w:rFonts w:asciiTheme="minorHAnsi" w:hAnsiTheme="minorHAnsi" w:cstheme="minorHAnsi"/>
          <w:noProof/>
        </w:rPr>
      </w:pPr>
      <w:r>
        <w:rPr>
          <w:rFonts w:asciiTheme="minorHAnsi" w:hAnsiTheme="minorHAnsi" w:cstheme="minorHAnsi"/>
          <w:noProof/>
        </w:rPr>
        <w:t xml:space="preserve">Igualmente, </w:t>
      </w:r>
      <w:r w:rsidRPr="00D53E38">
        <w:rPr>
          <w:rFonts w:asciiTheme="minorHAnsi" w:hAnsiTheme="minorHAnsi" w:cstheme="minorHAnsi"/>
          <w:noProof/>
        </w:rPr>
        <w:t>Herrera &amp; Mastrascusa (2017) plantearon una investigacion dirigida a diseñar propuestas de estrategias pedagógicas y didácticas de intervención y educación ambiental incluyendo a los actores de interés para el manejo adecuado de residuos sólidos en el barrio Getsemaní de la ciudad de Cartagena.  Atendiendo un enfoque cualitativo se seleccionó como poblacion participante a los habitantes de esta zona los cuales pertenecen al estrato social 3 Los resultados de este estudio dan cuenta del disñeo de 4 estrategias: “Reciclando ando en Getsemaní”, “Getsemaní un barrio limpio y productivo”, “Mi escuela y mi barrio limpios” y conformación del grupo ecológico “Ecos de Getsemaní”, y “La Tienda del reciclaje en Getsemaní”, por medio de las cuales se  avanzó en la enseñanza – aprendizaje, aplicada a la educación ambiental, mejorar la realidad ambiental del sector contando con el apoyo de hoteles, comercios y comunidad del barrio. Este estudio evidencia la relevancia d ela formación ambiental para la transformaión de los entornos aspectos fundamentales para la preservacion y cuidado del medio ambiente.</w:t>
      </w:r>
    </w:p>
    <w:p w:rsidRPr="00D53E38" w:rsidR="00D27DF8" w:rsidP="00D27DF8" w:rsidRDefault="00D27DF8" w14:paraId="5CFF4599" w14:textId="77777777">
      <w:pPr>
        <w:rPr>
          <w:rFonts w:asciiTheme="minorHAnsi" w:hAnsiTheme="minorHAnsi" w:cstheme="minorHAnsi"/>
        </w:rPr>
      </w:pPr>
    </w:p>
    <w:p w:rsidR="00D27DF8" w:rsidP="007055C8" w:rsidRDefault="00D27DF8" w14:paraId="481DECA7" w14:textId="77777777">
      <w:pPr>
        <w:pStyle w:val="Ttulo3"/>
      </w:pPr>
      <w:bookmarkStart w:name="_Toc88018746" w:id="39"/>
      <w:bookmarkStart w:name="_Toc88018846" w:id="40"/>
      <w:r>
        <w:t xml:space="preserve">2.2.3 </w:t>
      </w:r>
      <w:r w:rsidRPr="00D53E38" w:rsidR="00F662EE">
        <w:t>Gestión de residuos plásticos</w:t>
      </w:r>
      <w:bookmarkEnd w:id="39"/>
      <w:bookmarkEnd w:id="40"/>
    </w:p>
    <w:p w:rsidR="00F662EE" w:rsidP="00F662EE" w:rsidRDefault="00F662EE" w14:paraId="3F0C95FD" w14:textId="77777777">
      <w:pPr>
        <w:rPr>
          <w:rFonts w:asciiTheme="minorHAnsi" w:hAnsiTheme="minorHAnsi" w:cstheme="minorHAnsi"/>
          <w:noProof/>
        </w:rPr>
      </w:pPr>
      <w:r w:rsidRPr="00D53E38">
        <w:rPr>
          <w:rFonts w:asciiTheme="minorHAnsi" w:hAnsiTheme="minorHAnsi" w:cstheme="minorHAnsi"/>
        </w:rPr>
        <w:t xml:space="preserve"> La etimología de la palabra Gestión indica que proviene del latín gestio, gestionis que significa acción de llevar a cabo algo y es derivado del supino de gerere ejecutar.  Por su parte el </w:t>
      </w:r>
      <w:r w:rsidRPr="00D53E38" w:rsidR="00B12DD8">
        <w:rPr>
          <w:rFonts w:asciiTheme="minorHAnsi" w:hAnsiTheme="minorHAnsi" w:cstheme="minorHAnsi"/>
        </w:rPr>
        <w:t>término</w:t>
      </w:r>
      <w:r w:rsidRPr="00D53E38">
        <w:rPr>
          <w:rFonts w:asciiTheme="minorHAnsi" w:hAnsiTheme="minorHAnsi" w:cstheme="minorHAnsi"/>
        </w:rPr>
        <w:t xml:space="preserve"> residuos proviene del latín residuum resto, lo que queda en el fondo, forma neutra sustantivada del adjetivo residuus-a-um.  El termino plásticos viene del latín plasticus (plastikos) significa plastos es decir formado. En este contexto el termino gestión de residuos plásticos implica “tanto  la minimización de los desechos de producción como a la fabricación de productos con una vida útil más larga, menos embalados o hechos de materiales mejor compatibles con el reciclaje” </w:t>
      </w:r>
      <w:r w:rsidRPr="00D53E38">
        <w:rPr>
          <w:rFonts w:asciiTheme="minorHAnsi" w:hAnsiTheme="minorHAnsi" w:cstheme="minorHAnsi"/>
          <w:noProof/>
        </w:rPr>
        <w:t>(Espinoza, 2009. p.3).</w:t>
      </w:r>
    </w:p>
    <w:p w:rsidRPr="00D53E38" w:rsidR="00D27DF8" w:rsidP="00D27DF8" w:rsidRDefault="00D27DF8" w14:paraId="60E2E426" w14:textId="77777777">
      <w:pPr>
        <w:rPr>
          <w:rFonts w:asciiTheme="minorHAnsi" w:hAnsiTheme="minorHAnsi" w:cstheme="minorHAnsi"/>
        </w:rPr>
      </w:pPr>
      <w:r w:rsidRPr="00D53E38">
        <w:rPr>
          <w:rFonts w:asciiTheme="minorHAnsi" w:hAnsiTheme="minorHAnsi" w:cstheme="minorHAnsi"/>
        </w:rPr>
        <w:t xml:space="preserve">El origen de los plásticos subyace en el año 1860, cuando Wesley Hyatt realizó un método de procesamiento a presión de la piroxilina, este compuesto era el resultado de un nitrato de celulosa de baja nitración tratado con alcanfor y un mínimo de compuesto de disolvente de alcohol, mezcla que dio como resultado al plástico, producto que fue patentado bajo la denominación de celuloide y tuvo un destacado éxito comercial. </w:t>
      </w:r>
    </w:p>
    <w:p w:rsidRPr="00D53E38" w:rsidR="00D27DF8" w:rsidP="00D27DF8" w:rsidRDefault="00D27DF8" w14:paraId="7B576C74" w14:textId="77777777">
      <w:pPr>
        <w:rPr>
          <w:rFonts w:asciiTheme="minorHAnsi" w:hAnsiTheme="minorHAnsi" w:cstheme="minorHAnsi"/>
        </w:rPr>
      </w:pPr>
      <w:r w:rsidRPr="00D53E38">
        <w:rPr>
          <w:rFonts w:asciiTheme="minorHAnsi" w:hAnsiTheme="minorHAnsi" w:cstheme="minorHAnsi"/>
        </w:rPr>
        <w:t xml:space="preserve">En 1909 Leo Hendrik sintetizó un polímero para interés comercial empleando moléculas de fenol y formaldehído, que por sus propiedades fue bautizado como bakelita constituyéndose en el primer plástico conocido. Posteriormente en los años 30, Wallace carothers creó la primera fibra artificial. </w:t>
      </w:r>
    </w:p>
    <w:p w:rsidRPr="00D53E38" w:rsidR="00D27DF8" w:rsidP="00D27DF8" w:rsidRDefault="00D27DF8" w14:paraId="63E8987F" w14:textId="77777777">
      <w:pPr>
        <w:rPr>
          <w:rFonts w:asciiTheme="minorHAnsi" w:hAnsiTheme="minorHAnsi" w:cstheme="minorHAnsi"/>
        </w:rPr>
      </w:pPr>
      <w:r w:rsidRPr="00D53E38">
        <w:rPr>
          <w:rFonts w:asciiTheme="minorHAnsi" w:hAnsiTheme="minorHAnsi" w:cstheme="minorHAnsi"/>
        </w:rPr>
        <w:t xml:space="preserve">Piatti &amp; Ferreira (2005) establecen por su parte, que los plásticos refieren “un material cuyo constituyente fundamental es un polímero, principalmente orgánico y sintético, sólido en su estado final (como producto terminado) y que en alguna fase de su producción se transformó en un fluido, apto para moldear por acción de calor y / o presión” (p. 12). En este sentido, se establece que el plástico refiere “aquellos materiales que, compuestos por resinas, proteínas y otras sustancias, son fáciles de moldear y puede medicar su forma de manera permanente a partir de una cierta compresión y temperatura” (Álvarez, Calvo, Rodríguez, &amp; Ramos, 2003). </w:t>
      </w:r>
    </w:p>
    <w:p w:rsidR="00D27DF8" w:rsidP="00D27DF8" w:rsidRDefault="00D27DF8" w14:paraId="6D2F31CD" w14:textId="77777777">
      <w:pPr>
        <w:rPr>
          <w:rFonts w:asciiTheme="minorHAnsi" w:hAnsiTheme="minorHAnsi" w:cstheme="minorHAnsi"/>
        </w:rPr>
      </w:pPr>
      <w:r w:rsidRPr="00D53E38">
        <w:rPr>
          <w:rFonts w:asciiTheme="minorHAnsi" w:hAnsiTheme="minorHAnsi" w:cstheme="minorHAnsi"/>
        </w:rPr>
        <w:t>En la actualidad es el PET es el producto que ha revolucionado el mercado y que es más utilizado con fines comerciales. El PET refiere “un tipo de materia prima plástica derivada del petróleo, correspondiendo su fórmula a la de un poliéster aromático. Su denominación técnica es Polietilén Tereftalato o Politereftalato de etileno. Apto para producir botellas, películas, láminas, planchas y pieza (Álvarez et al., 2003) Este material es empleado en todo tipo de productos y a nivel general inunda el planeta con su contaminación y si bien, son más de cien tipos de plásticos los existentes, se pueden destacar seis tipos, y se ubican en el marco del triángulo planteado a continuación:</w:t>
      </w:r>
    </w:p>
    <w:p w:rsidR="00656CC7" w:rsidP="00656CC7" w:rsidRDefault="00D27DF8" w14:paraId="4696745E" w14:textId="77777777">
      <w:pPr>
        <w:rPr>
          <w:rFonts w:asciiTheme="minorHAnsi" w:hAnsiTheme="minorHAnsi" w:cstheme="minorHAnsi"/>
          <w:i/>
        </w:rPr>
      </w:pPr>
      <w:bookmarkStart w:name="_Toc88019006" w:id="41"/>
      <w:r w:rsidRPr="00D53E38">
        <w:t xml:space="preserve">Figura </w:t>
      </w:r>
      <w:r w:rsidRPr="00D27DF8">
        <w:fldChar w:fldCharType="begin"/>
      </w:r>
      <w:r w:rsidRPr="00D53E38">
        <w:instrText xml:space="preserve"> SEQ Figura \* ARABIC </w:instrText>
      </w:r>
      <w:r w:rsidRPr="00D27DF8">
        <w:fldChar w:fldCharType="separate"/>
      </w:r>
      <w:r w:rsidR="00A64895">
        <w:rPr>
          <w:noProof/>
        </w:rPr>
        <w:t>1</w:t>
      </w:r>
      <w:r w:rsidRPr="00D27DF8">
        <w:fldChar w:fldCharType="end"/>
      </w:r>
      <w:r w:rsidRPr="0005389F">
        <w:t>.</w:t>
      </w:r>
      <w:r>
        <w:t xml:space="preserve"> </w:t>
      </w:r>
      <w:r w:rsidRPr="007055C8">
        <w:rPr>
          <w:rFonts w:asciiTheme="minorHAnsi" w:hAnsiTheme="minorHAnsi" w:cstheme="minorHAnsi"/>
          <w:i/>
        </w:rPr>
        <w:t>Clasificación del plástico</w:t>
      </w:r>
      <w:bookmarkEnd w:id="41"/>
    </w:p>
    <w:p w:rsidRPr="00656CC7" w:rsidR="00656CC7" w:rsidP="00656CC7" w:rsidRDefault="00656CC7" w14:paraId="14FB0D66" w14:textId="77777777">
      <w:pPr>
        <w:jc w:val="center"/>
        <w:rPr>
          <w:rFonts w:asciiTheme="minorHAnsi" w:hAnsiTheme="minorHAnsi" w:cstheme="minorHAnsi"/>
        </w:rPr>
      </w:pPr>
      <w:r w:rsidRPr="00656CC7">
        <w:rPr>
          <w:noProof/>
          <w:lang w:eastAsia="es-CO"/>
        </w:rPr>
        <w:drawing>
          <wp:inline distT="0" distB="0" distL="0" distR="0" wp14:anchorId="038D68C1" wp14:editId="62F869FD">
            <wp:extent cx="3503363" cy="2802783"/>
            <wp:effectExtent l="0" t="0" r="1905" b="0"/>
            <wp:docPr id="70" name="Imagen 70" descr="TIPOS de PLÁSTICOS - Guía de Clasificació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IPOS de PLÁSTICOS - Guía de Clasificación"/>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504036" cy="2803321"/>
                    </a:xfrm>
                    <a:prstGeom prst="rect">
                      <a:avLst/>
                    </a:prstGeom>
                    <a:noFill/>
                    <a:ln>
                      <a:noFill/>
                    </a:ln>
                  </pic:spPr>
                </pic:pic>
              </a:graphicData>
            </a:graphic>
          </wp:inline>
        </w:drawing>
      </w:r>
    </w:p>
    <w:p w:rsidRPr="00656CC7" w:rsidR="00656CC7" w:rsidP="00656CC7" w:rsidRDefault="00656CC7" w14:paraId="7E3DADF6" w14:textId="77777777">
      <w:pPr>
        <w:rPr>
          <w:rFonts w:asciiTheme="minorHAnsi" w:hAnsiTheme="minorHAnsi" w:cstheme="minorHAnsi"/>
        </w:rPr>
      </w:pPr>
      <w:r w:rsidRPr="00656CC7">
        <w:rPr>
          <w:rFonts w:asciiTheme="minorHAnsi" w:hAnsiTheme="minorHAnsi" w:cstheme="minorHAnsi"/>
        </w:rPr>
        <w:t>Fuente: Ecología Verde (2020).</w:t>
      </w:r>
    </w:p>
    <w:p w:rsidRPr="00D53E38" w:rsidR="00D27DF8" w:rsidP="00656CC7" w:rsidRDefault="00D27DF8" w14:paraId="1F47A124" w14:textId="77777777">
      <w:pPr>
        <w:rPr>
          <w:rFonts w:asciiTheme="minorHAnsi" w:hAnsiTheme="minorHAnsi" w:cstheme="minorHAnsi"/>
        </w:rPr>
      </w:pPr>
      <w:r w:rsidRPr="00D53E38">
        <w:rPr>
          <w:rFonts w:asciiTheme="minorHAnsi" w:hAnsiTheme="minorHAnsi" w:cstheme="minorHAnsi"/>
        </w:rPr>
        <w:t>Esta tipología corresponde al Sistema de clasificación de plásticos SPI y se ha diseñado en pro de favorecer el reciclaje de este producto que resulta altamente contaminante. En torno a este factor, es importante enfatizar que el efecto de estos productos sobre el medio ambiente y los ecosistemas es transcendental, y “puede tener consecuencias sobre la salud de la población, la calidad del aire y la belleza paisajística (Gómez &amp; Gómez, 2013, p. 29).</w:t>
      </w:r>
    </w:p>
    <w:p w:rsidRPr="00D53E38" w:rsidR="00D27DF8" w:rsidP="00D27DF8" w:rsidRDefault="00D27DF8" w14:paraId="19FDB5C7" w14:textId="77777777">
      <w:pPr>
        <w:rPr>
          <w:rFonts w:asciiTheme="minorHAnsi" w:hAnsiTheme="minorHAnsi" w:cstheme="minorHAnsi"/>
          <w:noProof/>
        </w:rPr>
      </w:pPr>
      <w:r w:rsidRPr="00D53E38">
        <w:rPr>
          <w:rFonts w:asciiTheme="minorHAnsi" w:hAnsiTheme="minorHAnsi" w:cstheme="minorHAnsi"/>
        </w:rPr>
        <w:t xml:space="preserve">Ahora bien, la gestión de residuos plásticos se enfoca en promover y facilitar “una mayor participación de la ciudadanía en tareas de clasificación, reciclaje, reúso, reparación y en general la reducción de los residuos sólidos” </w:t>
      </w:r>
      <w:r w:rsidRPr="00D53E38">
        <w:rPr>
          <w:rFonts w:asciiTheme="minorHAnsi" w:hAnsiTheme="minorHAnsi" w:cstheme="minorHAnsi"/>
          <w:noProof/>
        </w:rPr>
        <w:t>(Espinoza, 2009. p.2)</w:t>
      </w:r>
      <w:r w:rsidRPr="00D53E38">
        <w:rPr>
          <w:rFonts w:asciiTheme="minorHAnsi" w:hAnsiTheme="minorHAnsi" w:cstheme="minorHAnsi"/>
        </w:rPr>
        <w:t xml:space="preserve"> El soporte para el diseño de políticas en materia de gestión de este tipo de residuos sólidos debe constituirse por factores como “educación ambiental, eficiencia en la asignación de recursos, disponibilidad de instrumentos legales y normativos, soluciones tecnológicas adecuadas, participación ciudadana, regulación” </w:t>
      </w:r>
      <w:r w:rsidRPr="00D53E38">
        <w:rPr>
          <w:rFonts w:asciiTheme="minorHAnsi" w:hAnsiTheme="minorHAnsi" w:cstheme="minorHAnsi"/>
          <w:noProof/>
        </w:rPr>
        <w:t>(Espinoza, 2009. p.3).</w:t>
      </w:r>
    </w:p>
    <w:p w:rsidRPr="00D53E38" w:rsidR="004B27DE" w:rsidP="004B27DE" w:rsidRDefault="004B27DE" w14:paraId="353342A6" w14:textId="77777777">
      <w:pPr>
        <w:rPr>
          <w:rFonts w:asciiTheme="minorHAnsi" w:hAnsiTheme="minorHAnsi" w:cstheme="minorHAnsi"/>
        </w:rPr>
      </w:pPr>
      <w:r>
        <w:rPr>
          <w:rFonts w:asciiTheme="minorHAnsi" w:hAnsiTheme="minorHAnsi" w:cstheme="minorHAnsi"/>
          <w:noProof/>
        </w:rPr>
        <w:t xml:space="preserve">En el contexto investigativo </w:t>
      </w:r>
      <w:r w:rsidRPr="00D53E38">
        <w:rPr>
          <w:rFonts w:asciiTheme="minorHAnsi" w:hAnsiTheme="minorHAnsi" w:cstheme="minorHAnsi"/>
          <w:noProof/>
        </w:rPr>
        <w:t>Morillas, Pérez, Valdemar, Contreras, Islas, Guillén, &amp; Filgueira (2017) plantean un estudio en el cual analizan y comparan la generación de residuos plásticos no industriales, las medidas legislativas abocadas a la minimización de sus impactos y las tendencias de valorización. La generación de residuos plásticos oscila entre el 9 y el 14 % de la masa de residuos sólidos urbanos, con una tendencia a aumentar en forma directa con el producto interno bruto de los países y en las grandes zonas metropolitanas. La metodología empleada en el marco de este estudio fue de tipo mixtode tipo descriptivo en la cual se profundizó en el tema de la  valorización del  incremento en el reciclaje, a través del acopio formal e informal. Las medidas establecidas, especialmente en América Latina, han tenido un impacto aún limitado, debido principalmente a la falta de articulación entre las mismas, la producción de plásticos y el sistema de gestión de residuos. Las conclusiones de este estudio permiten establecer que los plásticos constituyen una corriente de residuos de atención prioritaria en Iberoamérica, tanto por su generación como por la posibilidad de valorizarlos, lo que ha permitido el desarrollo de diversas iniciativas enfocadas en el acopio y reciclaje, tanto de los gobiernos locales como de la industria y la sociedad civil sin embargo, es inminente que la gestión integral y un marco legislativo consistente deben contemplar no sólo los efectos que generan como residuos, sino el ciclo de vida completo de los plásticos, materiales insustituibles en la vida moderna</w:t>
      </w:r>
    </w:p>
    <w:p w:rsidRPr="00D53E38" w:rsidR="00D27DF8" w:rsidP="00F662EE" w:rsidRDefault="00D27DF8" w14:paraId="0A90AC5B" w14:textId="77777777">
      <w:pPr>
        <w:rPr>
          <w:rFonts w:asciiTheme="minorHAnsi" w:hAnsiTheme="minorHAnsi" w:cstheme="minorHAnsi"/>
        </w:rPr>
      </w:pPr>
    </w:p>
    <w:p w:rsidRPr="006E4D92" w:rsidR="00F662EE" w:rsidP="00F662EE" w:rsidRDefault="00F662EE" w14:paraId="6B30CE90" w14:textId="77777777">
      <w:pPr>
        <w:pStyle w:val="Ttulo2"/>
        <w:rPr>
          <w:rFonts w:asciiTheme="minorHAnsi" w:hAnsiTheme="minorHAnsi" w:cstheme="minorHAnsi"/>
          <w:szCs w:val="22"/>
        </w:rPr>
      </w:pPr>
      <w:bookmarkStart w:name="_Toc88018747" w:id="42"/>
      <w:bookmarkStart w:name="_Toc88018847" w:id="43"/>
      <w:r w:rsidRPr="00D27DF8">
        <w:rPr>
          <w:rFonts w:asciiTheme="minorHAnsi" w:hAnsiTheme="minorHAnsi" w:cstheme="minorHAnsi"/>
          <w:szCs w:val="22"/>
        </w:rPr>
        <w:t>2.3</w:t>
      </w:r>
      <w:r w:rsidRPr="00C545A0" w:rsidR="00992402">
        <w:rPr>
          <w:rFonts w:asciiTheme="minorHAnsi" w:hAnsiTheme="minorHAnsi" w:cstheme="minorHAnsi"/>
          <w:szCs w:val="22"/>
        </w:rPr>
        <w:t xml:space="preserve"> Marco contextual</w:t>
      </w:r>
      <w:bookmarkEnd w:id="42"/>
      <w:bookmarkEnd w:id="43"/>
    </w:p>
    <w:p w:rsidRPr="00D53E38" w:rsidR="00F662EE" w:rsidP="00F662EE" w:rsidRDefault="00F662EE" w14:paraId="4A714A4C" w14:textId="77777777">
      <w:pPr>
        <w:rPr>
          <w:rFonts w:asciiTheme="minorHAnsi" w:hAnsiTheme="minorHAnsi" w:cstheme="minorHAnsi"/>
        </w:rPr>
      </w:pPr>
      <w:r w:rsidRPr="00D53E38">
        <w:rPr>
          <w:rFonts w:asciiTheme="minorHAnsi" w:hAnsiTheme="minorHAnsi" w:cstheme="minorHAnsi"/>
        </w:rPr>
        <w:t xml:space="preserve">Este estudio se efectúa en la </w:t>
      </w:r>
      <w:r w:rsidRPr="00465162">
        <w:rPr>
          <w:rFonts w:asciiTheme="minorHAnsi" w:hAnsiTheme="minorHAnsi" w:cstheme="minorHAnsi"/>
        </w:rPr>
        <w:t>Institución Educativa Alberto Lleras Camargo la cual se ubica en la comuna 5 sectores del Estero Alto, en la ciudad de Villavicencio. Esta ciudad es la capital del departamento del Meta, y se ubica en cercanías al Piedemonte de la cordillera Oriental, de acuerdo con la Alcal</w:t>
      </w:r>
      <w:r w:rsidRPr="00D53E38">
        <w:rPr>
          <w:rFonts w:asciiTheme="minorHAnsi" w:hAnsiTheme="minorHAnsi" w:cstheme="minorHAnsi"/>
        </w:rPr>
        <w:t xml:space="preserve">día Municipal de Villavicencio (2020) su población urbana es de 407.977 habitantes. </w:t>
      </w:r>
    </w:p>
    <w:p w:rsidR="00BD4C5C" w:rsidP="007055C8" w:rsidRDefault="00BD4C5C" w14:paraId="773C134F" w14:textId="77777777">
      <w:r w:rsidRPr="00BD4C5C">
        <w:t xml:space="preserve">Figura 2. </w:t>
      </w:r>
      <w:r w:rsidRPr="007055C8">
        <w:rPr>
          <w:i/>
        </w:rPr>
        <w:t>Ubicación geográfica de la I.E. Alberto Lleras Camargo</w:t>
      </w:r>
      <w:r w:rsidRPr="00BD4C5C">
        <w:t xml:space="preserve"> </w:t>
      </w:r>
    </w:p>
    <w:p w:rsidRPr="007055C8" w:rsidR="00F662EE" w:rsidP="007055C8" w:rsidRDefault="00F662EE" w14:paraId="56BDA566" w14:textId="77777777">
      <w:pPr>
        <w:ind w:left="357" w:firstLine="0"/>
        <w:jc w:val="center"/>
        <w:rPr>
          <w:rFonts w:asciiTheme="minorHAnsi" w:hAnsiTheme="minorHAnsi" w:cstheme="minorHAnsi"/>
        </w:rPr>
      </w:pPr>
      <w:r w:rsidRPr="0005389F">
        <w:rPr>
          <w:noProof/>
          <w:lang w:eastAsia="es-CO"/>
        </w:rPr>
        <w:drawing>
          <wp:inline distT="0" distB="0" distL="0" distR="0" wp14:anchorId="6F06F061" wp14:editId="7840B637">
            <wp:extent cx="3207385" cy="2675255"/>
            <wp:effectExtent l="0" t="0" r="0" b="0"/>
            <wp:docPr id="11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email">
                      <a:extLst>
                        <a:ext uri="{28A0092B-C50C-407E-A947-70E740481C1C}">
                          <a14:useLocalDpi xmlns:a14="http://schemas.microsoft.com/office/drawing/2010/main"/>
                        </a:ext>
                      </a:extLst>
                    </a:blip>
                    <a:srcRect/>
                    <a:stretch>
                      <a:fillRect/>
                    </a:stretch>
                  </pic:blipFill>
                  <pic:spPr bwMode="auto">
                    <a:xfrm>
                      <a:off x="0" y="0"/>
                      <a:ext cx="3207385" cy="2675255"/>
                    </a:xfrm>
                    <a:prstGeom prst="rect">
                      <a:avLst/>
                    </a:prstGeom>
                    <a:noFill/>
                    <a:ln>
                      <a:noFill/>
                    </a:ln>
                  </pic:spPr>
                </pic:pic>
              </a:graphicData>
            </a:graphic>
          </wp:inline>
        </w:drawing>
      </w:r>
    </w:p>
    <w:p w:rsidR="00F662EE" w:rsidP="00F662EE" w:rsidRDefault="00F662EE" w14:paraId="447F22E1" w14:textId="77777777">
      <w:pPr>
        <w:rPr>
          <w:rFonts w:asciiTheme="minorHAnsi" w:hAnsiTheme="minorHAnsi" w:cstheme="minorHAnsi"/>
        </w:rPr>
      </w:pPr>
      <w:r w:rsidRPr="00D53E38">
        <w:rPr>
          <w:rFonts w:asciiTheme="minorHAnsi" w:hAnsiTheme="minorHAnsi" w:cstheme="minorHAnsi"/>
        </w:rPr>
        <w:t>Fuente: Google maps.</w:t>
      </w:r>
    </w:p>
    <w:p w:rsidR="00430373" w:rsidP="00F662EE" w:rsidRDefault="000F4697" w14:paraId="5C69EFFF" w14:textId="77777777">
      <w:pPr>
        <w:rPr>
          <w:rFonts w:asciiTheme="minorHAnsi" w:hAnsiTheme="minorHAnsi" w:cstheme="minorHAnsi"/>
        </w:rPr>
      </w:pPr>
      <w:hyperlink w:history="1" r:id="rId13">
        <w:r w:rsidRPr="00A42576" w:rsidR="00430373">
          <w:rPr>
            <w:rStyle w:val="Hipervnculo"/>
            <w:rFonts w:asciiTheme="minorHAnsi" w:hAnsiTheme="minorHAnsi" w:cstheme="minorHAnsi"/>
          </w:rPr>
          <w:t>https://www.google.com/maps/place/COLEGIO+ALBERTO+LLERAS+CAMARGO/@4.1302313,73.6155526,16.68z/data=!4m5!3m4!1s0x8e3e2e6344b741b5:0xc452cc43499f5188!8m2!3d4.1301077!4d-73.611976</w:t>
        </w:r>
      </w:hyperlink>
    </w:p>
    <w:p w:rsidRPr="00D53E38" w:rsidR="000F60C9" w:rsidP="000F60C9" w:rsidRDefault="00F662EE" w14:paraId="6728F6CE" w14:textId="77777777">
      <w:pPr>
        <w:rPr>
          <w:rFonts w:asciiTheme="minorHAnsi" w:hAnsiTheme="minorHAnsi" w:cstheme="minorHAnsi"/>
        </w:rPr>
      </w:pPr>
      <w:r w:rsidRPr="00D53E38">
        <w:rPr>
          <w:rFonts w:asciiTheme="minorHAnsi" w:hAnsiTheme="minorHAnsi" w:cstheme="minorHAnsi"/>
        </w:rPr>
        <w:t>En lo que compete a la institución Educativa, es necesario indicar que se trata de una entidad pública,</w:t>
      </w:r>
      <w:r w:rsidRPr="007055C8" w:rsidR="000F60C9">
        <w:rPr>
          <w:rFonts w:asciiTheme="minorHAnsi" w:hAnsiTheme="minorHAnsi" w:cstheme="minorHAnsi"/>
        </w:rPr>
        <w:t xml:space="preserve">  cuya misión se dirige a </w:t>
      </w:r>
      <w:r w:rsidRPr="007055C8" w:rsidR="00B42C11">
        <w:rPr>
          <w:rFonts w:asciiTheme="minorHAnsi" w:hAnsiTheme="minorHAnsi" w:cstheme="minorHAnsi"/>
        </w:rPr>
        <w:t>“</w:t>
      </w:r>
      <w:r w:rsidRPr="0005389F" w:rsidR="000F60C9">
        <w:rPr>
          <w:rFonts w:asciiTheme="minorHAnsi" w:hAnsiTheme="minorHAnsi" w:cstheme="minorHAnsi"/>
        </w:rPr>
        <w:t>forma</w:t>
      </w:r>
      <w:r w:rsidRPr="00D53E38" w:rsidR="000F60C9">
        <w:rPr>
          <w:rFonts w:asciiTheme="minorHAnsi" w:hAnsiTheme="minorHAnsi" w:cstheme="minorHAnsi"/>
        </w:rPr>
        <w:t>r integralmente a sus estudiantes de Preescolar, Básica y Media aplicando un modelo Conceptual Dialogante, mediante un ambiente de sana convivencia, desarrollando  actitudes y capacidades  en  el ámbito educativo y laboral</w:t>
      </w:r>
      <w:r w:rsidRPr="00D53E38" w:rsidR="00B42C11">
        <w:rPr>
          <w:rFonts w:asciiTheme="minorHAnsi" w:hAnsiTheme="minorHAnsi" w:cstheme="minorHAnsi"/>
        </w:rPr>
        <w:t>” (Institución Educativa Alberto Lleras Camargo, 2018.p.1),</w:t>
      </w:r>
      <w:r w:rsidRPr="00D53E38" w:rsidR="00631326">
        <w:rPr>
          <w:rFonts w:asciiTheme="minorHAnsi" w:hAnsiTheme="minorHAnsi" w:cstheme="minorHAnsi"/>
        </w:rPr>
        <w:t xml:space="preserve"> para que enfrenten los retos que la modernidad les impone siempre orientados por un talento humano de óptima calidad,</w:t>
      </w:r>
      <w:r w:rsidRPr="00D53E38" w:rsidR="0093321C">
        <w:rPr>
          <w:rFonts w:asciiTheme="minorHAnsi" w:hAnsiTheme="minorHAnsi" w:cstheme="minorHAnsi"/>
        </w:rPr>
        <w:t xml:space="preserve"> destacando el respeto y preservación del medio ambiente.</w:t>
      </w:r>
      <w:r w:rsidRPr="00D53E38" w:rsidR="000F60C9">
        <w:rPr>
          <w:rFonts w:asciiTheme="minorHAnsi" w:hAnsiTheme="minorHAnsi" w:cstheme="minorHAnsi"/>
        </w:rPr>
        <w:t>.</w:t>
      </w:r>
    </w:p>
    <w:p w:rsidRPr="00D53E38" w:rsidR="00871888" w:rsidP="000F60C9" w:rsidRDefault="00D56D7A" w14:paraId="29912FA1" w14:textId="77777777">
      <w:pPr>
        <w:rPr>
          <w:rFonts w:asciiTheme="minorHAnsi" w:hAnsiTheme="minorHAnsi" w:cstheme="minorHAnsi"/>
        </w:rPr>
      </w:pPr>
      <w:r w:rsidRPr="00D53E38">
        <w:rPr>
          <w:rFonts w:asciiTheme="minorHAnsi" w:hAnsiTheme="minorHAnsi" w:cstheme="minorHAnsi"/>
        </w:rPr>
        <w:t>En lo que respecta a la visión la Institución Educativa Alberto Lleras Camargo (2019) indica que “p</w:t>
      </w:r>
      <w:r w:rsidRPr="00D53E38" w:rsidR="000F60C9">
        <w:rPr>
          <w:rFonts w:asciiTheme="minorHAnsi" w:hAnsiTheme="minorHAnsi" w:cstheme="minorHAnsi"/>
        </w:rPr>
        <w:t xml:space="preserve">ara el año 2020, Seremos una institución educativa, líder en </w:t>
      </w:r>
      <w:r w:rsidRPr="00D53E38" w:rsidR="00C54C8D">
        <w:rPr>
          <w:rFonts w:asciiTheme="minorHAnsi" w:hAnsiTheme="minorHAnsi" w:cstheme="minorHAnsi"/>
        </w:rPr>
        <w:t>formación de</w:t>
      </w:r>
      <w:r w:rsidRPr="00D53E38" w:rsidR="000F60C9">
        <w:rPr>
          <w:rFonts w:asciiTheme="minorHAnsi" w:hAnsiTheme="minorHAnsi" w:cstheme="minorHAnsi"/>
        </w:rPr>
        <w:t xml:space="preserve"> bachilleres académico y con énfasis en </w:t>
      </w:r>
      <w:r w:rsidRPr="00D53E38" w:rsidR="001D3118">
        <w:rPr>
          <w:rFonts w:asciiTheme="minorHAnsi" w:hAnsiTheme="minorHAnsi" w:cstheme="minorHAnsi"/>
        </w:rPr>
        <w:t>contabilización</w:t>
      </w:r>
      <w:r w:rsidRPr="00D53E38">
        <w:rPr>
          <w:rFonts w:asciiTheme="minorHAnsi" w:hAnsiTheme="minorHAnsi" w:cstheme="minorHAnsi"/>
        </w:rPr>
        <w:t xml:space="preserve"> de operaciones comerciales y </w:t>
      </w:r>
      <w:r w:rsidRPr="00D53E38" w:rsidR="00C54C8D">
        <w:rPr>
          <w:rFonts w:asciiTheme="minorHAnsi" w:hAnsiTheme="minorHAnsi" w:cstheme="minorHAnsi"/>
        </w:rPr>
        <w:t>financieras y</w:t>
      </w:r>
      <w:r w:rsidRPr="00D53E38">
        <w:rPr>
          <w:rFonts w:asciiTheme="minorHAnsi" w:hAnsiTheme="minorHAnsi" w:cstheme="minorHAnsi"/>
        </w:rPr>
        <w:t xml:space="preserve"> programa de multimedia” (p.1). </w:t>
      </w:r>
      <w:r w:rsidRPr="00D53E38" w:rsidR="00042EAF">
        <w:rPr>
          <w:rFonts w:asciiTheme="minorHAnsi" w:hAnsiTheme="minorHAnsi" w:cstheme="minorHAnsi"/>
        </w:rPr>
        <w:t xml:space="preserve">de esa forma, se busca el fomento de </w:t>
      </w:r>
      <w:r w:rsidRPr="00D53E38" w:rsidR="000F60C9">
        <w:rPr>
          <w:rFonts w:asciiTheme="minorHAnsi" w:hAnsiTheme="minorHAnsi" w:cstheme="minorHAnsi"/>
        </w:rPr>
        <w:t>un alto grado de pensamiento crítico, sentido ético, humanístico y social,</w:t>
      </w:r>
      <w:r w:rsidRPr="00D53E38" w:rsidR="00871888">
        <w:rPr>
          <w:rFonts w:asciiTheme="minorHAnsi" w:hAnsiTheme="minorHAnsi" w:cstheme="minorHAnsi"/>
        </w:rPr>
        <w:t xml:space="preserve"> coherente con las nuevas tendencias educativas, </w:t>
      </w:r>
      <w:r w:rsidRPr="00D53E38" w:rsidR="00C54C8D">
        <w:rPr>
          <w:rFonts w:asciiTheme="minorHAnsi" w:hAnsiTheme="minorHAnsi" w:cstheme="minorHAnsi"/>
        </w:rPr>
        <w:t>sociales y</w:t>
      </w:r>
      <w:r w:rsidRPr="00D53E38" w:rsidR="00871888">
        <w:rPr>
          <w:rFonts w:asciiTheme="minorHAnsi" w:hAnsiTheme="minorHAnsi" w:cstheme="minorHAnsi"/>
        </w:rPr>
        <w:t xml:space="preserve"> culturales.</w:t>
      </w:r>
    </w:p>
    <w:p w:rsidRPr="00D53E38" w:rsidR="00F71305" w:rsidP="000F60C9" w:rsidRDefault="00F71305" w14:paraId="41DCF174" w14:textId="77777777">
      <w:pPr>
        <w:rPr>
          <w:rFonts w:asciiTheme="minorHAnsi" w:hAnsiTheme="minorHAnsi" w:cstheme="minorHAnsi"/>
        </w:rPr>
      </w:pPr>
      <w:r w:rsidRPr="00D53E38">
        <w:rPr>
          <w:rFonts w:asciiTheme="minorHAnsi" w:hAnsiTheme="minorHAnsi" w:cstheme="minorHAnsi"/>
        </w:rPr>
        <w:t xml:space="preserve">Las apuestas pedagógicas y </w:t>
      </w:r>
      <w:r w:rsidRPr="00D53E38" w:rsidR="00C54C8D">
        <w:rPr>
          <w:rFonts w:asciiTheme="minorHAnsi" w:hAnsiTheme="minorHAnsi" w:cstheme="minorHAnsi"/>
        </w:rPr>
        <w:t>didácticas</w:t>
      </w:r>
      <w:r w:rsidRPr="00D53E38">
        <w:rPr>
          <w:rFonts w:asciiTheme="minorHAnsi" w:hAnsiTheme="minorHAnsi" w:cstheme="minorHAnsi"/>
        </w:rPr>
        <w:t xml:space="preserve"> </w:t>
      </w:r>
      <w:r w:rsidR="00764502">
        <w:rPr>
          <w:rFonts w:asciiTheme="minorHAnsi" w:hAnsiTheme="minorHAnsi" w:cstheme="minorHAnsi"/>
        </w:rPr>
        <w:t>de l</w:t>
      </w:r>
      <w:r w:rsidRPr="00D53E38" w:rsidR="00C54C8D">
        <w:rPr>
          <w:rFonts w:asciiTheme="minorHAnsi" w:hAnsiTheme="minorHAnsi" w:cstheme="minorHAnsi"/>
        </w:rPr>
        <w:t>a</w:t>
      </w:r>
      <w:r w:rsidRPr="00D53E38" w:rsidR="00A5205C">
        <w:rPr>
          <w:rFonts w:asciiTheme="minorHAnsi" w:hAnsiTheme="minorHAnsi" w:cstheme="minorHAnsi"/>
        </w:rPr>
        <w:t xml:space="preserve"> entidad educativa</w:t>
      </w:r>
      <w:r w:rsidR="00764502">
        <w:rPr>
          <w:rFonts w:asciiTheme="minorHAnsi" w:hAnsiTheme="minorHAnsi" w:cstheme="minorHAnsi"/>
        </w:rPr>
        <w:t xml:space="preserve"> Alberto Lleras Camargo</w:t>
      </w:r>
      <w:r w:rsidRPr="00D53E38" w:rsidR="00A5205C">
        <w:rPr>
          <w:rFonts w:asciiTheme="minorHAnsi" w:hAnsiTheme="minorHAnsi" w:cstheme="minorHAnsi"/>
        </w:rPr>
        <w:t xml:space="preserve"> </w:t>
      </w:r>
      <w:r w:rsidRPr="00D53E38" w:rsidR="00E122D7">
        <w:rPr>
          <w:rFonts w:asciiTheme="minorHAnsi" w:hAnsiTheme="minorHAnsi" w:cstheme="minorHAnsi"/>
        </w:rPr>
        <w:t xml:space="preserve">se dirigen a la </w:t>
      </w:r>
      <w:r w:rsidRPr="00D53E38" w:rsidR="00A5205C">
        <w:rPr>
          <w:rFonts w:asciiTheme="minorHAnsi" w:hAnsiTheme="minorHAnsi" w:cstheme="minorHAnsi"/>
        </w:rPr>
        <w:t xml:space="preserve">formación integral de </w:t>
      </w:r>
      <w:r w:rsidRPr="00D53E38" w:rsidR="00E122D7">
        <w:rPr>
          <w:rFonts w:asciiTheme="minorHAnsi" w:hAnsiTheme="minorHAnsi" w:cstheme="minorHAnsi"/>
        </w:rPr>
        <w:t>los estudiantes, a través del m</w:t>
      </w:r>
      <w:r w:rsidRPr="00D53E38" w:rsidR="00A5205C">
        <w:rPr>
          <w:rFonts w:asciiTheme="minorHAnsi" w:hAnsiTheme="minorHAnsi" w:cstheme="minorHAnsi"/>
        </w:rPr>
        <w:t xml:space="preserve">ejoramiento continuo de los subprocesos coherentes con el planear, hacer, verificas y actuar, busca satisfacer las </w:t>
      </w:r>
      <w:r w:rsidRPr="00D53E38" w:rsidR="00C54C8D">
        <w:rPr>
          <w:rFonts w:asciiTheme="minorHAnsi" w:hAnsiTheme="minorHAnsi" w:cstheme="minorHAnsi"/>
        </w:rPr>
        <w:t>necesidades y</w:t>
      </w:r>
      <w:r w:rsidRPr="00D53E38" w:rsidR="00A5205C">
        <w:rPr>
          <w:rFonts w:asciiTheme="minorHAnsi" w:hAnsiTheme="minorHAnsi" w:cstheme="minorHAnsi"/>
        </w:rPr>
        <w:t xml:space="preserve"> expectativas de la comunidad educativa en la prestación </w:t>
      </w:r>
      <w:r w:rsidRPr="00D53E38" w:rsidR="00C54C8D">
        <w:rPr>
          <w:rFonts w:asciiTheme="minorHAnsi" w:hAnsiTheme="minorHAnsi" w:cstheme="minorHAnsi"/>
        </w:rPr>
        <w:t>del servicio</w:t>
      </w:r>
      <w:r w:rsidRPr="00D53E38" w:rsidR="00A5205C">
        <w:rPr>
          <w:rFonts w:asciiTheme="minorHAnsi" w:hAnsiTheme="minorHAnsi" w:cstheme="minorHAnsi"/>
        </w:rPr>
        <w:t xml:space="preserve"> en </w:t>
      </w:r>
      <w:r w:rsidRPr="00D53E38" w:rsidR="00C54C8D">
        <w:rPr>
          <w:rFonts w:asciiTheme="minorHAnsi" w:hAnsiTheme="minorHAnsi" w:cstheme="minorHAnsi"/>
        </w:rPr>
        <w:t>Preescolar, Básica</w:t>
      </w:r>
      <w:r w:rsidRPr="00D53E38" w:rsidR="006A170C">
        <w:rPr>
          <w:rFonts w:asciiTheme="minorHAnsi" w:hAnsiTheme="minorHAnsi" w:cstheme="minorHAnsi"/>
        </w:rPr>
        <w:t xml:space="preserve"> y Media.</w:t>
      </w:r>
    </w:p>
    <w:p w:rsidRPr="00D53E38" w:rsidR="00F662EE" w:rsidP="00F662EE" w:rsidRDefault="00871888" w14:paraId="5427D14C" w14:textId="77777777">
      <w:pPr>
        <w:rPr>
          <w:rFonts w:asciiTheme="minorHAnsi" w:hAnsiTheme="minorHAnsi" w:cstheme="minorHAnsi"/>
        </w:rPr>
      </w:pPr>
      <w:r w:rsidRPr="00D53E38">
        <w:rPr>
          <w:rFonts w:asciiTheme="minorHAnsi" w:hAnsiTheme="minorHAnsi" w:cstheme="minorHAnsi"/>
        </w:rPr>
        <w:t>Esta entidad educativa</w:t>
      </w:r>
      <w:r w:rsidRPr="00D53E38" w:rsidR="009A67D3">
        <w:rPr>
          <w:rFonts w:asciiTheme="minorHAnsi" w:hAnsiTheme="minorHAnsi" w:cstheme="minorHAnsi"/>
        </w:rPr>
        <w:t xml:space="preserve"> </w:t>
      </w:r>
      <w:r w:rsidRPr="00D53E38" w:rsidR="00F662EE">
        <w:rPr>
          <w:rFonts w:asciiTheme="minorHAnsi" w:hAnsiTheme="minorHAnsi" w:cstheme="minorHAnsi"/>
        </w:rPr>
        <w:t xml:space="preserve">atiende 2.832 estudiantes y ofrece atención a estudiantes de estratos 1 y 2, cuyo contexto familiar se caracteriza en un amplio margen por </w:t>
      </w:r>
      <w:r w:rsidRPr="00D53E38" w:rsidR="00430373">
        <w:rPr>
          <w:rFonts w:asciiTheme="minorHAnsi" w:hAnsiTheme="minorHAnsi" w:cstheme="minorHAnsi"/>
        </w:rPr>
        <w:t>referir familias</w:t>
      </w:r>
      <w:r w:rsidRPr="00D53E38" w:rsidR="00F662EE">
        <w:rPr>
          <w:rFonts w:asciiTheme="minorHAnsi" w:hAnsiTheme="minorHAnsi" w:cstheme="minorHAnsi"/>
        </w:rPr>
        <w:t xml:space="preserve"> </w:t>
      </w:r>
      <w:r w:rsidRPr="00D53E38" w:rsidR="00430373">
        <w:rPr>
          <w:rFonts w:asciiTheme="minorHAnsi" w:hAnsiTheme="minorHAnsi" w:cstheme="minorHAnsi"/>
        </w:rPr>
        <w:t>disfuncionales, conformado</w:t>
      </w:r>
      <w:r w:rsidRPr="00D53E38" w:rsidR="00F662EE">
        <w:rPr>
          <w:rFonts w:asciiTheme="minorHAnsi" w:hAnsiTheme="minorHAnsi" w:cstheme="minorHAnsi"/>
        </w:rPr>
        <w:t xml:space="preserve"> principalmente por, padre o madre y padrastro o madrastra,  muy pocas familias la integran padre madre y hermanos y otros casos están a cargo de una madre soltera que debe dejar sus hijos bajo el cuidado de sus abuelos. </w:t>
      </w:r>
    </w:p>
    <w:p w:rsidRPr="00D53E38" w:rsidR="00F662EE" w:rsidP="00F662EE" w:rsidRDefault="00F662EE" w14:paraId="16952881" w14:textId="77777777">
      <w:pPr>
        <w:rPr>
          <w:rFonts w:asciiTheme="minorHAnsi" w:hAnsiTheme="minorHAnsi" w:cstheme="minorHAnsi"/>
        </w:rPr>
      </w:pPr>
      <w:r w:rsidRPr="00D53E38">
        <w:rPr>
          <w:rFonts w:asciiTheme="minorHAnsi" w:hAnsiTheme="minorHAnsi" w:cstheme="minorHAnsi"/>
        </w:rPr>
        <w:t xml:space="preserve">Este grupo poblacional carece de acompañamiento permanente de sus padres, por cuanto, la mayoría de ellos trabajan en la informalidad y deben ausentarse de casa delegando esta tarea a los cuidadores temporales, que por lo general suelen ser los abuelos, tíos u otros familiares quienes asumen esta responsabilidad.  </w:t>
      </w:r>
    </w:p>
    <w:p w:rsidRPr="00D53E38" w:rsidR="00F662EE" w:rsidP="00F662EE" w:rsidRDefault="00F662EE" w14:paraId="733F92CF" w14:textId="77777777">
      <w:pPr>
        <w:rPr>
          <w:rFonts w:asciiTheme="minorHAnsi" w:hAnsiTheme="minorHAnsi" w:cstheme="minorHAnsi"/>
        </w:rPr>
      </w:pPr>
      <w:r w:rsidRPr="00D53E38">
        <w:rPr>
          <w:rFonts w:asciiTheme="minorHAnsi" w:hAnsiTheme="minorHAnsi" w:cstheme="minorHAnsi"/>
        </w:rPr>
        <w:t>Al no existir en casa una figura formativa con autoridad que refuerce constantemente valores, buenos hábitos y que fortalezca actitudes de buen comportamiento, respeto por el otro y   en especial conciencia ambiental, afectando de forma indirecta la situación actual del contexto escolar donde se evidencia por parte de los estudiantes poca preocupación por la conservación del entorno natural. Se evidencia en este contexto educativo una despreocupación en quienes la conforman, por el cuidado y protección del medio ambiente y por ello, se hace necesario poner en marcha la estrategia planteada, buscando incentivar en los estudiantes de la institución educativa una conciencia ecológica a través de actividades complementarias que fortalezca una cultura ambiental.</w:t>
      </w:r>
    </w:p>
    <w:p w:rsidRPr="006E4D92" w:rsidR="00F662EE" w:rsidP="00F662EE" w:rsidRDefault="00F662EE" w14:paraId="68F00702" w14:textId="77777777">
      <w:pPr>
        <w:pStyle w:val="Ttulo2"/>
        <w:rPr>
          <w:rFonts w:asciiTheme="minorHAnsi" w:hAnsiTheme="minorHAnsi" w:cstheme="minorHAnsi"/>
          <w:szCs w:val="22"/>
        </w:rPr>
      </w:pPr>
      <w:bookmarkStart w:name="_Toc88018748" w:id="44"/>
      <w:bookmarkStart w:name="_Toc88018848" w:id="45"/>
      <w:r w:rsidRPr="00D27DF8">
        <w:rPr>
          <w:rFonts w:asciiTheme="minorHAnsi" w:hAnsiTheme="minorHAnsi" w:cstheme="minorHAnsi"/>
          <w:szCs w:val="22"/>
        </w:rPr>
        <w:t>2.4</w:t>
      </w:r>
      <w:r w:rsidRPr="00C545A0" w:rsidR="00992402">
        <w:rPr>
          <w:rFonts w:asciiTheme="minorHAnsi" w:hAnsiTheme="minorHAnsi" w:cstheme="minorHAnsi"/>
          <w:szCs w:val="22"/>
        </w:rPr>
        <w:t xml:space="preserve"> Marco legal</w:t>
      </w:r>
      <w:bookmarkEnd w:id="44"/>
      <w:bookmarkEnd w:id="45"/>
    </w:p>
    <w:p w:rsidRPr="00D53E38" w:rsidR="00F662EE" w:rsidP="00F662EE" w:rsidRDefault="00F662EE" w14:paraId="5B49C2A6" w14:textId="77777777">
      <w:pPr>
        <w:rPr>
          <w:rFonts w:asciiTheme="minorHAnsi" w:hAnsiTheme="minorHAnsi" w:cstheme="minorHAnsi"/>
          <w:strike/>
        </w:rPr>
      </w:pPr>
      <w:r w:rsidRPr="0005389F">
        <w:rPr>
          <w:rFonts w:asciiTheme="minorHAnsi" w:hAnsiTheme="minorHAnsi" w:cstheme="minorHAnsi"/>
        </w:rPr>
        <w:t xml:space="preserve">A continuación, se relaciona la normatividad referente al objeto de </w:t>
      </w:r>
      <w:r w:rsidRPr="00D53E38" w:rsidR="007621E1">
        <w:rPr>
          <w:rFonts w:asciiTheme="minorHAnsi" w:hAnsiTheme="minorHAnsi" w:cstheme="minorHAnsi"/>
        </w:rPr>
        <w:t xml:space="preserve">estudio </w:t>
      </w:r>
      <w:r w:rsidRPr="00D53E38">
        <w:rPr>
          <w:rFonts w:asciiTheme="minorHAnsi" w:hAnsiTheme="minorHAnsi" w:cstheme="minorHAnsi"/>
        </w:rPr>
        <w:t xml:space="preserve">abordado, enfocado </w:t>
      </w:r>
      <w:r w:rsidRPr="00D53E38" w:rsidR="00567BBD">
        <w:rPr>
          <w:rFonts w:asciiTheme="minorHAnsi" w:hAnsiTheme="minorHAnsi" w:cstheme="minorHAnsi"/>
        </w:rPr>
        <w:t>en el fomento de la cultura ambiental.</w:t>
      </w:r>
      <w:r w:rsidRPr="00D53E38">
        <w:rPr>
          <w:rFonts w:asciiTheme="minorHAnsi" w:hAnsiTheme="minorHAnsi" w:cstheme="minorHAnsi"/>
          <w:strike/>
        </w:rPr>
        <w:t xml:space="preserve"> </w:t>
      </w:r>
    </w:p>
    <w:p w:rsidRPr="0005389F" w:rsidR="00F662EE" w:rsidP="004B2035" w:rsidRDefault="00C929DE" w14:paraId="37BD3BDD" w14:textId="77777777">
      <w:pPr>
        <w:rPr>
          <w:rFonts w:asciiTheme="minorHAnsi" w:hAnsiTheme="minorHAnsi" w:cstheme="minorHAnsi"/>
        </w:rPr>
      </w:pPr>
      <w:bookmarkStart w:name="_Toc88019047" w:id="46"/>
      <w:r w:rsidRPr="007055C8">
        <w:rPr>
          <w:rFonts w:asciiTheme="minorHAnsi" w:hAnsiTheme="minorHAnsi" w:cstheme="minorHAnsi"/>
        </w:rPr>
        <w:t xml:space="preserve">Tabla </w:t>
      </w:r>
      <w:r w:rsidRPr="007055C8">
        <w:rPr>
          <w:rFonts w:asciiTheme="minorHAnsi" w:hAnsiTheme="minorHAnsi" w:cstheme="minorHAnsi"/>
        </w:rPr>
        <w:fldChar w:fldCharType="begin"/>
      </w:r>
      <w:r w:rsidRPr="007055C8">
        <w:rPr>
          <w:rFonts w:asciiTheme="minorHAnsi" w:hAnsiTheme="minorHAnsi" w:cstheme="minorHAnsi"/>
        </w:rPr>
        <w:instrText xml:space="preserve"> SEQ Tabla \* ARABIC </w:instrText>
      </w:r>
      <w:r w:rsidRPr="007055C8">
        <w:rPr>
          <w:rFonts w:asciiTheme="minorHAnsi" w:hAnsiTheme="minorHAnsi" w:cstheme="minorHAnsi"/>
        </w:rPr>
        <w:fldChar w:fldCharType="separate"/>
      </w:r>
      <w:r w:rsidR="00764502">
        <w:rPr>
          <w:rFonts w:asciiTheme="minorHAnsi" w:hAnsiTheme="minorHAnsi" w:cstheme="minorHAnsi"/>
          <w:noProof/>
        </w:rPr>
        <w:t>2</w:t>
      </w:r>
      <w:r w:rsidRPr="007055C8">
        <w:rPr>
          <w:rFonts w:asciiTheme="minorHAnsi" w:hAnsiTheme="minorHAnsi" w:cstheme="minorHAnsi"/>
        </w:rPr>
        <w:fldChar w:fldCharType="end"/>
      </w:r>
      <w:r w:rsidRPr="007055C8">
        <w:rPr>
          <w:rFonts w:asciiTheme="minorHAnsi" w:hAnsiTheme="minorHAnsi" w:cstheme="minorHAnsi"/>
        </w:rPr>
        <w:t xml:space="preserve">. </w:t>
      </w:r>
      <w:r w:rsidRPr="007055C8">
        <w:rPr>
          <w:rFonts w:asciiTheme="minorHAnsi" w:hAnsiTheme="minorHAnsi" w:cstheme="minorHAnsi"/>
          <w:i/>
        </w:rPr>
        <w:t>Resumen de la normatividad vincula al proyecto investigativo</w:t>
      </w:r>
      <w:bookmarkEnd w:id="46"/>
    </w:p>
    <w:tbl>
      <w:tblPr>
        <w:tblStyle w:val="Tablaconcuadrcula"/>
        <w:tblW w:w="9351" w:type="dxa"/>
        <w:tblBorders>
          <w:left w:val="none" w:color="auto" w:sz="0" w:space="0"/>
          <w:right w:val="none" w:color="auto" w:sz="0" w:space="0"/>
          <w:insideV w:val="none" w:color="auto" w:sz="0" w:space="0"/>
        </w:tblBorders>
        <w:tblLook w:val="04A0" w:firstRow="1" w:lastRow="0" w:firstColumn="1" w:lastColumn="0" w:noHBand="0" w:noVBand="1"/>
      </w:tblPr>
      <w:tblGrid>
        <w:gridCol w:w="3117"/>
        <w:gridCol w:w="3117"/>
        <w:gridCol w:w="3117"/>
      </w:tblGrid>
      <w:tr w:rsidRPr="00D53E38" w:rsidR="00094F6E" w:rsidTr="00036628" w14:paraId="7B9D6AE8" w14:textId="77777777">
        <w:trPr>
          <w:trHeight w:val="954"/>
        </w:trPr>
        <w:tc>
          <w:tcPr>
            <w:tcW w:w="3117" w:type="dxa"/>
          </w:tcPr>
          <w:p w:rsidRPr="00D27DF8" w:rsidR="00094F6E" w:rsidP="004B2035" w:rsidRDefault="00094F6E" w14:paraId="71AE53CA" w14:textId="77777777">
            <w:pPr>
              <w:spacing w:after="120" w:line="240" w:lineRule="auto"/>
              <w:ind w:firstLine="0"/>
              <w:jc w:val="both"/>
              <w:rPr>
                <w:rFonts w:asciiTheme="minorHAnsi" w:hAnsiTheme="minorHAnsi" w:cstheme="minorHAnsi"/>
                <w:b/>
                <w:lang w:eastAsia="es-ES"/>
              </w:rPr>
            </w:pPr>
            <w:r w:rsidRPr="00D27DF8">
              <w:rPr>
                <w:rFonts w:asciiTheme="minorHAnsi" w:hAnsiTheme="minorHAnsi" w:cstheme="minorHAnsi"/>
                <w:b/>
                <w:lang w:eastAsia="es-ES"/>
              </w:rPr>
              <w:t xml:space="preserve">Normatividad </w:t>
            </w:r>
          </w:p>
        </w:tc>
        <w:tc>
          <w:tcPr>
            <w:tcW w:w="3117" w:type="dxa"/>
          </w:tcPr>
          <w:p w:rsidRPr="006E4D92" w:rsidR="00094F6E" w:rsidP="004B2035" w:rsidRDefault="00094F6E" w14:paraId="47D169AA" w14:textId="77777777">
            <w:pPr>
              <w:spacing w:after="120" w:line="240" w:lineRule="auto"/>
              <w:ind w:firstLine="0"/>
              <w:jc w:val="both"/>
              <w:rPr>
                <w:rFonts w:asciiTheme="minorHAnsi" w:hAnsiTheme="minorHAnsi" w:cstheme="minorHAnsi"/>
                <w:b/>
                <w:lang w:eastAsia="es-ES"/>
              </w:rPr>
            </w:pPr>
            <w:r w:rsidRPr="00C545A0">
              <w:rPr>
                <w:rFonts w:asciiTheme="minorHAnsi" w:hAnsiTheme="minorHAnsi" w:cstheme="minorHAnsi"/>
                <w:b/>
                <w:lang w:eastAsia="es-ES"/>
              </w:rPr>
              <w:t xml:space="preserve">Objeto </w:t>
            </w:r>
          </w:p>
        </w:tc>
        <w:tc>
          <w:tcPr>
            <w:tcW w:w="3117" w:type="dxa"/>
          </w:tcPr>
          <w:p w:rsidRPr="004A5F2C" w:rsidR="00094F6E" w:rsidP="004B2035" w:rsidRDefault="00094F6E" w14:paraId="47CF6D35" w14:textId="77777777">
            <w:pPr>
              <w:spacing w:after="120" w:line="240" w:lineRule="auto"/>
              <w:ind w:firstLine="0"/>
              <w:jc w:val="both"/>
              <w:rPr>
                <w:rFonts w:asciiTheme="minorHAnsi" w:hAnsiTheme="minorHAnsi" w:cstheme="minorHAnsi"/>
                <w:b/>
                <w:lang w:eastAsia="es-ES"/>
              </w:rPr>
            </w:pPr>
            <w:r w:rsidRPr="004A5F2C">
              <w:rPr>
                <w:rFonts w:asciiTheme="minorHAnsi" w:hAnsiTheme="minorHAnsi" w:cstheme="minorHAnsi"/>
                <w:b/>
                <w:lang w:eastAsia="es-ES"/>
              </w:rPr>
              <w:t xml:space="preserve">Pertinencia en la investigación </w:t>
            </w:r>
          </w:p>
        </w:tc>
      </w:tr>
      <w:tr w:rsidRPr="00D53E38" w:rsidR="00094F6E" w:rsidTr="00036628" w14:paraId="06FE8B18" w14:textId="77777777">
        <w:trPr>
          <w:trHeight w:val="593"/>
        </w:trPr>
        <w:tc>
          <w:tcPr>
            <w:tcW w:w="3117" w:type="dxa"/>
          </w:tcPr>
          <w:p w:rsidRPr="00D27DF8" w:rsidR="00371E81" w:rsidP="004B2035" w:rsidRDefault="00371E81" w14:paraId="611B529F" w14:textId="77777777">
            <w:pPr>
              <w:spacing w:after="120" w:line="240" w:lineRule="auto"/>
              <w:ind w:firstLine="0"/>
              <w:jc w:val="both"/>
              <w:rPr>
                <w:rFonts w:asciiTheme="minorHAnsi" w:hAnsiTheme="minorHAnsi" w:cstheme="minorHAnsi"/>
                <w:lang w:eastAsia="es-ES"/>
              </w:rPr>
            </w:pPr>
            <w:r w:rsidRPr="0005389F">
              <w:rPr>
                <w:rFonts w:asciiTheme="minorHAnsi" w:hAnsiTheme="minorHAnsi" w:cstheme="minorHAnsi"/>
                <w:lang w:eastAsia="es-ES"/>
              </w:rPr>
              <w:t>Constitución nacional de Colombia.</w:t>
            </w:r>
          </w:p>
          <w:p w:rsidRPr="00C545A0" w:rsidR="00094F6E" w:rsidP="004B2035" w:rsidRDefault="00094F6E" w14:paraId="703D7FD7" w14:textId="77777777">
            <w:pPr>
              <w:spacing w:after="120" w:line="240" w:lineRule="auto"/>
              <w:ind w:firstLine="0"/>
              <w:jc w:val="both"/>
              <w:rPr>
                <w:rFonts w:asciiTheme="minorHAnsi" w:hAnsiTheme="minorHAnsi" w:cstheme="minorHAnsi"/>
                <w:lang w:eastAsia="es-ES"/>
              </w:rPr>
            </w:pPr>
          </w:p>
        </w:tc>
        <w:tc>
          <w:tcPr>
            <w:tcW w:w="3117" w:type="dxa"/>
          </w:tcPr>
          <w:p w:rsidRPr="006E4D92" w:rsidR="00371E81" w:rsidP="004B2035" w:rsidRDefault="00371E81" w14:paraId="025E5265" w14:textId="77777777">
            <w:pPr>
              <w:spacing w:after="120" w:line="240" w:lineRule="auto"/>
              <w:ind w:firstLine="0"/>
              <w:jc w:val="both"/>
              <w:rPr>
                <w:rFonts w:asciiTheme="minorHAnsi" w:hAnsiTheme="minorHAnsi" w:cstheme="minorHAnsi"/>
                <w:lang w:eastAsia="es-ES"/>
              </w:rPr>
            </w:pPr>
            <w:r w:rsidRPr="006E4D92">
              <w:rPr>
                <w:rFonts w:asciiTheme="minorHAnsi" w:hAnsiTheme="minorHAnsi" w:cstheme="minorHAnsi"/>
                <w:lang w:eastAsia="es-ES"/>
              </w:rPr>
              <w:t xml:space="preserve">Esta ley suprema tiene por objeto garantizar el respeto de los derechos y libertades de los ciudadanos de Colombia </w:t>
            </w:r>
          </w:p>
          <w:p w:rsidRPr="004A5F2C" w:rsidR="00094F6E" w:rsidP="004B2035" w:rsidRDefault="00094F6E" w14:paraId="778BA6C2" w14:textId="77777777">
            <w:pPr>
              <w:spacing w:after="120" w:line="240" w:lineRule="auto"/>
              <w:ind w:firstLine="0"/>
              <w:jc w:val="both"/>
              <w:rPr>
                <w:rFonts w:asciiTheme="minorHAnsi" w:hAnsiTheme="minorHAnsi" w:cstheme="minorHAnsi"/>
                <w:lang w:eastAsia="es-ES"/>
              </w:rPr>
            </w:pPr>
          </w:p>
        </w:tc>
        <w:tc>
          <w:tcPr>
            <w:tcW w:w="3117" w:type="dxa"/>
          </w:tcPr>
          <w:p w:rsidRPr="007055C8" w:rsidR="00094F6E" w:rsidP="004B2035" w:rsidRDefault="00371E81" w14:paraId="438957EA" w14:textId="77777777">
            <w:pPr>
              <w:spacing w:after="120" w:line="240" w:lineRule="auto"/>
              <w:ind w:firstLine="0"/>
              <w:jc w:val="both"/>
              <w:rPr>
                <w:rFonts w:asciiTheme="minorHAnsi" w:hAnsiTheme="minorHAnsi" w:cstheme="minorHAnsi"/>
                <w:lang w:eastAsia="es-ES"/>
              </w:rPr>
            </w:pPr>
            <w:r w:rsidRPr="007055C8">
              <w:rPr>
                <w:rFonts w:asciiTheme="minorHAnsi" w:hAnsiTheme="minorHAnsi" w:cstheme="minorHAnsi"/>
                <w:lang w:eastAsia="es-ES"/>
              </w:rPr>
              <w:t>en su Artículo 79 destaca la relevancia que todas las personas gocen de un ambiente sano producto del cuidado y protección del medio ambiente.</w:t>
            </w:r>
          </w:p>
        </w:tc>
      </w:tr>
      <w:tr w:rsidRPr="00D53E38" w:rsidR="00371E81" w:rsidTr="00036628" w14:paraId="366AAF58" w14:textId="77777777">
        <w:trPr>
          <w:trHeight w:val="869"/>
        </w:trPr>
        <w:tc>
          <w:tcPr>
            <w:tcW w:w="3117" w:type="dxa"/>
          </w:tcPr>
          <w:p w:rsidRPr="00D27DF8" w:rsidR="00371E81" w:rsidP="004B2035" w:rsidRDefault="00371E81" w14:paraId="6E2ADE73" w14:textId="77777777">
            <w:pPr>
              <w:spacing w:after="120" w:line="240" w:lineRule="auto"/>
              <w:ind w:firstLine="0"/>
              <w:jc w:val="both"/>
              <w:rPr>
                <w:rFonts w:asciiTheme="minorHAnsi" w:hAnsiTheme="minorHAnsi" w:cstheme="minorHAnsi"/>
                <w:lang w:eastAsia="es-ES"/>
              </w:rPr>
            </w:pPr>
            <w:r w:rsidRPr="0005389F">
              <w:rPr>
                <w:rFonts w:asciiTheme="minorHAnsi" w:hAnsiTheme="minorHAnsi" w:cstheme="minorHAnsi"/>
                <w:lang w:eastAsia="es-ES"/>
              </w:rPr>
              <w:t xml:space="preserve">Ley 99 de 1993 </w:t>
            </w:r>
          </w:p>
        </w:tc>
        <w:tc>
          <w:tcPr>
            <w:tcW w:w="3117" w:type="dxa"/>
          </w:tcPr>
          <w:p w:rsidRPr="004A5F2C" w:rsidR="00371E81" w:rsidP="004B2035" w:rsidRDefault="00371E81" w14:paraId="7DA4CD99" w14:textId="77777777">
            <w:pPr>
              <w:spacing w:after="120" w:line="240" w:lineRule="auto"/>
              <w:ind w:firstLine="0"/>
              <w:jc w:val="both"/>
              <w:rPr>
                <w:rFonts w:asciiTheme="minorHAnsi" w:hAnsiTheme="minorHAnsi" w:cstheme="minorHAnsi"/>
                <w:lang w:eastAsia="es-ES"/>
              </w:rPr>
            </w:pPr>
            <w:r w:rsidRPr="00C545A0">
              <w:rPr>
                <w:rFonts w:asciiTheme="minorHAnsi" w:hAnsiTheme="minorHAnsi" w:cstheme="minorHAnsi"/>
                <w:lang w:eastAsia="es-ES"/>
              </w:rPr>
              <w:t>Tiene por objeto establecer los fundamentos de la polít</w:t>
            </w:r>
            <w:r w:rsidRPr="006E4D92" w:rsidR="00FC3763">
              <w:rPr>
                <w:rFonts w:asciiTheme="minorHAnsi" w:hAnsiTheme="minorHAnsi" w:cstheme="minorHAnsi"/>
                <w:lang w:eastAsia="es-ES"/>
              </w:rPr>
              <w:t>ica ambiental colombiana</w:t>
            </w:r>
          </w:p>
          <w:p w:rsidRPr="007055C8" w:rsidR="00371E81" w:rsidP="004B2035" w:rsidRDefault="00371E81" w14:paraId="36704F1C" w14:textId="77777777">
            <w:pPr>
              <w:spacing w:after="120" w:line="240" w:lineRule="auto"/>
              <w:ind w:firstLine="0"/>
              <w:jc w:val="both"/>
              <w:rPr>
                <w:rFonts w:asciiTheme="minorHAnsi" w:hAnsiTheme="minorHAnsi" w:cstheme="minorHAnsi"/>
                <w:lang w:eastAsia="es-ES"/>
              </w:rPr>
            </w:pPr>
          </w:p>
        </w:tc>
        <w:tc>
          <w:tcPr>
            <w:tcW w:w="3117" w:type="dxa"/>
          </w:tcPr>
          <w:p w:rsidRPr="007055C8" w:rsidR="00371E81" w:rsidP="004B2035" w:rsidRDefault="00371E81" w14:paraId="0D97A7A3" w14:textId="77777777">
            <w:pPr>
              <w:spacing w:after="120" w:line="240" w:lineRule="auto"/>
              <w:ind w:firstLine="0"/>
              <w:jc w:val="both"/>
              <w:rPr>
                <w:rFonts w:asciiTheme="minorHAnsi" w:hAnsiTheme="minorHAnsi" w:cstheme="minorHAnsi"/>
                <w:lang w:eastAsia="es-ES"/>
              </w:rPr>
            </w:pPr>
            <w:r w:rsidRPr="007055C8">
              <w:rPr>
                <w:rFonts w:asciiTheme="minorHAnsi" w:hAnsiTheme="minorHAnsi" w:cstheme="minorHAnsi"/>
                <w:lang w:eastAsia="es-ES"/>
              </w:rPr>
              <w:t>En su artículo 1 fija los principios ambientales que regirán la política colombiana</w:t>
            </w:r>
          </w:p>
          <w:p w:rsidRPr="007055C8" w:rsidR="00371E81" w:rsidP="004B2035" w:rsidRDefault="00371E81" w14:paraId="0E06D01D" w14:textId="77777777">
            <w:pPr>
              <w:spacing w:after="120" w:line="240" w:lineRule="auto"/>
              <w:ind w:firstLine="0"/>
              <w:jc w:val="both"/>
              <w:rPr>
                <w:rFonts w:asciiTheme="minorHAnsi" w:hAnsiTheme="minorHAnsi" w:cstheme="minorHAnsi"/>
                <w:lang w:eastAsia="es-ES"/>
              </w:rPr>
            </w:pPr>
          </w:p>
        </w:tc>
      </w:tr>
      <w:tr w:rsidRPr="00D53E38" w:rsidR="00371E81" w:rsidTr="00036628" w14:paraId="17775C64" w14:textId="77777777">
        <w:trPr>
          <w:trHeight w:val="593"/>
        </w:trPr>
        <w:tc>
          <w:tcPr>
            <w:tcW w:w="3117" w:type="dxa"/>
          </w:tcPr>
          <w:p w:rsidRPr="00D27DF8" w:rsidR="00371E81" w:rsidP="004B2035" w:rsidRDefault="00371E81" w14:paraId="35D58F66" w14:textId="77777777">
            <w:pPr>
              <w:spacing w:after="120" w:line="240" w:lineRule="auto"/>
              <w:ind w:firstLine="0"/>
              <w:jc w:val="both"/>
              <w:rPr>
                <w:rFonts w:asciiTheme="minorHAnsi" w:hAnsiTheme="minorHAnsi" w:cstheme="minorHAnsi"/>
                <w:lang w:eastAsia="es-ES"/>
              </w:rPr>
            </w:pPr>
            <w:r w:rsidRPr="0005389F">
              <w:rPr>
                <w:rFonts w:asciiTheme="minorHAnsi" w:hAnsiTheme="minorHAnsi" w:cstheme="minorHAnsi"/>
                <w:lang w:eastAsia="es-ES"/>
              </w:rPr>
              <w:t xml:space="preserve">Ley 165 de 1994 </w:t>
            </w:r>
          </w:p>
          <w:p w:rsidRPr="00C545A0" w:rsidR="00371E81" w:rsidP="004B2035" w:rsidRDefault="00371E81" w14:paraId="5CEAFA05" w14:textId="77777777">
            <w:pPr>
              <w:spacing w:after="120" w:line="240" w:lineRule="auto"/>
              <w:ind w:firstLine="0"/>
              <w:jc w:val="both"/>
              <w:rPr>
                <w:rFonts w:asciiTheme="minorHAnsi" w:hAnsiTheme="minorHAnsi" w:cstheme="minorHAnsi"/>
                <w:lang w:eastAsia="es-ES"/>
              </w:rPr>
            </w:pPr>
          </w:p>
          <w:p w:rsidRPr="006E4D92" w:rsidR="00371E81" w:rsidP="004B2035" w:rsidRDefault="00371E81" w14:paraId="3D8673F9" w14:textId="77777777">
            <w:pPr>
              <w:spacing w:after="120" w:line="240" w:lineRule="auto"/>
              <w:ind w:firstLine="0"/>
              <w:jc w:val="both"/>
              <w:rPr>
                <w:rFonts w:asciiTheme="minorHAnsi" w:hAnsiTheme="minorHAnsi" w:cstheme="minorHAnsi"/>
                <w:lang w:eastAsia="es-ES"/>
              </w:rPr>
            </w:pPr>
            <w:r w:rsidRPr="006E4D92">
              <w:rPr>
                <w:rFonts w:asciiTheme="minorHAnsi" w:hAnsiTheme="minorHAnsi" w:cstheme="minorHAnsi"/>
                <w:lang w:eastAsia="es-ES"/>
              </w:rPr>
              <w:t>..</w:t>
            </w:r>
          </w:p>
        </w:tc>
        <w:tc>
          <w:tcPr>
            <w:tcW w:w="3117" w:type="dxa"/>
          </w:tcPr>
          <w:p w:rsidRPr="004A5F2C" w:rsidR="00371E81" w:rsidP="004B2035" w:rsidRDefault="00371E81" w14:paraId="6A1BEF58" w14:textId="77777777">
            <w:pPr>
              <w:spacing w:after="120" w:line="240" w:lineRule="auto"/>
              <w:ind w:firstLine="0"/>
              <w:jc w:val="both"/>
              <w:rPr>
                <w:rFonts w:asciiTheme="minorHAnsi" w:hAnsiTheme="minorHAnsi" w:cstheme="minorHAnsi"/>
                <w:lang w:eastAsia="es-ES"/>
              </w:rPr>
            </w:pPr>
            <w:r w:rsidRPr="004A5F2C">
              <w:rPr>
                <w:rFonts w:asciiTheme="minorHAnsi" w:hAnsiTheme="minorHAnsi" w:cstheme="minorHAnsi"/>
                <w:lang w:eastAsia="es-ES"/>
              </w:rPr>
              <w:t>Aprobar el "Convenio sobre la Diversidad Biológica</w:t>
            </w:r>
          </w:p>
        </w:tc>
        <w:tc>
          <w:tcPr>
            <w:tcW w:w="3117" w:type="dxa"/>
          </w:tcPr>
          <w:p w:rsidRPr="007055C8" w:rsidR="00371E81" w:rsidP="004B2035" w:rsidRDefault="00371E81" w14:paraId="4CBA05A5" w14:textId="77777777">
            <w:pPr>
              <w:spacing w:after="120" w:line="240" w:lineRule="auto"/>
              <w:ind w:firstLine="0"/>
              <w:jc w:val="both"/>
              <w:rPr>
                <w:rFonts w:asciiTheme="minorHAnsi" w:hAnsiTheme="minorHAnsi" w:cstheme="minorHAnsi"/>
                <w:lang w:eastAsia="es-ES"/>
              </w:rPr>
            </w:pPr>
            <w:r w:rsidRPr="007055C8">
              <w:rPr>
                <w:rFonts w:asciiTheme="minorHAnsi" w:hAnsiTheme="minorHAnsi" w:cstheme="minorHAnsi"/>
                <w:lang w:eastAsia="es-ES"/>
              </w:rPr>
              <w:t>Proporciona un enfoque completo y holístico para la conservación de la diversidad biológica, la utilización sostenible de los recursos naturales</w:t>
            </w:r>
          </w:p>
        </w:tc>
      </w:tr>
      <w:tr w:rsidRPr="00D53E38" w:rsidR="00371E81" w:rsidTr="00036628" w14:paraId="6019DCA3" w14:textId="77777777">
        <w:trPr>
          <w:trHeight w:val="593"/>
        </w:trPr>
        <w:tc>
          <w:tcPr>
            <w:tcW w:w="3117" w:type="dxa"/>
          </w:tcPr>
          <w:p w:rsidRPr="00D27DF8" w:rsidR="00371E81" w:rsidP="004B2035" w:rsidRDefault="00371E81" w14:paraId="59202CD0" w14:textId="77777777">
            <w:pPr>
              <w:spacing w:after="120" w:line="240" w:lineRule="auto"/>
              <w:ind w:firstLine="0"/>
              <w:jc w:val="both"/>
              <w:rPr>
                <w:rFonts w:asciiTheme="minorHAnsi" w:hAnsiTheme="minorHAnsi" w:cstheme="minorHAnsi"/>
                <w:lang w:eastAsia="es-ES"/>
              </w:rPr>
            </w:pPr>
            <w:r w:rsidRPr="0005389F">
              <w:rPr>
                <w:rFonts w:asciiTheme="minorHAnsi" w:hAnsiTheme="minorHAnsi" w:cstheme="minorHAnsi"/>
                <w:lang w:eastAsia="es-ES"/>
              </w:rPr>
              <w:t>Decreto 2206/1983</w:t>
            </w:r>
          </w:p>
          <w:p w:rsidRPr="00C545A0" w:rsidR="00371E81" w:rsidP="004B2035" w:rsidRDefault="00371E81" w14:paraId="42640227" w14:textId="77777777">
            <w:pPr>
              <w:spacing w:after="120" w:line="240" w:lineRule="auto"/>
              <w:ind w:firstLine="0"/>
              <w:jc w:val="both"/>
              <w:rPr>
                <w:rFonts w:asciiTheme="minorHAnsi" w:hAnsiTheme="minorHAnsi" w:cstheme="minorHAnsi"/>
                <w:lang w:eastAsia="es-ES"/>
              </w:rPr>
            </w:pPr>
          </w:p>
        </w:tc>
        <w:tc>
          <w:tcPr>
            <w:tcW w:w="3117" w:type="dxa"/>
          </w:tcPr>
          <w:p w:rsidRPr="004A5F2C" w:rsidR="00371E81" w:rsidP="004B2035" w:rsidRDefault="00371E81" w14:paraId="11B35CCD" w14:textId="77777777">
            <w:pPr>
              <w:spacing w:after="120" w:line="240" w:lineRule="auto"/>
              <w:ind w:firstLine="0"/>
              <w:jc w:val="both"/>
              <w:rPr>
                <w:rFonts w:asciiTheme="minorHAnsi" w:hAnsiTheme="minorHAnsi" w:cstheme="minorHAnsi"/>
                <w:lang w:eastAsia="es-ES"/>
              </w:rPr>
            </w:pPr>
            <w:r w:rsidRPr="006E4D92">
              <w:rPr>
                <w:rFonts w:asciiTheme="minorHAnsi" w:hAnsiTheme="minorHAnsi" w:cstheme="minorHAnsi"/>
                <w:lang w:eastAsia="es-ES"/>
              </w:rPr>
              <w:t>E</w:t>
            </w:r>
            <w:r w:rsidRPr="004A5F2C">
              <w:rPr>
                <w:rFonts w:asciiTheme="minorHAnsi" w:hAnsiTheme="minorHAnsi" w:cstheme="minorHAnsi"/>
                <w:lang w:eastAsia="es-ES"/>
              </w:rPr>
              <w:t xml:space="preserve">stablecer la vigilancia, control y sanciones sobre emisiones atmosféricas. </w:t>
            </w:r>
          </w:p>
        </w:tc>
        <w:tc>
          <w:tcPr>
            <w:tcW w:w="3117" w:type="dxa"/>
          </w:tcPr>
          <w:p w:rsidRPr="007055C8" w:rsidR="00371E81" w:rsidP="004B2035" w:rsidRDefault="00371E81" w14:paraId="28FBD4A7" w14:textId="77777777">
            <w:pPr>
              <w:spacing w:after="120" w:line="240" w:lineRule="auto"/>
              <w:ind w:firstLine="0"/>
              <w:jc w:val="both"/>
              <w:rPr>
                <w:rFonts w:asciiTheme="minorHAnsi" w:hAnsiTheme="minorHAnsi" w:cstheme="minorHAnsi"/>
                <w:lang w:eastAsia="es-ES"/>
              </w:rPr>
            </w:pPr>
            <w:r w:rsidRPr="007055C8">
              <w:rPr>
                <w:rFonts w:asciiTheme="minorHAnsi" w:hAnsiTheme="minorHAnsi" w:cstheme="minorHAnsi"/>
                <w:lang w:eastAsia="es-ES"/>
              </w:rPr>
              <w:t xml:space="preserve">Especifica con claridad criterios fundamentales vinculados a la contaminación de la atmosfera. </w:t>
            </w:r>
          </w:p>
        </w:tc>
      </w:tr>
      <w:tr w:rsidRPr="00D53E38" w:rsidR="00371E81" w:rsidTr="00036628" w14:paraId="798E882D" w14:textId="77777777">
        <w:trPr>
          <w:trHeight w:val="593"/>
        </w:trPr>
        <w:tc>
          <w:tcPr>
            <w:tcW w:w="3117" w:type="dxa"/>
          </w:tcPr>
          <w:p w:rsidRPr="00D27DF8" w:rsidR="00371E81" w:rsidP="004B2035" w:rsidRDefault="00371E81" w14:paraId="5B324E7A" w14:textId="77777777">
            <w:pPr>
              <w:spacing w:after="120" w:line="240" w:lineRule="auto"/>
              <w:ind w:firstLine="0"/>
              <w:jc w:val="both"/>
              <w:rPr>
                <w:rFonts w:asciiTheme="minorHAnsi" w:hAnsiTheme="minorHAnsi" w:cstheme="minorHAnsi"/>
                <w:lang w:eastAsia="es-ES"/>
              </w:rPr>
            </w:pPr>
            <w:r w:rsidRPr="0005389F">
              <w:rPr>
                <w:rFonts w:asciiTheme="minorHAnsi" w:hAnsiTheme="minorHAnsi" w:cstheme="minorHAnsi"/>
                <w:lang w:eastAsia="es-ES"/>
              </w:rPr>
              <w:t xml:space="preserve">ISO 14001 </w:t>
            </w:r>
          </w:p>
          <w:p w:rsidRPr="006E4D92" w:rsidR="00371E81" w:rsidP="004B2035" w:rsidRDefault="00371E81" w14:paraId="33F9826D" w14:textId="77777777">
            <w:pPr>
              <w:spacing w:after="120" w:line="240" w:lineRule="auto"/>
              <w:ind w:firstLine="0"/>
              <w:jc w:val="both"/>
              <w:rPr>
                <w:rFonts w:asciiTheme="minorHAnsi" w:hAnsiTheme="minorHAnsi" w:cstheme="minorHAnsi"/>
                <w:lang w:eastAsia="es-ES"/>
              </w:rPr>
            </w:pPr>
            <w:r w:rsidRPr="00C545A0">
              <w:rPr>
                <w:rFonts w:asciiTheme="minorHAnsi" w:hAnsiTheme="minorHAnsi" w:cstheme="minorHAnsi"/>
                <w:lang w:eastAsia="es-ES"/>
              </w:rPr>
              <w:t xml:space="preserve">. </w:t>
            </w:r>
          </w:p>
        </w:tc>
        <w:tc>
          <w:tcPr>
            <w:tcW w:w="3117" w:type="dxa"/>
          </w:tcPr>
          <w:p w:rsidRPr="00A64895" w:rsidR="00371E81" w:rsidP="004B2035" w:rsidRDefault="00371E81" w14:paraId="060D5CDA" w14:textId="77777777">
            <w:pPr>
              <w:spacing w:after="120" w:line="240" w:lineRule="auto"/>
              <w:ind w:firstLine="0"/>
              <w:jc w:val="both"/>
              <w:rPr>
                <w:rFonts w:asciiTheme="minorHAnsi" w:hAnsiTheme="minorHAnsi" w:cstheme="minorHAnsi"/>
                <w:lang w:eastAsia="es-ES"/>
              </w:rPr>
            </w:pPr>
            <w:r w:rsidRPr="004A5F2C">
              <w:rPr>
                <w:rFonts w:asciiTheme="minorHAnsi" w:hAnsiTheme="minorHAnsi" w:cstheme="minorHAnsi"/>
                <w:lang w:eastAsia="es-ES"/>
              </w:rPr>
              <w:t>Regir el Sistema de Gestión ambiental, y los requisitos con orientaci</w:t>
            </w:r>
            <w:r w:rsidRPr="00A64895">
              <w:rPr>
                <w:rFonts w:asciiTheme="minorHAnsi" w:hAnsiTheme="minorHAnsi" w:cstheme="minorHAnsi"/>
                <w:lang w:eastAsia="es-ES"/>
              </w:rPr>
              <w:t>ón para su uso en las organizaciones</w:t>
            </w:r>
          </w:p>
        </w:tc>
        <w:tc>
          <w:tcPr>
            <w:tcW w:w="3117" w:type="dxa"/>
          </w:tcPr>
          <w:p w:rsidRPr="007055C8" w:rsidR="00371E81" w:rsidP="004B2035" w:rsidRDefault="00371E81" w14:paraId="49AFD516" w14:textId="77777777">
            <w:pPr>
              <w:spacing w:after="120" w:line="240" w:lineRule="auto"/>
              <w:ind w:firstLine="0"/>
              <w:jc w:val="both"/>
              <w:rPr>
                <w:rFonts w:asciiTheme="minorHAnsi" w:hAnsiTheme="minorHAnsi" w:cstheme="minorHAnsi"/>
                <w:lang w:eastAsia="es-ES"/>
              </w:rPr>
            </w:pPr>
            <w:r w:rsidRPr="007055C8">
              <w:rPr>
                <w:rFonts w:asciiTheme="minorHAnsi" w:hAnsiTheme="minorHAnsi" w:cstheme="minorHAnsi"/>
                <w:lang w:eastAsia="es-ES"/>
              </w:rPr>
              <w:t>Especifica como aportar al mejoramiento y cuidado del medio ambiente.</w:t>
            </w:r>
          </w:p>
        </w:tc>
      </w:tr>
    </w:tbl>
    <w:p w:rsidRPr="007055C8" w:rsidR="00FC3763" w:rsidP="004B2035" w:rsidRDefault="00FC3763" w14:paraId="6C0B28B8" w14:textId="77777777">
      <w:pPr>
        <w:spacing w:before="120" w:after="160" w:line="360" w:lineRule="auto"/>
        <w:ind w:firstLine="0"/>
        <w:rPr>
          <w:rFonts w:eastAsia="Times New Roman" w:asciiTheme="minorHAnsi" w:hAnsiTheme="minorHAnsi" w:cstheme="minorHAnsi"/>
          <w:b/>
          <w:bCs/>
        </w:rPr>
      </w:pPr>
      <w:r w:rsidRPr="0005389F">
        <w:rPr>
          <w:rFonts w:asciiTheme="minorHAnsi" w:hAnsiTheme="minorHAnsi" w:cstheme="minorHAnsi"/>
          <w:lang w:eastAsia="es-ES"/>
        </w:rPr>
        <w:t>Fuente: Elaboración propia</w:t>
      </w:r>
    </w:p>
    <w:p w:rsidR="001964A9" w:rsidRDefault="001964A9" w14:paraId="03261D26" w14:textId="77777777">
      <w:pPr>
        <w:spacing w:after="160" w:line="259" w:lineRule="auto"/>
        <w:ind w:firstLine="0"/>
        <w:rPr>
          <w:rFonts w:eastAsia="Times New Roman" w:asciiTheme="minorHAnsi" w:hAnsiTheme="minorHAnsi" w:cstheme="minorHAnsi"/>
          <w:b/>
          <w:bCs/>
        </w:rPr>
      </w:pPr>
      <w:r>
        <w:rPr>
          <w:rFonts w:eastAsia="Times New Roman" w:asciiTheme="minorHAnsi" w:hAnsiTheme="minorHAnsi" w:cstheme="minorHAnsi"/>
          <w:b/>
          <w:bCs/>
        </w:rPr>
        <w:br w:type="page"/>
      </w:r>
    </w:p>
    <w:p w:rsidRPr="007055C8" w:rsidR="00AE2931" w:rsidP="00AE2931" w:rsidRDefault="00AE2931" w14:paraId="6838E97C" w14:textId="77777777">
      <w:pPr>
        <w:pStyle w:val="Ttulo2"/>
        <w:rPr>
          <w:rFonts w:asciiTheme="minorHAnsi" w:hAnsiTheme="minorHAnsi" w:cstheme="minorHAnsi"/>
          <w:szCs w:val="22"/>
        </w:rPr>
      </w:pPr>
      <w:bookmarkStart w:name="_Toc88018749" w:id="47"/>
      <w:bookmarkStart w:name="_Toc88018849" w:id="48"/>
      <w:bookmarkStart w:name="_Toc434526873" w:id="49"/>
      <w:r w:rsidRPr="007055C8">
        <w:rPr>
          <w:rFonts w:asciiTheme="minorHAnsi" w:hAnsiTheme="minorHAnsi" w:cstheme="minorHAnsi"/>
          <w:szCs w:val="22"/>
        </w:rPr>
        <w:t>2.5. Marco conceptual</w:t>
      </w:r>
      <w:bookmarkEnd w:id="47"/>
      <w:bookmarkEnd w:id="48"/>
    </w:p>
    <w:p w:rsidR="001964A9" w:rsidP="001964A9" w:rsidRDefault="001964A9" w14:paraId="6A621A1B" w14:textId="77777777">
      <w:r>
        <w:t>En las siguientes líneas se sustentan los conceptos fundamentales que contribuyen a la gestión del conocimiento vinculado con la instauración de una cultura que procure el cuidado y preservación medio ambiental.</w:t>
      </w:r>
    </w:p>
    <w:p w:rsidRPr="00D53E38" w:rsidR="00094F6E" w:rsidP="00094F6E" w:rsidRDefault="00094F6E" w14:paraId="50906968" w14:textId="77777777">
      <w:pPr>
        <w:rPr>
          <w:rFonts w:asciiTheme="minorHAnsi" w:hAnsiTheme="minorHAnsi" w:cstheme="minorHAnsi"/>
          <w:b/>
        </w:rPr>
      </w:pPr>
      <w:r w:rsidRPr="00D53E38">
        <w:rPr>
          <w:rFonts w:asciiTheme="minorHAnsi" w:hAnsiTheme="minorHAnsi" w:cstheme="minorHAnsi"/>
          <w:b/>
        </w:rPr>
        <w:t>Cultura Ambiental</w:t>
      </w:r>
    </w:p>
    <w:p w:rsidRPr="00D53E38" w:rsidR="00094F6E" w:rsidP="00094F6E" w:rsidRDefault="00094F6E" w14:paraId="4F288E53" w14:textId="77777777">
      <w:pPr>
        <w:rPr>
          <w:rFonts w:asciiTheme="minorHAnsi" w:hAnsiTheme="minorHAnsi" w:cstheme="minorHAnsi"/>
        </w:rPr>
      </w:pPr>
      <w:r w:rsidRPr="00D53E38">
        <w:rPr>
          <w:rFonts w:asciiTheme="minorHAnsi" w:hAnsiTheme="minorHAnsi" w:cstheme="minorHAnsi"/>
        </w:rPr>
        <w:t>La cultura ambiental de acuerdo con Miranda (2013), es aquella que establece la relación del hombre con su medio ambiente, involucrando estilos, costumbres y condiciones de vida con unas características propias, basada en tradiciones, valores y conocimientos.</w:t>
      </w:r>
    </w:p>
    <w:p w:rsidRPr="00D53E38" w:rsidR="00AE2931" w:rsidP="00AE2931" w:rsidRDefault="00AE2931" w14:paraId="61E8F44C" w14:textId="77777777">
      <w:pPr>
        <w:rPr>
          <w:rFonts w:asciiTheme="minorHAnsi" w:hAnsiTheme="minorHAnsi" w:cstheme="minorHAnsi"/>
          <w:b/>
        </w:rPr>
      </w:pPr>
      <w:r w:rsidRPr="00D53E38">
        <w:rPr>
          <w:rFonts w:asciiTheme="minorHAnsi" w:hAnsiTheme="minorHAnsi" w:cstheme="minorHAnsi"/>
          <w:b/>
        </w:rPr>
        <w:t>Educación Ambiental</w:t>
      </w:r>
    </w:p>
    <w:p w:rsidRPr="00D53E38" w:rsidR="00AE2931" w:rsidP="00AE2931" w:rsidRDefault="00AE2931" w14:paraId="40F0E1E6" w14:textId="77777777">
      <w:pPr>
        <w:rPr>
          <w:rFonts w:asciiTheme="minorHAnsi" w:hAnsiTheme="minorHAnsi" w:cstheme="minorHAnsi"/>
        </w:rPr>
      </w:pPr>
      <w:r w:rsidRPr="00D53E38">
        <w:rPr>
          <w:rFonts w:asciiTheme="minorHAnsi" w:hAnsiTheme="minorHAnsi" w:cstheme="minorHAnsi"/>
        </w:rPr>
        <w:t>Torres (1996) indica que “la Educación Ambiental debe ser considerada como un proceso que le permite al individuo comprender las relaciones de interdependencia con su entorno, a partir del conocimiento reflexivo y crítico de su realidad biofísica, social, política, económica y cultural para que, a partir de la apropiación de la realidad concreta, se puedan generar en él y en su comunidad actitudes de valoración y respeto para su ambiente.</w:t>
      </w:r>
    </w:p>
    <w:p w:rsidRPr="00D53E38" w:rsidR="00B47A19" w:rsidP="007055C8" w:rsidRDefault="00094F6E" w14:paraId="741709AC" w14:textId="77777777">
      <w:pPr>
        <w:spacing w:after="160" w:line="259" w:lineRule="auto"/>
        <w:ind w:left="709" w:firstLine="0"/>
        <w:rPr>
          <w:rFonts w:asciiTheme="minorHAnsi" w:hAnsiTheme="minorHAnsi" w:cstheme="minorHAnsi"/>
          <w:b/>
        </w:rPr>
      </w:pPr>
      <w:r w:rsidRPr="00D53E38">
        <w:rPr>
          <w:rFonts w:asciiTheme="minorHAnsi" w:hAnsiTheme="minorHAnsi" w:cstheme="minorHAnsi"/>
          <w:b/>
        </w:rPr>
        <w:t xml:space="preserve">Gestión de residuos </w:t>
      </w:r>
    </w:p>
    <w:p w:rsidRPr="00D53E38" w:rsidR="005D371B" w:rsidP="002C5170" w:rsidRDefault="002C5170" w14:paraId="32DAF283" w14:textId="77777777">
      <w:pPr>
        <w:rPr>
          <w:rFonts w:asciiTheme="minorHAnsi" w:hAnsiTheme="minorHAnsi" w:cstheme="minorHAnsi"/>
        </w:rPr>
      </w:pPr>
      <w:r w:rsidRPr="00D53E38">
        <w:rPr>
          <w:rFonts w:asciiTheme="minorHAnsi" w:hAnsiTheme="minorHAnsi" w:cstheme="minorHAnsi"/>
        </w:rPr>
        <w:t xml:space="preserve">Esta implica todo un conjunto de operaciones que se enfocan </w:t>
      </w:r>
      <w:r w:rsidRPr="00D53E38" w:rsidR="00C54C8D">
        <w:rPr>
          <w:rFonts w:asciiTheme="minorHAnsi" w:hAnsiTheme="minorHAnsi" w:cstheme="minorHAnsi"/>
        </w:rPr>
        <w:t>en “</w:t>
      </w:r>
      <w:r w:rsidRPr="00D53E38">
        <w:rPr>
          <w:rFonts w:asciiTheme="minorHAnsi" w:hAnsiTheme="minorHAnsi" w:cstheme="minorHAnsi"/>
        </w:rPr>
        <w:t>dar a los residuos producidos en una zona determinada el destino más adecuado desde el punto de vista económico y ambiental, según sus características, volumen, procedencia, posibilidades de recuperación y comercialización, coste de tratamiento y normativa legal” (</w:t>
      </w:r>
      <w:r w:rsidRPr="00D53E38" w:rsidR="004C1179">
        <w:rPr>
          <w:rFonts w:asciiTheme="minorHAnsi" w:hAnsiTheme="minorHAnsi" w:cstheme="minorHAnsi"/>
        </w:rPr>
        <w:t xml:space="preserve">André &amp; Cerdá, 2006. </w:t>
      </w:r>
      <w:r w:rsidRPr="00D53E38">
        <w:rPr>
          <w:rFonts w:asciiTheme="minorHAnsi" w:hAnsiTheme="minorHAnsi" w:cstheme="minorHAnsi"/>
        </w:rPr>
        <w:t>p.73)</w:t>
      </w:r>
      <w:r w:rsidRPr="00D53E38" w:rsidR="00BA5635">
        <w:rPr>
          <w:rFonts w:asciiTheme="minorHAnsi" w:hAnsiTheme="minorHAnsi" w:cstheme="minorHAnsi"/>
        </w:rPr>
        <w:t xml:space="preserve">, esta conceptualización refiere una visión clásica de la gestión de residuos, sin embargo, </w:t>
      </w:r>
      <w:r w:rsidRPr="00D53E38" w:rsidR="007055C8">
        <w:rPr>
          <w:rFonts w:asciiTheme="minorHAnsi" w:hAnsiTheme="minorHAnsi" w:cstheme="minorHAnsi"/>
        </w:rPr>
        <w:t>un acercamiento</w:t>
      </w:r>
      <w:r w:rsidRPr="00D53E38" w:rsidR="00BA5635">
        <w:rPr>
          <w:rFonts w:asciiTheme="minorHAnsi" w:hAnsiTheme="minorHAnsi" w:cstheme="minorHAnsi"/>
        </w:rPr>
        <w:t xml:space="preserve"> a una concepción más vigente indica que esta se vincula con diversas </w:t>
      </w:r>
      <w:r w:rsidRPr="00D53E38">
        <w:rPr>
          <w:rFonts w:asciiTheme="minorHAnsi" w:hAnsiTheme="minorHAnsi" w:cstheme="minorHAnsi"/>
        </w:rPr>
        <w:t xml:space="preserve">acciones </w:t>
      </w:r>
      <w:r w:rsidRPr="00D53E38" w:rsidR="00BA5635">
        <w:rPr>
          <w:rFonts w:asciiTheme="minorHAnsi" w:hAnsiTheme="minorHAnsi" w:cstheme="minorHAnsi"/>
        </w:rPr>
        <w:t xml:space="preserve">que comienzan con </w:t>
      </w:r>
      <w:r w:rsidRPr="00D53E38">
        <w:rPr>
          <w:rFonts w:asciiTheme="minorHAnsi" w:hAnsiTheme="minorHAnsi" w:cstheme="minorHAnsi"/>
        </w:rPr>
        <w:t xml:space="preserve">las fases de producción y comercialización de los bienes de consumo, </w:t>
      </w:r>
      <w:r w:rsidRPr="00D53E38" w:rsidR="005D371B">
        <w:rPr>
          <w:rFonts w:asciiTheme="minorHAnsi" w:hAnsiTheme="minorHAnsi" w:cstheme="minorHAnsi"/>
        </w:rPr>
        <w:t xml:space="preserve">en consideración a que tales </w:t>
      </w:r>
      <w:r w:rsidRPr="00D53E38" w:rsidR="00C54C8D">
        <w:rPr>
          <w:rFonts w:asciiTheme="minorHAnsi" w:hAnsiTheme="minorHAnsi" w:cstheme="minorHAnsi"/>
        </w:rPr>
        <w:t>momentos</w:t>
      </w:r>
      <w:r w:rsidRPr="00D53E38" w:rsidR="005D371B">
        <w:rPr>
          <w:rFonts w:asciiTheme="minorHAnsi" w:hAnsiTheme="minorHAnsi" w:cstheme="minorHAnsi"/>
        </w:rPr>
        <w:t xml:space="preserve"> son determinantes para el establecimiento del volumen y composición de residuos.</w:t>
      </w:r>
    </w:p>
    <w:p w:rsidR="00302295" w:rsidRDefault="00302295" w14:paraId="14965C24" w14:textId="77777777">
      <w:pPr>
        <w:spacing w:after="160" w:line="259" w:lineRule="auto"/>
        <w:ind w:firstLine="0"/>
        <w:rPr>
          <w:rFonts w:asciiTheme="minorHAnsi" w:hAnsiTheme="minorHAnsi" w:cstheme="minorHAnsi"/>
          <w:b/>
        </w:rPr>
      </w:pPr>
      <w:r>
        <w:rPr>
          <w:rFonts w:asciiTheme="minorHAnsi" w:hAnsiTheme="minorHAnsi" w:cstheme="minorHAnsi"/>
          <w:b/>
        </w:rPr>
        <w:br w:type="page"/>
      </w:r>
    </w:p>
    <w:p w:rsidRPr="00D53E38" w:rsidR="00AE2931" w:rsidP="00AE2931" w:rsidRDefault="00AE2931" w14:paraId="67598EAB" w14:textId="77777777">
      <w:pPr>
        <w:rPr>
          <w:rFonts w:asciiTheme="minorHAnsi" w:hAnsiTheme="minorHAnsi" w:cstheme="minorHAnsi"/>
          <w:b/>
        </w:rPr>
      </w:pPr>
      <w:r w:rsidRPr="00D53E38">
        <w:rPr>
          <w:rFonts w:asciiTheme="minorHAnsi" w:hAnsiTheme="minorHAnsi" w:cstheme="minorHAnsi"/>
          <w:b/>
        </w:rPr>
        <w:t>Punto Ecológico</w:t>
      </w:r>
    </w:p>
    <w:p w:rsidRPr="00D53E38" w:rsidR="00AE2931" w:rsidP="00AE2931" w:rsidRDefault="00AE2931" w14:paraId="71C31BCC" w14:textId="77777777">
      <w:pPr>
        <w:rPr>
          <w:rFonts w:asciiTheme="minorHAnsi" w:hAnsiTheme="minorHAnsi" w:cstheme="minorHAnsi"/>
        </w:rPr>
      </w:pPr>
      <w:r w:rsidRPr="00D53E38">
        <w:rPr>
          <w:rFonts w:asciiTheme="minorHAnsi" w:hAnsiTheme="minorHAnsi" w:cstheme="minorHAnsi"/>
        </w:rPr>
        <w:t>Para el CME, es la estación donde se ubican tres contenedores con los siguientes colores: Azul: en el que se depositan residuos aprovechables como plástico y vidrio. Verde: se colocan los residuos orgánicos como los residuos de las loncheras de los aprendices y cáscaras de frutas y ordinarios como servilletas, vasos desechables, vasos de icopor. Gris: en el que se depositan los residuos aprovechables como papel, cartón y archivo.</w:t>
      </w:r>
    </w:p>
    <w:p w:rsidRPr="00D53E38" w:rsidR="00AE2931" w:rsidP="00AE2931" w:rsidRDefault="00AE2931" w14:paraId="650E4D9B" w14:textId="77777777">
      <w:pPr>
        <w:rPr>
          <w:rFonts w:asciiTheme="minorHAnsi" w:hAnsiTheme="minorHAnsi" w:cstheme="minorHAnsi"/>
          <w:b/>
        </w:rPr>
      </w:pPr>
      <w:r w:rsidRPr="00D53E38">
        <w:rPr>
          <w:rFonts w:asciiTheme="minorHAnsi" w:hAnsiTheme="minorHAnsi" w:cstheme="minorHAnsi"/>
          <w:b/>
        </w:rPr>
        <w:t>Disposición final de los residuos</w:t>
      </w:r>
    </w:p>
    <w:p w:rsidRPr="00D53E38" w:rsidR="00AE2931" w:rsidP="00AE2931" w:rsidRDefault="00AE2931" w14:paraId="70C40DBF" w14:textId="77777777">
      <w:pPr>
        <w:rPr>
          <w:rFonts w:asciiTheme="minorHAnsi" w:hAnsiTheme="minorHAnsi" w:cstheme="minorHAnsi"/>
        </w:rPr>
      </w:pPr>
      <w:r w:rsidRPr="00D53E38">
        <w:rPr>
          <w:rFonts w:asciiTheme="minorHAnsi" w:hAnsiTheme="minorHAnsi" w:cstheme="minorHAnsi"/>
        </w:rPr>
        <w:t>Para Cabrejo (2018) refiere el proceso de aislar y confinar los residuos sólidos en especial los no aprovechables, en forma definitiva, en lugares especialmente seleccionados y diseñados para evitar la contaminación, y los daños o riesgos a la salud humana y al ambiente</w:t>
      </w:r>
      <w:r w:rsidRPr="00D53E38" w:rsidR="00B12DD8">
        <w:rPr>
          <w:rFonts w:asciiTheme="minorHAnsi" w:hAnsiTheme="minorHAnsi" w:cstheme="minorHAnsi"/>
        </w:rPr>
        <w:t>.</w:t>
      </w:r>
    </w:p>
    <w:p w:rsidRPr="00D53E38" w:rsidR="00AE2931" w:rsidP="00AE2931" w:rsidRDefault="00AE2931" w14:paraId="2C503B72" w14:textId="77777777">
      <w:pPr>
        <w:spacing w:after="160" w:line="259" w:lineRule="auto"/>
        <w:ind w:firstLine="0"/>
        <w:rPr>
          <w:rFonts w:asciiTheme="minorHAnsi" w:hAnsiTheme="minorHAnsi" w:cstheme="minorHAnsi"/>
        </w:rPr>
      </w:pPr>
      <w:r w:rsidRPr="00D53E38">
        <w:rPr>
          <w:rFonts w:asciiTheme="minorHAnsi" w:hAnsiTheme="minorHAnsi" w:cstheme="minorHAnsi"/>
        </w:rPr>
        <w:br w:type="page"/>
      </w:r>
    </w:p>
    <w:p w:rsidRPr="004A5F2C" w:rsidR="00BE5524" w:rsidP="00C42326" w:rsidRDefault="001E54AD" w14:paraId="1D053CFD" w14:textId="77777777">
      <w:pPr>
        <w:pStyle w:val="Ttulo1"/>
        <w:numPr>
          <w:ilvl w:val="0"/>
          <w:numId w:val="0"/>
        </w:numPr>
        <w:jc w:val="left"/>
        <w:rPr>
          <w:rFonts w:asciiTheme="minorHAnsi" w:hAnsiTheme="minorHAnsi" w:cstheme="minorHAnsi"/>
          <w:szCs w:val="22"/>
        </w:rPr>
      </w:pPr>
      <w:bookmarkStart w:name="_Toc88018750" w:id="50"/>
      <w:bookmarkStart w:name="_Toc88018850" w:id="51"/>
      <w:r w:rsidRPr="00D27DF8">
        <w:rPr>
          <w:rFonts w:asciiTheme="minorHAnsi" w:hAnsiTheme="minorHAnsi" w:cstheme="minorHAnsi"/>
          <w:szCs w:val="22"/>
        </w:rPr>
        <w:t xml:space="preserve">Capítulo 3. </w:t>
      </w:r>
      <w:r w:rsidRPr="00C545A0" w:rsidR="00F91207">
        <w:rPr>
          <w:rFonts w:asciiTheme="minorHAnsi" w:hAnsiTheme="minorHAnsi" w:cstheme="minorHAnsi"/>
          <w:szCs w:val="22"/>
        </w:rPr>
        <w:t>M</w:t>
      </w:r>
      <w:r w:rsidRPr="006E4D92">
        <w:rPr>
          <w:rFonts w:asciiTheme="minorHAnsi" w:hAnsiTheme="minorHAnsi" w:cstheme="minorHAnsi"/>
          <w:szCs w:val="22"/>
        </w:rPr>
        <w:t>etodología</w:t>
      </w:r>
      <w:bookmarkStart w:name="_Toc434526875" w:id="52"/>
      <w:bookmarkEnd w:id="49"/>
      <w:bookmarkEnd w:id="50"/>
      <w:bookmarkEnd w:id="51"/>
    </w:p>
    <w:p w:rsidRPr="00D53E38" w:rsidR="00D60097" w:rsidP="00D60097" w:rsidRDefault="00D60097" w14:paraId="6D016EB4" w14:textId="77777777">
      <w:pPr>
        <w:rPr>
          <w:rFonts w:asciiTheme="minorHAnsi" w:hAnsiTheme="minorHAnsi" w:cstheme="minorHAnsi"/>
          <w:lang w:eastAsia="es-ES"/>
        </w:rPr>
      </w:pPr>
    </w:p>
    <w:p w:rsidRPr="006E4D92" w:rsidR="00BE5524" w:rsidP="00FE30C0" w:rsidRDefault="00FE30C0" w14:paraId="6B00E374" w14:textId="77777777">
      <w:pPr>
        <w:pStyle w:val="Ttulo2"/>
        <w:rPr>
          <w:rFonts w:asciiTheme="minorHAnsi" w:hAnsiTheme="minorHAnsi" w:cstheme="minorHAnsi"/>
          <w:szCs w:val="22"/>
          <w:lang w:eastAsia="es-ES"/>
        </w:rPr>
      </w:pPr>
      <w:bookmarkStart w:name="_Toc88018751" w:id="53"/>
      <w:bookmarkStart w:name="_Toc88018851" w:id="54"/>
      <w:r w:rsidRPr="00D27DF8">
        <w:rPr>
          <w:rFonts w:asciiTheme="minorHAnsi" w:hAnsiTheme="minorHAnsi" w:cstheme="minorHAnsi"/>
          <w:szCs w:val="22"/>
          <w:lang w:eastAsia="es-ES"/>
        </w:rPr>
        <w:t xml:space="preserve">3.1 </w:t>
      </w:r>
      <w:r w:rsidRPr="00C545A0" w:rsidR="001E54AD">
        <w:rPr>
          <w:rFonts w:asciiTheme="minorHAnsi" w:hAnsiTheme="minorHAnsi" w:cstheme="minorHAnsi"/>
          <w:szCs w:val="22"/>
          <w:lang w:eastAsia="es-ES"/>
        </w:rPr>
        <w:t>Enfoque de la investigación</w:t>
      </w:r>
      <w:bookmarkEnd w:id="53"/>
      <w:bookmarkEnd w:id="54"/>
    </w:p>
    <w:p w:rsidRPr="00D53E38" w:rsidR="00FE30C0" w:rsidP="00FE30C0" w:rsidRDefault="00FE30C0" w14:paraId="1C22C0EB" w14:textId="77777777">
      <w:pPr>
        <w:rPr>
          <w:rFonts w:asciiTheme="minorHAnsi" w:hAnsiTheme="minorHAnsi" w:cstheme="minorHAnsi"/>
          <w:lang w:eastAsia="es-ES"/>
        </w:rPr>
      </w:pPr>
      <w:r w:rsidRPr="00D53E38">
        <w:rPr>
          <w:rFonts w:asciiTheme="minorHAnsi" w:hAnsiTheme="minorHAnsi" w:cstheme="minorHAnsi"/>
          <w:lang w:eastAsia="es-ES"/>
        </w:rPr>
        <w:t xml:space="preserve">Esta investigación asume un </w:t>
      </w:r>
      <w:r w:rsidRPr="00D53E38">
        <w:rPr>
          <w:rFonts w:asciiTheme="minorHAnsi" w:hAnsiTheme="minorHAnsi" w:cstheme="minorHAnsi"/>
          <w:b/>
          <w:lang w:eastAsia="es-ES"/>
        </w:rPr>
        <w:t>enfoque cualitativo</w:t>
      </w:r>
      <w:r w:rsidRPr="00D53E38">
        <w:rPr>
          <w:rFonts w:asciiTheme="minorHAnsi" w:hAnsiTheme="minorHAnsi" w:cstheme="minorHAnsi"/>
          <w:lang w:eastAsia="es-ES"/>
        </w:rPr>
        <w:t>, el cual es definido como “un conjunto de prácticas interpretativas que hacen al mundo “visible”, lo transforman y convierten en una serie de representaciones en forma de observaciones, anotaciones, grabaciones y documentos” (Hernández, Fernández y Baptista, 2014. p.25)</w:t>
      </w:r>
      <w:r w:rsidR="00EF68CF">
        <w:rPr>
          <w:rFonts w:asciiTheme="minorHAnsi" w:hAnsiTheme="minorHAnsi" w:cstheme="minorHAnsi"/>
          <w:lang w:eastAsia="es-ES"/>
        </w:rPr>
        <w:t xml:space="preserve">. </w:t>
      </w:r>
      <w:r w:rsidRPr="00D53E38">
        <w:rPr>
          <w:rFonts w:asciiTheme="minorHAnsi" w:hAnsiTheme="minorHAnsi" w:cstheme="minorHAnsi"/>
          <w:lang w:eastAsia="es-ES"/>
        </w:rPr>
        <w:t>El enfoque cualitativo se selecciona cuando “se busca comprender la perspectiva de los participantes (individuos o grupos pequeños de personas a los que se investigará) acerca de los fenómenos que los rodean” (Hernández et al., 2014)</w:t>
      </w:r>
      <w:r w:rsidR="00EF68CF">
        <w:rPr>
          <w:rFonts w:asciiTheme="minorHAnsi" w:hAnsiTheme="minorHAnsi" w:cstheme="minorHAnsi"/>
          <w:lang w:eastAsia="es-ES"/>
        </w:rPr>
        <w:t xml:space="preserve"> y este es precisamente el propósito que se aborda en este trabajo investigativo </w:t>
      </w:r>
      <w:r w:rsidR="00061D22">
        <w:rPr>
          <w:rFonts w:asciiTheme="minorHAnsi" w:hAnsiTheme="minorHAnsi" w:cstheme="minorHAnsi"/>
          <w:lang w:eastAsia="es-ES"/>
        </w:rPr>
        <w:t xml:space="preserve">al emplear el enfoque cualitativo en procura de analizar la cultura ambiental de la comunidad educativa de la </w:t>
      </w:r>
      <w:r w:rsidR="00EF68CF">
        <w:rPr>
          <w:rFonts w:asciiTheme="minorHAnsi" w:hAnsiTheme="minorHAnsi" w:cstheme="minorHAnsi"/>
          <w:lang w:eastAsia="es-ES"/>
        </w:rPr>
        <w:t xml:space="preserve"> </w:t>
      </w:r>
      <w:r w:rsidRPr="00061D22" w:rsidR="00061D22">
        <w:rPr>
          <w:rFonts w:asciiTheme="minorHAnsi" w:hAnsiTheme="minorHAnsi" w:cstheme="minorHAnsi"/>
          <w:lang w:eastAsia="es-ES"/>
        </w:rPr>
        <w:t>Institución Educativa Alberto Lleras Camargo</w:t>
      </w:r>
      <w:r w:rsidR="009A0CCC">
        <w:rPr>
          <w:rFonts w:asciiTheme="minorHAnsi" w:hAnsiTheme="minorHAnsi" w:cstheme="minorHAnsi"/>
          <w:lang w:eastAsia="es-ES"/>
        </w:rPr>
        <w:t>, enfocando los propósitos a la generación de transformaciones asertivas en dicho entorno.</w:t>
      </w:r>
    </w:p>
    <w:p w:rsidRPr="00D53E38" w:rsidR="00FE30C0" w:rsidP="00FE30C0" w:rsidRDefault="00FE30C0" w14:paraId="7C4FC0DF" w14:textId="77777777">
      <w:pPr>
        <w:rPr>
          <w:rFonts w:asciiTheme="minorHAnsi" w:hAnsiTheme="minorHAnsi" w:cstheme="minorHAnsi"/>
          <w:lang w:eastAsia="es-ES"/>
        </w:rPr>
      </w:pPr>
      <w:r w:rsidRPr="00D53E38">
        <w:rPr>
          <w:rFonts w:asciiTheme="minorHAnsi" w:hAnsiTheme="minorHAnsi" w:cstheme="minorHAnsi"/>
          <w:lang w:eastAsia="es-ES"/>
        </w:rPr>
        <w:t>De acuerdo con Jiménez-Domínguez (2000) los métodos cualitativos se soportan en el supuesto básico que el mundo social se conforma de significados y símbolos, razón por la cual la intersubjetividad es una pieza de fundamental relevancia en la investigación cualitativa y ayuda a comprender los significados sociales. La investigación cualitativa en este contexto puede ser comprendida como el esfuerzo por entender los diferentes significados y definiciones de la situación tal como representa a los individuos, por encima de datos cuantitativos de las conductas y características de las personas.</w:t>
      </w:r>
    </w:p>
    <w:p w:rsidRPr="0005389F" w:rsidR="00FE30C0" w:rsidP="00FE30C0" w:rsidRDefault="00FE30C0" w14:paraId="1AA7327C" w14:textId="77777777">
      <w:pPr>
        <w:rPr>
          <w:rFonts w:asciiTheme="minorHAnsi" w:hAnsiTheme="minorHAnsi" w:cstheme="minorHAnsi"/>
          <w:lang w:eastAsia="es-ES"/>
        </w:rPr>
      </w:pPr>
      <w:r w:rsidRPr="00D53E38">
        <w:rPr>
          <w:rFonts w:asciiTheme="minorHAnsi" w:hAnsiTheme="minorHAnsi" w:cstheme="minorHAnsi"/>
          <w:lang w:eastAsia="es-ES"/>
        </w:rPr>
        <w:t>La aplicación del enfoque cualitativo en</w:t>
      </w:r>
      <w:r w:rsidR="0081207E">
        <w:rPr>
          <w:rFonts w:asciiTheme="minorHAnsi" w:hAnsiTheme="minorHAnsi" w:cstheme="minorHAnsi"/>
          <w:lang w:eastAsia="es-ES"/>
        </w:rPr>
        <w:t xml:space="preserve"> este trabajo investigativo brinda</w:t>
      </w:r>
      <w:r w:rsidRPr="0005389F" w:rsidR="0081207E">
        <w:rPr>
          <w:rFonts w:asciiTheme="minorHAnsi" w:hAnsiTheme="minorHAnsi" w:cstheme="minorHAnsi"/>
          <w:lang w:eastAsia="es-ES"/>
        </w:rPr>
        <w:t xml:space="preserve"> </w:t>
      </w:r>
      <w:r w:rsidRPr="0005389F">
        <w:rPr>
          <w:rFonts w:asciiTheme="minorHAnsi" w:hAnsiTheme="minorHAnsi" w:cstheme="minorHAnsi"/>
          <w:lang w:eastAsia="es-ES"/>
        </w:rPr>
        <w:t>las pautas para la comprensión del desarrollo de la cultura ambiental, a partir de la gestión de residuos plásticos e</w:t>
      </w:r>
      <w:r w:rsidRPr="00D53E38">
        <w:rPr>
          <w:rFonts w:asciiTheme="minorHAnsi" w:hAnsiTheme="minorHAnsi" w:cstheme="minorHAnsi"/>
          <w:lang w:eastAsia="es-ES"/>
        </w:rPr>
        <w:t>n educación básica y media, esto en consideración a que “la metodología cualitativa ha abierto un espacio multidisciplinario que convoca a profesionales de las más diversas disciplinas (sociólogos, antropólogos, médicos, enfermeras, psicólogos, trabajadores sociales, relacionistas públicos, entre otros) lo que lejos de ser un inconveniente aporta una gran riqueza en la producción”  (Salgado, 2007.p.2). De esta forma, se establece la pertinencia del enfoque seleccionado para el logro de los propósitos establecidos en este estudio.</w:t>
      </w:r>
    </w:p>
    <w:p w:rsidRPr="00D27DF8" w:rsidR="001E54AD" w:rsidP="001E54AD" w:rsidRDefault="001E54AD" w14:paraId="1B48821C" w14:textId="77777777">
      <w:pPr>
        <w:pStyle w:val="Ttulo2"/>
        <w:rPr>
          <w:rFonts w:asciiTheme="minorHAnsi" w:hAnsiTheme="minorHAnsi" w:cstheme="minorHAnsi"/>
          <w:szCs w:val="22"/>
        </w:rPr>
      </w:pPr>
      <w:bookmarkStart w:name="_Toc88018752" w:id="55"/>
      <w:bookmarkStart w:name="_Toc88018852" w:id="56"/>
      <w:r w:rsidRPr="0005389F">
        <w:rPr>
          <w:rFonts w:asciiTheme="minorHAnsi" w:hAnsiTheme="minorHAnsi" w:cstheme="minorHAnsi"/>
          <w:szCs w:val="22"/>
        </w:rPr>
        <w:t>3.2 Alcance de investigación</w:t>
      </w:r>
      <w:bookmarkEnd w:id="55"/>
      <w:bookmarkEnd w:id="56"/>
    </w:p>
    <w:p w:rsidRPr="00D53E38" w:rsidR="001E54AD" w:rsidP="001E54AD" w:rsidRDefault="001E54AD" w14:paraId="47B43574" w14:textId="77777777">
      <w:pPr>
        <w:rPr>
          <w:rFonts w:asciiTheme="minorHAnsi" w:hAnsiTheme="minorHAnsi" w:cstheme="minorHAnsi"/>
          <w:lang w:eastAsia="es-ES"/>
        </w:rPr>
      </w:pPr>
      <w:r w:rsidRPr="00D53E38">
        <w:rPr>
          <w:rFonts w:asciiTheme="minorHAnsi" w:hAnsiTheme="minorHAnsi" w:cstheme="minorHAnsi"/>
          <w:lang w:eastAsia="es-ES"/>
        </w:rPr>
        <w:t xml:space="preserve">El tipo de investigación que rige esta investigación es el </w:t>
      </w:r>
      <w:r w:rsidRPr="00D53E38">
        <w:rPr>
          <w:rFonts w:asciiTheme="minorHAnsi" w:hAnsiTheme="minorHAnsi" w:cstheme="minorHAnsi"/>
          <w:b/>
          <w:lang w:eastAsia="es-ES"/>
        </w:rPr>
        <w:t>descriptivo</w:t>
      </w:r>
      <w:r w:rsidRPr="00D53E38">
        <w:rPr>
          <w:rFonts w:asciiTheme="minorHAnsi" w:hAnsiTheme="minorHAnsi" w:cstheme="minorHAnsi"/>
          <w:lang w:eastAsia="es-ES"/>
        </w:rPr>
        <w:t>,  por cuanto, Hernández et al (2014) indican que este tipo de estudio</w:t>
      </w:r>
      <w:r w:rsidR="00F9136E">
        <w:rPr>
          <w:rFonts w:asciiTheme="minorHAnsi" w:hAnsiTheme="minorHAnsi" w:cstheme="minorHAnsi"/>
          <w:lang w:eastAsia="es-ES"/>
        </w:rPr>
        <w:t xml:space="preserve">s </w:t>
      </w:r>
      <w:r w:rsidRPr="00D53E38">
        <w:rPr>
          <w:rFonts w:asciiTheme="minorHAnsi" w:hAnsiTheme="minorHAnsi" w:cstheme="minorHAnsi"/>
          <w:lang w:eastAsia="es-ES"/>
        </w:rPr>
        <w:t>van más allá de la descripción de conceptos o fenómenos o del establecimiento de relaciones entre conceptos</w:t>
      </w:r>
      <w:r w:rsidR="00F9136E">
        <w:rPr>
          <w:rFonts w:asciiTheme="minorHAnsi" w:hAnsiTheme="minorHAnsi" w:cstheme="minorHAnsi"/>
          <w:lang w:eastAsia="es-ES"/>
        </w:rPr>
        <w:t xml:space="preserve"> y</w:t>
      </w:r>
      <w:r w:rsidRPr="00D53E38">
        <w:rPr>
          <w:rFonts w:asciiTheme="minorHAnsi" w:hAnsiTheme="minorHAnsi" w:cstheme="minorHAnsi"/>
          <w:lang w:eastAsia="es-ES"/>
        </w:rPr>
        <w:t xml:space="preserve">  buscan “describir características o funciones del fenómeno” (Russu, </w:t>
      </w:r>
      <w:r w:rsidR="008522F9">
        <w:rPr>
          <w:rFonts w:asciiTheme="minorHAnsi" w:hAnsiTheme="minorHAnsi" w:cstheme="minorHAnsi"/>
          <w:lang w:eastAsia="es-ES"/>
        </w:rPr>
        <w:t>2016,</w:t>
      </w:r>
      <w:r w:rsidR="00D224DF">
        <w:rPr>
          <w:rFonts w:asciiTheme="minorHAnsi" w:hAnsiTheme="minorHAnsi" w:cstheme="minorHAnsi"/>
          <w:lang w:eastAsia="es-ES"/>
        </w:rPr>
        <w:t xml:space="preserve"> </w:t>
      </w:r>
      <w:r w:rsidRPr="00D53E38">
        <w:rPr>
          <w:rFonts w:asciiTheme="minorHAnsi" w:hAnsiTheme="minorHAnsi" w:cstheme="minorHAnsi"/>
          <w:lang w:eastAsia="es-ES"/>
        </w:rPr>
        <w:t>p.24). Las actitudes descriptivas tienen como objetivo detallar cualidades y características de los fenómenos y de esta forma, se establece como prioridad en este alcance la relevancia de presentar cualidades y características de un fenómeno o grupo de personas</w:t>
      </w:r>
      <w:r w:rsidR="00616D08">
        <w:rPr>
          <w:rFonts w:asciiTheme="minorHAnsi" w:hAnsiTheme="minorHAnsi" w:cstheme="minorHAnsi"/>
          <w:lang w:eastAsia="es-ES"/>
        </w:rPr>
        <w:t xml:space="preserve"> que en este estudio implica la descripción de la comunidad educativa de la I.E. Alberto Lleras Camargo así, como la comprensión de los hábitos que practican en su cotidianidad, detallando si se enfocan o no, en el cuidado y protección medioambiental. </w:t>
      </w:r>
    </w:p>
    <w:p w:rsidRPr="00D53E38" w:rsidR="001E54AD" w:rsidP="001E54AD" w:rsidRDefault="001E54AD" w14:paraId="67736F57" w14:textId="77777777">
      <w:pPr>
        <w:rPr>
          <w:rFonts w:asciiTheme="minorHAnsi" w:hAnsiTheme="minorHAnsi" w:cstheme="minorHAnsi"/>
          <w:lang w:eastAsia="es-ES"/>
        </w:rPr>
      </w:pPr>
      <w:r w:rsidRPr="00D53E38">
        <w:rPr>
          <w:rFonts w:asciiTheme="minorHAnsi" w:hAnsiTheme="minorHAnsi" w:cstheme="minorHAnsi"/>
          <w:lang w:eastAsia="es-ES"/>
        </w:rPr>
        <w:t xml:space="preserve">Acorde a lo planteado "Las descripciones siempre deben transmitir de manera precisa los eventos en su propia secuencia, o tener validez descriptiva, y los significados que los participantes atribuyen a aquellos eventos, o tener validez interpretativa" (Aguirre y Jaramillo, 2015. p. 336). Según esto, tanto en la descripción como en la </w:t>
      </w:r>
      <w:r w:rsidRPr="0005389F">
        <w:rPr>
          <w:rFonts w:asciiTheme="minorHAnsi" w:hAnsiTheme="minorHAnsi" w:cstheme="minorHAnsi"/>
          <w:lang w:eastAsia="es-ES"/>
        </w:rPr>
        <w:t>interpretación debe haber un criterio de validez para una óptima profundización y descripción de las situaciones ident</w:t>
      </w:r>
      <w:r w:rsidRPr="00D53E38">
        <w:rPr>
          <w:rFonts w:asciiTheme="minorHAnsi" w:hAnsiTheme="minorHAnsi" w:cstheme="minorHAnsi"/>
          <w:lang w:eastAsia="es-ES"/>
        </w:rPr>
        <w:t>ificadas en la Institución Educativa objeto de estudio, por cuanto, se han evidenciado las dificultades en la cultura ambiental, razón que ha dado lugar a la selección del tipo descriptivo por cuanto, permite plantear con claridad todos los aspectos implícitos en el desarrollo investigativo.</w:t>
      </w:r>
    </w:p>
    <w:p w:rsidRPr="00D53E38" w:rsidR="001E54AD" w:rsidP="001E54AD" w:rsidRDefault="001E54AD" w14:paraId="52835264" w14:textId="77777777">
      <w:pPr>
        <w:spacing w:after="160" w:line="259" w:lineRule="auto"/>
        <w:ind w:firstLine="0"/>
        <w:rPr>
          <w:rFonts w:asciiTheme="minorHAnsi" w:hAnsiTheme="minorHAnsi" w:cstheme="minorHAnsi"/>
          <w:lang w:eastAsia="es-ES"/>
        </w:rPr>
      </w:pPr>
      <w:r w:rsidRPr="00D53E38">
        <w:rPr>
          <w:rFonts w:asciiTheme="minorHAnsi" w:hAnsiTheme="minorHAnsi" w:cstheme="minorHAnsi"/>
          <w:lang w:eastAsia="es-ES"/>
        </w:rPr>
        <w:br w:type="page"/>
      </w:r>
    </w:p>
    <w:p w:rsidRPr="0005389F" w:rsidR="001E54AD" w:rsidP="001E54AD" w:rsidRDefault="001E54AD" w14:paraId="12FCB4DA" w14:textId="77777777">
      <w:pPr>
        <w:pStyle w:val="Ttulo2"/>
        <w:rPr>
          <w:rFonts w:asciiTheme="minorHAnsi" w:hAnsiTheme="minorHAnsi" w:cstheme="minorHAnsi"/>
          <w:szCs w:val="22"/>
        </w:rPr>
      </w:pPr>
      <w:bookmarkStart w:name="_Toc88018753" w:id="57"/>
      <w:bookmarkStart w:name="_Toc88018853" w:id="58"/>
      <w:r w:rsidRPr="00D27DF8">
        <w:rPr>
          <w:rFonts w:asciiTheme="minorHAnsi" w:hAnsiTheme="minorHAnsi" w:cstheme="minorHAnsi"/>
          <w:szCs w:val="22"/>
        </w:rPr>
        <w:t>3.3 Diseño de la investigación</w:t>
      </w:r>
      <w:bookmarkEnd w:id="57"/>
      <w:bookmarkEnd w:id="58"/>
    </w:p>
    <w:p w:rsidR="001E54AD" w:rsidP="008C3A8F" w:rsidRDefault="001E54AD" w14:paraId="03B2BF9A" w14:textId="77777777">
      <w:pPr>
        <w:rPr>
          <w:rFonts w:eastAsia="Times New Roman" w:asciiTheme="minorHAnsi" w:hAnsiTheme="minorHAnsi" w:cstheme="minorHAnsi"/>
        </w:rPr>
      </w:pPr>
      <w:r w:rsidRPr="00D53E38">
        <w:rPr>
          <w:rFonts w:asciiTheme="minorHAnsi" w:hAnsiTheme="minorHAnsi" w:cstheme="minorHAnsi"/>
        </w:rPr>
        <w:t xml:space="preserve">Esta investigación adopta la </w:t>
      </w:r>
      <w:r w:rsidRPr="00D53E38">
        <w:rPr>
          <w:rFonts w:asciiTheme="minorHAnsi" w:hAnsiTheme="minorHAnsi" w:cstheme="minorHAnsi"/>
          <w:b/>
        </w:rPr>
        <w:t>Investigación acción</w:t>
      </w:r>
      <w:r w:rsidRPr="00D53E38" w:rsidR="00EB45F4">
        <w:rPr>
          <w:rFonts w:asciiTheme="minorHAnsi" w:hAnsiTheme="minorHAnsi" w:cstheme="minorHAnsi"/>
          <w:b/>
        </w:rPr>
        <w:t xml:space="preserve"> educativa</w:t>
      </w:r>
      <w:r w:rsidRPr="00D53E38">
        <w:rPr>
          <w:rFonts w:asciiTheme="minorHAnsi" w:hAnsiTheme="minorHAnsi" w:cstheme="minorHAnsi"/>
        </w:rPr>
        <w:t xml:space="preserve"> como</w:t>
      </w:r>
      <w:r w:rsidRPr="00D53E38" w:rsidR="00B12DD8">
        <w:rPr>
          <w:rFonts w:asciiTheme="minorHAnsi" w:hAnsiTheme="minorHAnsi" w:cstheme="minorHAnsi"/>
        </w:rPr>
        <w:t xml:space="preserve"> diseño, la cual refiere un</w:t>
      </w:r>
      <w:r w:rsidRPr="00D53E38" w:rsidR="00F45CF3">
        <w:rPr>
          <w:rFonts w:asciiTheme="minorHAnsi" w:hAnsiTheme="minorHAnsi" w:cstheme="minorHAnsi"/>
        </w:rPr>
        <w:t xml:space="preserve"> </w:t>
      </w:r>
      <w:r w:rsidRPr="00D53E38" w:rsidR="00C54C8D">
        <w:rPr>
          <w:rFonts w:asciiTheme="minorHAnsi" w:hAnsiTheme="minorHAnsi" w:cstheme="minorHAnsi"/>
        </w:rPr>
        <w:t>importante método</w:t>
      </w:r>
      <w:r w:rsidRPr="00D53E38">
        <w:rPr>
          <w:rFonts w:asciiTheme="minorHAnsi" w:hAnsiTheme="minorHAnsi" w:cstheme="minorHAnsi"/>
        </w:rPr>
        <w:t xml:space="preserve"> determinante de estudio social. Desde los planteamientos de </w:t>
      </w:r>
      <w:r w:rsidRPr="00D53E38" w:rsidR="00F45CF3">
        <w:rPr>
          <w:rFonts w:asciiTheme="minorHAnsi" w:hAnsiTheme="minorHAnsi" w:cstheme="minorHAnsi"/>
        </w:rPr>
        <w:t>Elliot</w:t>
      </w:r>
      <w:r w:rsidRPr="00D53E38">
        <w:rPr>
          <w:rFonts w:asciiTheme="minorHAnsi" w:hAnsiTheme="minorHAnsi" w:cstheme="minorHAnsi"/>
        </w:rPr>
        <w:t>, (2000) la investigación-acción “se relaciona con los problemas prácticos cotidianos experimentados por los estudiantes, en vez de los problemas teóricos definidos por los investigadores puros en el entorno de una disciplina del saber” (p.5).  Acorde a los planteamientos de Elliot (2000) son cinco los momentos que se evidencian en el desarrol</w:t>
      </w:r>
      <w:r w:rsidRPr="00D53E38" w:rsidR="00F25560">
        <w:rPr>
          <w:rFonts w:asciiTheme="minorHAnsi" w:hAnsiTheme="minorHAnsi" w:cstheme="minorHAnsi"/>
        </w:rPr>
        <w:t>lo del trabajo de investigación, el primer m</w:t>
      </w:r>
      <w:r w:rsidRPr="00D27DF8">
        <w:rPr>
          <w:rFonts w:eastAsia="Times New Roman" w:asciiTheme="minorHAnsi" w:hAnsiTheme="minorHAnsi" w:cstheme="minorHAnsi"/>
        </w:rPr>
        <w:t>o</w:t>
      </w:r>
      <w:r w:rsidRPr="00C545A0" w:rsidR="00F25560">
        <w:rPr>
          <w:rFonts w:eastAsia="Times New Roman" w:asciiTheme="minorHAnsi" w:hAnsiTheme="minorHAnsi" w:cstheme="minorHAnsi"/>
        </w:rPr>
        <w:t>mento refiere e</w:t>
      </w:r>
      <w:r w:rsidRPr="006E4D92">
        <w:rPr>
          <w:rFonts w:eastAsia="Times New Roman" w:asciiTheme="minorHAnsi" w:hAnsiTheme="minorHAnsi" w:cstheme="minorHAnsi"/>
        </w:rPr>
        <w:t xml:space="preserve">l estado real de la cuestión </w:t>
      </w:r>
      <w:r w:rsidRPr="004A5F2C" w:rsidR="00F25560">
        <w:rPr>
          <w:rFonts w:eastAsia="Times New Roman" w:asciiTheme="minorHAnsi" w:hAnsiTheme="minorHAnsi" w:cstheme="minorHAnsi"/>
        </w:rPr>
        <w:t xml:space="preserve">y en </w:t>
      </w:r>
      <w:r w:rsidRPr="00A64895" w:rsidR="00C54C8D">
        <w:rPr>
          <w:rFonts w:eastAsia="Times New Roman" w:asciiTheme="minorHAnsi" w:hAnsiTheme="minorHAnsi" w:cstheme="minorHAnsi"/>
        </w:rPr>
        <w:t>él</w:t>
      </w:r>
      <w:r w:rsidRPr="007055C8" w:rsidR="00F25560">
        <w:rPr>
          <w:rFonts w:eastAsia="Times New Roman" w:asciiTheme="minorHAnsi" w:hAnsiTheme="minorHAnsi" w:cstheme="minorHAnsi"/>
        </w:rPr>
        <w:t xml:space="preserve"> se abrevian aspectos determinantes como el d</w:t>
      </w:r>
      <w:r w:rsidRPr="007055C8">
        <w:rPr>
          <w:rFonts w:eastAsia="Times New Roman" w:asciiTheme="minorHAnsi" w:hAnsiTheme="minorHAnsi" w:cstheme="minorHAnsi"/>
        </w:rPr>
        <w:t>iagnóstico, propósitos, descripción del escenario,</w:t>
      </w:r>
      <w:r w:rsidRPr="007055C8" w:rsidR="00F25560">
        <w:rPr>
          <w:rFonts w:eastAsia="Times New Roman" w:asciiTheme="minorHAnsi" w:hAnsiTheme="minorHAnsi" w:cstheme="minorHAnsi"/>
        </w:rPr>
        <w:t xml:space="preserve"> entre otros </w:t>
      </w:r>
      <w:r w:rsidRPr="007055C8" w:rsidR="008C3A8F">
        <w:rPr>
          <w:rFonts w:eastAsia="Times New Roman" w:asciiTheme="minorHAnsi" w:hAnsiTheme="minorHAnsi" w:cstheme="minorHAnsi"/>
        </w:rPr>
        <w:t>múltiples</w:t>
      </w:r>
      <w:r w:rsidRPr="007055C8" w:rsidR="00F25560">
        <w:rPr>
          <w:rFonts w:eastAsia="Times New Roman" w:asciiTheme="minorHAnsi" w:hAnsiTheme="minorHAnsi" w:cstheme="minorHAnsi"/>
        </w:rPr>
        <w:t xml:space="preserve"> aspectos</w:t>
      </w:r>
      <w:r w:rsidRPr="001B3B1E" w:rsidR="00F25560">
        <w:rPr>
          <w:rFonts w:eastAsia="Times New Roman" w:asciiTheme="minorHAnsi" w:hAnsiTheme="minorHAnsi" w:cstheme="minorHAnsi"/>
        </w:rPr>
        <w:t xml:space="preserve">. En el momento dos se expone el sustento o cuerpo </w:t>
      </w:r>
      <w:r w:rsidRPr="001B3B1E" w:rsidR="008C3A8F">
        <w:rPr>
          <w:rFonts w:eastAsia="Times New Roman" w:asciiTheme="minorHAnsi" w:hAnsiTheme="minorHAnsi" w:cstheme="minorHAnsi"/>
        </w:rPr>
        <w:t>teórico</w:t>
      </w:r>
      <w:r w:rsidRPr="001B3B1E" w:rsidR="00F25560">
        <w:rPr>
          <w:rFonts w:eastAsia="Times New Roman" w:asciiTheme="minorHAnsi" w:hAnsiTheme="minorHAnsi" w:cstheme="minorHAnsi"/>
        </w:rPr>
        <w:t xml:space="preserve"> destacando </w:t>
      </w:r>
      <w:r w:rsidRPr="001B3B1E" w:rsidR="008C3A8F">
        <w:rPr>
          <w:rFonts w:eastAsia="Times New Roman" w:asciiTheme="minorHAnsi" w:hAnsiTheme="minorHAnsi" w:cstheme="minorHAnsi"/>
        </w:rPr>
        <w:t>las teorías que aportan al conocimiento. En el momento tres sucede el tránsito</w:t>
      </w:r>
      <w:r w:rsidRPr="001B3B1E">
        <w:rPr>
          <w:rFonts w:eastAsia="Times New Roman" w:asciiTheme="minorHAnsi" w:hAnsiTheme="minorHAnsi" w:cstheme="minorHAnsi"/>
        </w:rPr>
        <w:t xml:space="preserve"> </w:t>
      </w:r>
      <w:r w:rsidRPr="001B3B1E" w:rsidR="008C3A8F">
        <w:rPr>
          <w:rFonts w:eastAsia="Times New Roman" w:asciiTheme="minorHAnsi" w:hAnsiTheme="minorHAnsi" w:cstheme="minorHAnsi"/>
        </w:rPr>
        <w:t>metodológico identificado factores como el p</w:t>
      </w:r>
      <w:r w:rsidRPr="001B3B1E">
        <w:rPr>
          <w:rFonts w:eastAsia="Times New Roman" w:asciiTheme="minorHAnsi" w:hAnsiTheme="minorHAnsi" w:cstheme="minorHAnsi"/>
        </w:rPr>
        <w:t xml:space="preserve">aradigma de investigación, </w:t>
      </w:r>
      <w:r w:rsidRPr="001B3B1E" w:rsidR="008C3A8F">
        <w:rPr>
          <w:rFonts w:eastAsia="Times New Roman" w:asciiTheme="minorHAnsi" w:hAnsiTheme="minorHAnsi" w:cstheme="minorHAnsi"/>
        </w:rPr>
        <w:t>el diseño, el modelo y el análisis de información.  En el momento IV se exponen los ciclos de acción transformadora y en e</w:t>
      </w:r>
      <w:r w:rsidRPr="00D27DF8" w:rsidR="008C3A8F">
        <w:rPr>
          <w:rFonts w:eastAsia="Times New Roman" w:asciiTheme="minorHAnsi" w:hAnsiTheme="minorHAnsi" w:cstheme="minorHAnsi"/>
        </w:rPr>
        <w:t>l momento 5 se sustentan los diferentes aportes teóricos practico de investigación.</w:t>
      </w:r>
      <w:r w:rsidRPr="007055C8" w:rsidR="008C3A8F">
        <w:rPr>
          <w:rFonts w:eastAsia="Times New Roman" w:asciiTheme="minorHAnsi" w:hAnsiTheme="minorHAnsi" w:cstheme="minorHAnsi"/>
        </w:rPr>
        <w:t xml:space="preserve"> </w:t>
      </w:r>
    </w:p>
    <w:p w:rsidR="00CD6758" w:rsidP="008C3A8F" w:rsidRDefault="00CD6758" w14:paraId="7B6D3775" w14:textId="77777777">
      <w:pPr>
        <w:rPr>
          <w:rFonts w:eastAsia="Times New Roman" w:asciiTheme="minorHAnsi" w:hAnsiTheme="minorHAnsi" w:cstheme="minorHAnsi"/>
        </w:rPr>
      </w:pPr>
      <w:r>
        <w:rPr>
          <w:rFonts w:eastAsia="Times New Roman" w:asciiTheme="minorHAnsi" w:hAnsiTheme="minorHAnsi" w:cstheme="minorHAnsi"/>
        </w:rPr>
        <w:t>A partir de lo expuesto en el marco de este estudio se aplica este diseño de investigación siguiendo los siguientes objetivos específicos:</w:t>
      </w:r>
    </w:p>
    <w:p w:rsidRPr="007055C8" w:rsidR="00CD6758" w:rsidP="007055C8" w:rsidRDefault="00F742FC" w14:paraId="27F56C68" w14:textId="77777777">
      <w:pPr>
        <w:ind w:firstLine="0"/>
        <w:rPr>
          <w:rFonts w:eastAsia="Times New Roman" w:asciiTheme="minorHAnsi" w:hAnsiTheme="minorHAnsi" w:cstheme="minorHAnsi"/>
        </w:rPr>
      </w:pPr>
      <w:r w:rsidRPr="007055C8">
        <w:rPr>
          <w:rFonts w:eastAsia="Times New Roman" w:asciiTheme="minorHAnsi" w:hAnsiTheme="minorHAnsi" w:cstheme="minorHAnsi"/>
          <w:b/>
        </w:rPr>
        <w:t>Objetivo uno:</w:t>
      </w:r>
      <w:r>
        <w:rPr>
          <w:rFonts w:eastAsia="Times New Roman" w:asciiTheme="minorHAnsi" w:hAnsiTheme="minorHAnsi" w:cstheme="minorHAnsi"/>
        </w:rPr>
        <w:t xml:space="preserve"> </w:t>
      </w:r>
      <w:r w:rsidRPr="007055C8" w:rsidR="00CD6758">
        <w:rPr>
          <w:rFonts w:eastAsia="Times New Roman" w:asciiTheme="minorHAnsi" w:hAnsiTheme="minorHAnsi" w:cstheme="minorHAnsi"/>
        </w:rPr>
        <w:t xml:space="preserve">Caracterizar los diferentes elementos de la cultura </w:t>
      </w:r>
      <w:r w:rsidRPr="007055C8" w:rsidR="007055C8">
        <w:rPr>
          <w:rFonts w:eastAsia="Times New Roman" w:asciiTheme="minorHAnsi" w:hAnsiTheme="minorHAnsi" w:cstheme="minorHAnsi"/>
        </w:rPr>
        <w:t>ambiental a</w:t>
      </w:r>
      <w:r w:rsidRPr="007055C8" w:rsidR="00CD6758">
        <w:rPr>
          <w:rFonts w:eastAsia="Times New Roman" w:asciiTheme="minorHAnsi" w:hAnsiTheme="minorHAnsi" w:cstheme="minorHAnsi"/>
        </w:rPr>
        <w:t xml:space="preserve"> partir de las percepciones de estudiantes y docentes parta levantar una línea base que facilite el diagnóstico de la situación en la </w:t>
      </w:r>
      <w:r w:rsidRPr="007055C8" w:rsidR="007055C8">
        <w:rPr>
          <w:rFonts w:eastAsia="Times New Roman" w:asciiTheme="minorHAnsi" w:hAnsiTheme="minorHAnsi" w:cstheme="minorHAnsi"/>
        </w:rPr>
        <w:t>comunidad de</w:t>
      </w:r>
      <w:r w:rsidRPr="007055C8" w:rsidR="00CD6758">
        <w:rPr>
          <w:rFonts w:eastAsia="Times New Roman" w:asciiTheme="minorHAnsi" w:hAnsiTheme="minorHAnsi" w:cstheme="minorHAnsi"/>
        </w:rPr>
        <w:t xml:space="preserve"> la Institución Educativa Alberto Lleras Camargo determinada para el desarrollo del estudio. </w:t>
      </w:r>
    </w:p>
    <w:p w:rsidR="00CD79C5" w:rsidP="007055C8" w:rsidRDefault="00CD79C5" w14:paraId="0D4C90A6" w14:textId="77777777">
      <w:pPr>
        <w:ind w:firstLine="0"/>
        <w:rPr>
          <w:rFonts w:eastAsia="Times New Roman" w:asciiTheme="minorHAnsi" w:hAnsiTheme="minorHAnsi" w:cstheme="minorHAnsi"/>
        </w:rPr>
      </w:pPr>
      <w:r>
        <w:rPr>
          <w:rFonts w:eastAsia="Times New Roman" w:asciiTheme="minorHAnsi" w:hAnsiTheme="minorHAnsi" w:cstheme="minorHAnsi"/>
        </w:rPr>
        <w:t xml:space="preserve">En el desarrollo de este objetivo se aplica el momento uno, y dos, </w:t>
      </w:r>
      <w:r w:rsidR="00DE01C7">
        <w:rPr>
          <w:rFonts w:eastAsia="Times New Roman" w:asciiTheme="minorHAnsi" w:hAnsiTheme="minorHAnsi" w:cstheme="minorHAnsi"/>
        </w:rPr>
        <w:t>analizando</w:t>
      </w:r>
      <w:r>
        <w:rPr>
          <w:rFonts w:eastAsia="Times New Roman" w:asciiTheme="minorHAnsi" w:hAnsiTheme="minorHAnsi" w:cstheme="minorHAnsi"/>
        </w:rPr>
        <w:t xml:space="preserve"> det</w:t>
      </w:r>
      <w:r w:rsidR="00DE01C7">
        <w:rPr>
          <w:rFonts w:eastAsia="Times New Roman" w:asciiTheme="minorHAnsi" w:hAnsiTheme="minorHAnsi" w:cstheme="minorHAnsi"/>
        </w:rPr>
        <w:t>enidamente la situación actual en relación a la cultura ambiental de la instituci</w:t>
      </w:r>
      <w:r w:rsidR="003F5E36">
        <w:rPr>
          <w:rFonts w:eastAsia="Times New Roman" w:asciiTheme="minorHAnsi" w:hAnsiTheme="minorHAnsi" w:cstheme="minorHAnsi"/>
        </w:rPr>
        <w:t>ón Educativa,</w:t>
      </w:r>
      <w:r w:rsidR="00F742FC">
        <w:rPr>
          <w:rFonts w:eastAsia="Times New Roman" w:asciiTheme="minorHAnsi" w:hAnsiTheme="minorHAnsi" w:cstheme="minorHAnsi"/>
        </w:rPr>
        <w:t xml:space="preserve"> profundizando en las subcategorías abordadas para cada uno de los temas seleccionados.</w:t>
      </w:r>
    </w:p>
    <w:p w:rsidR="00CD6758" w:rsidP="007055C8" w:rsidRDefault="00F742FC" w14:paraId="4D55F2FE" w14:textId="77777777">
      <w:pPr>
        <w:ind w:firstLine="0"/>
        <w:rPr>
          <w:rFonts w:eastAsia="Times New Roman" w:asciiTheme="minorHAnsi" w:hAnsiTheme="minorHAnsi" w:cstheme="minorHAnsi"/>
        </w:rPr>
      </w:pPr>
      <w:r w:rsidRPr="007055C8">
        <w:rPr>
          <w:rFonts w:eastAsia="Times New Roman" w:asciiTheme="minorHAnsi" w:hAnsiTheme="minorHAnsi" w:cstheme="minorHAnsi"/>
          <w:b/>
        </w:rPr>
        <w:t>Objetivo dos:</w:t>
      </w:r>
      <w:r>
        <w:rPr>
          <w:rFonts w:eastAsia="Times New Roman" w:asciiTheme="minorHAnsi" w:hAnsiTheme="minorHAnsi" w:cstheme="minorHAnsi"/>
        </w:rPr>
        <w:t xml:space="preserve"> </w:t>
      </w:r>
      <w:r w:rsidRPr="007055C8" w:rsidR="00CD6758">
        <w:rPr>
          <w:rFonts w:eastAsia="Times New Roman" w:asciiTheme="minorHAnsi" w:hAnsiTheme="minorHAnsi" w:cstheme="minorHAnsi"/>
        </w:rPr>
        <w:t>Diseñar</w:t>
      </w:r>
      <w:r w:rsidRPr="00D27DF8" w:rsidR="00E90490">
        <w:rPr>
          <w:rFonts w:eastAsia="Times New Roman" w:asciiTheme="minorHAnsi" w:hAnsiTheme="minorHAnsi" w:cstheme="minorHAnsi"/>
        </w:rPr>
        <w:t xml:space="preserve"> una estrategia pedagógica que,</w:t>
      </w:r>
      <w:r w:rsidRPr="007055C8" w:rsidR="00CD6758">
        <w:rPr>
          <w:rFonts w:eastAsia="Times New Roman" w:asciiTheme="minorHAnsi" w:hAnsiTheme="minorHAnsi" w:cstheme="minorHAnsi"/>
        </w:rPr>
        <w:t xml:space="preserve"> apoyada en la gestión de residuos plásticos, e implementada ciclo a ciclo en el entorno escolar permita el desarrollo de una nueva cultura ambiental en estudiante de Básica.</w:t>
      </w:r>
    </w:p>
    <w:p w:rsidR="001B3B1E" w:rsidP="007055C8" w:rsidRDefault="001B3B1E" w14:paraId="7557C712" w14:textId="77777777">
      <w:pPr>
        <w:tabs>
          <w:tab w:val="left" w:pos="8020"/>
        </w:tabs>
        <w:ind w:firstLine="0"/>
        <w:rPr>
          <w:rFonts w:eastAsia="Times New Roman" w:asciiTheme="minorHAnsi" w:hAnsiTheme="minorHAnsi" w:cstheme="minorHAnsi"/>
        </w:rPr>
      </w:pPr>
      <w:r>
        <w:rPr>
          <w:rFonts w:eastAsia="Times New Roman" w:asciiTheme="minorHAnsi" w:hAnsiTheme="minorHAnsi" w:cstheme="minorHAnsi"/>
        </w:rPr>
        <w:t xml:space="preserve">En este objetivo se retomaron las etapas </w:t>
      </w:r>
      <w:r w:rsidR="00F87F51">
        <w:rPr>
          <w:rFonts w:eastAsia="Times New Roman" w:asciiTheme="minorHAnsi" w:hAnsiTheme="minorHAnsi" w:cstheme="minorHAnsi"/>
        </w:rPr>
        <w:t>tres y cuatro en la</w:t>
      </w:r>
      <w:r>
        <w:rPr>
          <w:rFonts w:eastAsia="Times New Roman" w:asciiTheme="minorHAnsi" w:hAnsiTheme="minorHAnsi" w:cstheme="minorHAnsi"/>
        </w:rPr>
        <w:t xml:space="preserve">s cuales </w:t>
      </w:r>
      <w:r w:rsidR="00E27093">
        <w:rPr>
          <w:rFonts w:eastAsia="Times New Roman" w:asciiTheme="minorHAnsi" w:hAnsiTheme="minorHAnsi" w:cstheme="minorHAnsi"/>
        </w:rPr>
        <w:t xml:space="preserve">se </w:t>
      </w:r>
      <w:r w:rsidR="00F87F51">
        <w:rPr>
          <w:rFonts w:eastAsia="Times New Roman" w:asciiTheme="minorHAnsi" w:hAnsiTheme="minorHAnsi" w:cstheme="minorHAnsi"/>
        </w:rPr>
        <w:t>expuso el</w:t>
      </w:r>
      <w:r w:rsidR="006B2F01">
        <w:rPr>
          <w:rFonts w:eastAsia="Times New Roman" w:asciiTheme="minorHAnsi" w:hAnsiTheme="minorHAnsi" w:cstheme="minorHAnsi"/>
        </w:rPr>
        <w:t xml:space="preserve"> contexto </w:t>
      </w:r>
      <w:r w:rsidRPr="001B3B1E">
        <w:rPr>
          <w:rFonts w:eastAsia="Times New Roman" w:asciiTheme="minorHAnsi" w:hAnsiTheme="minorHAnsi" w:cstheme="minorHAnsi"/>
        </w:rPr>
        <w:t>metodológico</w:t>
      </w:r>
      <w:r w:rsidR="00E27093">
        <w:rPr>
          <w:rFonts w:eastAsia="Times New Roman" w:asciiTheme="minorHAnsi" w:hAnsiTheme="minorHAnsi" w:cstheme="minorHAnsi"/>
        </w:rPr>
        <w:t xml:space="preserve"> y la forma como se daría desarrollo al trabajo investigativo en curso, </w:t>
      </w:r>
      <w:r w:rsidR="007055C8">
        <w:rPr>
          <w:rFonts w:eastAsia="Times New Roman" w:asciiTheme="minorHAnsi" w:hAnsiTheme="minorHAnsi" w:cstheme="minorHAnsi"/>
        </w:rPr>
        <w:t>así</w:t>
      </w:r>
      <w:r w:rsidR="00E27093">
        <w:rPr>
          <w:rFonts w:eastAsia="Times New Roman" w:asciiTheme="minorHAnsi" w:hAnsiTheme="minorHAnsi" w:cstheme="minorHAnsi"/>
        </w:rPr>
        <w:t xml:space="preserve"> mismo</w:t>
      </w:r>
      <w:r w:rsidR="00E911D8">
        <w:rPr>
          <w:rFonts w:eastAsia="Times New Roman" w:asciiTheme="minorHAnsi" w:hAnsiTheme="minorHAnsi" w:cstheme="minorHAnsi"/>
        </w:rPr>
        <w:t>,</w:t>
      </w:r>
      <w:r w:rsidR="00E27093">
        <w:rPr>
          <w:rFonts w:eastAsia="Times New Roman" w:asciiTheme="minorHAnsi" w:hAnsiTheme="minorHAnsi" w:cstheme="minorHAnsi"/>
        </w:rPr>
        <w:t xml:space="preserve"> se realizó la etapa cuatro en la cual </w:t>
      </w:r>
      <w:r w:rsidRPr="001B3B1E" w:rsidR="007055C8">
        <w:rPr>
          <w:rFonts w:eastAsia="Times New Roman" w:asciiTheme="minorHAnsi" w:hAnsiTheme="minorHAnsi" w:cstheme="minorHAnsi"/>
        </w:rPr>
        <w:t>identificados factores</w:t>
      </w:r>
      <w:r w:rsidRPr="001B3B1E">
        <w:rPr>
          <w:rFonts w:eastAsia="Times New Roman" w:asciiTheme="minorHAnsi" w:hAnsiTheme="minorHAnsi" w:cstheme="minorHAnsi"/>
        </w:rPr>
        <w:t xml:space="preserve"> como el paradigma de investigación, el diseño, el modelo y el análisis de información</w:t>
      </w:r>
      <w:r w:rsidR="00F87F51">
        <w:rPr>
          <w:rFonts w:eastAsia="Times New Roman" w:asciiTheme="minorHAnsi" w:hAnsiTheme="minorHAnsi" w:cstheme="minorHAnsi"/>
        </w:rPr>
        <w:t xml:space="preserve"> y se </w:t>
      </w:r>
      <w:r w:rsidR="007055C8">
        <w:rPr>
          <w:rFonts w:eastAsia="Times New Roman" w:asciiTheme="minorHAnsi" w:hAnsiTheme="minorHAnsi" w:cstheme="minorHAnsi"/>
        </w:rPr>
        <w:t>aplicó</w:t>
      </w:r>
      <w:r w:rsidR="00F87F51">
        <w:rPr>
          <w:rFonts w:eastAsia="Times New Roman" w:asciiTheme="minorHAnsi" w:hAnsiTheme="minorHAnsi" w:cstheme="minorHAnsi"/>
        </w:rPr>
        <w:t xml:space="preserve"> la propuesta pedagógica realizada contando con una activa participación de toda la comunidad educativa</w:t>
      </w:r>
    </w:p>
    <w:p w:rsidR="00F87F51" w:rsidP="00F87F51" w:rsidRDefault="00F87F51" w14:paraId="437D04B6" w14:textId="77777777">
      <w:pPr>
        <w:ind w:firstLine="0"/>
        <w:rPr>
          <w:rFonts w:eastAsia="Times New Roman" w:asciiTheme="minorHAnsi" w:hAnsiTheme="minorHAnsi" w:cstheme="minorHAnsi"/>
        </w:rPr>
      </w:pPr>
      <w:r w:rsidRPr="00F60189">
        <w:rPr>
          <w:rFonts w:eastAsia="Times New Roman" w:asciiTheme="minorHAnsi" w:hAnsiTheme="minorHAnsi" w:cstheme="minorHAnsi"/>
          <w:b/>
        </w:rPr>
        <w:t xml:space="preserve">Objetivo </w:t>
      </w:r>
      <w:r>
        <w:rPr>
          <w:rFonts w:eastAsia="Times New Roman" w:asciiTheme="minorHAnsi" w:hAnsiTheme="minorHAnsi" w:cstheme="minorHAnsi"/>
          <w:b/>
        </w:rPr>
        <w:t>tres</w:t>
      </w:r>
      <w:r>
        <w:rPr>
          <w:rFonts w:eastAsia="Times New Roman" w:asciiTheme="minorHAnsi" w:hAnsiTheme="minorHAnsi" w:cstheme="minorHAnsi"/>
        </w:rPr>
        <w:t>: V</w:t>
      </w:r>
      <w:r w:rsidRPr="00F60189">
        <w:rPr>
          <w:rFonts w:eastAsia="Times New Roman" w:asciiTheme="minorHAnsi" w:hAnsiTheme="minorHAnsi" w:cstheme="minorHAnsi"/>
        </w:rPr>
        <w:t>alorar el impacto de la estrategia `pedagógica mediante la contrastación del antes y el después de la intervención en el desarrollo y transformación de la cultura ambiental en estudiante de Básica</w:t>
      </w:r>
    </w:p>
    <w:p w:rsidRPr="00F87F51" w:rsidR="00F87F51" w:rsidP="00F87F51" w:rsidRDefault="00223693" w14:paraId="2E2A87AB" w14:textId="77777777">
      <w:pPr>
        <w:ind w:firstLine="0"/>
        <w:rPr>
          <w:rFonts w:eastAsia="Times New Roman" w:asciiTheme="minorHAnsi" w:hAnsiTheme="minorHAnsi" w:cstheme="minorHAnsi"/>
        </w:rPr>
      </w:pPr>
      <w:r>
        <w:rPr>
          <w:rFonts w:eastAsia="Times New Roman" w:asciiTheme="minorHAnsi" w:hAnsiTheme="minorHAnsi" w:cstheme="minorHAnsi"/>
        </w:rPr>
        <w:t>Finalmente,</w:t>
      </w:r>
      <w:r w:rsidR="00F87F51">
        <w:rPr>
          <w:rFonts w:eastAsia="Times New Roman" w:asciiTheme="minorHAnsi" w:hAnsiTheme="minorHAnsi" w:cstheme="minorHAnsi"/>
        </w:rPr>
        <w:t xml:space="preserve"> en el objetivo tres se retomaron las etapas cuatro y cinco relacionadas con la exposición de</w:t>
      </w:r>
      <w:r w:rsidRPr="00F87F51" w:rsidR="00F87F51">
        <w:rPr>
          <w:rFonts w:eastAsia="Times New Roman" w:asciiTheme="minorHAnsi" w:hAnsiTheme="minorHAnsi" w:cstheme="minorHAnsi"/>
        </w:rPr>
        <w:t xml:space="preserve"> los ciclos de acción transformadora </w:t>
      </w:r>
      <w:r w:rsidR="00B03B6F">
        <w:rPr>
          <w:rFonts w:eastAsia="Times New Roman" w:asciiTheme="minorHAnsi" w:hAnsiTheme="minorHAnsi" w:cstheme="minorHAnsi"/>
        </w:rPr>
        <w:t xml:space="preserve">que en el marco de este trabajo investigativo recibieron el nombre de ciclos de reflexión </w:t>
      </w:r>
      <w:r w:rsidRPr="00F87F51" w:rsidR="00F87F51">
        <w:rPr>
          <w:rFonts w:eastAsia="Times New Roman" w:asciiTheme="minorHAnsi" w:hAnsiTheme="minorHAnsi" w:cstheme="minorHAnsi"/>
        </w:rPr>
        <w:t>y</w:t>
      </w:r>
      <w:r w:rsidR="00B03B6F">
        <w:rPr>
          <w:rFonts w:eastAsia="Times New Roman" w:asciiTheme="minorHAnsi" w:hAnsiTheme="minorHAnsi" w:cstheme="minorHAnsi"/>
        </w:rPr>
        <w:t xml:space="preserve"> se</w:t>
      </w:r>
      <w:r w:rsidRPr="00F87F51" w:rsidR="00F87F51">
        <w:rPr>
          <w:rFonts w:eastAsia="Times New Roman" w:asciiTheme="minorHAnsi" w:hAnsiTheme="minorHAnsi" w:cstheme="minorHAnsi"/>
        </w:rPr>
        <w:t xml:space="preserve"> sustentan los diferentes aportes teó</w:t>
      </w:r>
      <w:r w:rsidR="00F87F51">
        <w:rPr>
          <w:rFonts w:eastAsia="Times New Roman" w:asciiTheme="minorHAnsi" w:hAnsiTheme="minorHAnsi" w:cstheme="minorHAnsi"/>
        </w:rPr>
        <w:t>ricos practico de investigación, de esta forma se confront</w:t>
      </w:r>
      <w:r w:rsidR="00E07142">
        <w:rPr>
          <w:rFonts w:eastAsia="Times New Roman" w:asciiTheme="minorHAnsi" w:hAnsiTheme="minorHAnsi" w:cstheme="minorHAnsi"/>
        </w:rPr>
        <w:t>aron</w:t>
      </w:r>
      <w:r w:rsidR="00F87F51">
        <w:rPr>
          <w:rFonts w:eastAsia="Times New Roman" w:asciiTheme="minorHAnsi" w:hAnsiTheme="minorHAnsi" w:cstheme="minorHAnsi"/>
        </w:rPr>
        <w:t xml:space="preserve"> los aportes de los diversos autores con </w:t>
      </w:r>
      <w:r w:rsidR="00E07142">
        <w:rPr>
          <w:rFonts w:eastAsia="Times New Roman" w:asciiTheme="minorHAnsi" w:hAnsiTheme="minorHAnsi" w:cstheme="minorHAnsi"/>
        </w:rPr>
        <w:t>los resultados obtenidos a través de la implementación de la propuesta</w:t>
      </w:r>
      <w:r w:rsidR="004B5578">
        <w:rPr>
          <w:rFonts w:eastAsia="Times New Roman" w:asciiTheme="minorHAnsi" w:hAnsiTheme="minorHAnsi" w:cstheme="minorHAnsi"/>
        </w:rPr>
        <w:t>, dando lugar a los resultados obtenidos en el desarrollo de la intervenci</w:t>
      </w:r>
      <w:r w:rsidR="000D5732">
        <w:rPr>
          <w:rFonts w:eastAsia="Times New Roman" w:asciiTheme="minorHAnsi" w:hAnsiTheme="minorHAnsi" w:cstheme="minorHAnsi"/>
        </w:rPr>
        <w:t xml:space="preserve">ón y al aporte al conocimiento sobre </w:t>
      </w:r>
      <w:r w:rsidR="00082E15">
        <w:rPr>
          <w:rFonts w:eastAsia="Times New Roman" w:asciiTheme="minorHAnsi" w:hAnsiTheme="minorHAnsi" w:cstheme="minorHAnsi"/>
        </w:rPr>
        <w:t>las categorías abordadas.</w:t>
      </w:r>
    </w:p>
    <w:p w:rsidRPr="00D53E38" w:rsidR="001E54AD" w:rsidP="001E54AD" w:rsidRDefault="001E54AD" w14:paraId="30A384E3" w14:textId="77777777">
      <w:pPr>
        <w:rPr>
          <w:rFonts w:asciiTheme="minorHAnsi" w:hAnsiTheme="minorHAnsi" w:cstheme="minorHAnsi"/>
        </w:rPr>
      </w:pPr>
      <w:r w:rsidRPr="0005389F">
        <w:rPr>
          <w:rFonts w:asciiTheme="minorHAnsi" w:hAnsiTheme="minorHAnsi" w:cstheme="minorHAnsi"/>
        </w:rPr>
        <w:t>A criterio de Stenhouse (1998) l</w:t>
      </w:r>
      <w:r w:rsidRPr="00D53E38">
        <w:rPr>
          <w:rFonts w:asciiTheme="minorHAnsi" w:hAnsiTheme="minorHAnsi" w:cstheme="minorHAnsi"/>
        </w:rPr>
        <w:t>a investigación Acción cumple una importante función de la enseñanza</w:t>
      </w:r>
      <w:r w:rsidR="00082E15">
        <w:rPr>
          <w:rFonts w:asciiTheme="minorHAnsi" w:hAnsiTheme="minorHAnsi" w:cstheme="minorHAnsi"/>
        </w:rPr>
        <w:t xml:space="preserve"> como se ha evidenciado en el marco de esta investigación,</w:t>
      </w:r>
      <w:r w:rsidRPr="00D53E38">
        <w:rPr>
          <w:rFonts w:asciiTheme="minorHAnsi" w:hAnsiTheme="minorHAnsi" w:cstheme="minorHAnsi"/>
        </w:rPr>
        <w:t xml:space="preserve"> pues permite desplegar procesos de indagación y observación en el aula que favorezcan una interacción con el currículo facilitando el desarrollo de aprendizajes contextualizados con la realidad en el cual participan profesores, estudiantes, indagadores, observadores y analistas de su propia experiencia.</w:t>
      </w:r>
    </w:p>
    <w:p w:rsidRPr="00D53E38" w:rsidR="001E54AD" w:rsidP="001E54AD" w:rsidRDefault="001E54AD" w14:paraId="0C2DC32C" w14:textId="77777777">
      <w:pPr>
        <w:rPr>
          <w:rFonts w:asciiTheme="minorHAnsi" w:hAnsiTheme="minorHAnsi" w:cstheme="minorHAnsi"/>
        </w:rPr>
      </w:pPr>
      <w:r w:rsidRPr="00D53E38">
        <w:rPr>
          <w:rFonts w:asciiTheme="minorHAnsi" w:hAnsiTheme="minorHAnsi" w:cstheme="minorHAnsi"/>
        </w:rPr>
        <w:t xml:space="preserve">En relación a la Investigación Acción </w:t>
      </w:r>
      <w:r w:rsidRPr="00D53E38">
        <w:rPr>
          <w:rFonts w:asciiTheme="minorHAnsi" w:hAnsiTheme="minorHAnsi" w:cstheme="minorHAnsi"/>
          <w:noProof/>
        </w:rPr>
        <w:t>Gómez, (2002)</w:t>
      </w:r>
      <w:r w:rsidRPr="00D53E38">
        <w:rPr>
          <w:rFonts w:asciiTheme="minorHAnsi" w:hAnsiTheme="minorHAnsi" w:cstheme="minorHAnsi"/>
        </w:rPr>
        <w:t xml:space="preserve"> destaca “la importancia de la búsqueda continua de la estructura de la práctica y sus raíces teóricas para identificarla y someterla a crítica y mejoramiento continuo” (p.25). En este contexto la estructura de la práctica hace referencia a las ideas (teoría), herramientas (métodos y técnicas), y ritos (costumbres, rutinas, exigencias, hábitos), que se vinculan con la deconstrucción.</w:t>
      </w:r>
    </w:p>
    <w:p w:rsidRPr="00D53E38" w:rsidR="001E54AD" w:rsidP="001E54AD" w:rsidRDefault="001E54AD" w14:paraId="52A52621" w14:textId="77777777">
      <w:pPr>
        <w:rPr>
          <w:rFonts w:asciiTheme="minorHAnsi" w:hAnsiTheme="minorHAnsi" w:cstheme="minorHAnsi"/>
        </w:rPr>
      </w:pPr>
      <w:r w:rsidRPr="00D53E38">
        <w:rPr>
          <w:rFonts w:asciiTheme="minorHAnsi" w:hAnsiTheme="minorHAnsi" w:cstheme="minorHAnsi"/>
        </w:rPr>
        <w:t>La deconstrucción en el ambiro de la Investigación Acción implica “la aplicación al texto escrito, y adaptado aquí a la práctica social y pedagógica del maestro” (Graves, 1998. Citado por Gómez, 2002. p.35) esto en consideración a la gran utilidad que refiere diagnosticar y criticar la práctica anterior y corriente, utilizando para ello, entre otras técnicas, un diario de campo detallado que privilegia la escritura sobre el discurso oral y que se somete a riguroso examen e interpretación hermenéutica para hallar las bases íntimas de la práctica antes de ensayar alternativas de acción.</w:t>
      </w:r>
    </w:p>
    <w:p w:rsidRPr="00D53E38" w:rsidR="001E54AD" w:rsidP="001E54AD" w:rsidRDefault="001E54AD" w14:paraId="24B4B434" w14:textId="77777777">
      <w:pPr>
        <w:rPr>
          <w:rFonts w:asciiTheme="minorHAnsi" w:hAnsiTheme="minorHAnsi" w:cstheme="minorHAnsi"/>
        </w:rPr>
      </w:pPr>
      <w:r w:rsidRPr="00D53E38">
        <w:rPr>
          <w:rFonts w:asciiTheme="minorHAnsi" w:hAnsiTheme="minorHAnsi" w:cstheme="minorHAnsi"/>
        </w:rPr>
        <w:t xml:space="preserve">Para desarrollar </w:t>
      </w:r>
      <w:r w:rsidR="00082E15">
        <w:rPr>
          <w:rFonts w:asciiTheme="minorHAnsi" w:hAnsiTheme="minorHAnsi" w:cstheme="minorHAnsi"/>
        </w:rPr>
        <w:t xml:space="preserve">este proyecto de </w:t>
      </w:r>
      <w:r w:rsidRPr="00D53E38">
        <w:rPr>
          <w:rFonts w:asciiTheme="minorHAnsi" w:hAnsiTheme="minorHAnsi" w:cstheme="minorHAnsi"/>
        </w:rPr>
        <w:t xml:space="preserve"> investigación IA </w:t>
      </w:r>
      <w:r w:rsidR="00AB02E5">
        <w:rPr>
          <w:rFonts w:asciiTheme="minorHAnsi" w:hAnsiTheme="minorHAnsi" w:cstheme="minorHAnsi"/>
        </w:rPr>
        <w:t xml:space="preserve">se empleó la </w:t>
      </w:r>
      <w:r w:rsidRPr="00D53E38">
        <w:rPr>
          <w:rFonts w:asciiTheme="minorHAnsi" w:hAnsiTheme="minorHAnsi" w:cstheme="minorHAnsi"/>
        </w:rPr>
        <w:t>observación en la cual se recurre a la familiarización que se constituye en un proceso socio-cognitivo en el cual participan la comunidad en general involucrada en el proceso, y profundizan en un conocimiento mutuo, en este caso vinculado con la creación de una estrategia para el manejo de residuos PET que aporten al desarrollo de una cultura ambiental en la I.E. indicada.</w:t>
      </w:r>
    </w:p>
    <w:p w:rsidRPr="00D27DF8" w:rsidR="001E54AD" w:rsidP="001E54AD" w:rsidRDefault="001E54AD" w14:paraId="4371FE2A" w14:textId="77777777">
      <w:pPr>
        <w:pStyle w:val="Ttulo2"/>
        <w:rPr>
          <w:rFonts w:asciiTheme="minorHAnsi" w:hAnsiTheme="minorHAnsi" w:cstheme="minorHAnsi"/>
          <w:szCs w:val="22"/>
        </w:rPr>
      </w:pPr>
      <w:bookmarkStart w:name="_Toc88018754" w:id="59"/>
      <w:bookmarkStart w:name="_Toc88018854" w:id="60"/>
      <w:r w:rsidRPr="00D27DF8">
        <w:rPr>
          <w:rFonts w:asciiTheme="minorHAnsi" w:hAnsiTheme="minorHAnsi" w:cstheme="minorHAnsi"/>
          <w:szCs w:val="22"/>
        </w:rPr>
        <w:t>3.4 Unidad de análisis</w:t>
      </w:r>
      <w:bookmarkEnd w:id="59"/>
      <w:bookmarkEnd w:id="60"/>
    </w:p>
    <w:p w:rsidRPr="00D53E38" w:rsidR="001E54AD" w:rsidP="001E54AD" w:rsidRDefault="001E54AD" w14:paraId="073071D8" w14:textId="77777777">
      <w:pPr>
        <w:rPr>
          <w:rFonts w:asciiTheme="minorHAnsi" w:hAnsiTheme="minorHAnsi" w:cstheme="minorHAnsi"/>
        </w:rPr>
      </w:pPr>
      <w:r w:rsidRPr="00D53E38">
        <w:rPr>
          <w:rFonts w:asciiTheme="minorHAnsi" w:hAnsiTheme="minorHAnsi" w:cstheme="minorHAnsi"/>
        </w:rPr>
        <w:t xml:space="preserve">La </w:t>
      </w:r>
      <w:r w:rsidRPr="00061D22">
        <w:rPr>
          <w:rFonts w:asciiTheme="minorHAnsi" w:hAnsiTheme="minorHAnsi" w:cstheme="minorHAnsi"/>
        </w:rPr>
        <w:t>Institución Educativa Alberto Lleras Camargo en la actualidad</w:t>
      </w:r>
      <w:r w:rsidRPr="00D53E38">
        <w:rPr>
          <w:rFonts w:asciiTheme="minorHAnsi" w:hAnsiTheme="minorHAnsi" w:cstheme="minorHAnsi"/>
        </w:rPr>
        <w:t xml:space="preserve"> cuenta con 2.832 estudiantes y ofrece atención a estudiantes de estratos 1 y 2, ofreciendo formación académica desde grado preescolar hasta undécimo, jornada mañana y tarde.  La institución educativa cuenta con 5 sedes de primaria y una sede de bachillerato y cuenta con 140 docentes, un rector y seis coordinadores.  </w:t>
      </w:r>
    </w:p>
    <w:p w:rsidRPr="00D53E38" w:rsidR="001E54AD" w:rsidP="001E54AD" w:rsidRDefault="001E54AD" w14:paraId="688C241D" w14:textId="77777777">
      <w:pPr>
        <w:rPr>
          <w:rFonts w:asciiTheme="minorHAnsi" w:hAnsiTheme="minorHAnsi" w:cstheme="minorHAnsi"/>
        </w:rPr>
      </w:pPr>
      <w:r w:rsidRPr="00D53E38">
        <w:rPr>
          <w:rFonts w:asciiTheme="minorHAnsi" w:hAnsiTheme="minorHAnsi" w:cstheme="minorHAnsi"/>
        </w:rPr>
        <w:t>La I.E Alberto Lleras Camargo</w:t>
      </w:r>
      <w:r w:rsidRPr="00D53E38" w:rsidR="00D868FD">
        <w:rPr>
          <w:rFonts w:asciiTheme="minorHAnsi" w:hAnsiTheme="minorHAnsi" w:cstheme="minorHAnsi"/>
        </w:rPr>
        <w:t xml:space="preserve"> </w:t>
      </w:r>
      <w:r w:rsidRPr="00D53E38">
        <w:rPr>
          <w:rFonts w:asciiTheme="minorHAnsi" w:hAnsiTheme="minorHAnsi" w:cstheme="minorHAnsi"/>
        </w:rPr>
        <w:t>es  una institución Educativa Oficial que</w:t>
      </w:r>
      <w:r w:rsidRPr="00D53E38" w:rsidR="00D868FD">
        <w:rPr>
          <w:rFonts w:asciiTheme="minorHAnsi" w:hAnsiTheme="minorHAnsi" w:cstheme="minorHAnsi"/>
        </w:rPr>
        <w:t xml:space="preserve"> declara que  </w:t>
      </w:r>
      <w:r w:rsidRPr="00D53E38">
        <w:rPr>
          <w:rFonts w:asciiTheme="minorHAnsi" w:hAnsiTheme="minorHAnsi" w:cstheme="minorHAnsi"/>
        </w:rPr>
        <w:t xml:space="preserve"> forma integralmente a sus estudiantes de Preescolar, Básica y Media aplicando un modelo Conceptual Dialogante, mediante un ambiente de sana convivencia, desarrollando  actitudes y capacidades  en  el ámbito educativo y laboral, para que enfrenten los retos del nuevo milenio; orientados por un talento humano idóneo que ofrece un servicio de calidad que satisfacer  las necesidades de la comunidad educativa y de la sociedad, con un gran respeto por la  conservación del medio ambiente.</w:t>
      </w:r>
    </w:p>
    <w:p w:rsidRPr="00D53E38" w:rsidR="001E54AD" w:rsidP="001E54AD" w:rsidRDefault="001E54AD" w14:paraId="635252A9" w14:textId="77777777">
      <w:pPr>
        <w:rPr>
          <w:rFonts w:asciiTheme="minorHAnsi" w:hAnsiTheme="minorHAnsi" w:cstheme="minorHAnsi"/>
        </w:rPr>
      </w:pPr>
      <w:r w:rsidRPr="00D53E38">
        <w:rPr>
          <w:rFonts w:asciiTheme="minorHAnsi" w:hAnsiTheme="minorHAnsi" w:cstheme="minorHAnsi"/>
        </w:rPr>
        <w:t>La unidad de análisis seleccionada para el desarrollo de este estudio se encuentra conformada por 60 niños y niñas con edades de 10 a 12 años, estudiantes de quinto grado de la Institución Educativa Alberto Lleras Camargo. En la Institución Educativa se cuenta con 30 docentes los cuales se vinculan igualmente al proceso investigativo.</w:t>
      </w:r>
    </w:p>
    <w:p w:rsidRPr="00D53E38" w:rsidR="001E54AD" w:rsidP="001E54AD" w:rsidRDefault="001E54AD" w14:paraId="683A0D56" w14:textId="77777777">
      <w:pPr>
        <w:rPr>
          <w:rFonts w:asciiTheme="minorHAnsi" w:hAnsiTheme="minorHAnsi" w:cstheme="minorHAnsi"/>
        </w:rPr>
      </w:pPr>
      <w:r w:rsidRPr="00D53E38">
        <w:rPr>
          <w:rFonts w:asciiTheme="minorHAnsi" w:hAnsiTheme="minorHAnsi" w:cstheme="minorHAnsi"/>
        </w:rPr>
        <w:t xml:space="preserve">En esta sede existe dos cursos de grado quinto: (5-01 y 5-02) cada grupo está conformado por 30 estudiantes.  El grado 5-01 está constituido por 15 niñas y 15 niños, uno de ellos pertenece a la población con discapacidad visual.   El grado 5-02 está conformado por 14 niñas y 16 niños.  El grupo se conforma por 29 niñas y 31 niños, y los padres de estos participantes se encuentran conformados por personas jóvenes, cuyo ingreso económico se sustenta a partir de la informalidad en un gran porcentaje y en una menor proporción del emprendimiento, la suma de estos padres de familia asciende a 60 y también se constituyen en parte integral de la población participante. Muchas de estas familias están conformadas por madres cabeza de hogar e hijos. Un limitado número de estos hogares está integrado por papá y mamá y la mayoría de los estudiantes tiene más de un hermano. </w:t>
      </w:r>
    </w:p>
    <w:p w:rsidRPr="00D53E38" w:rsidR="001E54AD" w:rsidP="001E54AD" w:rsidRDefault="001E54AD" w14:paraId="161E8452" w14:textId="77777777">
      <w:pPr>
        <w:rPr>
          <w:rFonts w:asciiTheme="minorHAnsi" w:hAnsiTheme="minorHAnsi" w:cstheme="minorHAnsi"/>
        </w:rPr>
      </w:pPr>
      <w:r w:rsidRPr="00D53E38">
        <w:rPr>
          <w:rFonts w:asciiTheme="minorHAnsi" w:hAnsiTheme="minorHAnsi" w:cstheme="minorHAnsi"/>
        </w:rPr>
        <w:t>Acorde a lo expuesto la unidad de análisis se conforma en total por 30 docentes, 60 estudiantes y 60 padres de familia, por cuanto, este trabajo se efectúa involucrando la comunidad educativa en general.</w:t>
      </w:r>
    </w:p>
    <w:p w:rsidRPr="00D53E38" w:rsidR="001E54AD" w:rsidP="001E54AD" w:rsidRDefault="001E54AD" w14:paraId="2BC6FCBB" w14:textId="77777777">
      <w:pPr>
        <w:rPr>
          <w:rFonts w:asciiTheme="minorHAnsi" w:hAnsiTheme="minorHAnsi" w:cstheme="minorHAnsi"/>
        </w:rPr>
      </w:pPr>
      <w:r w:rsidRPr="00D53E38">
        <w:rPr>
          <w:rFonts w:asciiTheme="minorHAnsi" w:hAnsiTheme="minorHAnsi" w:cstheme="minorHAnsi"/>
        </w:rPr>
        <w:t>Criterios de inclusión y exclusión</w:t>
      </w:r>
    </w:p>
    <w:p w:rsidRPr="00D53E38" w:rsidR="001E54AD" w:rsidP="001E54AD" w:rsidRDefault="001E54AD" w14:paraId="0BDA5B97" w14:textId="77777777">
      <w:pPr>
        <w:rPr>
          <w:rFonts w:asciiTheme="minorHAnsi" w:hAnsiTheme="minorHAnsi" w:cstheme="minorHAnsi"/>
        </w:rPr>
      </w:pPr>
      <w:r w:rsidRPr="00D53E38">
        <w:rPr>
          <w:rFonts w:asciiTheme="minorHAnsi" w:hAnsiTheme="minorHAnsi" w:cstheme="minorHAnsi"/>
        </w:rPr>
        <w:t xml:space="preserve">Los criterios de inclusión para la participación en este estudio son: </w:t>
      </w:r>
    </w:p>
    <w:p w:rsidRPr="00D53E38" w:rsidR="001E54AD" w:rsidP="001E54AD" w:rsidRDefault="001E54AD" w14:paraId="52F87889" w14:textId="77777777">
      <w:pPr>
        <w:rPr>
          <w:rFonts w:asciiTheme="minorHAnsi" w:hAnsiTheme="minorHAnsi" w:cstheme="minorHAnsi"/>
        </w:rPr>
      </w:pPr>
      <w:r w:rsidRPr="00D53E38">
        <w:rPr>
          <w:rFonts w:asciiTheme="minorHAnsi" w:hAnsiTheme="minorHAnsi" w:cstheme="minorHAnsi"/>
        </w:rPr>
        <w:t>•</w:t>
      </w:r>
      <w:r w:rsidRPr="00D53E38">
        <w:rPr>
          <w:rFonts w:asciiTheme="minorHAnsi" w:hAnsiTheme="minorHAnsi" w:cstheme="minorHAnsi"/>
        </w:rPr>
        <w:tab/>
      </w:r>
      <w:r w:rsidRPr="00D53E38">
        <w:rPr>
          <w:rFonts w:asciiTheme="minorHAnsi" w:hAnsiTheme="minorHAnsi" w:cstheme="minorHAnsi"/>
        </w:rPr>
        <w:t>Estar matriculado en la Institución Educativa Alberto Lleras Camargo.</w:t>
      </w:r>
    </w:p>
    <w:p w:rsidRPr="00D53E38" w:rsidR="001E54AD" w:rsidP="001E54AD" w:rsidRDefault="001E54AD" w14:paraId="213500F4" w14:textId="77777777">
      <w:pPr>
        <w:rPr>
          <w:rFonts w:asciiTheme="minorHAnsi" w:hAnsiTheme="minorHAnsi" w:cstheme="minorHAnsi"/>
        </w:rPr>
      </w:pPr>
      <w:r w:rsidRPr="00D53E38">
        <w:rPr>
          <w:rFonts w:asciiTheme="minorHAnsi" w:hAnsiTheme="minorHAnsi" w:cstheme="minorHAnsi"/>
        </w:rPr>
        <w:t>•</w:t>
      </w:r>
      <w:r w:rsidRPr="00D53E38">
        <w:rPr>
          <w:rFonts w:asciiTheme="minorHAnsi" w:hAnsiTheme="minorHAnsi" w:cstheme="minorHAnsi"/>
        </w:rPr>
        <w:tab/>
      </w:r>
      <w:r w:rsidRPr="00D53E38">
        <w:rPr>
          <w:rFonts w:asciiTheme="minorHAnsi" w:hAnsiTheme="minorHAnsi" w:cstheme="minorHAnsi"/>
        </w:rPr>
        <w:t>Pertenecer al grado quinto de La I.E. especificada.</w:t>
      </w:r>
    </w:p>
    <w:p w:rsidRPr="00D53E38" w:rsidR="001E54AD" w:rsidP="001E54AD" w:rsidRDefault="001E54AD" w14:paraId="09725AAC" w14:textId="77777777">
      <w:pPr>
        <w:rPr>
          <w:rFonts w:asciiTheme="minorHAnsi" w:hAnsiTheme="minorHAnsi" w:cstheme="minorHAnsi"/>
        </w:rPr>
      </w:pPr>
      <w:r w:rsidRPr="00D53E38">
        <w:rPr>
          <w:rFonts w:asciiTheme="minorHAnsi" w:hAnsiTheme="minorHAnsi" w:cstheme="minorHAnsi"/>
        </w:rPr>
        <w:t>•</w:t>
      </w:r>
      <w:r w:rsidRPr="00D53E38">
        <w:rPr>
          <w:rFonts w:asciiTheme="minorHAnsi" w:hAnsiTheme="minorHAnsi" w:cstheme="minorHAnsi"/>
        </w:rPr>
        <w:tab/>
      </w:r>
      <w:r w:rsidRPr="00D53E38">
        <w:rPr>
          <w:rFonts w:asciiTheme="minorHAnsi" w:hAnsiTheme="minorHAnsi" w:cstheme="minorHAnsi"/>
        </w:rPr>
        <w:t>Manifestar el deseo de participar en el proyecto.</w:t>
      </w:r>
    </w:p>
    <w:p w:rsidRPr="00D53E38" w:rsidR="001E54AD" w:rsidP="001E54AD" w:rsidRDefault="001E54AD" w14:paraId="030D3DA6" w14:textId="77777777">
      <w:pPr>
        <w:rPr>
          <w:rFonts w:asciiTheme="minorHAnsi" w:hAnsiTheme="minorHAnsi" w:cstheme="minorHAnsi"/>
        </w:rPr>
      </w:pPr>
      <w:r w:rsidRPr="00D53E38">
        <w:rPr>
          <w:rFonts w:asciiTheme="minorHAnsi" w:hAnsiTheme="minorHAnsi" w:cstheme="minorHAnsi"/>
        </w:rPr>
        <w:t xml:space="preserve"> Los Criterios de exclusión para el presente estudio son: </w:t>
      </w:r>
    </w:p>
    <w:p w:rsidRPr="00D53E38" w:rsidR="001E54AD" w:rsidP="001E54AD" w:rsidRDefault="001E54AD" w14:paraId="2E02AF85" w14:textId="77777777">
      <w:pPr>
        <w:rPr>
          <w:rFonts w:asciiTheme="minorHAnsi" w:hAnsiTheme="minorHAnsi" w:cstheme="minorHAnsi"/>
        </w:rPr>
      </w:pPr>
      <w:r w:rsidRPr="00D53E38">
        <w:rPr>
          <w:rFonts w:asciiTheme="minorHAnsi" w:hAnsiTheme="minorHAnsi" w:cstheme="minorHAnsi"/>
        </w:rPr>
        <w:t>•</w:t>
      </w:r>
      <w:r w:rsidRPr="00D53E38">
        <w:rPr>
          <w:rFonts w:asciiTheme="minorHAnsi" w:hAnsiTheme="minorHAnsi" w:cstheme="minorHAnsi"/>
        </w:rPr>
        <w:tab/>
      </w:r>
      <w:r w:rsidRPr="00D53E38">
        <w:rPr>
          <w:rFonts w:asciiTheme="minorHAnsi" w:hAnsiTheme="minorHAnsi" w:cstheme="minorHAnsi"/>
        </w:rPr>
        <w:t xml:space="preserve">No pertenecer al grado quinto. </w:t>
      </w:r>
    </w:p>
    <w:p w:rsidRPr="00D53E38" w:rsidR="001E54AD" w:rsidP="001E54AD" w:rsidRDefault="001E54AD" w14:paraId="38144D39" w14:textId="77777777">
      <w:pPr>
        <w:rPr>
          <w:rFonts w:asciiTheme="minorHAnsi" w:hAnsiTheme="minorHAnsi" w:cstheme="minorHAnsi"/>
        </w:rPr>
      </w:pPr>
      <w:r w:rsidRPr="00D53E38">
        <w:rPr>
          <w:rFonts w:asciiTheme="minorHAnsi" w:hAnsiTheme="minorHAnsi" w:cstheme="minorHAnsi"/>
        </w:rPr>
        <w:t>•</w:t>
      </w:r>
      <w:r w:rsidRPr="00D53E38">
        <w:rPr>
          <w:rFonts w:asciiTheme="minorHAnsi" w:hAnsiTheme="minorHAnsi" w:cstheme="minorHAnsi"/>
        </w:rPr>
        <w:tab/>
      </w:r>
      <w:r w:rsidRPr="00D53E38">
        <w:rPr>
          <w:rFonts w:asciiTheme="minorHAnsi" w:hAnsiTheme="minorHAnsi" w:cstheme="minorHAnsi"/>
        </w:rPr>
        <w:t>Manifestar el deseo de no participar en la implementación del proyecto.</w:t>
      </w:r>
    </w:p>
    <w:p w:rsidRPr="00D53E38" w:rsidR="001E54AD" w:rsidP="001E54AD" w:rsidRDefault="001E54AD" w14:paraId="7DE34E42" w14:textId="77777777">
      <w:pPr>
        <w:rPr>
          <w:rFonts w:asciiTheme="minorHAnsi" w:hAnsiTheme="minorHAnsi" w:cstheme="minorHAnsi"/>
        </w:rPr>
      </w:pPr>
    </w:p>
    <w:p w:rsidRPr="00D27DF8" w:rsidR="001E54AD" w:rsidP="001E54AD" w:rsidRDefault="001E54AD" w14:paraId="143E2FEB" w14:textId="77777777">
      <w:pPr>
        <w:pStyle w:val="Ttulo2"/>
        <w:rPr>
          <w:rFonts w:asciiTheme="minorHAnsi" w:hAnsiTheme="minorHAnsi" w:cstheme="minorHAnsi"/>
          <w:szCs w:val="22"/>
        </w:rPr>
      </w:pPr>
      <w:bookmarkStart w:name="_Toc88018755" w:id="61"/>
      <w:bookmarkStart w:name="_Toc88018855" w:id="62"/>
      <w:r w:rsidRPr="00D27DF8">
        <w:rPr>
          <w:rFonts w:asciiTheme="minorHAnsi" w:hAnsiTheme="minorHAnsi" w:cstheme="minorHAnsi"/>
          <w:szCs w:val="22"/>
        </w:rPr>
        <w:t>3.5 Supuesto</w:t>
      </w:r>
      <w:bookmarkEnd w:id="61"/>
      <w:bookmarkEnd w:id="62"/>
    </w:p>
    <w:p w:rsidRPr="00D53E38" w:rsidR="001E54AD" w:rsidP="001E54AD" w:rsidRDefault="001E54AD" w14:paraId="30C0FA40" w14:textId="77777777">
      <w:pPr>
        <w:rPr>
          <w:rFonts w:asciiTheme="minorHAnsi" w:hAnsiTheme="minorHAnsi" w:cstheme="minorHAnsi"/>
        </w:rPr>
      </w:pPr>
      <w:r w:rsidRPr="00D53E38">
        <w:rPr>
          <w:rFonts w:asciiTheme="minorHAnsi" w:hAnsiTheme="minorHAnsi" w:cstheme="minorHAnsi"/>
        </w:rPr>
        <w:t>El efectuar el diseño de una estrategia pedagógica soportada en la gestión de residuos plásticos brindará una oportunidad de aprendizaje que enriquezca la cultura ambiental en los estudiantes participantes de la Institución Educativa Alberto Lleras Camargo</w:t>
      </w:r>
    </w:p>
    <w:p w:rsidRPr="00D27DF8" w:rsidR="001E54AD" w:rsidP="001E54AD" w:rsidRDefault="001E54AD" w14:paraId="764D45B5" w14:textId="77777777">
      <w:pPr>
        <w:pStyle w:val="Ttulo2"/>
        <w:rPr>
          <w:rFonts w:asciiTheme="minorHAnsi" w:hAnsiTheme="minorHAnsi" w:cstheme="minorHAnsi"/>
          <w:szCs w:val="22"/>
        </w:rPr>
      </w:pPr>
      <w:bookmarkStart w:name="_Toc88018756" w:id="63"/>
      <w:bookmarkStart w:name="_Toc88018856" w:id="64"/>
      <w:r w:rsidRPr="00D27DF8">
        <w:rPr>
          <w:rFonts w:asciiTheme="minorHAnsi" w:hAnsiTheme="minorHAnsi" w:cstheme="minorHAnsi"/>
          <w:szCs w:val="22"/>
        </w:rPr>
        <w:t xml:space="preserve">3.6 </w:t>
      </w:r>
      <w:r w:rsidRPr="00C545A0" w:rsidR="00263C9D">
        <w:rPr>
          <w:rFonts w:asciiTheme="minorHAnsi" w:hAnsiTheme="minorHAnsi" w:cstheme="minorHAnsi"/>
          <w:szCs w:val="22"/>
        </w:rPr>
        <w:t>Categorías</w:t>
      </w:r>
      <w:r w:rsidRPr="0005389F" w:rsidR="00597DF9">
        <w:rPr>
          <w:rFonts w:asciiTheme="minorHAnsi" w:hAnsiTheme="minorHAnsi" w:cstheme="minorHAnsi"/>
          <w:szCs w:val="22"/>
        </w:rPr>
        <w:t xml:space="preserve"> </w:t>
      </w:r>
      <w:r w:rsidRPr="0005389F" w:rsidR="004F35EC">
        <w:rPr>
          <w:rFonts w:asciiTheme="minorHAnsi" w:hAnsiTheme="minorHAnsi" w:cstheme="minorHAnsi"/>
          <w:szCs w:val="22"/>
        </w:rPr>
        <w:t>de a</w:t>
      </w:r>
      <w:r w:rsidRPr="00D53E38" w:rsidR="004F35EC">
        <w:rPr>
          <w:rFonts w:asciiTheme="minorHAnsi" w:hAnsiTheme="minorHAnsi" w:cstheme="minorHAnsi"/>
          <w:szCs w:val="22"/>
        </w:rPr>
        <w:t>nálisis de la inv</w:t>
      </w:r>
      <w:r w:rsidR="004F35EC">
        <w:rPr>
          <w:rFonts w:asciiTheme="minorHAnsi" w:hAnsiTheme="minorHAnsi" w:cstheme="minorHAnsi"/>
          <w:szCs w:val="22"/>
        </w:rPr>
        <w:t xml:space="preserve">estigación </w:t>
      </w:r>
      <w:r w:rsidRPr="00D53E38" w:rsidR="004F35EC">
        <w:rPr>
          <w:rFonts w:asciiTheme="minorHAnsi" w:hAnsiTheme="minorHAnsi" w:cstheme="minorHAnsi"/>
          <w:szCs w:val="22"/>
        </w:rPr>
        <w:t>apriorística</w:t>
      </w:r>
      <w:bookmarkEnd w:id="63"/>
      <w:bookmarkEnd w:id="64"/>
    </w:p>
    <w:p w:rsidR="001E54AD" w:rsidP="001E54AD" w:rsidRDefault="001E54AD" w14:paraId="0D783681" w14:textId="77777777">
      <w:pPr>
        <w:spacing w:after="0" w:line="240" w:lineRule="auto"/>
        <w:ind w:firstLine="0"/>
        <w:jc w:val="both"/>
        <w:rPr>
          <w:rFonts w:eastAsia="Times New Roman" w:asciiTheme="minorHAnsi" w:hAnsiTheme="minorHAnsi" w:cstheme="minorHAnsi"/>
        </w:rPr>
      </w:pPr>
    </w:p>
    <w:p w:rsidR="008132E1" w:rsidP="007055C8" w:rsidRDefault="008132E1" w14:paraId="57CFAF2E" w14:textId="77777777">
      <w:r>
        <w:t xml:space="preserve">A continuación, se plantean las categorías </w:t>
      </w:r>
      <w:r w:rsidR="00E8073D">
        <w:t xml:space="preserve">y subcategorías </w:t>
      </w:r>
      <w:r>
        <w:t xml:space="preserve">abordadas en </w:t>
      </w:r>
      <w:r w:rsidR="00E8073D">
        <w:t xml:space="preserve">el marco de este trabajo investigativo con ánimo de </w:t>
      </w:r>
      <w:r w:rsidR="00790C74">
        <w:t>dar claridad a los tópicos abordados y los cuales son relevantes en la comprensión del tema objeto de estudio.</w:t>
      </w:r>
    </w:p>
    <w:p w:rsidRPr="007055C8" w:rsidR="008132E1" w:rsidP="001E54AD" w:rsidRDefault="008132E1" w14:paraId="55805A04" w14:textId="77777777">
      <w:pPr>
        <w:spacing w:after="0" w:line="240" w:lineRule="auto"/>
        <w:ind w:firstLine="0"/>
        <w:jc w:val="both"/>
        <w:rPr>
          <w:rFonts w:eastAsia="Times New Roman" w:asciiTheme="minorHAnsi" w:hAnsiTheme="minorHAnsi" w:cstheme="minorHAnsi"/>
        </w:rPr>
      </w:pPr>
    </w:p>
    <w:p w:rsidRPr="007055C8" w:rsidR="001E54AD" w:rsidP="004B2035" w:rsidRDefault="00966363" w14:paraId="380A3148" w14:textId="77777777">
      <w:pPr>
        <w:rPr>
          <w:rFonts w:eastAsia="Times New Roman" w:asciiTheme="minorHAnsi" w:hAnsiTheme="minorHAnsi" w:cstheme="minorHAnsi"/>
        </w:rPr>
      </w:pPr>
      <w:bookmarkStart w:name="_Toc88019048" w:id="65"/>
      <w:r w:rsidRPr="007055C8">
        <w:rPr>
          <w:rFonts w:asciiTheme="minorHAnsi" w:hAnsiTheme="minorHAnsi" w:cstheme="minorHAnsi"/>
        </w:rPr>
        <w:t xml:space="preserve">Tabla </w:t>
      </w:r>
      <w:r w:rsidRPr="007055C8">
        <w:rPr>
          <w:rFonts w:asciiTheme="minorHAnsi" w:hAnsiTheme="minorHAnsi" w:cstheme="minorHAnsi"/>
        </w:rPr>
        <w:fldChar w:fldCharType="begin"/>
      </w:r>
      <w:r w:rsidRPr="007055C8">
        <w:rPr>
          <w:rFonts w:asciiTheme="minorHAnsi" w:hAnsiTheme="minorHAnsi" w:cstheme="minorHAnsi"/>
        </w:rPr>
        <w:instrText xml:space="preserve"> SEQ Tabla \* ARABIC </w:instrText>
      </w:r>
      <w:r w:rsidRPr="007055C8">
        <w:rPr>
          <w:rFonts w:asciiTheme="minorHAnsi" w:hAnsiTheme="minorHAnsi" w:cstheme="minorHAnsi"/>
        </w:rPr>
        <w:fldChar w:fldCharType="separate"/>
      </w:r>
      <w:r w:rsidR="00A64895">
        <w:rPr>
          <w:rFonts w:asciiTheme="minorHAnsi" w:hAnsiTheme="minorHAnsi" w:cstheme="minorHAnsi"/>
          <w:noProof/>
        </w:rPr>
        <w:t>3</w:t>
      </w:r>
      <w:r w:rsidRPr="007055C8">
        <w:rPr>
          <w:rFonts w:asciiTheme="minorHAnsi" w:hAnsiTheme="minorHAnsi" w:cstheme="minorHAnsi"/>
        </w:rPr>
        <w:fldChar w:fldCharType="end"/>
      </w:r>
      <w:r w:rsidRPr="007055C8">
        <w:rPr>
          <w:rFonts w:asciiTheme="minorHAnsi" w:hAnsiTheme="minorHAnsi" w:cstheme="minorHAnsi"/>
        </w:rPr>
        <w:t xml:space="preserve">. </w:t>
      </w:r>
      <w:r w:rsidRPr="007055C8" w:rsidR="001E54AD">
        <w:rPr>
          <w:rFonts w:eastAsia="Times New Roman" w:asciiTheme="minorHAnsi" w:hAnsiTheme="minorHAnsi" w:cstheme="minorHAnsi"/>
        </w:rPr>
        <w:t xml:space="preserve"> </w:t>
      </w:r>
      <w:r w:rsidRPr="007055C8" w:rsidR="001E54AD">
        <w:rPr>
          <w:rFonts w:eastAsia="Times New Roman" w:asciiTheme="minorHAnsi" w:hAnsiTheme="minorHAnsi" w:cstheme="minorHAnsi"/>
          <w:i/>
        </w:rPr>
        <w:t>Categorización</w:t>
      </w:r>
      <w:bookmarkEnd w:id="65"/>
    </w:p>
    <w:tbl>
      <w:tblPr>
        <w:tblW w:w="0" w:type="auto"/>
        <w:tblBorders>
          <w:top w:val="single" w:color="auto" w:sz="4" w:space="0"/>
          <w:bottom w:val="single" w:color="auto" w:sz="4" w:space="0"/>
          <w:insideH w:val="single" w:color="auto" w:sz="4" w:space="0"/>
        </w:tblBorders>
        <w:tblLook w:val="04A0" w:firstRow="1" w:lastRow="0" w:firstColumn="1" w:lastColumn="0" w:noHBand="0" w:noVBand="1"/>
      </w:tblPr>
      <w:tblGrid>
        <w:gridCol w:w="3007"/>
        <w:gridCol w:w="3012"/>
        <w:gridCol w:w="3051"/>
      </w:tblGrid>
      <w:tr w:rsidRPr="00D53E38" w:rsidR="001E54AD" w:rsidTr="00302295" w14:paraId="710768D6" w14:textId="77777777">
        <w:tc>
          <w:tcPr>
            <w:tcW w:w="3144" w:type="dxa"/>
            <w:shd w:val="clear" w:color="auto" w:fill="auto"/>
          </w:tcPr>
          <w:p w:rsidRPr="00D27DF8" w:rsidR="001E54AD" w:rsidP="00E9210C" w:rsidRDefault="001E54AD" w14:paraId="7A116B39" w14:textId="77777777">
            <w:pPr>
              <w:keepNext/>
              <w:keepLines/>
              <w:numPr>
                <w:ilvl w:val="1"/>
                <w:numId w:val="0"/>
              </w:numPr>
              <w:spacing w:after="0" w:line="240" w:lineRule="auto"/>
              <w:jc w:val="both"/>
              <w:outlineLvl w:val="1"/>
              <w:rPr>
                <w:rFonts w:eastAsia="Times New Roman" w:asciiTheme="minorHAnsi" w:hAnsiTheme="minorHAnsi" w:cstheme="minorHAnsi"/>
                <w:b/>
                <w:bCs/>
                <w:caps/>
              </w:rPr>
            </w:pPr>
            <w:bookmarkStart w:name="_Toc88018757" w:id="66"/>
            <w:bookmarkStart w:name="_Toc88018857" w:id="67"/>
            <w:r w:rsidRPr="0005389F">
              <w:rPr>
                <w:rFonts w:eastAsia="Times New Roman" w:asciiTheme="minorHAnsi" w:hAnsiTheme="minorHAnsi" w:cstheme="minorHAnsi"/>
                <w:b/>
                <w:bCs/>
                <w:caps/>
              </w:rPr>
              <w:t>cATEGORIAS</w:t>
            </w:r>
            <w:bookmarkEnd w:id="66"/>
            <w:bookmarkEnd w:id="67"/>
          </w:p>
        </w:tc>
        <w:tc>
          <w:tcPr>
            <w:tcW w:w="3144" w:type="dxa"/>
            <w:shd w:val="clear" w:color="auto" w:fill="auto"/>
          </w:tcPr>
          <w:p w:rsidRPr="006E4D92" w:rsidR="001E54AD" w:rsidP="00E9210C" w:rsidRDefault="001E54AD" w14:paraId="094B6245" w14:textId="77777777">
            <w:pPr>
              <w:keepNext/>
              <w:keepLines/>
              <w:numPr>
                <w:ilvl w:val="1"/>
                <w:numId w:val="0"/>
              </w:numPr>
              <w:spacing w:after="0" w:line="240" w:lineRule="auto"/>
              <w:jc w:val="both"/>
              <w:outlineLvl w:val="1"/>
              <w:rPr>
                <w:rFonts w:eastAsia="Times New Roman" w:asciiTheme="minorHAnsi" w:hAnsiTheme="minorHAnsi" w:cstheme="minorHAnsi"/>
                <w:b/>
                <w:bCs/>
                <w:caps/>
              </w:rPr>
            </w:pPr>
            <w:bookmarkStart w:name="_Toc88018758" w:id="68"/>
            <w:bookmarkStart w:name="_Toc88018858" w:id="69"/>
            <w:r w:rsidRPr="00C545A0">
              <w:rPr>
                <w:rFonts w:eastAsia="Times New Roman" w:asciiTheme="minorHAnsi" w:hAnsiTheme="minorHAnsi" w:cstheme="minorHAnsi"/>
                <w:b/>
                <w:bCs/>
                <w:caps/>
              </w:rPr>
              <w:t>DEFINICIÓN CONCEPTUAL</w:t>
            </w:r>
            <w:bookmarkEnd w:id="68"/>
            <w:bookmarkEnd w:id="69"/>
          </w:p>
        </w:tc>
        <w:tc>
          <w:tcPr>
            <w:tcW w:w="3145" w:type="dxa"/>
            <w:shd w:val="clear" w:color="auto" w:fill="auto"/>
          </w:tcPr>
          <w:p w:rsidRPr="004A5F2C" w:rsidR="001E54AD" w:rsidP="00E9210C" w:rsidRDefault="001E54AD" w14:paraId="2C05AE96" w14:textId="77777777">
            <w:pPr>
              <w:keepNext/>
              <w:keepLines/>
              <w:numPr>
                <w:ilvl w:val="1"/>
                <w:numId w:val="0"/>
              </w:numPr>
              <w:spacing w:after="0" w:line="240" w:lineRule="auto"/>
              <w:jc w:val="both"/>
              <w:outlineLvl w:val="1"/>
              <w:rPr>
                <w:rFonts w:eastAsia="Times New Roman" w:asciiTheme="minorHAnsi" w:hAnsiTheme="minorHAnsi" w:cstheme="minorHAnsi"/>
                <w:b/>
                <w:bCs/>
                <w:caps/>
              </w:rPr>
            </w:pPr>
            <w:bookmarkStart w:name="_Toc88018759" w:id="70"/>
            <w:bookmarkStart w:name="_Toc88018859" w:id="71"/>
            <w:r w:rsidRPr="004A5F2C">
              <w:rPr>
                <w:rFonts w:eastAsia="Times New Roman" w:asciiTheme="minorHAnsi" w:hAnsiTheme="minorHAnsi" w:cstheme="minorHAnsi"/>
                <w:b/>
                <w:bCs/>
                <w:caps/>
              </w:rPr>
              <w:t>SUBCATEGORIAS APRIORISTICAS</w:t>
            </w:r>
            <w:bookmarkEnd w:id="70"/>
            <w:bookmarkEnd w:id="71"/>
          </w:p>
        </w:tc>
      </w:tr>
      <w:tr w:rsidRPr="00D53E38" w:rsidR="001E54AD" w:rsidTr="00302295" w14:paraId="76F86F91" w14:textId="77777777">
        <w:tc>
          <w:tcPr>
            <w:tcW w:w="3144" w:type="dxa"/>
            <w:shd w:val="clear" w:color="auto" w:fill="auto"/>
          </w:tcPr>
          <w:p w:rsidRPr="00D27DF8" w:rsidR="001E54AD" w:rsidP="00E9210C" w:rsidRDefault="001E54AD" w14:paraId="444DCA5C" w14:textId="77777777">
            <w:pPr>
              <w:spacing w:after="0" w:line="240" w:lineRule="auto"/>
              <w:ind w:firstLine="0"/>
              <w:jc w:val="both"/>
              <w:rPr>
                <w:rFonts w:eastAsia="Times New Roman" w:asciiTheme="minorHAnsi" w:hAnsiTheme="minorHAnsi" w:cstheme="minorHAnsi"/>
              </w:rPr>
            </w:pPr>
            <w:r w:rsidRPr="0005389F">
              <w:rPr>
                <w:rFonts w:eastAsia="Times New Roman" w:asciiTheme="minorHAnsi" w:hAnsiTheme="minorHAnsi" w:cstheme="minorHAnsi"/>
              </w:rPr>
              <w:t>Cultura ambiental</w:t>
            </w:r>
          </w:p>
        </w:tc>
        <w:tc>
          <w:tcPr>
            <w:tcW w:w="3144" w:type="dxa"/>
            <w:shd w:val="clear" w:color="auto" w:fill="auto"/>
          </w:tcPr>
          <w:p w:rsidRPr="00D53E38" w:rsidR="001E54AD" w:rsidP="00E9210C" w:rsidRDefault="001E54AD" w14:paraId="7759058F" w14:textId="77777777">
            <w:pPr>
              <w:spacing w:after="0" w:line="240" w:lineRule="auto"/>
              <w:ind w:firstLine="0"/>
              <w:jc w:val="both"/>
              <w:rPr>
                <w:rFonts w:asciiTheme="minorHAnsi" w:hAnsiTheme="minorHAnsi" w:cstheme="minorHAnsi"/>
                <w:b/>
              </w:rPr>
            </w:pPr>
            <w:r w:rsidRPr="00D53E38">
              <w:rPr>
                <w:rFonts w:asciiTheme="minorHAnsi" w:hAnsiTheme="minorHAnsi" w:cstheme="minorHAnsi"/>
                <w:noProof/>
              </w:rPr>
              <w:t>“la cultura es un término globalizador, que incluye todo aquello que la humanidad ha incorporado en la naturaleza, con el fin de dominarla, transformarla, establecer relaciones sociales acertadas, generar respuesta a sus interrogantes y tener su propia cosmovisión (Beldarrín, 2004 citado por Murillo 2013. p.95).</w:t>
            </w:r>
          </w:p>
          <w:p w:rsidRPr="00D27DF8" w:rsidR="001E54AD" w:rsidP="00E9210C" w:rsidRDefault="001E54AD" w14:paraId="2D372C7F" w14:textId="77777777">
            <w:pPr>
              <w:keepNext/>
              <w:keepLines/>
              <w:numPr>
                <w:ilvl w:val="1"/>
                <w:numId w:val="0"/>
              </w:numPr>
              <w:spacing w:after="0" w:line="240" w:lineRule="auto"/>
              <w:jc w:val="both"/>
              <w:outlineLvl w:val="1"/>
              <w:rPr>
                <w:rFonts w:eastAsia="Times New Roman" w:asciiTheme="minorHAnsi" w:hAnsiTheme="minorHAnsi" w:cstheme="minorHAnsi"/>
                <w:b/>
                <w:bCs/>
                <w:caps/>
              </w:rPr>
            </w:pPr>
          </w:p>
        </w:tc>
        <w:tc>
          <w:tcPr>
            <w:tcW w:w="3145" w:type="dxa"/>
            <w:shd w:val="clear" w:color="auto" w:fill="auto"/>
          </w:tcPr>
          <w:p w:rsidRPr="00C545A0" w:rsidR="001E54AD" w:rsidP="00E9210C" w:rsidRDefault="001E54AD" w14:paraId="38B2CD31" w14:textId="77777777">
            <w:pPr>
              <w:spacing w:after="0" w:line="240" w:lineRule="auto"/>
              <w:ind w:firstLine="0"/>
              <w:jc w:val="both"/>
              <w:rPr>
                <w:rFonts w:eastAsia="Times New Roman" w:asciiTheme="minorHAnsi" w:hAnsiTheme="minorHAnsi" w:cstheme="minorHAnsi"/>
              </w:rPr>
            </w:pPr>
          </w:p>
          <w:p w:rsidRPr="006E4D92" w:rsidR="001E54AD" w:rsidP="00E9210C" w:rsidRDefault="001E54AD" w14:paraId="3E76AE76" w14:textId="77777777">
            <w:pPr>
              <w:spacing w:after="0" w:line="240" w:lineRule="auto"/>
              <w:ind w:firstLine="0"/>
              <w:jc w:val="both"/>
              <w:rPr>
                <w:rFonts w:eastAsia="Times New Roman" w:asciiTheme="minorHAnsi" w:hAnsiTheme="minorHAnsi" w:cstheme="minorHAnsi"/>
              </w:rPr>
            </w:pPr>
          </w:p>
          <w:p w:rsidRPr="004A5F2C" w:rsidR="001E54AD" w:rsidP="00E9210C" w:rsidRDefault="001E54AD" w14:paraId="6A0FC0A7" w14:textId="77777777">
            <w:pPr>
              <w:spacing w:after="0" w:line="240" w:lineRule="auto"/>
              <w:ind w:firstLine="0"/>
              <w:jc w:val="both"/>
              <w:rPr>
                <w:rFonts w:eastAsia="Times New Roman" w:asciiTheme="minorHAnsi" w:hAnsiTheme="minorHAnsi" w:cstheme="minorHAnsi"/>
              </w:rPr>
            </w:pPr>
            <w:r w:rsidRPr="004A5F2C">
              <w:rPr>
                <w:rFonts w:eastAsia="Times New Roman" w:asciiTheme="minorHAnsi" w:hAnsiTheme="minorHAnsi" w:cstheme="minorHAnsi"/>
              </w:rPr>
              <w:t>Conciencia publica</w:t>
            </w:r>
          </w:p>
          <w:p w:rsidRPr="007055C8" w:rsidR="001E54AD" w:rsidP="00E9210C" w:rsidRDefault="001E54AD" w14:paraId="795EB40F" w14:textId="77777777">
            <w:pPr>
              <w:spacing w:after="0" w:line="240" w:lineRule="auto"/>
              <w:ind w:firstLine="0"/>
              <w:jc w:val="both"/>
              <w:rPr>
                <w:rFonts w:eastAsia="Times New Roman" w:asciiTheme="minorHAnsi" w:hAnsiTheme="minorHAnsi" w:cstheme="minorHAnsi"/>
              </w:rPr>
            </w:pPr>
          </w:p>
          <w:p w:rsidRPr="007055C8" w:rsidR="001E54AD" w:rsidP="00E9210C" w:rsidRDefault="001E54AD" w14:paraId="412EAB25" w14:textId="77777777">
            <w:pPr>
              <w:spacing w:after="0" w:line="240" w:lineRule="auto"/>
              <w:ind w:firstLine="0"/>
              <w:jc w:val="both"/>
              <w:rPr>
                <w:rFonts w:eastAsia="Times New Roman" w:asciiTheme="minorHAnsi" w:hAnsiTheme="minorHAnsi" w:cstheme="minorHAnsi"/>
              </w:rPr>
            </w:pPr>
          </w:p>
          <w:p w:rsidRPr="007055C8" w:rsidR="001E54AD" w:rsidP="00E9210C" w:rsidRDefault="001E54AD" w14:paraId="3668827C" w14:textId="77777777">
            <w:pPr>
              <w:spacing w:after="0" w:line="240" w:lineRule="auto"/>
              <w:ind w:firstLine="0"/>
              <w:jc w:val="both"/>
              <w:rPr>
                <w:rFonts w:eastAsia="Times New Roman" w:asciiTheme="minorHAnsi" w:hAnsiTheme="minorHAnsi" w:cstheme="minorHAnsi"/>
              </w:rPr>
            </w:pPr>
            <w:r w:rsidRPr="007055C8">
              <w:rPr>
                <w:rFonts w:eastAsia="Times New Roman" w:asciiTheme="minorHAnsi" w:hAnsiTheme="minorHAnsi" w:cstheme="minorHAnsi"/>
              </w:rPr>
              <w:t>Actitudes ambientales.</w:t>
            </w:r>
          </w:p>
          <w:p w:rsidRPr="007055C8" w:rsidR="001E54AD" w:rsidP="00E9210C" w:rsidRDefault="001E54AD" w14:paraId="626292EE" w14:textId="77777777">
            <w:pPr>
              <w:spacing w:after="0" w:line="240" w:lineRule="auto"/>
              <w:ind w:firstLine="0"/>
              <w:jc w:val="both"/>
              <w:rPr>
                <w:rFonts w:eastAsia="Times New Roman" w:asciiTheme="minorHAnsi" w:hAnsiTheme="minorHAnsi" w:cstheme="minorHAnsi"/>
              </w:rPr>
            </w:pPr>
          </w:p>
          <w:p w:rsidRPr="007055C8" w:rsidR="001E54AD" w:rsidP="00E9210C" w:rsidRDefault="001E54AD" w14:paraId="7AABA407" w14:textId="77777777">
            <w:pPr>
              <w:spacing w:after="0" w:line="240" w:lineRule="auto"/>
              <w:ind w:firstLine="0"/>
              <w:jc w:val="both"/>
              <w:rPr>
                <w:rFonts w:eastAsia="Times New Roman" w:asciiTheme="minorHAnsi" w:hAnsiTheme="minorHAnsi" w:cstheme="minorHAnsi"/>
              </w:rPr>
            </w:pPr>
          </w:p>
          <w:p w:rsidRPr="007055C8" w:rsidR="00597DF9" w:rsidP="00E9210C" w:rsidRDefault="001E54AD" w14:paraId="25C08C24" w14:textId="77777777">
            <w:pPr>
              <w:spacing w:after="0" w:line="240" w:lineRule="auto"/>
              <w:ind w:firstLine="0"/>
              <w:jc w:val="both"/>
              <w:rPr>
                <w:rFonts w:eastAsia="Times New Roman" w:asciiTheme="minorHAnsi" w:hAnsiTheme="minorHAnsi" w:cstheme="minorHAnsi"/>
              </w:rPr>
            </w:pPr>
            <w:r w:rsidRPr="007055C8">
              <w:rPr>
                <w:rFonts w:eastAsia="Times New Roman" w:asciiTheme="minorHAnsi" w:hAnsiTheme="minorHAnsi" w:cstheme="minorHAnsi"/>
              </w:rPr>
              <w:t xml:space="preserve">Valores </w:t>
            </w:r>
            <w:r w:rsidRPr="007055C8" w:rsidR="00597DF9">
              <w:rPr>
                <w:rFonts w:eastAsia="Times New Roman" w:asciiTheme="minorHAnsi" w:hAnsiTheme="minorHAnsi" w:cstheme="minorHAnsi"/>
              </w:rPr>
              <w:t xml:space="preserve">AMB </w:t>
            </w:r>
          </w:p>
          <w:p w:rsidRPr="007055C8" w:rsidR="00597DF9" w:rsidP="00E9210C" w:rsidRDefault="00597DF9" w14:paraId="66CD149F" w14:textId="77777777">
            <w:pPr>
              <w:spacing w:after="0" w:line="240" w:lineRule="auto"/>
              <w:ind w:firstLine="0"/>
              <w:jc w:val="both"/>
              <w:rPr>
                <w:rFonts w:eastAsia="Times New Roman" w:asciiTheme="minorHAnsi" w:hAnsiTheme="minorHAnsi" w:cstheme="minorHAnsi"/>
              </w:rPr>
            </w:pPr>
          </w:p>
          <w:p w:rsidRPr="007055C8" w:rsidR="001E54AD" w:rsidP="00E9210C" w:rsidRDefault="001E54AD" w14:paraId="649D05E8" w14:textId="77777777">
            <w:pPr>
              <w:spacing w:after="0" w:line="240" w:lineRule="auto"/>
              <w:ind w:firstLine="0"/>
              <w:jc w:val="both"/>
              <w:rPr>
                <w:rFonts w:eastAsia="Times New Roman" w:asciiTheme="minorHAnsi" w:hAnsiTheme="minorHAnsi" w:cstheme="minorHAnsi"/>
              </w:rPr>
            </w:pPr>
            <w:r w:rsidRPr="007055C8">
              <w:rPr>
                <w:rFonts w:eastAsia="Times New Roman" w:asciiTheme="minorHAnsi" w:hAnsiTheme="minorHAnsi" w:cstheme="minorHAnsi"/>
              </w:rPr>
              <w:t>y Acciones</w:t>
            </w:r>
            <w:r w:rsidRPr="007055C8" w:rsidR="00597DF9">
              <w:rPr>
                <w:rFonts w:eastAsia="Times New Roman" w:asciiTheme="minorHAnsi" w:hAnsiTheme="minorHAnsi" w:cstheme="minorHAnsi"/>
              </w:rPr>
              <w:t xml:space="preserve"> AMB</w:t>
            </w:r>
          </w:p>
        </w:tc>
      </w:tr>
      <w:tr w:rsidRPr="00D53E38" w:rsidR="001E54AD" w:rsidTr="00302295" w14:paraId="652C355E" w14:textId="77777777">
        <w:tc>
          <w:tcPr>
            <w:tcW w:w="3144" w:type="dxa"/>
            <w:shd w:val="clear" w:color="auto" w:fill="auto"/>
          </w:tcPr>
          <w:p w:rsidRPr="00D27DF8" w:rsidR="001E54AD" w:rsidP="00E9210C" w:rsidRDefault="001E54AD" w14:paraId="33DD0929" w14:textId="77777777">
            <w:pPr>
              <w:spacing w:after="0" w:line="240" w:lineRule="auto"/>
              <w:ind w:firstLine="0"/>
              <w:jc w:val="both"/>
              <w:rPr>
                <w:rFonts w:eastAsia="Times New Roman" w:asciiTheme="minorHAnsi" w:hAnsiTheme="minorHAnsi" w:cstheme="minorHAnsi"/>
              </w:rPr>
            </w:pPr>
            <w:r w:rsidRPr="0005389F">
              <w:rPr>
                <w:rFonts w:eastAsia="Times New Roman" w:asciiTheme="minorHAnsi" w:hAnsiTheme="minorHAnsi" w:cstheme="minorHAnsi"/>
              </w:rPr>
              <w:t>Estrategias de educación</w:t>
            </w:r>
          </w:p>
        </w:tc>
        <w:tc>
          <w:tcPr>
            <w:tcW w:w="3144" w:type="dxa"/>
            <w:shd w:val="clear" w:color="auto" w:fill="auto"/>
          </w:tcPr>
          <w:p w:rsidRPr="00D27DF8" w:rsidR="001E54AD" w:rsidP="00E9210C" w:rsidRDefault="001E54AD" w14:paraId="41B52A8F" w14:textId="77777777">
            <w:pPr>
              <w:keepNext/>
              <w:keepLines/>
              <w:numPr>
                <w:ilvl w:val="1"/>
                <w:numId w:val="0"/>
              </w:numPr>
              <w:spacing w:after="0" w:line="240" w:lineRule="auto"/>
              <w:jc w:val="both"/>
              <w:outlineLvl w:val="1"/>
              <w:rPr>
                <w:rFonts w:eastAsia="Times New Roman" w:asciiTheme="minorHAnsi" w:hAnsiTheme="minorHAnsi" w:cstheme="minorHAnsi"/>
                <w:b/>
                <w:bCs/>
                <w:caps/>
              </w:rPr>
            </w:pPr>
            <w:bookmarkStart w:name="_Toc88018760" w:id="72"/>
            <w:bookmarkStart w:name="_Toc88018860" w:id="73"/>
            <w:r w:rsidRPr="00C545A0">
              <w:rPr>
                <w:rFonts w:eastAsia="Times New Roman" w:asciiTheme="minorHAnsi" w:hAnsiTheme="minorHAnsi" w:cstheme="minorHAnsi"/>
                <w:lang w:val="es-ES" w:eastAsia="es-ES"/>
              </w:rPr>
              <w:t>“</w:t>
            </w:r>
            <w:r w:rsidRPr="00D53E38">
              <w:rPr>
                <w:rFonts w:asciiTheme="minorHAnsi" w:hAnsiTheme="minorHAnsi" w:cstheme="minorHAnsi"/>
              </w:rPr>
              <w:t>los procedimientos o recursos utilizados por los docentes para lograr aprendizajes significativos en los alumnos” (Nolasco, 2010. p.1)</w:t>
            </w:r>
            <w:r w:rsidRPr="00D53E38">
              <w:rPr>
                <w:rFonts w:asciiTheme="minorHAnsi" w:hAnsiTheme="minorHAnsi" w:cstheme="minorHAnsi"/>
                <w:noProof/>
              </w:rPr>
              <w:t>.</w:t>
            </w:r>
            <w:bookmarkEnd w:id="72"/>
            <w:bookmarkEnd w:id="73"/>
          </w:p>
        </w:tc>
        <w:tc>
          <w:tcPr>
            <w:tcW w:w="3145" w:type="dxa"/>
            <w:shd w:val="clear" w:color="auto" w:fill="auto"/>
          </w:tcPr>
          <w:p w:rsidRPr="006E4D92" w:rsidR="001E54AD" w:rsidP="00E9210C" w:rsidRDefault="001E54AD" w14:paraId="5E2E806C" w14:textId="77777777">
            <w:pPr>
              <w:spacing w:after="0" w:line="240" w:lineRule="auto"/>
              <w:ind w:firstLine="0"/>
              <w:jc w:val="both"/>
              <w:rPr>
                <w:rFonts w:eastAsia="Times New Roman" w:asciiTheme="minorHAnsi" w:hAnsiTheme="minorHAnsi" w:cstheme="minorHAnsi"/>
              </w:rPr>
            </w:pPr>
            <w:r w:rsidRPr="00C545A0">
              <w:rPr>
                <w:rFonts w:eastAsia="Times New Roman" w:asciiTheme="minorHAnsi" w:hAnsiTheme="minorHAnsi" w:cstheme="minorHAnsi"/>
              </w:rPr>
              <w:t>Estrategias preinstruccionales</w:t>
            </w:r>
          </w:p>
          <w:p w:rsidRPr="004A5F2C" w:rsidR="001E54AD" w:rsidP="00E9210C" w:rsidRDefault="001E54AD" w14:paraId="39018C39" w14:textId="77777777">
            <w:pPr>
              <w:spacing w:after="0" w:line="240" w:lineRule="auto"/>
              <w:ind w:firstLine="0"/>
              <w:jc w:val="both"/>
              <w:rPr>
                <w:rFonts w:eastAsia="Times New Roman" w:asciiTheme="minorHAnsi" w:hAnsiTheme="minorHAnsi" w:cstheme="minorHAnsi"/>
              </w:rPr>
            </w:pPr>
          </w:p>
          <w:p w:rsidRPr="007055C8" w:rsidR="001E54AD" w:rsidP="00E9210C" w:rsidRDefault="001E54AD" w14:paraId="0B6D2A25" w14:textId="77777777">
            <w:pPr>
              <w:spacing w:after="0" w:line="240" w:lineRule="auto"/>
              <w:ind w:firstLine="0"/>
              <w:jc w:val="both"/>
              <w:rPr>
                <w:rFonts w:eastAsia="Times New Roman" w:asciiTheme="minorHAnsi" w:hAnsiTheme="minorHAnsi" w:cstheme="minorHAnsi"/>
              </w:rPr>
            </w:pPr>
          </w:p>
          <w:p w:rsidRPr="007055C8" w:rsidR="001E54AD" w:rsidP="00E9210C" w:rsidRDefault="001E54AD" w14:paraId="75F69332" w14:textId="77777777">
            <w:pPr>
              <w:spacing w:after="0" w:line="240" w:lineRule="auto"/>
              <w:ind w:firstLine="0"/>
              <w:jc w:val="both"/>
              <w:rPr>
                <w:rFonts w:eastAsia="Times New Roman" w:asciiTheme="minorHAnsi" w:hAnsiTheme="minorHAnsi" w:cstheme="minorHAnsi"/>
              </w:rPr>
            </w:pPr>
            <w:r w:rsidRPr="007055C8">
              <w:rPr>
                <w:rFonts w:eastAsia="Times New Roman" w:asciiTheme="minorHAnsi" w:hAnsiTheme="minorHAnsi" w:cstheme="minorHAnsi"/>
              </w:rPr>
              <w:t>Estrategias coinstrucionales</w:t>
            </w:r>
          </w:p>
          <w:p w:rsidRPr="007055C8" w:rsidR="001E54AD" w:rsidP="00E9210C" w:rsidRDefault="001E54AD" w14:paraId="0F79E97E" w14:textId="77777777">
            <w:pPr>
              <w:spacing w:after="0" w:line="240" w:lineRule="auto"/>
              <w:ind w:firstLine="0"/>
              <w:jc w:val="both"/>
              <w:rPr>
                <w:rFonts w:eastAsia="Times New Roman" w:asciiTheme="minorHAnsi" w:hAnsiTheme="minorHAnsi" w:cstheme="minorHAnsi"/>
              </w:rPr>
            </w:pPr>
          </w:p>
          <w:p w:rsidRPr="007055C8" w:rsidR="001E54AD" w:rsidP="00E9210C" w:rsidRDefault="001E54AD" w14:paraId="52FF31DB" w14:textId="77777777">
            <w:pPr>
              <w:spacing w:after="0" w:line="240" w:lineRule="auto"/>
              <w:ind w:firstLine="0"/>
              <w:jc w:val="both"/>
              <w:rPr>
                <w:rFonts w:eastAsia="Times New Roman" w:asciiTheme="minorHAnsi" w:hAnsiTheme="minorHAnsi" w:cstheme="minorHAnsi"/>
              </w:rPr>
            </w:pPr>
          </w:p>
          <w:p w:rsidRPr="00A64895" w:rsidR="001E54AD" w:rsidP="00E9210C" w:rsidRDefault="001E54AD" w14:paraId="23288969" w14:textId="77777777">
            <w:pPr>
              <w:spacing w:after="0" w:line="240" w:lineRule="auto"/>
              <w:ind w:firstLine="0"/>
              <w:jc w:val="both"/>
              <w:rPr>
                <w:rFonts w:eastAsia="Times New Roman" w:asciiTheme="minorHAnsi" w:hAnsiTheme="minorHAnsi" w:cstheme="minorHAnsi"/>
              </w:rPr>
            </w:pPr>
            <w:r w:rsidRPr="007055C8">
              <w:rPr>
                <w:rFonts w:eastAsia="Times New Roman" w:asciiTheme="minorHAnsi" w:hAnsiTheme="minorHAnsi" w:cstheme="minorHAnsi"/>
              </w:rPr>
              <w:t xml:space="preserve">Estrategias </w:t>
            </w:r>
            <w:r w:rsidRPr="004570E3" w:rsidR="004570E3">
              <w:rPr>
                <w:rFonts w:eastAsia="Times New Roman" w:asciiTheme="minorHAnsi" w:hAnsiTheme="minorHAnsi" w:cstheme="minorHAnsi"/>
              </w:rPr>
              <w:t>postinstruccionales,</w:t>
            </w:r>
          </w:p>
        </w:tc>
      </w:tr>
      <w:tr w:rsidRPr="00D53E38" w:rsidR="001E54AD" w:rsidTr="00302295" w14:paraId="0FCEF3FC" w14:textId="77777777">
        <w:tc>
          <w:tcPr>
            <w:tcW w:w="3144" w:type="dxa"/>
            <w:shd w:val="clear" w:color="auto" w:fill="auto"/>
          </w:tcPr>
          <w:p w:rsidRPr="00D27DF8" w:rsidR="001E54AD" w:rsidP="00E9210C" w:rsidRDefault="001E54AD" w14:paraId="6C084823" w14:textId="77777777">
            <w:pPr>
              <w:spacing w:after="0" w:line="240" w:lineRule="auto"/>
              <w:ind w:firstLine="0"/>
              <w:jc w:val="both"/>
              <w:rPr>
                <w:rFonts w:eastAsia="Times New Roman" w:asciiTheme="minorHAnsi" w:hAnsiTheme="minorHAnsi" w:cstheme="minorHAnsi"/>
              </w:rPr>
            </w:pPr>
            <w:r w:rsidRPr="0005389F">
              <w:rPr>
                <w:rFonts w:eastAsia="Times New Roman" w:asciiTheme="minorHAnsi" w:hAnsiTheme="minorHAnsi" w:cstheme="minorHAnsi"/>
              </w:rPr>
              <w:t>Gestión de residuos plásticos</w:t>
            </w:r>
          </w:p>
        </w:tc>
        <w:tc>
          <w:tcPr>
            <w:tcW w:w="3144" w:type="dxa"/>
            <w:shd w:val="clear" w:color="auto" w:fill="auto"/>
          </w:tcPr>
          <w:p w:rsidRPr="00D53E38" w:rsidR="001E54AD" w:rsidP="00E9210C" w:rsidRDefault="001E54AD" w14:paraId="14C463A0" w14:textId="77777777">
            <w:pPr>
              <w:spacing w:after="0" w:line="240" w:lineRule="auto"/>
              <w:ind w:firstLine="0"/>
              <w:jc w:val="both"/>
              <w:rPr>
                <w:rFonts w:asciiTheme="minorHAnsi" w:hAnsiTheme="minorHAnsi" w:cstheme="minorHAnsi"/>
                <w:b/>
              </w:rPr>
            </w:pPr>
            <w:r w:rsidRPr="00D53E38">
              <w:rPr>
                <w:rFonts w:asciiTheme="minorHAnsi" w:hAnsiTheme="minorHAnsi" w:cstheme="minorHAnsi"/>
              </w:rPr>
              <w:t xml:space="preserve">“Este se refiere tanto a la minimización de los desechos de producción como a la fabricación de productos con una vida útil más larga, menos embalados o hechos de materiales mejor compatibles con el reciclaje” </w:t>
            </w:r>
            <w:r w:rsidRPr="00D53E38">
              <w:rPr>
                <w:rFonts w:asciiTheme="minorHAnsi" w:hAnsiTheme="minorHAnsi" w:cstheme="minorHAnsi"/>
                <w:noProof/>
              </w:rPr>
              <w:t>(Espinoza, 2009. p.3).</w:t>
            </w:r>
          </w:p>
          <w:p w:rsidRPr="00D27DF8" w:rsidR="001E54AD" w:rsidP="00E9210C" w:rsidRDefault="001E54AD" w14:paraId="4D2E9CCF" w14:textId="77777777">
            <w:pPr>
              <w:keepNext/>
              <w:keepLines/>
              <w:numPr>
                <w:ilvl w:val="1"/>
                <w:numId w:val="0"/>
              </w:numPr>
              <w:spacing w:after="0" w:line="240" w:lineRule="auto"/>
              <w:jc w:val="both"/>
              <w:outlineLvl w:val="1"/>
              <w:rPr>
                <w:rFonts w:eastAsia="Times New Roman" w:asciiTheme="minorHAnsi" w:hAnsiTheme="minorHAnsi" w:cstheme="minorHAnsi"/>
                <w:b/>
                <w:bCs/>
                <w:caps/>
              </w:rPr>
            </w:pPr>
          </w:p>
        </w:tc>
        <w:tc>
          <w:tcPr>
            <w:tcW w:w="3145" w:type="dxa"/>
            <w:shd w:val="clear" w:color="auto" w:fill="auto"/>
          </w:tcPr>
          <w:p w:rsidRPr="006E4D92" w:rsidR="001E54AD" w:rsidP="00E9210C" w:rsidRDefault="001E54AD" w14:paraId="10428712" w14:textId="77777777">
            <w:pPr>
              <w:spacing w:after="0" w:line="240" w:lineRule="auto"/>
              <w:ind w:firstLine="0"/>
              <w:jc w:val="both"/>
              <w:rPr>
                <w:rFonts w:eastAsia="Times New Roman" w:asciiTheme="minorHAnsi" w:hAnsiTheme="minorHAnsi" w:cstheme="minorHAnsi"/>
              </w:rPr>
            </w:pPr>
            <w:r w:rsidRPr="00C545A0">
              <w:rPr>
                <w:rFonts w:eastAsia="Times New Roman" w:asciiTheme="minorHAnsi" w:hAnsiTheme="minorHAnsi" w:cstheme="minorHAnsi"/>
              </w:rPr>
              <w:t>Disposición de residuo</w:t>
            </w:r>
            <w:r w:rsidRPr="006E4D92">
              <w:rPr>
                <w:rFonts w:eastAsia="Times New Roman" w:asciiTheme="minorHAnsi" w:hAnsiTheme="minorHAnsi" w:cstheme="minorHAnsi"/>
              </w:rPr>
              <w:t>s</w:t>
            </w:r>
          </w:p>
          <w:p w:rsidRPr="004A5F2C" w:rsidR="001E54AD" w:rsidP="00E9210C" w:rsidRDefault="001E54AD" w14:paraId="63447728" w14:textId="77777777">
            <w:pPr>
              <w:spacing w:after="0" w:line="240" w:lineRule="auto"/>
              <w:ind w:firstLine="0"/>
              <w:jc w:val="both"/>
              <w:rPr>
                <w:rFonts w:eastAsia="Times New Roman" w:asciiTheme="minorHAnsi" w:hAnsiTheme="minorHAnsi" w:cstheme="minorHAnsi"/>
              </w:rPr>
            </w:pPr>
          </w:p>
          <w:p w:rsidRPr="007055C8" w:rsidR="001E54AD" w:rsidP="00E9210C" w:rsidRDefault="001E54AD" w14:paraId="549C2D85" w14:textId="77777777">
            <w:pPr>
              <w:spacing w:after="0" w:line="240" w:lineRule="auto"/>
              <w:ind w:firstLine="0"/>
              <w:jc w:val="both"/>
              <w:rPr>
                <w:rFonts w:eastAsia="Times New Roman" w:asciiTheme="minorHAnsi" w:hAnsiTheme="minorHAnsi" w:cstheme="minorHAnsi"/>
              </w:rPr>
            </w:pPr>
          </w:p>
          <w:p w:rsidRPr="007055C8" w:rsidR="001E54AD" w:rsidP="00E9210C" w:rsidRDefault="001E54AD" w14:paraId="068B280D" w14:textId="77777777">
            <w:pPr>
              <w:spacing w:after="0" w:line="240" w:lineRule="auto"/>
              <w:ind w:firstLine="0"/>
              <w:jc w:val="both"/>
              <w:rPr>
                <w:rFonts w:eastAsia="Times New Roman" w:asciiTheme="minorHAnsi" w:hAnsiTheme="minorHAnsi" w:cstheme="minorHAnsi"/>
              </w:rPr>
            </w:pPr>
          </w:p>
          <w:p w:rsidRPr="007055C8" w:rsidR="001E54AD" w:rsidP="00E9210C" w:rsidRDefault="001E54AD" w14:paraId="238C414F" w14:textId="77777777">
            <w:pPr>
              <w:spacing w:after="0" w:line="240" w:lineRule="auto"/>
              <w:ind w:firstLine="0"/>
              <w:jc w:val="both"/>
              <w:rPr>
                <w:rFonts w:eastAsia="Times New Roman" w:asciiTheme="minorHAnsi" w:hAnsiTheme="minorHAnsi" w:cstheme="minorHAnsi"/>
              </w:rPr>
            </w:pPr>
            <w:r w:rsidRPr="007055C8">
              <w:rPr>
                <w:rFonts w:eastAsia="Times New Roman" w:asciiTheme="minorHAnsi" w:hAnsiTheme="minorHAnsi" w:cstheme="minorHAnsi"/>
              </w:rPr>
              <w:t>Reciclaje de residuos</w:t>
            </w:r>
          </w:p>
          <w:p w:rsidRPr="007055C8" w:rsidR="001E54AD" w:rsidP="00E9210C" w:rsidRDefault="001E54AD" w14:paraId="56B22B38" w14:textId="77777777">
            <w:pPr>
              <w:spacing w:after="0" w:line="240" w:lineRule="auto"/>
              <w:ind w:firstLine="0"/>
              <w:jc w:val="both"/>
              <w:rPr>
                <w:rFonts w:eastAsia="Times New Roman" w:asciiTheme="minorHAnsi" w:hAnsiTheme="minorHAnsi" w:cstheme="minorHAnsi"/>
              </w:rPr>
            </w:pPr>
          </w:p>
          <w:p w:rsidRPr="007055C8" w:rsidR="001E54AD" w:rsidP="00E9210C" w:rsidRDefault="001E54AD" w14:paraId="0C30F40A" w14:textId="77777777">
            <w:pPr>
              <w:spacing w:after="0" w:line="240" w:lineRule="auto"/>
              <w:ind w:firstLine="0"/>
              <w:jc w:val="both"/>
              <w:rPr>
                <w:rFonts w:eastAsia="Times New Roman" w:asciiTheme="minorHAnsi" w:hAnsiTheme="minorHAnsi" w:cstheme="minorHAnsi"/>
              </w:rPr>
            </w:pPr>
          </w:p>
          <w:p w:rsidRPr="007055C8" w:rsidR="001E54AD" w:rsidP="00E9210C" w:rsidRDefault="001E54AD" w14:paraId="4D0EDE4D" w14:textId="77777777">
            <w:pPr>
              <w:spacing w:after="0" w:line="240" w:lineRule="auto"/>
              <w:ind w:firstLine="0"/>
              <w:jc w:val="both"/>
              <w:rPr>
                <w:rFonts w:eastAsia="Times New Roman" w:asciiTheme="minorHAnsi" w:hAnsiTheme="minorHAnsi" w:cstheme="minorHAnsi"/>
              </w:rPr>
            </w:pPr>
            <w:r w:rsidRPr="007055C8">
              <w:rPr>
                <w:rFonts w:eastAsia="Times New Roman" w:asciiTheme="minorHAnsi" w:hAnsiTheme="minorHAnsi" w:cstheme="minorHAnsi"/>
              </w:rPr>
              <w:t>Reutilización de residuos</w:t>
            </w:r>
          </w:p>
          <w:p w:rsidRPr="007055C8" w:rsidR="001E54AD" w:rsidP="00E9210C" w:rsidRDefault="001E54AD" w14:paraId="4E73126E" w14:textId="77777777">
            <w:pPr>
              <w:spacing w:after="0" w:line="240" w:lineRule="auto"/>
              <w:ind w:firstLine="0"/>
              <w:jc w:val="both"/>
              <w:rPr>
                <w:rFonts w:eastAsia="Times New Roman" w:asciiTheme="minorHAnsi" w:hAnsiTheme="minorHAnsi" w:cstheme="minorHAnsi"/>
              </w:rPr>
            </w:pPr>
          </w:p>
          <w:p w:rsidRPr="007055C8" w:rsidR="001E54AD" w:rsidP="00E9210C" w:rsidRDefault="001E54AD" w14:paraId="2F96D35D" w14:textId="77777777">
            <w:pPr>
              <w:spacing w:after="0" w:line="240" w:lineRule="auto"/>
              <w:ind w:firstLine="0"/>
              <w:jc w:val="both"/>
              <w:rPr>
                <w:rFonts w:eastAsia="Times New Roman" w:asciiTheme="minorHAnsi" w:hAnsiTheme="minorHAnsi" w:cstheme="minorHAnsi"/>
              </w:rPr>
            </w:pPr>
          </w:p>
          <w:p w:rsidRPr="007055C8" w:rsidR="001E54AD" w:rsidP="00E9210C" w:rsidRDefault="001E54AD" w14:paraId="4837629D" w14:textId="77777777">
            <w:pPr>
              <w:spacing w:after="0" w:line="240" w:lineRule="auto"/>
              <w:ind w:firstLine="0"/>
              <w:jc w:val="both"/>
              <w:rPr>
                <w:rFonts w:eastAsia="Times New Roman" w:asciiTheme="minorHAnsi" w:hAnsiTheme="minorHAnsi" w:cstheme="minorHAnsi"/>
              </w:rPr>
            </w:pPr>
          </w:p>
        </w:tc>
      </w:tr>
    </w:tbl>
    <w:p w:rsidRPr="007055C8" w:rsidR="001E54AD" w:rsidP="001E54AD" w:rsidRDefault="001E54AD" w14:paraId="1172C0F3" w14:textId="77777777">
      <w:pPr>
        <w:spacing w:after="0" w:line="240" w:lineRule="auto"/>
        <w:ind w:firstLine="0"/>
        <w:jc w:val="both"/>
        <w:rPr>
          <w:rFonts w:eastAsia="Times New Roman" w:asciiTheme="minorHAnsi" w:hAnsiTheme="minorHAnsi" w:cstheme="minorHAnsi"/>
        </w:rPr>
      </w:pPr>
      <w:r w:rsidRPr="007055C8">
        <w:rPr>
          <w:rFonts w:eastAsia="Times New Roman" w:asciiTheme="minorHAnsi" w:hAnsiTheme="minorHAnsi" w:cstheme="minorHAnsi"/>
        </w:rPr>
        <w:t>Fuente: Elaboración propia</w:t>
      </w:r>
    </w:p>
    <w:p w:rsidRPr="0005389F" w:rsidR="001E54AD" w:rsidP="001E54AD" w:rsidRDefault="001E54AD" w14:paraId="7A60D8CE" w14:textId="77777777">
      <w:pPr>
        <w:rPr>
          <w:rFonts w:asciiTheme="minorHAnsi" w:hAnsiTheme="minorHAnsi" w:cstheme="minorHAnsi"/>
        </w:rPr>
      </w:pPr>
    </w:p>
    <w:p w:rsidRPr="007055C8" w:rsidR="00BE5524" w:rsidP="00FE30C0" w:rsidRDefault="00FE30C0" w14:paraId="706A4F51" w14:textId="77777777">
      <w:pPr>
        <w:pStyle w:val="Ttulo2"/>
        <w:rPr>
          <w:rFonts w:asciiTheme="minorHAnsi" w:hAnsiTheme="minorHAnsi" w:cstheme="minorHAnsi"/>
          <w:szCs w:val="22"/>
        </w:rPr>
      </w:pPr>
      <w:bookmarkStart w:name="_Toc88018761" w:id="74"/>
      <w:bookmarkStart w:name="_Toc88018861" w:id="75"/>
      <w:r w:rsidRPr="00D27DF8">
        <w:rPr>
          <w:rFonts w:asciiTheme="minorHAnsi" w:hAnsiTheme="minorHAnsi" w:cstheme="minorHAnsi"/>
          <w:szCs w:val="22"/>
        </w:rPr>
        <w:t>3.</w:t>
      </w:r>
      <w:r w:rsidRPr="00C545A0" w:rsidR="00263C9D">
        <w:rPr>
          <w:rFonts w:asciiTheme="minorHAnsi" w:hAnsiTheme="minorHAnsi" w:cstheme="minorHAnsi"/>
          <w:szCs w:val="22"/>
        </w:rPr>
        <w:t>7</w:t>
      </w:r>
      <w:r w:rsidRPr="006E4D92">
        <w:rPr>
          <w:rFonts w:asciiTheme="minorHAnsi" w:hAnsiTheme="minorHAnsi" w:cstheme="minorHAnsi"/>
          <w:szCs w:val="22"/>
        </w:rPr>
        <w:t xml:space="preserve"> </w:t>
      </w:r>
      <w:r w:rsidRPr="004A5F2C" w:rsidR="00BE5524">
        <w:rPr>
          <w:rFonts w:asciiTheme="minorHAnsi" w:hAnsiTheme="minorHAnsi" w:cstheme="minorHAnsi"/>
          <w:szCs w:val="22"/>
        </w:rPr>
        <w:t>P</w:t>
      </w:r>
      <w:r w:rsidRPr="00A64895" w:rsidR="00263C9D">
        <w:rPr>
          <w:rFonts w:asciiTheme="minorHAnsi" w:hAnsiTheme="minorHAnsi" w:cstheme="minorHAnsi"/>
          <w:szCs w:val="22"/>
        </w:rPr>
        <w:t>aradigma</w:t>
      </w:r>
      <w:bookmarkEnd w:id="74"/>
      <w:bookmarkEnd w:id="75"/>
    </w:p>
    <w:p w:rsidR="00D60097" w:rsidP="00D60097" w:rsidRDefault="00D60097" w14:paraId="3971D9A0" w14:textId="77777777">
      <w:pPr>
        <w:rPr>
          <w:rFonts w:asciiTheme="minorHAnsi" w:hAnsiTheme="minorHAnsi" w:cstheme="minorHAnsi"/>
          <w:lang w:eastAsia="es-ES"/>
        </w:rPr>
      </w:pPr>
      <w:r w:rsidRPr="007055C8">
        <w:rPr>
          <w:rFonts w:asciiTheme="minorHAnsi" w:hAnsiTheme="minorHAnsi" w:cstheme="minorHAnsi"/>
          <w:lang w:eastAsia="es-ES"/>
        </w:rPr>
        <w:t xml:space="preserve">Este trabajo investigativo adopta el </w:t>
      </w:r>
      <w:r w:rsidRPr="007055C8">
        <w:rPr>
          <w:rFonts w:asciiTheme="minorHAnsi" w:hAnsiTheme="minorHAnsi" w:cstheme="minorHAnsi"/>
          <w:b/>
          <w:bCs/>
          <w:lang w:eastAsia="es-ES"/>
        </w:rPr>
        <w:t>paradigma socio crítico</w:t>
      </w:r>
      <w:r w:rsidRPr="004A5F2C">
        <w:rPr>
          <w:rFonts w:asciiTheme="minorHAnsi" w:hAnsiTheme="minorHAnsi" w:cstheme="minorHAnsi"/>
          <w:lang w:eastAsia="es-ES"/>
        </w:rPr>
        <w:t>, el cual</w:t>
      </w:r>
      <w:r w:rsidRPr="0005389F">
        <w:rPr>
          <w:rFonts w:asciiTheme="minorHAnsi" w:hAnsiTheme="minorHAnsi" w:cstheme="minorHAnsi"/>
          <w:lang w:eastAsia="es-ES"/>
        </w:rPr>
        <w:t xml:space="preserve"> de conformidad a lo sustentado por Arnal (1992) se sustenta en que la teoría critica</w:t>
      </w:r>
      <w:r w:rsidRPr="00D53E38">
        <w:rPr>
          <w:rFonts w:asciiTheme="minorHAnsi" w:hAnsiTheme="minorHAnsi" w:cstheme="minorHAnsi"/>
          <w:lang w:eastAsia="es-ES"/>
        </w:rPr>
        <w:t xml:space="preserve"> refiere una ciencia social basada en la interpretación, sus contribuciones parte de la investigación comunitario y participant</w:t>
      </w:r>
      <w:r w:rsidR="00F12EB0">
        <w:rPr>
          <w:rFonts w:asciiTheme="minorHAnsi" w:hAnsiTheme="minorHAnsi" w:cstheme="minorHAnsi"/>
          <w:lang w:eastAsia="es-ES"/>
        </w:rPr>
        <w:t xml:space="preserve">e y su objetivo busca </w:t>
      </w:r>
      <w:r w:rsidRPr="00D53E38">
        <w:rPr>
          <w:rFonts w:asciiTheme="minorHAnsi" w:hAnsiTheme="minorHAnsi" w:cstheme="minorHAnsi"/>
          <w:lang w:eastAsia="es-ES"/>
        </w:rPr>
        <w:t>promover las transformaciones sociales, dando respuestas a problemas específicos presentes en el seno de las comunidades, pero con la participación de sus miembros.</w:t>
      </w:r>
    </w:p>
    <w:p w:rsidRPr="00D53E38" w:rsidR="00F12EB0" w:rsidP="00F12EB0" w:rsidRDefault="00F12EB0" w14:paraId="5FB6AB0F" w14:textId="77777777">
      <w:pPr>
        <w:rPr>
          <w:rFonts w:asciiTheme="minorHAnsi" w:hAnsiTheme="minorHAnsi" w:cstheme="minorHAnsi"/>
          <w:lang w:eastAsia="es-ES"/>
        </w:rPr>
      </w:pPr>
      <w:r>
        <w:rPr>
          <w:rFonts w:asciiTheme="minorHAnsi" w:hAnsiTheme="minorHAnsi" w:cstheme="minorHAnsi"/>
          <w:lang w:eastAsia="es-ES"/>
        </w:rPr>
        <w:t xml:space="preserve">Ahora bien, esta investigación se ajusta al uso </w:t>
      </w:r>
      <w:r w:rsidR="00346A3F">
        <w:rPr>
          <w:rFonts w:asciiTheme="minorHAnsi" w:hAnsiTheme="minorHAnsi" w:cstheme="minorHAnsi"/>
          <w:lang w:eastAsia="es-ES"/>
        </w:rPr>
        <w:t>del paradigma</w:t>
      </w:r>
      <w:r>
        <w:rPr>
          <w:rFonts w:asciiTheme="minorHAnsi" w:hAnsiTheme="minorHAnsi" w:cstheme="minorHAnsi"/>
          <w:lang w:eastAsia="es-ES"/>
        </w:rPr>
        <w:t xml:space="preserve"> socio critico por cuanto, </w:t>
      </w:r>
      <w:r w:rsidR="00346A3F">
        <w:rPr>
          <w:rFonts w:asciiTheme="minorHAnsi" w:hAnsiTheme="minorHAnsi" w:cstheme="minorHAnsi"/>
          <w:lang w:eastAsia="es-ES"/>
        </w:rPr>
        <w:t>desea “</w:t>
      </w:r>
      <w:r w:rsidRPr="00F12EB0">
        <w:rPr>
          <w:rFonts w:asciiTheme="minorHAnsi" w:hAnsiTheme="minorHAnsi" w:cstheme="minorHAnsi"/>
          <w:lang w:eastAsia="es-ES"/>
        </w:rPr>
        <w:t>orientar el</w:t>
      </w:r>
      <w:r>
        <w:rPr>
          <w:rFonts w:asciiTheme="minorHAnsi" w:hAnsiTheme="minorHAnsi" w:cstheme="minorHAnsi"/>
          <w:lang w:eastAsia="es-ES"/>
        </w:rPr>
        <w:t xml:space="preserve"> </w:t>
      </w:r>
      <w:r w:rsidRPr="00F12EB0">
        <w:rPr>
          <w:rFonts w:asciiTheme="minorHAnsi" w:hAnsiTheme="minorHAnsi" w:cstheme="minorHAnsi"/>
          <w:lang w:eastAsia="es-ES"/>
        </w:rPr>
        <w:t>conocimiento hacia la liberación y el empoderamiento social e implicar</w:t>
      </w:r>
      <w:r>
        <w:rPr>
          <w:rFonts w:asciiTheme="minorHAnsi" w:hAnsiTheme="minorHAnsi" w:cstheme="minorHAnsi"/>
          <w:lang w:eastAsia="es-ES"/>
        </w:rPr>
        <w:t xml:space="preserve"> </w:t>
      </w:r>
      <w:r w:rsidRPr="00F12EB0">
        <w:rPr>
          <w:rFonts w:asciiTheme="minorHAnsi" w:hAnsiTheme="minorHAnsi" w:cstheme="minorHAnsi"/>
          <w:lang w:eastAsia="es-ES"/>
        </w:rPr>
        <w:t>a los participantes en la adopción de decisiones consensuadas para la</w:t>
      </w:r>
      <w:r>
        <w:rPr>
          <w:rFonts w:asciiTheme="minorHAnsi" w:hAnsiTheme="minorHAnsi" w:cstheme="minorHAnsi"/>
          <w:lang w:eastAsia="es-ES"/>
        </w:rPr>
        <w:t xml:space="preserve"> </w:t>
      </w:r>
      <w:r w:rsidRPr="00F12EB0">
        <w:rPr>
          <w:rFonts w:asciiTheme="minorHAnsi" w:hAnsiTheme="minorHAnsi" w:cstheme="minorHAnsi"/>
          <w:lang w:eastAsia="es-ES"/>
        </w:rPr>
        <w:t>t</w:t>
      </w:r>
      <w:r>
        <w:rPr>
          <w:rFonts w:asciiTheme="minorHAnsi" w:hAnsiTheme="minorHAnsi" w:cstheme="minorHAnsi"/>
          <w:lang w:eastAsia="es-ES"/>
        </w:rPr>
        <w:t xml:space="preserve">ransformación desde el </w:t>
      </w:r>
      <w:r w:rsidR="00346A3F">
        <w:rPr>
          <w:rFonts w:asciiTheme="minorHAnsi" w:hAnsiTheme="minorHAnsi" w:cstheme="minorHAnsi"/>
          <w:lang w:eastAsia="es-ES"/>
        </w:rPr>
        <w:t>interior” (</w:t>
      </w:r>
      <w:r>
        <w:rPr>
          <w:rFonts w:asciiTheme="minorHAnsi" w:hAnsiTheme="minorHAnsi" w:cstheme="minorHAnsi"/>
          <w:lang w:eastAsia="es-ES"/>
        </w:rPr>
        <w:t>Alva</w:t>
      </w:r>
      <w:r w:rsidR="00346A3F">
        <w:rPr>
          <w:rFonts w:asciiTheme="minorHAnsi" w:hAnsiTheme="minorHAnsi" w:cstheme="minorHAnsi"/>
          <w:lang w:eastAsia="es-ES"/>
        </w:rPr>
        <w:t>r</w:t>
      </w:r>
      <w:r>
        <w:rPr>
          <w:rFonts w:asciiTheme="minorHAnsi" w:hAnsiTheme="minorHAnsi" w:cstheme="minorHAnsi"/>
          <w:lang w:eastAsia="es-ES"/>
        </w:rPr>
        <w:t xml:space="preserve">ado y </w:t>
      </w:r>
      <w:r w:rsidR="00346A3F">
        <w:rPr>
          <w:rFonts w:asciiTheme="minorHAnsi" w:hAnsiTheme="minorHAnsi" w:cstheme="minorHAnsi"/>
          <w:lang w:eastAsia="es-ES"/>
        </w:rPr>
        <w:t>García, 2008.p.167) q</w:t>
      </w:r>
      <w:r>
        <w:rPr>
          <w:rFonts w:asciiTheme="minorHAnsi" w:hAnsiTheme="minorHAnsi" w:cstheme="minorHAnsi"/>
          <w:lang w:eastAsia="es-ES"/>
        </w:rPr>
        <w:t>ue generará una transformación en la cultura ambiental de esta comunidad educativa, reflejándose en las acciones a corto y mediano plazo.</w:t>
      </w:r>
    </w:p>
    <w:p w:rsidRPr="00D53E38" w:rsidR="00D60097" w:rsidP="00D60097" w:rsidRDefault="00D60097" w14:paraId="7DCD59C7" w14:textId="77777777">
      <w:pPr>
        <w:rPr>
          <w:rFonts w:asciiTheme="minorHAnsi" w:hAnsiTheme="minorHAnsi" w:cstheme="minorHAnsi"/>
          <w:lang w:eastAsia="es-ES"/>
        </w:rPr>
      </w:pPr>
      <w:r w:rsidRPr="00D53E38">
        <w:rPr>
          <w:rFonts w:asciiTheme="minorHAnsi" w:hAnsiTheme="minorHAnsi" w:cstheme="minorHAnsi"/>
          <w:lang w:eastAsia="es-ES"/>
        </w:rPr>
        <w:t xml:space="preserve">El paradigma socio </w:t>
      </w:r>
      <w:r w:rsidRPr="00D53E38" w:rsidR="00346A3F">
        <w:rPr>
          <w:rFonts w:asciiTheme="minorHAnsi" w:hAnsiTheme="minorHAnsi" w:cstheme="minorHAnsi"/>
          <w:lang w:eastAsia="es-ES"/>
        </w:rPr>
        <w:t>crítico</w:t>
      </w:r>
      <w:r w:rsidRPr="00D53E38">
        <w:rPr>
          <w:rFonts w:asciiTheme="minorHAnsi" w:hAnsiTheme="minorHAnsi" w:cstheme="minorHAnsi"/>
          <w:lang w:eastAsia="es-ES"/>
        </w:rPr>
        <w:t xml:space="preserve"> se soporta en la crítica social e invoca el autorreflexión, por cuanto, “es capaz de identificar que el conocimiento se construye siempre por interese que parten de las necesidades de los grupos; y se consigue mediante la capacitación de los sujetos de participación y trasformación social” (Alvarado y García, 2008. p.189)</w:t>
      </w:r>
    </w:p>
    <w:p w:rsidRPr="00D53E38" w:rsidR="00517207" w:rsidP="00D60097" w:rsidRDefault="00D60097" w14:paraId="49FA26BF" w14:textId="77777777">
      <w:pPr>
        <w:rPr>
          <w:rFonts w:asciiTheme="minorHAnsi" w:hAnsiTheme="minorHAnsi" w:cstheme="minorHAnsi"/>
          <w:lang w:eastAsia="es-ES"/>
        </w:rPr>
      </w:pPr>
      <w:r w:rsidRPr="00D53E38">
        <w:rPr>
          <w:rFonts w:asciiTheme="minorHAnsi" w:hAnsiTheme="minorHAnsi" w:cstheme="minorHAnsi"/>
          <w:lang w:eastAsia="es-ES"/>
        </w:rPr>
        <w:t xml:space="preserve">Para Popkewitz (1988) los principios del </w:t>
      </w:r>
      <w:r w:rsidRPr="00D53E38" w:rsidR="00517207">
        <w:rPr>
          <w:rFonts w:asciiTheme="minorHAnsi" w:hAnsiTheme="minorHAnsi" w:cstheme="minorHAnsi"/>
          <w:lang w:eastAsia="es-ES"/>
        </w:rPr>
        <w:t>paradigma socio critico implican “c</w:t>
      </w:r>
      <w:r w:rsidRPr="00D53E38">
        <w:rPr>
          <w:rFonts w:asciiTheme="minorHAnsi" w:hAnsiTheme="minorHAnsi" w:cstheme="minorHAnsi"/>
          <w:lang w:eastAsia="es-ES"/>
        </w:rPr>
        <w:t>onocer y comprender la realidad como praxis. Unir teoría y práctica, integrando conocimiento, acción y valores. Orientar el conocimiento hacia la emancipación y liberación del ser humano. Proponer la integrac</w:t>
      </w:r>
      <w:r w:rsidRPr="00D53E38" w:rsidR="00517207">
        <w:rPr>
          <w:rFonts w:asciiTheme="minorHAnsi" w:hAnsiTheme="minorHAnsi" w:cstheme="minorHAnsi"/>
          <w:lang w:eastAsia="es-ES"/>
        </w:rPr>
        <w:t xml:space="preserve">ión de todos los participantes” </w:t>
      </w:r>
      <w:r w:rsidRPr="00D53E38">
        <w:rPr>
          <w:rFonts w:asciiTheme="minorHAnsi" w:hAnsiTheme="minorHAnsi" w:cstheme="minorHAnsi"/>
          <w:lang w:eastAsia="es-ES"/>
        </w:rPr>
        <w:t>(p.232)</w:t>
      </w:r>
      <w:r w:rsidRPr="00D53E38" w:rsidR="00517207">
        <w:rPr>
          <w:rFonts w:asciiTheme="minorHAnsi" w:hAnsiTheme="minorHAnsi" w:cstheme="minorHAnsi"/>
          <w:lang w:eastAsia="es-ES"/>
        </w:rPr>
        <w:t xml:space="preserve">. </w:t>
      </w:r>
      <w:r w:rsidRPr="00D53E38">
        <w:rPr>
          <w:rFonts w:asciiTheme="minorHAnsi" w:hAnsiTheme="minorHAnsi" w:cstheme="minorHAnsi"/>
          <w:lang w:eastAsia="es-ES"/>
        </w:rPr>
        <w:t>Este paradigma atiende las necesidades del estudio en desarrollo, para la comprensión de la relevancia de la cultura ambiental en los procesos pedagógicos que le permitan a la población participante generar transformaciones pertinentes en la comunidad educativa que incida en el manejo adecuado de los residuos PET.</w:t>
      </w:r>
    </w:p>
    <w:p w:rsidRPr="00D53E38" w:rsidR="00D60097" w:rsidP="00D60097" w:rsidRDefault="00D60097" w14:paraId="1CAD462E" w14:textId="77777777">
      <w:pPr>
        <w:rPr>
          <w:rFonts w:asciiTheme="minorHAnsi" w:hAnsiTheme="minorHAnsi" w:cstheme="minorHAnsi"/>
          <w:lang w:eastAsia="es-ES"/>
        </w:rPr>
      </w:pPr>
      <w:r w:rsidRPr="00D53E38">
        <w:rPr>
          <w:rFonts w:asciiTheme="minorHAnsi" w:hAnsiTheme="minorHAnsi" w:cstheme="minorHAnsi"/>
          <w:lang w:eastAsia="es-ES"/>
        </w:rPr>
        <w:t xml:space="preserve"> Por consiguiente, el paradigma socio </w:t>
      </w:r>
      <w:r w:rsidRPr="00D53E38" w:rsidR="00764502">
        <w:rPr>
          <w:rFonts w:asciiTheme="minorHAnsi" w:hAnsiTheme="minorHAnsi" w:cstheme="minorHAnsi"/>
          <w:lang w:eastAsia="es-ES"/>
        </w:rPr>
        <w:t>crítico</w:t>
      </w:r>
      <w:r w:rsidRPr="00D53E38">
        <w:rPr>
          <w:rFonts w:asciiTheme="minorHAnsi" w:hAnsiTheme="minorHAnsi" w:cstheme="minorHAnsi"/>
          <w:lang w:eastAsia="es-ES"/>
        </w:rPr>
        <w:t xml:space="preserve"> se relaciona con el  objeto de esta inves</w:t>
      </w:r>
      <w:r w:rsidR="00764502">
        <w:rPr>
          <w:rFonts w:asciiTheme="minorHAnsi" w:hAnsiTheme="minorHAnsi" w:cstheme="minorHAnsi"/>
          <w:lang w:eastAsia="es-ES"/>
        </w:rPr>
        <w:t>tigación, por cuanto, permite  construir la</w:t>
      </w:r>
      <w:r w:rsidRPr="00D53E38">
        <w:rPr>
          <w:rFonts w:asciiTheme="minorHAnsi" w:hAnsiTheme="minorHAnsi" w:cstheme="minorHAnsi"/>
          <w:lang w:eastAsia="es-ES"/>
        </w:rPr>
        <w:t xml:space="preserve"> comprensión teórica y metodológica que sustenta el mejoramiento de la calidad de vida en la comunidad educativa de la Institución Educativa en la cual se efectúa la investigación e invoca a través del uso del paradigma socio critico por la reflexión colectiva, en la cual el investigador debe conocer de cerca la situación que da origen al estudio y que requiere la búsqueda de una solución pertinente y oportuna.</w:t>
      </w:r>
    </w:p>
    <w:p w:rsidRPr="0005389F" w:rsidR="00BE5524" w:rsidP="00886B73" w:rsidRDefault="00E7789B" w14:paraId="3E6A0F8E" w14:textId="77777777">
      <w:pPr>
        <w:pStyle w:val="Ttulo2"/>
        <w:rPr>
          <w:rFonts w:asciiTheme="minorHAnsi" w:hAnsiTheme="minorHAnsi" w:cstheme="minorHAnsi"/>
          <w:szCs w:val="22"/>
        </w:rPr>
      </w:pPr>
      <w:bookmarkStart w:name="_Toc88018762" w:id="76"/>
      <w:bookmarkStart w:name="_Toc88018862" w:id="77"/>
      <w:r w:rsidRPr="00D27DF8">
        <w:rPr>
          <w:rFonts w:asciiTheme="minorHAnsi" w:hAnsiTheme="minorHAnsi" w:cstheme="minorHAnsi"/>
          <w:szCs w:val="22"/>
        </w:rPr>
        <w:t>3.8</w:t>
      </w:r>
      <w:r w:rsidRPr="00C545A0" w:rsidR="00886B73">
        <w:rPr>
          <w:rFonts w:asciiTheme="minorHAnsi" w:hAnsiTheme="minorHAnsi" w:cstheme="minorHAnsi"/>
          <w:szCs w:val="22"/>
        </w:rPr>
        <w:t xml:space="preserve"> </w:t>
      </w:r>
      <w:r w:rsidRPr="006E4D92">
        <w:rPr>
          <w:rFonts w:asciiTheme="minorHAnsi" w:hAnsiTheme="minorHAnsi" w:cstheme="minorHAnsi"/>
          <w:szCs w:val="22"/>
        </w:rPr>
        <w:t xml:space="preserve">Técnicas </w:t>
      </w:r>
      <w:r w:rsidRPr="006E4D92" w:rsidR="00EC088B">
        <w:rPr>
          <w:rFonts w:asciiTheme="minorHAnsi" w:hAnsiTheme="minorHAnsi" w:cstheme="minorHAnsi"/>
          <w:szCs w:val="22"/>
        </w:rPr>
        <w:t xml:space="preserve">e instrumentos </w:t>
      </w:r>
      <w:r w:rsidRPr="006E4D92">
        <w:rPr>
          <w:rFonts w:asciiTheme="minorHAnsi" w:hAnsiTheme="minorHAnsi" w:cstheme="minorHAnsi"/>
          <w:szCs w:val="22"/>
        </w:rPr>
        <w:t>de recolección de datos</w:t>
      </w:r>
      <w:bookmarkEnd w:id="76"/>
      <w:bookmarkEnd w:id="77"/>
    </w:p>
    <w:p w:rsidRPr="00D53E38" w:rsidR="00EC088B" w:rsidP="0001529C" w:rsidRDefault="00EC088B" w14:paraId="05E380F3" w14:textId="77777777">
      <w:pPr>
        <w:rPr>
          <w:rFonts w:asciiTheme="minorHAnsi" w:hAnsiTheme="minorHAnsi" w:cstheme="minorHAnsi"/>
        </w:rPr>
      </w:pPr>
      <w:r w:rsidRPr="00D53E38">
        <w:rPr>
          <w:rFonts w:asciiTheme="minorHAnsi" w:hAnsiTheme="minorHAnsi" w:cstheme="minorHAnsi"/>
        </w:rPr>
        <w:t>A continuación, se detallan las técnicas empleadas para recopilar la información en el marco de este trabajo.</w:t>
      </w:r>
      <w:r w:rsidRPr="00D53E38" w:rsidR="0001529C">
        <w:rPr>
          <w:rFonts w:asciiTheme="minorHAnsi" w:hAnsiTheme="minorHAnsi" w:cstheme="minorHAnsi"/>
        </w:rPr>
        <w:t xml:space="preserve"> </w:t>
      </w:r>
    </w:p>
    <w:p w:rsidRPr="00D53E38" w:rsidR="00CE2D31" w:rsidP="00CE2D31" w:rsidRDefault="00CE2D31" w14:paraId="03D68CE6" w14:textId="77777777">
      <w:pPr>
        <w:rPr>
          <w:rFonts w:asciiTheme="minorHAnsi" w:hAnsiTheme="minorHAnsi" w:cstheme="minorHAnsi"/>
        </w:rPr>
      </w:pPr>
      <w:r w:rsidRPr="00C545A0">
        <w:rPr>
          <w:rFonts w:asciiTheme="minorHAnsi" w:hAnsiTheme="minorHAnsi" w:cstheme="minorHAnsi"/>
          <w:b/>
        </w:rPr>
        <w:t>Entrevista semiestructurada</w:t>
      </w:r>
      <w:r w:rsidR="00A27EFC">
        <w:rPr>
          <w:rFonts w:asciiTheme="minorHAnsi" w:hAnsiTheme="minorHAnsi" w:cstheme="minorHAnsi"/>
        </w:rPr>
        <w:t xml:space="preserve">: </w:t>
      </w:r>
      <w:r w:rsidRPr="006C42D7">
        <w:rPr>
          <w:rFonts w:asciiTheme="minorHAnsi" w:hAnsiTheme="minorHAnsi" w:cstheme="minorHAnsi"/>
        </w:rPr>
        <w:t>Refiere</w:t>
      </w:r>
      <w:r w:rsidRPr="0005389F">
        <w:rPr>
          <w:rFonts w:asciiTheme="minorHAnsi" w:hAnsiTheme="minorHAnsi" w:cstheme="minorHAnsi"/>
        </w:rPr>
        <w:t xml:space="preserve"> “una técnica de gran utilidad en la investigación cualitativa para recabar datos; se define como una conversación que se propone un fin determinado distinto al simple hecho de conversar” (Díaz, Torruco, Martínez &amp; Varela. 2013 p.64). En este sen</w:t>
      </w:r>
      <w:r w:rsidRPr="00D53E38">
        <w:rPr>
          <w:rFonts w:asciiTheme="minorHAnsi" w:hAnsiTheme="minorHAnsi" w:cstheme="minorHAnsi"/>
        </w:rPr>
        <w:t>tido, en el marco de este estudio se efectuó una entrevista a los docentes por medios virtuales para conocer sus criterios en relación al conocimiento, dominio y uso pedagógico de las páginas web</w:t>
      </w:r>
      <w:r w:rsidR="0055137F">
        <w:rPr>
          <w:rFonts w:asciiTheme="minorHAnsi" w:hAnsiTheme="minorHAnsi" w:cstheme="minorHAnsi"/>
        </w:rPr>
        <w:t>, la cual puede ser visualizada en el anexo B.</w:t>
      </w:r>
    </w:p>
    <w:p w:rsidR="007971F9" w:rsidP="00CE2D31" w:rsidRDefault="00CE2D31" w14:paraId="58E803E2" w14:textId="77777777">
      <w:pPr>
        <w:rPr>
          <w:rFonts w:asciiTheme="minorHAnsi" w:hAnsiTheme="minorHAnsi" w:cstheme="minorHAnsi"/>
        </w:rPr>
      </w:pPr>
      <w:r w:rsidRPr="00C545A0">
        <w:rPr>
          <w:rFonts w:asciiTheme="minorHAnsi" w:hAnsiTheme="minorHAnsi" w:cstheme="minorHAnsi"/>
          <w:b/>
        </w:rPr>
        <w:t xml:space="preserve">Observación </w:t>
      </w:r>
      <w:r w:rsidRPr="006C42D7">
        <w:rPr>
          <w:rFonts w:asciiTheme="minorHAnsi" w:hAnsiTheme="minorHAnsi" w:cstheme="minorHAnsi"/>
          <w:b/>
        </w:rPr>
        <w:t>participante:</w:t>
      </w:r>
      <w:r w:rsidRPr="0005389F">
        <w:rPr>
          <w:rFonts w:asciiTheme="minorHAnsi" w:hAnsiTheme="minorHAnsi" w:cstheme="minorHAnsi"/>
          <w:b/>
        </w:rPr>
        <w:t xml:space="preserve"> </w:t>
      </w:r>
      <w:r w:rsidRPr="00D53E38">
        <w:rPr>
          <w:rFonts w:asciiTheme="minorHAnsi" w:hAnsiTheme="minorHAnsi" w:cstheme="minorHAnsi"/>
        </w:rPr>
        <w:t xml:space="preserve">Es una importante técnica que permite una descripción holística de todos los hechos observados en el marco del desarrollo investigativo, Marshall y Rossman (1989) definen la definen como "la descripción sistemática de eventos, comportamientos y artefactos en el escenario social elegido para ser estudiado" (p.79). De manera general, este aspecto fue clave en </w:t>
      </w:r>
      <w:r w:rsidRPr="00D53E38" w:rsidR="00C54C8D">
        <w:rPr>
          <w:rFonts w:asciiTheme="minorHAnsi" w:hAnsiTheme="minorHAnsi" w:cstheme="minorHAnsi"/>
        </w:rPr>
        <w:t>el desarrollo</w:t>
      </w:r>
      <w:r w:rsidRPr="00D53E38">
        <w:rPr>
          <w:rFonts w:asciiTheme="minorHAnsi" w:hAnsiTheme="minorHAnsi" w:cstheme="minorHAnsi"/>
        </w:rPr>
        <w:t xml:space="preserve"> de este estudio pues permitió en detalle el análisis de todos los aspectos observados por los investigadores en la implementación de la propuesta</w:t>
      </w:r>
      <w:r w:rsidR="0055137F">
        <w:rPr>
          <w:rFonts w:asciiTheme="minorHAnsi" w:hAnsiTheme="minorHAnsi" w:cstheme="minorHAnsi"/>
        </w:rPr>
        <w:t xml:space="preserve"> y cuya evidencia puede ser visualizada en los diarios de campo disponible en el anexo D.</w:t>
      </w:r>
    </w:p>
    <w:p w:rsidRPr="007971F9" w:rsidR="00CE2D31" w:rsidP="00CE2D31" w:rsidRDefault="007971F9" w14:paraId="57E9D502" w14:textId="77777777">
      <w:pPr>
        <w:rPr>
          <w:rFonts w:asciiTheme="minorHAnsi" w:hAnsiTheme="minorHAnsi" w:cstheme="minorHAnsi"/>
        </w:rPr>
      </w:pPr>
      <w:r w:rsidRPr="007055C8">
        <w:rPr>
          <w:rFonts w:asciiTheme="minorHAnsi" w:hAnsiTheme="minorHAnsi" w:cstheme="minorHAnsi"/>
          <w:b/>
        </w:rPr>
        <w:t xml:space="preserve">Encuesta: </w:t>
      </w:r>
      <w:r w:rsidRPr="007055C8">
        <w:rPr>
          <w:rFonts w:asciiTheme="minorHAnsi" w:hAnsiTheme="minorHAnsi" w:cstheme="minorHAnsi"/>
        </w:rPr>
        <w:t>“La encuesta es un instrumento que permite recabar información clave general y puntos de vista de un grupo de personas” (Audirac, 2006. p.90). En este sentido, la encuesta de satisfacción busca recopilar la información sobre los criterios de los estudiantes frente a la propuesta efectuada si las necesidades educativas fueron satisfechas a través de la misma.</w:t>
      </w:r>
      <w:r>
        <w:rPr>
          <w:rFonts w:asciiTheme="minorHAnsi" w:hAnsiTheme="minorHAnsi" w:cstheme="minorHAnsi"/>
        </w:rPr>
        <w:t xml:space="preserve"> En el marco</w:t>
      </w:r>
      <w:r w:rsidR="00CB5DD0">
        <w:rPr>
          <w:rFonts w:asciiTheme="minorHAnsi" w:hAnsiTheme="minorHAnsi" w:cstheme="minorHAnsi"/>
        </w:rPr>
        <w:t xml:space="preserve"> de este estudio la encuesta se dirigió al análisis de las </w:t>
      </w:r>
      <w:r w:rsidR="00A27EFC">
        <w:rPr>
          <w:rFonts w:asciiTheme="minorHAnsi" w:hAnsiTheme="minorHAnsi" w:cstheme="minorHAnsi"/>
        </w:rPr>
        <w:t>prácticas</w:t>
      </w:r>
      <w:r w:rsidR="00CB5DD0">
        <w:rPr>
          <w:rFonts w:asciiTheme="minorHAnsi" w:hAnsiTheme="minorHAnsi" w:cstheme="minorHAnsi"/>
        </w:rPr>
        <w:t xml:space="preserve"> de los estudiantes sobre la cultura ambiental abordando</w:t>
      </w:r>
      <w:r w:rsidR="00F33915">
        <w:rPr>
          <w:rFonts w:asciiTheme="minorHAnsi" w:hAnsiTheme="minorHAnsi" w:cstheme="minorHAnsi"/>
        </w:rPr>
        <w:t xml:space="preserve"> conciencia </w:t>
      </w:r>
      <w:r w:rsidR="007055C8">
        <w:rPr>
          <w:rFonts w:asciiTheme="minorHAnsi" w:hAnsiTheme="minorHAnsi" w:cstheme="minorHAnsi"/>
        </w:rPr>
        <w:t>pública</w:t>
      </w:r>
      <w:r w:rsidR="00F33915">
        <w:rPr>
          <w:rFonts w:asciiTheme="minorHAnsi" w:hAnsiTheme="minorHAnsi" w:cstheme="minorHAnsi"/>
        </w:rPr>
        <w:t>, actitudes, v</w:t>
      </w:r>
      <w:r w:rsidRPr="00F33915" w:rsidR="00F33915">
        <w:rPr>
          <w:rFonts w:asciiTheme="minorHAnsi" w:hAnsiTheme="minorHAnsi" w:cstheme="minorHAnsi"/>
        </w:rPr>
        <w:t>alores y acciones ambientales</w:t>
      </w:r>
      <w:r w:rsidR="00F33915">
        <w:rPr>
          <w:rFonts w:asciiTheme="minorHAnsi" w:hAnsiTheme="minorHAnsi" w:cstheme="minorHAnsi"/>
        </w:rPr>
        <w:t xml:space="preserve"> esta técnica puede ser visualizada en el anexo A.</w:t>
      </w:r>
    </w:p>
    <w:p w:rsidRPr="00D53E38" w:rsidR="00835224" w:rsidP="00835224" w:rsidRDefault="00EC088B" w14:paraId="409D9ABF" w14:textId="77777777">
      <w:pPr>
        <w:rPr>
          <w:rFonts w:asciiTheme="minorHAnsi" w:hAnsiTheme="minorHAnsi" w:cstheme="minorHAnsi"/>
          <w:b/>
        </w:rPr>
      </w:pPr>
      <w:r w:rsidRPr="00D53E38">
        <w:rPr>
          <w:rFonts w:asciiTheme="minorHAnsi" w:hAnsiTheme="minorHAnsi" w:cstheme="minorHAnsi"/>
          <w:b/>
        </w:rPr>
        <w:t>3.8.2 Instrumentos de recolección de información</w:t>
      </w:r>
    </w:p>
    <w:p w:rsidRPr="00D53E38" w:rsidR="00EC088B" w:rsidP="00835224" w:rsidRDefault="00EC088B" w14:paraId="7946763D" w14:textId="77777777">
      <w:pPr>
        <w:rPr>
          <w:rFonts w:asciiTheme="minorHAnsi" w:hAnsiTheme="minorHAnsi" w:cstheme="minorHAnsi"/>
        </w:rPr>
      </w:pPr>
      <w:r w:rsidRPr="00D53E38">
        <w:rPr>
          <w:rFonts w:asciiTheme="minorHAnsi" w:hAnsiTheme="minorHAnsi" w:cstheme="minorHAnsi"/>
        </w:rPr>
        <w:t xml:space="preserve">A </w:t>
      </w:r>
      <w:r w:rsidRPr="00D53E38" w:rsidR="00C54C8D">
        <w:rPr>
          <w:rFonts w:asciiTheme="minorHAnsi" w:hAnsiTheme="minorHAnsi" w:cstheme="minorHAnsi"/>
        </w:rPr>
        <w:t>continuación,</w:t>
      </w:r>
      <w:r w:rsidRPr="00D53E38">
        <w:rPr>
          <w:rFonts w:asciiTheme="minorHAnsi" w:hAnsiTheme="minorHAnsi" w:cstheme="minorHAnsi"/>
        </w:rPr>
        <w:t xml:space="preserve"> se presentan los instrumentos que se emplearon en el marco de este trabajo investigativo.</w:t>
      </w:r>
    </w:p>
    <w:p w:rsidRPr="00D53E38" w:rsidR="00835224" w:rsidP="00835224" w:rsidRDefault="00517207" w14:paraId="1F32EEBC" w14:textId="77777777">
      <w:pPr>
        <w:rPr>
          <w:rFonts w:asciiTheme="minorHAnsi" w:hAnsiTheme="minorHAnsi" w:cstheme="minorHAnsi"/>
        </w:rPr>
      </w:pPr>
      <w:r w:rsidRPr="007055C8">
        <w:rPr>
          <w:rFonts w:asciiTheme="minorHAnsi" w:hAnsiTheme="minorHAnsi" w:cstheme="minorHAnsi"/>
          <w:b/>
        </w:rPr>
        <w:t>Diarios de campo</w:t>
      </w:r>
      <w:r w:rsidRPr="00D53E38">
        <w:rPr>
          <w:rFonts w:asciiTheme="minorHAnsi" w:hAnsiTheme="minorHAnsi" w:cstheme="minorHAnsi"/>
        </w:rPr>
        <w:t xml:space="preserve">: “implica </w:t>
      </w:r>
      <w:r w:rsidRPr="00D53E38" w:rsidR="00835224">
        <w:rPr>
          <w:rFonts w:asciiTheme="minorHAnsi" w:hAnsiTheme="minorHAnsi" w:cstheme="minorHAnsi"/>
        </w:rPr>
        <w:t xml:space="preserve">para el usuario habituarse a un esquema formal de trabajo predeterminado como requisito para el reposte diario” (Obando, 1993. p.25). En este diario se </w:t>
      </w:r>
      <w:r w:rsidRPr="00D53E38" w:rsidR="00A37008">
        <w:rPr>
          <w:rFonts w:asciiTheme="minorHAnsi" w:hAnsiTheme="minorHAnsi" w:cstheme="minorHAnsi"/>
        </w:rPr>
        <w:t>documentarán</w:t>
      </w:r>
      <w:r w:rsidRPr="00D53E38" w:rsidR="00835224">
        <w:rPr>
          <w:rFonts w:asciiTheme="minorHAnsi" w:hAnsiTheme="minorHAnsi" w:cstheme="minorHAnsi"/>
        </w:rPr>
        <w:t xml:space="preserve"> toda la información recopilada a </w:t>
      </w:r>
      <w:r w:rsidRPr="00D53E38" w:rsidR="009E3BAC">
        <w:rPr>
          <w:rFonts w:asciiTheme="minorHAnsi" w:hAnsiTheme="minorHAnsi" w:cstheme="minorHAnsi"/>
        </w:rPr>
        <w:t>través</w:t>
      </w:r>
      <w:r w:rsidRPr="00D53E38" w:rsidR="00835224">
        <w:rPr>
          <w:rFonts w:asciiTheme="minorHAnsi" w:hAnsiTheme="minorHAnsi" w:cstheme="minorHAnsi"/>
        </w:rPr>
        <w:t xml:space="preserve"> de la observación participante siendo este un instrumento de gran relevancia en el</w:t>
      </w:r>
      <w:r w:rsidRPr="00D53E38" w:rsidR="00591EA2">
        <w:rPr>
          <w:rFonts w:asciiTheme="minorHAnsi" w:hAnsiTheme="minorHAnsi" w:cstheme="minorHAnsi"/>
        </w:rPr>
        <w:t xml:space="preserve"> l</w:t>
      </w:r>
      <w:r w:rsidRPr="00D53E38" w:rsidR="00835224">
        <w:rPr>
          <w:rFonts w:asciiTheme="minorHAnsi" w:hAnsiTheme="minorHAnsi" w:cstheme="minorHAnsi"/>
        </w:rPr>
        <w:t xml:space="preserve">ogro de los </w:t>
      </w:r>
      <w:r w:rsidRPr="00D53E38" w:rsidR="00C16513">
        <w:rPr>
          <w:rFonts w:asciiTheme="minorHAnsi" w:hAnsiTheme="minorHAnsi" w:cstheme="minorHAnsi"/>
        </w:rPr>
        <w:t>propósitos</w:t>
      </w:r>
      <w:r w:rsidRPr="00D53E38" w:rsidR="00835224">
        <w:rPr>
          <w:rFonts w:asciiTheme="minorHAnsi" w:hAnsiTheme="minorHAnsi" w:cstheme="minorHAnsi"/>
        </w:rPr>
        <w:t xml:space="preserve"> de la investigación</w:t>
      </w:r>
      <w:r w:rsidR="0055137F">
        <w:rPr>
          <w:rFonts w:asciiTheme="minorHAnsi" w:hAnsiTheme="minorHAnsi" w:cstheme="minorHAnsi"/>
        </w:rPr>
        <w:t xml:space="preserve"> y puede detallarse en el anexo D.</w:t>
      </w:r>
    </w:p>
    <w:p w:rsidRPr="00D53E38" w:rsidR="00835224" w:rsidP="00835224" w:rsidRDefault="00517207" w14:paraId="7FFD5D69" w14:textId="77777777">
      <w:pPr>
        <w:rPr>
          <w:rFonts w:asciiTheme="minorHAnsi" w:hAnsiTheme="minorHAnsi" w:cstheme="minorHAnsi"/>
        </w:rPr>
      </w:pPr>
      <w:r w:rsidRPr="00D53E38">
        <w:rPr>
          <w:rFonts w:asciiTheme="minorHAnsi" w:hAnsiTheme="minorHAnsi" w:cstheme="minorHAnsi"/>
          <w:b/>
        </w:rPr>
        <w:t>Guion de entrevista</w:t>
      </w:r>
      <w:r w:rsidRPr="00D53E38" w:rsidR="00835224">
        <w:rPr>
          <w:rFonts w:asciiTheme="minorHAnsi" w:hAnsiTheme="minorHAnsi" w:cstheme="minorHAnsi"/>
          <w:b/>
        </w:rPr>
        <w:t>:</w:t>
      </w:r>
      <w:r w:rsidRPr="00D53E38" w:rsidR="00835224">
        <w:rPr>
          <w:rFonts w:asciiTheme="minorHAnsi" w:hAnsiTheme="minorHAnsi" w:cstheme="minorHAnsi"/>
        </w:rPr>
        <w:t xml:space="preserve"> Refiere la estructuración de las preguntas a efectuar en el marco de la entrevista semiestructurada que se plantea realizar con los docentes de la I.E. estas preguntas direccionarán el instrumento, pero permitirán al entrevistado la libertad para expresar aspectos no contemplados en el guion planteado, </w:t>
      </w:r>
      <w:r w:rsidR="0055137F">
        <w:rPr>
          <w:rFonts w:asciiTheme="minorHAnsi" w:hAnsiTheme="minorHAnsi" w:cstheme="minorHAnsi"/>
        </w:rPr>
        <w:t xml:space="preserve">cuyas preguntas y resultados se encuentran en el anexo </w:t>
      </w:r>
      <w:r w:rsidR="0096488B">
        <w:rPr>
          <w:rFonts w:asciiTheme="minorHAnsi" w:hAnsiTheme="minorHAnsi" w:cstheme="minorHAnsi"/>
        </w:rPr>
        <w:t>B.</w:t>
      </w:r>
    </w:p>
    <w:p w:rsidRPr="00D53E38" w:rsidR="00835224" w:rsidP="00835224" w:rsidRDefault="00517207" w14:paraId="35F59169" w14:textId="77777777">
      <w:pPr>
        <w:rPr>
          <w:rFonts w:asciiTheme="minorHAnsi" w:hAnsiTheme="minorHAnsi" w:cstheme="minorHAnsi"/>
        </w:rPr>
      </w:pPr>
      <w:r w:rsidRPr="00D53E38">
        <w:rPr>
          <w:rFonts w:asciiTheme="minorHAnsi" w:hAnsiTheme="minorHAnsi" w:cstheme="minorHAnsi"/>
          <w:b/>
        </w:rPr>
        <w:t>Video grabación, registro fotográfico:</w:t>
      </w:r>
      <w:r w:rsidRPr="00D53E38">
        <w:rPr>
          <w:rFonts w:asciiTheme="minorHAnsi" w:hAnsiTheme="minorHAnsi" w:cstheme="minorHAnsi"/>
        </w:rPr>
        <w:t xml:space="preserve"> la </w:t>
      </w:r>
      <w:r w:rsidRPr="00D53E38" w:rsidR="00835224">
        <w:rPr>
          <w:rFonts w:asciiTheme="minorHAnsi" w:hAnsiTheme="minorHAnsi" w:cstheme="minorHAnsi"/>
        </w:rPr>
        <w:t xml:space="preserve">video grabación es importante por cuanto “facilita  la  construcción  de  un  conocimiento  significativo  dado  que  se aprovecha  el  potencial  comunicativo  de  las  imágenes  y  el  sonido”  (Castellano,  &amp; Caraballo, 2011.p.78), por su parte el registro </w:t>
      </w:r>
      <w:r w:rsidRPr="00D53E38" w:rsidR="00A37008">
        <w:rPr>
          <w:rFonts w:asciiTheme="minorHAnsi" w:hAnsiTheme="minorHAnsi" w:cstheme="minorHAnsi"/>
        </w:rPr>
        <w:t>fotográfico</w:t>
      </w:r>
      <w:r w:rsidRPr="00D53E38" w:rsidR="00835224">
        <w:rPr>
          <w:rFonts w:asciiTheme="minorHAnsi" w:hAnsiTheme="minorHAnsi" w:cstheme="minorHAnsi"/>
        </w:rPr>
        <w:t xml:space="preserve"> en el </w:t>
      </w:r>
      <w:r w:rsidRPr="00D53E38" w:rsidR="00A37008">
        <w:rPr>
          <w:rFonts w:asciiTheme="minorHAnsi" w:hAnsiTheme="minorHAnsi" w:cstheme="minorHAnsi"/>
        </w:rPr>
        <w:t>marco</w:t>
      </w:r>
      <w:r w:rsidRPr="00D53E38" w:rsidR="00835224">
        <w:rPr>
          <w:rFonts w:asciiTheme="minorHAnsi" w:hAnsiTheme="minorHAnsi" w:cstheme="minorHAnsi"/>
        </w:rPr>
        <w:t xml:space="preserve"> de la investigación refiere un importante instrumento, por cuanto la </w:t>
      </w:r>
      <w:r w:rsidRPr="00D53E38" w:rsidR="00A37008">
        <w:rPr>
          <w:rFonts w:asciiTheme="minorHAnsi" w:hAnsiTheme="minorHAnsi" w:cstheme="minorHAnsi"/>
        </w:rPr>
        <w:t>fotografía</w:t>
      </w:r>
      <w:r w:rsidRPr="00D53E38" w:rsidR="00835224">
        <w:rPr>
          <w:rFonts w:asciiTheme="minorHAnsi" w:hAnsiTheme="minorHAnsi" w:cstheme="minorHAnsi"/>
        </w:rPr>
        <w:t xml:space="preserve"> es “portadora y a la vez productora de contenidos, se postula como una herramienta sumamente útil para la investigación” (Augustowsky,  2007. p.149), pese a ello suele ser poco utilizada en la investigación educativa, pero se ha considerado en el marco de este trabajo por cuanto, contribuirá en la documentación del proceso con evidencias </w:t>
      </w:r>
      <w:r w:rsidRPr="00D53E38" w:rsidR="00A37008">
        <w:rPr>
          <w:rFonts w:asciiTheme="minorHAnsi" w:hAnsiTheme="minorHAnsi" w:cstheme="minorHAnsi"/>
        </w:rPr>
        <w:t>sólidas</w:t>
      </w:r>
      <w:r w:rsidRPr="00D53E38" w:rsidR="00835224">
        <w:rPr>
          <w:rFonts w:asciiTheme="minorHAnsi" w:hAnsiTheme="minorHAnsi" w:cstheme="minorHAnsi"/>
        </w:rPr>
        <w:t xml:space="preserve"> y pertinentes.</w:t>
      </w:r>
    </w:p>
    <w:p w:rsidRPr="00C545A0" w:rsidR="00BE5524" w:rsidP="00886B73" w:rsidRDefault="00E7789B" w14:paraId="28D8442F" w14:textId="77777777">
      <w:pPr>
        <w:pStyle w:val="Ttulo2"/>
        <w:rPr>
          <w:rFonts w:asciiTheme="minorHAnsi" w:hAnsiTheme="minorHAnsi" w:cstheme="minorHAnsi"/>
          <w:szCs w:val="22"/>
        </w:rPr>
      </w:pPr>
      <w:bookmarkStart w:name="_Toc88018763" w:id="78"/>
      <w:bookmarkStart w:name="_Toc88018863" w:id="79"/>
      <w:r w:rsidRPr="00D27DF8">
        <w:rPr>
          <w:rFonts w:asciiTheme="minorHAnsi" w:hAnsiTheme="minorHAnsi" w:cstheme="minorHAnsi"/>
          <w:szCs w:val="22"/>
        </w:rPr>
        <w:t>3.9 Técnicas de procesamiento y análisis de datos</w:t>
      </w:r>
      <w:bookmarkEnd w:id="78"/>
      <w:bookmarkEnd w:id="79"/>
    </w:p>
    <w:p w:rsidRPr="00D53E38" w:rsidR="00F87200" w:rsidP="00F87200" w:rsidRDefault="00F87200" w14:paraId="0BBC8D27" w14:textId="77777777">
      <w:pPr>
        <w:rPr>
          <w:rFonts w:asciiTheme="minorHAnsi" w:hAnsiTheme="minorHAnsi" w:cstheme="minorHAnsi"/>
        </w:rPr>
      </w:pPr>
      <w:r w:rsidRPr="00D53E38">
        <w:rPr>
          <w:rFonts w:asciiTheme="minorHAnsi" w:hAnsiTheme="minorHAnsi" w:cstheme="minorHAnsi"/>
        </w:rPr>
        <w:t xml:space="preserve">El análisis la información </w:t>
      </w:r>
      <w:r w:rsidRPr="00D53E38" w:rsidR="006214B3">
        <w:rPr>
          <w:rFonts w:asciiTheme="minorHAnsi" w:hAnsiTheme="minorHAnsi" w:cstheme="minorHAnsi"/>
        </w:rPr>
        <w:t>que se recopiló fue</w:t>
      </w:r>
      <w:r w:rsidRPr="00D53E38">
        <w:rPr>
          <w:rFonts w:asciiTheme="minorHAnsi" w:hAnsiTheme="minorHAnsi" w:cstheme="minorHAnsi"/>
        </w:rPr>
        <w:t xml:space="preserve"> </w:t>
      </w:r>
      <w:r w:rsidRPr="00D53E38" w:rsidR="00F45CF3">
        <w:rPr>
          <w:rFonts w:asciiTheme="minorHAnsi" w:hAnsiTheme="minorHAnsi" w:cstheme="minorHAnsi"/>
        </w:rPr>
        <w:t>efectuada</w:t>
      </w:r>
      <w:r w:rsidRPr="00D53E38">
        <w:rPr>
          <w:rFonts w:asciiTheme="minorHAnsi" w:hAnsiTheme="minorHAnsi" w:cstheme="minorHAnsi"/>
        </w:rPr>
        <w:t xml:space="preserve"> utilizando el programa Atlas. Ti, el cual posee una gran cantidad de herramientas que brinda la posibilidad de analizar l</w:t>
      </w:r>
      <w:r w:rsidRPr="00D53E38" w:rsidR="001440AA">
        <w:rPr>
          <w:rFonts w:asciiTheme="minorHAnsi" w:hAnsiTheme="minorHAnsi" w:cstheme="minorHAnsi"/>
        </w:rPr>
        <w:t xml:space="preserve">os datos </w:t>
      </w:r>
      <w:r w:rsidRPr="00D53E38">
        <w:rPr>
          <w:rFonts w:asciiTheme="minorHAnsi" w:hAnsiTheme="minorHAnsi" w:cstheme="minorHAnsi"/>
        </w:rPr>
        <w:t>desde el contexto cualitativo.</w:t>
      </w:r>
    </w:p>
    <w:p w:rsidRPr="00D53E38" w:rsidR="00F87200" w:rsidP="00F87200" w:rsidRDefault="00F87200" w14:paraId="5B7FCEFC" w14:textId="77777777">
      <w:pPr>
        <w:rPr>
          <w:rFonts w:asciiTheme="minorHAnsi" w:hAnsiTheme="minorHAnsi" w:cstheme="minorHAnsi"/>
        </w:rPr>
      </w:pPr>
      <w:r w:rsidRPr="00D53E38">
        <w:rPr>
          <w:rFonts w:asciiTheme="minorHAnsi" w:hAnsiTheme="minorHAnsi" w:cstheme="minorHAnsi"/>
        </w:rPr>
        <w:t xml:space="preserve">Atendiendo el enfoque cualitativo que acompaña este estudio, se propone a la técnica de análisis </w:t>
      </w:r>
      <w:r w:rsidRPr="00D53E38" w:rsidR="00597DF9">
        <w:rPr>
          <w:rFonts w:asciiTheme="minorHAnsi" w:hAnsiTheme="minorHAnsi" w:cstheme="minorHAnsi"/>
        </w:rPr>
        <w:t>mediante triangulación</w:t>
      </w:r>
      <w:r w:rsidRPr="00D53E38">
        <w:rPr>
          <w:rFonts w:asciiTheme="minorHAnsi" w:hAnsiTheme="minorHAnsi" w:cstheme="minorHAnsi"/>
        </w:rPr>
        <w:t xml:space="preserve"> esta refiere “el objetivo del investigador en la búsqueda de patrones de convergencia para poder desarrollar o corroborar una interpretación global del fenómeno humano objeto de la investigación” (Benavides &amp; Gómez, 2005. p.65). De esta forma, esta investigación triangulará datos, técnicas e instrumentos, </w:t>
      </w:r>
    </w:p>
    <w:p w:rsidRPr="00D53E38" w:rsidR="00F87200" w:rsidP="00F87200" w:rsidRDefault="00F87200" w14:paraId="51346DC4" w14:textId="77777777">
      <w:pPr>
        <w:rPr>
          <w:rFonts w:asciiTheme="minorHAnsi" w:hAnsiTheme="minorHAnsi" w:cstheme="minorHAnsi"/>
        </w:rPr>
      </w:pPr>
      <w:r w:rsidRPr="00D53E38">
        <w:rPr>
          <w:rFonts w:asciiTheme="minorHAnsi" w:hAnsiTheme="minorHAnsi" w:cstheme="minorHAnsi"/>
        </w:rPr>
        <w:t>En consideración a que “la generación de datos ocurre en relativamente poco tiempo y se involucra a la misma población (por ejemplo, residentes), aunque no necesariamente a los mismos individuos. Los datos se integran en el análisis final” (Hamuy, 2007. p.1)</w:t>
      </w:r>
    </w:p>
    <w:p w:rsidRPr="00D53E38" w:rsidR="00BC570F" w:rsidP="00F87200" w:rsidRDefault="00F87200" w14:paraId="6363D856" w14:textId="77777777">
      <w:pPr>
        <w:rPr>
          <w:rFonts w:asciiTheme="minorHAnsi" w:hAnsiTheme="minorHAnsi" w:cstheme="minorHAnsi"/>
        </w:rPr>
      </w:pPr>
      <w:r w:rsidRPr="00D53E38">
        <w:rPr>
          <w:rFonts w:asciiTheme="minorHAnsi" w:hAnsiTheme="minorHAnsi" w:cstheme="minorHAnsi"/>
        </w:rPr>
        <w:t>Uno de los problemas potenciales tanto en el modelo explicativo como en la triangulación, se relaciona con el descubrimiento de contradicciones entre la información cuali y cuanti. Aunque al principio estos hallazgos resultan desconcertantes, la situación da oportunidades para desarrollar nuevas preguntas de investigación o teorías, así como recoger datos adicionales para explorar y aclarar situaciones.  A criterio de Padgett (2010) la información debe presentarse de manera conjunta y definir las orientaciones para futuras investigaciones</w:t>
      </w:r>
      <w:r w:rsidRPr="00D53E38" w:rsidR="001440AA">
        <w:rPr>
          <w:rFonts w:asciiTheme="minorHAnsi" w:hAnsiTheme="minorHAnsi" w:cstheme="minorHAnsi"/>
        </w:rPr>
        <w:t xml:space="preserve">.  Así mismo, en el desarrollo de este trabajo se contempló </w:t>
      </w:r>
      <w:r w:rsidRPr="00D53E38" w:rsidR="00BC570F">
        <w:rPr>
          <w:rFonts w:asciiTheme="minorHAnsi" w:hAnsiTheme="minorHAnsi" w:cstheme="minorHAnsi"/>
        </w:rPr>
        <w:t xml:space="preserve">la </w:t>
      </w:r>
      <w:r w:rsidRPr="00D53E38" w:rsidR="00C54C8D">
        <w:rPr>
          <w:rFonts w:asciiTheme="minorHAnsi" w:hAnsiTheme="minorHAnsi" w:cstheme="minorHAnsi"/>
        </w:rPr>
        <w:t>triangulación</w:t>
      </w:r>
      <w:r w:rsidRPr="00D53E38" w:rsidR="00BC570F">
        <w:rPr>
          <w:rFonts w:asciiTheme="minorHAnsi" w:hAnsiTheme="minorHAnsi" w:cstheme="minorHAnsi"/>
        </w:rPr>
        <w:t xml:space="preserve"> de datos derivados de los ciclos de reflexión adoptados, </w:t>
      </w:r>
      <w:r w:rsidRPr="00D53E38" w:rsidR="00C33B00">
        <w:rPr>
          <w:rFonts w:asciiTheme="minorHAnsi" w:hAnsiTheme="minorHAnsi" w:cstheme="minorHAnsi"/>
        </w:rPr>
        <w:t>así</w:t>
      </w:r>
      <w:r w:rsidRPr="00D53E38" w:rsidR="00BC570F">
        <w:rPr>
          <w:rFonts w:asciiTheme="minorHAnsi" w:hAnsiTheme="minorHAnsi" w:cstheme="minorHAnsi"/>
        </w:rPr>
        <w:t xml:space="preserve"> se triangula</w:t>
      </w:r>
      <w:r w:rsidRPr="00D53E38" w:rsidR="001440AA">
        <w:rPr>
          <w:rFonts w:asciiTheme="minorHAnsi" w:hAnsiTheme="minorHAnsi" w:cstheme="minorHAnsi"/>
        </w:rPr>
        <w:t>ron</w:t>
      </w:r>
      <w:r w:rsidRPr="00D53E38" w:rsidR="00BC570F">
        <w:rPr>
          <w:rFonts w:asciiTheme="minorHAnsi" w:hAnsiTheme="minorHAnsi" w:cstheme="minorHAnsi"/>
        </w:rPr>
        <w:t xml:space="preserve">, ciclos, planeaciones, matrices de reflexión, </w:t>
      </w:r>
      <w:r w:rsidRPr="00D53E38" w:rsidR="007055C8">
        <w:rPr>
          <w:rFonts w:asciiTheme="minorHAnsi" w:hAnsiTheme="minorHAnsi" w:cstheme="minorHAnsi"/>
        </w:rPr>
        <w:t>rubricas,</w:t>
      </w:r>
      <w:r w:rsidRPr="00D53E38" w:rsidR="00BC570F">
        <w:rPr>
          <w:rFonts w:asciiTheme="minorHAnsi" w:hAnsiTheme="minorHAnsi" w:cstheme="minorHAnsi"/>
        </w:rPr>
        <w:t xml:space="preserve"> etc. </w:t>
      </w:r>
    </w:p>
    <w:p w:rsidRPr="0005389F" w:rsidR="00835224" w:rsidP="00835224" w:rsidRDefault="00995BF8" w14:paraId="086F36CF" w14:textId="77777777">
      <w:pPr>
        <w:pStyle w:val="Ttulo2"/>
        <w:rPr>
          <w:rFonts w:asciiTheme="minorHAnsi" w:hAnsiTheme="minorHAnsi" w:cstheme="minorHAnsi"/>
          <w:szCs w:val="22"/>
        </w:rPr>
      </w:pPr>
      <w:bookmarkStart w:name="_Toc88018764" w:id="80"/>
      <w:bookmarkStart w:name="_Toc88018864" w:id="81"/>
      <w:r w:rsidRPr="00D27DF8">
        <w:rPr>
          <w:rFonts w:asciiTheme="minorHAnsi" w:hAnsiTheme="minorHAnsi" w:cstheme="minorHAnsi"/>
          <w:szCs w:val="22"/>
        </w:rPr>
        <w:t>3.10 Etapas de desarrollo de la investigación.</w:t>
      </w:r>
      <w:bookmarkEnd w:id="80"/>
      <w:bookmarkEnd w:id="81"/>
    </w:p>
    <w:p w:rsidRPr="00D27DF8" w:rsidR="00835224" w:rsidP="00F87200" w:rsidRDefault="00835224" w14:paraId="2D965554" w14:textId="77777777">
      <w:pPr>
        <w:rPr>
          <w:rFonts w:asciiTheme="minorHAnsi" w:hAnsiTheme="minorHAnsi" w:cstheme="minorHAnsi"/>
          <w:bCs/>
          <w:caps/>
        </w:rPr>
      </w:pPr>
      <w:r w:rsidRPr="00D27DF8">
        <w:rPr>
          <w:rFonts w:asciiTheme="minorHAnsi" w:hAnsiTheme="minorHAnsi" w:cstheme="minorHAnsi"/>
          <w:bCs/>
        </w:rPr>
        <w:t xml:space="preserve"> </w:t>
      </w:r>
      <w:r w:rsidRPr="00036628" w:rsidR="00BC570F">
        <w:rPr>
          <w:rFonts w:asciiTheme="minorHAnsi" w:hAnsiTheme="minorHAnsi" w:cstheme="minorHAnsi"/>
          <w:b/>
          <w:bCs/>
          <w:lang w:val="es-ES" w:eastAsia="es-ES"/>
        </w:rPr>
        <w:t>Etapa De Diagnóstico</w:t>
      </w:r>
      <w:r w:rsidRPr="0005389F">
        <w:rPr>
          <w:rFonts w:asciiTheme="minorHAnsi" w:hAnsiTheme="minorHAnsi" w:cstheme="minorHAnsi"/>
          <w:lang w:val="es-ES" w:eastAsia="es-ES"/>
        </w:rPr>
        <w:t>. Caracterización de los diferentes tipos de manejo de los residuos plásticos para la evaluación de la producción y aprovechamiento en</w:t>
      </w:r>
      <w:r w:rsidRPr="00D53E38">
        <w:rPr>
          <w:rFonts w:asciiTheme="minorHAnsi" w:hAnsiTheme="minorHAnsi" w:cstheme="minorHAnsi"/>
          <w:lang w:val="es-ES" w:eastAsia="es-ES"/>
        </w:rPr>
        <w:t xml:space="preserve"> la Institución Educativa objeto de estudio.</w:t>
      </w:r>
    </w:p>
    <w:p w:rsidRPr="00D53E38" w:rsidR="00835224" w:rsidP="00F87200" w:rsidRDefault="00835224" w14:paraId="7B543ED8" w14:textId="77777777">
      <w:pPr>
        <w:rPr>
          <w:rFonts w:asciiTheme="minorHAnsi" w:hAnsiTheme="minorHAnsi" w:cstheme="minorHAnsi"/>
          <w:lang w:val="es-ES" w:eastAsia="es-ES"/>
        </w:rPr>
      </w:pPr>
      <w:r w:rsidRPr="00D53E38">
        <w:rPr>
          <w:rFonts w:asciiTheme="minorHAnsi" w:hAnsiTheme="minorHAnsi" w:cstheme="minorHAnsi"/>
          <w:lang w:val="es-ES" w:eastAsia="es-ES"/>
        </w:rPr>
        <w:t>Paso 1.1 Preparación de la encuesta a partir de la problemática identificada</w:t>
      </w:r>
      <w:r w:rsidR="00764502">
        <w:rPr>
          <w:rFonts w:asciiTheme="minorHAnsi" w:hAnsiTheme="minorHAnsi" w:cstheme="minorHAnsi"/>
          <w:lang w:val="es-ES" w:eastAsia="es-ES"/>
        </w:rPr>
        <w:t xml:space="preserve"> en torno a la carencia de la cultura ambiental en la I.E. Alberto Lleras Camargo.</w:t>
      </w:r>
    </w:p>
    <w:p w:rsidRPr="00D53E38" w:rsidR="00835224" w:rsidP="00F87200" w:rsidRDefault="00835224" w14:paraId="69FBE1AC" w14:textId="77777777">
      <w:pPr>
        <w:rPr>
          <w:rFonts w:asciiTheme="minorHAnsi" w:hAnsiTheme="minorHAnsi" w:cstheme="minorHAnsi"/>
          <w:lang w:val="es-ES" w:eastAsia="es-ES"/>
        </w:rPr>
      </w:pPr>
      <w:r w:rsidRPr="00D53E38">
        <w:rPr>
          <w:rFonts w:asciiTheme="minorHAnsi" w:hAnsiTheme="minorHAnsi" w:cstheme="minorHAnsi"/>
          <w:lang w:val="es-ES" w:eastAsia="es-ES"/>
        </w:rPr>
        <w:t>Paso 1.2 Selección de los temas a abordar en la prueba</w:t>
      </w:r>
      <w:r w:rsidR="00764502">
        <w:rPr>
          <w:rFonts w:asciiTheme="minorHAnsi" w:hAnsiTheme="minorHAnsi" w:cstheme="minorHAnsi"/>
          <w:lang w:val="es-ES" w:eastAsia="es-ES"/>
        </w:rPr>
        <w:t xml:space="preserve"> diagnostica</w:t>
      </w:r>
    </w:p>
    <w:p w:rsidRPr="00D53E38" w:rsidR="00835224" w:rsidP="00F87200" w:rsidRDefault="00835224" w14:paraId="7F0D7167" w14:textId="77777777">
      <w:pPr>
        <w:rPr>
          <w:rFonts w:asciiTheme="minorHAnsi" w:hAnsiTheme="minorHAnsi" w:cstheme="minorHAnsi"/>
          <w:lang w:val="es-ES" w:eastAsia="es-ES"/>
        </w:rPr>
      </w:pPr>
      <w:r w:rsidRPr="00D53E38">
        <w:rPr>
          <w:rFonts w:asciiTheme="minorHAnsi" w:hAnsiTheme="minorHAnsi" w:cstheme="minorHAnsi"/>
          <w:lang w:val="es-ES" w:eastAsia="es-ES"/>
        </w:rPr>
        <w:t xml:space="preserve">Paso 1.3 Aplicación del instrumento a estudiantes, padres de familia, docentes y directivos docentes. </w:t>
      </w:r>
    </w:p>
    <w:p w:rsidRPr="00D53E38" w:rsidR="00835224" w:rsidP="00F87200" w:rsidRDefault="00835224" w14:paraId="41C4682A" w14:textId="77777777">
      <w:pPr>
        <w:rPr>
          <w:rFonts w:asciiTheme="minorHAnsi" w:hAnsiTheme="minorHAnsi" w:cstheme="minorHAnsi"/>
          <w:lang w:val="es-ES" w:eastAsia="es-ES"/>
        </w:rPr>
      </w:pPr>
      <w:r w:rsidRPr="00D53E38">
        <w:rPr>
          <w:rFonts w:asciiTheme="minorHAnsi" w:hAnsiTheme="minorHAnsi" w:cstheme="minorHAnsi"/>
          <w:lang w:val="es-ES" w:eastAsia="es-ES"/>
        </w:rPr>
        <w:t xml:space="preserve">Paso 1.4 Recopilación y análisis cualitativo de la información. </w:t>
      </w:r>
    </w:p>
    <w:p w:rsidRPr="00D53E38" w:rsidR="00835224" w:rsidP="00F87200" w:rsidRDefault="00835224" w14:paraId="26DCF4E4" w14:textId="77777777">
      <w:pPr>
        <w:rPr>
          <w:rFonts w:asciiTheme="minorHAnsi" w:hAnsiTheme="minorHAnsi" w:cstheme="minorHAnsi"/>
          <w:lang w:val="es-ES" w:eastAsia="es-ES"/>
        </w:rPr>
      </w:pPr>
      <w:r w:rsidRPr="00D53E38">
        <w:rPr>
          <w:rFonts w:asciiTheme="minorHAnsi" w:hAnsiTheme="minorHAnsi" w:cstheme="minorHAnsi"/>
          <w:lang w:val="es-ES" w:eastAsia="es-ES"/>
        </w:rPr>
        <w:t>Paso 1.5 Emisión del diagnóstico a partir de los resultados obtenidos.</w:t>
      </w:r>
    </w:p>
    <w:p w:rsidRPr="00D53E38" w:rsidR="00835224" w:rsidP="00F87200" w:rsidRDefault="00BC570F" w14:paraId="05AB9C4F" w14:textId="77777777">
      <w:pPr>
        <w:rPr>
          <w:rFonts w:asciiTheme="minorHAnsi" w:hAnsiTheme="minorHAnsi" w:cstheme="minorHAnsi"/>
          <w:lang w:val="es-ES" w:eastAsia="es-ES"/>
        </w:rPr>
      </w:pPr>
      <w:r w:rsidRPr="00D53E38">
        <w:rPr>
          <w:rFonts w:asciiTheme="minorHAnsi" w:hAnsiTheme="minorHAnsi" w:cstheme="minorHAnsi"/>
          <w:b/>
          <w:bCs/>
          <w:lang w:val="es-ES" w:eastAsia="es-ES"/>
        </w:rPr>
        <w:t>Etapa De Identificación De Las Acciones</w:t>
      </w:r>
      <w:r w:rsidRPr="00D53E38">
        <w:rPr>
          <w:rFonts w:asciiTheme="minorHAnsi" w:hAnsiTheme="minorHAnsi" w:cstheme="minorHAnsi"/>
          <w:lang w:val="es-ES" w:eastAsia="es-ES"/>
        </w:rPr>
        <w:t xml:space="preserve">. </w:t>
      </w:r>
      <w:r w:rsidRPr="00D53E38" w:rsidR="00835224">
        <w:rPr>
          <w:rFonts w:asciiTheme="minorHAnsi" w:hAnsiTheme="minorHAnsi" w:cstheme="minorHAnsi"/>
          <w:lang w:val="es-ES" w:eastAsia="es-ES"/>
        </w:rPr>
        <w:t>Las cuales se encuentran vinculadas con el manejo de residuos plásticos para el análisis del impacto ambiental en la institución educativa.</w:t>
      </w:r>
    </w:p>
    <w:p w:rsidRPr="00D53E38" w:rsidR="00835224" w:rsidP="00F87200" w:rsidRDefault="00835224" w14:paraId="23982F22" w14:textId="77777777">
      <w:pPr>
        <w:rPr>
          <w:rFonts w:asciiTheme="minorHAnsi" w:hAnsiTheme="minorHAnsi" w:cstheme="minorHAnsi"/>
        </w:rPr>
      </w:pPr>
      <w:r w:rsidRPr="00D53E38">
        <w:rPr>
          <w:rFonts w:asciiTheme="minorHAnsi" w:hAnsiTheme="minorHAnsi" w:cstheme="minorHAnsi"/>
        </w:rPr>
        <w:t>Paso 2.1 Establecimiento de criterios de análisis</w:t>
      </w:r>
    </w:p>
    <w:p w:rsidRPr="00D53E38" w:rsidR="00835224" w:rsidP="00F87200" w:rsidRDefault="00835224" w14:paraId="2054FA2E" w14:textId="77777777">
      <w:pPr>
        <w:rPr>
          <w:rFonts w:asciiTheme="minorHAnsi" w:hAnsiTheme="minorHAnsi" w:cstheme="minorHAnsi"/>
        </w:rPr>
      </w:pPr>
      <w:r w:rsidRPr="00D53E38">
        <w:rPr>
          <w:rFonts w:asciiTheme="minorHAnsi" w:hAnsiTheme="minorHAnsi" w:cstheme="minorHAnsi"/>
        </w:rPr>
        <w:t xml:space="preserve">Paso 2.2 Elaboración de instrumento para el análisis del entorno y acciones vinculadas  </w:t>
      </w:r>
    </w:p>
    <w:p w:rsidRPr="00D53E38" w:rsidR="00835224" w:rsidP="00F87200" w:rsidRDefault="00835224" w14:paraId="770E6D7B" w14:textId="77777777">
      <w:pPr>
        <w:rPr>
          <w:rFonts w:asciiTheme="minorHAnsi" w:hAnsiTheme="minorHAnsi" w:cstheme="minorHAnsi"/>
        </w:rPr>
      </w:pPr>
      <w:r w:rsidRPr="00D53E38">
        <w:rPr>
          <w:rFonts w:asciiTheme="minorHAnsi" w:hAnsiTheme="minorHAnsi" w:cstheme="minorHAnsi"/>
        </w:rPr>
        <w:t>Paso 2.3 Aplicación de instrumento</w:t>
      </w:r>
    </w:p>
    <w:p w:rsidRPr="00D53E38" w:rsidR="00835224" w:rsidP="00F87200" w:rsidRDefault="00835224" w14:paraId="7F8AFF6A" w14:textId="77777777">
      <w:pPr>
        <w:rPr>
          <w:rFonts w:asciiTheme="minorHAnsi" w:hAnsiTheme="minorHAnsi" w:cstheme="minorHAnsi"/>
        </w:rPr>
      </w:pPr>
      <w:r w:rsidRPr="00D53E38">
        <w:rPr>
          <w:rFonts w:asciiTheme="minorHAnsi" w:hAnsiTheme="minorHAnsi" w:cstheme="minorHAnsi"/>
        </w:rPr>
        <w:t>Paso 2.4 Análisis de los resultados</w:t>
      </w:r>
    </w:p>
    <w:p w:rsidRPr="00D27DF8" w:rsidR="00835224" w:rsidP="00F87200" w:rsidRDefault="00BC570F" w14:paraId="12758FE7" w14:textId="77777777">
      <w:pPr>
        <w:rPr>
          <w:rFonts w:asciiTheme="minorHAnsi" w:hAnsiTheme="minorHAnsi" w:cstheme="minorHAnsi"/>
          <w:bCs/>
          <w:caps/>
        </w:rPr>
      </w:pPr>
      <w:r w:rsidRPr="00D53E38">
        <w:rPr>
          <w:rFonts w:asciiTheme="minorHAnsi" w:hAnsiTheme="minorHAnsi" w:cstheme="minorHAnsi"/>
          <w:b/>
          <w:bCs/>
          <w:lang w:val="es-ES" w:eastAsia="es-ES"/>
        </w:rPr>
        <w:t>Etapa de diseño de las estrategias pedagógicas</w:t>
      </w:r>
      <w:r w:rsidRPr="00D53E38" w:rsidR="00835224">
        <w:rPr>
          <w:rFonts w:asciiTheme="minorHAnsi" w:hAnsiTheme="minorHAnsi" w:cstheme="minorHAnsi"/>
          <w:lang w:val="es-ES" w:eastAsia="es-ES"/>
        </w:rPr>
        <w:t>. Las cuales son derivadas de los ciclos de la práctica reflexiva para el adecuado manejo de los residuos plásticos contribuyendo a la pedagogía del cuidado del medio ambiente en la Institución Educativa objeto de estudio.</w:t>
      </w:r>
    </w:p>
    <w:p w:rsidRPr="00D53E38" w:rsidR="00835224" w:rsidP="00F87200" w:rsidRDefault="00835224" w14:paraId="431E5747" w14:textId="77777777">
      <w:pPr>
        <w:rPr>
          <w:rFonts w:asciiTheme="minorHAnsi" w:hAnsiTheme="minorHAnsi" w:cstheme="minorHAnsi"/>
        </w:rPr>
      </w:pPr>
      <w:r w:rsidRPr="00D53E38">
        <w:rPr>
          <w:rFonts w:asciiTheme="minorHAnsi" w:hAnsiTheme="minorHAnsi" w:cstheme="minorHAnsi"/>
        </w:rPr>
        <w:t xml:space="preserve">Paso 3.1 </w:t>
      </w:r>
      <w:r w:rsidRPr="00D53E38" w:rsidR="00BC570F">
        <w:rPr>
          <w:rFonts w:asciiTheme="minorHAnsi" w:hAnsiTheme="minorHAnsi" w:cstheme="minorHAnsi"/>
        </w:rPr>
        <w:t xml:space="preserve">Estructuración del contenido </w:t>
      </w:r>
    </w:p>
    <w:p w:rsidRPr="00D53E38" w:rsidR="00835224" w:rsidP="00F87200" w:rsidRDefault="00835224" w14:paraId="7E0707C5" w14:textId="77777777">
      <w:pPr>
        <w:rPr>
          <w:rFonts w:asciiTheme="minorHAnsi" w:hAnsiTheme="minorHAnsi" w:cstheme="minorHAnsi"/>
        </w:rPr>
      </w:pPr>
      <w:r w:rsidRPr="00D53E38">
        <w:rPr>
          <w:rFonts w:asciiTheme="minorHAnsi" w:hAnsiTheme="minorHAnsi" w:cstheme="minorHAnsi"/>
        </w:rPr>
        <w:t xml:space="preserve">Paso 3.2 </w:t>
      </w:r>
      <w:r w:rsidRPr="00D53E38" w:rsidR="00BC570F">
        <w:rPr>
          <w:rFonts w:asciiTheme="minorHAnsi" w:hAnsiTheme="minorHAnsi" w:cstheme="minorHAnsi"/>
        </w:rPr>
        <w:t xml:space="preserve">Diseño del contenido por sesión </w:t>
      </w:r>
    </w:p>
    <w:p w:rsidRPr="00D53E38" w:rsidR="00835224" w:rsidP="00F87200" w:rsidRDefault="00835224" w14:paraId="6EC20D9F" w14:textId="77777777">
      <w:pPr>
        <w:rPr>
          <w:rFonts w:asciiTheme="minorHAnsi" w:hAnsiTheme="minorHAnsi" w:cstheme="minorHAnsi"/>
        </w:rPr>
      </w:pPr>
      <w:r w:rsidRPr="00D53E38">
        <w:rPr>
          <w:rFonts w:asciiTheme="minorHAnsi" w:hAnsiTheme="minorHAnsi" w:cstheme="minorHAnsi"/>
        </w:rPr>
        <w:t xml:space="preserve">Paso 3.3 </w:t>
      </w:r>
      <w:r w:rsidRPr="00D53E38" w:rsidR="00BC570F">
        <w:rPr>
          <w:rFonts w:asciiTheme="minorHAnsi" w:hAnsiTheme="minorHAnsi" w:cstheme="minorHAnsi"/>
        </w:rPr>
        <w:t xml:space="preserve">Diseño de los módulos de formación </w:t>
      </w:r>
    </w:p>
    <w:p w:rsidRPr="00D53E38" w:rsidR="00BC570F" w:rsidP="00BC570F" w:rsidRDefault="00BC570F" w14:paraId="25916CBF" w14:textId="77777777">
      <w:pPr>
        <w:rPr>
          <w:rFonts w:asciiTheme="minorHAnsi" w:hAnsiTheme="minorHAnsi" w:cstheme="minorHAnsi"/>
        </w:rPr>
      </w:pPr>
      <w:r w:rsidRPr="00D53E38">
        <w:rPr>
          <w:rFonts w:asciiTheme="minorHAnsi" w:hAnsiTheme="minorHAnsi" w:cstheme="minorHAnsi"/>
          <w:b/>
          <w:bCs/>
          <w:lang w:val="es-ES" w:eastAsia="es-ES"/>
        </w:rPr>
        <w:t xml:space="preserve">   Etapa de implementación de </w:t>
      </w:r>
      <w:r w:rsidRPr="00D53E38" w:rsidR="00E56F53">
        <w:rPr>
          <w:rFonts w:asciiTheme="minorHAnsi" w:hAnsiTheme="minorHAnsi" w:cstheme="minorHAnsi"/>
          <w:b/>
          <w:bCs/>
          <w:lang w:val="es-ES" w:eastAsia="es-ES"/>
        </w:rPr>
        <w:t>las estrategias pedagógicas</w:t>
      </w:r>
      <w:r w:rsidRPr="00D53E38">
        <w:rPr>
          <w:rFonts w:asciiTheme="minorHAnsi" w:hAnsiTheme="minorHAnsi" w:cstheme="minorHAnsi"/>
        </w:rPr>
        <w:t xml:space="preserve"> </w:t>
      </w:r>
    </w:p>
    <w:p w:rsidRPr="00D53E38" w:rsidR="00BC570F" w:rsidP="00BC570F" w:rsidRDefault="001440AA" w14:paraId="5705A916" w14:textId="77777777">
      <w:pPr>
        <w:rPr>
          <w:rFonts w:asciiTheme="minorHAnsi" w:hAnsiTheme="minorHAnsi" w:cstheme="minorHAnsi"/>
        </w:rPr>
      </w:pPr>
      <w:r w:rsidRPr="00D53E38">
        <w:rPr>
          <w:rFonts w:asciiTheme="minorHAnsi" w:hAnsiTheme="minorHAnsi" w:cstheme="minorHAnsi"/>
        </w:rPr>
        <w:t xml:space="preserve">Paso 4.1 </w:t>
      </w:r>
      <w:r w:rsidRPr="00D53E38" w:rsidR="00E56F53">
        <w:rPr>
          <w:rFonts w:asciiTheme="minorHAnsi" w:hAnsiTheme="minorHAnsi" w:cstheme="minorHAnsi"/>
        </w:rPr>
        <w:t xml:space="preserve">Desarrollo de sesiones de aprendizaje </w:t>
      </w:r>
    </w:p>
    <w:p w:rsidRPr="00D53E38" w:rsidR="00E56F53" w:rsidP="00BC570F" w:rsidRDefault="00E56F53" w14:paraId="0F3498B2" w14:textId="77777777">
      <w:pPr>
        <w:rPr>
          <w:rFonts w:asciiTheme="minorHAnsi" w:hAnsiTheme="minorHAnsi" w:cstheme="minorHAnsi"/>
        </w:rPr>
      </w:pPr>
      <w:r w:rsidRPr="00D53E38">
        <w:rPr>
          <w:rFonts w:asciiTheme="minorHAnsi" w:hAnsiTheme="minorHAnsi" w:cstheme="minorHAnsi"/>
        </w:rPr>
        <w:t>Paso</w:t>
      </w:r>
      <w:r w:rsidRPr="00D53E38" w:rsidR="001440AA">
        <w:rPr>
          <w:rFonts w:asciiTheme="minorHAnsi" w:hAnsiTheme="minorHAnsi" w:cstheme="minorHAnsi"/>
        </w:rPr>
        <w:t xml:space="preserve"> 4.2 O</w:t>
      </w:r>
      <w:r w:rsidRPr="00D53E38">
        <w:rPr>
          <w:rFonts w:asciiTheme="minorHAnsi" w:hAnsiTheme="minorHAnsi" w:cstheme="minorHAnsi"/>
        </w:rPr>
        <w:t xml:space="preserve">rganización de ciclos de implementación </w:t>
      </w:r>
    </w:p>
    <w:p w:rsidRPr="00D53E38" w:rsidR="00E56F53" w:rsidP="00BC570F" w:rsidRDefault="001440AA" w14:paraId="6FD2A71F" w14:textId="77777777">
      <w:pPr>
        <w:rPr>
          <w:rFonts w:asciiTheme="minorHAnsi" w:hAnsiTheme="minorHAnsi" w:cstheme="minorHAnsi"/>
        </w:rPr>
      </w:pPr>
      <w:r w:rsidRPr="00D53E38">
        <w:rPr>
          <w:rFonts w:asciiTheme="minorHAnsi" w:hAnsiTheme="minorHAnsi" w:cstheme="minorHAnsi"/>
        </w:rPr>
        <w:t xml:space="preserve">Paso 4.3 </w:t>
      </w:r>
      <w:r w:rsidRPr="00D53E38" w:rsidR="00E56F53">
        <w:rPr>
          <w:rFonts w:asciiTheme="minorHAnsi" w:hAnsiTheme="minorHAnsi" w:cstheme="minorHAnsi"/>
        </w:rPr>
        <w:t xml:space="preserve">Análisis y resultados derivados </w:t>
      </w:r>
    </w:p>
    <w:p w:rsidRPr="00D53E38" w:rsidR="00BC570F" w:rsidP="00BC570F" w:rsidRDefault="001440AA" w14:paraId="7F6254E2" w14:textId="77777777">
      <w:pPr>
        <w:rPr>
          <w:rFonts w:asciiTheme="minorHAnsi" w:hAnsiTheme="minorHAnsi" w:cstheme="minorHAnsi"/>
        </w:rPr>
      </w:pPr>
      <w:r w:rsidRPr="00D53E38">
        <w:rPr>
          <w:rFonts w:asciiTheme="minorHAnsi" w:hAnsiTheme="minorHAnsi" w:cstheme="minorHAnsi"/>
        </w:rPr>
        <w:t xml:space="preserve">Paso 4.4. </w:t>
      </w:r>
      <w:r w:rsidRPr="00D53E38" w:rsidR="00BC570F">
        <w:rPr>
          <w:rFonts w:asciiTheme="minorHAnsi" w:hAnsiTheme="minorHAnsi" w:cstheme="minorHAnsi"/>
        </w:rPr>
        <w:t>Emisión de reporte final.</w:t>
      </w:r>
    </w:p>
    <w:p w:rsidR="00764502" w:rsidP="00764502" w:rsidRDefault="00764502" w14:paraId="7A5F4F6B" w14:textId="77777777">
      <w:bookmarkStart w:name="_Toc88018765" w:id="82"/>
      <w:bookmarkStart w:name="_Toc88018865" w:id="83"/>
    </w:p>
    <w:p w:rsidRPr="00C545A0" w:rsidR="009833B9" w:rsidP="004B2035" w:rsidRDefault="009833B9" w14:paraId="3576BCAC" w14:textId="77777777">
      <w:pPr>
        <w:pStyle w:val="Ttulo2"/>
        <w:rPr>
          <w:rFonts w:asciiTheme="minorHAnsi" w:hAnsiTheme="minorHAnsi" w:cstheme="minorHAnsi"/>
          <w:szCs w:val="22"/>
        </w:rPr>
      </w:pPr>
      <w:r w:rsidRPr="00D27DF8">
        <w:rPr>
          <w:rFonts w:asciiTheme="minorHAnsi" w:hAnsiTheme="minorHAnsi" w:cstheme="minorHAnsi"/>
          <w:szCs w:val="22"/>
        </w:rPr>
        <w:t>3.11 Presentación de los resultados para el Diagnostico Institucional</w:t>
      </w:r>
      <w:bookmarkEnd w:id="82"/>
      <w:bookmarkEnd w:id="83"/>
    </w:p>
    <w:p w:rsidRPr="00D53E38" w:rsidR="00597DF9" w:rsidP="0011573B" w:rsidRDefault="00302295" w14:paraId="2730F59E" w14:textId="77777777">
      <w:pPr>
        <w:rPr>
          <w:rFonts w:asciiTheme="minorHAnsi" w:hAnsiTheme="minorHAnsi" w:cstheme="minorHAnsi"/>
        </w:rPr>
      </w:pPr>
      <w:r>
        <w:rPr>
          <w:rFonts w:asciiTheme="minorHAnsi" w:hAnsiTheme="minorHAnsi" w:cstheme="minorHAnsi"/>
        </w:rPr>
        <w:t xml:space="preserve">En las siguientes </w:t>
      </w:r>
      <w:r w:rsidR="00E61635">
        <w:rPr>
          <w:rFonts w:asciiTheme="minorHAnsi" w:hAnsiTheme="minorHAnsi" w:cstheme="minorHAnsi"/>
        </w:rPr>
        <w:t>líneas</w:t>
      </w:r>
      <w:r>
        <w:rPr>
          <w:rFonts w:asciiTheme="minorHAnsi" w:hAnsiTheme="minorHAnsi" w:cstheme="minorHAnsi"/>
        </w:rPr>
        <w:t xml:space="preserve"> se sustentan los resultados </w:t>
      </w:r>
      <w:r w:rsidR="00E61635">
        <w:rPr>
          <w:rFonts w:asciiTheme="minorHAnsi" w:hAnsiTheme="minorHAnsi" w:cstheme="minorHAnsi"/>
        </w:rPr>
        <w:t xml:space="preserve">obtenidos para el </w:t>
      </w:r>
      <w:r w:rsidR="00346A3F">
        <w:rPr>
          <w:rFonts w:asciiTheme="minorHAnsi" w:hAnsiTheme="minorHAnsi" w:cstheme="minorHAnsi"/>
        </w:rPr>
        <w:t>diagnóstico</w:t>
      </w:r>
      <w:r w:rsidR="00E61635">
        <w:rPr>
          <w:rFonts w:asciiTheme="minorHAnsi" w:hAnsiTheme="minorHAnsi" w:cstheme="minorHAnsi"/>
        </w:rPr>
        <w:t xml:space="preserve"> institucional a través del desarrollo de la etapa diagnostica.  Inicialmente se exponen los resultados de la encuesta a estudiantes y posteriormente los resultados de la entrevista docente.</w:t>
      </w:r>
    </w:p>
    <w:p w:rsidRPr="007055C8" w:rsidR="000F4201" w:rsidP="004B2035" w:rsidRDefault="009833B9" w14:paraId="1C4B6DCA" w14:textId="77777777">
      <w:pPr>
        <w:pStyle w:val="Ttulo3"/>
        <w:rPr>
          <w:rFonts w:eastAsia="Arial" w:asciiTheme="minorHAnsi" w:hAnsiTheme="minorHAnsi" w:cstheme="minorHAnsi"/>
          <w:lang w:val="es" w:eastAsia="es-CO"/>
        </w:rPr>
      </w:pPr>
      <w:bookmarkStart w:name="_Toc88018766" w:id="84"/>
      <w:bookmarkStart w:name="_Toc88018866" w:id="85"/>
      <w:r w:rsidRPr="007055C8">
        <w:rPr>
          <w:rFonts w:eastAsia="Arial" w:asciiTheme="minorHAnsi" w:hAnsiTheme="minorHAnsi" w:cstheme="minorHAnsi"/>
          <w:lang w:val="es" w:eastAsia="es-CO"/>
        </w:rPr>
        <w:t xml:space="preserve">3.11.1 </w:t>
      </w:r>
      <w:r w:rsidRPr="007055C8" w:rsidR="00517207">
        <w:rPr>
          <w:rFonts w:eastAsia="Arial" w:asciiTheme="minorHAnsi" w:hAnsiTheme="minorHAnsi" w:cstheme="minorHAnsi"/>
          <w:lang w:val="es" w:eastAsia="es-CO"/>
        </w:rPr>
        <w:t>Resultados encuesta estudiantes</w:t>
      </w:r>
      <w:bookmarkEnd w:id="84"/>
      <w:bookmarkEnd w:id="85"/>
    </w:p>
    <w:p w:rsidR="000F4201" w:rsidP="02B2ECCF" w:rsidRDefault="000F4201" w14:paraId="14BFAB7D" w14:textId="77777777">
      <w:pPr>
        <w:rPr>
          <w:rFonts w:ascii="Arial" w:hAnsi="Arial" w:cs="Arial" w:asciiTheme="minorAscii" w:hAnsiTheme="minorAscii" w:cstheme="minorAscii"/>
          <w:lang w:val="es-ES" w:eastAsia="es-CO"/>
        </w:rPr>
      </w:pPr>
      <w:r w:rsidRPr="02B2ECCF" w:rsidR="000F4201">
        <w:rPr>
          <w:rFonts w:ascii="Arial" w:hAnsi="Arial" w:cs="Arial" w:asciiTheme="minorAscii" w:hAnsiTheme="minorAscii" w:cstheme="minorAscii"/>
          <w:lang w:val="es-ES" w:eastAsia="es-CO"/>
        </w:rPr>
        <w:t xml:space="preserve">En la Institución Educativa Alberto Lleras Camargo se aplicó a los estudiantes participantes en este proyecto de intervención una encuesta en la cual se buscó diagnosticar la situación actual </w:t>
      </w:r>
      <w:r w:rsidRPr="02B2ECCF" w:rsidR="000F4201">
        <w:rPr>
          <w:rFonts w:ascii="Arial" w:hAnsi="Arial" w:cs="Arial" w:asciiTheme="minorAscii" w:hAnsiTheme="minorAscii" w:cstheme="minorAscii"/>
          <w:lang w:val="es-ES" w:eastAsia="es-CO"/>
        </w:rPr>
        <w:t>en relación a</w:t>
      </w:r>
      <w:r w:rsidRPr="02B2ECCF" w:rsidR="000F4201">
        <w:rPr>
          <w:rFonts w:ascii="Arial" w:hAnsi="Arial" w:cs="Arial" w:asciiTheme="minorAscii" w:hAnsiTheme="minorAscii" w:cstheme="minorAscii"/>
          <w:lang w:val="es-ES" w:eastAsia="es-CO"/>
        </w:rPr>
        <w:t xml:space="preserve"> la cultura ambiental, determinando aspectos fundamentales, </w:t>
      </w:r>
      <w:r w:rsidRPr="02B2ECCF" w:rsidR="00FD01D9">
        <w:rPr>
          <w:rFonts w:ascii="Arial" w:hAnsi="Arial" w:cs="Arial" w:asciiTheme="minorAscii" w:hAnsiTheme="minorAscii" w:cstheme="minorAscii"/>
          <w:lang w:val="es-ES" w:eastAsia="es-CO"/>
        </w:rPr>
        <w:t xml:space="preserve">que pueden visualizarse en el anexo A. a continuación se sustenta el análisis por </w:t>
      </w:r>
      <w:r w:rsidRPr="02B2ECCF" w:rsidR="00BE195B">
        <w:rPr>
          <w:rFonts w:ascii="Arial" w:hAnsi="Arial" w:cs="Arial" w:asciiTheme="minorAscii" w:hAnsiTheme="minorAscii" w:cstheme="minorAscii"/>
          <w:lang w:val="es-ES" w:eastAsia="es-CO"/>
        </w:rPr>
        <w:t>sub</w:t>
      </w:r>
      <w:r w:rsidRPr="02B2ECCF" w:rsidR="00FD01D9">
        <w:rPr>
          <w:rFonts w:ascii="Arial" w:hAnsi="Arial" w:cs="Arial" w:asciiTheme="minorAscii" w:hAnsiTheme="minorAscii" w:cstheme="minorAscii"/>
          <w:lang w:val="es-ES" w:eastAsia="es-CO"/>
        </w:rPr>
        <w:t xml:space="preserve">categorías efectuado de la aplicación de esta </w:t>
      </w:r>
      <w:r w:rsidRPr="02B2ECCF" w:rsidR="00BE195B">
        <w:rPr>
          <w:rFonts w:ascii="Arial" w:hAnsi="Arial" w:cs="Arial" w:asciiTheme="minorAscii" w:hAnsiTheme="minorAscii" w:cstheme="minorAscii"/>
          <w:lang w:val="es-ES" w:eastAsia="es-CO"/>
        </w:rPr>
        <w:t>técnica</w:t>
      </w:r>
      <w:r w:rsidRPr="02B2ECCF" w:rsidR="00FD01D9">
        <w:rPr>
          <w:rFonts w:ascii="Arial" w:hAnsi="Arial" w:cs="Arial" w:asciiTheme="minorAscii" w:hAnsiTheme="minorAscii" w:cstheme="minorAscii"/>
          <w:lang w:val="es-ES" w:eastAsia="es-CO"/>
        </w:rPr>
        <w:t>.</w:t>
      </w:r>
    </w:p>
    <w:p w:rsidRPr="00BC2E9A" w:rsidR="00793B49" w:rsidP="00793B49" w:rsidRDefault="00793B49" w14:paraId="18228A5E" w14:textId="77777777">
      <w:pPr>
        <w:spacing w:line="240" w:lineRule="auto"/>
        <w:ind w:firstLine="0"/>
        <w:rPr>
          <w:rFonts w:eastAsia="Arial" w:asciiTheme="minorHAnsi" w:hAnsiTheme="minorHAnsi" w:cstheme="minorHAnsi"/>
          <w:i/>
          <w:iCs/>
          <w:color w:val="1F497D"/>
          <w:lang w:val="es" w:eastAsia="es-CO"/>
        </w:rPr>
      </w:pPr>
    </w:p>
    <w:p w:rsidRPr="007055C8" w:rsidR="00793B49" w:rsidRDefault="00793B49" w14:paraId="0022F538" w14:textId="77777777">
      <w:pPr>
        <w:rPr>
          <w:lang w:val="es" w:eastAsia="es-CO"/>
        </w:rPr>
      </w:pPr>
      <w:bookmarkStart w:name="_Toc88019049" w:id="86"/>
      <w:r>
        <w:t xml:space="preserve">Tabla </w:t>
      </w:r>
      <w:r>
        <w:fldChar w:fldCharType="begin"/>
      </w:r>
      <w:r>
        <w:instrText xml:space="preserve"> SEQ Tabla \* ARABIC </w:instrText>
      </w:r>
      <w:r>
        <w:fldChar w:fldCharType="separate"/>
      </w:r>
      <w:r w:rsidR="00A64895">
        <w:rPr>
          <w:noProof/>
        </w:rPr>
        <w:t>4</w:t>
      </w:r>
      <w:r>
        <w:fldChar w:fldCharType="end"/>
      </w:r>
      <w:r>
        <w:t xml:space="preserve">. </w:t>
      </w:r>
      <w:r w:rsidRPr="007055C8">
        <w:rPr>
          <w:i/>
          <w:lang w:val="es" w:eastAsia="es-CO"/>
        </w:rPr>
        <w:t>Resultados de la encuesta por subcategorías</w:t>
      </w:r>
      <w:bookmarkEnd w:id="86"/>
    </w:p>
    <w:tbl>
      <w:tblPr>
        <w:tblW w:w="9103" w:type="dxa"/>
        <w:tblBorders>
          <w:top w:val="single" w:color="auto" w:sz="4" w:space="0"/>
          <w:bottom w:val="single" w:color="auto" w:sz="4" w:space="0"/>
          <w:insideH w:val="single" w:color="auto" w:sz="4" w:space="0"/>
        </w:tblBorders>
        <w:tblCellMar>
          <w:left w:w="70" w:type="dxa"/>
          <w:right w:w="70" w:type="dxa"/>
        </w:tblCellMar>
        <w:tblLook w:val="04A0" w:firstRow="1" w:lastRow="0" w:firstColumn="1" w:lastColumn="0" w:noHBand="0" w:noVBand="1"/>
      </w:tblPr>
      <w:tblGrid>
        <w:gridCol w:w="1696"/>
        <w:gridCol w:w="1418"/>
        <w:gridCol w:w="1276"/>
        <w:gridCol w:w="1134"/>
        <w:gridCol w:w="1275"/>
        <w:gridCol w:w="1050"/>
        <w:gridCol w:w="1254"/>
      </w:tblGrid>
      <w:tr w:rsidRPr="008C168F" w:rsidR="00CE51EB" w:rsidTr="007055C8" w14:paraId="516A773C" w14:textId="77777777">
        <w:trPr>
          <w:trHeight w:val="605"/>
        </w:trPr>
        <w:tc>
          <w:tcPr>
            <w:tcW w:w="1696" w:type="dxa"/>
            <w:shd w:val="clear" w:color="auto" w:fill="auto"/>
            <w:hideMark/>
          </w:tcPr>
          <w:p w:rsidRPr="008C168F" w:rsidR="008C168F" w:rsidP="008C168F" w:rsidRDefault="008C168F" w14:paraId="58261A3E" w14:textId="77777777">
            <w:pPr>
              <w:spacing w:after="0" w:line="240" w:lineRule="auto"/>
              <w:ind w:firstLine="0"/>
              <w:rPr>
                <w:rFonts w:eastAsia="Times New Roman" w:cs="Arial"/>
                <w:color w:val="000000"/>
                <w:sz w:val="20"/>
                <w:szCs w:val="20"/>
                <w:lang w:eastAsia="es-CO"/>
              </w:rPr>
            </w:pPr>
            <w:r w:rsidRPr="008C168F">
              <w:rPr>
                <w:rFonts w:eastAsia="Times New Roman" w:cs="Arial"/>
                <w:color w:val="000000"/>
                <w:sz w:val="20"/>
                <w:szCs w:val="20"/>
                <w:lang w:eastAsia="es-CO"/>
              </w:rPr>
              <w:t> </w:t>
            </w:r>
          </w:p>
        </w:tc>
        <w:tc>
          <w:tcPr>
            <w:tcW w:w="2694" w:type="dxa"/>
            <w:gridSpan w:val="2"/>
            <w:shd w:val="clear" w:color="auto" w:fill="auto"/>
            <w:hideMark/>
          </w:tcPr>
          <w:p w:rsidRPr="008C168F" w:rsidR="008C168F" w:rsidP="008C168F" w:rsidRDefault="008C168F" w14:paraId="48C99F81" w14:textId="77777777">
            <w:pPr>
              <w:spacing w:after="0" w:line="240" w:lineRule="auto"/>
              <w:ind w:firstLine="0"/>
              <w:jc w:val="center"/>
              <w:rPr>
                <w:rFonts w:eastAsia="Times New Roman" w:cs="Arial"/>
                <w:color w:val="000000"/>
                <w:sz w:val="20"/>
                <w:szCs w:val="20"/>
                <w:lang w:eastAsia="es-CO"/>
              </w:rPr>
            </w:pPr>
            <w:r w:rsidRPr="008C168F">
              <w:rPr>
                <w:rFonts w:eastAsia="Times New Roman" w:cs="Arial"/>
                <w:color w:val="000000"/>
                <w:sz w:val="20"/>
                <w:szCs w:val="20"/>
                <w:lang w:eastAsia="es-CO"/>
              </w:rPr>
              <w:t>Conciencia pública</w:t>
            </w:r>
          </w:p>
        </w:tc>
        <w:tc>
          <w:tcPr>
            <w:tcW w:w="2409" w:type="dxa"/>
            <w:gridSpan w:val="2"/>
            <w:shd w:val="clear" w:color="auto" w:fill="auto"/>
            <w:hideMark/>
          </w:tcPr>
          <w:p w:rsidRPr="008C168F" w:rsidR="008C168F" w:rsidP="008C168F" w:rsidRDefault="008C168F" w14:paraId="79F8FE10" w14:textId="77777777">
            <w:pPr>
              <w:spacing w:after="0" w:line="240" w:lineRule="auto"/>
              <w:ind w:firstLine="0"/>
              <w:jc w:val="center"/>
              <w:rPr>
                <w:rFonts w:eastAsia="Times New Roman" w:cs="Arial"/>
                <w:color w:val="000000"/>
                <w:sz w:val="20"/>
                <w:szCs w:val="20"/>
                <w:lang w:eastAsia="es-CO"/>
              </w:rPr>
            </w:pPr>
            <w:r w:rsidRPr="008C168F">
              <w:rPr>
                <w:rFonts w:eastAsia="Times New Roman" w:cs="Arial"/>
                <w:color w:val="000000"/>
                <w:sz w:val="20"/>
                <w:szCs w:val="20"/>
                <w:lang w:eastAsia="es-CO"/>
              </w:rPr>
              <w:t>Actitudes ambientales</w:t>
            </w:r>
          </w:p>
        </w:tc>
        <w:tc>
          <w:tcPr>
            <w:tcW w:w="2304" w:type="dxa"/>
            <w:gridSpan w:val="2"/>
            <w:shd w:val="clear" w:color="auto" w:fill="auto"/>
            <w:hideMark/>
          </w:tcPr>
          <w:p w:rsidRPr="008C168F" w:rsidR="008C168F" w:rsidP="008C168F" w:rsidRDefault="008C168F" w14:paraId="6037A2B9" w14:textId="77777777">
            <w:pPr>
              <w:spacing w:after="0" w:line="240" w:lineRule="auto"/>
              <w:ind w:firstLine="0"/>
              <w:jc w:val="center"/>
              <w:rPr>
                <w:rFonts w:eastAsia="Times New Roman" w:cs="Arial"/>
                <w:color w:val="000000"/>
                <w:sz w:val="20"/>
                <w:szCs w:val="20"/>
                <w:lang w:eastAsia="es-CO"/>
              </w:rPr>
            </w:pPr>
            <w:r w:rsidRPr="008C168F">
              <w:rPr>
                <w:rFonts w:eastAsia="Times New Roman" w:cs="Arial"/>
                <w:color w:val="000000"/>
                <w:sz w:val="20"/>
                <w:szCs w:val="20"/>
                <w:lang w:eastAsia="es-CO"/>
              </w:rPr>
              <w:t>Valores y acciones ambientales</w:t>
            </w:r>
          </w:p>
        </w:tc>
      </w:tr>
      <w:tr w:rsidRPr="008C168F" w:rsidR="00CE51EB" w:rsidTr="007055C8" w14:paraId="796EDE80" w14:textId="77777777">
        <w:trPr>
          <w:trHeight w:val="244"/>
        </w:trPr>
        <w:tc>
          <w:tcPr>
            <w:tcW w:w="1696" w:type="dxa"/>
            <w:shd w:val="clear" w:color="auto" w:fill="auto"/>
            <w:hideMark/>
          </w:tcPr>
          <w:p w:rsidRPr="008C168F" w:rsidR="008C168F" w:rsidP="008C168F" w:rsidRDefault="008C168F" w14:paraId="7C6D2571" w14:textId="77777777">
            <w:pPr>
              <w:spacing w:after="0" w:line="240" w:lineRule="auto"/>
              <w:ind w:firstLine="0"/>
              <w:rPr>
                <w:rFonts w:eastAsia="Times New Roman" w:cs="Arial"/>
                <w:color w:val="000000"/>
                <w:sz w:val="20"/>
                <w:szCs w:val="20"/>
                <w:lang w:eastAsia="es-CO"/>
              </w:rPr>
            </w:pPr>
            <w:r w:rsidRPr="008C168F">
              <w:rPr>
                <w:rFonts w:eastAsia="Times New Roman" w:cs="Arial"/>
                <w:color w:val="000000"/>
                <w:sz w:val="20"/>
                <w:szCs w:val="20"/>
                <w:lang w:eastAsia="es-CO"/>
              </w:rPr>
              <w:t>muy importante</w:t>
            </w:r>
          </w:p>
        </w:tc>
        <w:tc>
          <w:tcPr>
            <w:tcW w:w="1418" w:type="dxa"/>
            <w:shd w:val="clear" w:color="auto" w:fill="auto"/>
            <w:hideMark/>
          </w:tcPr>
          <w:p w:rsidRPr="008C168F" w:rsidR="008C168F" w:rsidP="007055C8" w:rsidRDefault="008C168F" w14:paraId="0242486E" w14:textId="77777777">
            <w:pPr>
              <w:spacing w:after="0" w:line="240" w:lineRule="auto"/>
              <w:ind w:firstLine="0"/>
              <w:jc w:val="center"/>
              <w:rPr>
                <w:rFonts w:eastAsia="Times New Roman" w:cs="Arial"/>
                <w:color w:val="000000"/>
                <w:sz w:val="20"/>
                <w:szCs w:val="20"/>
                <w:lang w:eastAsia="es-CO"/>
              </w:rPr>
            </w:pPr>
            <w:r w:rsidRPr="008C168F">
              <w:rPr>
                <w:rFonts w:eastAsia="Times New Roman" w:cs="Arial"/>
                <w:color w:val="000000"/>
                <w:sz w:val="20"/>
                <w:szCs w:val="20"/>
                <w:lang w:eastAsia="es-CO"/>
              </w:rPr>
              <w:t>155</w:t>
            </w:r>
          </w:p>
        </w:tc>
        <w:tc>
          <w:tcPr>
            <w:tcW w:w="1276" w:type="dxa"/>
            <w:shd w:val="clear" w:color="auto" w:fill="auto"/>
            <w:noWrap/>
            <w:hideMark/>
          </w:tcPr>
          <w:p w:rsidRPr="008C168F" w:rsidR="008C168F" w:rsidP="007055C8" w:rsidRDefault="008C168F" w14:paraId="43E1587C" w14:textId="77777777">
            <w:pPr>
              <w:spacing w:after="0" w:line="240" w:lineRule="auto"/>
              <w:ind w:firstLine="0"/>
              <w:jc w:val="center"/>
              <w:rPr>
                <w:rFonts w:ascii="Calibri" w:hAnsi="Calibri" w:eastAsia="Times New Roman" w:cs="Calibri"/>
                <w:color w:val="000000"/>
                <w:lang w:eastAsia="es-CO"/>
              </w:rPr>
            </w:pPr>
            <w:r w:rsidRPr="008C168F">
              <w:rPr>
                <w:rFonts w:ascii="Calibri" w:hAnsi="Calibri" w:eastAsia="Times New Roman" w:cs="Calibri"/>
                <w:color w:val="000000"/>
                <w:lang w:eastAsia="es-CO"/>
              </w:rPr>
              <w:t>65%</w:t>
            </w:r>
          </w:p>
        </w:tc>
        <w:tc>
          <w:tcPr>
            <w:tcW w:w="1134" w:type="dxa"/>
            <w:shd w:val="clear" w:color="auto" w:fill="auto"/>
            <w:hideMark/>
          </w:tcPr>
          <w:p w:rsidRPr="008C168F" w:rsidR="008C168F" w:rsidP="007055C8" w:rsidRDefault="008C168F" w14:paraId="370C738D" w14:textId="77777777">
            <w:pPr>
              <w:spacing w:after="0" w:line="240" w:lineRule="auto"/>
              <w:ind w:firstLine="0"/>
              <w:jc w:val="center"/>
              <w:rPr>
                <w:rFonts w:eastAsia="Times New Roman" w:cs="Arial"/>
                <w:color w:val="000000"/>
                <w:sz w:val="20"/>
                <w:szCs w:val="20"/>
                <w:lang w:eastAsia="es-CO"/>
              </w:rPr>
            </w:pPr>
            <w:r w:rsidRPr="008C168F">
              <w:rPr>
                <w:rFonts w:eastAsia="Times New Roman" w:cs="Arial"/>
                <w:color w:val="000000"/>
                <w:sz w:val="20"/>
                <w:szCs w:val="20"/>
                <w:lang w:eastAsia="es-CO"/>
              </w:rPr>
              <w:t>101</w:t>
            </w:r>
          </w:p>
        </w:tc>
        <w:tc>
          <w:tcPr>
            <w:tcW w:w="1275" w:type="dxa"/>
            <w:shd w:val="clear" w:color="auto" w:fill="auto"/>
            <w:noWrap/>
            <w:hideMark/>
          </w:tcPr>
          <w:p w:rsidRPr="008C168F" w:rsidR="008C168F" w:rsidP="007055C8" w:rsidRDefault="008C168F" w14:paraId="73B9C548" w14:textId="77777777">
            <w:pPr>
              <w:spacing w:after="0" w:line="240" w:lineRule="auto"/>
              <w:ind w:firstLine="0"/>
              <w:jc w:val="center"/>
              <w:rPr>
                <w:rFonts w:ascii="Calibri" w:hAnsi="Calibri" w:eastAsia="Times New Roman" w:cs="Calibri"/>
                <w:color w:val="000000"/>
                <w:lang w:eastAsia="es-CO"/>
              </w:rPr>
            </w:pPr>
            <w:r w:rsidRPr="008C168F">
              <w:rPr>
                <w:rFonts w:ascii="Calibri" w:hAnsi="Calibri" w:eastAsia="Times New Roman" w:cs="Calibri"/>
                <w:color w:val="000000"/>
                <w:lang w:eastAsia="es-CO"/>
              </w:rPr>
              <w:t>42%</w:t>
            </w:r>
          </w:p>
        </w:tc>
        <w:tc>
          <w:tcPr>
            <w:tcW w:w="1050" w:type="dxa"/>
            <w:shd w:val="clear" w:color="auto" w:fill="auto"/>
            <w:hideMark/>
          </w:tcPr>
          <w:p w:rsidRPr="008C168F" w:rsidR="008C168F" w:rsidP="007055C8" w:rsidRDefault="008C168F" w14:paraId="38D24BED" w14:textId="77777777">
            <w:pPr>
              <w:spacing w:after="0" w:line="240" w:lineRule="auto"/>
              <w:ind w:firstLine="0"/>
              <w:jc w:val="center"/>
              <w:rPr>
                <w:rFonts w:eastAsia="Times New Roman" w:cs="Arial"/>
                <w:color w:val="000000"/>
                <w:sz w:val="20"/>
                <w:szCs w:val="20"/>
                <w:lang w:eastAsia="es-CO"/>
              </w:rPr>
            </w:pPr>
            <w:r w:rsidRPr="008C168F">
              <w:rPr>
                <w:rFonts w:eastAsia="Times New Roman" w:cs="Arial"/>
                <w:color w:val="000000"/>
                <w:sz w:val="20"/>
                <w:szCs w:val="20"/>
                <w:lang w:eastAsia="es-CO"/>
              </w:rPr>
              <w:t>123</w:t>
            </w:r>
          </w:p>
        </w:tc>
        <w:tc>
          <w:tcPr>
            <w:tcW w:w="1254" w:type="dxa"/>
            <w:shd w:val="clear" w:color="auto" w:fill="auto"/>
            <w:noWrap/>
            <w:hideMark/>
          </w:tcPr>
          <w:p w:rsidRPr="008C168F" w:rsidR="008C168F" w:rsidP="007055C8" w:rsidRDefault="008C168F" w14:paraId="76B784CF" w14:textId="77777777">
            <w:pPr>
              <w:spacing w:after="0" w:line="240" w:lineRule="auto"/>
              <w:ind w:firstLine="0"/>
              <w:jc w:val="center"/>
              <w:rPr>
                <w:rFonts w:ascii="Calibri" w:hAnsi="Calibri" w:eastAsia="Times New Roman" w:cs="Calibri"/>
                <w:color w:val="000000"/>
                <w:lang w:eastAsia="es-CO"/>
              </w:rPr>
            </w:pPr>
            <w:r w:rsidRPr="008C168F">
              <w:rPr>
                <w:rFonts w:ascii="Calibri" w:hAnsi="Calibri" w:eastAsia="Times New Roman" w:cs="Calibri"/>
                <w:color w:val="000000"/>
                <w:lang w:eastAsia="es-CO"/>
              </w:rPr>
              <w:t>51%</w:t>
            </w:r>
          </w:p>
        </w:tc>
      </w:tr>
      <w:tr w:rsidRPr="008C168F" w:rsidR="00CE51EB" w:rsidTr="007055C8" w14:paraId="6DE4E4CE" w14:textId="77777777">
        <w:trPr>
          <w:trHeight w:val="244"/>
        </w:trPr>
        <w:tc>
          <w:tcPr>
            <w:tcW w:w="1696" w:type="dxa"/>
            <w:shd w:val="clear" w:color="auto" w:fill="auto"/>
            <w:hideMark/>
          </w:tcPr>
          <w:p w:rsidRPr="008C168F" w:rsidR="008C168F" w:rsidP="008C168F" w:rsidRDefault="008C168F" w14:paraId="2D5AC485" w14:textId="77777777">
            <w:pPr>
              <w:spacing w:after="0" w:line="240" w:lineRule="auto"/>
              <w:ind w:firstLine="0"/>
              <w:rPr>
                <w:rFonts w:eastAsia="Times New Roman" w:cs="Arial"/>
                <w:color w:val="000000"/>
                <w:sz w:val="20"/>
                <w:szCs w:val="20"/>
                <w:lang w:eastAsia="es-CO"/>
              </w:rPr>
            </w:pPr>
            <w:r w:rsidRPr="008C168F">
              <w:rPr>
                <w:rFonts w:eastAsia="Times New Roman" w:cs="Arial"/>
                <w:color w:val="000000"/>
                <w:sz w:val="20"/>
                <w:szCs w:val="20"/>
                <w:lang w:eastAsia="es-CO"/>
              </w:rPr>
              <w:t>importante</w:t>
            </w:r>
          </w:p>
        </w:tc>
        <w:tc>
          <w:tcPr>
            <w:tcW w:w="1418" w:type="dxa"/>
            <w:shd w:val="clear" w:color="auto" w:fill="auto"/>
            <w:hideMark/>
          </w:tcPr>
          <w:p w:rsidRPr="008C168F" w:rsidR="008C168F" w:rsidP="007055C8" w:rsidRDefault="008C168F" w14:paraId="0E31EB13" w14:textId="77777777">
            <w:pPr>
              <w:spacing w:after="0" w:line="240" w:lineRule="auto"/>
              <w:ind w:firstLine="0"/>
              <w:jc w:val="center"/>
              <w:rPr>
                <w:rFonts w:eastAsia="Times New Roman" w:cs="Arial"/>
                <w:color w:val="000000"/>
                <w:sz w:val="20"/>
                <w:szCs w:val="20"/>
                <w:lang w:eastAsia="es-CO"/>
              </w:rPr>
            </w:pPr>
            <w:r w:rsidRPr="008C168F">
              <w:rPr>
                <w:rFonts w:eastAsia="Times New Roman" w:cs="Arial"/>
                <w:color w:val="000000"/>
                <w:sz w:val="20"/>
                <w:szCs w:val="20"/>
                <w:lang w:eastAsia="es-CO"/>
              </w:rPr>
              <w:t>73</w:t>
            </w:r>
          </w:p>
        </w:tc>
        <w:tc>
          <w:tcPr>
            <w:tcW w:w="1276" w:type="dxa"/>
            <w:shd w:val="clear" w:color="auto" w:fill="auto"/>
            <w:noWrap/>
            <w:hideMark/>
          </w:tcPr>
          <w:p w:rsidRPr="008C168F" w:rsidR="008C168F" w:rsidP="007055C8" w:rsidRDefault="008C168F" w14:paraId="2C13F9B1" w14:textId="77777777">
            <w:pPr>
              <w:spacing w:after="0" w:line="240" w:lineRule="auto"/>
              <w:ind w:firstLine="0"/>
              <w:jc w:val="center"/>
              <w:rPr>
                <w:rFonts w:ascii="Calibri" w:hAnsi="Calibri" w:eastAsia="Times New Roman" w:cs="Calibri"/>
                <w:color w:val="000000"/>
                <w:lang w:eastAsia="es-CO"/>
              </w:rPr>
            </w:pPr>
            <w:r w:rsidRPr="008C168F">
              <w:rPr>
                <w:rFonts w:ascii="Calibri" w:hAnsi="Calibri" w:eastAsia="Times New Roman" w:cs="Calibri"/>
                <w:color w:val="000000"/>
                <w:lang w:eastAsia="es-CO"/>
              </w:rPr>
              <w:t>30%</w:t>
            </w:r>
          </w:p>
        </w:tc>
        <w:tc>
          <w:tcPr>
            <w:tcW w:w="1134" w:type="dxa"/>
            <w:shd w:val="clear" w:color="auto" w:fill="auto"/>
            <w:hideMark/>
          </w:tcPr>
          <w:p w:rsidRPr="008C168F" w:rsidR="008C168F" w:rsidP="007055C8" w:rsidRDefault="008C168F" w14:paraId="155EC136" w14:textId="77777777">
            <w:pPr>
              <w:spacing w:after="0" w:line="240" w:lineRule="auto"/>
              <w:ind w:firstLine="0"/>
              <w:jc w:val="center"/>
              <w:rPr>
                <w:rFonts w:eastAsia="Times New Roman" w:cs="Arial"/>
                <w:color w:val="000000"/>
                <w:sz w:val="20"/>
                <w:szCs w:val="20"/>
                <w:lang w:eastAsia="es-CO"/>
              </w:rPr>
            </w:pPr>
            <w:r w:rsidRPr="008C168F">
              <w:rPr>
                <w:rFonts w:eastAsia="Times New Roman" w:cs="Arial"/>
                <w:color w:val="000000"/>
                <w:sz w:val="20"/>
                <w:szCs w:val="20"/>
                <w:lang w:eastAsia="es-CO"/>
              </w:rPr>
              <w:t>83</w:t>
            </w:r>
          </w:p>
        </w:tc>
        <w:tc>
          <w:tcPr>
            <w:tcW w:w="1275" w:type="dxa"/>
            <w:shd w:val="clear" w:color="auto" w:fill="auto"/>
            <w:noWrap/>
            <w:hideMark/>
          </w:tcPr>
          <w:p w:rsidRPr="008C168F" w:rsidR="008C168F" w:rsidP="007055C8" w:rsidRDefault="008C168F" w14:paraId="6F26FA26" w14:textId="77777777">
            <w:pPr>
              <w:spacing w:after="0" w:line="240" w:lineRule="auto"/>
              <w:ind w:firstLine="0"/>
              <w:jc w:val="center"/>
              <w:rPr>
                <w:rFonts w:ascii="Calibri" w:hAnsi="Calibri" w:eastAsia="Times New Roman" w:cs="Calibri"/>
                <w:color w:val="000000"/>
                <w:lang w:eastAsia="es-CO"/>
              </w:rPr>
            </w:pPr>
            <w:r w:rsidRPr="008C168F">
              <w:rPr>
                <w:rFonts w:ascii="Calibri" w:hAnsi="Calibri" w:eastAsia="Times New Roman" w:cs="Calibri"/>
                <w:color w:val="000000"/>
                <w:lang w:eastAsia="es-CO"/>
              </w:rPr>
              <w:t>35%</w:t>
            </w:r>
          </w:p>
        </w:tc>
        <w:tc>
          <w:tcPr>
            <w:tcW w:w="1050" w:type="dxa"/>
            <w:shd w:val="clear" w:color="auto" w:fill="auto"/>
            <w:hideMark/>
          </w:tcPr>
          <w:p w:rsidRPr="008C168F" w:rsidR="008C168F" w:rsidP="007055C8" w:rsidRDefault="008C168F" w14:paraId="45577339" w14:textId="77777777">
            <w:pPr>
              <w:spacing w:after="0" w:line="240" w:lineRule="auto"/>
              <w:ind w:firstLine="0"/>
              <w:jc w:val="center"/>
              <w:rPr>
                <w:rFonts w:eastAsia="Times New Roman" w:cs="Arial"/>
                <w:color w:val="000000"/>
                <w:sz w:val="20"/>
                <w:szCs w:val="20"/>
                <w:lang w:eastAsia="es-CO"/>
              </w:rPr>
            </w:pPr>
            <w:r w:rsidRPr="008C168F">
              <w:rPr>
                <w:rFonts w:eastAsia="Times New Roman" w:cs="Arial"/>
                <w:color w:val="000000"/>
                <w:sz w:val="20"/>
                <w:szCs w:val="20"/>
                <w:lang w:eastAsia="es-CO"/>
              </w:rPr>
              <w:t>67</w:t>
            </w:r>
          </w:p>
        </w:tc>
        <w:tc>
          <w:tcPr>
            <w:tcW w:w="1254" w:type="dxa"/>
            <w:shd w:val="clear" w:color="auto" w:fill="auto"/>
            <w:noWrap/>
            <w:hideMark/>
          </w:tcPr>
          <w:p w:rsidRPr="008C168F" w:rsidR="008C168F" w:rsidP="007055C8" w:rsidRDefault="008C168F" w14:paraId="46EC2F71" w14:textId="77777777">
            <w:pPr>
              <w:spacing w:after="0" w:line="240" w:lineRule="auto"/>
              <w:ind w:firstLine="0"/>
              <w:jc w:val="center"/>
              <w:rPr>
                <w:rFonts w:ascii="Calibri" w:hAnsi="Calibri" w:eastAsia="Times New Roman" w:cs="Calibri"/>
                <w:color w:val="000000"/>
                <w:lang w:eastAsia="es-CO"/>
              </w:rPr>
            </w:pPr>
            <w:r w:rsidRPr="008C168F">
              <w:rPr>
                <w:rFonts w:ascii="Calibri" w:hAnsi="Calibri" w:eastAsia="Times New Roman" w:cs="Calibri"/>
                <w:color w:val="000000"/>
                <w:lang w:eastAsia="es-CO"/>
              </w:rPr>
              <w:t>28%</w:t>
            </w:r>
          </w:p>
        </w:tc>
      </w:tr>
      <w:tr w:rsidRPr="008C168F" w:rsidR="00CE51EB" w:rsidTr="007055C8" w14:paraId="7729B870" w14:textId="77777777">
        <w:trPr>
          <w:trHeight w:val="244"/>
        </w:trPr>
        <w:tc>
          <w:tcPr>
            <w:tcW w:w="1696" w:type="dxa"/>
            <w:shd w:val="clear" w:color="auto" w:fill="auto"/>
            <w:hideMark/>
          </w:tcPr>
          <w:p w:rsidRPr="008C168F" w:rsidR="008C168F" w:rsidP="008C168F" w:rsidRDefault="008C168F" w14:paraId="012A9C1D" w14:textId="77777777">
            <w:pPr>
              <w:spacing w:after="0" w:line="240" w:lineRule="auto"/>
              <w:ind w:firstLine="0"/>
              <w:rPr>
                <w:rFonts w:eastAsia="Times New Roman" w:cs="Arial"/>
                <w:color w:val="000000"/>
                <w:sz w:val="20"/>
                <w:szCs w:val="20"/>
                <w:lang w:eastAsia="es-CO"/>
              </w:rPr>
            </w:pPr>
            <w:r w:rsidRPr="008C168F">
              <w:rPr>
                <w:rFonts w:eastAsia="Times New Roman" w:cs="Arial"/>
                <w:color w:val="000000"/>
                <w:sz w:val="20"/>
                <w:szCs w:val="20"/>
                <w:lang w:eastAsia="es-CO"/>
              </w:rPr>
              <w:t>Neutral</w:t>
            </w:r>
          </w:p>
        </w:tc>
        <w:tc>
          <w:tcPr>
            <w:tcW w:w="1418" w:type="dxa"/>
            <w:shd w:val="clear" w:color="auto" w:fill="auto"/>
            <w:hideMark/>
          </w:tcPr>
          <w:p w:rsidRPr="008C168F" w:rsidR="008C168F" w:rsidP="007055C8" w:rsidRDefault="008C168F" w14:paraId="5AB3BFF4" w14:textId="77777777">
            <w:pPr>
              <w:spacing w:after="0" w:line="240" w:lineRule="auto"/>
              <w:ind w:firstLine="0"/>
              <w:jc w:val="center"/>
              <w:rPr>
                <w:rFonts w:eastAsia="Times New Roman" w:cs="Arial"/>
                <w:color w:val="000000"/>
                <w:sz w:val="20"/>
                <w:szCs w:val="20"/>
                <w:lang w:eastAsia="es-CO"/>
              </w:rPr>
            </w:pPr>
            <w:r w:rsidRPr="008C168F">
              <w:rPr>
                <w:rFonts w:eastAsia="Times New Roman" w:cs="Arial"/>
                <w:color w:val="000000"/>
                <w:sz w:val="20"/>
                <w:szCs w:val="20"/>
                <w:lang w:eastAsia="es-CO"/>
              </w:rPr>
              <w:t>6</w:t>
            </w:r>
          </w:p>
        </w:tc>
        <w:tc>
          <w:tcPr>
            <w:tcW w:w="1276" w:type="dxa"/>
            <w:shd w:val="clear" w:color="auto" w:fill="auto"/>
            <w:noWrap/>
            <w:hideMark/>
          </w:tcPr>
          <w:p w:rsidRPr="008C168F" w:rsidR="008C168F" w:rsidP="007055C8" w:rsidRDefault="008C168F" w14:paraId="3CD7CF0E" w14:textId="77777777">
            <w:pPr>
              <w:spacing w:after="0" w:line="240" w:lineRule="auto"/>
              <w:ind w:firstLine="0"/>
              <w:jc w:val="center"/>
              <w:rPr>
                <w:rFonts w:ascii="Calibri" w:hAnsi="Calibri" w:eastAsia="Times New Roman" w:cs="Calibri"/>
                <w:color w:val="000000"/>
                <w:lang w:eastAsia="es-CO"/>
              </w:rPr>
            </w:pPr>
            <w:r w:rsidRPr="008C168F">
              <w:rPr>
                <w:rFonts w:ascii="Calibri" w:hAnsi="Calibri" w:eastAsia="Times New Roman" w:cs="Calibri"/>
                <w:color w:val="000000"/>
                <w:lang w:eastAsia="es-CO"/>
              </w:rPr>
              <w:t>3%</w:t>
            </w:r>
          </w:p>
        </w:tc>
        <w:tc>
          <w:tcPr>
            <w:tcW w:w="1134" w:type="dxa"/>
            <w:shd w:val="clear" w:color="auto" w:fill="auto"/>
            <w:hideMark/>
          </w:tcPr>
          <w:p w:rsidRPr="008C168F" w:rsidR="008C168F" w:rsidP="007055C8" w:rsidRDefault="008C168F" w14:paraId="3E2F221B" w14:textId="77777777">
            <w:pPr>
              <w:spacing w:after="0" w:line="240" w:lineRule="auto"/>
              <w:ind w:firstLine="0"/>
              <w:jc w:val="center"/>
              <w:rPr>
                <w:rFonts w:eastAsia="Times New Roman" w:cs="Arial"/>
                <w:color w:val="000000"/>
                <w:sz w:val="20"/>
                <w:szCs w:val="20"/>
                <w:lang w:eastAsia="es-CO"/>
              </w:rPr>
            </w:pPr>
            <w:r w:rsidRPr="008C168F">
              <w:rPr>
                <w:rFonts w:eastAsia="Times New Roman" w:cs="Arial"/>
                <w:color w:val="000000"/>
                <w:sz w:val="20"/>
                <w:szCs w:val="20"/>
                <w:lang w:eastAsia="es-CO"/>
              </w:rPr>
              <w:t>28</w:t>
            </w:r>
          </w:p>
        </w:tc>
        <w:tc>
          <w:tcPr>
            <w:tcW w:w="1275" w:type="dxa"/>
            <w:shd w:val="clear" w:color="auto" w:fill="auto"/>
            <w:noWrap/>
            <w:hideMark/>
          </w:tcPr>
          <w:p w:rsidRPr="008C168F" w:rsidR="008C168F" w:rsidP="007055C8" w:rsidRDefault="008C168F" w14:paraId="313C2D5E" w14:textId="77777777">
            <w:pPr>
              <w:spacing w:after="0" w:line="240" w:lineRule="auto"/>
              <w:ind w:firstLine="0"/>
              <w:jc w:val="center"/>
              <w:rPr>
                <w:rFonts w:ascii="Calibri" w:hAnsi="Calibri" w:eastAsia="Times New Roman" w:cs="Calibri"/>
                <w:color w:val="000000"/>
                <w:lang w:eastAsia="es-CO"/>
              </w:rPr>
            </w:pPr>
            <w:r w:rsidRPr="008C168F">
              <w:rPr>
                <w:rFonts w:ascii="Calibri" w:hAnsi="Calibri" w:eastAsia="Times New Roman" w:cs="Calibri"/>
                <w:color w:val="000000"/>
                <w:lang w:eastAsia="es-CO"/>
              </w:rPr>
              <w:t>12%</w:t>
            </w:r>
          </w:p>
        </w:tc>
        <w:tc>
          <w:tcPr>
            <w:tcW w:w="1050" w:type="dxa"/>
            <w:shd w:val="clear" w:color="auto" w:fill="auto"/>
            <w:hideMark/>
          </w:tcPr>
          <w:p w:rsidRPr="008C168F" w:rsidR="008C168F" w:rsidP="007055C8" w:rsidRDefault="008C168F" w14:paraId="6CA53488" w14:textId="77777777">
            <w:pPr>
              <w:spacing w:after="0" w:line="240" w:lineRule="auto"/>
              <w:ind w:firstLine="0"/>
              <w:jc w:val="center"/>
              <w:rPr>
                <w:rFonts w:eastAsia="Times New Roman" w:cs="Arial"/>
                <w:color w:val="000000"/>
                <w:sz w:val="20"/>
                <w:szCs w:val="20"/>
                <w:lang w:eastAsia="es-CO"/>
              </w:rPr>
            </w:pPr>
            <w:r w:rsidRPr="008C168F">
              <w:rPr>
                <w:rFonts w:eastAsia="Times New Roman" w:cs="Arial"/>
                <w:color w:val="000000"/>
                <w:sz w:val="20"/>
                <w:szCs w:val="20"/>
                <w:lang w:eastAsia="es-CO"/>
              </w:rPr>
              <w:t>31</w:t>
            </w:r>
          </w:p>
        </w:tc>
        <w:tc>
          <w:tcPr>
            <w:tcW w:w="1254" w:type="dxa"/>
            <w:shd w:val="clear" w:color="auto" w:fill="auto"/>
            <w:noWrap/>
            <w:hideMark/>
          </w:tcPr>
          <w:p w:rsidRPr="008C168F" w:rsidR="008C168F" w:rsidP="007055C8" w:rsidRDefault="008C168F" w14:paraId="18DD26E4" w14:textId="77777777">
            <w:pPr>
              <w:spacing w:after="0" w:line="240" w:lineRule="auto"/>
              <w:ind w:firstLine="0"/>
              <w:jc w:val="center"/>
              <w:rPr>
                <w:rFonts w:ascii="Calibri" w:hAnsi="Calibri" w:eastAsia="Times New Roman" w:cs="Calibri"/>
                <w:color w:val="000000"/>
                <w:lang w:eastAsia="es-CO"/>
              </w:rPr>
            </w:pPr>
            <w:r w:rsidRPr="008C168F">
              <w:rPr>
                <w:rFonts w:ascii="Calibri" w:hAnsi="Calibri" w:eastAsia="Times New Roman" w:cs="Calibri"/>
                <w:color w:val="000000"/>
                <w:lang w:eastAsia="es-CO"/>
              </w:rPr>
              <w:t>13%</w:t>
            </w:r>
          </w:p>
        </w:tc>
      </w:tr>
      <w:tr w:rsidRPr="008C168F" w:rsidR="00CE51EB" w:rsidTr="007055C8" w14:paraId="4FD5ACEE" w14:textId="77777777">
        <w:trPr>
          <w:trHeight w:val="244"/>
        </w:trPr>
        <w:tc>
          <w:tcPr>
            <w:tcW w:w="1696" w:type="dxa"/>
            <w:shd w:val="clear" w:color="auto" w:fill="auto"/>
            <w:hideMark/>
          </w:tcPr>
          <w:p w:rsidRPr="008C168F" w:rsidR="008C168F" w:rsidP="008C168F" w:rsidRDefault="008C168F" w14:paraId="1695A90F" w14:textId="77777777">
            <w:pPr>
              <w:spacing w:after="0" w:line="240" w:lineRule="auto"/>
              <w:ind w:firstLine="0"/>
              <w:rPr>
                <w:rFonts w:eastAsia="Times New Roman" w:cs="Arial"/>
                <w:color w:val="000000"/>
                <w:sz w:val="20"/>
                <w:szCs w:val="20"/>
                <w:lang w:eastAsia="es-CO"/>
              </w:rPr>
            </w:pPr>
            <w:r w:rsidRPr="008C168F">
              <w:rPr>
                <w:rFonts w:eastAsia="Times New Roman" w:cs="Arial"/>
                <w:color w:val="000000"/>
                <w:sz w:val="20"/>
                <w:szCs w:val="20"/>
                <w:lang w:eastAsia="es-CO"/>
              </w:rPr>
              <w:t xml:space="preserve">poco importante </w:t>
            </w:r>
          </w:p>
        </w:tc>
        <w:tc>
          <w:tcPr>
            <w:tcW w:w="1418" w:type="dxa"/>
            <w:shd w:val="clear" w:color="auto" w:fill="auto"/>
            <w:hideMark/>
          </w:tcPr>
          <w:p w:rsidRPr="008C168F" w:rsidR="008C168F" w:rsidP="007055C8" w:rsidRDefault="008C168F" w14:paraId="06836E68" w14:textId="77777777">
            <w:pPr>
              <w:spacing w:after="0" w:line="240" w:lineRule="auto"/>
              <w:ind w:firstLine="0"/>
              <w:jc w:val="center"/>
              <w:rPr>
                <w:rFonts w:eastAsia="Times New Roman" w:cs="Arial"/>
                <w:color w:val="000000"/>
                <w:sz w:val="20"/>
                <w:szCs w:val="20"/>
                <w:lang w:eastAsia="es-CO"/>
              </w:rPr>
            </w:pPr>
            <w:r w:rsidRPr="008C168F">
              <w:rPr>
                <w:rFonts w:eastAsia="Times New Roman" w:cs="Arial"/>
                <w:color w:val="000000"/>
                <w:sz w:val="20"/>
                <w:szCs w:val="20"/>
                <w:lang w:eastAsia="es-CO"/>
              </w:rPr>
              <w:t>6</w:t>
            </w:r>
          </w:p>
        </w:tc>
        <w:tc>
          <w:tcPr>
            <w:tcW w:w="1276" w:type="dxa"/>
            <w:shd w:val="clear" w:color="auto" w:fill="auto"/>
            <w:noWrap/>
            <w:hideMark/>
          </w:tcPr>
          <w:p w:rsidRPr="008C168F" w:rsidR="008C168F" w:rsidP="007055C8" w:rsidRDefault="008C168F" w14:paraId="7B2F49F8" w14:textId="77777777">
            <w:pPr>
              <w:spacing w:after="0" w:line="240" w:lineRule="auto"/>
              <w:ind w:firstLine="0"/>
              <w:jc w:val="center"/>
              <w:rPr>
                <w:rFonts w:ascii="Calibri" w:hAnsi="Calibri" w:eastAsia="Times New Roman" w:cs="Calibri"/>
                <w:color w:val="000000"/>
                <w:lang w:eastAsia="es-CO"/>
              </w:rPr>
            </w:pPr>
            <w:r w:rsidRPr="008C168F">
              <w:rPr>
                <w:rFonts w:ascii="Calibri" w:hAnsi="Calibri" w:eastAsia="Times New Roman" w:cs="Calibri"/>
                <w:color w:val="000000"/>
                <w:lang w:eastAsia="es-CO"/>
              </w:rPr>
              <w:t>3%</w:t>
            </w:r>
          </w:p>
        </w:tc>
        <w:tc>
          <w:tcPr>
            <w:tcW w:w="1134" w:type="dxa"/>
            <w:shd w:val="clear" w:color="auto" w:fill="auto"/>
            <w:hideMark/>
          </w:tcPr>
          <w:p w:rsidRPr="008C168F" w:rsidR="008C168F" w:rsidP="007055C8" w:rsidRDefault="008C168F" w14:paraId="6035A627" w14:textId="77777777">
            <w:pPr>
              <w:spacing w:after="0" w:line="240" w:lineRule="auto"/>
              <w:ind w:firstLine="0"/>
              <w:jc w:val="center"/>
              <w:rPr>
                <w:rFonts w:eastAsia="Times New Roman" w:cs="Arial"/>
                <w:color w:val="000000"/>
                <w:sz w:val="20"/>
                <w:szCs w:val="20"/>
                <w:lang w:eastAsia="es-CO"/>
              </w:rPr>
            </w:pPr>
            <w:r w:rsidRPr="008C168F">
              <w:rPr>
                <w:rFonts w:eastAsia="Times New Roman" w:cs="Arial"/>
                <w:color w:val="000000"/>
                <w:sz w:val="20"/>
                <w:szCs w:val="20"/>
                <w:lang w:eastAsia="es-CO"/>
              </w:rPr>
              <w:t>15</w:t>
            </w:r>
          </w:p>
        </w:tc>
        <w:tc>
          <w:tcPr>
            <w:tcW w:w="1275" w:type="dxa"/>
            <w:shd w:val="clear" w:color="auto" w:fill="auto"/>
            <w:noWrap/>
            <w:hideMark/>
          </w:tcPr>
          <w:p w:rsidRPr="008C168F" w:rsidR="008C168F" w:rsidP="007055C8" w:rsidRDefault="008C168F" w14:paraId="05341823" w14:textId="77777777">
            <w:pPr>
              <w:spacing w:after="0" w:line="240" w:lineRule="auto"/>
              <w:ind w:firstLine="0"/>
              <w:jc w:val="center"/>
              <w:rPr>
                <w:rFonts w:ascii="Calibri" w:hAnsi="Calibri" w:eastAsia="Times New Roman" w:cs="Calibri"/>
                <w:color w:val="000000"/>
                <w:lang w:eastAsia="es-CO"/>
              </w:rPr>
            </w:pPr>
            <w:r w:rsidRPr="008C168F">
              <w:rPr>
                <w:rFonts w:ascii="Calibri" w:hAnsi="Calibri" w:eastAsia="Times New Roman" w:cs="Calibri"/>
                <w:color w:val="000000"/>
                <w:lang w:eastAsia="es-CO"/>
              </w:rPr>
              <w:t>6%</w:t>
            </w:r>
          </w:p>
        </w:tc>
        <w:tc>
          <w:tcPr>
            <w:tcW w:w="1050" w:type="dxa"/>
            <w:shd w:val="clear" w:color="auto" w:fill="auto"/>
            <w:hideMark/>
          </w:tcPr>
          <w:p w:rsidRPr="008C168F" w:rsidR="008C168F" w:rsidP="007055C8" w:rsidRDefault="008C168F" w14:paraId="3A8EB4C2" w14:textId="77777777">
            <w:pPr>
              <w:spacing w:after="0" w:line="240" w:lineRule="auto"/>
              <w:ind w:firstLine="0"/>
              <w:jc w:val="center"/>
              <w:rPr>
                <w:rFonts w:eastAsia="Times New Roman" w:cs="Arial"/>
                <w:color w:val="000000"/>
                <w:sz w:val="20"/>
                <w:szCs w:val="20"/>
                <w:lang w:eastAsia="es-CO"/>
              </w:rPr>
            </w:pPr>
            <w:r w:rsidRPr="008C168F">
              <w:rPr>
                <w:rFonts w:eastAsia="Times New Roman" w:cs="Arial"/>
                <w:color w:val="000000"/>
                <w:sz w:val="20"/>
                <w:szCs w:val="20"/>
                <w:lang w:eastAsia="es-CO"/>
              </w:rPr>
              <w:t>6</w:t>
            </w:r>
          </w:p>
        </w:tc>
        <w:tc>
          <w:tcPr>
            <w:tcW w:w="1254" w:type="dxa"/>
            <w:shd w:val="clear" w:color="auto" w:fill="auto"/>
            <w:noWrap/>
            <w:hideMark/>
          </w:tcPr>
          <w:p w:rsidRPr="008C168F" w:rsidR="008C168F" w:rsidP="007055C8" w:rsidRDefault="008C168F" w14:paraId="0FB9393E" w14:textId="77777777">
            <w:pPr>
              <w:spacing w:after="0" w:line="240" w:lineRule="auto"/>
              <w:ind w:firstLine="0"/>
              <w:jc w:val="center"/>
              <w:rPr>
                <w:rFonts w:ascii="Calibri" w:hAnsi="Calibri" w:eastAsia="Times New Roman" w:cs="Calibri"/>
                <w:color w:val="000000"/>
                <w:lang w:eastAsia="es-CO"/>
              </w:rPr>
            </w:pPr>
            <w:r w:rsidRPr="008C168F">
              <w:rPr>
                <w:rFonts w:ascii="Calibri" w:hAnsi="Calibri" w:eastAsia="Times New Roman" w:cs="Calibri"/>
                <w:color w:val="000000"/>
                <w:lang w:eastAsia="es-CO"/>
              </w:rPr>
              <w:t>3%</w:t>
            </w:r>
          </w:p>
        </w:tc>
      </w:tr>
      <w:tr w:rsidRPr="008C168F" w:rsidR="00CE51EB" w:rsidTr="007055C8" w14:paraId="7EB75909" w14:textId="77777777">
        <w:trPr>
          <w:trHeight w:val="244"/>
        </w:trPr>
        <w:tc>
          <w:tcPr>
            <w:tcW w:w="1696" w:type="dxa"/>
            <w:shd w:val="clear" w:color="auto" w:fill="auto"/>
            <w:hideMark/>
          </w:tcPr>
          <w:p w:rsidRPr="008C168F" w:rsidR="008C168F" w:rsidP="008C168F" w:rsidRDefault="008C168F" w14:paraId="53580325" w14:textId="77777777">
            <w:pPr>
              <w:spacing w:after="0" w:line="240" w:lineRule="auto"/>
              <w:ind w:firstLine="0"/>
              <w:rPr>
                <w:rFonts w:eastAsia="Times New Roman" w:cs="Arial"/>
                <w:color w:val="000000"/>
                <w:sz w:val="20"/>
                <w:szCs w:val="20"/>
                <w:lang w:eastAsia="es-CO"/>
              </w:rPr>
            </w:pPr>
            <w:r w:rsidRPr="008C168F">
              <w:rPr>
                <w:rFonts w:eastAsia="Times New Roman" w:cs="Arial"/>
                <w:color w:val="000000"/>
                <w:sz w:val="20"/>
                <w:szCs w:val="20"/>
                <w:lang w:eastAsia="es-CO"/>
              </w:rPr>
              <w:t>Nada importante</w:t>
            </w:r>
          </w:p>
        </w:tc>
        <w:tc>
          <w:tcPr>
            <w:tcW w:w="1418" w:type="dxa"/>
            <w:shd w:val="clear" w:color="auto" w:fill="auto"/>
            <w:hideMark/>
          </w:tcPr>
          <w:p w:rsidRPr="008C168F" w:rsidR="008C168F" w:rsidP="007055C8" w:rsidRDefault="008C168F" w14:paraId="727D96BA" w14:textId="77777777">
            <w:pPr>
              <w:spacing w:after="0" w:line="240" w:lineRule="auto"/>
              <w:ind w:firstLine="0"/>
              <w:jc w:val="center"/>
              <w:rPr>
                <w:rFonts w:eastAsia="Times New Roman" w:cs="Arial"/>
                <w:color w:val="000000"/>
                <w:sz w:val="20"/>
                <w:szCs w:val="20"/>
                <w:lang w:eastAsia="es-CO"/>
              </w:rPr>
            </w:pPr>
            <w:r w:rsidRPr="008C168F">
              <w:rPr>
                <w:rFonts w:eastAsia="Times New Roman" w:cs="Arial"/>
                <w:color w:val="000000"/>
                <w:sz w:val="20"/>
                <w:szCs w:val="20"/>
                <w:lang w:eastAsia="es-CO"/>
              </w:rPr>
              <w:t>0</w:t>
            </w:r>
          </w:p>
        </w:tc>
        <w:tc>
          <w:tcPr>
            <w:tcW w:w="1276" w:type="dxa"/>
            <w:shd w:val="clear" w:color="auto" w:fill="auto"/>
            <w:noWrap/>
            <w:hideMark/>
          </w:tcPr>
          <w:p w:rsidRPr="008C168F" w:rsidR="008C168F" w:rsidP="007055C8" w:rsidRDefault="008C168F" w14:paraId="570C5A2D" w14:textId="77777777">
            <w:pPr>
              <w:spacing w:after="0" w:line="240" w:lineRule="auto"/>
              <w:ind w:firstLine="0"/>
              <w:jc w:val="center"/>
              <w:rPr>
                <w:rFonts w:ascii="Calibri" w:hAnsi="Calibri" w:eastAsia="Times New Roman" w:cs="Calibri"/>
                <w:color w:val="000000"/>
                <w:lang w:eastAsia="es-CO"/>
              </w:rPr>
            </w:pPr>
            <w:r w:rsidRPr="008C168F">
              <w:rPr>
                <w:rFonts w:ascii="Calibri" w:hAnsi="Calibri" w:eastAsia="Times New Roman" w:cs="Calibri"/>
                <w:color w:val="000000"/>
                <w:lang w:eastAsia="es-CO"/>
              </w:rPr>
              <w:t>0%</w:t>
            </w:r>
          </w:p>
        </w:tc>
        <w:tc>
          <w:tcPr>
            <w:tcW w:w="1134" w:type="dxa"/>
            <w:shd w:val="clear" w:color="auto" w:fill="auto"/>
            <w:hideMark/>
          </w:tcPr>
          <w:p w:rsidRPr="008C168F" w:rsidR="008C168F" w:rsidP="007055C8" w:rsidRDefault="008C168F" w14:paraId="0FEC4CE3" w14:textId="77777777">
            <w:pPr>
              <w:spacing w:after="0" w:line="240" w:lineRule="auto"/>
              <w:ind w:firstLine="0"/>
              <w:jc w:val="center"/>
              <w:rPr>
                <w:rFonts w:eastAsia="Times New Roman" w:cs="Arial"/>
                <w:color w:val="000000"/>
                <w:sz w:val="20"/>
                <w:szCs w:val="20"/>
                <w:lang w:eastAsia="es-CO"/>
              </w:rPr>
            </w:pPr>
            <w:r w:rsidRPr="008C168F">
              <w:rPr>
                <w:rFonts w:eastAsia="Times New Roman" w:cs="Arial"/>
                <w:color w:val="000000"/>
                <w:sz w:val="20"/>
                <w:szCs w:val="20"/>
                <w:lang w:eastAsia="es-CO"/>
              </w:rPr>
              <w:t>13</w:t>
            </w:r>
          </w:p>
        </w:tc>
        <w:tc>
          <w:tcPr>
            <w:tcW w:w="1275" w:type="dxa"/>
            <w:shd w:val="clear" w:color="auto" w:fill="auto"/>
            <w:noWrap/>
            <w:hideMark/>
          </w:tcPr>
          <w:p w:rsidRPr="008C168F" w:rsidR="008C168F" w:rsidP="007055C8" w:rsidRDefault="008C168F" w14:paraId="774E6073" w14:textId="77777777">
            <w:pPr>
              <w:spacing w:after="0" w:line="240" w:lineRule="auto"/>
              <w:ind w:firstLine="0"/>
              <w:jc w:val="center"/>
              <w:rPr>
                <w:rFonts w:ascii="Calibri" w:hAnsi="Calibri" w:eastAsia="Times New Roman" w:cs="Calibri"/>
                <w:color w:val="000000"/>
                <w:lang w:eastAsia="es-CO"/>
              </w:rPr>
            </w:pPr>
            <w:r w:rsidRPr="008C168F">
              <w:rPr>
                <w:rFonts w:ascii="Calibri" w:hAnsi="Calibri" w:eastAsia="Times New Roman" w:cs="Calibri"/>
                <w:color w:val="000000"/>
                <w:lang w:eastAsia="es-CO"/>
              </w:rPr>
              <w:t>5%</w:t>
            </w:r>
          </w:p>
        </w:tc>
        <w:tc>
          <w:tcPr>
            <w:tcW w:w="1050" w:type="dxa"/>
            <w:shd w:val="clear" w:color="auto" w:fill="auto"/>
            <w:hideMark/>
          </w:tcPr>
          <w:p w:rsidRPr="008C168F" w:rsidR="008C168F" w:rsidP="007055C8" w:rsidRDefault="008C168F" w14:paraId="14D720A1" w14:textId="77777777">
            <w:pPr>
              <w:spacing w:after="0" w:line="240" w:lineRule="auto"/>
              <w:ind w:firstLine="0"/>
              <w:jc w:val="center"/>
              <w:rPr>
                <w:rFonts w:eastAsia="Times New Roman" w:cs="Arial"/>
                <w:color w:val="000000"/>
                <w:sz w:val="20"/>
                <w:szCs w:val="20"/>
                <w:lang w:eastAsia="es-CO"/>
              </w:rPr>
            </w:pPr>
            <w:r w:rsidRPr="008C168F">
              <w:rPr>
                <w:rFonts w:eastAsia="Times New Roman" w:cs="Arial"/>
                <w:color w:val="000000"/>
                <w:sz w:val="20"/>
                <w:szCs w:val="20"/>
                <w:lang w:eastAsia="es-CO"/>
              </w:rPr>
              <w:t>13</w:t>
            </w:r>
          </w:p>
        </w:tc>
        <w:tc>
          <w:tcPr>
            <w:tcW w:w="1254" w:type="dxa"/>
            <w:shd w:val="clear" w:color="auto" w:fill="auto"/>
            <w:noWrap/>
            <w:hideMark/>
          </w:tcPr>
          <w:p w:rsidRPr="008C168F" w:rsidR="008C168F" w:rsidP="007055C8" w:rsidRDefault="008C168F" w14:paraId="1C0B75EA" w14:textId="77777777">
            <w:pPr>
              <w:spacing w:after="0" w:line="240" w:lineRule="auto"/>
              <w:ind w:firstLine="0"/>
              <w:jc w:val="center"/>
              <w:rPr>
                <w:rFonts w:ascii="Calibri" w:hAnsi="Calibri" w:eastAsia="Times New Roman" w:cs="Calibri"/>
                <w:color w:val="000000"/>
                <w:lang w:eastAsia="es-CO"/>
              </w:rPr>
            </w:pPr>
            <w:r w:rsidRPr="008C168F">
              <w:rPr>
                <w:rFonts w:ascii="Calibri" w:hAnsi="Calibri" w:eastAsia="Times New Roman" w:cs="Calibri"/>
                <w:color w:val="000000"/>
                <w:lang w:eastAsia="es-CO"/>
              </w:rPr>
              <w:t>5%</w:t>
            </w:r>
          </w:p>
        </w:tc>
      </w:tr>
      <w:tr w:rsidRPr="008C168F" w:rsidR="00CE51EB" w:rsidTr="00CE51EB" w14:paraId="43217100" w14:textId="77777777">
        <w:trPr>
          <w:trHeight w:val="244"/>
        </w:trPr>
        <w:tc>
          <w:tcPr>
            <w:tcW w:w="1696" w:type="dxa"/>
            <w:shd w:val="clear" w:color="auto" w:fill="auto"/>
            <w:hideMark/>
          </w:tcPr>
          <w:p w:rsidRPr="008C168F" w:rsidR="008C168F" w:rsidP="008C168F" w:rsidRDefault="008C168F" w14:paraId="5ADFB5F7" w14:textId="77777777">
            <w:pPr>
              <w:spacing w:after="0" w:line="240" w:lineRule="auto"/>
              <w:ind w:firstLine="0"/>
              <w:rPr>
                <w:rFonts w:eastAsia="Times New Roman" w:cs="Arial"/>
                <w:color w:val="000000"/>
                <w:sz w:val="20"/>
                <w:szCs w:val="20"/>
                <w:lang w:eastAsia="es-CO"/>
              </w:rPr>
            </w:pPr>
            <w:r w:rsidRPr="008C168F">
              <w:rPr>
                <w:rFonts w:eastAsia="Times New Roman" w:cs="Arial"/>
                <w:color w:val="000000"/>
                <w:sz w:val="20"/>
                <w:szCs w:val="20"/>
                <w:lang w:eastAsia="es-CO"/>
              </w:rPr>
              <w:t> </w:t>
            </w:r>
          </w:p>
        </w:tc>
        <w:tc>
          <w:tcPr>
            <w:tcW w:w="1418" w:type="dxa"/>
            <w:shd w:val="clear" w:color="auto" w:fill="auto"/>
            <w:hideMark/>
          </w:tcPr>
          <w:p w:rsidRPr="008C168F" w:rsidR="008C168F" w:rsidP="008C168F" w:rsidRDefault="008C168F" w14:paraId="53549CC5" w14:textId="77777777">
            <w:pPr>
              <w:spacing w:after="0" w:line="240" w:lineRule="auto"/>
              <w:ind w:firstLine="0"/>
              <w:jc w:val="right"/>
              <w:rPr>
                <w:rFonts w:eastAsia="Times New Roman" w:cs="Arial"/>
                <w:color w:val="000000"/>
                <w:sz w:val="20"/>
                <w:szCs w:val="20"/>
                <w:lang w:eastAsia="es-CO"/>
              </w:rPr>
            </w:pPr>
            <w:r w:rsidRPr="008C168F">
              <w:rPr>
                <w:rFonts w:eastAsia="Times New Roman" w:cs="Arial"/>
                <w:color w:val="000000"/>
                <w:sz w:val="20"/>
                <w:szCs w:val="20"/>
                <w:lang w:eastAsia="es-CO"/>
              </w:rPr>
              <w:t>240</w:t>
            </w:r>
          </w:p>
        </w:tc>
        <w:tc>
          <w:tcPr>
            <w:tcW w:w="1276" w:type="dxa"/>
            <w:shd w:val="clear" w:color="auto" w:fill="auto"/>
            <w:noWrap/>
            <w:vAlign w:val="bottom"/>
            <w:hideMark/>
          </w:tcPr>
          <w:p w:rsidRPr="008C168F" w:rsidR="008C168F" w:rsidP="008C168F" w:rsidRDefault="008C168F" w14:paraId="700F1BD0" w14:textId="77777777">
            <w:pPr>
              <w:spacing w:after="0" w:line="240" w:lineRule="auto"/>
              <w:ind w:firstLine="0"/>
              <w:rPr>
                <w:rFonts w:ascii="Calibri" w:hAnsi="Calibri" w:eastAsia="Times New Roman" w:cs="Calibri"/>
                <w:color w:val="000000"/>
                <w:lang w:eastAsia="es-CO"/>
              </w:rPr>
            </w:pPr>
            <w:r w:rsidRPr="008C168F">
              <w:rPr>
                <w:rFonts w:ascii="Calibri" w:hAnsi="Calibri" w:eastAsia="Times New Roman" w:cs="Calibri"/>
                <w:color w:val="000000"/>
                <w:lang w:eastAsia="es-CO"/>
              </w:rPr>
              <w:t> </w:t>
            </w:r>
          </w:p>
        </w:tc>
        <w:tc>
          <w:tcPr>
            <w:tcW w:w="1134" w:type="dxa"/>
            <w:shd w:val="clear" w:color="auto" w:fill="auto"/>
            <w:hideMark/>
          </w:tcPr>
          <w:p w:rsidRPr="008C168F" w:rsidR="008C168F" w:rsidP="008C168F" w:rsidRDefault="008C168F" w14:paraId="0EAAEA22" w14:textId="77777777">
            <w:pPr>
              <w:spacing w:after="0" w:line="240" w:lineRule="auto"/>
              <w:ind w:firstLine="0"/>
              <w:jc w:val="right"/>
              <w:rPr>
                <w:rFonts w:eastAsia="Times New Roman" w:cs="Arial"/>
                <w:color w:val="000000"/>
                <w:sz w:val="20"/>
                <w:szCs w:val="20"/>
                <w:lang w:eastAsia="es-CO"/>
              </w:rPr>
            </w:pPr>
            <w:r w:rsidRPr="008C168F">
              <w:rPr>
                <w:rFonts w:eastAsia="Times New Roman" w:cs="Arial"/>
                <w:color w:val="000000"/>
                <w:sz w:val="20"/>
                <w:szCs w:val="20"/>
                <w:lang w:eastAsia="es-CO"/>
              </w:rPr>
              <w:t>240</w:t>
            </w:r>
          </w:p>
        </w:tc>
        <w:tc>
          <w:tcPr>
            <w:tcW w:w="1275" w:type="dxa"/>
            <w:shd w:val="clear" w:color="auto" w:fill="auto"/>
            <w:noWrap/>
            <w:vAlign w:val="bottom"/>
            <w:hideMark/>
          </w:tcPr>
          <w:p w:rsidRPr="008C168F" w:rsidR="008C168F" w:rsidP="008C168F" w:rsidRDefault="008C168F" w14:paraId="4DE4DFA9" w14:textId="77777777">
            <w:pPr>
              <w:spacing w:after="0" w:line="240" w:lineRule="auto"/>
              <w:ind w:firstLine="0"/>
              <w:rPr>
                <w:rFonts w:ascii="Calibri" w:hAnsi="Calibri" w:eastAsia="Times New Roman" w:cs="Calibri"/>
                <w:color w:val="000000"/>
                <w:lang w:eastAsia="es-CO"/>
              </w:rPr>
            </w:pPr>
            <w:r w:rsidRPr="008C168F">
              <w:rPr>
                <w:rFonts w:ascii="Calibri" w:hAnsi="Calibri" w:eastAsia="Times New Roman" w:cs="Calibri"/>
                <w:color w:val="000000"/>
                <w:lang w:eastAsia="es-CO"/>
              </w:rPr>
              <w:t> </w:t>
            </w:r>
          </w:p>
        </w:tc>
        <w:tc>
          <w:tcPr>
            <w:tcW w:w="1050" w:type="dxa"/>
            <w:shd w:val="clear" w:color="auto" w:fill="auto"/>
            <w:hideMark/>
          </w:tcPr>
          <w:p w:rsidRPr="008C168F" w:rsidR="008C168F" w:rsidP="008C168F" w:rsidRDefault="008C168F" w14:paraId="606530E8" w14:textId="77777777">
            <w:pPr>
              <w:spacing w:after="0" w:line="240" w:lineRule="auto"/>
              <w:ind w:firstLine="0"/>
              <w:jc w:val="right"/>
              <w:rPr>
                <w:rFonts w:eastAsia="Times New Roman" w:cs="Arial"/>
                <w:color w:val="000000"/>
                <w:sz w:val="20"/>
                <w:szCs w:val="20"/>
                <w:lang w:eastAsia="es-CO"/>
              </w:rPr>
            </w:pPr>
            <w:r w:rsidRPr="008C168F">
              <w:rPr>
                <w:rFonts w:eastAsia="Times New Roman" w:cs="Arial"/>
                <w:color w:val="000000"/>
                <w:sz w:val="20"/>
                <w:szCs w:val="20"/>
                <w:lang w:eastAsia="es-CO"/>
              </w:rPr>
              <w:t>240</w:t>
            </w:r>
          </w:p>
        </w:tc>
        <w:tc>
          <w:tcPr>
            <w:tcW w:w="1254" w:type="dxa"/>
            <w:shd w:val="clear" w:color="auto" w:fill="auto"/>
            <w:noWrap/>
            <w:vAlign w:val="bottom"/>
            <w:hideMark/>
          </w:tcPr>
          <w:p w:rsidRPr="008C168F" w:rsidR="008C168F" w:rsidP="008C168F" w:rsidRDefault="008C168F" w14:paraId="25121E4F" w14:textId="77777777">
            <w:pPr>
              <w:spacing w:after="0" w:line="240" w:lineRule="auto"/>
              <w:ind w:firstLine="0"/>
              <w:rPr>
                <w:rFonts w:ascii="Calibri" w:hAnsi="Calibri" w:eastAsia="Times New Roman" w:cs="Calibri"/>
                <w:color w:val="000000"/>
                <w:lang w:eastAsia="es-CO"/>
              </w:rPr>
            </w:pPr>
            <w:r w:rsidRPr="008C168F">
              <w:rPr>
                <w:rFonts w:ascii="Calibri" w:hAnsi="Calibri" w:eastAsia="Times New Roman" w:cs="Calibri"/>
                <w:color w:val="000000"/>
                <w:lang w:eastAsia="es-CO"/>
              </w:rPr>
              <w:t> </w:t>
            </w:r>
          </w:p>
        </w:tc>
      </w:tr>
    </w:tbl>
    <w:p w:rsidR="00BF2EAD" w:rsidP="00A37008" w:rsidRDefault="00BF2EAD" w14:paraId="74F8DE98" w14:textId="77777777">
      <w:pPr>
        <w:rPr>
          <w:rFonts w:asciiTheme="minorHAnsi" w:hAnsiTheme="minorHAnsi" w:cstheme="minorHAnsi"/>
          <w:lang w:val="es" w:eastAsia="es-CO"/>
        </w:rPr>
      </w:pPr>
      <w:r>
        <w:rPr>
          <w:rFonts w:asciiTheme="minorHAnsi" w:hAnsiTheme="minorHAnsi" w:cstheme="minorHAnsi"/>
          <w:lang w:val="es" w:eastAsia="es-CO"/>
        </w:rPr>
        <w:t>Nota: Elaboración propia</w:t>
      </w:r>
    </w:p>
    <w:p w:rsidR="008C168F" w:rsidP="00E61635" w:rsidRDefault="00A64895" w14:paraId="0A806602" w14:textId="77777777">
      <w:pPr>
        <w:spacing w:after="160" w:line="259" w:lineRule="auto"/>
        <w:ind w:firstLine="0"/>
        <w:rPr>
          <w:lang w:val="es" w:eastAsia="es-CO"/>
        </w:rPr>
      </w:pPr>
      <w:bookmarkStart w:name="_Toc88019007" w:id="87"/>
      <w:r>
        <w:t xml:space="preserve">Figura </w:t>
      </w:r>
      <w:r>
        <w:fldChar w:fldCharType="begin"/>
      </w:r>
      <w:r>
        <w:instrText xml:space="preserve"> SEQ Figura \* ARABIC </w:instrText>
      </w:r>
      <w:r>
        <w:fldChar w:fldCharType="separate"/>
      </w:r>
      <w:r>
        <w:rPr>
          <w:noProof/>
        </w:rPr>
        <w:t>2</w:t>
      </w:r>
      <w:r>
        <w:fldChar w:fldCharType="end"/>
      </w:r>
      <w:r>
        <w:t>.</w:t>
      </w:r>
      <w:r w:rsidR="00BF2EAD">
        <w:t xml:space="preserve"> </w:t>
      </w:r>
      <w:r w:rsidRPr="00A64895" w:rsidR="00BF2EAD">
        <w:rPr>
          <w:lang w:val="es" w:eastAsia="es-CO"/>
        </w:rPr>
        <w:t>Resultados de la encuesta por subcategorías</w:t>
      </w:r>
      <w:bookmarkEnd w:id="87"/>
    </w:p>
    <w:p w:rsidR="00833908" w:rsidRDefault="00833908" w14:paraId="7AD606B5" w14:textId="77777777">
      <w:pPr>
        <w:rPr>
          <w:i/>
          <w:lang w:val="es" w:eastAsia="es-CO"/>
        </w:rPr>
      </w:pPr>
      <w:r>
        <w:rPr>
          <w:noProof/>
          <w:lang w:eastAsia="es-CO"/>
        </w:rPr>
        <w:drawing>
          <wp:inline distT="0" distB="0" distL="0" distR="0" wp14:anchorId="659B5B48" wp14:editId="1409CA60">
            <wp:extent cx="5581650" cy="2981325"/>
            <wp:effectExtent l="0" t="0" r="0" b="9525"/>
            <wp:docPr id="135" name="Gráfico 13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833908" w:rsidRDefault="00833908" w14:paraId="7FCC3F7E" w14:textId="77777777">
      <w:pPr>
        <w:rPr>
          <w:lang w:val="es" w:eastAsia="es-CO"/>
        </w:rPr>
      </w:pPr>
      <w:r>
        <w:rPr>
          <w:lang w:val="es" w:eastAsia="es-CO"/>
        </w:rPr>
        <w:t>Nota: Elaboración propia</w:t>
      </w:r>
    </w:p>
    <w:p w:rsidRPr="00D53E38" w:rsidR="000F4201" w:rsidP="000F4201" w:rsidRDefault="000F4201" w14:paraId="59ACBAC9" w14:textId="77777777">
      <w:pPr>
        <w:spacing w:after="0" w:line="276" w:lineRule="auto"/>
        <w:ind w:firstLine="0"/>
        <w:jc w:val="both"/>
        <w:rPr>
          <w:rFonts w:eastAsia="Arial" w:asciiTheme="minorHAnsi" w:hAnsiTheme="minorHAnsi" w:cstheme="minorHAnsi"/>
          <w:b/>
          <w:lang w:val="es" w:eastAsia="es-CO"/>
        </w:rPr>
      </w:pPr>
      <w:r w:rsidRPr="00D53E38">
        <w:rPr>
          <w:rFonts w:eastAsia="Arial" w:asciiTheme="minorHAnsi" w:hAnsiTheme="minorHAnsi" w:cstheme="minorHAnsi"/>
          <w:b/>
          <w:lang w:val="es" w:eastAsia="es-CO"/>
        </w:rPr>
        <w:t>Conciencia p</w:t>
      </w:r>
      <w:r w:rsidR="00C47CB7">
        <w:rPr>
          <w:rFonts w:eastAsia="Arial" w:asciiTheme="minorHAnsi" w:hAnsiTheme="minorHAnsi" w:cstheme="minorHAnsi"/>
          <w:b/>
          <w:lang w:val="es" w:eastAsia="es-CO"/>
        </w:rPr>
        <w:t>ú</w:t>
      </w:r>
      <w:r w:rsidRPr="00D53E38">
        <w:rPr>
          <w:rFonts w:eastAsia="Arial" w:asciiTheme="minorHAnsi" w:hAnsiTheme="minorHAnsi" w:cstheme="minorHAnsi"/>
          <w:b/>
          <w:lang w:val="es" w:eastAsia="es-CO"/>
        </w:rPr>
        <w:t>blica</w:t>
      </w:r>
    </w:p>
    <w:p w:rsidR="00C47CB7" w:rsidP="007055C8" w:rsidRDefault="00C47CB7" w14:paraId="52868E28" w14:textId="77777777">
      <w:pPr>
        <w:rPr>
          <w:rFonts w:eastAsia="Arial" w:asciiTheme="minorHAnsi" w:hAnsiTheme="minorHAnsi" w:cstheme="minorHAnsi"/>
          <w:i/>
          <w:lang w:val="es" w:eastAsia="es-CO"/>
        </w:rPr>
      </w:pPr>
    </w:p>
    <w:p w:rsidRPr="00D53E38" w:rsidR="000F4201" w:rsidP="02B2ECCF" w:rsidRDefault="0048346D" w14:paraId="0F0865E8" w14:textId="77777777">
      <w:pPr>
        <w:rPr>
          <w:lang w:val="es-ES" w:eastAsia="es-CO"/>
        </w:rPr>
      </w:pPr>
      <w:r w:rsidRPr="02B2ECCF" w:rsidR="0048346D">
        <w:rPr>
          <w:lang w:val="es-ES" w:eastAsia="es-CO"/>
        </w:rPr>
        <w:t>En relación a</w:t>
      </w:r>
      <w:r w:rsidRPr="02B2ECCF" w:rsidR="0048346D">
        <w:rPr>
          <w:lang w:val="es-ES" w:eastAsia="es-CO"/>
        </w:rPr>
        <w:t xml:space="preserve"> la conciencia pública </w:t>
      </w:r>
      <w:r w:rsidRPr="02B2ECCF" w:rsidR="00236B10">
        <w:rPr>
          <w:lang w:val="es-ES" w:eastAsia="es-CO"/>
        </w:rPr>
        <w:t xml:space="preserve">se analizaron las respuestas en cinco cuestionamientos vinculados con el </w:t>
      </w:r>
      <w:r w:rsidRPr="02B2ECCF" w:rsidR="00822E52">
        <w:rPr>
          <w:lang w:val="es-ES" w:eastAsia="es-CO"/>
        </w:rPr>
        <w:t>tópico</w:t>
      </w:r>
      <w:r w:rsidRPr="02B2ECCF" w:rsidR="00236B10">
        <w:rPr>
          <w:lang w:val="es-ES" w:eastAsia="es-CO"/>
        </w:rPr>
        <w:t xml:space="preserve">, en este sentido </w:t>
      </w:r>
      <w:r w:rsidRPr="02B2ECCF" w:rsidR="0048346D">
        <w:rPr>
          <w:lang w:val="es-ES" w:eastAsia="es-CO"/>
        </w:rPr>
        <w:t>el 65</w:t>
      </w:r>
      <w:r w:rsidRPr="02B2ECCF" w:rsidR="0048346D">
        <w:rPr>
          <w:lang w:val="es-ES" w:eastAsia="es-CO"/>
        </w:rPr>
        <w:t>%</w:t>
      </w:r>
      <w:r w:rsidRPr="02B2ECCF" w:rsidR="0048346D">
        <w:rPr>
          <w:lang w:val="es-ES" w:eastAsia="es-CO"/>
        </w:rPr>
        <w:t xml:space="preserve"> de </w:t>
      </w:r>
      <w:r w:rsidRPr="02B2ECCF" w:rsidR="00822E52">
        <w:rPr>
          <w:lang w:val="es-ES" w:eastAsia="es-CO"/>
        </w:rPr>
        <w:t>las respuestas se inclinaron por</w:t>
      </w:r>
      <w:r w:rsidRPr="02B2ECCF" w:rsidR="00236B10">
        <w:rPr>
          <w:lang w:val="es-ES" w:eastAsia="es-CO"/>
        </w:rPr>
        <w:t xml:space="preserve"> señalar que</w:t>
      </w:r>
      <w:r w:rsidRPr="02B2ECCF" w:rsidR="0048346D">
        <w:rPr>
          <w:lang w:val="es-ES" w:eastAsia="es-CO"/>
        </w:rPr>
        <w:t xml:space="preserve"> los aspectos relacionados con este factor son muy importantes, un 30% adicional estableció que este factor es importante, mientras un 3% de </w:t>
      </w:r>
      <w:r w:rsidRPr="02B2ECCF" w:rsidR="00236B10">
        <w:rPr>
          <w:lang w:val="es-ES" w:eastAsia="es-CO"/>
        </w:rPr>
        <w:t>los indicadores señalan que</w:t>
      </w:r>
      <w:r w:rsidRPr="02B2ECCF" w:rsidR="0048346D">
        <w:rPr>
          <w:lang w:val="es-ES" w:eastAsia="es-CO"/>
        </w:rPr>
        <w:t xml:space="preserve"> es neutral frente al tema, un</w:t>
      </w:r>
      <w:r w:rsidRPr="02B2ECCF" w:rsidR="00236B10">
        <w:rPr>
          <w:lang w:val="es-ES" w:eastAsia="es-CO"/>
        </w:rPr>
        <w:t xml:space="preserve"> 3% adicional de los cuestionamientos </w:t>
      </w:r>
      <w:r w:rsidRPr="02B2ECCF" w:rsidR="00822E52">
        <w:rPr>
          <w:lang w:val="es-ES" w:eastAsia="es-CO"/>
        </w:rPr>
        <w:t>indicó</w:t>
      </w:r>
      <w:r w:rsidRPr="02B2ECCF" w:rsidR="00236B10">
        <w:rPr>
          <w:lang w:val="es-ES" w:eastAsia="es-CO"/>
        </w:rPr>
        <w:t xml:space="preserve"> </w:t>
      </w:r>
      <w:r w:rsidRPr="02B2ECCF" w:rsidR="00822E52">
        <w:rPr>
          <w:lang w:val="es-ES" w:eastAsia="es-CO"/>
        </w:rPr>
        <w:t xml:space="preserve">que </w:t>
      </w:r>
      <w:r w:rsidRPr="02B2ECCF" w:rsidR="00236B10">
        <w:rPr>
          <w:lang w:val="es-ES" w:eastAsia="es-CO"/>
        </w:rPr>
        <w:t>el tema les resulta poco importante.</w:t>
      </w:r>
      <w:r w:rsidRPr="02B2ECCF" w:rsidR="00822E52">
        <w:rPr>
          <w:lang w:val="es-ES" w:eastAsia="es-CO"/>
        </w:rPr>
        <w:t xml:space="preserve"> A</w:t>
      </w:r>
      <w:r w:rsidRPr="02B2ECCF" w:rsidR="000F4201">
        <w:rPr>
          <w:lang w:val="es-ES" w:eastAsia="es-CO"/>
        </w:rPr>
        <w:t xml:space="preserve"> criterio de Bayón (2006 citado por Murillo, 2013),</w:t>
      </w:r>
      <w:r w:rsidRPr="02B2ECCF" w:rsidR="00822E52">
        <w:rPr>
          <w:lang w:val="es-ES" w:eastAsia="es-CO"/>
        </w:rPr>
        <w:t xml:space="preserve"> la cultura ambiental</w:t>
      </w:r>
      <w:r w:rsidRPr="02B2ECCF" w:rsidR="000F4201">
        <w:rPr>
          <w:lang w:val="es-ES" w:eastAsia="es-CO"/>
        </w:rPr>
        <w:t xml:space="preserve"> “debe estar sustentada en la relación del hombre con su medio ambiente, y en dicha relación está implícito el conjunto de estilos, costumbres y condiciones de vida” (p.95), </w:t>
      </w:r>
      <w:r w:rsidRPr="02B2ECCF" w:rsidR="00822E52">
        <w:rPr>
          <w:lang w:val="es-ES" w:eastAsia="es-CO"/>
        </w:rPr>
        <w:t xml:space="preserve">esto indica que la conciencia pública en relación a la cultura ambiental, debe </w:t>
      </w:r>
      <w:r w:rsidRPr="02B2ECCF" w:rsidR="000F4201">
        <w:rPr>
          <w:lang w:val="es-ES" w:eastAsia="es-CO"/>
        </w:rPr>
        <w:t>más allá de considerar</w:t>
      </w:r>
      <w:r w:rsidRPr="02B2ECCF" w:rsidR="00822E52">
        <w:rPr>
          <w:lang w:val="es-ES" w:eastAsia="es-CO"/>
        </w:rPr>
        <w:t>se</w:t>
      </w:r>
      <w:r w:rsidRPr="02B2ECCF" w:rsidR="000F4201">
        <w:rPr>
          <w:lang w:val="es-ES" w:eastAsia="es-CO"/>
        </w:rPr>
        <w:t xml:space="preserve"> importante en la vida de los estudiantes </w:t>
      </w:r>
      <w:r w:rsidRPr="02B2ECCF" w:rsidR="00822E52">
        <w:rPr>
          <w:lang w:val="es-ES" w:eastAsia="es-CO"/>
        </w:rPr>
        <w:t>referir una</w:t>
      </w:r>
      <w:r w:rsidRPr="02B2ECCF" w:rsidR="000F4201">
        <w:rPr>
          <w:lang w:val="es-ES" w:eastAsia="es-CO"/>
        </w:rPr>
        <w:t xml:space="preserve"> </w:t>
      </w:r>
      <w:r w:rsidRPr="02B2ECCF" w:rsidR="00822E52">
        <w:rPr>
          <w:lang w:val="es-ES" w:eastAsia="es-CO"/>
        </w:rPr>
        <w:t>práctica</w:t>
      </w:r>
      <w:r w:rsidRPr="02B2ECCF" w:rsidR="00822E52">
        <w:rPr>
          <w:lang w:val="es-ES" w:eastAsia="es-CO"/>
        </w:rPr>
        <w:t xml:space="preserve"> constante</w:t>
      </w:r>
      <w:r w:rsidRPr="02B2ECCF" w:rsidR="000F4201">
        <w:rPr>
          <w:lang w:val="es-ES" w:eastAsia="es-CO"/>
        </w:rPr>
        <w:t xml:space="preserve">,  </w:t>
      </w:r>
      <w:r w:rsidRPr="02B2ECCF" w:rsidR="00822E52">
        <w:rPr>
          <w:lang w:val="es-ES" w:eastAsia="es-CO"/>
        </w:rPr>
        <w:t xml:space="preserve">en la cual  se </w:t>
      </w:r>
      <w:r w:rsidRPr="02B2ECCF" w:rsidR="000F4201">
        <w:rPr>
          <w:lang w:val="es-ES" w:eastAsia="es-CO"/>
        </w:rPr>
        <w:t>interiorice y formulen acciones que guiadas por el respeto ambiental marquen la vida de los educandos de forma permanente.</w:t>
      </w:r>
    </w:p>
    <w:p w:rsidRPr="00D53E38" w:rsidR="000F4201" w:rsidP="02B2ECCF" w:rsidRDefault="008A73BB" w14:paraId="503A32CC" w14:textId="77777777">
      <w:pPr>
        <w:rPr>
          <w:rFonts w:ascii="Arial" w:hAnsi="Arial" w:cs="Arial" w:asciiTheme="minorAscii" w:hAnsiTheme="minorAscii" w:cstheme="minorAscii"/>
          <w:lang w:val="es-ES" w:eastAsia="es-CO"/>
        </w:rPr>
      </w:pPr>
      <w:r w:rsidRPr="02B2ECCF" w:rsidR="008A73BB">
        <w:rPr>
          <w:rFonts w:ascii="Arial" w:hAnsi="Arial" w:cs="Arial" w:asciiTheme="minorAscii" w:hAnsiTheme="minorAscii" w:cstheme="minorAscii"/>
          <w:lang w:val="es-ES" w:eastAsia="es-CO"/>
        </w:rPr>
        <w:t>Para</w:t>
      </w:r>
      <w:r w:rsidRPr="02B2ECCF" w:rsidR="000F4201">
        <w:rPr>
          <w:rFonts w:ascii="Arial" w:hAnsi="Arial" w:cs="Arial" w:asciiTheme="minorAscii" w:hAnsiTheme="minorAscii" w:cstheme="minorAscii"/>
          <w:lang w:val="es-ES" w:eastAsia="es-CO"/>
        </w:rPr>
        <w:t xml:space="preserve"> Sosa, </w:t>
      </w:r>
      <w:r w:rsidRPr="02B2ECCF" w:rsidR="000F4201">
        <w:rPr>
          <w:rFonts w:ascii="Arial" w:hAnsi="Arial" w:cs="Arial" w:asciiTheme="minorAscii" w:hAnsiTheme="minorAscii" w:cstheme="minorAscii"/>
          <w:lang w:val="es-ES" w:eastAsia="es-CO"/>
        </w:rPr>
        <w:t>Eastmons</w:t>
      </w:r>
      <w:r w:rsidRPr="02B2ECCF" w:rsidR="000F4201">
        <w:rPr>
          <w:rFonts w:ascii="Arial" w:hAnsi="Arial" w:cs="Arial" w:asciiTheme="minorAscii" w:hAnsiTheme="minorAscii" w:cstheme="minorAscii"/>
          <w:lang w:val="es-ES" w:eastAsia="es-CO"/>
        </w:rPr>
        <w:t>, Ayala y Arteaga (2010) la educación ambiental implica formar para el de</w:t>
      </w:r>
      <w:r w:rsidRPr="02B2ECCF" w:rsidR="000F4201">
        <w:rPr>
          <w:rFonts w:ascii="Arial" w:hAnsi="Arial" w:cs="Arial" w:asciiTheme="minorAscii" w:hAnsiTheme="minorAscii" w:cstheme="minorAscii"/>
          <w:lang w:val="es-ES" w:eastAsia="es-CO"/>
        </w:rPr>
        <w:t xml:space="preserve">sarrollo de la sostenibilidad y permite establecer un vínculo entre el nivel de cultura ambiental de una persona y la probabilidad de que realice acciones ambientalmente responsables. </w:t>
      </w:r>
      <w:r w:rsidRPr="02B2ECCF" w:rsidR="000F4201">
        <w:rPr>
          <w:rFonts w:ascii="Arial" w:hAnsi="Arial" w:cs="Arial" w:asciiTheme="minorAscii" w:hAnsiTheme="minorAscii" w:cstheme="minorAscii"/>
          <w:lang w:val="es-ES" w:eastAsia="es-CO"/>
        </w:rPr>
        <w:t>Frente a este aspecto se determina que dado el interés que despierta la protección de medio ambiente en los estudiantes el desarrollo de una cultura ambiental les aportará significativamente para que ejecuten acciones que les permitan contribuir al cuidado del medio ambiente a nivel general.</w:t>
      </w:r>
      <w:r w:rsidRPr="02B2ECCF" w:rsidR="005B6E1D">
        <w:rPr>
          <w:rFonts w:ascii="Arial" w:hAnsi="Arial" w:cs="Arial" w:asciiTheme="minorAscii" w:hAnsiTheme="minorAscii" w:cstheme="minorAscii"/>
          <w:lang w:val="es-ES" w:eastAsia="es-CO"/>
        </w:rPr>
        <w:t xml:space="preserve"> Igualmente es </w:t>
      </w:r>
      <w:r w:rsidRPr="02B2ECCF" w:rsidR="000F4201">
        <w:rPr>
          <w:rFonts w:ascii="Arial" w:hAnsi="Arial" w:cs="Arial" w:asciiTheme="minorAscii" w:hAnsiTheme="minorAscii" w:cstheme="minorAscii"/>
          <w:lang w:val="es-ES" w:eastAsia="es-CO"/>
        </w:rPr>
        <w:t xml:space="preserve">inminente la necesidad que desde la labor docente se aporte en la construcción de una cultura ambiental que contribuya a transformar los espacios institucionales, y ante todo el comportamiento de la comunidad </w:t>
      </w:r>
      <w:r w:rsidRPr="02B2ECCF" w:rsidR="00346A3F">
        <w:rPr>
          <w:rFonts w:ascii="Arial" w:hAnsi="Arial" w:cs="Arial" w:asciiTheme="minorAscii" w:hAnsiTheme="minorAscii" w:cstheme="minorAscii"/>
          <w:lang w:val="es-ES" w:eastAsia="es-CO"/>
        </w:rPr>
        <w:t>educativa</w:t>
      </w:r>
      <w:r w:rsidRPr="02B2ECCF" w:rsidR="00346A3F">
        <w:rPr>
          <w:rFonts w:ascii="Arial" w:hAnsi="Arial" w:cs="Arial" w:asciiTheme="minorAscii" w:hAnsiTheme="minorAscii" w:cstheme="minorAscii"/>
          <w:lang w:val="es-ES" w:eastAsia="es-CO"/>
        </w:rPr>
        <w:t xml:space="preserve">, </w:t>
      </w:r>
      <w:r w:rsidRPr="02B2ECCF" w:rsidR="00346A3F">
        <w:rPr>
          <w:rFonts w:ascii="Arial" w:hAnsi="Arial" w:cs="Arial" w:asciiTheme="minorAscii" w:hAnsiTheme="minorAscii" w:cstheme="minorAscii"/>
          <w:lang w:val="es-ES" w:eastAsia="es-CO"/>
        </w:rPr>
        <w:t>fomentando</w:t>
      </w:r>
      <w:r w:rsidRPr="02B2ECCF" w:rsidR="00346A3F">
        <w:rPr>
          <w:rFonts w:ascii="Arial" w:hAnsi="Arial" w:cs="Arial" w:asciiTheme="minorAscii" w:hAnsiTheme="minorAscii" w:cstheme="minorAscii"/>
          <w:lang w:val="es-ES" w:eastAsia="es-CO"/>
        </w:rPr>
        <w:t xml:space="preserve"> </w:t>
      </w:r>
      <w:r w:rsidRPr="02B2ECCF" w:rsidR="00346A3F">
        <w:rPr>
          <w:rFonts w:ascii="Arial" w:hAnsi="Arial" w:cs="Arial" w:asciiTheme="minorAscii" w:hAnsiTheme="minorAscii" w:cstheme="minorAscii"/>
          <w:lang w:val="es-ES" w:eastAsia="es-CO"/>
        </w:rPr>
        <w:t>la</w:t>
      </w:r>
      <w:r w:rsidRPr="02B2ECCF" w:rsidR="000F4201">
        <w:rPr>
          <w:rFonts w:ascii="Arial" w:hAnsi="Arial" w:cs="Arial" w:asciiTheme="minorAscii" w:hAnsiTheme="minorAscii" w:cstheme="minorAscii"/>
          <w:lang w:val="es-ES" w:eastAsia="es-CO"/>
        </w:rPr>
        <w:t xml:space="preserve"> conciencia pública de los estudiantes pues </w:t>
      </w:r>
      <w:r w:rsidRPr="02B2ECCF" w:rsidR="000F4201">
        <w:rPr>
          <w:rFonts w:ascii="Arial" w:hAnsi="Arial" w:cs="Arial" w:asciiTheme="minorAscii" w:hAnsiTheme="minorAscii" w:cstheme="minorAscii"/>
          <w:lang w:val="es-ES" w:eastAsia="es-CO"/>
        </w:rPr>
        <w:t>a pesar que</w:t>
      </w:r>
      <w:r w:rsidRPr="02B2ECCF" w:rsidR="000F4201">
        <w:rPr>
          <w:rFonts w:ascii="Arial" w:hAnsi="Arial" w:cs="Arial" w:asciiTheme="minorAscii" w:hAnsiTheme="minorAscii" w:cstheme="minorAscii"/>
          <w:lang w:val="es-ES" w:eastAsia="es-CO"/>
        </w:rPr>
        <w:t xml:space="preserve"> evidencian interés, su comportamiento da cuenta de una limitada formación en el ámbito de la cultura ambiental. </w:t>
      </w:r>
    </w:p>
    <w:p w:rsidRPr="007055C8" w:rsidR="000F4201" w:rsidP="007055C8" w:rsidRDefault="000F4201" w14:paraId="63BB9AD1" w14:textId="77777777">
      <w:pPr>
        <w:spacing w:after="160" w:line="259" w:lineRule="auto"/>
        <w:ind w:firstLine="0"/>
        <w:rPr>
          <w:rFonts w:asciiTheme="minorHAnsi" w:hAnsiTheme="minorHAnsi" w:cstheme="minorHAnsi"/>
          <w:b/>
          <w:lang w:val="es" w:eastAsia="es-CO"/>
        </w:rPr>
      </w:pPr>
      <w:r w:rsidRPr="007055C8">
        <w:rPr>
          <w:rFonts w:asciiTheme="minorHAnsi" w:hAnsiTheme="minorHAnsi" w:cstheme="minorHAnsi"/>
          <w:b/>
          <w:lang w:val="es" w:eastAsia="es-CO"/>
        </w:rPr>
        <w:t>Actitudes ambientales</w:t>
      </w:r>
    </w:p>
    <w:p w:rsidRPr="00D53E38" w:rsidR="000F4201" w:rsidP="00A37008" w:rsidRDefault="00390F27" w14:paraId="2F2F348B" w14:textId="77777777">
      <w:pPr>
        <w:rPr>
          <w:rFonts w:asciiTheme="minorHAnsi" w:hAnsiTheme="minorHAnsi" w:cstheme="minorHAnsi"/>
          <w:lang w:val="es" w:eastAsia="es-CO"/>
        </w:rPr>
      </w:pPr>
      <w:r>
        <w:t xml:space="preserve">Los resultados obtenidos en esta subcategoría a través del análisis efectuado a cinco cuestionamientos permitieron establecer que en un 42% de las respuestas los participantes se inclinaron por señalar que este factor es muy importante, mientras en un 35% los resultados indicaron que es 35%. Los índices establecen igualmente que en un 12% las respuestas establecieron una tendencia hacia la neutralidad, y un 6% de las respuestas señalaron que las actitudes ambientales les resultan poco importantes, y en un 5% no son nada importantes. </w:t>
      </w:r>
      <w:r w:rsidRPr="00D53E38" w:rsidR="000F4201">
        <w:rPr>
          <w:rFonts w:asciiTheme="minorHAnsi" w:hAnsiTheme="minorHAnsi" w:cstheme="minorHAnsi"/>
          <w:lang w:val="es" w:eastAsia="es-CO"/>
        </w:rPr>
        <w:t>Para Torres (1996) “la Educación Ambiental debe ser considerada como un proceso que le permite al individuo comprender las relaciones de interdependencia con su entorno, a partir del conocimiento reflexivo y crítico de su realidad biofísica, social, política, económica y cultural” (p.86) criterios que sin duda aportaran significativamente para transformas las actitudes ambientales de esta población la cual en la actualidad carece de los conocimientos pertinentes.</w:t>
      </w:r>
    </w:p>
    <w:p w:rsidR="00D466B3" w:rsidP="00A37008" w:rsidRDefault="000F4201" w14:paraId="40FF928F" w14:textId="77777777">
      <w:pPr>
        <w:rPr>
          <w:rFonts w:asciiTheme="minorHAnsi" w:hAnsiTheme="minorHAnsi" w:cstheme="minorHAnsi"/>
          <w:lang w:val="es" w:eastAsia="es-CO"/>
        </w:rPr>
      </w:pPr>
      <w:r w:rsidRPr="00D53E38">
        <w:rPr>
          <w:rFonts w:asciiTheme="minorHAnsi" w:hAnsiTheme="minorHAnsi" w:cstheme="minorHAnsi"/>
          <w:lang w:val="es" w:eastAsia="es-CO"/>
        </w:rPr>
        <w:t>Si bien, la cultura ambiental de acuerdo con Miranda (2013</w:t>
      </w:r>
      <w:r w:rsidRPr="00D53E38" w:rsidR="00C54C8D">
        <w:rPr>
          <w:rFonts w:asciiTheme="minorHAnsi" w:hAnsiTheme="minorHAnsi" w:cstheme="minorHAnsi"/>
          <w:lang w:val="es" w:eastAsia="es-CO"/>
        </w:rPr>
        <w:t>) es</w:t>
      </w:r>
      <w:r w:rsidRPr="00D53E38">
        <w:rPr>
          <w:rFonts w:asciiTheme="minorHAnsi" w:hAnsiTheme="minorHAnsi" w:cstheme="minorHAnsi"/>
          <w:lang w:val="es" w:eastAsia="es-CO"/>
        </w:rPr>
        <w:t xml:space="preserve"> aquella que establece la relación del hombre con su medio ambiente, involucrando estilos, costumbres y condiciones de vida con unas características propias, basada en tradiciones, valores y conocimientos. Dado que los resultados fueron dispersos, se puede establecer que en realidad es necesario enfocar esfuerzos en la construcción de una cultura ambiental en las instituciones educativas para que los estudiantes se interesen en la identificación de los materiales que pueden generar contaminación en el medio ambiente y aprendan su manejo, despertando así la preocupación por su casa en común que es el planeta. </w:t>
      </w:r>
    </w:p>
    <w:p w:rsidRPr="00D53E38" w:rsidR="000F4201" w:rsidP="00A37008" w:rsidRDefault="00D466B3" w14:paraId="27A65E87" w14:textId="77777777">
      <w:pPr>
        <w:rPr>
          <w:rFonts w:asciiTheme="minorHAnsi" w:hAnsiTheme="minorHAnsi" w:cstheme="minorHAnsi"/>
          <w:lang w:val="es" w:eastAsia="es-CO"/>
        </w:rPr>
      </w:pPr>
      <w:r>
        <w:rPr>
          <w:rFonts w:asciiTheme="minorHAnsi" w:hAnsiTheme="minorHAnsi" w:cstheme="minorHAnsi"/>
          <w:lang w:val="es" w:eastAsia="es-CO"/>
        </w:rPr>
        <w:t xml:space="preserve">Pese a la constante tendencia hacia las opciones de muy importante e importante, </w:t>
      </w:r>
      <w:r w:rsidRPr="00D53E38" w:rsidR="000F4201">
        <w:rPr>
          <w:rFonts w:asciiTheme="minorHAnsi" w:hAnsiTheme="minorHAnsi" w:cstheme="minorHAnsi"/>
          <w:lang w:val="es" w:eastAsia="es-CO"/>
        </w:rPr>
        <w:t xml:space="preserve">es evidente el desconocimiento de los estudiantes sobre el verdadero impacto de </w:t>
      </w:r>
      <w:r>
        <w:rPr>
          <w:rFonts w:asciiTheme="minorHAnsi" w:hAnsiTheme="minorHAnsi" w:cstheme="minorHAnsi"/>
          <w:lang w:val="es" w:eastAsia="es-CO"/>
        </w:rPr>
        <w:t>los</w:t>
      </w:r>
      <w:r w:rsidRPr="00D53E38" w:rsidR="000F4201">
        <w:rPr>
          <w:rFonts w:asciiTheme="minorHAnsi" w:hAnsiTheme="minorHAnsi" w:cstheme="minorHAnsi"/>
          <w:lang w:val="es" w:eastAsia="es-CO"/>
        </w:rPr>
        <w:t xml:space="preserve"> producto</w:t>
      </w:r>
      <w:r>
        <w:rPr>
          <w:rFonts w:asciiTheme="minorHAnsi" w:hAnsiTheme="minorHAnsi" w:cstheme="minorHAnsi"/>
          <w:lang w:val="es" w:eastAsia="es-CO"/>
        </w:rPr>
        <w:t xml:space="preserve">s </w:t>
      </w:r>
      <w:r w:rsidRPr="00D53E38" w:rsidR="000F4201">
        <w:rPr>
          <w:rFonts w:asciiTheme="minorHAnsi" w:hAnsiTheme="minorHAnsi" w:cstheme="minorHAnsi"/>
          <w:lang w:val="es" w:eastAsia="es-CO"/>
        </w:rPr>
        <w:t>altamente contaminante</w:t>
      </w:r>
      <w:r>
        <w:rPr>
          <w:rFonts w:asciiTheme="minorHAnsi" w:hAnsiTheme="minorHAnsi" w:cstheme="minorHAnsi"/>
          <w:lang w:val="es" w:eastAsia="es-CO"/>
        </w:rPr>
        <w:t>s</w:t>
      </w:r>
      <w:r w:rsidRPr="00D53E38" w:rsidR="000F4201">
        <w:rPr>
          <w:rFonts w:asciiTheme="minorHAnsi" w:hAnsiTheme="minorHAnsi" w:cstheme="minorHAnsi"/>
          <w:lang w:val="es" w:eastAsia="es-CO"/>
        </w:rPr>
        <w:t xml:space="preserve"> en el medio ambiente, para Cabrejo (2018) este tipo de productos deben tener una disposición final aspecto que implica aislar y confinar los residuos en forma definitiva, en lugares especialmente seleccionados y diseñados para evitar la contaminación, y los daños o riesgos a la salud humana y al ambiente. Este proceso debe ser instruido a los estudiantes para generar acciones que impacten asertivamente la cultura ambiental institucional.</w:t>
      </w:r>
    </w:p>
    <w:p w:rsidRPr="00D53E38" w:rsidR="000F4201" w:rsidP="02B2ECCF" w:rsidRDefault="000F4201" w14:paraId="34852E12" w14:textId="77777777">
      <w:pPr>
        <w:rPr>
          <w:rFonts w:ascii="Arial" w:hAnsi="Arial" w:cs="Arial" w:asciiTheme="minorAscii" w:hAnsiTheme="minorAscii" w:cstheme="minorAscii"/>
          <w:lang w:val="es-ES" w:eastAsia="es-CO"/>
        </w:rPr>
      </w:pPr>
      <w:r w:rsidRPr="02B2ECCF" w:rsidR="000F4201">
        <w:rPr>
          <w:rFonts w:ascii="Arial" w:hAnsi="Arial" w:cs="Arial" w:asciiTheme="minorAscii" w:hAnsiTheme="minorAscii" w:cstheme="minorAscii"/>
          <w:lang w:val="es-ES" w:eastAsia="es-CO"/>
        </w:rPr>
        <w:t xml:space="preserve">En torno a este factor, es importante enfatizar que el efecto de </w:t>
      </w:r>
      <w:r w:rsidRPr="02B2ECCF" w:rsidR="00D466B3">
        <w:rPr>
          <w:rFonts w:ascii="Arial" w:hAnsi="Arial" w:cs="Arial" w:asciiTheme="minorAscii" w:hAnsiTheme="minorAscii" w:cstheme="minorAscii"/>
          <w:lang w:val="es-ES" w:eastAsia="es-CO"/>
        </w:rPr>
        <w:t xml:space="preserve">los </w:t>
      </w:r>
      <w:r w:rsidRPr="02B2ECCF" w:rsidR="007055C8">
        <w:rPr>
          <w:rFonts w:ascii="Arial" w:hAnsi="Arial" w:cs="Arial" w:asciiTheme="minorAscii" w:hAnsiTheme="minorAscii" w:cstheme="minorAscii"/>
          <w:lang w:val="es-ES" w:eastAsia="es-CO"/>
        </w:rPr>
        <w:t>residuos</w:t>
      </w:r>
      <w:r w:rsidRPr="02B2ECCF" w:rsidR="00D466B3">
        <w:rPr>
          <w:rFonts w:ascii="Arial" w:hAnsi="Arial" w:cs="Arial" w:asciiTheme="minorAscii" w:hAnsiTheme="minorAscii" w:cstheme="minorAscii"/>
          <w:lang w:val="es-ES" w:eastAsia="es-CO"/>
        </w:rPr>
        <w:t xml:space="preserve"> </w:t>
      </w:r>
      <w:r w:rsidRPr="02B2ECCF" w:rsidR="007055C8">
        <w:rPr>
          <w:rFonts w:ascii="Arial" w:hAnsi="Arial" w:cs="Arial" w:asciiTheme="minorAscii" w:hAnsiTheme="minorAscii" w:cstheme="minorAscii"/>
          <w:lang w:val="es-ES" w:eastAsia="es-CO"/>
        </w:rPr>
        <w:t>sólidos</w:t>
      </w:r>
      <w:r w:rsidRPr="02B2ECCF" w:rsidR="00D466B3">
        <w:rPr>
          <w:rFonts w:ascii="Arial" w:hAnsi="Arial" w:cs="Arial" w:asciiTheme="minorAscii" w:hAnsiTheme="minorAscii" w:cstheme="minorAscii"/>
          <w:lang w:val="es-ES" w:eastAsia="es-CO"/>
        </w:rPr>
        <w:t xml:space="preserve"> como los PET afectan notablemente</w:t>
      </w:r>
      <w:r w:rsidRPr="02B2ECCF" w:rsidR="000F4201">
        <w:rPr>
          <w:rFonts w:ascii="Arial" w:hAnsi="Arial" w:cs="Arial" w:asciiTheme="minorAscii" w:hAnsiTheme="minorAscii" w:cstheme="minorAscii"/>
          <w:lang w:val="es-ES" w:eastAsia="es-CO"/>
        </w:rPr>
        <w:t xml:space="preserve"> el medio ambiente y los ecosistemas y “puede tener consecuencias sobre la salud de la población, la calidad del aire y la belleza paisajística (Gómez &amp; Gómez, 2013, p. 29). </w:t>
      </w:r>
      <w:r w:rsidRPr="02B2ECCF" w:rsidR="00D466B3">
        <w:rPr>
          <w:rFonts w:ascii="Arial" w:hAnsi="Arial" w:cs="Arial" w:asciiTheme="minorAscii" w:hAnsiTheme="minorAscii" w:cstheme="minorAscii"/>
          <w:lang w:val="es-ES" w:eastAsia="es-CO"/>
        </w:rPr>
        <w:t>De esta forma, se establece la necesidad de a</w:t>
      </w:r>
      <w:r w:rsidRPr="02B2ECCF" w:rsidR="000F4201">
        <w:rPr>
          <w:rFonts w:ascii="Arial" w:hAnsi="Arial" w:cs="Arial" w:asciiTheme="minorAscii" w:hAnsiTheme="minorAscii" w:cstheme="minorAscii"/>
          <w:lang w:val="es-ES" w:eastAsia="es-CO"/>
        </w:rPr>
        <w:t>doptar medidas frente a factores como el reciclaje, con ánimo de instaurar la cultura ambiental.</w:t>
      </w:r>
    </w:p>
    <w:p w:rsidRPr="00D53E38" w:rsidR="000F4201" w:rsidP="00A37008" w:rsidRDefault="000F4201" w14:paraId="744537E3" w14:textId="77777777">
      <w:pPr>
        <w:rPr>
          <w:rFonts w:asciiTheme="minorHAnsi" w:hAnsiTheme="minorHAnsi" w:cstheme="minorHAnsi"/>
          <w:lang w:val="es" w:eastAsia="es-CO"/>
        </w:rPr>
      </w:pPr>
      <w:r w:rsidRPr="00D53E38">
        <w:rPr>
          <w:rFonts w:asciiTheme="minorHAnsi" w:hAnsiTheme="minorHAnsi" w:cstheme="minorHAnsi"/>
          <w:lang w:val="es" w:eastAsia="es-CO"/>
        </w:rPr>
        <w:t>Ahora bien, el termino gestión de residuos plásticos implica “tanto a la minimización de los desechos de producción como a la fabricación de productos con una vida útil más larga, menos embalados o hechos de materiales mejor compatibles con el reciclaje” (Espinoza, 2009. p.3). En este contexto, es fundamental el desarrollo de estrategias que contribuyan a concientizar a la totalidad de los estudiantes del adecuado manejo de los productos PET para que realicen una gestión eficiente de este tipo de productos</w:t>
      </w:r>
      <w:r w:rsidR="00D466B3">
        <w:rPr>
          <w:rFonts w:asciiTheme="minorHAnsi" w:hAnsiTheme="minorHAnsi" w:cstheme="minorHAnsi"/>
          <w:lang w:val="es" w:eastAsia="es-CO"/>
        </w:rPr>
        <w:t xml:space="preserve"> y asuman actitudes ambientales transformadoras.</w:t>
      </w:r>
    </w:p>
    <w:p w:rsidRPr="007055C8" w:rsidR="000F4201" w:rsidP="00A37008" w:rsidRDefault="000F4201" w14:paraId="1E7DE705" w14:textId="77777777">
      <w:pPr>
        <w:rPr>
          <w:rFonts w:asciiTheme="minorHAnsi" w:hAnsiTheme="minorHAnsi" w:cstheme="minorHAnsi"/>
          <w:b/>
          <w:lang w:val="es" w:eastAsia="es-CO"/>
        </w:rPr>
      </w:pPr>
      <w:r w:rsidRPr="007055C8">
        <w:rPr>
          <w:rFonts w:asciiTheme="minorHAnsi" w:hAnsiTheme="minorHAnsi" w:cstheme="minorHAnsi"/>
          <w:b/>
          <w:lang w:val="es" w:eastAsia="es-CO"/>
        </w:rPr>
        <w:t>Valores y acciones ambientales</w:t>
      </w:r>
    </w:p>
    <w:p w:rsidR="00F9057F" w:rsidP="00A37008" w:rsidRDefault="00F9057F" w14:paraId="5F145F7D" w14:textId="77777777">
      <w:pPr>
        <w:rPr>
          <w:rFonts w:asciiTheme="minorHAnsi" w:hAnsiTheme="minorHAnsi" w:cstheme="minorHAnsi"/>
          <w:lang w:val="es" w:eastAsia="es-CO"/>
        </w:rPr>
      </w:pPr>
      <w:r>
        <w:rPr>
          <w:rFonts w:asciiTheme="minorHAnsi" w:hAnsiTheme="minorHAnsi" w:cstheme="minorHAnsi"/>
          <w:lang w:val="es" w:eastAsia="es-CO"/>
        </w:rPr>
        <w:t xml:space="preserve">Los resultados en esta subcategoría a través de las cinco preguntas vinculadas con los valores ambientales permiten establecer que en el 51% de los cuestionamientos la tendencia se inclinó por </w:t>
      </w:r>
      <w:r w:rsidR="003F0C96">
        <w:rPr>
          <w:rFonts w:asciiTheme="minorHAnsi" w:hAnsiTheme="minorHAnsi" w:cstheme="minorHAnsi"/>
          <w:lang w:val="es" w:eastAsia="es-CO"/>
        </w:rPr>
        <w:t xml:space="preserve">señalar la opción de muy importante en torno al tema referido, mientras que en un 28% de los cuestionamientos la tendencia se inclinó hacia la opción de importante, </w:t>
      </w:r>
      <w:r w:rsidR="00950402">
        <w:rPr>
          <w:rFonts w:asciiTheme="minorHAnsi" w:hAnsiTheme="minorHAnsi" w:cstheme="minorHAnsi"/>
          <w:lang w:val="es" w:eastAsia="es-CO"/>
        </w:rPr>
        <w:t>así</w:t>
      </w:r>
      <w:r w:rsidR="003F0C96">
        <w:rPr>
          <w:rFonts w:asciiTheme="minorHAnsi" w:hAnsiTheme="minorHAnsi" w:cstheme="minorHAnsi"/>
          <w:lang w:val="es" w:eastAsia="es-CO"/>
        </w:rPr>
        <w:t xml:space="preserve"> mismo, se obtuvo que este </w:t>
      </w:r>
      <w:r w:rsidR="0019216A">
        <w:rPr>
          <w:rFonts w:asciiTheme="minorHAnsi" w:hAnsiTheme="minorHAnsi" w:cstheme="minorHAnsi"/>
          <w:lang w:val="es" w:eastAsia="es-CO"/>
        </w:rPr>
        <w:t>tópico</w:t>
      </w:r>
      <w:r w:rsidR="000B6756">
        <w:rPr>
          <w:rFonts w:asciiTheme="minorHAnsi" w:hAnsiTheme="minorHAnsi" w:cstheme="minorHAnsi"/>
          <w:lang w:val="es" w:eastAsia="es-CO"/>
        </w:rPr>
        <w:t xml:space="preserve"> tiene una importan</w:t>
      </w:r>
      <w:r w:rsidR="003F0C96">
        <w:rPr>
          <w:rFonts w:asciiTheme="minorHAnsi" w:hAnsiTheme="minorHAnsi" w:cstheme="minorHAnsi"/>
          <w:lang w:val="es" w:eastAsia="es-CO"/>
        </w:rPr>
        <w:t>c</w:t>
      </w:r>
      <w:r w:rsidR="000B6756">
        <w:rPr>
          <w:rFonts w:asciiTheme="minorHAnsi" w:hAnsiTheme="minorHAnsi" w:cstheme="minorHAnsi"/>
          <w:lang w:val="es" w:eastAsia="es-CO"/>
        </w:rPr>
        <w:t>i</w:t>
      </w:r>
      <w:r w:rsidR="003F0C96">
        <w:rPr>
          <w:rFonts w:asciiTheme="minorHAnsi" w:hAnsiTheme="minorHAnsi" w:cstheme="minorHAnsi"/>
          <w:lang w:val="es" w:eastAsia="es-CO"/>
        </w:rPr>
        <w:t xml:space="preserve">a neutral en un 13% de </w:t>
      </w:r>
      <w:r w:rsidR="00A9724E">
        <w:rPr>
          <w:rFonts w:asciiTheme="minorHAnsi" w:hAnsiTheme="minorHAnsi" w:cstheme="minorHAnsi"/>
          <w:lang w:val="es" w:eastAsia="es-CO"/>
        </w:rPr>
        <w:t>las respuestas</w:t>
      </w:r>
      <w:r w:rsidR="00831C7B">
        <w:rPr>
          <w:rFonts w:asciiTheme="minorHAnsi" w:hAnsiTheme="minorHAnsi" w:cstheme="minorHAnsi"/>
          <w:lang w:val="es" w:eastAsia="es-CO"/>
        </w:rPr>
        <w:t>, nada</w:t>
      </w:r>
      <w:r w:rsidR="00950402">
        <w:rPr>
          <w:rFonts w:asciiTheme="minorHAnsi" w:hAnsiTheme="minorHAnsi" w:cstheme="minorHAnsi"/>
          <w:lang w:val="es" w:eastAsia="es-CO"/>
        </w:rPr>
        <w:t xml:space="preserve"> </w:t>
      </w:r>
      <w:r w:rsidR="00831C7B">
        <w:rPr>
          <w:rFonts w:asciiTheme="minorHAnsi" w:hAnsiTheme="minorHAnsi" w:cstheme="minorHAnsi"/>
          <w:lang w:val="es" w:eastAsia="es-CO"/>
        </w:rPr>
        <w:t>importante en un 5% de los resultados y poco importante en un 3% de los cuestionamientos.</w:t>
      </w:r>
    </w:p>
    <w:p w:rsidRPr="00D53E38" w:rsidR="000F4201" w:rsidP="00A37008" w:rsidRDefault="006A4946" w14:paraId="2BA032DA" w14:textId="77777777">
      <w:pPr>
        <w:rPr>
          <w:rFonts w:asciiTheme="minorHAnsi" w:hAnsiTheme="minorHAnsi" w:cstheme="minorHAnsi"/>
          <w:lang w:val="es" w:eastAsia="es-CO"/>
        </w:rPr>
      </w:pPr>
      <w:r>
        <w:rPr>
          <w:rFonts w:asciiTheme="minorHAnsi" w:hAnsiTheme="minorHAnsi" w:cstheme="minorHAnsi"/>
          <w:lang w:val="es" w:eastAsia="es-CO"/>
        </w:rPr>
        <w:t xml:space="preserve">En este sentido, </w:t>
      </w:r>
      <w:r w:rsidRPr="00D53E38">
        <w:rPr>
          <w:rFonts w:asciiTheme="minorHAnsi" w:hAnsiTheme="minorHAnsi" w:cstheme="minorHAnsi"/>
          <w:lang w:val="es" w:eastAsia="es-CO"/>
        </w:rPr>
        <w:t>Miranda (2013)</w:t>
      </w:r>
      <w:r>
        <w:rPr>
          <w:rFonts w:asciiTheme="minorHAnsi" w:hAnsiTheme="minorHAnsi" w:cstheme="minorHAnsi"/>
          <w:lang w:val="es" w:eastAsia="es-CO"/>
        </w:rPr>
        <w:t xml:space="preserve"> establece que l</w:t>
      </w:r>
      <w:r w:rsidRPr="00D53E38" w:rsidR="000F4201">
        <w:rPr>
          <w:rFonts w:asciiTheme="minorHAnsi" w:hAnsiTheme="minorHAnsi" w:cstheme="minorHAnsi"/>
          <w:lang w:val="es" w:eastAsia="es-CO"/>
        </w:rPr>
        <w:t>a cultura ambiental tiene una inherencia clave</w:t>
      </w:r>
      <w:r w:rsidR="00D56946">
        <w:rPr>
          <w:rFonts w:asciiTheme="minorHAnsi" w:hAnsiTheme="minorHAnsi" w:cstheme="minorHAnsi"/>
          <w:lang w:val="es" w:eastAsia="es-CO"/>
        </w:rPr>
        <w:t xml:space="preserve">, </w:t>
      </w:r>
      <w:r w:rsidRPr="00D53E38" w:rsidR="000F4201">
        <w:rPr>
          <w:rFonts w:asciiTheme="minorHAnsi" w:hAnsiTheme="minorHAnsi" w:cstheme="minorHAnsi"/>
          <w:lang w:val="es" w:eastAsia="es-CO"/>
        </w:rPr>
        <w:t>por cuanto</w:t>
      </w:r>
      <w:r w:rsidR="00403685">
        <w:rPr>
          <w:rFonts w:asciiTheme="minorHAnsi" w:hAnsiTheme="minorHAnsi" w:cstheme="minorHAnsi"/>
          <w:lang w:val="es" w:eastAsia="es-CO"/>
        </w:rPr>
        <w:t>,</w:t>
      </w:r>
      <w:r w:rsidRPr="00D53E38" w:rsidR="000F4201">
        <w:rPr>
          <w:rFonts w:asciiTheme="minorHAnsi" w:hAnsiTheme="minorHAnsi" w:cstheme="minorHAnsi"/>
          <w:lang w:val="es" w:eastAsia="es-CO"/>
        </w:rPr>
        <w:t xml:space="preserve"> permite un comportamiento adecuado frente al medio ambiente por parte del hombre, criterio que se soporta en las tradiciones, valores y conocimientos. Si bien</w:t>
      </w:r>
      <w:r w:rsidR="00403685">
        <w:rPr>
          <w:rFonts w:asciiTheme="minorHAnsi" w:hAnsiTheme="minorHAnsi" w:cstheme="minorHAnsi"/>
          <w:lang w:val="es" w:eastAsia="es-CO"/>
        </w:rPr>
        <w:t>,</w:t>
      </w:r>
      <w:r w:rsidRPr="00D53E38" w:rsidR="000F4201">
        <w:rPr>
          <w:rFonts w:asciiTheme="minorHAnsi" w:hAnsiTheme="minorHAnsi" w:cstheme="minorHAnsi"/>
          <w:lang w:val="es" w:eastAsia="es-CO"/>
        </w:rPr>
        <w:t xml:space="preserve"> los estudiantes consideran determinante dichos valores su aplicabilidad está sujeta al comportamiento que asumen en la institución educativa, el cual no es tan adecuado.</w:t>
      </w:r>
    </w:p>
    <w:p w:rsidR="0084527B" w:rsidRDefault="000F4201" w14:paraId="3BCB9303" w14:textId="77777777">
      <w:pPr>
        <w:rPr>
          <w:rFonts w:asciiTheme="minorHAnsi" w:hAnsiTheme="minorHAnsi" w:cstheme="minorHAnsi"/>
          <w:lang w:val="es" w:eastAsia="es-CO"/>
        </w:rPr>
      </w:pPr>
      <w:r w:rsidRPr="00D53E38">
        <w:rPr>
          <w:rFonts w:asciiTheme="minorHAnsi" w:hAnsiTheme="minorHAnsi" w:cstheme="minorHAnsi"/>
          <w:lang w:val="es" w:eastAsia="es-CO"/>
        </w:rPr>
        <w:t xml:space="preserve">La separación de plásticos PET de la basura </w:t>
      </w:r>
      <w:r w:rsidR="00856101">
        <w:rPr>
          <w:rFonts w:asciiTheme="minorHAnsi" w:hAnsiTheme="minorHAnsi" w:cstheme="minorHAnsi"/>
          <w:lang w:val="es" w:eastAsia="es-CO"/>
        </w:rPr>
        <w:t xml:space="preserve">de acuerdo </w:t>
      </w:r>
      <w:r w:rsidR="00346A3F">
        <w:rPr>
          <w:rFonts w:asciiTheme="minorHAnsi" w:hAnsiTheme="minorHAnsi" w:cstheme="minorHAnsi"/>
          <w:lang w:val="es" w:eastAsia="es-CO"/>
        </w:rPr>
        <w:t xml:space="preserve">con </w:t>
      </w:r>
      <w:r w:rsidRPr="00D53E38" w:rsidR="00346A3F">
        <w:rPr>
          <w:rFonts w:asciiTheme="minorHAnsi" w:hAnsiTheme="minorHAnsi" w:cstheme="minorHAnsi"/>
          <w:lang w:val="es" w:eastAsia="es-CO"/>
        </w:rPr>
        <w:t>Cabrejo</w:t>
      </w:r>
      <w:r w:rsidRPr="00D53E38">
        <w:rPr>
          <w:rFonts w:asciiTheme="minorHAnsi" w:hAnsiTheme="minorHAnsi" w:cstheme="minorHAnsi"/>
          <w:lang w:val="es" w:eastAsia="es-CO"/>
        </w:rPr>
        <w:t xml:space="preserve"> (2018) implica el proceso de aislar y confinar los residuos sólidos en especial los no aprovechables, en forma definitiva, en lugares especialmente seleccionados y diseñados para evitar la contaminación, </w:t>
      </w:r>
      <w:r w:rsidR="008055AD">
        <w:rPr>
          <w:rFonts w:asciiTheme="minorHAnsi" w:hAnsiTheme="minorHAnsi" w:cstheme="minorHAnsi"/>
          <w:lang w:val="es" w:eastAsia="es-CO"/>
        </w:rPr>
        <w:t xml:space="preserve">y para tal fin es necesario </w:t>
      </w:r>
      <w:r w:rsidRPr="00D53E38">
        <w:rPr>
          <w:rFonts w:asciiTheme="minorHAnsi" w:hAnsiTheme="minorHAnsi" w:cstheme="minorHAnsi"/>
          <w:lang w:val="es" w:eastAsia="es-CO"/>
        </w:rPr>
        <w:t xml:space="preserve">fomentar el aprendizaje </w:t>
      </w:r>
      <w:r w:rsidR="008C3EA9">
        <w:rPr>
          <w:rFonts w:asciiTheme="minorHAnsi" w:hAnsiTheme="minorHAnsi" w:cstheme="minorHAnsi"/>
          <w:lang w:val="es" w:eastAsia="es-CO"/>
        </w:rPr>
        <w:t>en la comunidad educativa de la I.E. Alberto Lleras Camargo</w:t>
      </w:r>
      <w:r w:rsidRPr="00D53E38">
        <w:rPr>
          <w:rFonts w:asciiTheme="minorHAnsi" w:hAnsiTheme="minorHAnsi" w:cstheme="minorHAnsi"/>
          <w:lang w:val="es" w:eastAsia="es-CO"/>
        </w:rPr>
        <w:t xml:space="preserve"> para mejorar el manejo de estos residuos.</w:t>
      </w:r>
      <w:r w:rsidR="008C3EA9">
        <w:rPr>
          <w:rFonts w:asciiTheme="minorHAnsi" w:hAnsiTheme="minorHAnsi" w:cstheme="minorHAnsi"/>
          <w:lang w:val="es" w:eastAsia="es-CO"/>
        </w:rPr>
        <w:t xml:space="preserve"> </w:t>
      </w:r>
      <w:r w:rsidRPr="00D53E38">
        <w:rPr>
          <w:rFonts w:asciiTheme="minorHAnsi" w:hAnsiTheme="minorHAnsi" w:cstheme="minorHAnsi"/>
          <w:lang w:val="es" w:eastAsia="es-CO"/>
        </w:rPr>
        <w:t xml:space="preserve"> A partir de estos factores se establece la pertinencia de gestionar con los estudiantes el conocimiento necesario que favorezcan una transformación en sus acciones para aportar al cuidado y protección medioambiental.</w:t>
      </w:r>
    </w:p>
    <w:p w:rsidRPr="006E4D92" w:rsidR="000F4201" w:rsidP="007055C8" w:rsidRDefault="00A70BAC" w14:paraId="0BD3AE50" w14:textId="77777777">
      <w:pPr>
        <w:pStyle w:val="Ttulo3"/>
        <w:rPr>
          <w:rFonts w:eastAsia="Arial"/>
          <w:lang w:val="es" w:eastAsia="es-CO"/>
        </w:rPr>
      </w:pPr>
      <w:bookmarkStart w:name="_Toc88018767" w:id="88"/>
      <w:bookmarkStart w:name="_Toc88018867" w:id="89"/>
      <w:r w:rsidRPr="007055C8">
        <w:rPr>
          <w:rFonts w:eastAsia="Arial"/>
          <w:lang w:val="es" w:eastAsia="es-CO"/>
        </w:rPr>
        <w:t xml:space="preserve">3.11.2 </w:t>
      </w:r>
      <w:r w:rsidRPr="007055C8" w:rsidR="00850F98">
        <w:rPr>
          <w:rFonts w:eastAsia="Arial"/>
          <w:lang w:val="es" w:eastAsia="es-CO"/>
        </w:rPr>
        <w:t>Resultados entrevista docentes</w:t>
      </w:r>
      <w:bookmarkEnd w:id="88"/>
      <w:bookmarkEnd w:id="89"/>
    </w:p>
    <w:p w:rsidRPr="004570E3" w:rsidR="00D02439" w:rsidP="02B2ECCF" w:rsidRDefault="00D02439" w14:paraId="52D2ECD5" w14:textId="77777777">
      <w:pPr>
        <w:rPr>
          <w:lang w:val="es-ES" w:eastAsia="es-CO"/>
        </w:rPr>
      </w:pPr>
      <w:r w:rsidRPr="02B2ECCF" w:rsidR="00D02439">
        <w:rPr>
          <w:lang w:val="es-ES" w:eastAsia="es-CO"/>
        </w:rPr>
        <w:t xml:space="preserve">A </w:t>
      </w:r>
      <w:r w:rsidRPr="02B2ECCF" w:rsidR="00E70C12">
        <w:rPr>
          <w:lang w:val="es-ES" w:eastAsia="es-CO"/>
        </w:rPr>
        <w:t>continuación,</w:t>
      </w:r>
      <w:r w:rsidRPr="02B2ECCF" w:rsidR="00D02439">
        <w:rPr>
          <w:lang w:val="es-ES" w:eastAsia="es-CO"/>
        </w:rPr>
        <w:t xml:space="preserve"> se sustentan </w:t>
      </w:r>
      <w:r w:rsidRPr="02B2ECCF" w:rsidR="00E70C12">
        <w:rPr>
          <w:lang w:val="es-ES" w:eastAsia="es-CO"/>
        </w:rPr>
        <w:t>los</w:t>
      </w:r>
      <w:r w:rsidRPr="02B2ECCF" w:rsidR="00D02439">
        <w:rPr>
          <w:lang w:val="es-ES" w:eastAsia="es-CO"/>
        </w:rPr>
        <w:t xml:space="preserve"> resultados de </w:t>
      </w:r>
      <w:r w:rsidRPr="02B2ECCF" w:rsidR="009D56F2">
        <w:rPr>
          <w:lang w:val="es-ES" w:eastAsia="es-CO"/>
        </w:rPr>
        <w:t xml:space="preserve">la entrevista efectuada a los docentes y </w:t>
      </w:r>
      <w:r w:rsidRPr="02B2ECCF" w:rsidR="008B1389">
        <w:rPr>
          <w:lang w:val="es-ES" w:eastAsia="es-CO"/>
        </w:rPr>
        <w:t>cuyos cuestionamientos</w:t>
      </w:r>
      <w:r w:rsidRPr="02B2ECCF" w:rsidR="009D56F2">
        <w:rPr>
          <w:lang w:val="es-ES" w:eastAsia="es-CO"/>
        </w:rPr>
        <w:t xml:space="preserve"> pueden apreciarse en el anexo B,</w:t>
      </w:r>
      <w:r w:rsidRPr="02B2ECCF" w:rsidR="008B1389">
        <w:rPr>
          <w:lang w:val="es-ES" w:eastAsia="es-CO"/>
        </w:rPr>
        <w:t xml:space="preserve"> atendiendo las </w:t>
      </w:r>
      <w:r w:rsidRPr="02B2ECCF" w:rsidR="007055C8">
        <w:rPr>
          <w:lang w:val="es-ES" w:eastAsia="es-CO"/>
        </w:rPr>
        <w:t>subcategorías</w:t>
      </w:r>
      <w:r w:rsidRPr="02B2ECCF" w:rsidR="008B1389">
        <w:rPr>
          <w:lang w:val="es-ES" w:eastAsia="es-CO"/>
        </w:rPr>
        <w:t xml:space="preserve"> de estrategias </w:t>
      </w:r>
      <w:r w:rsidRPr="02B2ECCF" w:rsidR="008B1389">
        <w:rPr>
          <w:lang w:val="es-ES" w:eastAsia="es-CO"/>
        </w:rPr>
        <w:t>coinstruccionales</w:t>
      </w:r>
      <w:r w:rsidRPr="02B2ECCF" w:rsidR="008B1389">
        <w:rPr>
          <w:lang w:val="es-ES" w:eastAsia="es-CO"/>
        </w:rPr>
        <w:t xml:space="preserve">, </w:t>
      </w:r>
      <w:r w:rsidRPr="02B2ECCF" w:rsidR="008B1389">
        <w:rPr>
          <w:lang w:val="es-ES" w:eastAsia="es-CO"/>
        </w:rPr>
        <w:t xml:space="preserve">Estrategias </w:t>
      </w:r>
      <w:r w:rsidRPr="02B2ECCF" w:rsidR="008B1389">
        <w:rPr>
          <w:lang w:val="es-ES" w:eastAsia="es-CO"/>
        </w:rPr>
        <w:t>preinstrucionales</w:t>
      </w:r>
      <w:r w:rsidRPr="02B2ECCF" w:rsidR="008B1389">
        <w:rPr>
          <w:lang w:val="es-ES" w:eastAsia="es-CO"/>
        </w:rPr>
        <w:t xml:space="preserve"> y </w:t>
      </w:r>
      <w:r w:rsidRPr="02B2ECCF" w:rsidR="008B1389">
        <w:rPr>
          <w:lang w:val="es-ES" w:eastAsia="es-CO"/>
        </w:rPr>
        <w:t xml:space="preserve">Estrategias </w:t>
      </w:r>
      <w:r w:rsidRPr="02B2ECCF" w:rsidR="004570E3">
        <w:rPr>
          <w:lang w:val="es-ES" w:eastAsia="es-CO"/>
        </w:rPr>
        <w:t>postinstruccionales</w:t>
      </w:r>
      <w:r w:rsidRPr="02B2ECCF" w:rsidR="004570E3">
        <w:rPr>
          <w:lang w:val="es-ES" w:eastAsia="es-CO"/>
        </w:rPr>
        <w:t>,</w:t>
      </w:r>
    </w:p>
    <w:p w:rsidRPr="0005389F" w:rsidR="00442F7F" w:rsidP="00527328" w:rsidRDefault="00915DB0" w14:paraId="00D482F2" w14:textId="77777777">
      <w:pPr>
        <w:rPr>
          <w:rFonts w:eastAsia="Arial" w:asciiTheme="minorHAnsi" w:hAnsiTheme="minorHAnsi" w:cstheme="minorHAnsi"/>
          <w:lang w:val="es" w:eastAsia="es-CO"/>
        </w:rPr>
      </w:pPr>
      <w:bookmarkStart w:name="_Toc88019050" w:id="90"/>
      <w:r>
        <w:t xml:space="preserve">Tabla </w:t>
      </w:r>
      <w:r>
        <w:fldChar w:fldCharType="begin"/>
      </w:r>
      <w:r>
        <w:instrText xml:space="preserve"> SEQ Tabla \* ARABIC </w:instrText>
      </w:r>
      <w:r>
        <w:fldChar w:fldCharType="separate"/>
      </w:r>
      <w:r w:rsidR="00A64895">
        <w:rPr>
          <w:noProof/>
        </w:rPr>
        <w:t>5</w:t>
      </w:r>
      <w:r>
        <w:fldChar w:fldCharType="end"/>
      </w:r>
      <w:r>
        <w:t xml:space="preserve">. </w:t>
      </w:r>
      <w:r w:rsidRPr="007055C8">
        <w:rPr>
          <w:i/>
        </w:rPr>
        <w:t>Resultados de la entrevista</w:t>
      </w:r>
      <w:bookmarkEnd w:id="90"/>
    </w:p>
    <w:tbl>
      <w:tblPr>
        <w:tblW w:w="9019" w:type="dxa"/>
        <w:tblBorders>
          <w:top w:val="single" w:color="auto" w:sz="4" w:space="0"/>
          <w:bottom w:val="single" w:color="auto" w:sz="4" w:space="0"/>
          <w:insideH w:val="single" w:color="auto" w:sz="4" w:space="0"/>
        </w:tblBorders>
        <w:tblCellMar>
          <w:left w:w="70" w:type="dxa"/>
          <w:right w:w="70" w:type="dxa"/>
        </w:tblCellMar>
        <w:tblLook w:val="04A0" w:firstRow="1" w:lastRow="0" w:firstColumn="1" w:lastColumn="0" w:noHBand="0" w:noVBand="1"/>
      </w:tblPr>
      <w:tblGrid>
        <w:gridCol w:w="2073"/>
        <w:gridCol w:w="2064"/>
        <w:gridCol w:w="2441"/>
        <w:gridCol w:w="2441"/>
      </w:tblGrid>
      <w:tr w:rsidRPr="00D53E38" w:rsidR="00442F7F" w:rsidTr="02B2ECCF" w14:paraId="14986BDD" w14:textId="77777777">
        <w:trPr>
          <w:trHeight w:val="315"/>
        </w:trPr>
        <w:tc>
          <w:tcPr>
            <w:tcW w:w="1980" w:type="dxa"/>
            <w:shd w:val="clear" w:color="auto" w:fill="auto"/>
            <w:noWrap/>
            <w:tcMar/>
            <w:hideMark/>
          </w:tcPr>
          <w:p w:rsidRPr="007055C8" w:rsidR="00442F7F" w:rsidP="00442F7F" w:rsidRDefault="00442F7F" w14:paraId="73B0300A" w14:textId="77777777">
            <w:pPr>
              <w:spacing w:after="0" w:line="276" w:lineRule="auto"/>
              <w:ind w:firstLine="0"/>
              <w:rPr>
                <w:rFonts w:eastAsia="Arial" w:asciiTheme="minorHAnsi" w:hAnsiTheme="minorHAnsi" w:cstheme="minorHAnsi"/>
                <w:lang w:val="es" w:eastAsia="es-CO"/>
              </w:rPr>
            </w:pPr>
            <w:r w:rsidRPr="007055C8">
              <w:rPr>
                <w:rFonts w:eastAsia="Arial" w:asciiTheme="minorHAnsi" w:hAnsiTheme="minorHAnsi" w:cstheme="minorHAnsi"/>
                <w:lang w:val="es" w:eastAsia="es-CO"/>
              </w:rPr>
              <w:t>Codes</w:t>
            </w:r>
          </w:p>
        </w:tc>
        <w:tc>
          <w:tcPr>
            <w:tcW w:w="2157" w:type="dxa"/>
            <w:tcMar/>
          </w:tcPr>
          <w:p w:rsidRPr="007055C8" w:rsidR="00442F7F" w:rsidP="00442F7F" w:rsidRDefault="00442F7F" w14:paraId="492FDD54"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Entrevistado</w:t>
            </w:r>
          </w:p>
        </w:tc>
        <w:tc>
          <w:tcPr>
            <w:tcW w:w="2441" w:type="dxa"/>
            <w:shd w:val="clear" w:color="auto" w:fill="auto"/>
            <w:noWrap/>
            <w:tcMar/>
            <w:vAlign w:val="bottom"/>
            <w:hideMark/>
          </w:tcPr>
          <w:p w:rsidRPr="007055C8" w:rsidR="00442F7F" w:rsidP="00442F7F" w:rsidRDefault="00442F7F" w14:paraId="4C4AC1E5"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quotation</w:t>
            </w:r>
          </w:p>
        </w:tc>
        <w:tc>
          <w:tcPr>
            <w:tcW w:w="2441" w:type="dxa"/>
            <w:shd w:val="clear" w:color="auto" w:fill="auto"/>
            <w:noWrap/>
            <w:tcMar/>
            <w:vAlign w:val="bottom"/>
            <w:hideMark/>
          </w:tcPr>
          <w:p w:rsidRPr="007055C8" w:rsidR="00442F7F" w:rsidP="00442F7F" w:rsidRDefault="00442F7F" w14:paraId="6AFD5AFC"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comment</w:t>
            </w:r>
          </w:p>
        </w:tc>
      </w:tr>
      <w:tr w:rsidRPr="00D53E38" w:rsidR="00442F7F" w:rsidTr="02B2ECCF" w14:paraId="5F604F79" w14:textId="77777777">
        <w:trPr>
          <w:trHeight w:val="4063"/>
        </w:trPr>
        <w:tc>
          <w:tcPr>
            <w:tcW w:w="1980" w:type="dxa"/>
            <w:shd w:val="clear" w:color="auto" w:fill="auto"/>
            <w:tcMar/>
            <w:hideMark/>
          </w:tcPr>
          <w:p w:rsidRPr="007055C8" w:rsidR="00442F7F" w:rsidP="02B2ECCF" w:rsidRDefault="00442F7F" w14:paraId="366EA992" w14:textId="77777777">
            <w:pPr>
              <w:spacing w:after="0" w:line="276" w:lineRule="auto"/>
              <w:ind w:firstLine="0"/>
              <w:rPr>
                <w:rFonts w:ascii="Arial" w:hAnsi="Arial" w:eastAsia="Arial" w:cs="Arial" w:asciiTheme="minorAscii" w:hAnsiTheme="minorAscii" w:cstheme="minorAscii"/>
                <w:lang w:val="es-ES" w:eastAsia="es-CO"/>
              </w:rPr>
            </w:pPr>
            <w:r w:rsidRPr="02B2ECCF" w:rsidR="00442F7F">
              <w:rPr>
                <w:rFonts w:ascii="Arial" w:hAnsi="Arial" w:eastAsia="Arial" w:cs="Arial" w:asciiTheme="minorAscii" w:hAnsiTheme="minorAscii" w:cstheme="minorAscii"/>
                <w:lang w:val="es-ES" w:eastAsia="es-CO"/>
              </w:rPr>
              <w:t xml:space="preserve">Estrategias </w:t>
            </w:r>
            <w:r w:rsidRPr="02B2ECCF" w:rsidR="00442F7F">
              <w:rPr>
                <w:rFonts w:ascii="Arial" w:hAnsi="Arial" w:eastAsia="Arial" w:cs="Arial" w:asciiTheme="minorAscii" w:hAnsiTheme="minorAscii" w:cstheme="minorAscii"/>
                <w:lang w:val="es-ES" w:eastAsia="es-CO"/>
              </w:rPr>
              <w:t>coinstrucionales</w:t>
            </w:r>
          </w:p>
        </w:tc>
        <w:tc>
          <w:tcPr>
            <w:tcW w:w="2157" w:type="dxa"/>
            <w:tcMar/>
          </w:tcPr>
          <w:p w:rsidRPr="007055C8" w:rsidR="00442F7F" w:rsidP="00442F7F" w:rsidRDefault="00442F7F" w14:paraId="4E6C06ED" w14:textId="77777777">
            <w:pPr>
              <w:spacing w:after="0" w:line="240" w:lineRule="auto"/>
              <w:ind w:firstLine="0"/>
              <w:jc w:val="both"/>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E.1</w:t>
            </w:r>
          </w:p>
        </w:tc>
        <w:tc>
          <w:tcPr>
            <w:tcW w:w="2441" w:type="dxa"/>
            <w:shd w:val="clear" w:color="auto" w:fill="auto"/>
            <w:tcMar/>
            <w:hideMark/>
          </w:tcPr>
          <w:p w:rsidRPr="007055C8" w:rsidR="00442F7F" w:rsidP="00442F7F" w:rsidRDefault="00442F7F" w14:paraId="2152977A" w14:textId="77777777">
            <w:pPr>
              <w:spacing w:after="0" w:line="240" w:lineRule="auto"/>
              <w:ind w:firstLine="0"/>
              <w:jc w:val="both"/>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Los Proyectos Ambientales Escolares son muy importantes en la IE Alberto lleras Camargo. Tenemos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un cronograma de  actividades  que  contribuyen  al  cuidado  de  nuestro  entorno  y  sensibiliza  a  la comunidad Llerista en la importancia de trabajar en equipo el PRAE</w:t>
            </w:r>
          </w:p>
        </w:tc>
        <w:tc>
          <w:tcPr>
            <w:tcW w:w="2441" w:type="dxa"/>
            <w:shd w:val="clear" w:color="auto" w:fill="auto"/>
            <w:tcMar/>
            <w:hideMark/>
          </w:tcPr>
          <w:p w:rsidRPr="007055C8" w:rsidR="00442F7F" w:rsidP="00442F7F" w:rsidRDefault="00442F7F" w14:paraId="7889F3F1" w14:textId="77777777">
            <w:pPr>
              <w:spacing w:after="0" w:line="240" w:lineRule="auto"/>
              <w:ind w:firstLine="0"/>
              <w:jc w:val="both"/>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La I.E. considera los PRAE como elemento clave para el cuidado del entorno y la sensibilización de la comunidad</w:t>
            </w:r>
          </w:p>
        </w:tc>
      </w:tr>
      <w:tr w:rsidRPr="00D53E38" w:rsidR="00442F7F" w:rsidTr="02B2ECCF" w14:paraId="24F6757E" w14:textId="77777777">
        <w:trPr>
          <w:trHeight w:val="3909"/>
        </w:trPr>
        <w:tc>
          <w:tcPr>
            <w:tcW w:w="1980" w:type="dxa"/>
            <w:shd w:val="clear" w:color="auto" w:fill="auto"/>
            <w:tcMar/>
            <w:hideMark/>
          </w:tcPr>
          <w:p w:rsidRPr="007055C8" w:rsidR="00442F7F" w:rsidP="02B2ECCF" w:rsidRDefault="00442F7F" w14:paraId="0CD5B698" w14:textId="77777777">
            <w:pPr>
              <w:spacing w:after="0" w:line="276" w:lineRule="auto"/>
              <w:ind w:firstLine="0"/>
              <w:rPr>
                <w:rFonts w:ascii="Arial" w:hAnsi="Arial" w:eastAsia="Arial" w:cs="Arial" w:asciiTheme="minorAscii" w:hAnsiTheme="minorAscii" w:cstheme="minorAscii"/>
                <w:lang w:val="es-ES" w:eastAsia="es-CO"/>
              </w:rPr>
            </w:pPr>
            <w:r w:rsidRPr="02B2ECCF" w:rsidR="00442F7F">
              <w:rPr>
                <w:rFonts w:ascii="Arial" w:hAnsi="Arial" w:eastAsia="Arial" w:cs="Arial" w:asciiTheme="minorAscii" w:hAnsiTheme="minorAscii" w:cstheme="minorAscii"/>
                <w:lang w:val="es-ES" w:eastAsia="es-CO"/>
              </w:rPr>
              <w:t xml:space="preserve">Estrategias </w:t>
            </w:r>
            <w:r w:rsidRPr="02B2ECCF" w:rsidR="00442F7F">
              <w:rPr>
                <w:rFonts w:ascii="Arial" w:hAnsi="Arial" w:eastAsia="Arial" w:cs="Arial" w:asciiTheme="minorAscii" w:hAnsiTheme="minorAscii" w:cstheme="minorAscii"/>
                <w:lang w:val="es-ES" w:eastAsia="es-CO"/>
              </w:rPr>
              <w:t>coinstrucionales</w:t>
            </w:r>
          </w:p>
        </w:tc>
        <w:tc>
          <w:tcPr>
            <w:tcW w:w="2157" w:type="dxa"/>
            <w:tcMar/>
          </w:tcPr>
          <w:p w:rsidRPr="007055C8" w:rsidR="00442F7F" w:rsidP="00442F7F" w:rsidRDefault="00442F7F" w14:paraId="7DCA8C54" w14:textId="77777777">
            <w:pPr>
              <w:spacing w:after="0" w:line="240" w:lineRule="auto"/>
              <w:ind w:firstLine="0"/>
              <w:jc w:val="both"/>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E.4</w:t>
            </w:r>
          </w:p>
        </w:tc>
        <w:tc>
          <w:tcPr>
            <w:tcW w:w="2441" w:type="dxa"/>
            <w:shd w:val="clear" w:color="auto" w:fill="auto"/>
            <w:tcMar/>
            <w:hideMark/>
          </w:tcPr>
          <w:p w:rsidRPr="007055C8" w:rsidR="00442F7F" w:rsidP="00442F7F" w:rsidRDefault="00442F7F" w14:paraId="5E766BAC" w14:textId="77777777">
            <w:pPr>
              <w:spacing w:after="0" w:line="240" w:lineRule="auto"/>
              <w:ind w:firstLine="0"/>
              <w:jc w:val="both"/>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En la Institución los proyectos tienen bastante trascendencia pues orientan acciones encaminadas a la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conservación  y  buen  uso  de  los  recursos  naturales,  en  diversas  ocasiones  se  hacen  extensivos  a  la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comunidad</w:t>
            </w:r>
          </w:p>
        </w:tc>
        <w:tc>
          <w:tcPr>
            <w:tcW w:w="2441" w:type="dxa"/>
            <w:shd w:val="clear" w:color="auto" w:fill="auto"/>
            <w:tcMar/>
            <w:hideMark/>
          </w:tcPr>
          <w:p w:rsidRPr="007055C8" w:rsidR="00442F7F" w:rsidP="00442F7F" w:rsidRDefault="00442F7F" w14:paraId="000D9AC0" w14:textId="77777777">
            <w:pPr>
              <w:spacing w:after="0" w:line="240" w:lineRule="auto"/>
              <w:ind w:firstLine="0"/>
              <w:jc w:val="both"/>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los proyectos tienen gran transcendencia y se encaminan a la conservación de los recursos naturales</w:t>
            </w:r>
          </w:p>
        </w:tc>
      </w:tr>
      <w:tr w:rsidRPr="00D53E38" w:rsidR="00442F7F" w:rsidTr="02B2ECCF" w14:paraId="3EA584BB" w14:textId="77777777">
        <w:trPr>
          <w:trHeight w:val="2819"/>
        </w:trPr>
        <w:tc>
          <w:tcPr>
            <w:tcW w:w="1980" w:type="dxa"/>
            <w:shd w:val="clear" w:color="auto" w:fill="auto"/>
            <w:tcMar/>
            <w:hideMark/>
          </w:tcPr>
          <w:p w:rsidRPr="007055C8" w:rsidR="00442F7F" w:rsidP="02B2ECCF" w:rsidRDefault="00442F7F" w14:paraId="1E063007" w14:textId="77777777">
            <w:pPr>
              <w:spacing w:after="0" w:line="276" w:lineRule="auto"/>
              <w:ind w:firstLine="0"/>
              <w:rPr>
                <w:rFonts w:ascii="Arial" w:hAnsi="Arial" w:eastAsia="Arial" w:cs="Arial" w:asciiTheme="minorAscii" w:hAnsiTheme="minorAscii" w:cstheme="minorAscii"/>
                <w:lang w:val="es-ES" w:eastAsia="es-CO"/>
              </w:rPr>
            </w:pPr>
            <w:r w:rsidRPr="02B2ECCF" w:rsidR="00442F7F">
              <w:rPr>
                <w:rFonts w:ascii="Arial" w:hAnsi="Arial" w:eastAsia="Arial" w:cs="Arial" w:asciiTheme="minorAscii" w:hAnsiTheme="minorAscii" w:cstheme="minorAscii"/>
                <w:lang w:val="es-ES" w:eastAsia="es-CO"/>
              </w:rPr>
              <w:t xml:space="preserve">Estrategias </w:t>
            </w:r>
            <w:r w:rsidRPr="02B2ECCF" w:rsidR="00442F7F">
              <w:rPr>
                <w:rFonts w:ascii="Arial" w:hAnsi="Arial" w:eastAsia="Arial" w:cs="Arial" w:asciiTheme="minorAscii" w:hAnsiTheme="minorAscii" w:cstheme="minorAscii"/>
                <w:lang w:val="es-ES" w:eastAsia="es-CO"/>
              </w:rPr>
              <w:t>coinstrucionales</w:t>
            </w:r>
          </w:p>
        </w:tc>
        <w:tc>
          <w:tcPr>
            <w:tcW w:w="2157" w:type="dxa"/>
            <w:tcMar/>
          </w:tcPr>
          <w:p w:rsidRPr="007055C8" w:rsidR="00442F7F" w:rsidP="00442F7F" w:rsidRDefault="00442F7F" w14:paraId="6E6D4811" w14:textId="77777777">
            <w:pPr>
              <w:spacing w:after="0" w:line="240" w:lineRule="auto"/>
              <w:ind w:firstLine="0"/>
              <w:jc w:val="both"/>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E.3</w:t>
            </w:r>
          </w:p>
        </w:tc>
        <w:tc>
          <w:tcPr>
            <w:tcW w:w="2441" w:type="dxa"/>
            <w:shd w:val="clear" w:color="auto" w:fill="auto"/>
            <w:tcMar/>
            <w:hideMark/>
          </w:tcPr>
          <w:p w:rsidRPr="007055C8" w:rsidR="00442F7F" w:rsidP="00442F7F" w:rsidRDefault="00442F7F" w14:paraId="7172B7F9" w14:textId="77777777">
            <w:pPr>
              <w:spacing w:after="0" w:line="240" w:lineRule="auto"/>
              <w:ind w:firstLine="0"/>
              <w:jc w:val="both"/>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Respetar  todas  las  formas  de  vida  existentes,  mantener  nuestro  lugar  de  trabajo  limpio,  arrojar  los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papeles en las canecas asignadas, aprendizaje sobre el reciclaje</w:t>
            </w:r>
          </w:p>
        </w:tc>
        <w:tc>
          <w:tcPr>
            <w:tcW w:w="2441" w:type="dxa"/>
            <w:shd w:val="clear" w:color="auto" w:fill="auto"/>
            <w:tcMar/>
            <w:hideMark/>
          </w:tcPr>
          <w:p w:rsidRPr="007055C8" w:rsidR="00442F7F" w:rsidP="00442F7F" w:rsidRDefault="00442F7F" w14:paraId="5908B8C7" w14:textId="77777777">
            <w:pPr>
              <w:spacing w:after="0" w:line="240" w:lineRule="auto"/>
              <w:ind w:firstLine="0"/>
              <w:jc w:val="both"/>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Los docentes enfocan sus estrategias al respeto de los ecosistemas y a la concientización del uso adecuado de los recursos</w:t>
            </w:r>
          </w:p>
        </w:tc>
      </w:tr>
      <w:tr w:rsidRPr="00D53E38" w:rsidR="00442F7F" w:rsidTr="02B2ECCF" w14:paraId="0C34C1A0" w14:textId="77777777">
        <w:trPr>
          <w:trHeight w:val="2273"/>
        </w:trPr>
        <w:tc>
          <w:tcPr>
            <w:tcW w:w="1980" w:type="dxa"/>
            <w:shd w:val="clear" w:color="auto" w:fill="auto"/>
            <w:tcMar/>
            <w:hideMark/>
          </w:tcPr>
          <w:p w:rsidRPr="007055C8" w:rsidR="00442F7F" w:rsidP="02B2ECCF" w:rsidRDefault="00442F7F" w14:paraId="6EE1DCFC" w14:textId="77777777">
            <w:pPr>
              <w:spacing w:after="0" w:line="276" w:lineRule="auto"/>
              <w:ind w:firstLine="0"/>
              <w:rPr>
                <w:rFonts w:ascii="Arial" w:hAnsi="Arial" w:eastAsia="Arial" w:cs="Arial" w:asciiTheme="minorAscii" w:hAnsiTheme="minorAscii" w:cstheme="minorAscii"/>
                <w:lang w:val="es-ES" w:eastAsia="es-CO"/>
              </w:rPr>
            </w:pPr>
            <w:r w:rsidRPr="02B2ECCF" w:rsidR="00442F7F">
              <w:rPr>
                <w:rFonts w:ascii="Arial" w:hAnsi="Arial" w:eastAsia="Arial" w:cs="Arial" w:asciiTheme="minorAscii" w:hAnsiTheme="minorAscii" w:cstheme="minorAscii"/>
                <w:lang w:val="es-ES" w:eastAsia="es-CO"/>
              </w:rPr>
              <w:t xml:space="preserve">Estrategias </w:t>
            </w:r>
            <w:r w:rsidRPr="02B2ECCF" w:rsidR="00442F7F">
              <w:rPr>
                <w:rFonts w:ascii="Arial" w:hAnsi="Arial" w:eastAsia="Arial" w:cs="Arial" w:asciiTheme="minorAscii" w:hAnsiTheme="minorAscii" w:cstheme="minorAscii"/>
                <w:lang w:val="es-ES" w:eastAsia="es-CO"/>
              </w:rPr>
              <w:t>coinstrucionales</w:t>
            </w:r>
          </w:p>
        </w:tc>
        <w:tc>
          <w:tcPr>
            <w:tcW w:w="2157" w:type="dxa"/>
            <w:tcMar/>
          </w:tcPr>
          <w:p w:rsidRPr="007055C8" w:rsidR="00442F7F" w:rsidP="00442F7F" w:rsidRDefault="00442F7F" w14:paraId="69E7B4B1" w14:textId="77777777">
            <w:pPr>
              <w:spacing w:after="0" w:line="240" w:lineRule="auto"/>
              <w:ind w:firstLine="0"/>
              <w:jc w:val="both"/>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E.2</w:t>
            </w:r>
          </w:p>
        </w:tc>
        <w:tc>
          <w:tcPr>
            <w:tcW w:w="2441" w:type="dxa"/>
            <w:shd w:val="clear" w:color="auto" w:fill="auto"/>
            <w:tcMar/>
            <w:hideMark/>
          </w:tcPr>
          <w:p w:rsidRPr="007055C8" w:rsidR="00442F7F" w:rsidP="00591EA2" w:rsidRDefault="00442F7F" w14:paraId="790BE1F5" w14:textId="77777777">
            <w:pPr>
              <w:spacing w:after="0" w:line="240" w:lineRule="auto"/>
              <w:ind w:firstLine="0"/>
              <w:jc w:val="both"/>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Se hace énfasis en temas de actualidad como la ola de calor y el cambio climático, las fuertes lluvias y</w:t>
            </w:r>
            <w:r w:rsidRPr="007055C8" w:rsidR="00591EA2">
              <w:rPr>
                <w:rFonts w:eastAsia="Times New Roman" w:asciiTheme="minorHAnsi" w:hAnsiTheme="minorHAnsi" w:cstheme="minorHAnsi"/>
                <w:color w:val="000000"/>
                <w:lang w:eastAsia="es-CO"/>
              </w:rPr>
              <w:t xml:space="preserve">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su incidencia en problemas de la región como la vía al llan</w:t>
            </w:r>
            <w:r w:rsidRPr="007055C8" w:rsidR="00591EA2">
              <w:rPr>
                <w:rFonts w:eastAsia="Times New Roman" w:asciiTheme="minorHAnsi" w:hAnsiTheme="minorHAnsi" w:cstheme="minorHAnsi"/>
                <w:color w:val="000000"/>
                <w:lang w:eastAsia="es-CO"/>
              </w:rPr>
              <w:t>o</w:t>
            </w:r>
          </w:p>
        </w:tc>
        <w:tc>
          <w:tcPr>
            <w:tcW w:w="2441" w:type="dxa"/>
            <w:shd w:val="clear" w:color="auto" w:fill="auto"/>
            <w:tcMar/>
            <w:hideMark/>
          </w:tcPr>
          <w:p w:rsidRPr="007055C8" w:rsidR="00442F7F" w:rsidP="00442F7F" w:rsidRDefault="00442F7F" w14:paraId="57E87747" w14:textId="77777777">
            <w:pPr>
              <w:spacing w:after="0" w:line="240" w:lineRule="auto"/>
              <w:ind w:firstLine="0"/>
              <w:jc w:val="both"/>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Se abordan con los estudiantes temas de actualidad sobre el medio ambiente</w:t>
            </w:r>
          </w:p>
        </w:tc>
      </w:tr>
      <w:tr w:rsidRPr="00D53E38" w:rsidR="00442F7F" w:rsidTr="02B2ECCF" w14:paraId="71CD37C0" w14:textId="77777777">
        <w:trPr>
          <w:trHeight w:val="4620"/>
        </w:trPr>
        <w:tc>
          <w:tcPr>
            <w:tcW w:w="1980" w:type="dxa"/>
            <w:shd w:val="clear" w:color="auto" w:fill="auto"/>
            <w:tcMar/>
            <w:hideMark/>
          </w:tcPr>
          <w:p w:rsidRPr="007055C8" w:rsidR="00442F7F" w:rsidP="02B2ECCF" w:rsidRDefault="00442F7F" w14:paraId="5EF4E101" w14:textId="77777777">
            <w:pPr>
              <w:spacing w:after="0" w:line="276" w:lineRule="auto"/>
              <w:ind w:firstLine="0"/>
              <w:rPr>
                <w:rFonts w:ascii="Arial" w:hAnsi="Arial" w:eastAsia="Arial" w:cs="Arial" w:asciiTheme="minorAscii" w:hAnsiTheme="minorAscii" w:cstheme="minorAscii"/>
                <w:lang w:val="es-ES" w:eastAsia="es-CO"/>
              </w:rPr>
            </w:pPr>
            <w:r w:rsidRPr="02B2ECCF" w:rsidR="00442F7F">
              <w:rPr>
                <w:rFonts w:ascii="Arial" w:hAnsi="Arial" w:eastAsia="Arial" w:cs="Arial" w:asciiTheme="minorAscii" w:hAnsiTheme="minorAscii" w:cstheme="minorAscii"/>
                <w:lang w:val="es-ES" w:eastAsia="es-CO"/>
              </w:rPr>
              <w:t xml:space="preserve">Estrategias </w:t>
            </w:r>
            <w:r w:rsidRPr="02B2ECCF" w:rsidR="00442F7F">
              <w:rPr>
                <w:rFonts w:ascii="Arial" w:hAnsi="Arial" w:eastAsia="Arial" w:cs="Arial" w:asciiTheme="minorAscii" w:hAnsiTheme="minorAscii" w:cstheme="minorAscii"/>
                <w:lang w:val="es-ES" w:eastAsia="es-CO"/>
              </w:rPr>
              <w:t>coinstrucionales</w:t>
            </w:r>
          </w:p>
        </w:tc>
        <w:tc>
          <w:tcPr>
            <w:tcW w:w="2157" w:type="dxa"/>
            <w:tcMar/>
          </w:tcPr>
          <w:p w:rsidRPr="007055C8" w:rsidR="00442F7F" w:rsidP="00442F7F" w:rsidRDefault="00442F7F" w14:paraId="7368C0F2" w14:textId="77777777">
            <w:pPr>
              <w:spacing w:after="0" w:line="240" w:lineRule="auto"/>
              <w:ind w:firstLine="0"/>
              <w:jc w:val="both"/>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E.1</w:t>
            </w:r>
          </w:p>
        </w:tc>
        <w:tc>
          <w:tcPr>
            <w:tcW w:w="2441" w:type="dxa"/>
            <w:shd w:val="clear" w:color="auto" w:fill="auto"/>
            <w:tcMar/>
            <w:hideMark/>
          </w:tcPr>
          <w:p w:rsidRPr="007055C8" w:rsidR="00442F7F" w:rsidP="008D0948" w:rsidRDefault="00442F7F" w14:paraId="14BEFF19" w14:textId="77777777">
            <w:pPr>
              <w:spacing w:after="0" w:line="240" w:lineRule="auto"/>
              <w:ind w:firstLine="0"/>
              <w:jc w:val="both"/>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la institución tiene un grupo de líderes docentes que ellos su vez multiplican acciones para desarrollar con  los  grados  y cursos, pero  también  en  el  aula  cada  docente  tiene  la  opción  de  proponer  grupos ecológicos en mi caso yo he desarrollado eco amigos y la huerta como una opción de auto sostenimiento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en </w:t>
            </w:r>
            <w:r w:rsidRPr="007055C8" w:rsidR="008D0948">
              <w:rPr>
                <w:rFonts w:eastAsia="Times New Roman" w:asciiTheme="minorHAnsi" w:hAnsiTheme="minorHAnsi" w:cstheme="minorHAnsi"/>
                <w:color w:val="000000"/>
                <w:lang w:eastAsia="es-CO"/>
              </w:rPr>
              <w:t>C</w:t>
            </w:r>
            <w:r w:rsidRPr="007055C8">
              <w:rPr>
                <w:rFonts w:eastAsia="Times New Roman" w:asciiTheme="minorHAnsi" w:hAnsiTheme="minorHAnsi" w:cstheme="minorHAnsi"/>
                <w:color w:val="000000"/>
                <w:lang w:eastAsia="es-CO"/>
              </w:rPr>
              <w:t>asa</w:t>
            </w:r>
          </w:p>
        </w:tc>
        <w:tc>
          <w:tcPr>
            <w:tcW w:w="2441" w:type="dxa"/>
            <w:shd w:val="clear" w:color="auto" w:fill="auto"/>
            <w:tcMar/>
            <w:hideMark/>
          </w:tcPr>
          <w:p w:rsidRPr="007055C8" w:rsidR="00442F7F" w:rsidP="00442F7F" w:rsidRDefault="00442F7F" w14:paraId="7E4D2D3B" w14:textId="77777777">
            <w:pPr>
              <w:spacing w:after="0" w:line="240" w:lineRule="auto"/>
              <w:ind w:firstLine="0"/>
              <w:jc w:val="both"/>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La I.E. posee </w:t>
            </w:r>
            <w:r w:rsidRPr="007055C8" w:rsidR="00591EA2">
              <w:rPr>
                <w:rFonts w:eastAsia="Times New Roman" w:asciiTheme="minorHAnsi" w:hAnsiTheme="minorHAnsi" w:cstheme="minorHAnsi"/>
                <w:color w:val="000000"/>
                <w:lang w:eastAsia="es-CO"/>
              </w:rPr>
              <w:t>líderes</w:t>
            </w:r>
            <w:r w:rsidRPr="007055C8">
              <w:rPr>
                <w:rFonts w:eastAsia="Times New Roman" w:asciiTheme="minorHAnsi" w:hAnsiTheme="minorHAnsi" w:cstheme="minorHAnsi"/>
                <w:color w:val="000000"/>
                <w:lang w:eastAsia="es-CO"/>
              </w:rPr>
              <w:t xml:space="preserve"> que se encargan de fomentar en la comunidad educativa el cuidado y protección del medio ambiente</w:t>
            </w:r>
          </w:p>
        </w:tc>
      </w:tr>
      <w:tr w:rsidRPr="00D53E38" w:rsidR="00442F7F" w:rsidTr="02B2ECCF" w14:paraId="485482F6" w14:textId="77777777">
        <w:trPr>
          <w:trHeight w:val="1978"/>
        </w:trPr>
        <w:tc>
          <w:tcPr>
            <w:tcW w:w="1980" w:type="dxa"/>
            <w:shd w:val="clear" w:color="auto" w:fill="auto"/>
            <w:tcMar/>
            <w:hideMark/>
          </w:tcPr>
          <w:p w:rsidRPr="007055C8" w:rsidR="00442F7F" w:rsidP="02B2ECCF" w:rsidRDefault="00442F7F" w14:paraId="68E0C2C0" w14:textId="77777777">
            <w:pPr>
              <w:spacing w:after="0" w:line="276" w:lineRule="auto"/>
              <w:ind w:firstLine="0"/>
              <w:rPr>
                <w:rFonts w:ascii="Arial" w:hAnsi="Arial" w:eastAsia="Arial" w:cs="Arial" w:asciiTheme="minorAscii" w:hAnsiTheme="minorAscii" w:cstheme="minorAscii"/>
                <w:lang w:val="es-ES" w:eastAsia="es-CO"/>
              </w:rPr>
            </w:pPr>
            <w:r w:rsidRPr="02B2ECCF" w:rsidR="00442F7F">
              <w:rPr>
                <w:rFonts w:ascii="Arial" w:hAnsi="Arial" w:eastAsia="Arial" w:cs="Arial" w:asciiTheme="minorAscii" w:hAnsiTheme="minorAscii" w:cstheme="minorAscii"/>
                <w:lang w:val="es-ES" w:eastAsia="es-CO"/>
              </w:rPr>
              <w:t xml:space="preserve">Estrategias </w:t>
            </w:r>
            <w:r w:rsidRPr="02B2ECCF" w:rsidR="00442F7F">
              <w:rPr>
                <w:rFonts w:ascii="Arial" w:hAnsi="Arial" w:eastAsia="Arial" w:cs="Arial" w:asciiTheme="minorAscii" w:hAnsiTheme="minorAscii" w:cstheme="minorAscii"/>
                <w:lang w:val="es-ES" w:eastAsia="es-CO"/>
              </w:rPr>
              <w:t>preinstrucionales</w:t>
            </w:r>
          </w:p>
        </w:tc>
        <w:tc>
          <w:tcPr>
            <w:tcW w:w="2157" w:type="dxa"/>
            <w:tcMar/>
          </w:tcPr>
          <w:p w:rsidRPr="007055C8" w:rsidR="00442F7F" w:rsidP="00442F7F" w:rsidRDefault="00442F7F" w14:paraId="119C1F49" w14:textId="77777777">
            <w:pPr>
              <w:spacing w:after="0" w:line="240" w:lineRule="auto"/>
              <w:ind w:firstLine="0"/>
              <w:jc w:val="both"/>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E.4</w:t>
            </w:r>
          </w:p>
        </w:tc>
        <w:tc>
          <w:tcPr>
            <w:tcW w:w="2441" w:type="dxa"/>
            <w:shd w:val="clear" w:color="auto" w:fill="auto"/>
            <w:tcMar/>
            <w:hideMark/>
          </w:tcPr>
          <w:p w:rsidRPr="007055C8" w:rsidR="00442F7F" w:rsidP="00442F7F" w:rsidRDefault="00442F7F" w14:paraId="2D68FDB3" w14:textId="77777777">
            <w:pPr>
              <w:spacing w:after="0" w:line="240" w:lineRule="auto"/>
              <w:ind w:firstLine="0"/>
              <w:jc w:val="both"/>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La  </w:t>
            </w:r>
            <w:r w:rsidRPr="007055C8" w:rsidR="00591EA2">
              <w:rPr>
                <w:rFonts w:eastAsia="Times New Roman" w:asciiTheme="minorHAnsi" w:hAnsiTheme="minorHAnsi" w:cstheme="minorHAnsi"/>
                <w:color w:val="000000"/>
                <w:lang w:eastAsia="es-CO"/>
              </w:rPr>
              <w:t>transversalización</w:t>
            </w:r>
            <w:r w:rsidRPr="007055C8">
              <w:rPr>
                <w:rFonts w:eastAsia="Times New Roman" w:asciiTheme="minorHAnsi" w:hAnsiTheme="minorHAnsi" w:cstheme="minorHAnsi"/>
                <w:color w:val="000000"/>
                <w:lang w:eastAsia="es-CO"/>
              </w:rPr>
              <w:t xml:space="preserve">  se  realiza  a  través  del  plan  de  estudios  desde  el  grado  Preescolar,  primaria  y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bachillerato. </w:t>
            </w:r>
          </w:p>
        </w:tc>
        <w:tc>
          <w:tcPr>
            <w:tcW w:w="2441" w:type="dxa"/>
            <w:shd w:val="clear" w:color="auto" w:fill="auto"/>
            <w:tcMar/>
            <w:hideMark/>
          </w:tcPr>
          <w:p w:rsidRPr="007055C8" w:rsidR="00442F7F" w:rsidP="00442F7F" w:rsidRDefault="00442F7F" w14:paraId="2FD98F20" w14:textId="77777777">
            <w:pPr>
              <w:spacing w:after="0" w:line="240" w:lineRule="auto"/>
              <w:ind w:firstLine="0"/>
              <w:jc w:val="both"/>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transversaliza el cuidado y protección medio ambiental en el </w:t>
            </w:r>
            <w:r w:rsidRPr="007055C8" w:rsidR="00591EA2">
              <w:rPr>
                <w:rFonts w:eastAsia="Times New Roman" w:asciiTheme="minorHAnsi" w:hAnsiTheme="minorHAnsi" w:cstheme="minorHAnsi"/>
                <w:color w:val="000000"/>
                <w:lang w:eastAsia="es-CO"/>
              </w:rPr>
              <w:t>currículo</w:t>
            </w:r>
            <w:r w:rsidRPr="007055C8">
              <w:rPr>
                <w:rFonts w:eastAsia="Times New Roman" w:asciiTheme="minorHAnsi" w:hAnsiTheme="minorHAnsi" w:cstheme="minorHAnsi"/>
                <w:color w:val="000000"/>
                <w:lang w:eastAsia="es-CO"/>
              </w:rPr>
              <w:t xml:space="preserve"> </w:t>
            </w:r>
          </w:p>
        </w:tc>
      </w:tr>
      <w:tr w:rsidRPr="00D53E38" w:rsidR="00442F7F" w:rsidTr="02B2ECCF" w14:paraId="7D6E50CD" w14:textId="77777777">
        <w:trPr>
          <w:trHeight w:val="2619"/>
        </w:trPr>
        <w:tc>
          <w:tcPr>
            <w:tcW w:w="1980" w:type="dxa"/>
            <w:shd w:val="clear" w:color="auto" w:fill="auto"/>
            <w:tcMar/>
            <w:hideMark/>
          </w:tcPr>
          <w:p w:rsidRPr="007055C8" w:rsidR="00442F7F" w:rsidP="02B2ECCF" w:rsidRDefault="00442F7F" w14:paraId="6D30E404" w14:textId="77777777">
            <w:pPr>
              <w:spacing w:after="0" w:line="276" w:lineRule="auto"/>
              <w:ind w:firstLine="0"/>
              <w:rPr>
                <w:rFonts w:ascii="Arial" w:hAnsi="Arial" w:eastAsia="Arial" w:cs="Arial" w:asciiTheme="minorAscii" w:hAnsiTheme="minorAscii" w:cstheme="minorAscii"/>
                <w:lang w:val="es-ES" w:eastAsia="es-CO"/>
              </w:rPr>
            </w:pPr>
            <w:r w:rsidRPr="02B2ECCF" w:rsidR="00442F7F">
              <w:rPr>
                <w:rFonts w:ascii="Arial" w:hAnsi="Arial" w:eastAsia="Arial" w:cs="Arial" w:asciiTheme="minorAscii" w:hAnsiTheme="minorAscii" w:cstheme="minorAscii"/>
                <w:lang w:val="es-ES" w:eastAsia="es-CO"/>
              </w:rPr>
              <w:t xml:space="preserve">Estrategias </w:t>
            </w:r>
            <w:r w:rsidRPr="02B2ECCF" w:rsidR="00442F7F">
              <w:rPr>
                <w:rFonts w:ascii="Arial" w:hAnsi="Arial" w:eastAsia="Arial" w:cs="Arial" w:asciiTheme="minorAscii" w:hAnsiTheme="minorAscii" w:cstheme="minorAscii"/>
                <w:lang w:val="es-ES" w:eastAsia="es-CO"/>
              </w:rPr>
              <w:t>preinstrucionales</w:t>
            </w:r>
          </w:p>
        </w:tc>
        <w:tc>
          <w:tcPr>
            <w:tcW w:w="2157" w:type="dxa"/>
            <w:tcMar/>
          </w:tcPr>
          <w:p w:rsidRPr="007055C8" w:rsidR="00442F7F" w:rsidP="00442F7F" w:rsidRDefault="00442F7F" w14:paraId="07A866B1" w14:textId="77777777">
            <w:pPr>
              <w:spacing w:after="0" w:line="240" w:lineRule="auto"/>
              <w:ind w:firstLine="0"/>
              <w:jc w:val="both"/>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E.2</w:t>
            </w:r>
          </w:p>
        </w:tc>
        <w:tc>
          <w:tcPr>
            <w:tcW w:w="2441" w:type="dxa"/>
            <w:shd w:val="clear" w:color="auto" w:fill="auto"/>
            <w:tcMar/>
            <w:hideMark/>
          </w:tcPr>
          <w:p w:rsidRPr="007055C8" w:rsidR="00442F7F" w:rsidP="008D0948" w:rsidRDefault="00442F7F" w14:paraId="627843E1" w14:textId="77777777">
            <w:pPr>
              <w:spacing w:after="0" w:line="240" w:lineRule="auto"/>
              <w:ind w:firstLine="0"/>
              <w:jc w:val="both"/>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Yo  hice  alianza  con  unillanos  el  programa  de  producción  agropecuaria  y  he  solicitado  alianza  con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br/>
            </w:r>
            <w:r w:rsidRPr="007055C8" w:rsidR="008D0948">
              <w:rPr>
                <w:rFonts w:eastAsia="Times New Roman" w:asciiTheme="minorHAnsi" w:hAnsiTheme="minorHAnsi" w:cstheme="minorHAnsi"/>
                <w:color w:val="000000"/>
                <w:lang w:eastAsia="es-CO"/>
              </w:rPr>
              <w:t>C</w:t>
            </w:r>
            <w:r w:rsidRPr="007055C8">
              <w:rPr>
                <w:rFonts w:eastAsia="Times New Roman" w:asciiTheme="minorHAnsi" w:hAnsiTheme="minorHAnsi" w:cstheme="minorHAnsi"/>
                <w:color w:val="000000"/>
                <w:lang w:eastAsia="es-CO"/>
              </w:rPr>
              <w:t>ormacarena, pero no hubo respuesta por parte de ellos.</w:t>
            </w:r>
          </w:p>
        </w:tc>
        <w:tc>
          <w:tcPr>
            <w:tcW w:w="2441" w:type="dxa"/>
            <w:shd w:val="clear" w:color="auto" w:fill="auto"/>
            <w:tcMar/>
            <w:hideMark/>
          </w:tcPr>
          <w:p w:rsidRPr="007055C8" w:rsidR="00442F7F" w:rsidP="00442F7F" w:rsidRDefault="00442F7F" w14:paraId="3AD0F5B1" w14:textId="77777777">
            <w:pPr>
              <w:spacing w:after="0" w:line="240" w:lineRule="auto"/>
              <w:ind w:firstLine="0"/>
              <w:jc w:val="both"/>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Los docentes han promovido alianzas para fomentar el cuidado medio ambiental en la I.E.</w:t>
            </w:r>
          </w:p>
        </w:tc>
      </w:tr>
      <w:tr w:rsidRPr="00D53E38" w:rsidR="00442F7F" w:rsidTr="02B2ECCF" w14:paraId="0F4559CF" w14:textId="77777777">
        <w:trPr>
          <w:trHeight w:val="2838"/>
        </w:trPr>
        <w:tc>
          <w:tcPr>
            <w:tcW w:w="1980" w:type="dxa"/>
            <w:shd w:val="clear" w:color="auto" w:fill="auto"/>
            <w:tcMar/>
            <w:hideMark/>
          </w:tcPr>
          <w:p w:rsidRPr="007055C8" w:rsidR="00442F7F" w:rsidP="02B2ECCF" w:rsidRDefault="00442F7F" w14:paraId="0C1ECFF2" w14:textId="77777777">
            <w:pPr>
              <w:spacing w:after="0" w:line="276" w:lineRule="auto"/>
              <w:ind w:firstLine="0"/>
              <w:rPr>
                <w:rFonts w:ascii="Arial" w:hAnsi="Arial" w:eastAsia="Arial" w:cs="Arial" w:asciiTheme="minorAscii" w:hAnsiTheme="minorAscii" w:cstheme="minorAscii"/>
                <w:lang w:val="es-ES" w:eastAsia="es-CO"/>
              </w:rPr>
            </w:pPr>
            <w:r w:rsidRPr="02B2ECCF" w:rsidR="00442F7F">
              <w:rPr>
                <w:rFonts w:ascii="Arial" w:hAnsi="Arial" w:eastAsia="Arial" w:cs="Arial" w:asciiTheme="minorAscii" w:hAnsiTheme="minorAscii" w:cstheme="minorAscii"/>
                <w:lang w:val="es-ES" w:eastAsia="es-CO"/>
              </w:rPr>
              <w:t xml:space="preserve">Estrategias </w:t>
            </w:r>
            <w:r w:rsidRPr="02B2ECCF" w:rsidR="00442F7F">
              <w:rPr>
                <w:rFonts w:ascii="Arial" w:hAnsi="Arial" w:eastAsia="Arial" w:cs="Arial" w:asciiTheme="minorAscii" w:hAnsiTheme="minorAscii" w:cstheme="minorAscii"/>
                <w:lang w:val="es-ES" w:eastAsia="es-CO"/>
              </w:rPr>
              <w:t>preinstrucionales</w:t>
            </w:r>
          </w:p>
        </w:tc>
        <w:tc>
          <w:tcPr>
            <w:tcW w:w="2157" w:type="dxa"/>
            <w:tcMar/>
          </w:tcPr>
          <w:p w:rsidRPr="007055C8" w:rsidR="00442F7F" w:rsidP="00442F7F" w:rsidRDefault="00442F7F" w14:paraId="151C39FA" w14:textId="77777777">
            <w:pPr>
              <w:spacing w:after="0" w:line="240" w:lineRule="auto"/>
              <w:ind w:firstLine="0"/>
              <w:jc w:val="both"/>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E.8</w:t>
            </w:r>
          </w:p>
        </w:tc>
        <w:tc>
          <w:tcPr>
            <w:tcW w:w="2441" w:type="dxa"/>
            <w:shd w:val="clear" w:color="auto" w:fill="auto"/>
            <w:tcMar/>
            <w:hideMark/>
          </w:tcPr>
          <w:p w:rsidRPr="007055C8" w:rsidR="00442F7F" w:rsidP="00442F7F" w:rsidRDefault="000C1826" w14:paraId="76E8F519" w14:textId="77777777">
            <w:pPr>
              <w:spacing w:after="0" w:line="240" w:lineRule="auto"/>
              <w:ind w:firstLine="0"/>
              <w:jc w:val="both"/>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I</w:t>
            </w:r>
            <w:r w:rsidRPr="007055C8" w:rsidR="00442F7F">
              <w:rPr>
                <w:rFonts w:eastAsia="Times New Roman" w:asciiTheme="minorHAnsi" w:hAnsiTheme="minorHAnsi" w:cstheme="minorHAnsi"/>
                <w:color w:val="000000"/>
                <w:lang w:eastAsia="es-CO"/>
              </w:rPr>
              <w:t xml:space="preserve">mplementar  unidades  didácticas  interdisciplinarias  según  problemática  ambiental  principal  para </w:t>
            </w:r>
            <w:r w:rsidRPr="007055C8" w:rsidR="00442F7F">
              <w:rPr>
                <w:rFonts w:eastAsia="Times New Roman" w:asciiTheme="minorHAnsi" w:hAnsiTheme="minorHAnsi" w:cstheme="minorHAnsi"/>
                <w:color w:val="000000"/>
                <w:lang w:eastAsia="es-CO"/>
              </w:rPr>
              <w:br/>
            </w:r>
            <w:r w:rsidRPr="007055C8" w:rsidR="00442F7F">
              <w:rPr>
                <w:rFonts w:eastAsia="Times New Roman" w:asciiTheme="minorHAnsi" w:hAnsiTheme="minorHAnsi" w:cstheme="minorHAnsi"/>
                <w:color w:val="000000"/>
                <w:lang w:eastAsia="es-CO"/>
              </w:rPr>
              <w:br/>
            </w:r>
            <w:r w:rsidRPr="007055C8" w:rsidR="00442F7F">
              <w:rPr>
                <w:rFonts w:eastAsia="Times New Roman" w:asciiTheme="minorHAnsi" w:hAnsiTheme="minorHAnsi" w:cstheme="minorHAnsi"/>
                <w:color w:val="000000"/>
                <w:lang w:eastAsia="es-CO"/>
              </w:rPr>
              <w:t>aplicarlas en los diferentes grupos institucionales.</w:t>
            </w:r>
          </w:p>
        </w:tc>
        <w:tc>
          <w:tcPr>
            <w:tcW w:w="2441" w:type="dxa"/>
            <w:shd w:val="clear" w:color="auto" w:fill="auto"/>
            <w:tcMar/>
            <w:hideMark/>
          </w:tcPr>
          <w:p w:rsidRPr="007055C8" w:rsidR="00442F7F" w:rsidP="00442F7F" w:rsidRDefault="00442F7F" w14:paraId="620FB2A5" w14:textId="77777777">
            <w:pPr>
              <w:spacing w:after="0" w:line="240" w:lineRule="auto"/>
              <w:ind w:firstLine="0"/>
              <w:jc w:val="both"/>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Las unidades didácticas se dirigen a la comprensión de la problemática medioambiental</w:t>
            </w:r>
          </w:p>
        </w:tc>
      </w:tr>
      <w:tr w:rsidRPr="00D53E38" w:rsidR="00442F7F" w:rsidTr="02B2ECCF" w14:paraId="5371300F" w14:textId="77777777">
        <w:trPr>
          <w:trHeight w:val="1626"/>
        </w:trPr>
        <w:tc>
          <w:tcPr>
            <w:tcW w:w="1980" w:type="dxa"/>
            <w:shd w:val="clear" w:color="auto" w:fill="auto"/>
            <w:tcMar/>
            <w:hideMark/>
          </w:tcPr>
          <w:p w:rsidRPr="007055C8" w:rsidR="00442F7F" w:rsidP="02B2ECCF" w:rsidRDefault="00442F7F" w14:paraId="729302F5" w14:textId="77777777">
            <w:pPr>
              <w:spacing w:after="0" w:line="276" w:lineRule="auto"/>
              <w:ind w:firstLine="0"/>
              <w:rPr>
                <w:rFonts w:ascii="Arial" w:hAnsi="Arial" w:eastAsia="Arial" w:cs="Arial" w:asciiTheme="minorAscii" w:hAnsiTheme="minorAscii" w:cstheme="minorAscii"/>
                <w:lang w:val="es-ES" w:eastAsia="es-CO"/>
              </w:rPr>
            </w:pPr>
            <w:r w:rsidRPr="02B2ECCF" w:rsidR="00442F7F">
              <w:rPr>
                <w:rFonts w:ascii="Arial" w:hAnsi="Arial" w:eastAsia="Arial" w:cs="Arial" w:asciiTheme="minorAscii" w:hAnsiTheme="minorAscii" w:cstheme="minorAscii"/>
                <w:lang w:val="es-ES" w:eastAsia="es-CO"/>
              </w:rPr>
              <w:t xml:space="preserve">Estrategias </w:t>
            </w:r>
            <w:r w:rsidRPr="02B2ECCF" w:rsidR="00442F7F">
              <w:rPr>
                <w:rFonts w:ascii="Arial" w:hAnsi="Arial" w:eastAsia="Arial" w:cs="Arial" w:asciiTheme="minorAscii" w:hAnsiTheme="minorAscii" w:cstheme="minorAscii"/>
                <w:lang w:val="es-ES" w:eastAsia="es-CO"/>
              </w:rPr>
              <w:t>preinstrucionales</w:t>
            </w:r>
          </w:p>
        </w:tc>
        <w:tc>
          <w:tcPr>
            <w:tcW w:w="2157" w:type="dxa"/>
            <w:tcMar/>
          </w:tcPr>
          <w:p w:rsidRPr="007055C8" w:rsidR="00442F7F" w:rsidP="00442F7F" w:rsidRDefault="00442F7F" w14:paraId="0CE56A04" w14:textId="77777777">
            <w:pPr>
              <w:spacing w:after="0" w:line="240" w:lineRule="auto"/>
              <w:ind w:firstLine="0"/>
              <w:jc w:val="both"/>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E.7</w:t>
            </w:r>
          </w:p>
        </w:tc>
        <w:tc>
          <w:tcPr>
            <w:tcW w:w="2441" w:type="dxa"/>
            <w:shd w:val="clear" w:color="auto" w:fill="auto"/>
            <w:tcMar/>
            <w:hideMark/>
          </w:tcPr>
          <w:p w:rsidRPr="007055C8" w:rsidR="00442F7F" w:rsidP="00442F7F" w:rsidRDefault="00442F7F" w14:paraId="5820DC6A" w14:textId="77777777">
            <w:pPr>
              <w:spacing w:after="0" w:line="240" w:lineRule="auto"/>
              <w:ind w:firstLine="0"/>
              <w:jc w:val="both"/>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Si, se tiene un espacio especial para separar los residuos</w:t>
            </w:r>
          </w:p>
        </w:tc>
        <w:tc>
          <w:tcPr>
            <w:tcW w:w="2441" w:type="dxa"/>
            <w:shd w:val="clear" w:color="auto" w:fill="auto"/>
            <w:tcMar/>
            <w:hideMark/>
          </w:tcPr>
          <w:p w:rsidRPr="007055C8" w:rsidR="00442F7F" w:rsidP="00442F7F" w:rsidRDefault="00442F7F" w14:paraId="7FB4BADA" w14:textId="77777777">
            <w:pPr>
              <w:spacing w:after="0" w:line="240" w:lineRule="auto"/>
              <w:ind w:firstLine="0"/>
              <w:jc w:val="both"/>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Los docentes aseguran que la I.E. cuenta con la infraestructura necesaria para asumir el adecuado manejo de residuos</w:t>
            </w:r>
          </w:p>
        </w:tc>
      </w:tr>
      <w:tr w:rsidRPr="00D53E38" w:rsidR="00442F7F" w:rsidTr="02B2ECCF" w14:paraId="1723069C" w14:textId="77777777">
        <w:trPr>
          <w:trHeight w:val="1890"/>
        </w:trPr>
        <w:tc>
          <w:tcPr>
            <w:tcW w:w="1980" w:type="dxa"/>
            <w:shd w:val="clear" w:color="auto" w:fill="auto"/>
            <w:tcMar/>
            <w:hideMark/>
          </w:tcPr>
          <w:p w:rsidRPr="007055C8" w:rsidR="00442F7F" w:rsidP="02B2ECCF" w:rsidRDefault="00442F7F" w14:paraId="384D9AD2" w14:textId="77777777">
            <w:pPr>
              <w:spacing w:after="0" w:line="276" w:lineRule="auto"/>
              <w:ind w:firstLine="0"/>
              <w:rPr>
                <w:rFonts w:ascii="Arial" w:hAnsi="Arial" w:eastAsia="Arial" w:cs="Arial" w:asciiTheme="minorAscii" w:hAnsiTheme="minorAscii" w:cstheme="minorAscii"/>
                <w:lang w:val="es-ES" w:eastAsia="es-CO"/>
              </w:rPr>
            </w:pPr>
            <w:r w:rsidRPr="02B2ECCF" w:rsidR="00442F7F">
              <w:rPr>
                <w:rFonts w:ascii="Arial" w:hAnsi="Arial" w:eastAsia="Arial" w:cs="Arial" w:asciiTheme="minorAscii" w:hAnsiTheme="minorAscii" w:cstheme="minorAscii"/>
                <w:lang w:val="es-ES" w:eastAsia="es-CO"/>
              </w:rPr>
              <w:t xml:space="preserve">Estrategias </w:t>
            </w:r>
            <w:r w:rsidRPr="02B2ECCF" w:rsidR="004570E3">
              <w:rPr>
                <w:rFonts w:ascii="Arial" w:hAnsi="Arial" w:eastAsia="Arial" w:cs="Arial" w:asciiTheme="minorAscii" w:hAnsiTheme="minorAscii" w:cstheme="minorAscii"/>
                <w:lang w:val="es-ES" w:eastAsia="es-CO"/>
              </w:rPr>
              <w:t>postinstruccionales</w:t>
            </w:r>
          </w:p>
        </w:tc>
        <w:tc>
          <w:tcPr>
            <w:tcW w:w="2157" w:type="dxa"/>
            <w:tcMar/>
          </w:tcPr>
          <w:p w:rsidRPr="007055C8" w:rsidR="00442F7F" w:rsidP="00442F7F" w:rsidRDefault="00442F7F" w14:paraId="14394F4C" w14:textId="77777777">
            <w:pPr>
              <w:spacing w:after="0" w:line="240" w:lineRule="auto"/>
              <w:ind w:firstLine="0"/>
              <w:jc w:val="both"/>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E.6</w:t>
            </w:r>
          </w:p>
        </w:tc>
        <w:tc>
          <w:tcPr>
            <w:tcW w:w="2441" w:type="dxa"/>
            <w:shd w:val="clear" w:color="auto" w:fill="auto"/>
            <w:tcMar/>
            <w:hideMark/>
          </w:tcPr>
          <w:p w:rsidRPr="007055C8" w:rsidR="00442F7F" w:rsidP="00442F7F" w:rsidRDefault="00442F7F" w14:paraId="75A3C463" w14:textId="77777777">
            <w:pPr>
              <w:spacing w:after="0" w:line="240" w:lineRule="auto"/>
              <w:ind w:firstLine="0"/>
              <w:jc w:val="both"/>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Desarrollar habilidades comunicativas, enfatizando en el saber escuchar </w:t>
            </w:r>
          </w:p>
        </w:tc>
        <w:tc>
          <w:tcPr>
            <w:tcW w:w="2441" w:type="dxa"/>
            <w:shd w:val="clear" w:color="auto" w:fill="auto"/>
            <w:tcMar/>
            <w:hideMark/>
          </w:tcPr>
          <w:p w:rsidRPr="007055C8" w:rsidR="00442F7F" w:rsidP="00442F7F" w:rsidRDefault="00442F7F" w14:paraId="26B2097F" w14:textId="77777777">
            <w:pPr>
              <w:spacing w:after="0" w:line="240" w:lineRule="auto"/>
              <w:ind w:firstLine="0"/>
              <w:jc w:val="both"/>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Los docentes fomentan la cultura organizacional desde la comunicación</w:t>
            </w:r>
          </w:p>
        </w:tc>
      </w:tr>
      <w:tr w:rsidRPr="00D53E38" w:rsidR="00442F7F" w:rsidTr="02B2ECCF" w14:paraId="64E1BADE" w14:textId="77777777">
        <w:trPr>
          <w:trHeight w:val="2211"/>
        </w:trPr>
        <w:tc>
          <w:tcPr>
            <w:tcW w:w="1980" w:type="dxa"/>
            <w:shd w:val="clear" w:color="auto" w:fill="auto"/>
            <w:tcMar/>
            <w:hideMark/>
          </w:tcPr>
          <w:p w:rsidRPr="007055C8" w:rsidR="00442F7F" w:rsidP="02B2ECCF" w:rsidRDefault="00442F7F" w14:paraId="35C14E5D" w14:textId="77777777">
            <w:pPr>
              <w:spacing w:after="0" w:line="276" w:lineRule="auto"/>
              <w:ind w:firstLine="0"/>
              <w:rPr>
                <w:rFonts w:ascii="Arial" w:hAnsi="Arial" w:eastAsia="Arial" w:cs="Arial" w:asciiTheme="minorAscii" w:hAnsiTheme="minorAscii" w:cstheme="minorAscii"/>
                <w:lang w:val="es-ES" w:eastAsia="es-CO"/>
              </w:rPr>
            </w:pPr>
            <w:r w:rsidRPr="02B2ECCF" w:rsidR="00442F7F">
              <w:rPr>
                <w:rFonts w:ascii="Arial" w:hAnsi="Arial" w:eastAsia="Arial" w:cs="Arial" w:asciiTheme="minorAscii" w:hAnsiTheme="minorAscii" w:cstheme="minorAscii"/>
                <w:lang w:val="es-ES" w:eastAsia="es-CO"/>
              </w:rPr>
              <w:t xml:space="preserve">Estrategias </w:t>
            </w:r>
            <w:r w:rsidRPr="02B2ECCF" w:rsidR="004570E3">
              <w:rPr>
                <w:rFonts w:ascii="Arial" w:hAnsi="Arial" w:eastAsia="Arial" w:cs="Arial" w:asciiTheme="minorAscii" w:hAnsiTheme="minorAscii" w:cstheme="minorAscii"/>
                <w:lang w:val="es-ES" w:eastAsia="es-CO"/>
              </w:rPr>
              <w:t>postinstruccionales</w:t>
            </w:r>
            <w:r w:rsidRPr="02B2ECCF" w:rsidR="004570E3">
              <w:rPr>
                <w:rFonts w:ascii="Arial" w:hAnsi="Arial" w:eastAsia="Arial" w:cs="Arial" w:asciiTheme="minorAscii" w:hAnsiTheme="minorAscii" w:cstheme="minorAscii"/>
                <w:lang w:val="es-ES" w:eastAsia="es-CO"/>
              </w:rPr>
              <w:t>,</w:t>
            </w:r>
          </w:p>
        </w:tc>
        <w:tc>
          <w:tcPr>
            <w:tcW w:w="2157" w:type="dxa"/>
            <w:tcMar/>
          </w:tcPr>
          <w:p w:rsidRPr="007055C8" w:rsidR="00442F7F" w:rsidP="00442F7F" w:rsidRDefault="00442F7F" w14:paraId="53E80865" w14:textId="77777777">
            <w:pPr>
              <w:spacing w:after="0" w:line="240" w:lineRule="auto"/>
              <w:ind w:firstLine="0"/>
              <w:jc w:val="both"/>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E.1</w:t>
            </w:r>
          </w:p>
        </w:tc>
        <w:tc>
          <w:tcPr>
            <w:tcW w:w="2441" w:type="dxa"/>
            <w:shd w:val="clear" w:color="auto" w:fill="auto"/>
            <w:tcMar/>
            <w:hideMark/>
          </w:tcPr>
          <w:p w:rsidRPr="007055C8" w:rsidR="00442F7F" w:rsidP="008D0948" w:rsidRDefault="00591EA2" w14:paraId="0796F6E4" w14:textId="77777777">
            <w:pPr>
              <w:spacing w:after="0" w:line="240" w:lineRule="auto"/>
              <w:ind w:firstLine="0"/>
              <w:jc w:val="both"/>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campaña</w:t>
            </w:r>
            <w:r w:rsidRPr="007055C8" w:rsidR="00442F7F">
              <w:rPr>
                <w:rFonts w:eastAsia="Times New Roman" w:asciiTheme="minorHAnsi" w:hAnsiTheme="minorHAnsi" w:cstheme="minorHAnsi"/>
                <w:color w:val="000000"/>
                <w:lang w:eastAsia="es-CO"/>
              </w:rPr>
              <w:t xml:space="preserve">  ambiental  de  separación  de  residuos  desde  nuestros  hogares  a  través  de  un  </w:t>
            </w:r>
            <w:r w:rsidRPr="007055C8" w:rsidR="000C1826">
              <w:rPr>
                <w:rFonts w:eastAsia="Times New Roman" w:asciiTheme="minorHAnsi" w:hAnsiTheme="minorHAnsi" w:cstheme="minorHAnsi"/>
                <w:color w:val="000000"/>
                <w:lang w:eastAsia="es-CO"/>
              </w:rPr>
              <w:t>Reciclatón</w:t>
            </w:r>
            <w:r w:rsidRPr="007055C8" w:rsidR="00442F7F">
              <w:rPr>
                <w:rFonts w:eastAsia="Times New Roman" w:asciiTheme="minorHAnsi" w:hAnsiTheme="minorHAnsi" w:cstheme="minorHAnsi"/>
                <w:color w:val="000000"/>
                <w:lang w:eastAsia="es-CO"/>
              </w:rPr>
              <w:t xml:space="preserve"> implementado en la institución educativ</w:t>
            </w:r>
            <w:r w:rsidRPr="007055C8">
              <w:rPr>
                <w:rFonts w:eastAsia="Times New Roman" w:asciiTheme="minorHAnsi" w:hAnsiTheme="minorHAnsi" w:cstheme="minorHAnsi"/>
                <w:color w:val="000000"/>
                <w:lang w:eastAsia="es-CO"/>
              </w:rPr>
              <w:t>a</w:t>
            </w:r>
          </w:p>
        </w:tc>
        <w:tc>
          <w:tcPr>
            <w:tcW w:w="2441" w:type="dxa"/>
            <w:shd w:val="clear" w:color="auto" w:fill="auto"/>
            <w:tcMar/>
            <w:hideMark/>
          </w:tcPr>
          <w:p w:rsidRPr="007055C8" w:rsidR="00442F7F" w:rsidP="00442F7F" w:rsidRDefault="00442F7F" w14:paraId="458A4765" w14:textId="77777777">
            <w:pPr>
              <w:spacing w:after="0" w:line="240" w:lineRule="auto"/>
              <w:ind w:firstLine="0"/>
              <w:jc w:val="both"/>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Las campañas son iniciativas fundamentales para los docentes</w:t>
            </w:r>
          </w:p>
        </w:tc>
      </w:tr>
      <w:tr w:rsidRPr="00D53E38" w:rsidR="00442F7F" w:rsidTr="02B2ECCF" w14:paraId="6BDA4297" w14:textId="77777777">
        <w:trPr>
          <w:trHeight w:val="1405"/>
        </w:trPr>
        <w:tc>
          <w:tcPr>
            <w:tcW w:w="1980" w:type="dxa"/>
            <w:shd w:val="clear" w:color="auto" w:fill="auto"/>
            <w:tcMar/>
            <w:hideMark/>
          </w:tcPr>
          <w:p w:rsidRPr="007055C8" w:rsidR="00442F7F" w:rsidP="02B2ECCF" w:rsidRDefault="00442F7F" w14:paraId="42CAB3EF" w14:textId="77777777">
            <w:pPr>
              <w:spacing w:after="0" w:line="276" w:lineRule="auto"/>
              <w:ind w:firstLine="0"/>
              <w:rPr>
                <w:rFonts w:ascii="Arial" w:hAnsi="Arial" w:eastAsia="Arial" w:cs="Arial" w:asciiTheme="minorAscii" w:hAnsiTheme="minorAscii" w:cstheme="minorAscii"/>
                <w:lang w:val="es-ES" w:eastAsia="es-CO"/>
              </w:rPr>
            </w:pPr>
            <w:r w:rsidRPr="02B2ECCF" w:rsidR="00442F7F">
              <w:rPr>
                <w:rFonts w:ascii="Arial" w:hAnsi="Arial" w:eastAsia="Arial" w:cs="Arial" w:asciiTheme="minorAscii" w:hAnsiTheme="minorAscii" w:cstheme="minorAscii"/>
                <w:lang w:val="es-ES" w:eastAsia="es-CO"/>
              </w:rPr>
              <w:t xml:space="preserve">Estrategias </w:t>
            </w:r>
            <w:r w:rsidRPr="02B2ECCF" w:rsidR="004570E3">
              <w:rPr>
                <w:rFonts w:ascii="Arial" w:hAnsi="Arial" w:eastAsia="Arial" w:cs="Arial" w:asciiTheme="minorAscii" w:hAnsiTheme="minorAscii" w:cstheme="minorAscii"/>
                <w:lang w:val="es-ES" w:eastAsia="es-CO"/>
              </w:rPr>
              <w:t>postinstruccionales</w:t>
            </w:r>
            <w:r w:rsidRPr="02B2ECCF" w:rsidR="004570E3">
              <w:rPr>
                <w:rFonts w:ascii="Arial" w:hAnsi="Arial" w:eastAsia="Arial" w:cs="Arial" w:asciiTheme="minorAscii" w:hAnsiTheme="minorAscii" w:cstheme="minorAscii"/>
                <w:lang w:val="es-ES" w:eastAsia="es-CO"/>
              </w:rPr>
              <w:t>,</w:t>
            </w:r>
          </w:p>
        </w:tc>
        <w:tc>
          <w:tcPr>
            <w:tcW w:w="2157" w:type="dxa"/>
            <w:tcMar/>
          </w:tcPr>
          <w:p w:rsidRPr="007055C8" w:rsidR="00442F7F" w:rsidP="00442F7F" w:rsidRDefault="00442F7F" w14:paraId="7565B721" w14:textId="77777777">
            <w:pPr>
              <w:spacing w:after="0" w:line="240" w:lineRule="auto"/>
              <w:ind w:firstLine="0"/>
              <w:jc w:val="both"/>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E.4</w:t>
            </w:r>
          </w:p>
        </w:tc>
        <w:tc>
          <w:tcPr>
            <w:tcW w:w="2441" w:type="dxa"/>
            <w:shd w:val="clear" w:color="auto" w:fill="auto"/>
            <w:tcMar/>
            <w:hideMark/>
          </w:tcPr>
          <w:p w:rsidRPr="007055C8" w:rsidR="00442F7F" w:rsidP="00442F7F" w:rsidRDefault="00442F7F" w14:paraId="5A2F6EFD" w14:textId="77777777">
            <w:pPr>
              <w:spacing w:after="0" w:line="240" w:lineRule="auto"/>
              <w:ind w:firstLine="0"/>
              <w:jc w:val="both"/>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Así es, se integra a toda la comunidad educativa incluyendo padres de familia</w:t>
            </w:r>
          </w:p>
        </w:tc>
        <w:tc>
          <w:tcPr>
            <w:tcW w:w="2441" w:type="dxa"/>
            <w:shd w:val="clear" w:color="auto" w:fill="auto"/>
            <w:tcMar/>
            <w:hideMark/>
          </w:tcPr>
          <w:p w:rsidRPr="007055C8" w:rsidR="00442F7F" w:rsidP="004A5F2C" w:rsidRDefault="00442F7F" w14:paraId="68C1BF71" w14:textId="77777777">
            <w:pPr>
              <w:spacing w:after="0" w:line="240" w:lineRule="auto"/>
              <w:ind w:firstLine="0"/>
              <w:jc w:val="both"/>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Las estrategias </w:t>
            </w:r>
            <w:r w:rsidRPr="007055C8" w:rsidR="000B5C78">
              <w:rPr>
                <w:rFonts w:eastAsia="Times New Roman" w:asciiTheme="minorHAnsi" w:hAnsiTheme="minorHAnsi" w:cstheme="minorHAnsi"/>
                <w:color w:val="000000"/>
                <w:lang w:eastAsia="es-CO"/>
              </w:rPr>
              <w:t>p</w:t>
            </w:r>
            <w:r w:rsidR="000B5C78">
              <w:rPr>
                <w:rFonts w:eastAsia="Times New Roman" w:asciiTheme="minorHAnsi" w:hAnsiTheme="minorHAnsi" w:cstheme="minorHAnsi"/>
                <w:color w:val="000000"/>
                <w:lang w:eastAsia="es-CO"/>
              </w:rPr>
              <w:t>ost</w:t>
            </w:r>
            <w:r w:rsidRPr="007055C8" w:rsidR="000B5C78">
              <w:rPr>
                <w:rFonts w:eastAsia="Times New Roman" w:asciiTheme="minorHAnsi" w:hAnsiTheme="minorHAnsi" w:cstheme="minorHAnsi"/>
                <w:color w:val="000000"/>
                <w:lang w:eastAsia="es-CO"/>
              </w:rPr>
              <w:t>instruccionales</w:t>
            </w:r>
            <w:r w:rsidRPr="007055C8">
              <w:rPr>
                <w:rFonts w:eastAsia="Times New Roman" w:asciiTheme="minorHAnsi" w:hAnsiTheme="minorHAnsi" w:cstheme="minorHAnsi"/>
                <w:color w:val="000000"/>
                <w:lang w:eastAsia="es-CO"/>
              </w:rPr>
              <w:t xml:space="preserve"> vinculan en general a toda la comunidad educativa</w:t>
            </w:r>
          </w:p>
        </w:tc>
      </w:tr>
      <w:tr w:rsidRPr="00D53E38" w:rsidR="00442F7F" w:rsidTr="02B2ECCF" w14:paraId="5BDF87F0" w14:textId="77777777">
        <w:trPr>
          <w:trHeight w:val="3679"/>
        </w:trPr>
        <w:tc>
          <w:tcPr>
            <w:tcW w:w="1980" w:type="dxa"/>
            <w:shd w:val="clear" w:color="auto" w:fill="auto"/>
            <w:tcMar/>
            <w:hideMark/>
          </w:tcPr>
          <w:p w:rsidRPr="007055C8" w:rsidR="00442F7F" w:rsidP="02B2ECCF" w:rsidRDefault="00442F7F" w14:paraId="2F399451" w14:textId="77777777">
            <w:pPr>
              <w:spacing w:after="0" w:line="276" w:lineRule="auto"/>
              <w:ind w:firstLine="0"/>
              <w:rPr>
                <w:rFonts w:ascii="Arial" w:hAnsi="Arial" w:eastAsia="Arial" w:cs="Arial" w:asciiTheme="minorAscii" w:hAnsiTheme="minorAscii" w:cstheme="minorAscii"/>
                <w:lang w:val="es-ES" w:eastAsia="es-CO"/>
              </w:rPr>
            </w:pPr>
            <w:r w:rsidRPr="02B2ECCF" w:rsidR="00442F7F">
              <w:rPr>
                <w:rFonts w:ascii="Arial" w:hAnsi="Arial" w:eastAsia="Arial" w:cs="Arial" w:asciiTheme="minorAscii" w:hAnsiTheme="minorAscii" w:cstheme="minorAscii"/>
                <w:lang w:val="es-ES" w:eastAsia="es-CO"/>
              </w:rPr>
              <w:t xml:space="preserve">Estrategias </w:t>
            </w:r>
            <w:r w:rsidRPr="02B2ECCF" w:rsidR="004570E3">
              <w:rPr>
                <w:rFonts w:ascii="Arial" w:hAnsi="Arial" w:eastAsia="Arial" w:cs="Arial" w:asciiTheme="minorAscii" w:hAnsiTheme="minorAscii" w:cstheme="minorAscii"/>
                <w:lang w:val="es-ES" w:eastAsia="es-CO"/>
              </w:rPr>
              <w:t>postinstruccionales</w:t>
            </w:r>
            <w:r w:rsidRPr="02B2ECCF" w:rsidR="004570E3">
              <w:rPr>
                <w:rFonts w:ascii="Arial" w:hAnsi="Arial" w:eastAsia="Arial" w:cs="Arial" w:asciiTheme="minorAscii" w:hAnsiTheme="minorAscii" w:cstheme="minorAscii"/>
                <w:lang w:val="es-ES" w:eastAsia="es-CO"/>
              </w:rPr>
              <w:t>,</w:t>
            </w:r>
          </w:p>
        </w:tc>
        <w:tc>
          <w:tcPr>
            <w:tcW w:w="2157" w:type="dxa"/>
            <w:tcMar/>
          </w:tcPr>
          <w:p w:rsidRPr="007055C8" w:rsidR="00442F7F" w:rsidP="00442F7F" w:rsidRDefault="00442F7F" w14:paraId="4EFBABD6" w14:textId="77777777">
            <w:pPr>
              <w:spacing w:after="0" w:line="240" w:lineRule="auto"/>
              <w:ind w:firstLine="0"/>
              <w:jc w:val="both"/>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E.5</w:t>
            </w:r>
          </w:p>
        </w:tc>
        <w:tc>
          <w:tcPr>
            <w:tcW w:w="2441" w:type="dxa"/>
            <w:shd w:val="clear" w:color="auto" w:fill="auto"/>
            <w:tcMar/>
            <w:hideMark/>
          </w:tcPr>
          <w:p w:rsidRPr="007055C8" w:rsidR="00442F7F" w:rsidP="008D0948" w:rsidRDefault="00442F7F" w14:paraId="27FC045D" w14:textId="77777777">
            <w:pPr>
              <w:spacing w:after="0" w:line="240" w:lineRule="auto"/>
              <w:ind w:firstLine="0"/>
              <w:jc w:val="both"/>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br/>
            </w:r>
            <w:r w:rsidRPr="007055C8" w:rsidR="000B5C78">
              <w:rPr>
                <w:rFonts w:eastAsia="Times New Roman" w:asciiTheme="minorHAnsi" w:hAnsiTheme="minorHAnsi" w:cstheme="minorHAnsi"/>
                <w:color w:val="000000"/>
                <w:lang w:eastAsia="es-CO"/>
              </w:rPr>
              <w:t>Supremamente</w:t>
            </w:r>
            <w:r w:rsidRPr="007055C8">
              <w:rPr>
                <w:rFonts w:eastAsia="Times New Roman" w:asciiTheme="minorHAnsi" w:hAnsiTheme="minorHAnsi" w:cstheme="minorHAnsi"/>
                <w:color w:val="000000"/>
                <w:lang w:eastAsia="es-CO"/>
              </w:rPr>
              <w:t xml:space="preserve"> importante de 1 a 10 considero que 10 siempre y cuando se logre la integrar en las áreas </w:t>
            </w:r>
            <w:r w:rsidRPr="007055C8" w:rsidR="007055C8">
              <w:rPr>
                <w:rFonts w:eastAsia="Times New Roman" w:asciiTheme="minorHAnsi" w:hAnsiTheme="minorHAnsi" w:cstheme="minorHAnsi"/>
                <w:color w:val="000000"/>
                <w:lang w:eastAsia="es-CO"/>
              </w:rPr>
              <w:t xml:space="preserve">los </w:t>
            </w:r>
            <w:r w:rsidRPr="007055C8" w:rsidR="00A44935">
              <w:rPr>
                <w:rFonts w:eastAsia="Times New Roman" w:asciiTheme="minorHAnsi" w:hAnsiTheme="minorHAnsi" w:cstheme="minorHAnsi"/>
                <w:color w:val="000000"/>
                <w:lang w:eastAsia="es-CO"/>
              </w:rPr>
              <w:t>contenidos y permita visualizar resultados a corto y mediano plazo</w:t>
            </w:r>
            <w:r w:rsidRPr="007055C8">
              <w:rPr>
                <w:rFonts w:eastAsia="Times New Roman" w:asciiTheme="minorHAnsi" w:hAnsiTheme="minorHAnsi" w:cstheme="minorHAnsi"/>
                <w:color w:val="000000"/>
                <w:lang w:eastAsia="es-CO"/>
              </w:rPr>
              <w:t xml:space="preserve">.  Permitiría  poco  a  poco  ir </w:t>
            </w:r>
            <w:r w:rsidRPr="007055C8" w:rsidR="008D0948">
              <w:rPr>
                <w:rFonts w:eastAsia="Times New Roman" w:asciiTheme="minorHAnsi" w:hAnsiTheme="minorHAnsi" w:cstheme="minorHAnsi"/>
                <w:color w:val="000000"/>
                <w:lang w:eastAsia="es-CO"/>
              </w:rPr>
              <w:t xml:space="preserve"> </w:t>
            </w:r>
            <w:r w:rsidRPr="007055C8">
              <w:rPr>
                <w:rFonts w:eastAsia="Times New Roman" w:asciiTheme="minorHAnsi" w:hAnsiTheme="minorHAnsi" w:cstheme="minorHAnsi"/>
                <w:color w:val="000000"/>
                <w:lang w:eastAsia="es-CO"/>
              </w:rPr>
              <w:t>recuperando los ambientes que nos rodean</w:t>
            </w:r>
            <w:r w:rsidRPr="007055C8" w:rsidR="008D0948">
              <w:rPr>
                <w:rFonts w:eastAsia="Times New Roman" w:asciiTheme="minorHAnsi" w:hAnsiTheme="minorHAnsi" w:cstheme="minorHAnsi"/>
                <w:color w:val="000000"/>
                <w:lang w:eastAsia="es-CO"/>
              </w:rPr>
              <w:t>.</w:t>
            </w:r>
          </w:p>
        </w:tc>
        <w:tc>
          <w:tcPr>
            <w:tcW w:w="2441" w:type="dxa"/>
            <w:shd w:val="clear" w:color="auto" w:fill="auto"/>
            <w:tcMar/>
            <w:hideMark/>
          </w:tcPr>
          <w:p w:rsidRPr="007055C8" w:rsidR="00442F7F" w:rsidP="00442F7F" w:rsidRDefault="00442F7F" w14:paraId="0A40328A" w14:textId="77777777">
            <w:pPr>
              <w:spacing w:after="0" w:line="240" w:lineRule="auto"/>
              <w:ind w:firstLine="0"/>
              <w:jc w:val="both"/>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Para los docente el fomento de la cultura ambiental en determinante en la educación de los estudiantes</w:t>
            </w:r>
          </w:p>
        </w:tc>
      </w:tr>
      <w:tr w:rsidRPr="00D53E38" w:rsidR="00442F7F" w:rsidTr="02B2ECCF" w14:paraId="3A4BF603" w14:textId="77777777">
        <w:trPr>
          <w:trHeight w:val="2966"/>
        </w:trPr>
        <w:tc>
          <w:tcPr>
            <w:tcW w:w="1980" w:type="dxa"/>
            <w:shd w:val="clear" w:color="auto" w:fill="auto"/>
            <w:tcMar/>
            <w:hideMark/>
          </w:tcPr>
          <w:p w:rsidRPr="007055C8" w:rsidR="00442F7F" w:rsidP="02B2ECCF" w:rsidRDefault="00442F7F" w14:paraId="296ED7AF" w14:textId="77777777">
            <w:pPr>
              <w:spacing w:after="0" w:line="276" w:lineRule="auto"/>
              <w:ind w:firstLine="0"/>
              <w:rPr>
                <w:rFonts w:ascii="Arial" w:hAnsi="Arial" w:eastAsia="Arial" w:cs="Arial" w:asciiTheme="minorAscii" w:hAnsiTheme="minorAscii" w:cstheme="minorAscii"/>
                <w:lang w:val="es-ES" w:eastAsia="es-CO"/>
              </w:rPr>
            </w:pPr>
            <w:r w:rsidRPr="02B2ECCF" w:rsidR="00442F7F">
              <w:rPr>
                <w:rFonts w:ascii="Arial" w:hAnsi="Arial" w:eastAsia="Arial" w:cs="Arial" w:asciiTheme="minorAscii" w:hAnsiTheme="minorAscii" w:cstheme="minorAscii"/>
                <w:lang w:val="es-ES" w:eastAsia="es-CO"/>
              </w:rPr>
              <w:t xml:space="preserve">Estrategias </w:t>
            </w:r>
            <w:r w:rsidRPr="02B2ECCF" w:rsidR="004570E3">
              <w:rPr>
                <w:rFonts w:ascii="Arial" w:hAnsi="Arial" w:eastAsia="Arial" w:cs="Arial" w:asciiTheme="minorAscii" w:hAnsiTheme="minorAscii" w:cstheme="minorAscii"/>
                <w:lang w:val="es-ES" w:eastAsia="es-CO"/>
              </w:rPr>
              <w:t>postinstruccionales</w:t>
            </w:r>
            <w:r w:rsidRPr="02B2ECCF" w:rsidR="004570E3">
              <w:rPr>
                <w:rFonts w:ascii="Arial" w:hAnsi="Arial" w:eastAsia="Arial" w:cs="Arial" w:asciiTheme="minorAscii" w:hAnsiTheme="minorAscii" w:cstheme="minorAscii"/>
                <w:lang w:val="es-ES" w:eastAsia="es-CO"/>
              </w:rPr>
              <w:t>,</w:t>
            </w:r>
          </w:p>
        </w:tc>
        <w:tc>
          <w:tcPr>
            <w:tcW w:w="2157" w:type="dxa"/>
            <w:tcMar/>
          </w:tcPr>
          <w:p w:rsidRPr="007055C8" w:rsidR="00442F7F" w:rsidP="00442F7F" w:rsidRDefault="00442F7F" w14:paraId="1C5511B8" w14:textId="77777777">
            <w:pPr>
              <w:spacing w:after="0" w:line="240" w:lineRule="auto"/>
              <w:ind w:firstLine="0"/>
              <w:jc w:val="both"/>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E.6</w:t>
            </w:r>
          </w:p>
        </w:tc>
        <w:tc>
          <w:tcPr>
            <w:tcW w:w="2441" w:type="dxa"/>
            <w:shd w:val="clear" w:color="auto" w:fill="auto"/>
            <w:tcMar/>
            <w:hideMark/>
          </w:tcPr>
          <w:p w:rsidRPr="007055C8" w:rsidR="00442F7F" w:rsidP="00442F7F" w:rsidRDefault="00442F7F" w14:paraId="06957BB7" w14:textId="77777777">
            <w:pPr>
              <w:spacing w:after="0" w:line="240" w:lineRule="auto"/>
              <w:ind w:firstLine="0"/>
              <w:jc w:val="both"/>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Muy  importante  ya  que  ayuda  a  abordar  la  solución  y  prevención  de  problemas  ambientales  en  la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institución educativa, a través de la implementación de una cultura ambiental. Cuidar nuestro entorno.</w:t>
            </w:r>
          </w:p>
        </w:tc>
        <w:tc>
          <w:tcPr>
            <w:tcW w:w="2441" w:type="dxa"/>
            <w:shd w:val="clear" w:color="auto" w:fill="auto"/>
            <w:tcMar/>
            <w:hideMark/>
          </w:tcPr>
          <w:p w:rsidRPr="007055C8" w:rsidR="00442F7F" w:rsidP="00442F7F" w:rsidRDefault="00442F7F" w14:paraId="2FB7D3FA" w14:textId="77777777">
            <w:pPr>
              <w:spacing w:after="0" w:line="240" w:lineRule="auto"/>
              <w:ind w:firstLine="0"/>
              <w:jc w:val="both"/>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El fomento de la CA a criterio de los docentes contribuye a la solución y prevención del medio ambiente</w:t>
            </w:r>
          </w:p>
        </w:tc>
      </w:tr>
      <w:tr w:rsidRPr="00D53E38" w:rsidR="00442F7F" w:rsidTr="02B2ECCF" w14:paraId="24A49886" w14:textId="77777777">
        <w:trPr>
          <w:trHeight w:val="2754"/>
        </w:trPr>
        <w:tc>
          <w:tcPr>
            <w:tcW w:w="1980" w:type="dxa"/>
            <w:shd w:val="clear" w:color="auto" w:fill="auto"/>
            <w:tcMar/>
            <w:hideMark/>
          </w:tcPr>
          <w:p w:rsidRPr="007055C8" w:rsidR="00442F7F" w:rsidP="02B2ECCF" w:rsidRDefault="00442F7F" w14:paraId="0F29A2EA" w14:textId="77777777">
            <w:pPr>
              <w:spacing w:after="0" w:line="276" w:lineRule="auto"/>
              <w:ind w:firstLine="0"/>
              <w:rPr>
                <w:rFonts w:ascii="Arial" w:hAnsi="Arial" w:eastAsia="Arial" w:cs="Arial" w:asciiTheme="minorAscii" w:hAnsiTheme="minorAscii" w:cstheme="minorAscii"/>
                <w:lang w:val="es-ES" w:eastAsia="es-CO"/>
              </w:rPr>
            </w:pPr>
            <w:r w:rsidRPr="02B2ECCF" w:rsidR="00442F7F">
              <w:rPr>
                <w:rFonts w:ascii="Arial" w:hAnsi="Arial" w:eastAsia="Arial" w:cs="Arial" w:asciiTheme="minorAscii" w:hAnsiTheme="minorAscii" w:cstheme="minorAscii"/>
                <w:lang w:val="es-ES" w:eastAsia="es-CO"/>
              </w:rPr>
              <w:t xml:space="preserve">Estrategias </w:t>
            </w:r>
            <w:r w:rsidRPr="02B2ECCF" w:rsidR="004570E3">
              <w:rPr>
                <w:rFonts w:ascii="Arial" w:hAnsi="Arial" w:eastAsia="Arial" w:cs="Arial" w:asciiTheme="minorAscii" w:hAnsiTheme="minorAscii" w:cstheme="minorAscii"/>
                <w:lang w:val="es-ES" w:eastAsia="es-CO"/>
              </w:rPr>
              <w:t>postinstruccionales</w:t>
            </w:r>
            <w:r w:rsidRPr="02B2ECCF" w:rsidR="004570E3">
              <w:rPr>
                <w:rFonts w:ascii="Arial" w:hAnsi="Arial" w:eastAsia="Arial" w:cs="Arial" w:asciiTheme="minorAscii" w:hAnsiTheme="minorAscii" w:cstheme="minorAscii"/>
                <w:lang w:val="es-ES" w:eastAsia="es-CO"/>
              </w:rPr>
              <w:t>,</w:t>
            </w:r>
          </w:p>
        </w:tc>
        <w:tc>
          <w:tcPr>
            <w:tcW w:w="2157" w:type="dxa"/>
            <w:tcMar/>
          </w:tcPr>
          <w:p w:rsidRPr="007055C8" w:rsidR="00442F7F" w:rsidP="00442F7F" w:rsidRDefault="00442F7F" w14:paraId="4B5BABF8" w14:textId="77777777">
            <w:pPr>
              <w:spacing w:after="0" w:line="240" w:lineRule="auto"/>
              <w:ind w:firstLine="0"/>
              <w:jc w:val="both"/>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E.2</w:t>
            </w:r>
          </w:p>
        </w:tc>
        <w:tc>
          <w:tcPr>
            <w:tcW w:w="2441" w:type="dxa"/>
            <w:shd w:val="clear" w:color="auto" w:fill="auto"/>
            <w:tcMar/>
            <w:hideMark/>
          </w:tcPr>
          <w:p w:rsidRPr="007055C8" w:rsidR="00442F7F" w:rsidP="001A7AB5" w:rsidRDefault="00442F7F" w14:paraId="16E13571" w14:textId="77777777">
            <w:pPr>
              <w:spacing w:after="0" w:line="240" w:lineRule="auto"/>
              <w:ind w:firstLine="0"/>
              <w:jc w:val="both"/>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Un club de guardianes de la naturaleza en convenio con una ONG y padres de familia que vieran en el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reciclaje y la reutilización de residuos una manera de emprender y a su vez cuidar el medio ambiente. </w:t>
            </w:r>
          </w:p>
        </w:tc>
        <w:tc>
          <w:tcPr>
            <w:tcW w:w="2441" w:type="dxa"/>
            <w:shd w:val="clear" w:color="auto" w:fill="auto"/>
            <w:tcMar/>
            <w:hideMark/>
          </w:tcPr>
          <w:p w:rsidRPr="007055C8" w:rsidR="00442F7F" w:rsidP="00442F7F" w:rsidRDefault="00442F7F" w14:paraId="58CBFC8D" w14:textId="77777777">
            <w:pPr>
              <w:spacing w:after="0" w:line="240" w:lineRule="auto"/>
              <w:ind w:firstLine="0"/>
              <w:jc w:val="both"/>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Los docente poseen estrategias claves que sin duda aportarían transcendentalmente al desarrollo de una cultura ambiental</w:t>
            </w:r>
          </w:p>
        </w:tc>
      </w:tr>
    </w:tbl>
    <w:p w:rsidRPr="00D53E38" w:rsidR="00442F7F" w:rsidP="000F4201" w:rsidRDefault="00442F7F" w14:paraId="597C045A" w14:textId="77777777">
      <w:pPr>
        <w:spacing w:after="0" w:line="276" w:lineRule="auto"/>
        <w:ind w:left="720" w:firstLine="0"/>
        <w:rPr>
          <w:rFonts w:eastAsia="Arial" w:asciiTheme="minorHAnsi" w:hAnsiTheme="minorHAnsi" w:cstheme="minorHAnsi"/>
          <w:lang w:eastAsia="es-CO"/>
        </w:rPr>
      </w:pPr>
      <w:r w:rsidRPr="0005389F">
        <w:rPr>
          <w:rFonts w:eastAsia="Arial" w:asciiTheme="minorHAnsi" w:hAnsiTheme="minorHAnsi" w:cstheme="minorHAnsi"/>
          <w:lang w:eastAsia="es-CO"/>
        </w:rPr>
        <w:t xml:space="preserve">Fuente: </w:t>
      </w:r>
      <w:r w:rsidRPr="0005389F" w:rsidR="00591EA2">
        <w:rPr>
          <w:rFonts w:eastAsia="Arial" w:asciiTheme="minorHAnsi" w:hAnsiTheme="minorHAnsi" w:cstheme="minorHAnsi"/>
          <w:lang w:eastAsia="es-CO"/>
        </w:rPr>
        <w:t>Atlas. Ti</w:t>
      </w:r>
    </w:p>
    <w:p w:rsidRPr="00D53E38" w:rsidR="00AD4B8F" w:rsidP="000F4201" w:rsidRDefault="00AD4B8F" w14:paraId="05BFC8F7" w14:textId="77777777">
      <w:pPr>
        <w:spacing w:after="0" w:line="276" w:lineRule="auto"/>
        <w:ind w:left="720" w:firstLine="0"/>
        <w:rPr>
          <w:rFonts w:eastAsia="Arial" w:asciiTheme="minorHAnsi" w:hAnsiTheme="minorHAnsi" w:cstheme="minorHAnsi"/>
          <w:lang w:eastAsia="es-CO"/>
        </w:rPr>
      </w:pPr>
    </w:p>
    <w:p w:rsidRPr="00D53E38" w:rsidR="00AD4B8F" w:rsidP="000F4201" w:rsidRDefault="00AD4B8F" w14:paraId="298D5E29" w14:textId="77777777">
      <w:pPr>
        <w:spacing w:after="0" w:line="276" w:lineRule="auto"/>
        <w:ind w:left="720" w:firstLine="0"/>
        <w:rPr>
          <w:rFonts w:eastAsia="Arial" w:asciiTheme="minorHAnsi" w:hAnsiTheme="minorHAnsi" w:cstheme="minorHAnsi"/>
          <w:lang w:eastAsia="es-CO"/>
        </w:rPr>
      </w:pPr>
    </w:p>
    <w:p w:rsidRPr="00D53E38" w:rsidR="00AD4B8F" w:rsidP="000F4201" w:rsidRDefault="00D6207A" w14:paraId="2F6207BD" w14:textId="77777777">
      <w:pPr>
        <w:spacing w:after="0" w:line="276" w:lineRule="auto"/>
        <w:ind w:left="720" w:firstLine="0"/>
        <w:rPr>
          <w:rFonts w:eastAsia="Arial" w:asciiTheme="minorHAnsi" w:hAnsiTheme="minorHAnsi" w:cstheme="minorHAnsi"/>
          <w:b/>
          <w:i/>
          <w:lang w:eastAsia="es-CO"/>
        </w:rPr>
      </w:pPr>
      <w:r w:rsidRPr="00D53E38">
        <w:rPr>
          <w:rFonts w:eastAsia="Arial" w:asciiTheme="minorHAnsi" w:hAnsiTheme="minorHAnsi" w:cstheme="minorHAnsi"/>
          <w:b/>
          <w:i/>
          <w:lang w:eastAsia="es-CO"/>
        </w:rPr>
        <w:t xml:space="preserve">3.11.2.1 </w:t>
      </w:r>
      <w:r w:rsidRPr="00D53E38" w:rsidR="00AD4B8F">
        <w:rPr>
          <w:rFonts w:eastAsia="Arial" w:asciiTheme="minorHAnsi" w:hAnsiTheme="minorHAnsi" w:cstheme="minorHAnsi"/>
          <w:b/>
          <w:i/>
          <w:lang w:eastAsia="es-CO"/>
        </w:rPr>
        <w:t>Análisis de la informac</w:t>
      </w:r>
      <w:r w:rsidRPr="00D53E38">
        <w:rPr>
          <w:rFonts w:eastAsia="Arial" w:asciiTheme="minorHAnsi" w:hAnsiTheme="minorHAnsi" w:cstheme="minorHAnsi"/>
          <w:b/>
          <w:i/>
          <w:lang w:eastAsia="es-CO"/>
        </w:rPr>
        <w:t>ión recopilada en la entrevista</w:t>
      </w:r>
    </w:p>
    <w:p w:rsidRPr="0005389F" w:rsidR="00AD4B8F" w:rsidP="000F4201" w:rsidRDefault="00AD4B8F" w14:paraId="5ECFA404" w14:textId="77777777">
      <w:pPr>
        <w:spacing w:after="0" w:line="276" w:lineRule="auto"/>
        <w:ind w:left="720" w:firstLine="0"/>
        <w:rPr>
          <w:rFonts w:eastAsia="Arial" w:asciiTheme="minorHAnsi" w:hAnsiTheme="minorHAnsi" w:cstheme="minorHAnsi"/>
          <w:lang w:eastAsia="es-CO"/>
        </w:rPr>
      </w:pPr>
    </w:p>
    <w:p w:rsidRPr="00D53E38" w:rsidR="00AD4B8F" w:rsidP="000F4201" w:rsidRDefault="00AD4B8F" w14:paraId="5ED41CCC" w14:textId="77777777">
      <w:pPr>
        <w:spacing w:after="0" w:line="276" w:lineRule="auto"/>
        <w:ind w:left="720" w:firstLine="0"/>
        <w:rPr>
          <w:rFonts w:eastAsia="Arial" w:asciiTheme="minorHAnsi" w:hAnsiTheme="minorHAnsi" w:cstheme="minorHAnsi"/>
          <w:lang w:eastAsia="es-CO"/>
        </w:rPr>
      </w:pPr>
    </w:p>
    <w:p w:rsidRPr="00D53E38" w:rsidR="00DF37D3" w:rsidP="004B2035" w:rsidRDefault="00AD4B8F" w14:paraId="0A6194CE" w14:textId="77777777">
      <w:pPr>
        <w:spacing w:after="0" w:line="276" w:lineRule="auto"/>
        <w:rPr>
          <w:rFonts w:eastAsia="Arial" w:asciiTheme="minorHAnsi" w:hAnsiTheme="minorHAnsi" w:cstheme="minorHAnsi"/>
          <w:b/>
          <w:lang w:eastAsia="es-CO"/>
        </w:rPr>
      </w:pPr>
      <w:r w:rsidRPr="00D53E38">
        <w:rPr>
          <w:rFonts w:eastAsia="Arial" w:asciiTheme="minorHAnsi" w:hAnsiTheme="minorHAnsi" w:cstheme="minorHAnsi"/>
          <w:b/>
          <w:lang w:eastAsia="es-CO"/>
        </w:rPr>
        <w:t>Estrategias coinstrucionales</w:t>
      </w:r>
      <w:r w:rsidRPr="00D53E38">
        <w:rPr>
          <w:rFonts w:eastAsia="Arial" w:asciiTheme="minorHAnsi" w:hAnsiTheme="minorHAnsi" w:cstheme="minorHAnsi"/>
          <w:b/>
          <w:lang w:eastAsia="es-CO"/>
        </w:rPr>
        <w:tab/>
      </w:r>
    </w:p>
    <w:p w:rsidRPr="00D53E38" w:rsidR="00DF37D3" w:rsidP="004B2035" w:rsidRDefault="00DF37D3" w14:paraId="5C965C61" w14:textId="77777777">
      <w:pPr>
        <w:spacing w:after="0" w:line="276" w:lineRule="auto"/>
        <w:rPr>
          <w:rFonts w:eastAsia="Arial" w:asciiTheme="minorHAnsi" w:hAnsiTheme="minorHAnsi" w:cstheme="minorHAnsi"/>
          <w:lang w:eastAsia="es-CO"/>
        </w:rPr>
      </w:pPr>
    </w:p>
    <w:p w:rsidRPr="007055C8" w:rsidR="00EF7163" w:rsidP="004B2035" w:rsidRDefault="00265F37" w14:paraId="0F62E243" w14:textId="77777777">
      <w:pPr>
        <w:rPr>
          <w:rFonts w:asciiTheme="minorHAnsi" w:hAnsiTheme="minorHAnsi" w:cstheme="minorHAnsi"/>
          <w:lang w:eastAsia="es-CO"/>
        </w:rPr>
      </w:pPr>
      <w:r w:rsidRPr="007055C8">
        <w:rPr>
          <w:rFonts w:asciiTheme="minorHAnsi" w:hAnsiTheme="minorHAnsi" w:cstheme="minorHAnsi"/>
          <w:lang w:eastAsia="es-CO"/>
        </w:rPr>
        <w:t>En relación a las estrategias coinstruccionales aplicadas por los docentes para el fomento del cuidado y protección medioambiental es necesario destaca</w:t>
      </w:r>
      <w:r w:rsidRPr="007055C8" w:rsidR="00EF7163">
        <w:rPr>
          <w:rFonts w:asciiTheme="minorHAnsi" w:hAnsiTheme="minorHAnsi" w:cstheme="minorHAnsi"/>
          <w:lang w:eastAsia="es-CO"/>
        </w:rPr>
        <w:t>r</w:t>
      </w:r>
      <w:r w:rsidRPr="007055C8">
        <w:rPr>
          <w:rFonts w:asciiTheme="minorHAnsi" w:hAnsiTheme="minorHAnsi" w:cstheme="minorHAnsi"/>
          <w:lang w:eastAsia="es-CO"/>
        </w:rPr>
        <w:t xml:space="preserve"> el desarrollo de </w:t>
      </w:r>
      <w:r w:rsidRPr="007055C8" w:rsidR="00AD4B8F">
        <w:rPr>
          <w:rFonts w:asciiTheme="minorHAnsi" w:hAnsiTheme="minorHAnsi" w:cstheme="minorHAnsi"/>
          <w:lang w:eastAsia="es-CO"/>
        </w:rPr>
        <w:t>Los Proyectos Ambie</w:t>
      </w:r>
      <w:r w:rsidRPr="007055C8" w:rsidR="00DF37D3">
        <w:rPr>
          <w:rFonts w:asciiTheme="minorHAnsi" w:hAnsiTheme="minorHAnsi" w:cstheme="minorHAnsi"/>
          <w:lang w:eastAsia="es-CO"/>
        </w:rPr>
        <w:t>ntales Escolares</w:t>
      </w:r>
      <w:r w:rsidRPr="007055C8" w:rsidR="00EF7163">
        <w:rPr>
          <w:rFonts w:asciiTheme="minorHAnsi" w:hAnsiTheme="minorHAnsi" w:cstheme="minorHAnsi"/>
          <w:lang w:eastAsia="es-CO"/>
        </w:rPr>
        <w:t xml:space="preserve"> en los cuales hacen énfasis los docentes, </w:t>
      </w:r>
      <w:r w:rsidRPr="007055C8" w:rsidR="00C33B00">
        <w:rPr>
          <w:rFonts w:asciiTheme="minorHAnsi" w:hAnsiTheme="minorHAnsi" w:cstheme="minorHAnsi"/>
          <w:lang w:eastAsia="es-CO"/>
        </w:rPr>
        <w:t>así</w:t>
      </w:r>
      <w:r w:rsidRPr="007055C8" w:rsidR="00EF7163">
        <w:rPr>
          <w:rFonts w:asciiTheme="minorHAnsi" w:hAnsiTheme="minorHAnsi" w:cstheme="minorHAnsi"/>
          <w:lang w:eastAsia="es-CO"/>
        </w:rPr>
        <w:t xml:space="preserve"> mismo, reiteran que en el cronograma de actividades se han planteado fechas </w:t>
      </w:r>
      <w:r w:rsidRPr="007055C8" w:rsidR="00C54C8D">
        <w:rPr>
          <w:rFonts w:asciiTheme="minorHAnsi" w:hAnsiTheme="minorHAnsi" w:cstheme="minorHAnsi"/>
          <w:lang w:eastAsia="es-CO"/>
        </w:rPr>
        <w:t>específicas</w:t>
      </w:r>
      <w:r w:rsidRPr="007055C8" w:rsidR="00EF7163">
        <w:rPr>
          <w:rFonts w:asciiTheme="minorHAnsi" w:hAnsiTheme="minorHAnsi" w:cstheme="minorHAnsi"/>
          <w:lang w:eastAsia="es-CO"/>
        </w:rPr>
        <w:t xml:space="preserve"> para el cuidado del entorno y la naturaleza en procura de guiar a los estudiantes hacia la construcción de una cultura ambiental que puedan aplicar en el ámbito educativo.</w:t>
      </w:r>
    </w:p>
    <w:p w:rsidRPr="007055C8" w:rsidR="00AD4B8F" w:rsidP="004B2035" w:rsidRDefault="00EF7163" w14:paraId="5F8EE2D4" w14:textId="77777777">
      <w:pPr>
        <w:rPr>
          <w:rFonts w:asciiTheme="minorHAnsi" w:hAnsiTheme="minorHAnsi" w:cstheme="minorHAnsi"/>
          <w:lang w:eastAsia="es-CO"/>
        </w:rPr>
      </w:pPr>
      <w:r w:rsidRPr="007055C8">
        <w:rPr>
          <w:rFonts w:asciiTheme="minorHAnsi" w:hAnsiTheme="minorHAnsi" w:cstheme="minorHAnsi"/>
          <w:lang w:eastAsia="es-CO"/>
        </w:rPr>
        <w:t>Las e</w:t>
      </w:r>
      <w:r w:rsidRPr="007055C8" w:rsidR="00AD4B8F">
        <w:rPr>
          <w:rFonts w:asciiTheme="minorHAnsi" w:hAnsiTheme="minorHAnsi" w:cstheme="minorHAnsi"/>
          <w:lang w:eastAsia="es-CO"/>
        </w:rPr>
        <w:t>strategias coinstrucionales</w:t>
      </w:r>
      <w:r w:rsidRPr="007055C8" w:rsidR="00A946B8">
        <w:rPr>
          <w:rFonts w:asciiTheme="minorHAnsi" w:hAnsiTheme="minorHAnsi" w:cstheme="minorHAnsi"/>
          <w:lang w:eastAsia="es-CO"/>
        </w:rPr>
        <w:t xml:space="preserve"> e</w:t>
      </w:r>
      <w:r w:rsidRPr="007055C8" w:rsidR="00AD4B8F">
        <w:rPr>
          <w:rFonts w:asciiTheme="minorHAnsi" w:hAnsiTheme="minorHAnsi" w:cstheme="minorHAnsi"/>
          <w:lang w:eastAsia="es-CO"/>
        </w:rPr>
        <w:t xml:space="preserve">n la Institución </w:t>
      </w:r>
      <w:r w:rsidRPr="007055C8" w:rsidR="00C54C8D">
        <w:rPr>
          <w:rFonts w:asciiTheme="minorHAnsi" w:hAnsiTheme="minorHAnsi" w:cstheme="minorHAnsi"/>
          <w:lang w:eastAsia="es-CO"/>
        </w:rPr>
        <w:t>Educativa se</w:t>
      </w:r>
      <w:r w:rsidRPr="007055C8" w:rsidR="001E73D0">
        <w:rPr>
          <w:rFonts w:asciiTheme="minorHAnsi" w:hAnsiTheme="minorHAnsi" w:cstheme="minorHAnsi"/>
          <w:lang w:eastAsia="es-CO"/>
        </w:rPr>
        <w:t xml:space="preserve"> dirigen a </w:t>
      </w:r>
      <w:r w:rsidRPr="007055C8" w:rsidR="00C54C8D">
        <w:rPr>
          <w:rFonts w:asciiTheme="minorHAnsi" w:hAnsiTheme="minorHAnsi" w:cstheme="minorHAnsi"/>
          <w:lang w:eastAsia="es-CO"/>
        </w:rPr>
        <w:t>la</w:t>
      </w:r>
      <w:r w:rsidRPr="007055C8" w:rsidR="001E73D0">
        <w:rPr>
          <w:rFonts w:asciiTheme="minorHAnsi" w:hAnsiTheme="minorHAnsi" w:cstheme="minorHAnsi"/>
          <w:lang w:eastAsia="es-CO"/>
        </w:rPr>
        <w:t xml:space="preserve"> generación </w:t>
      </w:r>
      <w:r w:rsidRPr="007055C8" w:rsidR="00C54C8D">
        <w:rPr>
          <w:rFonts w:asciiTheme="minorHAnsi" w:hAnsiTheme="minorHAnsi" w:cstheme="minorHAnsi"/>
          <w:lang w:eastAsia="es-CO"/>
        </w:rPr>
        <w:t>de proyectos</w:t>
      </w:r>
      <w:r w:rsidRPr="007055C8" w:rsidR="001E73D0">
        <w:rPr>
          <w:rFonts w:asciiTheme="minorHAnsi" w:hAnsiTheme="minorHAnsi" w:cstheme="minorHAnsi"/>
          <w:lang w:eastAsia="es-CO"/>
        </w:rPr>
        <w:t xml:space="preserve"> que sin lograr resultados que impacten asertivamente la población estudiantil se </w:t>
      </w:r>
      <w:r w:rsidRPr="007055C8" w:rsidR="00AD4B8F">
        <w:rPr>
          <w:rFonts w:asciiTheme="minorHAnsi" w:hAnsiTheme="minorHAnsi" w:cstheme="minorHAnsi"/>
          <w:lang w:eastAsia="es-CO"/>
        </w:rPr>
        <w:t xml:space="preserve">orientan </w:t>
      </w:r>
      <w:r w:rsidRPr="007055C8" w:rsidR="001E73D0">
        <w:rPr>
          <w:rFonts w:asciiTheme="minorHAnsi" w:hAnsiTheme="minorHAnsi" w:cstheme="minorHAnsi"/>
          <w:lang w:eastAsia="es-CO"/>
        </w:rPr>
        <w:t xml:space="preserve">a la </w:t>
      </w:r>
      <w:r w:rsidRPr="007055C8" w:rsidR="00C54C8D">
        <w:rPr>
          <w:rFonts w:asciiTheme="minorHAnsi" w:hAnsiTheme="minorHAnsi" w:cstheme="minorHAnsi"/>
          <w:lang w:eastAsia="es-CO"/>
        </w:rPr>
        <w:t>conservación y buen uso de los recursos naturales</w:t>
      </w:r>
      <w:r w:rsidRPr="007055C8" w:rsidR="001E73D0">
        <w:rPr>
          <w:rFonts w:asciiTheme="minorHAnsi" w:hAnsiTheme="minorHAnsi" w:cstheme="minorHAnsi"/>
          <w:lang w:eastAsia="es-CO"/>
        </w:rPr>
        <w:t>. Estas estrategias ocasionalmente se hacen extensivas a la comunidad en general.</w:t>
      </w:r>
    </w:p>
    <w:p w:rsidRPr="007055C8" w:rsidR="00AD4B8F" w:rsidP="004B2035" w:rsidRDefault="001E73D0" w14:paraId="07A0CB97" w14:textId="77777777">
      <w:pPr>
        <w:rPr>
          <w:rFonts w:asciiTheme="minorHAnsi" w:hAnsiTheme="minorHAnsi" w:cstheme="minorHAnsi"/>
          <w:lang w:eastAsia="es-CO"/>
        </w:rPr>
      </w:pPr>
      <w:r w:rsidRPr="007055C8">
        <w:rPr>
          <w:rFonts w:asciiTheme="minorHAnsi" w:hAnsiTheme="minorHAnsi" w:cstheme="minorHAnsi"/>
          <w:lang w:eastAsia="es-CO"/>
        </w:rPr>
        <w:t xml:space="preserve">Los docentes destacan la importancia de guiar a los estudiantes hacia el respeto de todas las formas de vida y a la realización de actividades que </w:t>
      </w:r>
      <w:r w:rsidRPr="007055C8" w:rsidR="00C54C8D">
        <w:rPr>
          <w:rFonts w:asciiTheme="minorHAnsi" w:hAnsiTheme="minorHAnsi" w:cstheme="minorHAnsi"/>
          <w:lang w:eastAsia="es-CO"/>
        </w:rPr>
        <w:t>le</w:t>
      </w:r>
      <w:r w:rsidRPr="007055C8">
        <w:rPr>
          <w:rFonts w:asciiTheme="minorHAnsi" w:hAnsiTheme="minorHAnsi" w:cstheme="minorHAnsi"/>
          <w:lang w:eastAsia="es-CO"/>
        </w:rPr>
        <w:t xml:space="preserve"> encaminen a la protección de los </w:t>
      </w:r>
      <w:r w:rsidRPr="007055C8" w:rsidR="00D00B90">
        <w:rPr>
          <w:rFonts w:asciiTheme="minorHAnsi" w:hAnsiTheme="minorHAnsi" w:cstheme="minorHAnsi"/>
          <w:lang w:eastAsia="es-CO"/>
        </w:rPr>
        <w:t>ecosistemas</w:t>
      </w:r>
      <w:r w:rsidRPr="007055C8">
        <w:rPr>
          <w:rFonts w:asciiTheme="minorHAnsi" w:hAnsiTheme="minorHAnsi" w:cstheme="minorHAnsi"/>
          <w:lang w:eastAsia="es-CO"/>
        </w:rPr>
        <w:t xml:space="preserve"> y </w:t>
      </w:r>
      <w:r w:rsidRPr="007055C8" w:rsidR="00AD4B8F">
        <w:rPr>
          <w:rFonts w:asciiTheme="minorHAnsi" w:hAnsiTheme="minorHAnsi" w:cstheme="minorHAnsi"/>
          <w:lang w:eastAsia="es-CO"/>
        </w:rPr>
        <w:t xml:space="preserve">adecuado </w:t>
      </w:r>
      <w:r w:rsidRPr="007055C8" w:rsidR="00D00B90">
        <w:rPr>
          <w:rFonts w:asciiTheme="minorHAnsi" w:hAnsiTheme="minorHAnsi" w:cstheme="minorHAnsi"/>
          <w:lang w:eastAsia="es-CO"/>
        </w:rPr>
        <w:t xml:space="preserve">uso </w:t>
      </w:r>
      <w:r w:rsidRPr="007055C8" w:rsidR="00AD4B8F">
        <w:rPr>
          <w:rFonts w:asciiTheme="minorHAnsi" w:hAnsiTheme="minorHAnsi" w:cstheme="minorHAnsi"/>
          <w:lang w:eastAsia="es-CO"/>
        </w:rPr>
        <w:t>de los recursos</w:t>
      </w:r>
      <w:r w:rsidRPr="007055C8" w:rsidR="00D00B90">
        <w:rPr>
          <w:rFonts w:asciiTheme="minorHAnsi" w:hAnsiTheme="minorHAnsi" w:cstheme="minorHAnsi"/>
          <w:lang w:eastAsia="es-CO"/>
        </w:rPr>
        <w:t xml:space="preserve"> naturales.</w:t>
      </w:r>
    </w:p>
    <w:p w:rsidRPr="007055C8" w:rsidR="00AD4B8F" w:rsidP="004B2035" w:rsidRDefault="00CF7DA3" w14:paraId="3EAF1AE6" w14:textId="77777777">
      <w:pPr>
        <w:rPr>
          <w:rFonts w:asciiTheme="minorHAnsi" w:hAnsiTheme="minorHAnsi" w:cstheme="minorHAnsi"/>
          <w:lang w:eastAsia="es-CO"/>
        </w:rPr>
      </w:pPr>
      <w:r w:rsidRPr="007055C8">
        <w:rPr>
          <w:rFonts w:asciiTheme="minorHAnsi" w:hAnsiTheme="minorHAnsi" w:cstheme="minorHAnsi"/>
          <w:lang w:eastAsia="es-CO"/>
        </w:rPr>
        <w:t xml:space="preserve">Es relevante la existencia de líderes en la entidad formativa encargados de fomentar </w:t>
      </w:r>
      <w:r w:rsidRPr="007055C8" w:rsidR="00AD4B8F">
        <w:rPr>
          <w:rFonts w:asciiTheme="minorHAnsi" w:hAnsiTheme="minorHAnsi" w:cstheme="minorHAnsi"/>
          <w:lang w:eastAsia="es-CO"/>
        </w:rPr>
        <w:t>el cuidado y protección del medio ambiente</w:t>
      </w:r>
      <w:r w:rsidRPr="007055C8">
        <w:rPr>
          <w:rFonts w:asciiTheme="minorHAnsi" w:hAnsiTheme="minorHAnsi" w:cstheme="minorHAnsi"/>
          <w:lang w:eastAsia="es-CO"/>
        </w:rPr>
        <w:t xml:space="preserve"> en este ámbito, sin embargo, los docentes no mencionan ni destacan la </w:t>
      </w:r>
      <w:r w:rsidRPr="007055C8" w:rsidR="0075016E">
        <w:rPr>
          <w:rFonts w:asciiTheme="minorHAnsi" w:hAnsiTheme="minorHAnsi" w:cstheme="minorHAnsi"/>
          <w:lang w:eastAsia="es-CO"/>
        </w:rPr>
        <w:t>importancia de crear una cultura ambiental en este contexto, por lo que se establece que las estrategias coinstrucional</w:t>
      </w:r>
      <w:r w:rsidRPr="007055C8" w:rsidR="00A8257F">
        <w:rPr>
          <w:rFonts w:asciiTheme="minorHAnsi" w:hAnsiTheme="minorHAnsi" w:cstheme="minorHAnsi"/>
          <w:lang w:eastAsia="es-CO"/>
        </w:rPr>
        <w:t>e</w:t>
      </w:r>
      <w:r w:rsidRPr="007055C8" w:rsidR="0075016E">
        <w:rPr>
          <w:rFonts w:asciiTheme="minorHAnsi" w:hAnsiTheme="minorHAnsi" w:cstheme="minorHAnsi"/>
          <w:lang w:eastAsia="es-CO"/>
        </w:rPr>
        <w:t xml:space="preserve">s </w:t>
      </w:r>
      <w:r w:rsidRPr="007055C8" w:rsidR="00A8257F">
        <w:rPr>
          <w:rFonts w:asciiTheme="minorHAnsi" w:hAnsiTheme="minorHAnsi" w:cstheme="minorHAnsi"/>
          <w:lang w:eastAsia="es-CO"/>
        </w:rPr>
        <w:t>aplicadas en esta entidad formativa son el resultado de esfuerzos aislados que no logran impactar de manera óptima a la comunidad estudiantil.</w:t>
      </w:r>
    </w:p>
    <w:p w:rsidRPr="007055C8" w:rsidR="00EB6E33" w:rsidP="02B2ECCF" w:rsidRDefault="00EB6E33" w14:paraId="5EA7C87D" w14:textId="77777777">
      <w:pPr>
        <w:rPr>
          <w:rFonts w:ascii="Arial" w:hAnsi="Arial" w:cs="Arial" w:asciiTheme="minorAscii" w:hAnsiTheme="minorAscii" w:cstheme="minorAscii"/>
          <w:b w:val="1"/>
          <w:bCs w:val="1"/>
          <w:lang w:val="es-ES" w:eastAsia="es-CO"/>
        </w:rPr>
      </w:pPr>
      <w:r w:rsidRPr="02B2ECCF" w:rsidR="00EB6E33">
        <w:rPr>
          <w:rFonts w:ascii="Arial" w:hAnsi="Arial" w:cs="Arial" w:asciiTheme="minorAscii" w:hAnsiTheme="minorAscii" w:cstheme="minorAscii"/>
          <w:b w:val="1"/>
          <w:bCs w:val="1"/>
          <w:lang w:val="es-ES" w:eastAsia="es-CO"/>
        </w:rPr>
        <w:t xml:space="preserve">Estrategias </w:t>
      </w:r>
      <w:r w:rsidRPr="02B2ECCF" w:rsidR="00EB6E33">
        <w:rPr>
          <w:rFonts w:ascii="Arial" w:hAnsi="Arial" w:cs="Arial" w:asciiTheme="minorAscii" w:hAnsiTheme="minorAscii" w:cstheme="minorAscii"/>
          <w:b w:val="1"/>
          <w:bCs w:val="1"/>
          <w:lang w:val="es-ES" w:eastAsia="es-CO"/>
        </w:rPr>
        <w:t>preinstrucionales</w:t>
      </w:r>
      <w:r>
        <w:tab/>
      </w:r>
    </w:p>
    <w:p w:rsidRPr="007055C8" w:rsidR="00EB6E33" w:rsidP="02B2ECCF" w:rsidRDefault="00155D9F" w14:paraId="65C34291" w14:textId="77777777">
      <w:pPr>
        <w:rPr>
          <w:rFonts w:ascii="Arial" w:hAnsi="Arial" w:cs="Arial" w:asciiTheme="minorAscii" w:hAnsiTheme="minorAscii" w:cstheme="minorAscii"/>
          <w:lang w:val="es-ES" w:eastAsia="es-CO"/>
        </w:rPr>
      </w:pPr>
      <w:r w:rsidRPr="02B2ECCF" w:rsidR="00155D9F">
        <w:rPr>
          <w:rFonts w:ascii="Arial" w:hAnsi="Arial" w:cs="Arial" w:asciiTheme="minorAscii" w:hAnsiTheme="minorAscii" w:cstheme="minorAscii"/>
          <w:lang w:val="es-ES" w:eastAsia="es-CO"/>
        </w:rPr>
        <w:t>En lo que se refiere</w:t>
      </w:r>
      <w:r w:rsidRPr="02B2ECCF" w:rsidR="006077A1">
        <w:rPr>
          <w:rFonts w:ascii="Arial" w:hAnsi="Arial" w:cs="Arial" w:asciiTheme="minorAscii" w:hAnsiTheme="minorAscii" w:cstheme="minorAscii"/>
          <w:lang w:val="es-ES" w:eastAsia="es-CO"/>
        </w:rPr>
        <w:t xml:space="preserve"> a</w:t>
      </w:r>
      <w:r w:rsidRPr="02B2ECCF" w:rsidR="00155D9F">
        <w:rPr>
          <w:rFonts w:ascii="Arial" w:hAnsi="Arial" w:cs="Arial" w:asciiTheme="minorAscii" w:hAnsiTheme="minorAscii" w:cstheme="minorAscii"/>
          <w:lang w:val="es-ES" w:eastAsia="es-CO"/>
        </w:rPr>
        <w:t xml:space="preserve"> las estrategias </w:t>
      </w:r>
      <w:r w:rsidRPr="02B2ECCF" w:rsidR="00155D9F">
        <w:rPr>
          <w:rFonts w:ascii="Arial" w:hAnsi="Arial" w:cs="Arial" w:asciiTheme="minorAscii" w:hAnsiTheme="minorAscii" w:cstheme="minorAscii"/>
          <w:lang w:val="es-ES" w:eastAsia="es-CO"/>
        </w:rPr>
        <w:t>preinstrucionales</w:t>
      </w:r>
      <w:r w:rsidRPr="02B2ECCF" w:rsidR="00155D9F">
        <w:rPr>
          <w:rFonts w:ascii="Arial" w:hAnsi="Arial" w:cs="Arial" w:asciiTheme="minorAscii" w:hAnsiTheme="minorAscii" w:cstheme="minorAscii"/>
          <w:lang w:val="es-ES" w:eastAsia="es-CO"/>
        </w:rPr>
        <w:t xml:space="preserve"> se destaca la </w:t>
      </w:r>
      <w:r w:rsidRPr="02B2ECCF" w:rsidR="00761F24">
        <w:rPr>
          <w:rFonts w:ascii="Arial" w:hAnsi="Arial" w:cs="Arial" w:asciiTheme="minorAscii" w:hAnsiTheme="minorAscii" w:cstheme="minorAscii"/>
          <w:lang w:val="es-ES" w:eastAsia="es-CO"/>
        </w:rPr>
        <w:t>transversalización efectuada</w:t>
      </w:r>
      <w:r w:rsidRPr="02B2ECCF" w:rsidR="006077A1">
        <w:rPr>
          <w:rFonts w:ascii="Arial" w:hAnsi="Arial" w:cs="Arial" w:asciiTheme="minorAscii" w:hAnsiTheme="minorAscii" w:cstheme="minorAscii"/>
          <w:lang w:val="es-ES" w:eastAsia="es-CO"/>
        </w:rPr>
        <w:t xml:space="preserve"> por los docentes </w:t>
      </w:r>
      <w:r w:rsidRPr="02B2ECCF" w:rsidR="001733F1">
        <w:rPr>
          <w:rFonts w:ascii="Arial" w:hAnsi="Arial" w:cs="Arial" w:asciiTheme="minorAscii" w:hAnsiTheme="minorAscii" w:cstheme="minorAscii"/>
          <w:lang w:val="es-ES" w:eastAsia="es-CO"/>
        </w:rPr>
        <w:t xml:space="preserve">a </w:t>
      </w:r>
      <w:r w:rsidRPr="02B2ECCF" w:rsidR="00E81791">
        <w:rPr>
          <w:rFonts w:ascii="Arial" w:hAnsi="Arial" w:cs="Arial" w:asciiTheme="minorAscii" w:hAnsiTheme="minorAscii" w:cstheme="minorAscii"/>
          <w:lang w:val="es-ES" w:eastAsia="es-CO"/>
        </w:rPr>
        <w:t xml:space="preserve">través </w:t>
      </w:r>
      <w:r w:rsidRPr="02B2ECCF" w:rsidR="00C54C8D">
        <w:rPr>
          <w:rFonts w:ascii="Arial" w:hAnsi="Arial" w:cs="Arial" w:asciiTheme="minorAscii" w:hAnsiTheme="minorAscii" w:cstheme="minorAscii"/>
          <w:lang w:val="es-ES" w:eastAsia="es-CO"/>
        </w:rPr>
        <w:t>del plan de estudios desde el grado preescolar, primaria y</w:t>
      </w:r>
      <w:r w:rsidRPr="02B2ECCF" w:rsidR="00EB6E33">
        <w:rPr>
          <w:rFonts w:ascii="Arial" w:hAnsi="Arial" w:cs="Arial" w:asciiTheme="minorAscii" w:hAnsiTheme="minorAscii" w:cstheme="minorAscii"/>
          <w:lang w:val="es-ES" w:eastAsia="es-CO"/>
        </w:rPr>
        <w:t xml:space="preserve"> </w:t>
      </w:r>
      <w:r w:rsidRPr="02B2ECCF" w:rsidR="006077A1">
        <w:rPr>
          <w:rFonts w:ascii="Arial" w:hAnsi="Arial" w:cs="Arial" w:asciiTheme="minorAscii" w:hAnsiTheme="minorAscii" w:cstheme="minorAscii"/>
          <w:lang w:val="es-ES" w:eastAsia="es-CO"/>
        </w:rPr>
        <w:t xml:space="preserve">bachillerato del </w:t>
      </w:r>
      <w:r w:rsidRPr="02B2ECCF" w:rsidR="00EB6E33">
        <w:rPr>
          <w:rFonts w:ascii="Arial" w:hAnsi="Arial" w:cs="Arial" w:asciiTheme="minorAscii" w:hAnsiTheme="minorAscii" w:cstheme="minorAscii"/>
          <w:lang w:val="es-ES" w:eastAsia="es-CO"/>
        </w:rPr>
        <w:t>cuida</w:t>
      </w:r>
      <w:r w:rsidRPr="02B2ECCF" w:rsidR="006077A1">
        <w:rPr>
          <w:rFonts w:ascii="Arial" w:hAnsi="Arial" w:cs="Arial" w:asciiTheme="minorAscii" w:hAnsiTheme="minorAscii" w:cstheme="minorAscii"/>
          <w:lang w:val="es-ES" w:eastAsia="es-CO"/>
        </w:rPr>
        <w:t>do y protección medio ambiental.</w:t>
      </w:r>
      <w:r w:rsidRPr="02B2ECCF" w:rsidR="00761F24">
        <w:rPr>
          <w:rFonts w:ascii="Arial" w:hAnsi="Arial" w:cs="Arial" w:asciiTheme="minorAscii" w:hAnsiTheme="minorAscii" w:cstheme="minorAscii"/>
          <w:lang w:val="es-ES" w:eastAsia="es-CO"/>
        </w:rPr>
        <w:t xml:space="preserve"> </w:t>
      </w:r>
      <w:r w:rsidRPr="02B2ECCF" w:rsidR="00C54C8D">
        <w:rPr>
          <w:rFonts w:ascii="Arial" w:hAnsi="Arial" w:cs="Arial" w:asciiTheme="minorAscii" w:hAnsiTheme="minorAscii" w:cstheme="minorAscii"/>
          <w:lang w:val="es-ES" w:eastAsia="es-CO"/>
        </w:rPr>
        <w:t>Igualmente,</w:t>
      </w:r>
      <w:r w:rsidRPr="02B2ECCF" w:rsidR="00761F24">
        <w:rPr>
          <w:rFonts w:ascii="Arial" w:hAnsi="Arial" w:cs="Arial" w:asciiTheme="minorAscii" w:hAnsiTheme="minorAscii" w:cstheme="minorAscii"/>
          <w:lang w:val="es-ES" w:eastAsia="es-CO"/>
        </w:rPr>
        <w:t xml:space="preserve"> los docentes poseen interesantes iniciativas que ha futuro pueda</w:t>
      </w:r>
      <w:r w:rsidRPr="02B2ECCF" w:rsidR="00E40D92">
        <w:rPr>
          <w:rFonts w:ascii="Arial" w:hAnsi="Arial" w:cs="Arial" w:asciiTheme="minorAscii" w:hAnsiTheme="minorAscii" w:cstheme="minorAscii"/>
          <w:lang w:val="es-ES" w:eastAsia="es-CO"/>
        </w:rPr>
        <w:t>n</w:t>
      </w:r>
      <w:r w:rsidRPr="02B2ECCF" w:rsidR="00761F24">
        <w:rPr>
          <w:rFonts w:ascii="Arial" w:hAnsi="Arial" w:cs="Arial" w:asciiTheme="minorAscii" w:hAnsiTheme="minorAscii" w:cstheme="minorAscii"/>
          <w:lang w:val="es-ES" w:eastAsia="es-CO"/>
        </w:rPr>
        <w:t xml:space="preserve"> </w:t>
      </w:r>
      <w:r w:rsidRPr="02B2ECCF" w:rsidR="00E40D92">
        <w:rPr>
          <w:rFonts w:ascii="Arial" w:hAnsi="Arial" w:cs="Arial" w:asciiTheme="minorAscii" w:hAnsiTheme="minorAscii" w:cstheme="minorAscii"/>
          <w:lang w:val="es-ES" w:eastAsia="es-CO"/>
        </w:rPr>
        <w:t xml:space="preserve">tener resultados positivos en la </w:t>
      </w:r>
      <w:r w:rsidRPr="02B2ECCF" w:rsidR="005E368F">
        <w:rPr>
          <w:rFonts w:ascii="Arial" w:hAnsi="Arial" w:cs="Arial" w:asciiTheme="minorAscii" w:hAnsiTheme="minorAscii" w:cstheme="minorAscii"/>
          <w:lang w:val="es-ES" w:eastAsia="es-CO"/>
        </w:rPr>
        <w:t>generación</w:t>
      </w:r>
      <w:r w:rsidRPr="02B2ECCF" w:rsidR="00E40D92">
        <w:rPr>
          <w:rFonts w:ascii="Arial" w:hAnsi="Arial" w:cs="Arial" w:asciiTheme="minorAscii" w:hAnsiTheme="minorAscii" w:cstheme="minorAscii"/>
          <w:lang w:val="es-ES" w:eastAsia="es-CO"/>
        </w:rPr>
        <w:t xml:space="preserve"> de una </w:t>
      </w:r>
      <w:r w:rsidRPr="02B2ECCF" w:rsidR="005E368F">
        <w:rPr>
          <w:rFonts w:ascii="Arial" w:hAnsi="Arial" w:cs="Arial" w:asciiTheme="minorAscii" w:hAnsiTheme="minorAscii" w:cstheme="minorAscii"/>
          <w:lang w:val="es-ES" w:eastAsia="es-CO"/>
        </w:rPr>
        <w:t>cultura</w:t>
      </w:r>
      <w:r w:rsidRPr="02B2ECCF" w:rsidR="00E40D92">
        <w:rPr>
          <w:rFonts w:ascii="Arial" w:hAnsi="Arial" w:cs="Arial" w:asciiTheme="minorAscii" w:hAnsiTheme="minorAscii" w:cstheme="minorAscii"/>
          <w:lang w:val="es-ES" w:eastAsia="es-CO"/>
        </w:rPr>
        <w:t xml:space="preserve"> ambiental, como son alianza con entidades como </w:t>
      </w:r>
      <w:r w:rsidRPr="02B2ECCF" w:rsidR="00C54C8D">
        <w:rPr>
          <w:rFonts w:ascii="Arial" w:hAnsi="Arial" w:cs="Arial" w:asciiTheme="minorAscii" w:hAnsiTheme="minorAscii" w:cstheme="minorAscii"/>
          <w:lang w:val="es-ES" w:eastAsia="es-CO"/>
        </w:rPr>
        <w:t>Anillamos</w:t>
      </w:r>
      <w:r w:rsidRPr="02B2ECCF" w:rsidR="00E40D92">
        <w:rPr>
          <w:rFonts w:ascii="Arial" w:hAnsi="Arial" w:cs="Arial" w:asciiTheme="minorAscii" w:hAnsiTheme="minorAscii" w:cstheme="minorAscii"/>
          <w:lang w:val="es-ES" w:eastAsia="es-CO"/>
        </w:rPr>
        <w:t xml:space="preserve"> (</w:t>
      </w:r>
      <w:r w:rsidRPr="02B2ECCF" w:rsidR="005E368F">
        <w:rPr>
          <w:rFonts w:ascii="Arial" w:hAnsi="Arial" w:cs="Arial" w:asciiTheme="minorAscii" w:hAnsiTheme="minorAscii" w:cstheme="minorAscii"/>
          <w:lang w:val="es-ES" w:eastAsia="es-CO"/>
        </w:rPr>
        <w:t xml:space="preserve">programa </w:t>
      </w:r>
      <w:r w:rsidRPr="02B2ECCF" w:rsidR="00811AE5">
        <w:rPr>
          <w:rFonts w:ascii="Arial" w:hAnsi="Arial" w:cs="Arial" w:asciiTheme="minorAscii" w:hAnsiTheme="minorAscii" w:cstheme="minorAscii"/>
          <w:lang w:val="es-ES" w:eastAsia="es-CO"/>
        </w:rPr>
        <w:t xml:space="preserve">de </w:t>
      </w:r>
      <w:r w:rsidRPr="02B2ECCF" w:rsidR="00C54C8D">
        <w:rPr>
          <w:rFonts w:ascii="Arial" w:hAnsi="Arial" w:cs="Arial" w:asciiTheme="minorAscii" w:hAnsiTheme="minorAscii" w:cstheme="minorAscii"/>
          <w:lang w:val="es-ES" w:eastAsia="es-CO"/>
        </w:rPr>
        <w:t>producción agropecuaria</w:t>
      </w:r>
      <w:r w:rsidRPr="02B2ECCF" w:rsidR="00E40D92">
        <w:rPr>
          <w:rFonts w:ascii="Arial" w:hAnsi="Arial" w:cs="Arial" w:asciiTheme="minorAscii" w:hAnsiTheme="minorAscii" w:cstheme="minorAscii"/>
          <w:lang w:val="es-ES" w:eastAsia="es-CO"/>
        </w:rPr>
        <w:t xml:space="preserve">) y </w:t>
      </w:r>
      <w:r w:rsidRPr="02B2ECCF" w:rsidR="00E40D92">
        <w:rPr>
          <w:rFonts w:ascii="Arial" w:hAnsi="Arial" w:cs="Arial" w:asciiTheme="minorAscii" w:hAnsiTheme="minorAscii" w:cstheme="minorAscii"/>
          <w:lang w:val="es-ES" w:eastAsia="es-CO"/>
        </w:rPr>
        <w:t>C</w:t>
      </w:r>
      <w:r w:rsidRPr="02B2ECCF" w:rsidR="00EB6E33">
        <w:rPr>
          <w:rFonts w:ascii="Arial" w:hAnsi="Arial" w:cs="Arial" w:asciiTheme="minorAscii" w:hAnsiTheme="minorAscii" w:cstheme="minorAscii"/>
          <w:lang w:val="es-ES" w:eastAsia="es-CO"/>
        </w:rPr>
        <w:t>ormacarena</w:t>
      </w:r>
      <w:r w:rsidRPr="02B2ECCF" w:rsidR="00EB6E33">
        <w:rPr>
          <w:rFonts w:ascii="Arial" w:hAnsi="Arial" w:cs="Arial" w:asciiTheme="minorAscii" w:hAnsiTheme="minorAscii" w:cstheme="minorAscii"/>
          <w:lang w:val="es-ES" w:eastAsia="es-CO"/>
        </w:rPr>
        <w:t xml:space="preserve">, </w:t>
      </w:r>
      <w:r w:rsidRPr="02B2ECCF" w:rsidR="00E40D92">
        <w:rPr>
          <w:rFonts w:ascii="Arial" w:hAnsi="Arial" w:cs="Arial" w:asciiTheme="minorAscii" w:hAnsiTheme="minorAscii" w:cstheme="minorAscii"/>
          <w:lang w:val="es-ES" w:eastAsia="es-CO"/>
        </w:rPr>
        <w:t xml:space="preserve">con </w:t>
      </w:r>
      <w:r w:rsidRPr="02B2ECCF" w:rsidR="00E051A3">
        <w:rPr>
          <w:rFonts w:ascii="Arial" w:hAnsi="Arial" w:cs="Arial" w:asciiTheme="minorAscii" w:hAnsiTheme="minorAscii" w:cstheme="minorAscii"/>
          <w:lang w:val="es-ES" w:eastAsia="es-CO"/>
        </w:rPr>
        <w:t>ánimo</w:t>
      </w:r>
      <w:r w:rsidRPr="02B2ECCF" w:rsidR="00E40D92">
        <w:rPr>
          <w:rFonts w:ascii="Arial" w:hAnsi="Arial" w:cs="Arial" w:asciiTheme="minorAscii" w:hAnsiTheme="minorAscii" w:cstheme="minorAscii"/>
          <w:lang w:val="es-ES" w:eastAsia="es-CO"/>
        </w:rPr>
        <w:t xml:space="preserve"> de procurar el fomento de</w:t>
      </w:r>
      <w:r w:rsidRPr="02B2ECCF" w:rsidR="00EB6E33">
        <w:rPr>
          <w:rFonts w:ascii="Arial" w:hAnsi="Arial" w:cs="Arial" w:asciiTheme="minorAscii" w:hAnsiTheme="minorAscii" w:cstheme="minorAscii"/>
          <w:lang w:val="es-ES" w:eastAsia="es-CO"/>
        </w:rPr>
        <w:t>l cuidado medio ambiental en la I.E.</w:t>
      </w:r>
    </w:p>
    <w:p w:rsidRPr="007055C8" w:rsidR="00AF4207" w:rsidP="02B2ECCF" w:rsidRDefault="00810157" w14:paraId="0EDDA8BE" w14:textId="77777777">
      <w:pPr>
        <w:rPr>
          <w:rFonts w:ascii="Arial" w:hAnsi="Arial" w:cs="Arial" w:asciiTheme="minorAscii" w:hAnsiTheme="minorAscii" w:cstheme="minorAscii"/>
          <w:lang w:val="es-ES" w:eastAsia="es-CO"/>
        </w:rPr>
      </w:pPr>
      <w:r w:rsidRPr="02B2ECCF" w:rsidR="00810157">
        <w:rPr>
          <w:rFonts w:ascii="Arial" w:hAnsi="Arial" w:cs="Arial" w:asciiTheme="minorAscii" w:hAnsiTheme="minorAscii" w:cstheme="minorAscii"/>
          <w:lang w:val="es-ES" w:eastAsia="es-CO"/>
        </w:rPr>
        <w:t xml:space="preserve">Otro factor destacado en torno a la generación de estrategias </w:t>
      </w:r>
      <w:r w:rsidRPr="02B2ECCF" w:rsidR="00810157">
        <w:rPr>
          <w:rFonts w:ascii="Arial" w:hAnsi="Arial" w:cs="Arial" w:asciiTheme="minorAscii" w:hAnsiTheme="minorAscii" w:cstheme="minorAscii"/>
          <w:lang w:val="es-ES" w:eastAsia="es-CO"/>
        </w:rPr>
        <w:t>preinstrucionales</w:t>
      </w:r>
      <w:r w:rsidRPr="02B2ECCF" w:rsidR="00810157">
        <w:rPr>
          <w:rFonts w:ascii="Arial" w:hAnsi="Arial" w:cs="Arial" w:asciiTheme="minorAscii" w:hAnsiTheme="minorAscii" w:cstheme="minorAscii"/>
          <w:lang w:val="es-ES" w:eastAsia="es-CO"/>
        </w:rPr>
        <w:t xml:space="preserve"> se dirige a </w:t>
      </w:r>
      <w:r w:rsidRPr="02B2ECCF" w:rsidR="00F90B51">
        <w:rPr>
          <w:rFonts w:ascii="Arial" w:hAnsi="Arial" w:cs="Arial" w:asciiTheme="minorAscii" w:hAnsiTheme="minorAscii" w:cstheme="minorAscii"/>
          <w:lang w:val="es-ES" w:eastAsia="es-CO"/>
        </w:rPr>
        <w:t xml:space="preserve">implementar unidades </w:t>
      </w:r>
      <w:r w:rsidRPr="02B2ECCF" w:rsidR="00C54C8D">
        <w:rPr>
          <w:rFonts w:ascii="Arial" w:hAnsi="Arial" w:cs="Arial" w:asciiTheme="minorAscii" w:hAnsiTheme="minorAscii" w:cstheme="minorAscii"/>
          <w:lang w:val="es-ES" w:eastAsia="es-CO"/>
        </w:rPr>
        <w:t>didácticas interdisciplinarias</w:t>
      </w:r>
      <w:r w:rsidRPr="02B2ECCF" w:rsidR="00EB6E33">
        <w:rPr>
          <w:rFonts w:ascii="Arial" w:hAnsi="Arial" w:cs="Arial" w:asciiTheme="minorAscii" w:hAnsiTheme="minorAscii" w:cstheme="minorAscii"/>
          <w:lang w:val="es-ES" w:eastAsia="es-CO"/>
        </w:rPr>
        <w:t xml:space="preserve"> </w:t>
      </w:r>
      <w:r w:rsidRPr="02B2ECCF" w:rsidR="00F90B51">
        <w:rPr>
          <w:rFonts w:ascii="Arial" w:hAnsi="Arial" w:cs="Arial" w:asciiTheme="minorAscii" w:hAnsiTheme="minorAscii" w:cstheme="minorAscii"/>
          <w:lang w:val="es-ES" w:eastAsia="es-CO"/>
        </w:rPr>
        <w:t xml:space="preserve">en las cuales se </w:t>
      </w:r>
      <w:r w:rsidRPr="02B2ECCF" w:rsidR="00C54C8D">
        <w:rPr>
          <w:rFonts w:ascii="Arial" w:hAnsi="Arial" w:cs="Arial" w:asciiTheme="minorAscii" w:hAnsiTheme="minorAscii" w:cstheme="minorAscii"/>
          <w:lang w:val="es-ES" w:eastAsia="es-CO"/>
        </w:rPr>
        <w:t>abordan problemáticas</w:t>
      </w:r>
      <w:r w:rsidRPr="02B2ECCF" w:rsidR="00F90B51">
        <w:rPr>
          <w:rFonts w:ascii="Arial" w:hAnsi="Arial" w:cs="Arial" w:asciiTheme="minorAscii" w:hAnsiTheme="minorAscii" w:cstheme="minorAscii"/>
          <w:lang w:val="es-ES" w:eastAsia="es-CO"/>
        </w:rPr>
        <w:t xml:space="preserve"> ambientales </w:t>
      </w:r>
      <w:r w:rsidRPr="02B2ECCF" w:rsidR="00AF4207">
        <w:rPr>
          <w:rFonts w:ascii="Arial" w:hAnsi="Arial" w:cs="Arial" w:asciiTheme="minorAscii" w:hAnsiTheme="minorAscii" w:cstheme="minorAscii"/>
          <w:lang w:val="es-ES" w:eastAsia="es-CO"/>
        </w:rPr>
        <w:t xml:space="preserve">detectadas en el entorno </w:t>
      </w:r>
      <w:r w:rsidRPr="02B2ECCF" w:rsidR="00C54C8D">
        <w:rPr>
          <w:rFonts w:ascii="Arial" w:hAnsi="Arial" w:cs="Arial" w:asciiTheme="minorAscii" w:hAnsiTheme="minorAscii" w:cstheme="minorAscii"/>
          <w:lang w:val="es-ES" w:eastAsia="es-CO"/>
        </w:rPr>
        <w:t>académico</w:t>
      </w:r>
      <w:r w:rsidRPr="02B2ECCF" w:rsidR="00AF4207">
        <w:rPr>
          <w:rFonts w:ascii="Arial" w:hAnsi="Arial" w:cs="Arial" w:asciiTheme="minorAscii" w:hAnsiTheme="minorAscii" w:cstheme="minorAscii"/>
          <w:lang w:val="es-ES" w:eastAsia="es-CO"/>
        </w:rPr>
        <w:t>.</w:t>
      </w:r>
    </w:p>
    <w:p w:rsidRPr="007055C8" w:rsidR="001A7AB5" w:rsidP="004B2035" w:rsidRDefault="00AF4207" w14:paraId="689F425C" w14:textId="77777777">
      <w:pPr>
        <w:rPr>
          <w:rFonts w:asciiTheme="minorHAnsi" w:hAnsiTheme="minorHAnsi" w:cstheme="minorHAnsi"/>
          <w:lang w:val="es" w:eastAsia="es-CO"/>
        </w:rPr>
      </w:pPr>
      <w:r w:rsidRPr="007055C8">
        <w:rPr>
          <w:rFonts w:asciiTheme="minorHAnsi" w:hAnsiTheme="minorHAnsi" w:cstheme="minorHAnsi"/>
          <w:lang w:val="es" w:eastAsia="es-CO"/>
        </w:rPr>
        <w:t xml:space="preserve">Ahora bien, aunque la entidad formativa </w:t>
      </w:r>
      <w:r w:rsidRPr="007055C8" w:rsidR="00B74056">
        <w:rPr>
          <w:rFonts w:asciiTheme="minorHAnsi" w:hAnsiTheme="minorHAnsi" w:cstheme="minorHAnsi"/>
          <w:lang w:val="es" w:eastAsia="es-CO"/>
        </w:rPr>
        <w:t xml:space="preserve">cuenta con la </w:t>
      </w:r>
      <w:r w:rsidRPr="007055C8" w:rsidR="00C54C8D">
        <w:rPr>
          <w:rFonts w:asciiTheme="minorHAnsi" w:hAnsiTheme="minorHAnsi" w:cstheme="minorHAnsi"/>
          <w:lang w:val="es" w:eastAsia="es-CO"/>
        </w:rPr>
        <w:t>infraestructura</w:t>
      </w:r>
      <w:r w:rsidRPr="007055C8" w:rsidR="00B74056">
        <w:rPr>
          <w:rFonts w:asciiTheme="minorHAnsi" w:hAnsiTheme="minorHAnsi" w:cstheme="minorHAnsi"/>
          <w:lang w:val="es" w:eastAsia="es-CO"/>
        </w:rPr>
        <w:t xml:space="preserve"> para separar los residuos, no se ha enfatizado una cultura ambiental que garantice una adecuada gestión de residuos sólidos</w:t>
      </w:r>
      <w:r w:rsidRPr="007055C8" w:rsidR="001A7AB5">
        <w:rPr>
          <w:rFonts w:asciiTheme="minorHAnsi" w:hAnsiTheme="minorHAnsi" w:cstheme="minorHAnsi"/>
          <w:lang w:val="es" w:eastAsia="es-CO"/>
        </w:rPr>
        <w:t>, de allí que sea inminente la necesidad de favorecer el conocimiento ambiental en esta comunidad.</w:t>
      </w:r>
    </w:p>
    <w:p w:rsidRPr="007055C8" w:rsidR="003E0DD1" w:rsidP="004B2035" w:rsidRDefault="008D0948" w14:paraId="40C1AC3F" w14:textId="77777777">
      <w:pPr>
        <w:rPr>
          <w:rFonts w:asciiTheme="minorHAnsi" w:hAnsiTheme="minorHAnsi" w:cstheme="minorHAnsi"/>
          <w:b/>
        </w:rPr>
      </w:pPr>
      <w:r w:rsidRPr="007055C8">
        <w:rPr>
          <w:rFonts w:asciiTheme="minorHAnsi" w:hAnsiTheme="minorHAnsi" w:cstheme="minorHAnsi"/>
          <w:b/>
          <w:lang w:val="es" w:eastAsia="es-CO"/>
        </w:rPr>
        <w:t xml:space="preserve">Estrategias </w:t>
      </w:r>
      <w:r w:rsidRPr="004570E3" w:rsidR="004570E3">
        <w:rPr>
          <w:rFonts w:asciiTheme="minorHAnsi" w:hAnsiTheme="minorHAnsi" w:cstheme="minorHAnsi"/>
          <w:b/>
          <w:lang w:val="es" w:eastAsia="es-CO"/>
        </w:rPr>
        <w:t xml:space="preserve">postinstruccionales, </w:t>
      </w:r>
    </w:p>
    <w:p w:rsidRPr="007055C8" w:rsidR="002F53EA" w:rsidP="002F53EA" w:rsidRDefault="002F53EA" w14:paraId="60F9CB25" w14:textId="77777777">
      <w:pPr>
        <w:rPr>
          <w:rFonts w:asciiTheme="minorHAnsi" w:hAnsiTheme="minorHAnsi" w:cstheme="minorHAnsi"/>
        </w:rPr>
      </w:pPr>
      <w:r w:rsidRPr="007055C8">
        <w:rPr>
          <w:rFonts w:asciiTheme="minorHAnsi" w:hAnsiTheme="minorHAnsi" w:cstheme="minorHAnsi"/>
        </w:rPr>
        <w:t xml:space="preserve">En relación a las estrategias </w:t>
      </w:r>
      <w:r w:rsidRPr="004570E3" w:rsidR="004570E3">
        <w:rPr>
          <w:rFonts w:asciiTheme="minorHAnsi" w:hAnsiTheme="minorHAnsi" w:cstheme="minorHAnsi"/>
        </w:rPr>
        <w:t xml:space="preserve">postinstruccionales </w:t>
      </w:r>
      <w:r w:rsidRPr="007055C8" w:rsidR="0065638C">
        <w:rPr>
          <w:rFonts w:asciiTheme="minorHAnsi" w:hAnsiTheme="minorHAnsi" w:cstheme="minorHAnsi"/>
        </w:rPr>
        <w:t xml:space="preserve"> los docentes </w:t>
      </w:r>
      <w:r w:rsidRPr="007055C8" w:rsidR="00E266D1">
        <w:rPr>
          <w:rFonts w:asciiTheme="minorHAnsi" w:hAnsiTheme="minorHAnsi" w:cstheme="minorHAnsi"/>
        </w:rPr>
        <w:t>enfatizan</w:t>
      </w:r>
      <w:r w:rsidRPr="007055C8" w:rsidR="00A14086">
        <w:rPr>
          <w:rFonts w:asciiTheme="minorHAnsi" w:hAnsiTheme="minorHAnsi" w:cstheme="minorHAnsi"/>
        </w:rPr>
        <w:t xml:space="preserve"> la importancia del desarrollo de las h</w:t>
      </w:r>
      <w:r w:rsidRPr="007055C8">
        <w:rPr>
          <w:rFonts w:asciiTheme="minorHAnsi" w:hAnsiTheme="minorHAnsi" w:cstheme="minorHAnsi"/>
        </w:rPr>
        <w:t xml:space="preserve">abilidades comunicativas, </w:t>
      </w:r>
      <w:r w:rsidRPr="007055C8" w:rsidR="006632A6">
        <w:rPr>
          <w:rFonts w:asciiTheme="minorHAnsi" w:hAnsiTheme="minorHAnsi" w:cstheme="minorHAnsi"/>
        </w:rPr>
        <w:t>enfocándose en el saber escuchar, como elemento clave para promover las campañas ambientales desarrolladas en la institución educativa.</w:t>
      </w:r>
    </w:p>
    <w:p w:rsidRPr="007055C8" w:rsidR="00CB40DB" w:rsidP="002F53EA" w:rsidRDefault="006632A6" w14:paraId="69F3379C" w14:textId="77777777">
      <w:pPr>
        <w:rPr>
          <w:rFonts w:asciiTheme="minorHAnsi" w:hAnsiTheme="minorHAnsi" w:cstheme="minorHAnsi"/>
        </w:rPr>
      </w:pPr>
      <w:r w:rsidRPr="007055C8">
        <w:rPr>
          <w:rFonts w:asciiTheme="minorHAnsi" w:hAnsiTheme="minorHAnsi" w:cstheme="minorHAnsi"/>
        </w:rPr>
        <w:t xml:space="preserve">En lo que concierne a las </w:t>
      </w:r>
      <w:r w:rsidRPr="007055C8" w:rsidR="00CB40DB">
        <w:rPr>
          <w:rFonts w:asciiTheme="minorHAnsi" w:hAnsiTheme="minorHAnsi" w:cstheme="minorHAnsi"/>
        </w:rPr>
        <w:t>campañas ambientales</w:t>
      </w:r>
      <w:r w:rsidRPr="007055C8">
        <w:rPr>
          <w:rFonts w:asciiTheme="minorHAnsi" w:hAnsiTheme="minorHAnsi" w:cstheme="minorHAnsi"/>
        </w:rPr>
        <w:t xml:space="preserve">, están se han dirigido a la </w:t>
      </w:r>
      <w:r w:rsidRPr="007055C8" w:rsidR="00C54C8D">
        <w:rPr>
          <w:rFonts w:asciiTheme="minorHAnsi" w:hAnsiTheme="minorHAnsi" w:cstheme="minorHAnsi"/>
        </w:rPr>
        <w:t>separación de residuos</w:t>
      </w:r>
      <w:r w:rsidRPr="007055C8" w:rsidR="00DF37AB">
        <w:rPr>
          <w:rFonts w:asciiTheme="minorHAnsi" w:hAnsiTheme="minorHAnsi" w:cstheme="minorHAnsi"/>
        </w:rPr>
        <w:t>, desde el manejo de l</w:t>
      </w:r>
      <w:r w:rsidRPr="007055C8" w:rsidR="00CB40DB">
        <w:rPr>
          <w:rFonts w:asciiTheme="minorHAnsi" w:hAnsiTheme="minorHAnsi" w:cstheme="minorHAnsi"/>
        </w:rPr>
        <w:t xml:space="preserve">as diferentes </w:t>
      </w:r>
      <w:r w:rsidRPr="007055C8" w:rsidR="00C54C8D">
        <w:rPr>
          <w:rFonts w:asciiTheme="minorHAnsi" w:hAnsiTheme="minorHAnsi" w:cstheme="minorHAnsi"/>
        </w:rPr>
        <w:t>basuras, y</w:t>
      </w:r>
      <w:r w:rsidRPr="007055C8" w:rsidR="00CB40DB">
        <w:rPr>
          <w:rFonts w:asciiTheme="minorHAnsi" w:hAnsiTheme="minorHAnsi" w:cstheme="minorHAnsi"/>
        </w:rPr>
        <w:t xml:space="preserve"> material reciclable </w:t>
      </w:r>
      <w:r w:rsidRPr="007055C8" w:rsidR="00DF37AB">
        <w:rPr>
          <w:rFonts w:asciiTheme="minorHAnsi" w:hAnsiTheme="minorHAnsi" w:cstheme="minorHAnsi"/>
        </w:rPr>
        <w:t>generados en los hogares, así mismo se han planteado técnicas como un r</w:t>
      </w:r>
      <w:r w:rsidRPr="007055C8" w:rsidR="002F53EA">
        <w:rPr>
          <w:rFonts w:asciiTheme="minorHAnsi" w:hAnsiTheme="minorHAnsi" w:cstheme="minorHAnsi"/>
        </w:rPr>
        <w:t>eciclatón implement</w:t>
      </w:r>
      <w:r w:rsidRPr="007055C8" w:rsidR="008F5FCE">
        <w:rPr>
          <w:rFonts w:asciiTheme="minorHAnsi" w:hAnsiTheme="minorHAnsi" w:cstheme="minorHAnsi"/>
        </w:rPr>
        <w:t xml:space="preserve">ado en la institución educativa, </w:t>
      </w:r>
      <w:r w:rsidRPr="007055C8" w:rsidR="00880675">
        <w:rPr>
          <w:rFonts w:asciiTheme="minorHAnsi" w:hAnsiTheme="minorHAnsi" w:cstheme="minorHAnsi"/>
        </w:rPr>
        <w:t>así</w:t>
      </w:r>
      <w:r w:rsidRPr="007055C8" w:rsidR="008F5FCE">
        <w:rPr>
          <w:rFonts w:asciiTheme="minorHAnsi" w:hAnsiTheme="minorHAnsi" w:cstheme="minorHAnsi"/>
        </w:rPr>
        <w:t xml:space="preserve"> mismo, se ha vinculado a los padres de familia en este tipo de </w:t>
      </w:r>
      <w:r w:rsidRPr="007055C8" w:rsidR="00C54C8D">
        <w:rPr>
          <w:rFonts w:asciiTheme="minorHAnsi" w:hAnsiTheme="minorHAnsi" w:cstheme="minorHAnsi"/>
        </w:rPr>
        <w:t>actividades.</w:t>
      </w:r>
    </w:p>
    <w:p w:rsidRPr="007055C8" w:rsidR="006A44FD" w:rsidP="006A44FD" w:rsidRDefault="006A44FD" w14:paraId="32A94E77" w14:textId="77777777">
      <w:pPr>
        <w:rPr>
          <w:rFonts w:asciiTheme="minorHAnsi" w:hAnsiTheme="minorHAnsi" w:cstheme="minorHAnsi"/>
        </w:rPr>
      </w:pPr>
      <w:r w:rsidRPr="007055C8">
        <w:rPr>
          <w:rFonts w:asciiTheme="minorHAnsi" w:hAnsiTheme="minorHAnsi" w:cstheme="minorHAnsi"/>
        </w:rPr>
        <w:t>De manera</w:t>
      </w:r>
      <w:r w:rsidRPr="007055C8" w:rsidR="00CB40DB">
        <w:rPr>
          <w:rFonts w:asciiTheme="minorHAnsi" w:hAnsiTheme="minorHAnsi" w:cstheme="minorHAnsi"/>
        </w:rPr>
        <w:t xml:space="preserve"> general, las estrategias </w:t>
      </w:r>
      <w:r w:rsidRPr="004570E3" w:rsidR="00A44935">
        <w:rPr>
          <w:rFonts w:asciiTheme="minorHAnsi" w:hAnsiTheme="minorHAnsi" w:cstheme="minorHAnsi"/>
        </w:rPr>
        <w:t xml:space="preserve">postinstruccionales, </w:t>
      </w:r>
      <w:r w:rsidRPr="007055C8" w:rsidR="00A44935">
        <w:rPr>
          <w:rFonts w:asciiTheme="minorHAnsi" w:hAnsiTheme="minorHAnsi" w:cstheme="minorHAnsi"/>
        </w:rPr>
        <w:t>se</w:t>
      </w:r>
      <w:r w:rsidRPr="007055C8" w:rsidR="00CB40DB">
        <w:rPr>
          <w:rFonts w:asciiTheme="minorHAnsi" w:hAnsiTheme="minorHAnsi" w:cstheme="minorHAnsi"/>
        </w:rPr>
        <w:t xml:space="preserve"> han </w:t>
      </w:r>
      <w:r w:rsidRPr="007055C8">
        <w:rPr>
          <w:rFonts w:asciiTheme="minorHAnsi" w:hAnsiTheme="minorHAnsi" w:cstheme="minorHAnsi"/>
        </w:rPr>
        <w:t>dirigido</w:t>
      </w:r>
      <w:r w:rsidRPr="007055C8" w:rsidR="00CB40DB">
        <w:rPr>
          <w:rFonts w:asciiTheme="minorHAnsi" w:hAnsiTheme="minorHAnsi" w:cstheme="minorHAnsi"/>
        </w:rPr>
        <w:t xml:space="preserve"> a integrar en las áreas curriculares los </w:t>
      </w:r>
      <w:r w:rsidRPr="007055C8" w:rsidR="00C54C8D">
        <w:rPr>
          <w:rFonts w:asciiTheme="minorHAnsi" w:hAnsiTheme="minorHAnsi" w:cstheme="minorHAnsi"/>
        </w:rPr>
        <w:t>diferentes contenidos</w:t>
      </w:r>
      <w:r w:rsidRPr="007055C8" w:rsidR="00CB40DB">
        <w:rPr>
          <w:rFonts w:asciiTheme="minorHAnsi" w:hAnsiTheme="minorHAnsi" w:cstheme="minorHAnsi"/>
        </w:rPr>
        <w:t xml:space="preserve"> ambientales para lograr resultados en el corto plazo </w:t>
      </w:r>
      <w:r w:rsidRPr="007055C8" w:rsidR="00C54C8D">
        <w:rPr>
          <w:rFonts w:asciiTheme="minorHAnsi" w:hAnsiTheme="minorHAnsi" w:cstheme="minorHAnsi"/>
        </w:rPr>
        <w:t>y mediano plazo</w:t>
      </w:r>
      <w:r w:rsidRPr="007055C8" w:rsidR="00CB40DB">
        <w:rPr>
          <w:rFonts w:asciiTheme="minorHAnsi" w:hAnsiTheme="minorHAnsi" w:cstheme="minorHAnsi"/>
        </w:rPr>
        <w:t xml:space="preserve">, para ir recuperando </w:t>
      </w:r>
      <w:r w:rsidRPr="007055C8">
        <w:rPr>
          <w:rFonts w:asciiTheme="minorHAnsi" w:hAnsiTheme="minorHAnsi" w:cstheme="minorHAnsi"/>
        </w:rPr>
        <w:t>el bienestar del entorno poco a poco en la entidad formativa.</w:t>
      </w:r>
    </w:p>
    <w:p w:rsidRPr="007055C8" w:rsidR="006A44FD" w:rsidRDefault="006A44FD" w14:paraId="2433E933" w14:textId="77777777">
      <w:pPr>
        <w:spacing w:after="160" w:line="259" w:lineRule="auto"/>
        <w:ind w:firstLine="0"/>
        <w:rPr>
          <w:rFonts w:eastAsia="Times New Roman" w:asciiTheme="minorHAnsi" w:hAnsiTheme="minorHAnsi" w:cstheme="minorHAnsi"/>
          <w:b/>
          <w:bCs/>
        </w:rPr>
      </w:pPr>
      <w:r w:rsidRPr="007055C8">
        <w:rPr>
          <w:rFonts w:asciiTheme="minorHAnsi" w:hAnsiTheme="minorHAnsi" w:cstheme="minorHAnsi"/>
        </w:rPr>
        <w:br w:type="page"/>
      </w:r>
    </w:p>
    <w:p w:rsidRPr="00D27DF8" w:rsidR="007A657F" w:rsidP="004B2035" w:rsidRDefault="007A657F" w14:paraId="76860551" w14:textId="77777777">
      <w:pPr>
        <w:pStyle w:val="Ttulo1"/>
        <w:numPr>
          <w:ilvl w:val="0"/>
          <w:numId w:val="0"/>
        </w:numPr>
        <w:ind w:left="1440"/>
        <w:rPr>
          <w:rFonts w:asciiTheme="minorHAnsi" w:hAnsiTheme="minorHAnsi" w:cstheme="minorHAnsi"/>
          <w:szCs w:val="22"/>
        </w:rPr>
      </w:pPr>
      <w:bookmarkStart w:name="_Toc88018768" w:id="91"/>
      <w:bookmarkStart w:name="_Toc88018868" w:id="92"/>
      <w:r w:rsidRPr="0005389F">
        <w:rPr>
          <w:rFonts w:asciiTheme="minorHAnsi" w:hAnsiTheme="minorHAnsi" w:cstheme="minorHAnsi"/>
          <w:szCs w:val="22"/>
        </w:rPr>
        <w:t>Capítulo 4. Presentación y análisis de resultados</w:t>
      </w:r>
      <w:bookmarkEnd w:id="91"/>
      <w:bookmarkEnd w:id="92"/>
    </w:p>
    <w:p w:rsidRPr="007055C8" w:rsidR="00B00EEB" w:rsidP="004B2035" w:rsidRDefault="00B00EEB" w14:paraId="0E86F2AF" w14:textId="77777777">
      <w:pPr>
        <w:rPr>
          <w:rFonts w:asciiTheme="minorHAnsi" w:hAnsiTheme="minorHAnsi" w:cstheme="minorHAnsi"/>
        </w:rPr>
      </w:pPr>
    </w:p>
    <w:p w:rsidRPr="007055C8" w:rsidR="007A657F" w:rsidP="007A657F" w:rsidRDefault="00D221BC" w14:paraId="6A18D998" w14:textId="77777777">
      <w:pPr>
        <w:rPr>
          <w:rFonts w:asciiTheme="minorHAnsi" w:hAnsiTheme="minorHAnsi" w:cstheme="minorHAnsi"/>
        </w:rPr>
      </w:pPr>
      <w:r w:rsidRPr="007055C8">
        <w:rPr>
          <w:rFonts w:asciiTheme="minorHAnsi" w:hAnsiTheme="minorHAnsi" w:cstheme="minorHAnsi"/>
        </w:rPr>
        <w:t>La presentación y análisis</w:t>
      </w:r>
      <w:r w:rsidRPr="007055C8" w:rsidR="006D7898">
        <w:rPr>
          <w:rFonts w:asciiTheme="minorHAnsi" w:hAnsiTheme="minorHAnsi" w:cstheme="minorHAnsi"/>
        </w:rPr>
        <w:t xml:space="preserve"> de resultados fue</w:t>
      </w:r>
      <w:r w:rsidRPr="007055C8">
        <w:rPr>
          <w:rFonts w:asciiTheme="minorHAnsi" w:hAnsiTheme="minorHAnsi" w:cstheme="minorHAnsi"/>
        </w:rPr>
        <w:t xml:space="preserve"> un elemento determinante en el marco de este trabajo investigativo, razón por la cual se presenta a continuación </w:t>
      </w:r>
      <w:r w:rsidRPr="007055C8" w:rsidR="006D7898">
        <w:rPr>
          <w:rFonts w:asciiTheme="minorHAnsi" w:hAnsiTheme="minorHAnsi" w:cstheme="minorHAnsi"/>
        </w:rPr>
        <w:t>el desarrollo de</w:t>
      </w:r>
      <w:r w:rsidRPr="007055C8" w:rsidR="007A657F">
        <w:rPr>
          <w:rFonts w:asciiTheme="minorHAnsi" w:hAnsiTheme="minorHAnsi" w:cstheme="minorHAnsi"/>
        </w:rPr>
        <w:t xml:space="preserve"> los ciclos de reflexión </w:t>
      </w:r>
      <w:r w:rsidRPr="007055C8" w:rsidR="006D7898">
        <w:rPr>
          <w:rFonts w:asciiTheme="minorHAnsi" w:hAnsiTheme="minorHAnsi" w:cstheme="minorHAnsi"/>
        </w:rPr>
        <w:t>producto de la implementación efectuada con la población participante, y cuyas actividades pueden apreciarse en el Anexo C. Por su parte, la ruta que se siguió en este estudio se soportó en las fases: planear-implementar-evaluar y reflexionar, como se indica a continuación, y cuyo análisis subyace a partir de los ciclos de reflexión expuestos en el Anexo F.</w:t>
      </w:r>
    </w:p>
    <w:p w:rsidRPr="007055C8" w:rsidR="007A657F" w:rsidP="007A657F" w:rsidRDefault="006D7898" w14:paraId="56609AFF" w14:textId="77777777">
      <w:pPr>
        <w:rPr>
          <w:rFonts w:asciiTheme="minorHAnsi" w:hAnsiTheme="minorHAnsi" w:cstheme="minorHAnsi"/>
        </w:rPr>
      </w:pPr>
      <w:r w:rsidRPr="007055C8">
        <w:rPr>
          <w:rFonts w:asciiTheme="minorHAnsi" w:hAnsiTheme="minorHAnsi" w:cstheme="minorHAnsi"/>
        </w:rPr>
        <w:t xml:space="preserve">La estructura que siguen los ciclos de reflexión presentados se soportan </w:t>
      </w:r>
      <w:r w:rsidRPr="007055C8" w:rsidR="00A85A7E">
        <w:rPr>
          <w:rFonts w:asciiTheme="minorHAnsi" w:hAnsiTheme="minorHAnsi" w:cstheme="minorHAnsi"/>
        </w:rPr>
        <w:t xml:space="preserve">en </w:t>
      </w:r>
      <w:r w:rsidRPr="007055C8" w:rsidR="00306E7A">
        <w:rPr>
          <w:rFonts w:asciiTheme="minorHAnsi" w:hAnsiTheme="minorHAnsi" w:cstheme="minorHAnsi"/>
        </w:rPr>
        <w:t xml:space="preserve">diez </w:t>
      </w:r>
      <w:r w:rsidRPr="007055C8" w:rsidR="00875124">
        <w:rPr>
          <w:rFonts w:asciiTheme="minorHAnsi" w:hAnsiTheme="minorHAnsi" w:cstheme="minorHAnsi"/>
        </w:rPr>
        <w:t>puntos fundamentales. Inicialmente se presenta el número del ciclo de reflexión, luego el nombre del ciclo y la contextualización del mismo, a continuación, las competencias a desarrollo en el marco del desarrollo del ciclo, posteriormente se expone la descripción del ciclo desarrollado y para tal fin se sustentan las acciones de planeación, intervención y evaluación. Posteriormente se describe el trabajo colaborativo realizado por los estudiantes y luego los aspecto</w:t>
      </w:r>
      <w:r w:rsidRPr="007055C8" w:rsidR="00306E7A">
        <w:rPr>
          <w:rFonts w:asciiTheme="minorHAnsi" w:hAnsiTheme="minorHAnsi" w:cstheme="minorHAnsi"/>
        </w:rPr>
        <w:t>s fuertes y débiles del proceso, finalmente se propone la reflexión sobre el ciclo efectuado y la proyección realizada para el ciclo siguiente.</w:t>
      </w:r>
    </w:p>
    <w:p w:rsidRPr="007055C8" w:rsidR="007A657F" w:rsidP="007A657F" w:rsidRDefault="007A657F" w14:paraId="53270F5D" w14:textId="77777777">
      <w:pPr>
        <w:pStyle w:val="Ttulo2"/>
        <w:ind w:firstLine="0"/>
        <w:rPr>
          <w:rFonts w:asciiTheme="minorHAnsi" w:hAnsiTheme="minorHAnsi" w:cstheme="minorHAnsi"/>
          <w:szCs w:val="22"/>
        </w:rPr>
      </w:pPr>
      <w:bookmarkStart w:name="_Toc88018769" w:id="93"/>
      <w:bookmarkStart w:name="_Toc88018869" w:id="94"/>
      <w:r w:rsidRPr="007055C8">
        <w:rPr>
          <w:rFonts w:asciiTheme="minorHAnsi" w:hAnsiTheme="minorHAnsi" w:cstheme="minorHAnsi"/>
          <w:szCs w:val="22"/>
        </w:rPr>
        <w:t xml:space="preserve">4.1 Análisis </w:t>
      </w:r>
      <w:r w:rsidRPr="007055C8" w:rsidR="006D7898">
        <w:rPr>
          <w:rFonts w:asciiTheme="minorHAnsi" w:hAnsiTheme="minorHAnsi" w:cstheme="minorHAnsi"/>
          <w:szCs w:val="22"/>
        </w:rPr>
        <w:t xml:space="preserve">del ciclo de reflexión </w:t>
      </w:r>
      <w:r w:rsidRPr="007055C8" w:rsidR="00361D41">
        <w:rPr>
          <w:rFonts w:asciiTheme="minorHAnsi" w:hAnsiTheme="minorHAnsi" w:cstheme="minorHAnsi"/>
          <w:szCs w:val="22"/>
        </w:rPr>
        <w:t>No.</w:t>
      </w:r>
      <w:r w:rsidRPr="007055C8" w:rsidR="006D7898">
        <w:rPr>
          <w:rFonts w:asciiTheme="minorHAnsi" w:hAnsiTheme="minorHAnsi" w:cstheme="minorHAnsi"/>
          <w:szCs w:val="22"/>
        </w:rPr>
        <w:t xml:space="preserve"> </w:t>
      </w:r>
      <w:r w:rsidRPr="007055C8" w:rsidR="00875124">
        <w:rPr>
          <w:rFonts w:asciiTheme="minorHAnsi" w:hAnsiTheme="minorHAnsi" w:cstheme="minorHAnsi"/>
          <w:szCs w:val="22"/>
        </w:rPr>
        <w:t>1</w:t>
      </w:r>
      <w:bookmarkEnd w:id="93"/>
      <w:bookmarkEnd w:id="94"/>
    </w:p>
    <w:p w:rsidRPr="007055C8" w:rsidR="007A657F" w:rsidP="007A657F" w:rsidRDefault="007A657F" w14:paraId="1C853DC0" w14:textId="77777777">
      <w:pPr>
        <w:rPr>
          <w:rFonts w:asciiTheme="minorHAnsi" w:hAnsiTheme="minorHAnsi" w:cstheme="minorHAnsi"/>
          <w:b/>
        </w:rPr>
      </w:pPr>
      <w:r w:rsidRPr="007055C8">
        <w:rPr>
          <w:rFonts w:asciiTheme="minorHAnsi" w:hAnsiTheme="minorHAnsi" w:cstheme="minorHAnsi"/>
          <w:b/>
        </w:rPr>
        <w:t xml:space="preserve">1. Ciclo de reflexión: Numero uno </w:t>
      </w:r>
    </w:p>
    <w:p w:rsidRPr="00D53E38" w:rsidR="007A657F" w:rsidP="007A657F" w:rsidRDefault="007A657F" w14:paraId="3E9EB5DB" w14:textId="77777777">
      <w:pPr>
        <w:rPr>
          <w:rFonts w:asciiTheme="minorHAnsi" w:hAnsiTheme="minorHAnsi" w:cstheme="minorHAnsi"/>
        </w:rPr>
      </w:pPr>
      <w:r w:rsidRPr="0005389F">
        <w:rPr>
          <w:rFonts w:asciiTheme="minorHAnsi" w:hAnsiTheme="minorHAnsi" w:cstheme="minorHAnsi"/>
        </w:rPr>
        <w:t>2</w:t>
      </w:r>
      <w:r w:rsidRPr="00D53E38">
        <w:rPr>
          <w:rFonts w:asciiTheme="minorHAnsi" w:hAnsiTheme="minorHAnsi" w:cstheme="minorHAnsi"/>
          <w:b/>
        </w:rPr>
        <w:t>. Nombre del ciclo:</w:t>
      </w:r>
      <w:r w:rsidRPr="00D53E38">
        <w:rPr>
          <w:rFonts w:asciiTheme="minorHAnsi" w:hAnsiTheme="minorHAnsi" w:cstheme="minorHAnsi"/>
        </w:rPr>
        <w:t xml:space="preserve"> Sensibilización ambiental </w:t>
      </w:r>
    </w:p>
    <w:p w:rsidRPr="00D53E38" w:rsidR="007A657F" w:rsidP="007A657F" w:rsidRDefault="007A657F" w14:paraId="69B37ADB" w14:textId="77777777">
      <w:pPr>
        <w:rPr>
          <w:rFonts w:asciiTheme="minorHAnsi" w:hAnsiTheme="minorHAnsi" w:cstheme="minorHAnsi"/>
        </w:rPr>
      </w:pPr>
      <w:r w:rsidRPr="00D53E38">
        <w:rPr>
          <w:rFonts w:asciiTheme="minorHAnsi" w:hAnsiTheme="minorHAnsi" w:cstheme="minorHAnsi"/>
        </w:rPr>
        <w:t xml:space="preserve">3. </w:t>
      </w:r>
      <w:r w:rsidRPr="00D53E38">
        <w:rPr>
          <w:rFonts w:asciiTheme="minorHAnsi" w:hAnsiTheme="minorHAnsi" w:cstheme="minorHAnsi"/>
          <w:b/>
        </w:rPr>
        <w:t>Contextualización del ciclo:</w:t>
      </w:r>
      <w:r w:rsidRPr="00D53E38">
        <w:rPr>
          <w:rFonts w:asciiTheme="minorHAnsi" w:hAnsiTheme="minorHAnsi" w:cstheme="minorHAnsi"/>
        </w:rPr>
        <w:t xml:space="preserve"> La apertura de este ciclo se efectuó teniendo como enfoque </w:t>
      </w:r>
      <w:r w:rsidRPr="00D53E38" w:rsidR="00A85A7E">
        <w:rPr>
          <w:rFonts w:asciiTheme="minorHAnsi" w:hAnsiTheme="minorHAnsi" w:cstheme="minorHAnsi"/>
        </w:rPr>
        <w:t>principal identificar</w:t>
      </w:r>
      <w:r w:rsidRPr="00D53E38">
        <w:rPr>
          <w:rFonts w:asciiTheme="minorHAnsi" w:hAnsiTheme="minorHAnsi" w:cstheme="minorHAnsi"/>
        </w:rPr>
        <w:t xml:space="preserve"> el conocimiento de los educandos sobre los temas ambientales abordados en el marco de la propuesta, en consideración a la cultura ambiental y la gestión de residuos. En este sentido, es destacable la participación activa de los estudiantes y su interés por el tema ambiental en la apertura del ciclo.</w:t>
      </w:r>
    </w:p>
    <w:p w:rsidRPr="00D53E38" w:rsidR="007A657F" w:rsidP="007A657F" w:rsidRDefault="007A657F" w14:paraId="257D1DC5" w14:textId="77777777">
      <w:pPr>
        <w:ind w:firstLine="0"/>
        <w:rPr>
          <w:rFonts w:asciiTheme="minorHAnsi" w:hAnsiTheme="minorHAnsi" w:cstheme="minorHAnsi"/>
          <w:b/>
        </w:rPr>
      </w:pPr>
      <w:r w:rsidRPr="00D53E38">
        <w:rPr>
          <w:rFonts w:asciiTheme="minorHAnsi" w:hAnsiTheme="minorHAnsi" w:cstheme="minorHAnsi"/>
        </w:rPr>
        <w:t xml:space="preserve">4. </w:t>
      </w:r>
      <w:r w:rsidRPr="00D53E38">
        <w:rPr>
          <w:rFonts w:asciiTheme="minorHAnsi" w:hAnsiTheme="minorHAnsi" w:cstheme="minorHAnsi"/>
          <w:b/>
        </w:rPr>
        <w:t xml:space="preserve">Habilidad o competencia a desarrollar: </w:t>
      </w:r>
      <w:r w:rsidRPr="00D53E38">
        <w:rPr>
          <w:rFonts w:asciiTheme="minorHAnsi" w:hAnsiTheme="minorHAnsi" w:cstheme="minorHAnsi"/>
        </w:rPr>
        <w:t>Establecer la relación entre las acciones humanas y el manejo de residuos sólidos y proponer posibles soluciones para sensibilizar a las personas.</w:t>
      </w:r>
    </w:p>
    <w:p w:rsidRPr="00D53E38" w:rsidR="007A657F" w:rsidP="007A657F" w:rsidRDefault="007A657F" w14:paraId="4BEBCBDB" w14:textId="77777777">
      <w:pPr>
        <w:spacing w:line="276" w:lineRule="auto"/>
        <w:ind w:firstLine="0"/>
        <w:rPr>
          <w:rFonts w:asciiTheme="minorHAnsi" w:hAnsiTheme="minorHAnsi" w:cstheme="minorHAnsi"/>
        </w:rPr>
      </w:pPr>
      <w:r w:rsidRPr="00D53E38">
        <w:rPr>
          <w:rFonts w:asciiTheme="minorHAnsi" w:hAnsiTheme="minorHAnsi" w:cstheme="minorHAnsi"/>
        </w:rPr>
        <w:t xml:space="preserve">5. </w:t>
      </w:r>
      <w:r w:rsidRPr="00D53E38">
        <w:rPr>
          <w:rFonts w:asciiTheme="minorHAnsi" w:hAnsiTheme="minorHAnsi" w:cstheme="minorHAnsi"/>
          <w:b/>
        </w:rPr>
        <w:t>Descripción del ciclo</w:t>
      </w:r>
    </w:p>
    <w:p w:rsidRPr="00D53E38" w:rsidR="007A657F" w:rsidP="007A657F" w:rsidRDefault="007A657F" w14:paraId="2FF880BA" w14:textId="77777777">
      <w:pPr>
        <w:spacing w:line="276" w:lineRule="auto"/>
        <w:ind w:firstLine="0"/>
        <w:rPr>
          <w:rFonts w:asciiTheme="minorHAnsi" w:hAnsiTheme="minorHAnsi" w:cstheme="minorHAnsi"/>
          <w:b/>
        </w:rPr>
      </w:pPr>
      <w:r w:rsidRPr="00D53E38">
        <w:rPr>
          <w:rFonts w:asciiTheme="minorHAnsi" w:hAnsiTheme="minorHAnsi" w:cstheme="minorHAnsi"/>
          <w:b/>
        </w:rPr>
        <w:t xml:space="preserve"> A. Acciones de planeación</w:t>
      </w:r>
    </w:p>
    <w:p w:rsidRPr="00D53E38" w:rsidR="007A657F" w:rsidP="007A657F" w:rsidRDefault="007A657F" w14:paraId="6B6F362F" w14:textId="77777777">
      <w:pPr>
        <w:rPr>
          <w:rFonts w:asciiTheme="minorHAnsi" w:hAnsiTheme="minorHAnsi" w:cstheme="minorHAnsi"/>
        </w:rPr>
      </w:pPr>
      <w:r w:rsidRPr="00D53E38">
        <w:rPr>
          <w:rFonts w:asciiTheme="minorHAnsi" w:hAnsiTheme="minorHAnsi" w:cstheme="minorHAnsi"/>
        </w:rPr>
        <w:t xml:space="preserve">A partir de los resultados obtenidos en la entrevista y la encuesta efectuada, y detectadas las fortalezas y debilidades en el conocimiento de los estudiantes en relación al tema </w:t>
      </w:r>
      <w:r w:rsidRPr="00D53E38" w:rsidR="00C54C8D">
        <w:rPr>
          <w:rFonts w:asciiTheme="minorHAnsi" w:hAnsiTheme="minorHAnsi" w:cstheme="minorHAnsi"/>
        </w:rPr>
        <w:t>ambiental, la</w:t>
      </w:r>
      <w:r w:rsidRPr="00D53E38">
        <w:rPr>
          <w:rFonts w:asciiTheme="minorHAnsi" w:hAnsiTheme="minorHAnsi" w:cstheme="minorHAnsi"/>
        </w:rPr>
        <w:t xml:space="preserve"> pertinencia del cuidado y protección de los ecosistemas, se plantearon estas actividades iniciales recopiladas en el ciclo 1. La primera se enfocó en plantear una lectura a los estudiantes y a partir de ella generar la reflexión, para posteriormente convocar a los estudiantes a generar propuestas para hacer una gestión de residuos efectivamente.</w:t>
      </w:r>
    </w:p>
    <w:p w:rsidRPr="007055C8" w:rsidR="005B1464" w:rsidP="007055C8" w:rsidRDefault="007A657F" w14:paraId="247EA861" w14:textId="77777777">
      <w:pPr>
        <w:rPr>
          <w:b/>
        </w:rPr>
      </w:pPr>
      <w:r w:rsidRPr="00D53E38">
        <w:t xml:space="preserve"> La segunda actividad se enfocó en generar en los estudiantes el análisis sobre la forma adecuada para reducir la generación de residuos sólidos, brindándoles tanto material visual como invitándoles a hacer un listado sobre formas de aportar al planteamiento de estrategias en sus espacios cotidianos. </w:t>
      </w:r>
      <w:r w:rsidRPr="00D53E38" w:rsidR="00C12545">
        <w:t>Para analizar el proceso efectuado es necesario visualizar el Anexo F, en el cual se sustentan los ciclos de reflexión.</w:t>
      </w:r>
      <w:r w:rsidRPr="00D53E38" w:rsidR="005B1464">
        <w:t xml:space="preserve"> Ver anexo </w:t>
      </w:r>
      <w:r w:rsidR="00680D26">
        <w:t>C Planeación de clases ciclo 1</w:t>
      </w:r>
      <w:r w:rsidR="00680D26">
        <w:rPr>
          <w:b/>
        </w:rPr>
        <w:t>.</w:t>
      </w:r>
      <w:r w:rsidRPr="007055C8" w:rsidR="005B1464">
        <w:rPr>
          <w:b/>
        </w:rPr>
        <w:t xml:space="preserve"> </w:t>
      </w:r>
    </w:p>
    <w:p w:rsidRPr="00D53E38" w:rsidR="007A657F" w:rsidP="007A657F" w:rsidRDefault="007A657F" w14:paraId="2A0E5C18" w14:textId="77777777">
      <w:pPr>
        <w:spacing w:line="276" w:lineRule="auto"/>
        <w:ind w:firstLine="0"/>
        <w:rPr>
          <w:rFonts w:asciiTheme="minorHAnsi" w:hAnsiTheme="minorHAnsi" w:cstheme="minorHAnsi"/>
          <w:b/>
        </w:rPr>
      </w:pPr>
      <w:r w:rsidRPr="00D53E38">
        <w:rPr>
          <w:rFonts w:asciiTheme="minorHAnsi" w:hAnsiTheme="minorHAnsi" w:cstheme="minorHAnsi"/>
          <w:b/>
        </w:rPr>
        <w:t xml:space="preserve">B. Acciones de intervención en los escenarios de aprendizaje. </w:t>
      </w:r>
    </w:p>
    <w:p w:rsidRPr="00D53E38" w:rsidR="007A657F" w:rsidP="007A657F" w:rsidRDefault="007A657F" w14:paraId="03EFC9CE" w14:textId="77777777">
      <w:pPr>
        <w:spacing w:line="276" w:lineRule="auto"/>
        <w:ind w:firstLine="0"/>
        <w:rPr>
          <w:rFonts w:asciiTheme="minorHAnsi" w:hAnsiTheme="minorHAnsi" w:cstheme="minorHAnsi"/>
          <w:b/>
        </w:rPr>
      </w:pPr>
    </w:p>
    <w:p w:rsidRPr="00D53E38" w:rsidR="007A657F" w:rsidP="007A657F" w:rsidRDefault="007A657F" w14:paraId="211DA972" w14:textId="77777777">
      <w:pPr>
        <w:rPr>
          <w:rFonts w:asciiTheme="minorHAnsi" w:hAnsiTheme="minorHAnsi" w:cstheme="minorHAnsi"/>
        </w:rPr>
      </w:pPr>
      <w:r w:rsidRPr="00D53E38">
        <w:rPr>
          <w:rFonts w:asciiTheme="minorHAnsi" w:hAnsiTheme="minorHAnsi" w:cstheme="minorHAnsi"/>
        </w:rPr>
        <w:t>Las acciones de intervención generadas, dan cuenta de la creación de espacios de confianza en los cuales los estudiantes pudieran plantear sus criterios, y proporcionarles los recursos necesarios para que construyeran un conocimiento pertinente que les lleve a asumir cambios transcendentales en sus entornos.</w:t>
      </w:r>
    </w:p>
    <w:p w:rsidRPr="00D53E38" w:rsidR="007A657F" w:rsidP="007A657F" w:rsidRDefault="007A657F" w14:paraId="09FA4A71" w14:textId="77777777">
      <w:pPr>
        <w:rPr>
          <w:rFonts w:asciiTheme="minorHAnsi" w:hAnsiTheme="minorHAnsi" w:cstheme="minorHAnsi"/>
        </w:rPr>
      </w:pPr>
      <w:r w:rsidRPr="00D53E38">
        <w:rPr>
          <w:rFonts w:asciiTheme="minorHAnsi" w:hAnsiTheme="minorHAnsi" w:cstheme="minorHAnsi"/>
        </w:rPr>
        <w:t xml:space="preserve">Las actividades se diseñaron para la creación de espacios tanto virtuales como presenciales en los cuales los estudiantes tuvieran la oportunidad de participar activamente, en la construcción de temas que favorecieran el desarrollo de una cultura ambiental que les permitiera sensibilizarse frente a la necesidad de asumir acciones que sean amigables con el medio ambiente, y que se generen a partir de un conocimiento que les guie sobre estrategias para reducir la producción de residuos sólidos. Las acciones de intervención fueron contundentes en lo que concierne a la generación de un cambio que partiendo del análisis crítico convocará a los estudiantes sobre la relevancia de cuidar y proteger el medio ambiente por referir la casa en común de todos los habitantes del mundo, así mismo, se trabajó la relevancia de adoptar cambios cotidianos que pudieran generar en su entorno un impacto positivo. </w:t>
      </w:r>
    </w:p>
    <w:p w:rsidRPr="00D53E38" w:rsidR="00201A48" w:rsidP="004B2035" w:rsidRDefault="00201A48" w14:paraId="6206843A" w14:textId="77777777">
      <w:pPr>
        <w:ind w:firstLine="0"/>
        <w:rPr>
          <w:rFonts w:asciiTheme="minorHAnsi" w:hAnsiTheme="minorHAnsi" w:cstheme="minorHAnsi"/>
        </w:rPr>
      </w:pPr>
      <w:r w:rsidRPr="00D53E38">
        <w:rPr>
          <w:rFonts w:asciiTheme="minorHAnsi" w:hAnsiTheme="minorHAnsi" w:cstheme="minorHAnsi"/>
        </w:rPr>
        <w:t>Para el desarrollo de estas actividades se visualizaron los siguientes videos y documentos:</w:t>
      </w:r>
    </w:p>
    <w:p w:rsidRPr="00D53E38" w:rsidR="00201A48" w:rsidP="00201A48" w:rsidRDefault="00201A48" w14:paraId="2F0B813C" w14:textId="77777777">
      <w:pPr>
        <w:ind w:firstLine="0"/>
        <w:rPr>
          <w:rFonts w:asciiTheme="minorHAnsi" w:hAnsiTheme="minorHAnsi" w:cstheme="minorHAnsi"/>
        </w:rPr>
      </w:pPr>
      <w:r w:rsidRPr="00D53E38">
        <w:rPr>
          <w:rFonts w:asciiTheme="minorHAnsi" w:hAnsiTheme="minorHAnsi" w:cstheme="minorHAnsi"/>
        </w:rPr>
        <w:t xml:space="preserve">Video: https://www.youtube.com/watch?v=D5NKrsDkQ00  </w:t>
      </w:r>
    </w:p>
    <w:p w:rsidRPr="00D53E38" w:rsidR="00201A48" w:rsidP="00201A48" w:rsidRDefault="00201A48" w14:paraId="67699E4E" w14:textId="77777777">
      <w:pPr>
        <w:ind w:firstLine="0"/>
        <w:rPr>
          <w:rFonts w:asciiTheme="minorHAnsi" w:hAnsiTheme="minorHAnsi" w:cstheme="minorHAnsi"/>
        </w:rPr>
      </w:pPr>
      <w:r w:rsidRPr="00D53E38">
        <w:rPr>
          <w:rFonts w:asciiTheme="minorHAnsi" w:hAnsiTheme="minorHAnsi" w:cstheme="minorHAnsi"/>
        </w:rPr>
        <w:t>https://www.minsalud.gov.co/sites/rid/Lists/BibliotecaDigital/RIDE/VS/PP/SA/manual-educativo-nacional-vivienda-saludable.pdf</w:t>
      </w:r>
    </w:p>
    <w:p w:rsidRPr="00D53E38" w:rsidR="00201A48" w:rsidP="00201A48" w:rsidRDefault="00201A48" w14:paraId="59EB096D" w14:textId="77777777">
      <w:pPr>
        <w:ind w:firstLine="0"/>
        <w:rPr>
          <w:rFonts w:asciiTheme="minorHAnsi" w:hAnsiTheme="minorHAnsi" w:cstheme="minorHAnsi"/>
        </w:rPr>
      </w:pPr>
      <w:r w:rsidRPr="00D53E38">
        <w:rPr>
          <w:rFonts w:asciiTheme="minorHAnsi" w:hAnsiTheme="minorHAnsi" w:cstheme="minorHAnsi"/>
        </w:rPr>
        <w:t>https://www.youtube.com/watch?v=OGC5dhILjpU&amp;t=8</w:t>
      </w:r>
    </w:p>
    <w:p w:rsidRPr="00D53E38" w:rsidR="007A657F" w:rsidP="007A657F" w:rsidRDefault="007A657F" w14:paraId="28D57470" w14:textId="77777777">
      <w:pPr>
        <w:spacing w:line="276" w:lineRule="auto"/>
        <w:ind w:firstLine="0"/>
        <w:rPr>
          <w:rFonts w:asciiTheme="minorHAnsi" w:hAnsiTheme="minorHAnsi" w:cstheme="minorHAnsi"/>
          <w:b/>
        </w:rPr>
      </w:pPr>
    </w:p>
    <w:p w:rsidRPr="00D53E38" w:rsidR="007A657F" w:rsidP="007A657F" w:rsidRDefault="007A657F" w14:paraId="1FE0BE5D" w14:textId="77777777">
      <w:pPr>
        <w:spacing w:line="276" w:lineRule="auto"/>
        <w:ind w:firstLine="0"/>
        <w:rPr>
          <w:rFonts w:asciiTheme="minorHAnsi" w:hAnsiTheme="minorHAnsi" w:cstheme="minorHAnsi"/>
          <w:b/>
        </w:rPr>
      </w:pPr>
      <w:r w:rsidRPr="00D53E38">
        <w:rPr>
          <w:rFonts w:asciiTheme="minorHAnsi" w:hAnsiTheme="minorHAnsi" w:cstheme="minorHAnsi"/>
          <w:b/>
        </w:rPr>
        <w:t xml:space="preserve">C. Acciones de evaluación de los aprendizajes </w:t>
      </w:r>
    </w:p>
    <w:p w:rsidRPr="00D53E38" w:rsidR="007A657F" w:rsidP="007A657F" w:rsidRDefault="007A657F" w14:paraId="0BF3A8D1" w14:textId="77777777">
      <w:pPr>
        <w:rPr>
          <w:rFonts w:asciiTheme="minorHAnsi" w:hAnsiTheme="minorHAnsi" w:cstheme="minorHAnsi"/>
        </w:rPr>
      </w:pPr>
      <w:r w:rsidRPr="00D53E38">
        <w:rPr>
          <w:rFonts w:asciiTheme="minorHAnsi" w:hAnsiTheme="minorHAnsi" w:cstheme="minorHAnsi"/>
        </w:rPr>
        <w:t>Las acciones de evaluación de aprendizaje inicialmente se enfocaron en una evaluación diagnostica que permitió analizar los conocimientos previos de los estudiantes, para determinar el punto de partida y el grado de profundización de las actividades educativas, y descubrir las potencialidades, limitaciones, intereses, actitudes y habilidades, planea y ejecuta las ejercitaciones correspondientes para lograr el desarrollo integral del estudiante. Este tipo de evaluación permitió visualizar y proyectar los futuros aprendizajes a través de las cuales se podrá llegar al proceso enseñanza aprendizaje que favoreciera una cultura ambiental adecuada.</w:t>
      </w:r>
    </w:p>
    <w:p w:rsidRPr="00D53E38" w:rsidR="007A657F" w:rsidP="007A657F" w:rsidRDefault="007A657F" w14:paraId="1DA001CA" w14:textId="77777777">
      <w:pPr>
        <w:rPr>
          <w:rFonts w:asciiTheme="minorHAnsi" w:hAnsiTheme="minorHAnsi" w:cstheme="minorHAnsi"/>
        </w:rPr>
      </w:pPr>
      <w:r w:rsidRPr="00D53E38">
        <w:rPr>
          <w:rFonts w:asciiTheme="minorHAnsi" w:hAnsiTheme="minorHAnsi" w:cstheme="minorHAnsi"/>
        </w:rPr>
        <w:t>Por su parte, se guío una Evaluación Formativa para realizar cada tarea de aprendizaje que favoreciera la sensibilización ambiental, y permitiera el análisis tanto de la participación como de los aportes de los estudiantes en la construcción respeto al tema de la sensibilización ambiental.</w:t>
      </w:r>
    </w:p>
    <w:p w:rsidRPr="00D53E38" w:rsidR="007A657F" w:rsidP="007A657F" w:rsidRDefault="007A657F" w14:paraId="1E716E23" w14:textId="77777777">
      <w:pPr>
        <w:rPr>
          <w:rFonts w:asciiTheme="minorHAnsi" w:hAnsiTheme="minorHAnsi" w:cstheme="minorHAnsi"/>
        </w:rPr>
      </w:pPr>
      <w:r w:rsidRPr="00D53E38">
        <w:rPr>
          <w:rFonts w:asciiTheme="minorHAnsi" w:hAnsiTheme="minorHAnsi" w:cstheme="minorHAnsi"/>
        </w:rPr>
        <w:t xml:space="preserve">La evaluación formativa resultó altamente positiva por cuanto, se caracterizó por el análisis exhaustivo inmerso en “el aprendizaje de los alumnos, la acción docente del profesor, la organización de la clase, el uso del material didáctico, la orientación de los alumnos” </w:t>
      </w:r>
      <w:r w:rsidRPr="00D53E38">
        <w:rPr>
          <w:rFonts w:asciiTheme="minorHAnsi" w:hAnsiTheme="minorHAnsi" w:cstheme="minorHAnsi"/>
          <w:noProof/>
        </w:rPr>
        <w:t xml:space="preserve">(Morales, 2001.p.87). La evaluación en el marco de esta propuesta pemitió apoyar el aprendizaje y aprovechar las oprotunidades para que el estudiante se involurará activamente en la la enseñanza </w:t>
      </w:r>
      <w:r w:rsidRPr="00D53E38">
        <w:rPr>
          <w:rFonts w:asciiTheme="minorHAnsi" w:hAnsiTheme="minorHAnsi" w:cstheme="minorHAnsi"/>
        </w:rPr>
        <w:t xml:space="preserve">– aprendizaje dirigida a la sensibilización ambiental. </w:t>
      </w:r>
    </w:p>
    <w:p w:rsidRPr="00D53E38" w:rsidR="007A657F" w:rsidP="007A657F" w:rsidRDefault="00201A48" w14:paraId="009B00B2" w14:textId="77777777">
      <w:pPr>
        <w:rPr>
          <w:rFonts w:asciiTheme="minorHAnsi" w:hAnsiTheme="minorHAnsi" w:cstheme="minorHAnsi"/>
        </w:rPr>
      </w:pPr>
      <w:r w:rsidRPr="00D53E38">
        <w:rPr>
          <w:rFonts w:asciiTheme="minorHAnsi" w:hAnsiTheme="minorHAnsi" w:cstheme="minorHAnsi"/>
        </w:rPr>
        <w:t>Las rubricas evaluativas pueden ser visualizados en la planeación ubicada en el anexo C.</w:t>
      </w:r>
    </w:p>
    <w:p w:rsidRPr="00D53E38" w:rsidR="007A657F" w:rsidP="007A657F" w:rsidRDefault="007A657F" w14:paraId="5576672F" w14:textId="77777777">
      <w:pPr>
        <w:rPr>
          <w:rFonts w:asciiTheme="minorHAnsi" w:hAnsiTheme="minorHAnsi" w:cstheme="minorHAnsi"/>
          <w:b/>
        </w:rPr>
      </w:pPr>
      <w:r w:rsidRPr="00D53E38">
        <w:rPr>
          <w:rFonts w:asciiTheme="minorHAnsi" w:hAnsiTheme="minorHAnsi" w:cstheme="minorHAnsi"/>
          <w:b/>
        </w:rPr>
        <w:t xml:space="preserve">7. Descripción del trabajo colaborativo </w:t>
      </w:r>
    </w:p>
    <w:p w:rsidRPr="00D53E38" w:rsidR="007A657F" w:rsidP="007A657F" w:rsidRDefault="007A657F" w14:paraId="3A614A98" w14:textId="77777777">
      <w:pPr>
        <w:rPr>
          <w:rFonts w:asciiTheme="minorHAnsi" w:hAnsiTheme="minorHAnsi" w:cstheme="minorHAnsi"/>
        </w:rPr>
      </w:pPr>
      <w:r w:rsidRPr="00D53E38">
        <w:rPr>
          <w:rFonts w:asciiTheme="minorHAnsi" w:hAnsiTheme="minorHAnsi" w:cstheme="minorHAnsi"/>
        </w:rPr>
        <w:t xml:space="preserve">El trabajo colaborativo permitió la comprensión de los temas desarrollados en las actividades planteadas e igualmente, favoreció a los estudiantes para compartir criterios con sus compañeros en torno a la sensibilización ambiental, de esta forma, logrando buscar criterios comunes y a partir de ello sentar las bases para la construcción de una cultura ambiental que enriqueciera su conocimiento y favoreciera la generación de transformaciones en su entorno, tanto en su vida familiar como en la entidad formativa. La participación fue activa por parte del grupo participante y el desarrollo de las actividades se enriqueció transcendentalmente con los aportes efectuados por los educandos. </w:t>
      </w:r>
    </w:p>
    <w:p w:rsidRPr="00D53E38" w:rsidR="007A657F" w:rsidP="007A657F" w:rsidRDefault="007A657F" w14:paraId="41778A53" w14:textId="77777777">
      <w:pPr>
        <w:rPr>
          <w:rFonts w:asciiTheme="minorHAnsi" w:hAnsiTheme="minorHAnsi" w:cstheme="minorHAnsi"/>
          <w:b/>
        </w:rPr>
      </w:pPr>
      <w:r w:rsidRPr="00D53E38">
        <w:rPr>
          <w:rFonts w:asciiTheme="minorHAnsi" w:hAnsiTheme="minorHAnsi" w:cstheme="minorHAnsi"/>
          <w:b/>
        </w:rPr>
        <w:t xml:space="preserve">8. </w:t>
      </w:r>
      <w:r w:rsidR="00D43BC2">
        <w:rPr>
          <w:rFonts w:asciiTheme="minorHAnsi" w:hAnsiTheme="minorHAnsi" w:cstheme="minorHAnsi"/>
          <w:b/>
        </w:rPr>
        <w:t>Debilidades</w:t>
      </w:r>
      <w:r w:rsidRPr="00D53E38">
        <w:rPr>
          <w:rFonts w:asciiTheme="minorHAnsi" w:hAnsiTheme="minorHAnsi" w:cstheme="minorHAnsi"/>
          <w:b/>
        </w:rPr>
        <w:t xml:space="preserve"> y </w:t>
      </w:r>
      <w:r w:rsidR="00D43BC2">
        <w:rPr>
          <w:rFonts w:asciiTheme="minorHAnsi" w:hAnsiTheme="minorHAnsi" w:cstheme="minorHAnsi"/>
          <w:b/>
        </w:rPr>
        <w:t xml:space="preserve">Fortalezas </w:t>
      </w:r>
      <w:r w:rsidRPr="00D53E38">
        <w:rPr>
          <w:rFonts w:asciiTheme="minorHAnsi" w:hAnsiTheme="minorHAnsi" w:cstheme="minorHAnsi"/>
          <w:b/>
        </w:rPr>
        <w:t>del proceso</w:t>
      </w:r>
    </w:p>
    <w:p w:rsidRPr="00D53E38" w:rsidR="007A657F" w:rsidP="007A657F" w:rsidRDefault="007A657F" w14:paraId="22027B94" w14:textId="77777777">
      <w:pPr>
        <w:rPr>
          <w:rFonts w:asciiTheme="minorHAnsi" w:hAnsiTheme="minorHAnsi" w:cstheme="minorHAnsi"/>
        </w:rPr>
      </w:pPr>
      <w:r w:rsidRPr="00D53E38">
        <w:rPr>
          <w:rFonts w:asciiTheme="minorHAnsi" w:hAnsiTheme="minorHAnsi" w:cstheme="minorHAnsi"/>
        </w:rPr>
        <w:t>Los objetivos planteados en las actividades especificadas fueron logrados y se identificó la carencia de sensibilización ambiental en el grupo de estudio, lo cual se evidenció a través de la observación, la actitud, las inferencias que los niños y niñas manifestaron. La principal dificultad detectada es que, a raíz del desconocimiento y la carencia de una cultura ambiental, se presentan acciones que dan cuenta de un inadecuado manejo de residuos sólidos que en cierta medida tienen un impacto negativo en el medio ambiente y en el entorno de la institución educativa. También se establecieron ciertas falencias de los estudiantes en el adecuado manejo de los residuos sólidos, y en el manejo conceptual de los factores establecidos para tal fin.</w:t>
      </w:r>
    </w:p>
    <w:p w:rsidRPr="00D53E38" w:rsidR="007A657F" w:rsidP="007A657F" w:rsidRDefault="007A657F" w14:paraId="544BA60B" w14:textId="77777777">
      <w:pPr>
        <w:rPr>
          <w:rFonts w:asciiTheme="minorHAnsi" w:hAnsiTheme="minorHAnsi" w:cstheme="minorHAnsi"/>
        </w:rPr>
      </w:pPr>
      <w:r w:rsidRPr="00D53E38">
        <w:rPr>
          <w:rFonts w:asciiTheme="minorHAnsi" w:hAnsiTheme="minorHAnsi" w:cstheme="minorHAnsi"/>
        </w:rPr>
        <w:t>Como aspecto positivo, es destacable la activa participación de los estudiantes, su deseo de profundizar en el conocimiento medioambiental y el deseo de profundizar tanto en el ámbito teórico como practico. A partir de los aspectos establecidos, se propone la extensión a otros cursos, o vincular una nueva actividad de liderazgo donde los estudiantes participantes participen en un curso e inicien una campaña de mejoramient</w:t>
      </w:r>
      <w:r w:rsidRPr="00D53E38" w:rsidR="00C33B00">
        <w:rPr>
          <w:rFonts w:asciiTheme="minorHAnsi" w:hAnsiTheme="minorHAnsi" w:cstheme="minorHAnsi"/>
        </w:rPr>
        <w:t xml:space="preserve">o del entorno institucional.  </w:t>
      </w:r>
    </w:p>
    <w:p w:rsidRPr="00A80356" w:rsidR="007A657F" w:rsidP="007055C8" w:rsidRDefault="00A80356" w14:paraId="752DE68F" w14:textId="77777777">
      <w:pPr>
        <w:pStyle w:val="Prrafodelista"/>
        <w:ind w:firstLine="0"/>
        <w:rPr>
          <w:rFonts w:asciiTheme="minorHAnsi" w:hAnsiTheme="minorHAnsi" w:cstheme="minorHAnsi"/>
          <w:b/>
        </w:rPr>
      </w:pPr>
      <w:r w:rsidRPr="007055C8">
        <w:rPr>
          <w:rFonts w:asciiTheme="minorHAnsi" w:hAnsiTheme="minorHAnsi" w:cstheme="minorHAnsi"/>
          <w:b/>
        </w:rPr>
        <w:t xml:space="preserve">9. </w:t>
      </w:r>
      <w:r w:rsidRPr="00A80356" w:rsidR="007A657F">
        <w:rPr>
          <w:rFonts w:asciiTheme="minorHAnsi" w:hAnsiTheme="minorHAnsi" w:cstheme="minorHAnsi"/>
          <w:b/>
        </w:rPr>
        <w:t>Reflexión general sobre el ciclo desarrollado</w:t>
      </w:r>
    </w:p>
    <w:p w:rsidRPr="00D53E38" w:rsidR="007A657F" w:rsidP="007A657F" w:rsidRDefault="007A657F" w14:paraId="7CF2F1BC" w14:textId="77777777">
      <w:pPr>
        <w:rPr>
          <w:rFonts w:asciiTheme="minorHAnsi" w:hAnsiTheme="minorHAnsi" w:cstheme="minorHAnsi"/>
        </w:rPr>
      </w:pPr>
      <w:r w:rsidRPr="00D53E38">
        <w:rPr>
          <w:rFonts w:asciiTheme="minorHAnsi" w:hAnsiTheme="minorHAnsi" w:cstheme="minorHAnsi"/>
        </w:rPr>
        <w:t>A partir de los factores expuestos, se puede indicar que, pese a la falta de sensibilización ambiental, los estudiantes manifiestan su deseo de aprender entorno al desarrollo de actividades amigables con el medio ambiente que puedan generar transformaciones importantes en su entorno. La disposición es un factor muy relevante cuando se desea profundizar en una sensibilización ambiental, que favorezcan la construcción del conocimiento en torno al tema abordado.</w:t>
      </w:r>
    </w:p>
    <w:p w:rsidRPr="00D53E38" w:rsidR="007A657F" w:rsidP="007A657F" w:rsidRDefault="007A657F" w14:paraId="0F30A7D2" w14:textId="77777777">
      <w:pPr>
        <w:spacing w:line="276" w:lineRule="auto"/>
        <w:ind w:firstLine="0"/>
        <w:rPr>
          <w:rFonts w:asciiTheme="minorHAnsi" w:hAnsiTheme="minorHAnsi" w:cstheme="minorHAnsi"/>
          <w:b/>
        </w:rPr>
      </w:pPr>
      <w:r w:rsidRPr="00D53E38">
        <w:rPr>
          <w:rFonts w:asciiTheme="minorHAnsi" w:hAnsiTheme="minorHAnsi" w:cstheme="minorHAnsi"/>
          <w:b/>
        </w:rPr>
        <w:t>10. Proyecciones para un siguiente ciclo de reflexión</w:t>
      </w:r>
    </w:p>
    <w:p w:rsidRPr="00D53E38" w:rsidR="007A657F" w:rsidP="007A657F" w:rsidRDefault="007A657F" w14:paraId="58A2D3C4" w14:textId="77777777">
      <w:pPr>
        <w:spacing w:line="276" w:lineRule="auto"/>
        <w:ind w:firstLine="0"/>
        <w:rPr>
          <w:rFonts w:asciiTheme="minorHAnsi" w:hAnsiTheme="minorHAnsi" w:cstheme="minorHAnsi"/>
        </w:rPr>
      </w:pPr>
    </w:p>
    <w:p w:rsidRPr="00D53E38" w:rsidR="007A657F" w:rsidP="007A657F" w:rsidRDefault="007A657F" w14:paraId="79A2F40B" w14:textId="77777777">
      <w:pPr>
        <w:rPr>
          <w:rFonts w:asciiTheme="minorHAnsi" w:hAnsiTheme="minorHAnsi" w:cstheme="minorHAnsi"/>
        </w:rPr>
      </w:pPr>
      <w:r w:rsidRPr="00D53E38">
        <w:rPr>
          <w:rFonts w:asciiTheme="minorHAnsi" w:hAnsiTheme="minorHAnsi" w:cstheme="minorHAnsi"/>
        </w:rPr>
        <w:t>El argumento que sustenta el cumplimiento de esta actividad es la oportunidad que tuvieron los niños a través de una charla espontánea y amena con algunos de sus compañeros para liderar ideas de solución a la problemática de los residuos sólidos que en ocasiones abundan en la institución. Como acción de mejora, se plantea continuar con la implementación de actividades como esta en la cual el estudiante sea protagonista de las propuestas, con lo que se le focalice su liderazgo y actitud emprendedora y proactiva, que le permita no sólo desarrollar conocimientos, saberes, sino también se potencialice su ser y la sana convivencia a través del respeto por la opinión de los demás, el respeto por el entorno y la preocupación por mejorar la calidad de vida.</w:t>
      </w:r>
      <w:r w:rsidRPr="00D53E38">
        <w:rPr>
          <w:rFonts w:asciiTheme="minorHAnsi" w:hAnsiTheme="minorHAnsi" w:cstheme="minorHAnsi"/>
        </w:rPr>
        <w:tab/>
      </w:r>
      <w:r w:rsidRPr="00D53E38">
        <w:rPr>
          <w:rFonts w:asciiTheme="minorHAnsi" w:hAnsiTheme="minorHAnsi" w:cstheme="minorHAnsi"/>
        </w:rPr>
        <w:tab/>
      </w:r>
    </w:p>
    <w:p w:rsidRPr="00D53E38" w:rsidR="00AF79DB" w:rsidP="007055C8" w:rsidRDefault="00201A48" w14:paraId="7B795522" w14:textId="77777777">
      <w:r w:rsidRPr="00D53E38">
        <w:t xml:space="preserve">Para tener claridad sobre el desarrollo de este ciclo de reflexión </w:t>
      </w:r>
      <w:r w:rsidRPr="00D53E38" w:rsidR="00AF79DB">
        <w:t>número</w:t>
      </w:r>
      <w:r w:rsidRPr="00D53E38">
        <w:t xml:space="preserve"> </w:t>
      </w:r>
      <w:r w:rsidRPr="00D53E38" w:rsidR="00AF79DB">
        <w:t>uno, se</w:t>
      </w:r>
      <w:r w:rsidRPr="00D53E38">
        <w:t xml:space="preserve"> puede visualizar la matriz de ciclos de reflexión disponible en el anexo F, </w:t>
      </w:r>
      <w:r w:rsidRPr="00D53E38" w:rsidR="00C33B00">
        <w:t>así</w:t>
      </w:r>
      <w:r w:rsidRPr="00D53E38">
        <w:t xml:space="preserve"> mismo</w:t>
      </w:r>
      <w:r w:rsidRPr="00D53E38" w:rsidR="00AF79DB">
        <w:t>,</w:t>
      </w:r>
      <w:r w:rsidRPr="00D53E38">
        <w:t xml:space="preserve"> se sustenta</w:t>
      </w:r>
      <w:r w:rsidRPr="00D53E38" w:rsidR="00AF79DB">
        <w:t xml:space="preserve"> el desarrollo de este ciclo en </w:t>
      </w:r>
      <w:r w:rsidRPr="00D53E38">
        <w:t xml:space="preserve">los diarios de campo </w:t>
      </w:r>
      <w:r w:rsidRPr="00D53E38" w:rsidR="00AF79DB">
        <w:t>disponibles en el anexo D.</w:t>
      </w:r>
    </w:p>
    <w:p w:rsidRPr="006E4D92" w:rsidR="007A657F" w:rsidP="007A657F" w:rsidRDefault="007A657F" w14:paraId="78C40564" w14:textId="77777777">
      <w:pPr>
        <w:pStyle w:val="Ttulo2"/>
        <w:rPr>
          <w:rFonts w:asciiTheme="minorHAnsi" w:hAnsiTheme="minorHAnsi" w:cstheme="minorHAnsi"/>
          <w:szCs w:val="22"/>
        </w:rPr>
      </w:pPr>
      <w:bookmarkStart w:name="_Toc88018770" w:id="95"/>
      <w:bookmarkStart w:name="_Toc88018870" w:id="96"/>
      <w:r w:rsidRPr="00D27DF8">
        <w:rPr>
          <w:rFonts w:asciiTheme="minorHAnsi" w:hAnsiTheme="minorHAnsi" w:cstheme="minorHAnsi"/>
          <w:szCs w:val="22"/>
        </w:rPr>
        <w:t>4.2 Análisis del c</w:t>
      </w:r>
      <w:r w:rsidRPr="00C545A0">
        <w:rPr>
          <w:rFonts w:asciiTheme="minorHAnsi" w:hAnsiTheme="minorHAnsi" w:cstheme="minorHAnsi"/>
          <w:szCs w:val="22"/>
        </w:rPr>
        <w:t>iclo de reflexión No. 2</w:t>
      </w:r>
      <w:bookmarkEnd w:id="95"/>
      <w:bookmarkEnd w:id="96"/>
    </w:p>
    <w:p w:rsidRPr="00D53E38" w:rsidR="007A657F" w:rsidP="007A657F" w:rsidRDefault="007A657F" w14:paraId="130FB9E7" w14:textId="77777777">
      <w:pPr>
        <w:rPr>
          <w:rFonts w:asciiTheme="minorHAnsi" w:hAnsiTheme="minorHAnsi" w:cstheme="minorHAnsi"/>
        </w:rPr>
      </w:pPr>
      <w:r w:rsidRPr="00D53E38">
        <w:rPr>
          <w:rFonts w:asciiTheme="minorHAnsi" w:hAnsiTheme="minorHAnsi" w:cstheme="minorHAnsi"/>
        </w:rPr>
        <w:t xml:space="preserve">1. </w:t>
      </w:r>
      <w:r w:rsidRPr="00D53E38">
        <w:rPr>
          <w:rFonts w:asciiTheme="minorHAnsi" w:hAnsiTheme="minorHAnsi" w:cstheme="minorHAnsi"/>
          <w:b/>
        </w:rPr>
        <w:t>Ciclo de reflexión:</w:t>
      </w:r>
      <w:r w:rsidRPr="00D53E38">
        <w:rPr>
          <w:rFonts w:asciiTheme="minorHAnsi" w:hAnsiTheme="minorHAnsi" w:cstheme="minorHAnsi"/>
        </w:rPr>
        <w:t xml:space="preserve"> Numero Dos</w:t>
      </w:r>
    </w:p>
    <w:p w:rsidRPr="00D53E38" w:rsidR="007A657F" w:rsidP="007A657F" w:rsidRDefault="007A657F" w14:paraId="5D5B8E09" w14:textId="77777777">
      <w:pPr>
        <w:rPr>
          <w:rFonts w:asciiTheme="minorHAnsi" w:hAnsiTheme="minorHAnsi" w:cstheme="minorHAnsi"/>
        </w:rPr>
      </w:pPr>
      <w:r w:rsidRPr="00D53E38">
        <w:rPr>
          <w:rFonts w:asciiTheme="minorHAnsi" w:hAnsiTheme="minorHAnsi" w:cstheme="minorHAnsi"/>
        </w:rPr>
        <w:t>2</w:t>
      </w:r>
      <w:r w:rsidRPr="00D53E38">
        <w:rPr>
          <w:rFonts w:asciiTheme="minorHAnsi" w:hAnsiTheme="minorHAnsi" w:cstheme="minorHAnsi"/>
          <w:b/>
        </w:rPr>
        <w:t>. Nombre del ciclo:</w:t>
      </w:r>
      <w:r w:rsidRPr="00D53E38">
        <w:rPr>
          <w:rFonts w:asciiTheme="minorHAnsi" w:hAnsiTheme="minorHAnsi" w:cstheme="minorHAnsi"/>
        </w:rPr>
        <w:t xml:space="preserve"> Hábitos ambientales a través del manejo de residuos sólidos. </w:t>
      </w:r>
    </w:p>
    <w:p w:rsidRPr="00D53E38" w:rsidR="007A657F" w:rsidP="007A657F" w:rsidRDefault="007A657F" w14:paraId="1C64D52D" w14:textId="77777777">
      <w:pPr>
        <w:rPr>
          <w:rFonts w:asciiTheme="minorHAnsi" w:hAnsiTheme="minorHAnsi" w:cstheme="minorHAnsi"/>
        </w:rPr>
      </w:pPr>
      <w:r w:rsidRPr="00D53E38">
        <w:rPr>
          <w:rFonts w:asciiTheme="minorHAnsi" w:hAnsiTheme="minorHAnsi" w:cstheme="minorHAnsi"/>
        </w:rPr>
        <w:t xml:space="preserve">3. </w:t>
      </w:r>
      <w:r w:rsidRPr="00D53E38">
        <w:rPr>
          <w:rFonts w:asciiTheme="minorHAnsi" w:hAnsiTheme="minorHAnsi" w:cstheme="minorHAnsi"/>
          <w:b/>
        </w:rPr>
        <w:t>Contextualización del ciclo:</w:t>
      </w:r>
      <w:r w:rsidRPr="00D53E38">
        <w:rPr>
          <w:rFonts w:asciiTheme="minorHAnsi" w:hAnsiTheme="minorHAnsi" w:cstheme="minorHAnsi"/>
        </w:rPr>
        <w:t xml:space="preserve"> En la etapa inicial se buscó sensibilizar al estudiante sobre el estado actual en que se encuentra el medio ambiente en su entorno cercano y convocarle a la reflexión acerca del impacto que ha causado el hombre en la naturaleza, evidenciando sus conocimientos previos acerca del tema, este factor se realizó a través de una presentación sobre la recolección de residuos sólidos y su clasificación. </w:t>
      </w:r>
    </w:p>
    <w:p w:rsidRPr="00D53E38" w:rsidR="007A657F" w:rsidP="007A657F" w:rsidRDefault="007A657F" w14:paraId="6352D405" w14:textId="77777777">
      <w:pPr>
        <w:ind w:firstLine="0"/>
        <w:rPr>
          <w:rFonts w:asciiTheme="minorHAnsi" w:hAnsiTheme="minorHAnsi" w:cstheme="minorHAnsi"/>
        </w:rPr>
      </w:pPr>
      <w:r w:rsidRPr="00D53E38">
        <w:rPr>
          <w:rFonts w:asciiTheme="minorHAnsi" w:hAnsiTheme="minorHAnsi" w:cstheme="minorHAnsi"/>
        </w:rPr>
        <w:t xml:space="preserve">4. </w:t>
      </w:r>
      <w:r w:rsidRPr="00D53E38">
        <w:rPr>
          <w:rFonts w:asciiTheme="minorHAnsi" w:hAnsiTheme="minorHAnsi" w:cstheme="minorHAnsi"/>
          <w:b/>
        </w:rPr>
        <w:t xml:space="preserve">Habilidad o competencia a desarrollar: </w:t>
      </w:r>
      <w:r w:rsidRPr="00D53E38">
        <w:rPr>
          <w:rFonts w:asciiTheme="minorHAnsi" w:hAnsiTheme="minorHAnsi" w:cstheme="minorHAnsi"/>
        </w:rPr>
        <w:t>Establecer relación entre los hábitos ambientales y el impacto sobre el medio ambiente y propone posibles soluciones para mitigar el deterioro ambiental a través del manejo de residuos sólidos.</w:t>
      </w:r>
    </w:p>
    <w:p w:rsidRPr="00D53E38" w:rsidR="007A657F" w:rsidP="007A657F" w:rsidRDefault="007A657F" w14:paraId="7B9CB840" w14:textId="77777777">
      <w:pPr>
        <w:ind w:firstLine="0"/>
        <w:rPr>
          <w:rFonts w:asciiTheme="minorHAnsi" w:hAnsiTheme="minorHAnsi" w:cstheme="minorHAnsi"/>
        </w:rPr>
      </w:pPr>
      <w:r w:rsidRPr="00D53E38">
        <w:rPr>
          <w:rFonts w:asciiTheme="minorHAnsi" w:hAnsiTheme="minorHAnsi" w:cstheme="minorHAnsi"/>
        </w:rPr>
        <w:t xml:space="preserve">5. </w:t>
      </w:r>
      <w:r w:rsidRPr="00D53E38">
        <w:rPr>
          <w:rFonts w:asciiTheme="minorHAnsi" w:hAnsiTheme="minorHAnsi" w:cstheme="minorHAnsi"/>
          <w:b/>
        </w:rPr>
        <w:t>Descripción del ciclo</w:t>
      </w:r>
    </w:p>
    <w:p w:rsidRPr="00D53E38" w:rsidR="007A657F" w:rsidP="007A657F" w:rsidRDefault="007A657F" w14:paraId="465579CB" w14:textId="77777777">
      <w:pPr>
        <w:spacing w:line="276" w:lineRule="auto"/>
        <w:ind w:firstLine="0"/>
        <w:rPr>
          <w:rFonts w:asciiTheme="minorHAnsi" w:hAnsiTheme="minorHAnsi" w:cstheme="minorHAnsi"/>
          <w:b/>
        </w:rPr>
      </w:pPr>
      <w:r w:rsidRPr="00D53E38">
        <w:rPr>
          <w:rFonts w:asciiTheme="minorHAnsi" w:hAnsiTheme="minorHAnsi" w:cstheme="minorHAnsi"/>
          <w:b/>
        </w:rPr>
        <w:t xml:space="preserve"> </w:t>
      </w:r>
      <w:r w:rsidRPr="00D53E38" w:rsidR="00B372CD">
        <w:rPr>
          <w:rFonts w:asciiTheme="minorHAnsi" w:hAnsiTheme="minorHAnsi" w:cstheme="minorHAnsi"/>
          <w:b/>
        </w:rPr>
        <w:t>A</w:t>
      </w:r>
      <w:r w:rsidRPr="00D53E38">
        <w:rPr>
          <w:rFonts w:asciiTheme="minorHAnsi" w:hAnsiTheme="minorHAnsi" w:cstheme="minorHAnsi"/>
          <w:b/>
        </w:rPr>
        <w:t>. Acciones de planeación</w:t>
      </w:r>
    </w:p>
    <w:p w:rsidRPr="00D53E38" w:rsidR="007A657F" w:rsidP="007A657F" w:rsidRDefault="007A657F" w14:paraId="582E350A" w14:textId="77777777">
      <w:pPr>
        <w:rPr>
          <w:rFonts w:asciiTheme="minorHAnsi" w:hAnsiTheme="minorHAnsi" w:cstheme="minorHAnsi"/>
        </w:rPr>
      </w:pPr>
      <w:r w:rsidRPr="00D53E38">
        <w:rPr>
          <w:rFonts w:asciiTheme="minorHAnsi" w:hAnsiTheme="minorHAnsi" w:cstheme="minorHAnsi"/>
        </w:rPr>
        <w:t>Siguiendo la ruta iniciada en la actividad anterior, se plantearon dos actividades que convocaran a los estudiantes a relacionar la construcción del aprendizaje efectuado en el manejo de residuos sólidos con alguna contaminación que los estudiantes lograron visualizar en su entorno.  Las dos actividades planteadas buscaron inicialmente recopilar material fotográfico sobre la clasificación de residuos sólidos y el estado actual del entorno para generar una reflexión profunda respecto al tema.</w:t>
      </w:r>
    </w:p>
    <w:p w:rsidRPr="00AB618C" w:rsidR="007A657F" w:rsidP="00AB618C" w:rsidRDefault="007A657F" w14:paraId="7FB5A7BB" w14:textId="77777777">
      <w:pPr>
        <w:rPr>
          <w:rFonts w:asciiTheme="minorHAnsi" w:hAnsiTheme="minorHAnsi" w:cstheme="minorHAnsi"/>
        </w:rPr>
      </w:pPr>
      <w:r w:rsidRPr="00D53E38">
        <w:rPr>
          <w:rFonts w:asciiTheme="minorHAnsi" w:hAnsiTheme="minorHAnsi" w:cstheme="minorHAnsi"/>
        </w:rPr>
        <w:t>Posteriormente se pretende que el estudiante analice la forma como los habitantes de su entorno cercano realizan la recolección y separación de residuos, para que críticamente puedan comparar la forma adecuada de realizar dichos procesos con la forma actual como se está efectuando actualmente tal actividad.</w:t>
      </w:r>
      <w:r w:rsidRPr="00D53E38" w:rsidR="009F317F">
        <w:rPr>
          <w:rFonts w:asciiTheme="minorHAnsi" w:hAnsiTheme="minorHAnsi" w:cstheme="minorHAnsi"/>
        </w:rPr>
        <w:t xml:space="preserve"> </w:t>
      </w:r>
      <w:r w:rsidR="00AB618C">
        <w:rPr>
          <w:rFonts w:asciiTheme="minorHAnsi" w:hAnsiTheme="minorHAnsi" w:cstheme="minorHAnsi"/>
        </w:rPr>
        <w:t>Es necesario v</w:t>
      </w:r>
      <w:r w:rsidRPr="00AB618C" w:rsidR="00AB618C">
        <w:rPr>
          <w:rFonts w:asciiTheme="minorHAnsi" w:hAnsiTheme="minorHAnsi" w:cstheme="minorHAnsi"/>
        </w:rPr>
        <w:t xml:space="preserve">er anexo C Planeación de clases ciclo </w:t>
      </w:r>
      <w:r w:rsidR="00AB618C">
        <w:rPr>
          <w:rFonts w:asciiTheme="minorHAnsi" w:hAnsiTheme="minorHAnsi" w:cstheme="minorHAnsi"/>
        </w:rPr>
        <w:t>2</w:t>
      </w:r>
      <w:r w:rsidRPr="00AB618C" w:rsidR="00AB618C">
        <w:rPr>
          <w:rFonts w:asciiTheme="minorHAnsi" w:hAnsiTheme="minorHAnsi" w:cstheme="minorHAnsi"/>
        </w:rPr>
        <w:t>.</w:t>
      </w:r>
    </w:p>
    <w:p w:rsidRPr="00D53E38" w:rsidR="007A657F" w:rsidP="007A657F" w:rsidRDefault="007A657F" w14:paraId="76F0AEBC" w14:textId="77777777">
      <w:pPr>
        <w:spacing w:line="276" w:lineRule="auto"/>
        <w:ind w:firstLine="0"/>
        <w:rPr>
          <w:rFonts w:asciiTheme="minorHAnsi" w:hAnsiTheme="minorHAnsi" w:cstheme="minorHAnsi"/>
          <w:b/>
        </w:rPr>
      </w:pPr>
      <w:r w:rsidRPr="00D53E38">
        <w:rPr>
          <w:rFonts w:asciiTheme="minorHAnsi" w:hAnsiTheme="minorHAnsi" w:cstheme="minorHAnsi"/>
          <w:b/>
        </w:rPr>
        <w:t xml:space="preserve">B. Acciones de intervención en los escenarios de aprendizaje. </w:t>
      </w:r>
    </w:p>
    <w:p w:rsidRPr="00D53E38" w:rsidR="007A657F" w:rsidP="007A657F" w:rsidRDefault="007A657F" w14:paraId="0A6C619B" w14:textId="77777777">
      <w:pPr>
        <w:spacing w:line="276" w:lineRule="auto"/>
        <w:ind w:firstLine="0"/>
        <w:rPr>
          <w:rFonts w:asciiTheme="minorHAnsi" w:hAnsiTheme="minorHAnsi" w:cstheme="minorHAnsi"/>
          <w:b/>
        </w:rPr>
      </w:pPr>
    </w:p>
    <w:p w:rsidRPr="00D53E38" w:rsidR="007A657F" w:rsidP="007A657F" w:rsidRDefault="007A657F" w14:paraId="7AE91BCC" w14:textId="77777777">
      <w:pPr>
        <w:rPr>
          <w:rFonts w:asciiTheme="minorHAnsi" w:hAnsiTheme="minorHAnsi" w:cstheme="minorHAnsi"/>
        </w:rPr>
      </w:pPr>
      <w:r w:rsidRPr="00D53E38">
        <w:rPr>
          <w:rFonts w:asciiTheme="minorHAnsi" w:hAnsiTheme="minorHAnsi" w:cstheme="minorHAnsi"/>
        </w:rPr>
        <w:t>Las acciones de intervención se enfocaron en brindar herramientas concretas para que los estudiantes aprendieran la forma adecuada de realizar la separación de residuos sólidos y guíen los hábitos ambientales de forma amigable con los ecosistemas y el medio ambiente en general.</w:t>
      </w:r>
    </w:p>
    <w:p w:rsidRPr="00D53E38" w:rsidR="007A657F" w:rsidP="007A657F" w:rsidRDefault="007A657F" w14:paraId="5BDC4C8E" w14:textId="77777777">
      <w:pPr>
        <w:rPr>
          <w:rFonts w:asciiTheme="minorHAnsi" w:hAnsiTheme="minorHAnsi" w:cstheme="minorHAnsi"/>
        </w:rPr>
      </w:pPr>
      <w:r w:rsidRPr="00D53E38">
        <w:rPr>
          <w:rFonts w:asciiTheme="minorHAnsi" w:hAnsiTheme="minorHAnsi" w:cstheme="minorHAnsi"/>
        </w:rPr>
        <w:t>En esta misma línea los estudiantes establecer los beneficios de clasificar de forma óptima los residuos sólidos y de crear hábitos ambientales por medio del manejo de residuos sólidos que logren impactar positivamente su entorno, de esta forma, se logró concientizar a los estudiantes sobre la importancia que tienen los hábitos ambientales en la vida de los seres humanos, los animales y la naturaleza en general.</w:t>
      </w:r>
    </w:p>
    <w:p w:rsidRPr="00D53E38" w:rsidR="009F317F" w:rsidP="007A657F" w:rsidRDefault="009F317F" w14:paraId="2D71CFB5" w14:textId="77777777">
      <w:pPr>
        <w:rPr>
          <w:rFonts w:asciiTheme="minorHAnsi" w:hAnsiTheme="minorHAnsi" w:cstheme="minorHAnsi"/>
        </w:rPr>
      </w:pPr>
      <w:r w:rsidRPr="00D53E38">
        <w:rPr>
          <w:rFonts w:asciiTheme="minorHAnsi" w:hAnsiTheme="minorHAnsi" w:cstheme="minorHAnsi"/>
        </w:rPr>
        <w:t>Para el desarrollo de esta actividad se emplearon los siguientes recursos virtuales que enriquecieron transcendentalmente el tema:</w:t>
      </w:r>
    </w:p>
    <w:p w:rsidRPr="0005389F" w:rsidR="009F317F" w:rsidP="009F317F" w:rsidRDefault="000F4697" w14:paraId="023A30B8" w14:textId="77777777">
      <w:pPr>
        <w:rPr>
          <w:rFonts w:asciiTheme="minorHAnsi" w:hAnsiTheme="minorHAnsi" w:cstheme="minorHAnsi"/>
        </w:rPr>
      </w:pPr>
      <w:hyperlink w:history="1" r:id="rId15">
        <w:r w:rsidRPr="00D53E38" w:rsidR="009F317F">
          <w:rPr>
            <w:rStyle w:val="Hipervnculo"/>
            <w:rFonts w:asciiTheme="minorHAnsi" w:hAnsiTheme="minorHAnsi" w:cstheme="minorHAnsi"/>
          </w:rPr>
          <w:t>https://www.youtube.com/watch?v=pd-h5OUU9WA</w:t>
        </w:r>
      </w:hyperlink>
    </w:p>
    <w:p w:rsidRPr="0005389F" w:rsidR="009F317F" w:rsidP="009F317F" w:rsidRDefault="000F4697" w14:paraId="0D6BADC8" w14:textId="77777777">
      <w:pPr>
        <w:rPr>
          <w:rFonts w:asciiTheme="minorHAnsi" w:hAnsiTheme="minorHAnsi" w:cstheme="minorHAnsi"/>
        </w:rPr>
      </w:pPr>
      <w:hyperlink w:history="1" r:id="rId16">
        <w:r w:rsidRPr="00D53E38" w:rsidR="009F317F">
          <w:rPr>
            <w:rStyle w:val="Hipervnculo"/>
            <w:rFonts w:asciiTheme="minorHAnsi" w:hAnsiTheme="minorHAnsi" w:cstheme="minorHAnsi"/>
          </w:rPr>
          <w:t>https://www.youtube.com/watch?v=guxG7FyNMb0</w:t>
        </w:r>
      </w:hyperlink>
    </w:p>
    <w:p w:rsidRPr="00D53E38" w:rsidR="007A657F" w:rsidP="007A657F" w:rsidRDefault="007A657F" w14:paraId="76F68834" w14:textId="77777777">
      <w:pPr>
        <w:spacing w:line="276" w:lineRule="auto"/>
        <w:ind w:firstLine="0"/>
        <w:rPr>
          <w:rFonts w:asciiTheme="minorHAnsi" w:hAnsiTheme="minorHAnsi" w:cstheme="minorHAnsi"/>
          <w:b/>
        </w:rPr>
      </w:pPr>
      <w:r w:rsidRPr="00D53E38">
        <w:rPr>
          <w:rFonts w:asciiTheme="minorHAnsi" w:hAnsiTheme="minorHAnsi" w:cstheme="minorHAnsi"/>
          <w:b/>
        </w:rPr>
        <w:t xml:space="preserve">C. Acciones de evaluación de los aprendizajes </w:t>
      </w:r>
    </w:p>
    <w:p w:rsidRPr="00D53E38" w:rsidR="007A657F" w:rsidP="007A657F" w:rsidRDefault="007A657F" w14:paraId="6AD42CB9" w14:textId="77777777">
      <w:pPr>
        <w:rPr>
          <w:rFonts w:asciiTheme="minorHAnsi" w:hAnsiTheme="minorHAnsi" w:cstheme="minorHAnsi"/>
        </w:rPr>
      </w:pPr>
      <w:r w:rsidRPr="00D53E38">
        <w:rPr>
          <w:rFonts w:asciiTheme="minorHAnsi" w:hAnsiTheme="minorHAnsi" w:cstheme="minorHAnsi"/>
        </w:rPr>
        <w:t>Las acciones de evaluación de aprendizaje tuvieron un enfoque formativo y se dirigieron a evidenciar el cumplimiento del propósito de las actividades, se tuvo en cuenta tanto la participación activa de los estudiantes, la construcción del conocimiento y su reacción al ver las imágenes presentadas por el docente, lo cual demuestra que hubo una alta sensibilización frente al tema. Los niños crearon preguntas en torno al tema, permitiendo inferir al docente que hubo un gran interés por las imágenes vistas al generar una relación entre estas y su entorno.</w:t>
      </w:r>
      <w:r w:rsidRPr="00D53E38" w:rsidR="009F317F">
        <w:rPr>
          <w:rFonts w:asciiTheme="minorHAnsi" w:hAnsiTheme="minorHAnsi" w:cstheme="minorHAnsi"/>
        </w:rPr>
        <w:t xml:space="preserve"> Las actividades evaluativas pueden visualizarse en el anexo C.</w:t>
      </w:r>
    </w:p>
    <w:p w:rsidRPr="00D53E38" w:rsidR="007A657F" w:rsidP="007A657F" w:rsidRDefault="007A657F" w14:paraId="68C49C88" w14:textId="77777777">
      <w:pPr>
        <w:rPr>
          <w:rFonts w:asciiTheme="minorHAnsi" w:hAnsiTheme="minorHAnsi" w:cstheme="minorHAnsi"/>
          <w:b/>
        </w:rPr>
      </w:pPr>
      <w:r w:rsidRPr="00D53E38">
        <w:rPr>
          <w:rFonts w:asciiTheme="minorHAnsi" w:hAnsiTheme="minorHAnsi" w:cstheme="minorHAnsi"/>
          <w:b/>
        </w:rPr>
        <w:t xml:space="preserve">7. Descripción del trabajo colaborativo </w:t>
      </w:r>
    </w:p>
    <w:p w:rsidRPr="00D53E38" w:rsidR="007A657F" w:rsidP="007A657F" w:rsidRDefault="007A657F" w14:paraId="59B5F9D4" w14:textId="77777777">
      <w:pPr>
        <w:rPr>
          <w:rFonts w:asciiTheme="minorHAnsi" w:hAnsiTheme="minorHAnsi" w:cstheme="minorHAnsi"/>
        </w:rPr>
      </w:pPr>
      <w:r w:rsidRPr="00D53E38">
        <w:rPr>
          <w:rFonts w:asciiTheme="minorHAnsi" w:hAnsiTheme="minorHAnsi" w:cstheme="minorHAnsi"/>
        </w:rPr>
        <w:t>De manera aunada los estudiantes participaron en el desarrollo de las actividades propuestas y contribuyeron en el desarrollo del proceso formativo, compartiendo tanto con los estudiantes como con los integrantes de su entorno, para identificar la manera como se está realizando el manejo de residuos sólidos y la forma óptima como puede efectuarse tal proceso.</w:t>
      </w:r>
    </w:p>
    <w:p w:rsidR="00D43BC2" w:rsidP="007A657F" w:rsidRDefault="007A657F" w14:paraId="353E0D7D" w14:textId="77777777">
      <w:pPr>
        <w:rPr>
          <w:rFonts w:asciiTheme="minorHAnsi" w:hAnsiTheme="minorHAnsi" w:cstheme="minorHAnsi"/>
          <w:b/>
        </w:rPr>
      </w:pPr>
      <w:r w:rsidRPr="00D53E38">
        <w:rPr>
          <w:rFonts w:asciiTheme="minorHAnsi" w:hAnsiTheme="minorHAnsi" w:cstheme="minorHAnsi"/>
          <w:b/>
        </w:rPr>
        <w:t xml:space="preserve">8. </w:t>
      </w:r>
      <w:r w:rsidRPr="00D43BC2" w:rsidR="00D43BC2">
        <w:rPr>
          <w:rFonts w:asciiTheme="minorHAnsi" w:hAnsiTheme="minorHAnsi" w:cstheme="minorHAnsi"/>
          <w:b/>
        </w:rPr>
        <w:t xml:space="preserve">Debilidades y Fortalezas del proceso </w:t>
      </w:r>
    </w:p>
    <w:p w:rsidRPr="00D53E38" w:rsidR="007A657F" w:rsidP="007A657F" w:rsidRDefault="007A657F" w14:paraId="2898353A" w14:textId="77777777">
      <w:pPr>
        <w:rPr>
          <w:rFonts w:asciiTheme="minorHAnsi" w:hAnsiTheme="minorHAnsi" w:cstheme="minorHAnsi"/>
        </w:rPr>
      </w:pPr>
      <w:r w:rsidRPr="00D53E38">
        <w:rPr>
          <w:rFonts w:asciiTheme="minorHAnsi" w:hAnsiTheme="minorHAnsi" w:cstheme="minorHAnsi"/>
        </w:rPr>
        <w:t>Luego del desarrollo de la estructuración de la temática para llevar conocimientos y nuevos vocablos sobre el manejo de residuos sólidos y su impacto ambiental, sí como de la manera adecuada de realizar dicho proceso. Se evidencia aprendizaje en esta sesión a partir de la participación de los niños, quienes mostraron interés por el tema y respondieron a los interrogantes propuestos por el docente. Si bien esta actividad refirió un trabajo en el que se profundizó de forma detallada el adecuado manejo de los residuos sólidos, se evidenciaron falencias determinantes en los estudiantes en el manejo de los mismos.</w:t>
      </w:r>
    </w:p>
    <w:p w:rsidRPr="00D53E38" w:rsidR="007A657F" w:rsidP="007A657F" w:rsidRDefault="007A657F" w14:paraId="723EAA1D" w14:textId="77777777">
      <w:pPr>
        <w:rPr>
          <w:rFonts w:asciiTheme="minorHAnsi" w:hAnsiTheme="minorHAnsi" w:cstheme="minorHAnsi"/>
        </w:rPr>
      </w:pPr>
      <w:r w:rsidRPr="00D53E38">
        <w:rPr>
          <w:rFonts w:asciiTheme="minorHAnsi" w:hAnsiTheme="minorHAnsi" w:cstheme="minorHAnsi"/>
        </w:rPr>
        <w:t>Como aspectos fuertes se evidenció una construcción conceptual importante en la cual los estudiantes hicieron uso de los conocimientos previos que se fomentaron en la actividad anterior, se destaca también el interés y la activa participación.</w:t>
      </w:r>
    </w:p>
    <w:p w:rsidR="00000453" w:rsidRDefault="00000453" w14:paraId="691115A4" w14:textId="77777777">
      <w:pPr>
        <w:spacing w:after="160" w:line="259" w:lineRule="auto"/>
        <w:ind w:firstLine="0"/>
        <w:rPr>
          <w:rFonts w:asciiTheme="minorHAnsi" w:hAnsiTheme="minorHAnsi" w:cstheme="minorHAnsi"/>
          <w:b/>
        </w:rPr>
      </w:pPr>
      <w:r>
        <w:rPr>
          <w:rFonts w:asciiTheme="minorHAnsi" w:hAnsiTheme="minorHAnsi" w:cstheme="minorHAnsi"/>
          <w:b/>
        </w:rPr>
        <w:br w:type="page"/>
      </w:r>
    </w:p>
    <w:p w:rsidRPr="00D53E38" w:rsidR="007A657F" w:rsidP="007A657F" w:rsidRDefault="007A657F" w14:paraId="4F781F33" w14:textId="77777777">
      <w:pPr>
        <w:rPr>
          <w:rFonts w:asciiTheme="minorHAnsi" w:hAnsiTheme="minorHAnsi" w:cstheme="minorHAnsi"/>
          <w:b/>
        </w:rPr>
      </w:pPr>
      <w:r w:rsidRPr="00D53E38">
        <w:rPr>
          <w:rFonts w:asciiTheme="minorHAnsi" w:hAnsiTheme="minorHAnsi" w:cstheme="minorHAnsi"/>
          <w:b/>
        </w:rPr>
        <w:t>9. Reflexión general sobre el ciclo desarrollado</w:t>
      </w:r>
    </w:p>
    <w:p w:rsidRPr="00D53E38" w:rsidR="007A657F" w:rsidP="007A657F" w:rsidRDefault="007A657F" w14:paraId="4E51D393" w14:textId="77777777">
      <w:pPr>
        <w:rPr>
          <w:rFonts w:asciiTheme="minorHAnsi" w:hAnsiTheme="minorHAnsi" w:cstheme="minorHAnsi"/>
        </w:rPr>
      </w:pPr>
      <w:r w:rsidRPr="00D53E38">
        <w:rPr>
          <w:rFonts w:asciiTheme="minorHAnsi" w:hAnsiTheme="minorHAnsi" w:cstheme="minorHAnsi"/>
        </w:rPr>
        <w:t xml:space="preserve">En esta actividad el cumplimiento de objetivos resultó parcial por cuanto, los estudiantes no dominaban las herramientas tecnológicas y didácticas planteadas para el desarrollo de la misma, sin embargo, es importante establecer que se construyó un conocimiento efectivo en relación al manejo de los residuos sólidos, enriqueciendo así las prácticas de los estudiantes tanto en la construcción de una cultura ambiental como en la reflexión sobre </w:t>
      </w:r>
      <w:r w:rsidRPr="00D53E38" w:rsidR="007055C8">
        <w:rPr>
          <w:rFonts w:asciiTheme="minorHAnsi" w:hAnsiTheme="minorHAnsi" w:cstheme="minorHAnsi"/>
        </w:rPr>
        <w:t>cómo</w:t>
      </w:r>
      <w:r w:rsidRPr="00D53E38">
        <w:rPr>
          <w:rFonts w:asciiTheme="minorHAnsi" w:hAnsiTheme="minorHAnsi" w:cstheme="minorHAnsi"/>
        </w:rPr>
        <w:t xml:space="preserve"> sus acciones pueden incidir en su entorno.</w:t>
      </w:r>
    </w:p>
    <w:p w:rsidRPr="00D53E38" w:rsidR="007A657F" w:rsidP="007A657F" w:rsidRDefault="007A657F" w14:paraId="342E8565" w14:textId="77777777">
      <w:pPr>
        <w:spacing w:line="276" w:lineRule="auto"/>
        <w:ind w:firstLine="0"/>
        <w:rPr>
          <w:rFonts w:asciiTheme="minorHAnsi" w:hAnsiTheme="minorHAnsi" w:cstheme="minorHAnsi"/>
          <w:b/>
        </w:rPr>
      </w:pPr>
      <w:r w:rsidRPr="00D53E38">
        <w:rPr>
          <w:rFonts w:asciiTheme="minorHAnsi" w:hAnsiTheme="minorHAnsi" w:cstheme="minorHAnsi"/>
          <w:b/>
        </w:rPr>
        <w:t xml:space="preserve"> 10. Proyecciones para un siguiente ciclo de reflexión</w:t>
      </w:r>
    </w:p>
    <w:p w:rsidRPr="00D53E38" w:rsidR="007A657F" w:rsidP="00023C7E" w:rsidRDefault="007A657F" w14:paraId="77C0491B" w14:textId="77777777">
      <w:pPr>
        <w:rPr>
          <w:rFonts w:asciiTheme="minorHAnsi" w:hAnsiTheme="minorHAnsi" w:cstheme="minorHAnsi"/>
        </w:rPr>
      </w:pPr>
      <w:r w:rsidRPr="00D53E38">
        <w:rPr>
          <w:rFonts w:asciiTheme="minorHAnsi" w:hAnsiTheme="minorHAnsi" w:cstheme="minorHAnsi"/>
        </w:rPr>
        <w:t>Para la próxima intervención, se consideró la búsqueda de la activa participación de la empresa de servicios públicos Bioagrícola, para que a través de sus programas de sensibilización en las escuelas programen una visita para abordar el tema y generar mayor interés en los niños y niñas. Si bien, los logros en este ciclo se lograron de manera parcial, debido al poco manejo de las herramientas tecnológicas por parte de los estudiantes, se lograron establecer puntos relevantes sobre el manejo de residuos sólidos. Por consiguiente, como alternativa de mejora se hace necesario analizar la apropiación de la herramienta pedagógica a trabajar por los niños.</w:t>
      </w:r>
    </w:p>
    <w:p w:rsidR="00000453" w:rsidP="004B2035" w:rsidRDefault="00023C7E" w14:paraId="26C193B6" w14:textId="77777777">
      <w:pPr>
        <w:spacing w:after="160"/>
        <w:rPr>
          <w:rFonts w:asciiTheme="minorHAnsi" w:hAnsiTheme="minorHAnsi" w:cstheme="minorHAnsi"/>
        </w:rPr>
      </w:pPr>
      <w:r w:rsidRPr="007055C8">
        <w:rPr>
          <w:rFonts w:asciiTheme="minorHAnsi" w:hAnsiTheme="minorHAnsi" w:cstheme="minorHAnsi"/>
        </w:rPr>
        <w:t xml:space="preserve">Para tener claridad sobre el desarrollo de este ciclo de reflexión número uno, se puede visualizar la matriz de ciclos de reflexión disponible en el anexo F, </w:t>
      </w:r>
      <w:r w:rsidRPr="007055C8" w:rsidR="00C33B00">
        <w:rPr>
          <w:rFonts w:asciiTheme="minorHAnsi" w:hAnsiTheme="minorHAnsi" w:cstheme="minorHAnsi"/>
        </w:rPr>
        <w:t>así</w:t>
      </w:r>
      <w:r w:rsidRPr="007055C8">
        <w:rPr>
          <w:rFonts w:asciiTheme="minorHAnsi" w:hAnsiTheme="minorHAnsi" w:cstheme="minorHAnsi"/>
        </w:rPr>
        <w:t xml:space="preserve"> mismo, se sustenta el</w:t>
      </w:r>
      <w:r w:rsidRPr="0005389F">
        <w:rPr>
          <w:rFonts w:asciiTheme="minorHAnsi" w:hAnsiTheme="minorHAnsi" w:cstheme="minorHAnsi"/>
        </w:rPr>
        <w:t xml:space="preserve"> desarrollo de este ciclo en los diarios de campo disponibles en el anexo D</w:t>
      </w:r>
      <w:r w:rsidR="00000453">
        <w:rPr>
          <w:rFonts w:asciiTheme="minorHAnsi" w:hAnsiTheme="minorHAnsi" w:cstheme="minorHAnsi"/>
        </w:rPr>
        <w:t>.</w:t>
      </w:r>
    </w:p>
    <w:p w:rsidRPr="00D27DF8" w:rsidR="007A657F" w:rsidRDefault="007A657F" w14:paraId="6B4C6D2E" w14:textId="77777777">
      <w:pPr>
        <w:pStyle w:val="Ttulo2"/>
        <w:rPr>
          <w:szCs w:val="22"/>
        </w:rPr>
      </w:pPr>
      <w:bookmarkStart w:name="_Toc88018771" w:id="97"/>
      <w:bookmarkStart w:name="_Toc88018871" w:id="98"/>
      <w:r w:rsidRPr="00D27DF8">
        <w:rPr>
          <w:szCs w:val="22"/>
        </w:rPr>
        <w:t>4.3 Análisis del ciclo de reflexión No. 3</w:t>
      </w:r>
      <w:bookmarkEnd w:id="97"/>
      <w:bookmarkEnd w:id="98"/>
    </w:p>
    <w:p w:rsidRPr="00D53E38" w:rsidR="007A657F" w:rsidP="007A657F" w:rsidRDefault="007A657F" w14:paraId="6E056329" w14:textId="77777777">
      <w:pPr>
        <w:rPr>
          <w:rFonts w:asciiTheme="minorHAnsi" w:hAnsiTheme="minorHAnsi" w:cstheme="minorHAnsi"/>
        </w:rPr>
      </w:pPr>
      <w:r w:rsidRPr="00D53E38">
        <w:rPr>
          <w:rFonts w:asciiTheme="minorHAnsi" w:hAnsiTheme="minorHAnsi" w:cstheme="minorHAnsi"/>
        </w:rPr>
        <w:t xml:space="preserve">1. </w:t>
      </w:r>
      <w:r w:rsidRPr="00D53E38">
        <w:rPr>
          <w:rFonts w:asciiTheme="minorHAnsi" w:hAnsiTheme="minorHAnsi" w:cstheme="minorHAnsi"/>
          <w:b/>
        </w:rPr>
        <w:t>Ciclo de reflexión:</w:t>
      </w:r>
      <w:r w:rsidRPr="00D53E38">
        <w:rPr>
          <w:rFonts w:asciiTheme="minorHAnsi" w:hAnsiTheme="minorHAnsi" w:cstheme="minorHAnsi"/>
        </w:rPr>
        <w:t xml:space="preserve"> </w:t>
      </w:r>
      <w:r w:rsidRPr="00D53E38" w:rsidR="00236B10">
        <w:rPr>
          <w:rFonts w:asciiTheme="minorHAnsi" w:hAnsiTheme="minorHAnsi" w:cstheme="minorHAnsi"/>
        </w:rPr>
        <w:t>Número</w:t>
      </w:r>
      <w:r w:rsidRPr="00D53E38">
        <w:rPr>
          <w:rFonts w:asciiTheme="minorHAnsi" w:hAnsiTheme="minorHAnsi" w:cstheme="minorHAnsi"/>
        </w:rPr>
        <w:t xml:space="preserve"> tres</w:t>
      </w:r>
    </w:p>
    <w:p w:rsidRPr="00D53E38" w:rsidR="007A657F" w:rsidP="007A657F" w:rsidRDefault="007A657F" w14:paraId="5FBA19FF" w14:textId="77777777">
      <w:pPr>
        <w:rPr>
          <w:rFonts w:asciiTheme="minorHAnsi" w:hAnsiTheme="minorHAnsi" w:cstheme="minorHAnsi"/>
        </w:rPr>
      </w:pPr>
      <w:r w:rsidRPr="00D53E38">
        <w:rPr>
          <w:rFonts w:asciiTheme="minorHAnsi" w:hAnsiTheme="minorHAnsi" w:cstheme="minorHAnsi"/>
        </w:rPr>
        <w:t>2</w:t>
      </w:r>
      <w:r w:rsidRPr="00D53E38">
        <w:rPr>
          <w:rFonts w:asciiTheme="minorHAnsi" w:hAnsiTheme="minorHAnsi" w:cstheme="minorHAnsi"/>
          <w:b/>
        </w:rPr>
        <w:t>. Nombre del ciclo:</w:t>
      </w:r>
      <w:r w:rsidRPr="00D53E38">
        <w:rPr>
          <w:rFonts w:asciiTheme="minorHAnsi" w:hAnsiTheme="minorHAnsi" w:cstheme="minorHAnsi"/>
        </w:rPr>
        <w:t xml:space="preserve"> Afianzar los valores por medio de la implementación de las tres R</w:t>
      </w:r>
    </w:p>
    <w:p w:rsidRPr="00D53E38" w:rsidR="007A657F" w:rsidP="007A657F" w:rsidRDefault="007A657F" w14:paraId="01844074" w14:textId="77777777">
      <w:pPr>
        <w:rPr>
          <w:rFonts w:asciiTheme="minorHAnsi" w:hAnsiTheme="minorHAnsi" w:cstheme="minorHAnsi"/>
        </w:rPr>
      </w:pPr>
      <w:r w:rsidRPr="00D53E38">
        <w:rPr>
          <w:rFonts w:asciiTheme="minorHAnsi" w:hAnsiTheme="minorHAnsi" w:cstheme="minorHAnsi"/>
        </w:rPr>
        <w:t xml:space="preserve">3. </w:t>
      </w:r>
      <w:r w:rsidRPr="00D53E38">
        <w:rPr>
          <w:rFonts w:asciiTheme="minorHAnsi" w:hAnsiTheme="minorHAnsi" w:cstheme="minorHAnsi"/>
          <w:b/>
        </w:rPr>
        <w:t>Contextualización del ciclo:</w:t>
      </w:r>
      <w:r w:rsidRPr="00D53E38">
        <w:rPr>
          <w:rFonts w:asciiTheme="minorHAnsi" w:hAnsiTheme="minorHAnsi" w:cstheme="minorHAnsi"/>
        </w:rPr>
        <w:t xml:space="preserve"> En este ciclo se fomentó el trabajo colaborativo para que los estudiantes compartieran a través de la libre expresión sus percepciones sobre el tema, así como sus conocimientos previos. Se empleó la técnica de las tres R como medio para fomentar los valores ambientales.</w:t>
      </w:r>
    </w:p>
    <w:p w:rsidRPr="00D53E38" w:rsidR="007A657F" w:rsidP="007A657F" w:rsidRDefault="007A657F" w14:paraId="49A95C6F" w14:textId="77777777">
      <w:pPr>
        <w:rPr>
          <w:rFonts w:asciiTheme="minorHAnsi" w:hAnsiTheme="minorHAnsi" w:cstheme="minorHAnsi"/>
        </w:rPr>
      </w:pPr>
      <w:r w:rsidRPr="00D53E38">
        <w:rPr>
          <w:rFonts w:asciiTheme="minorHAnsi" w:hAnsiTheme="minorHAnsi" w:cstheme="minorHAnsi"/>
          <w:b/>
        </w:rPr>
        <w:t xml:space="preserve">4. Habilidad o competencia a desarrollar: </w:t>
      </w:r>
      <w:r w:rsidRPr="00D53E38">
        <w:rPr>
          <w:rFonts w:asciiTheme="minorHAnsi" w:hAnsiTheme="minorHAnsi" w:cstheme="minorHAnsi"/>
        </w:rPr>
        <w:t>Establecer relación entre las acciones de reducir, reutilizar y reciclar para proponer posibles soluciones para mitigar el deterioro ambiental.</w:t>
      </w:r>
    </w:p>
    <w:p w:rsidRPr="00D53E38" w:rsidR="007A657F" w:rsidP="007A657F" w:rsidRDefault="007A657F" w14:paraId="014BF44F" w14:textId="77777777">
      <w:pPr>
        <w:spacing w:line="276" w:lineRule="auto"/>
        <w:ind w:firstLine="0"/>
        <w:rPr>
          <w:rFonts w:asciiTheme="minorHAnsi" w:hAnsiTheme="minorHAnsi" w:cstheme="minorHAnsi"/>
        </w:rPr>
      </w:pPr>
      <w:r w:rsidRPr="00D53E38">
        <w:rPr>
          <w:rFonts w:asciiTheme="minorHAnsi" w:hAnsiTheme="minorHAnsi" w:cstheme="minorHAnsi"/>
        </w:rPr>
        <w:t xml:space="preserve">5. </w:t>
      </w:r>
      <w:r w:rsidRPr="00D53E38">
        <w:rPr>
          <w:rFonts w:asciiTheme="minorHAnsi" w:hAnsiTheme="minorHAnsi" w:cstheme="minorHAnsi"/>
          <w:b/>
        </w:rPr>
        <w:t>Descripción del ciclo</w:t>
      </w:r>
    </w:p>
    <w:p w:rsidRPr="00D53E38" w:rsidR="007A657F" w:rsidP="007A657F" w:rsidRDefault="007A657F" w14:paraId="59E81B71" w14:textId="77777777">
      <w:pPr>
        <w:spacing w:line="276" w:lineRule="auto"/>
        <w:ind w:firstLine="0"/>
        <w:rPr>
          <w:rFonts w:asciiTheme="minorHAnsi" w:hAnsiTheme="minorHAnsi" w:cstheme="minorHAnsi"/>
          <w:b/>
        </w:rPr>
      </w:pPr>
      <w:r w:rsidRPr="00D53E38">
        <w:rPr>
          <w:rFonts w:asciiTheme="minorHAnsi" w:hAnsiTheme="minorHAnsi" w:cstheme="minorHAnsi"/>
          <w:b/>
        </w:rPr>
        <w:t xml:space="preserve"> A. Acciones de planeación</w:t>
      </w:r>
    </w:p>
    <w:p w:rsidRPr="00D53E38" w:rsidR="007A657F" w:rsidP="007A657F" w:rsidRDefault="007A657F" w14:paraId="3871A65A" w14:textId="77777777">
      <w:pPr>
        <w:rPr>
          <w:rFonts w:asciiTheme="minorHAnsi" w:hAnsiTheme="minorHAnsi" w:cstheme="minorHAnsi"/>
        </w:rPr>
      </w:pPr>
      <w:r w:rsidRPr="00D53E38">
        <w:rPr>
          <w:rFonts w:asciiTheme="minorHAnsi" w:hAnsiTheme="minorHAnsi" w:cstheme="minorHAnsi"/>
        </w:rPr>
        <w:t>Se plantearon dos actividades claves que desde el método de las tres R permitieron la comprensión de los estudiantes sobre la reducción, reutilizar y reciclar, como acciones fundamentales para contribuir en el cuidado y protección medio ambiental, enfatizando el manejo. Se plantearon el desarrollo de actividades didácticas como la realización de un cartel y la ejecución de zonas de reciclaje en la entidad formativa, las cuales los estudiantes demarcaron de manera colaborativa.</w:t>
      </w:r>
      <w:r w:rsidRPr="00000453" w:rsidR="00000453">
        <w:t xml:space="preserve"> </w:t>
      </w:r>
      <w:r w:rsidR="00000453">
        <w:t>Es necesario visualizar el</w:t>
      </w:r>
      <w:r w:rsidRPr="00000453" w:rsidR="00000453">
        <w:rPr>
          <w:rFonts w:asciiTheme="minorHAnsi" w:hAnsiTheme="minorHAnsi" w:cstheme="minorHAnsi"/>
        </w:rPr>
        <w:t xml:space="preserve"> anex</w:t>
      </w:r>
      <w:r w:rsidR="00000453">
        <w:rPr>
          <w:rFonts w:asciiTheme="minorHAnsi" w:hAnsiTheme="minorHAnsi" w:cstheme="minorHAnsi"/>
        </w:rPr>
        <w:t>o C Planeación de clases ciclo 3.</w:t>
      </w:r>
    </w:p>
    <w:p w:rsidRPr="00D53E38" w:rsidR="007A657F" w:rsidP="007A657F" w:rsidRDefault="007A657F" w14:paraId="7B07AA00" w14:textId="77777777">
      <w:pPr>
        <w:spacing w:line="276" w:lineRule="auto"/>
        <w:ind w:firstLine="0"/>
        <w:rPr>
          <w:rFonts w:asciiTheme="minorHAnsi" w:hAnsiTheme="minorHAnsi" w:cstheme="minorHAnsi"/>
          <w:b/>
        </w:rPr>
      </w:pPr>
      <w:r w:rsidRPr="00D53E38">
        <w:rPr>
          <w:rFonts w:asciiTheme="minorHAnsi" w:hAnsiTheme="minorHAnsi" w:cstheme="minorHAnsi"/>
          <w:b/>
        </w:rPr>
        <w:t xml:space="preserve">B. Acciones de intervención en los escenarios de aprendizaje. </w:t>
      </w:r>
    </w:p>
    <w:p w:rsidRPr="00D53E38" w:rsidR="007A657F" w:rsidP="007A657F" w:rsidRDefault="007A657F" w14:paraId="7011C3FF" w14:textId="77777777">
      <w:pPr>
        <w:rPr>
          <w:rFonts w:asciiTheme="minorHAnsi" w:hAnsiTheme="minorHAnsi" w:cstheme="minorHAnsi"/>
        </w:rPr>
      </w:pPr>
      <w:r w:rsidRPr="00D53E38">
        <w:rPr>
          <w:rFonts w:asciiTheme="minorHAnsi" w:hAnsiTheme="minorHAnsi" w:cstheme="minorHAnsi"/>
        </w:rPr>
        <w:t>En las acciones de intervención se destacan tanto la participación activa de los estudiantes como el trabajo colaborativo generado que permitió la transformación de las áreas de la institución educativa, las cuales se acondicionaron para que pudiera efectuar el proceso de reciclaje.</w:t>
      </w:r>
    </w:p>
    <w:p w:rsidRPr="00D53E38" w:rsidR="007A657F" w:rsidP="007A657F" w:rsidRDefault="007A657F" w14:paraId="74991388" w14:textId="77777777">
      <w:pPr>
        <w:rPr>
          <w:rFonts w:asciiTheme="minorHAnsi" w:hAnsiTheme="minorHAnsi" w:cstheme="minorHAnsi"/>
        </w:rPr>
      </w:pPr>
      <w:r w:rsidRPr="00D53E38">
        <w:rPr>
          <w:rFonts w:asciiTheme="minorHAnsi" w:hAnsiTheme="minorHAnsi" w:cstheme="minorHAnsi"/>
        </w:rPr>
        <w:t xml:space="preserve">Se destinó particularmente un recipiente para depositar los residuos PET y de esta forma, los educandos lograron comprender la pertinencia de Reducir, Reutilizar para que eviten ser partícipes activos en la contaminación del planeta, también se evidenció un importante interés por llevar este aprendizaje a sus hogares y efectuar allí este proceso en el cual es determinante la generación de una cultura ambiental. </w:t>
      </w:r>
    </w:p>
    <w:p w:rsidRPr="00D53E38" w:rsidR="007A657F" w:rsidP="007A657F" w:rsidRDefault="007A657F" w14:paraId="2F8F3906" w14:textId="77777777">
      <w:pPr>
        <w:rPr>
          <w:rFonts w:asciiTheme="minorHAnsi" w:hAnsiTheme="minorHAnsi" w:cstheme="minorHAnsi"/>
        </w:rPr>
      </w:pPr>
      <w:r w:rsidRPr="00D53E38">
        <w:rPr>
          <w:rFonts w:asciiTheme="minorHAnsi" w:hAnsiTheme="minorHAnsi" w:cstheme="minorHAnsi"/>
        </w:rPr>
        <w:t>A partir de las actividades prácticas, el estudiante logró comprender la relevancia de tomar acciones para salvar el planeta de los productos PET, los cuales son cuales son altamente contaminantes para el planeta</w:t>
      </w:r>
    </w:p>
    <w:p w:rsidRPr="00D53E38" w:rsidR="007A657F" w:rsidP="007A657F" w:rsidRDefault="007A657F" w14:paraId="248B7552" w14:textId="77777777">
      <w:pPr>
        <w:spacing w:line="276" w:lineRule="auto"/>
        <w:ind w:firstLine="0"/>
        <w:rPr>
          <w:rFonts w:asciiTheme="minorHAnsi" w:hAnsiTheme="minorHAnsi" w:cstheme="minorHAnsi"/>
          <w:b/>
        </w:rPr>
      </w:pPr>
      <w:r w:rsidRPr="00D53E38">
        <w:rPr>
          <w:rFonts w:asciiTheme="minorHAnsi" w:hAnsiTheme="minorHAnsi" w:cstheme="minorHAnsi"/>
          <w:b/>
        </w:rPr>
        <w:t xml:space="preserve">C. Acciones de evaluación de los aprendizajes </w:t>
      </w:r>
    </w:p>
    <w:p w:rsidRPr="00D53E38" w:rsidR="007A657F" w:rsidP="007A657F" w:rsidRDefault="007A657F" w14:paraId="152091F9" w14:textId="77777777">
      <w:pPr>
        <w:rPr>
          <w:rFonts w:asciiTheme="minorHAnsi" w:hAnsiTheme="minorHAnsi" w:cstheme="minorHAnsi"/>
        </w:rPr>
      </w:pPr>
      <w:r w:rsidRPr="00D53E38">
        <w:rPr>
          <w:rFonts w:asciiTheme="minorHAnsi" w:hAnsiTheme="minorHAnsi" w:cstheme="minorHAnsi"/>
        </w:rPr>
        <w:t>La evaluación efectuada fue de índole formativa, y se dirigió al análisis del logro de los propósitos de la actividad evidenciando que el estudiante adquirió un nuevo saber y además se sensibilizó en torno a la importancia de hacer una correcta separación de residuos. La evaluación formativa resultó altamente positiva por cuanto, se caracterizó por el análisis exhaustivo inmerso en “el aprendizaje de los alumnos, la acción docente del profesor, la organización de la clase, el uso del material didáctico, la orientación de los alumnos” (Morales, 2001.p.87). La evaluación en el marco de esta propuesta permitió apoyar el aprendizaje y aprovechar las oportunidades para que el estudiante se involucrarán activamente en la enseñanza – aprendizaje dirigida a la sensibilización ambiental, pues no todo se puede reciclar.</w:t>
      </w:r>
      <w:r w:rsidRPr="00D53E38">
        <w:rPr>
          <w:rFonts w:asciiTheme="minorHAnsi" w:hAnsiTheme="minorHAnsi" w:cstheme="minorHAnsi"/>
        </w:rPr>
        <w:tab/>
      </w:r>
      <w:r w:rsidRPr="00D53E38">
        <w:rPr>
          <w:rFonts w:asciiTheme="minorHAnsi" w:hAnsiTheme="minorHAnsi" w:cstheme="minorHAnsi"/>
        </w:rPr>
        <w:tab/>
      </w:r>
    </w:p>
    <w:p w:rsidRPr="00D53E38" w:rsidR="007A657F" w:rsidP="007A657F" w:rsidRDefault="007A657F" w14:paraId="1D8CC65D" w14:textId="77777777">
      <w:pPr>
        <w:rPr>
          <w:rFonts w:asciiTheme="minorHAnsi" w:hAnsiTheme="minorHAnsi" w:cstheme="minorHAnsi"/>
          <w:b/>
        </w:rPr>
      </w:pPr>
      <w:r w:rsidRPr="00D53E38">
        <w:rPr>
          <w:rFonts w:asciiTheme="minorHAnsi" w:hAnsiTheme="minorHAnsi" w:cstheme="minorHAnsi"/>
          <w:b/>
        </w:rPr>
        <w:t xml:space="preserve">7. Descripción del trabajo colaborativo </w:t>
      </w:r>
    </w:p>
    <w:p w:rsidRPr="00D53E38" w:rsidR="007A657F" w:rsidP="007A657F" w:rsidRDefault="007A657F" w14:paraId="3CA2AD82" w14:textId="77777777">
      <w:pPr>
        <w:rPr>
          <w:rFonts w:asciiTheme="minorHAnsi" w:hAnsiTheme="minorHAnsi" w:cstheme="minorHAnsi"/>
        </w:rPr>
      </w:pPr>
      <w:r w:rsidRPr="00D53E38">
        <w:rPr>
          <w:rFonts w:asciiTheme="minorHAnsi" w:hAnsiTheme="minorHAnsi" w:cstheme="minorHAnsi"/>
        </w:rPr>
        <w:t>El trabajo colaborativo resultó bastante significativo, y permitió que los estudiantes ejecutaran acciones tendientes a reducir, reutilizar y reciclar trabajando mancomunadamente con sus compañeros de clase.  Si bien es cierto que el propósito de la actividad es generar conciencia a través de una acción formativa representada por la implementación de las botellas de amor, es importante reconocer que sólo se puede tomar como cumplido hasta que se concluya la campaña y se vea evidencia física aportada por los niños.</w:t>
      </w:r>
      <w:r w:rsidRPr="00D53E38">
        <w:rPr>
          <w:rFonts w:asciiTheme="minorHAnsi" w:hAnsiTheme="minorHAnsi" w:cstheme="minorHAnsi"/>
        </w:rPr>
        <w:tab/>
      </w:r>
      <w:r w:rsidRPr="00D53E38">
        <w:rPr>
          <w:rFonts w:asciiTheme="minorHAnsi" w:hAnsiTheme="minorHAnsi" w:cstheme="minorHAnsi"/>
        </w:rPr>
        <w:tab/>
      </w:r>
    </w:p>
    <w:p w:rsidRPr="00D53E38" w:rsidR="007A657F" w:rsidP="007A657F" w:rsidRDefault="007A657F" w14:paraId="47E73841" w14:textId="77777777">
      <w:pPr>
        <w:rPr>
          <w:rFonts w:asciiTheme="minorHAnsi" w:hAnsiTheme="minorHAnsi" w:cstheme="minorHAnsi"/>
        </w:rPr>
      </w:pPr>
      <w:r w:rsidRPr="00D53E38">
        <w:rPr>
          <w:rFonts w:asciiTheme="minorHAnsi" w:hAnsiTheme="minorHAnsi" w:cstheme="minorHAnsi"/>
        </w:rPr>
        <w:t>El cumplimiento de los propósitos de las actividades se dio de forma parcial, ya que hay motivación y se logró captar la atención del niño, pero aún falta más participación de las familias, sin embargo, el trabajo en equipo efectuado en clase fue óptimo.</w:t>
      </w:r>
    </w:p>
    <w:p w:rsidRPr="00D53E38" w:rsidR="007A657F" w:rsidP="007A657F" w:rsidRDefault="007A657F" w14:paraId="0C660243" w14:textId="77777777">
      <w:pPr>
        <w:rPr>
          <w:rFonts w:asciiTheme="minorHAnsi" w:hAnsiTheme="minorHAnsi" w:cstheme="minorHAnsi"/>
        </w:rPr>
      </w:pPr>
    </w:p>
    <w:p w:rsidRPr="00D53E38" w:rsidR="007A657F" w:rsidP="007A657F" w:rsidRDefault="007A657F" w14:paraId="4071865A" w14:textId="77777777">
      <w:pPr>
        <w:rPr>
          <w:rFonts w:asciiTheme="minorHAnsi" w:hAnsiTheme="minorHAnsi" w:cstheme="minorHAnsi"/>
          <w:b/>
        </w:rPr>
      </w:pPr>
      <w:r w:rsidRPr="00D53E38">
        <w:rPr>
          <w:rFonts w:asciiTheme="minorHAnsi" w:hAnsiTheme="minorHAnsi" w:cstheme="minorHAnsi"/>
        </w:rPr>
        <w:t xml:space="preserve">. </w:t>
      </w:r>
      <w:r w:rsidRPr="00D53E38">
        <w:rPr>
          <w:rFonts w:asciiTheme="minorHAnsi" w:hAnsiTheme="minorHAnsi" w:cstheme="minorHAnsi"/>
          <w:b/>
        </w:rPr>
        <w:t xml:space="preserve">8. </w:t>
      </w:r>
      <w:r w:rsidRPr="00D43BC2" w:rsidR="00D43BC2">
        <w:rPr>
          <w:rFonts w:asciiTheme="minorHAnsi" w:hAnsiTheme="minorHAnsi" w:cstheme="minorHAnsi"/>
          <w:b/>
        </w:rPr>
        <w:t>Debilidades y Fortalezas del proceso</w:t>
      </w:r>
    </w:p>
    <w:p w:rsidRPr="00D53E38" w:rsidR="007A657F" w:rsidP="007A657F" w:rsidRDefault="007A657F" w14:paraId="5E3C0582" w14:textId="77777777">
      <w:pPr>
        <w:rPr>
          <w:rFonts w:asciiTheme="minorHAnsi" w:hAnsiTheme="minorHAnsi" w:cstheme="minorHAnsi"/>
        </w:rPr>
      </w:pPr>
      <w:r w:rsidRPr="00D53E38">
        <w:rPr>
          <w:rFonts w:asciiTheme="minorHAnsi" w:hAnsiTheme="minorHAnsi" w:cstheme="minorHAnsi"/>
        </w:rPr>
        <w:t>El cumplimiento de los objetivos propuestos se da porque el estudiante se ve llamado a buscar más fuentes de información que le proporcionen más datos para socializar a los compañeros. Como puntos fuertes se destaca el conocimiento construido y la constante y activa participación de los educandos. Además, este conocimiento adquirido permite a su vez el desarrollo de valores y los potencializa como parte de la convivencia ciudadana para la cual se está formando el niño</w:t>
      </w:r>
      <w:r w:rsidRPr="00D53E38">
        <w:rPr>
          <w:rFonts w:asciiTheme="minorHAnsi" w:hAnsiTheme="minorHAnsi" w:cstheme="minorHAnsi"/>
        </w:rPr>
        <w:tab/>
      </w:r>
      <w:r w:rsidRPr="00D53E38">
        <w:rPr>
          <w:rFonts w:asciiTheme="minorHAnsi" w:hAnsiTheme="minorHAnsi" w:cstheme="minorHAnsi"/>
        </w:rPr>
        <w:t>Como puntos negativos se establece la limitada participación de la familia de los estudiantes, aspecto que debe ser trabajado para comprometerles con un factor tan determinante como el cuidado y protección medioambiental.</w:t>
      </w:r>
    </w:p>
    <w:p w:rsidRPr="00D53E38" w:rsidR="007A657F" w:rsidP="007A657F" w:rsidRDefault="00000453" w14:paraId="3FAC2BC3" w14:textId="77777777">
      <w:pPr>
        <w:pStyle w:val="Prrafodelista"/>
        <w:numPr>
          <w:ilvl w:val="0"/>
          <w:numId w:val="25"/>
        </w:numPr>
        <w:rPr>
          <w:rFonts w:asciiTheme="minorHAnsi" w:hAnsiTheme="minorHAnsi" w:cstheme="minorHAnsi"/>
          <w:b/>
        </w:rPr>
      </w:pPr>
      <w:r>
        <w:rPr>
          <w:rFonts w:asciiTheme="minorHAnsi" w:hAnsiTheme="minorHAnsi" w:cstheme="minorHAnsi"/>
          <w:b/>
        </w:rPr>
        <w:t xml:space="preserve">9. </w:t>
      </w:r>
      <w:r w:rsidRPr="00D53E38" w:rsidR="007A657F">
        <w:rPr>
          <w:rFonts w:asciiTheme="minorHAnsi" w:hAnsiTheme="minorHAnsi" w:cstheme="minorHAnsi"/>
          <w:b/>
        </w:rPr>
        <w:t>Reflexión general sobre el ciclo desarrollado</w:t>
      </w:r>
    </w:p>
    <w:p w:rsidRPr="00D53E38" w:rsidR="007A657F" w:rsidP="007A657F" w:rsidRDefault="007A657F" w14:paraId="4B17A205" w14:textId="77777777">
      <w:pPr>
        <w:rPr>
          <w:rFonts w:asciiTheme="minorHAnsi" w:hAnsiTheme="minorHAnsi" w:cstheme="minorHAnsi"/>
        </w:rPr>
      </w:pPr>
      <w:r w:rsidRPr="00D53E38">
        <w:rPr>
          <w:rFonts w:asciiTheme="minorHAnsi" w:hAnsiTheme="minorHAnsi" w:cstheme="minorHAnsi"/>
        </w:rPr>
        <w:t>Se establece que el trabajo colaborativo es determinante en la construcción de una cultura ambiental que favorezca de manera asertiva a los estudiantes, que en el marco de estas actividades generaron acciones que les permitieron asumir cambio importante en torno al cuidado y protección del medio ambiente. Sin embargo, se debe indicar que la falta de participación y apoyo de los padres en el desarrollo de las actividades planteadas es un limitante radical que evidencia el poco compromiso con el cuidado y protección medioambiental de la ciudadanía y que de manera general los lleva a no formar en este aspecto a sus hijos que se constituirán en los ciudadanos del mañana.</w:t>
      </w:r>
    </w:p>
    <w:p w:rsidRPr="00D53E38" w:rsidR="007A657F" w:rsidP="007A657F" w:rsidRDefault="007A657F" w14:paraId="64AF6CE9" w14:textId="77777777">
      <w:pPr>
        <w:spacing w:line="276" w:lineRule="auto"/>
        <w:ind w:firstLine="0"/>
        <w:rPr>
          <w:rFonts w:asciiTheme="minorHAnsi" w:hAnsiTheme="minorHAnsi" w:cstheme="minorHAnsi"/>
          <w:b/>
        </w:rPr>
      </w:pPr>
      <w:r w:rsidRPr="00D53E38">
        <w:rPr>
          <w:rFonts w:asciiTheme="minorHAnsi" w:hAnsiTheme="minorHAnsi" w:cstheme="minorHAnsi"/>
          <w:b/>
        </w:rPr>
        <w:t>10. Proyecciones para un siguiente ciclo de reflexión</w:t>
      </w:r>
    </w:p>
    <w:p w:rsidRPr="00D53E38" w:rsidR="007A657F" w:rsidP="007A657F" w:rsidRDefault="007A657F" w14:paraId="38F21158" w14:textId="77777777">
      <w:pPr>
        <w:rPr>
          <w:rFonts w:asciiTheme="minorHAnsi" w:hAnsiTheme="minorHAnsi" w:cstheme="minorHAnsi"/>
        </w:rPr>
      </w:pPr>
      <w:r w:rsidRPr="00D53E38">
        <w:rPr>
          <w:rFonts w:asciiTheme="minorHAnsi" w:hAnsiTheme="minorHAnsi" w:cstheme="minorHAnsi"/>
        </w:rPr>
        <w:t>El argumento que sustenta el cumplimiento de esta actividad es la oportunidad que tuvieron los niños a través de una charla espontánea y amena con algunos de sus compañeros para liderar ideas de solución a la problemática de los residuos sólidos que en ocasiones abundan en la institución. Como acción de mejora, se plantea continuar con la implementación de actividades como esta en la cual el estudiante sea protagonista de las propuestas, con lo que se le focalice su liderazgo y actitud emprendedora y proactiva, que le permita no sólo desarrollar conocimientos, saberes, sino también se potencialice su ser y la sana convivencia a través del respeto por la opinión de los demás, el respeto por el entorno y la preocupación por mejorar la calidad de vida.</w:t>
      </w:r>
      <w:r w:rsidRPr="00D53E38">
        <w:rPr>
          <w:rFonts w:asciiTheme="minorHAnsi" w:hAnsiTheme="minorHAnsi" w:cstheme="minorHAnsi"/>
        </w:rPr>
        <w:tab/>
      </w:r>
      <w:r w:rsidRPr="00D53E38">
        <w:rPr>
          <w:rFonts w:asciiTheme="minorHAnsi" w:hAnsiTheme="minorHAnsi" w:cstheme="minorHAnsi"/>
        </w:rPr>
        <w:tab/>
      </w:r>
    </w:p>
    <w:p w:rsidRPr="00D53E38" w:rsidR="00023C7E" w:rsidP="00023C7E" w:rsidRDefault="00023C7E" w14:paraId="3990299F" w14:textId="77777777">
      <w:pPr>
        <w:spacing w:after="160"/>
        <w:rPr>
          <w:rFonts w:asciiTheme="minorHAnsi" w:hAnsiTheme="minorHAnsi" w:cstheme="minorHAnsi"/>
        </w:rPr>
      </w:pPr>
      <w:r w:rsidRPr="007055C8">
        <w:rPr>
          <w:rFonts w:asciiTheme="minorHAnsi" w:hAnsiTheme="minorHAnsi" w:cstheme="minorHAnsi"/>
        </w:rPr>
        <w:t xml:space="preserve">Para tener claridad sobre el desarrollo de este ciclo de reflexión número uno, se puede visualizar la matriz de ciclos de reflexión disponible en el anexo F, </w:t>
      </w:r>
      <w:r w:rsidRPr="007055C8" w:rsidR="00C33B00">
        <w:rPr>
          <w:rFonts w:asciiTheme="minorHAnsi" w:hAnsiTheme="minorHAnsi" w:cstheme="minorHAnsi"/>
        </w:rPr>
        <w:t>así</w:t>
      </w:r>
      <w:r w:rsidRPr="007055C8">
        <w:rPr>
          <w:rFonts w:asciiTheme="minorHAnsi" w:hAnsiTheme="minorHAnsi" w:cstheme="minorHAnsi"/>
        </w:rPr>
        <w:t xml:space="preserve"> mismo, se sustenta el</w:t>
      </w:r>
      <w:r w:rsidRPr="0005389F">
        <w:rPr>
          <w:rFonts w:asciiTheme="minorHAnsi" w:hAnsiTheme="minorHAnsi" w:cstheme="minorHAnsi"/>
        </w:rPr>
        <w:t xml:space="preserve"> desarrollo de este ciclo en los diarios de campo disponibles en el anexo D</w:t>
      </w:r>
      <w:r w:rsidR="00552C38">
        <w:rPr>
          <w:rFonts w:asciiTheme="minorHAnsi" w:hAnsiTheme="minorHAnsi" w:cstheme="minorHAnsi"/>
        </w:rPr>
        <w:t>.</w:t>
      </w:r>
    </w:p>
    <w:p w:rsidRPr="00D27DF8" w:rsidR="007A657F" w:rsidP="007A657F" w:rsidRDefault="007A657F" w14:paraId="6A998BA1" w14:textId="77777777">
      <w:pPr>
        <w:pStyle w:val="Ttulo2"/>
        <w:rPr>
          <w:rFonts w:asciiTheme="minorHAnsi" w:hAnsiTheme="minorHAnsi" w:cstheme="minorHAnsi"/>
          <w:szCs w:val="22"/>
        </w:rPr>
      </w:pPr>
      <w:bookmarkStart w:name="_Toc88018772" w:id="99"/>
      <w:bookmarkStart w:name="_Toc88018872" w:id="100"/>
      <w:r w:rsidRPr="00D27DF8">
        <w:rPr>
          <w:rFonts w:asciiTheme="minorHAnsi" w:hAnsiTheme="minorHAnsi" w:cstheme="minorHAnsi"/>
          <w:szCs w:val="22"/>
        </w:rPr>
        <w:t>4.4 Análisis del ciclo de reflexión No. 4</w:t>
      </w:r>
      <w:bookmarkEnd w:id="99"/>
      <w:bookmarkEnd w:id="100"/>
    </w:p>
    <w:p w:rsidRPr="00D53E38" w:rsidR="007A657F" w:rsidP="007A657F" w:rsidRDefault="007A657F" w14:paraId="1F8E9BA6" w14:textId="77777777">
      <w:pPr>
        <w:rPr>
          <w:rFonts w:asciiTheme="minorHAnsi" w:hAnsiTheme="minorHAnsi" w:cstheme="minorHAnsi"/>
        </w:rPr>
      </w:pPr>
      <w:r w:rsidRPr="00D53E38">
        <w:rPr>
          <w:rFonts w:asciiTheme="minorHAnsi" w:hAnsiTheme="minorHAnsi" w:cstheme="minorHAnsi"/>
        </w:rPr>
        <w:t xml:space="preserve">1. </w:t>
      </w:r>
      <w:r w:rsidRPr="00D53E38">
        <w:rPr>
          <w:rFonts w:asciiTheme="minorHAnsi" w:hAnsiTheme="minorHAnsi" w:cstheme="minorHAnsi"/>
          <w:b/>
        </w:rPr>
        <w:t>Ciclo de reflexión:</w:t>
      </w:r>
      <w:r w:rsidRPr="00D53E38">
        <w:rPr>
          <w:rFonts w:asciiTheme="minorHAnsi" w:hAnsiTheme="minorHAnsi" w:cstheme="minorHAnsi"/>
        </w:rPr>
        <w:t xml:space="preserve"> Número cuatro </w:t>
      </w:r>
    </w:p>
    <w:p w:rsidRPr="00D53E38" w:rsidR="007A657F" w:rsidP="007A657F" w:rsidRDefault="007A657F" w14:paraId="3CF5E1F5" w14:textId="77777777">
      <w:pPr>
        <w:rPr>
          <w:rFonts w:asciiTheme="minorHAnsi" w:hAnsiTheme="minorHAnsi" w:cstheme="minorHAnsi"/>
        </w:rPr>
      </w:pPr>
      <w:r w:rsidRPr="00D53E38">
        <w:rPr>
          <w:rFonts w:asciiTheme="minorHAnsi" w:hAnsiTheme="minorHAnsi" w:cstheme="minorHAnsi"/>
        </w:rPr>
        <w:t>2</w:t>
      </w:r>
      <w:r w:rsidRPr="00D53E38">
        <w:rPr>
          <w:rFonts w:asciiTheme="minorHAnsi" w:hAnsiTheme="minorHAnsi" w:cstheme="minorHAnsi"/>
          <w:b/>
        </w:rPr>
        <w:t>. Nombre del ciclo:</w:t>
      </w:r>
      <w:r w:rsidRPr="00D53E38">
        <w:rPr>
          <w:rFonts w:asciiTheme="minorHAnsi" w:hAnsiTheme="minorHAnsi" w:cstheme="minorHAnsi"/>
        </w:rPr>
        <w:t xml:space="preserve"> Problemáticas ambientales </w:t>
      </w:r>
    </w:p>
    <w:p w:rsidRPr="00D53E38" w:rsidR="007A657F" w:rsidP="007A657F" w:rsidRDefault="007A657F" w14:paraId="3FEA45C0" w14:textId="77777777">
      <w:pPr>
        <w:rPr>
          <w:rFonts w:asciiTheme="minorHAnsi" w:hAnsiTheme="minorHAnsi" w:cstheme="minorHAnsi"/>
        </w:rPr>
      </w:pPr>
      <w:r w:rsidRPr="00D53E38">
        <w:rPr>
          <w:rFonts w:asciiTheme="minorHAnsi" w:hAnsiTheme="minorHAnsi" w:cstheme="minorHAnsi"/>
        </w:rPr>
        <w:t xml:space="preserve">3. </w:t>
      </w:r>
      <w:r w:rsidRPr="00D53E38">
        <w:rPr>
          <w:rFonts w:asciiTheme="minorHAnsi" w:hAnsiTheme="minorHAnsi" w:cstheme="minorHAnsi"/>
          <w:b/>
        </w:rPr>
        <w:t xml:space="preserve">Contextualización del ciclo: </w:t>
      </w:r>
      <w:r w:rsidRPr="00D53E38">
        <w:rPr>
          <w:rFonts w:asciiTheme="minorHAnsi" w:hAnsiTheme="minorHAnsi" w:cstheme="minorHAnsi"/>
        </w:rPr>
        <w:t>A partir de herramientas digitales se llevó a que los estudiantes reflexionaran sobre el estado actual en que se encuentra el medio ambiente y el impacto que ha causado el hombre en la naturaleza, evidenciando sus conocimientos previos acerca del tema.  También se creó el espacio para que los estudiantes se motivaran e identificaran aquellas acciones que han efectuado y que son muy perjudiciales para el medio ambiente.</w:t>
      </w:r>
    </w:p>
    <w:p w:rsidRPr="00D53E38" w:rsidR="007A657F" w:rsidP="007A657F" w:rsidRDefault="007A657F" w14:paraId="1982B71C" w14:textId="77777777">
      <w:pPr>
        <w:ind w:firstLine="0"/>
        <w:rPr>
          <w:rFonts w:asciiTheme="minorHAnsi" w:hAnsiTheme="minorHAnsi" w:cstheme="minorHAnsi"/>
        </w:rPr>
      </w:pPr>
      <w:r w:rsidRPr="00D53E38">
        <w:rPr>
          <w:rFonts w:asciiTheme="minorHAnsi" w:hAnsiTheme="minorHAnsi" w:cstheme="minorHAnsi"/>
        </w:rPr>
        <w:t xml:space="preserve">4. </w:t>
      </w:r>
      <w:r w:rsidRPr="00D53E38">
        <w:rPr>
          <w:rFonts w:asciiTheme="minorHAnsi" w:hAnsiTheme="minorHAnsi" w:cstheme="minorHAnsi"/>
          <w:b/>
        </w:rPr>
        <w:t xml:space="preserve">Habilidad o competencia a desarrollar: </w:t>
      </w:r>
      <w:r w:rsidRPr="00D53E38">
        <w:rPr>
          <w:rFonts w:asciiTheme="minorHAnsi" w:hAnsiTheme="minorHAnsi" w:cstheme="minorHAnsi"/>
        </w:rPr>
        <w:t>Establecer relación entre las acciones humanas y el impacto sobre el medio ambiente y propone posibles soluciones para mitigar problemáticas ambientales.</w:t>
      </w:r>
    </w:p>
    <w:p w:rsidRPr="00D53E38" w:rsidR="007A657F" w:rsidP="007A657F" w:rsidRDefault="007A657F" w14:paraId="46B77747" w14:textId="77777777">
      <w:pPr>
        <w:spacing w:line="276" w:lineRule="auto"/>
        <w:ind w:firstLine="0"/>
        <w:rPr>
          <w:rFonts w:asciiTheme="minorHAnsi" w:hAnsiTheme="minorHAnsi" w:cstheme="minorHAnsi"/>
        </w:rPr>
      </w:pPr>
      <w:r w:rsidRPr="00D53E38">
        <w:rPr>
          <w:rFonts w:asciiTheme="minorHAnsi" w:hAnsiTheme="minorHAnsi" w:cstheme="minorHAnsi"/>
        </w:rPr>
        <w:t xml:space="preserve">5. </w:t>
      </w:r>
      <w:r w:rsidRPr="00D53E38">
        <w:rPr>
          <w:rFonts w:asciiTheme="minorHAnsi" w:hAnsiTheme="minorHAnsi" w:cstheme="minorHAnsi"/>
          <w:b/>
        </w:rPr>
        <w:t>Descripción del ciclo</w:t>
      </w:r>
    </w:p>
    <w:p w:rsidRPr="00D53E38" w:rsidR="007A657F" w:rsidP="007A657F" w:rsidRDefault="007A657F" w14:paraId="0767AAED" w14:textId="77777777">
      <w:pPr>
        <w:spacing w:line="276" w:lineRule="auto"/>
        <w:ind w:firstLine="0"/>
        <w:rPr>
          <w:rFonts w:asciiTheme="minorHAnsi" w:hAnsiTheme="minorHAnsi" w:cstheme="minorHAnsi"/>
          <w:b/>
        </w:rPr>
      </w:pPr>
      <w:r w:rsidRPr="00D53E38">
        <w:rPr>
          <w:rFonts w:asciiTheme="minorHAnsi" w:hAnsiTheme="minorHAnsi" w:cstheme="minorHAnsi"/>
          <w:b/>
        </w:rPr>
        <w:t>A. Acciones de planeación</w:t>
      </w:r>
    </w:p>
    <w:p w:rsidRPr="007055C8" w:rsidR="007A657F" w:rsidP="007A657F" w:rsidRDefault="007A657F" w14:paraId="2F14E831" w14:textId="77777777">
      <w:pPr>
        <w:rPr>
          <w:rFonts w:asciiTheme="minorHAnsi" w:hAnsiTheme="minorHAnsi" w:cstheme="minorHAnsi"/>
        </w:rPr>
      </w:pPr>
      <w:r w:rsidRPr="007055C8">
        <w:rPr>
          <w:rFonts w:asciiTheme="minorHAnsi" w:hAnsiTheme="minorHAnsi" w:cstheme="minorHAnsi"/>
        </w:rPr>
        <w:t xml:space="preserve">Se generaron dos actividades, en la primera se presentaron imágenes en las cuales los estudiantes socializaron sus criterios acerca de un ejercicio de exploración y reconocimiento del entorno de su vecindario, (visitaron parques y calles donde debieron relatar en qué estado encontraron su sector). Se presentaron las imágenes (focos de contaminación, se dio el tiempo para la observación y luego se quitaron las imágenes para que ellos dieran razón de la información que estas contenidas, cantidad, descripción de elementos allí visto.  </w:t>
      </w:r>
    </w:p>
    <w:p w:rsidRPr="0005389F" w:rsidR="007A657F" w:rsidP="00552C38" w:rsidRDefault="007A657F" w14:paraId="501C6C14" w14:textId="77777777">
      <w:pPr>
        <w:rPr>
          <w:rFonts w:asciiTheme="minorHAnsi" w:hAnsiTheme="minorHAnsi" w:cstheme="minorHAnsi"/>
        </w:rPr>
      </w:pPr>
      <w:r w:rsidRPr="007055C8">
        <w:rPr>
          <w:rFonts w:asciiTheme="minorHAnsi" w:hAnsiTheme="minorHAnsi" w:cstheme="minorHAnsi"/>
        </w:rPr>
        <w:t xml:space="preserve">Posteriormente se planeó un espacio en el cual se compartieran las diversas opiniones de los </w:t>
      </w:r>
      <w:r w:rsidRPr="007055C8" w:rsidR="00C33B00">
        <w:rPr>
          <w:rFonts w:asciiTheme="minorHAnsi" w:hAnsiTheme="minorHAnsi" w:cstheme="minorHAnsi"/>
        </w:rPr>
        <w:t>estudiantes y</w:t>
      </w:r>
      <w:r w:rsidRPr="007055C8">
        <w:rPr>
          <w:rFonts w:asciiTheme="minorHAnsi" w:hAnsiTheme="minorHAnsi" w:cstheme="minorHAnsi"/>
        </w:rPr>
        <w:t xml:space="preserve"> se plantearon diversos interrogantes sobre las diversas problemáticas que enfrenta el planeta y las acciones que han ocasionado dichas situaciones, convocando siempre a los estudiantes a la reflexión.</w:t>
      </w:r>
      <w:r w:rsidRPr="007055C8" w:rsidR="005B1464">
        <w:rPr>
          <w:rFonts w:asciiTheme="minorHAnsi" w:hAnsiTheme="minorHAnsi" w:cstheme="minorHAnsi"/>
        </w:rPr>
        <w:t xml:space="preserve"> </w:t>
      </w:r>
      <w:r w:rsidR="00552C38">
        <w:rPr>
          <w:rFonts w:asciiTheme="minorHAnsi" w:hAnsiTheme="minorHAnsi" w:cstheme="minorHAnsi"/>
        </w:rPr>
        <w:t>V</w:t>
      </w:r>
      <w:r w:rsidRPr="00552C38" w:rsidR="00552C38">
        <w:rPr>
          <w:rFonts w:asciiTheme="minorHAnsi" w:hAnsiTheme="minorHAnsi" w:cstheme="minorHAnsi"/>
        </w:rPr>
        <w:t>isualizar el anex</w:t>
      </w:r>
      <w:r w:rsidR="00552C38">
        <w:rPr>
          <w:rFonts w:asciiTheme="minorHAnsi" w:hAnsiTheme="minorHAnsi" w:cstheme="minorHAnsi"/>
        </w:rPr>
        <w:t>o C Planeación de clases ciclo 4.</w:t>
      </w:r>
    </w:p>
    <w:p w:rsidRPr="00D53E38" w:rsidR="007A657F" w:rsidP="007A657F" w:rsidRDefault="007A657F" w14:paraId="6D6B11A8" w14:textId="77777777">
      <w:pPr>
        <w:spacing w:line="276" w:lineRule="auto"/>
        <w:ind w:firstLine="0"/>
        <w:rPr>
          <w:rFonts w:asciiTheme="minorHAnsi" w:hAnsiTheme="minorHAnsi" w:cstheme="minorHAnsi"/>
          <w:b/>
        </w:rPr>
      </w:pPr>
      <w:r w:rsidRPr="00D53E38">
        <w:rPr>
          <w:rFonts w:asciiTheme="minorHAnsi" w:hAnsiTheme="minorHAnsi" w:cstheme="minorHAnsi"/>
          <w:b/>
        </w:rPr>
        <w:t>B. Acciones de intervención en los escenarios de aprendizaje</w:t>
      </w:r>
    </w:p>
    <w:p w:rsidRPr="007055C8" w:rsidR="007A657F" w:rsidP="007A657F" w:rsidRDefault="007A657F" w14:paraId="3F91446E" w14:textId="77777777">
      <w:pPr>
        <w:rPr>
          <w:rFonts w:asciiTheme="minorHAnsi" w:hAnsiTheme="minorHAnsi" w:cstheme="minorHAnsi"/>
        </w:rPr>
      </w:pPr>
      <w:r w:rsidRPr="007055C8">
        <w:rPr>
          <w:rFonts w:asciiTheme="minorHAnsi" w:hAnsiTheme="minorHAnsi" w:cstheme="minorHAnsi"/>
        </w:rPr>
        <w:t>Las acciones de intervención en este ciclo se conformaron de dos actividades fundamentales, la primera se dirigió a que los estudiantes realizaran una actividad práctica en su contexto, para el reconocimiento de aquellas actividades vinculadas con la protección y el cuidado del medio ambiente. Esta actividad se llevó a cabo con éxito y aportó significativamente a la identificación de las limitadas practicas vinculadas con las tres R, Los estudiantes participaron activamente en esta actividad y enriquecieron significativamente el proceso con sus reflexiones, pues desde su cotidianidad lograron identificar el poco cuidado que tienen las personas incluyendo sus familias para proteger y cuidar el medio ambiente.</w:t>
      </w:r>
    </w:p>
    <w:p w:rsidRPr="007055C8" w:rsidR="007A657F" w:rsidP="007A657F" w:rsidRDefault="007A657F" w14:paraId="42FB071A" w14:textId="77777777">
      <w:pPr>
        <w:rPr>
          <w:rFonts w:asciiTheme="minorHAnsi" w:hAnsiTheme="minorHAnsi" w:cstheme="minorHAnsi"/>
        </w:rPr>
      </w:pPr>
      <w:r w:rsidRPr="007055C8">
        <w:rPr>
          <w:rFonts w:asciiTheme="minorHAnsi" w:hAnsiTheme="minorHAnsi" w:cstheme="minorHAnsi"/>
        </w:rPr>
        <w:t>Al socializar la temática como forma de retroalimentación se evidencia comprensión del tema ya que se les facilito estructura la información y ayudaron a construir el mapa, mental fueron agiles y creativos. Posteriormente con un profundo conocimiento del tema los estudiantes generaron estrategias que desde su posición pueden realizar para aportar en el cuidado del planeta.</w:t>
      </w:r>
    </w:p>
    <w:p w:rsidRPr="007055C8" w:rsidR="009A2B21" w:rsidP="009A2B21" w:rsidRDefault="009A2B21" w14:paraId="334C53CD" w14:textId="77777777">
      <w:pPr>
        <w:rPr>
          <w:rFonts w:asciiTheme="minorHAnsi" w:hAnsiTheme="minorHAnsi" w:cstheme="minorHAnsi"/>
        </w:rPr>
      </w:pPr>
      <w:r w:rsidRPr="007055C8">
        <w:rPr>
          <w:rFonts w:asciiTheme="minorHAnsi" w:hAnsiTheme="minorHAnsi" w:cstheme="minorHAnsi"/>
        </w:rPr>
        <w:t>Los recursos virtuales empleados en la intervención efectuada se pueden visualizar en:</w:t>
      </w:r>
      <w:r w:rsidRPr="007055C8" w:rsidR="005B1464">
        <w:rPr>
          <w:rFonts w:asciiTheme="minorHAnsi" w:hAnsiTheme="minorHAnsi" w:cstheme="minorHAnsi"/>
        </w:rPr>
        <w:t xml:space="preserve"> </w:t>
      </w:r>
      <w:r w:rsidRPr="007055C8">
        <w:rPr>
          <w:rFonts w:asciiTheme="minorHAnsi" w:hAnsiTheme="minorHAnsi" w:cstheme="minorHAnsi"/>
        </w:rPr>
        <w:t>https://youtu.be/-gzNiqgfJC0</w:t>
      </w:r>
    </w:p>
    <w:p w:rsidR="009A2B21" w:rsidP="009A2B21" w:rsidRDefault="009A2B21" w14:paraId="1237B3C5" w14:textId="77777777">
      <w:pPr>
        <w:rPr>
          <w:rFonts w:asciiTheme="minorHAnsi" w:hAnsiTheme="minorHAnsi" w:cstheme="minorHAnsi"/>
        </w:rPr>
      </w:pPr>
      <w:r w:rsidRPr="007055C8">
        <w:rPr>
          <w:rFonts w:asciiTheme="minorHAnsi" w:hAnsiTheme="minorHAnsi" w:cstheme="minorHAnsi"/>
        </w:rPr>
        <w:t>https://youtu.be/nUp5M3VjoYU  la tierra Llora.</w:t>
      </w:r>
    </w:p>
    <w:p w:rsidRPr="007055C8" w:rsidR="00552C38" w:rsidP="009A2B21" w:rsidRDefault="00552C38" w14:paraId="7DF84D4D" w14:textId="77777777">
      <w:pPr>
        <w:rPr>
          <w:rFonts w:asciiTheme="minorHAnsi" w:hAnsiTheme="minorHAnsi" w:cstheme="minorHAnsi"/>
        </w:rPr>
      </w:pPr>
    </w:p>
    <w:p w:rsidRPr="00D53E38" w:rsidR="007A657F" w:rsidP="007A657F" w:rsidRDefault="007A657F" w14:paraId="39BA80C7" w14:textId="77777777">
      <w:pPr>
        <w:spacing w:line="276" w:lineRule="auto"/>
        <w:ind w:firstLine="0"/>
        <w:rPr>
          <w:rFonts w:asciiTheme="minorHAnsi" w:hAnsiTheme="minorHAnsi" w:cstheme="minorHAnsi"/>
          <w:b/>
        </w:rPr>
      </w:pPr>
      <w:r w:rsidRPr="0005389F">
        <w:rPr>
          <w:rFonts w:asciiTheme="minorHAnsi" w:hAnsiTheme="minorHAnsi" w:cstheme="minorHAnsi"/>
          <w:b/>
        </w:rPr>
        <w:t>C. Acciones de evaluación de los aprendizaj</w:t>
      </w:r>
      <w:r w:rsidRPr="00D53E38">
        <w:rPr>
          <w:rFonts w:asciiTheme="minorHAnsi" w:hAnsiTheme="minorHAnsi" w:cstheme="minorHAnsi"/>
          <w:b/>
        </w:rPr>
        <w:t xml:space="preserve">es </w:t>
      </w:r>
    </w:p>
    <w:p w:rsidRPr="00D53E38" w:rsidR="007A657F" w:rsidP="007A657F" w:rsidRDefault="007A657F" w14:paraId="42EB2B3C" w14:textId="77777777">
      <w:pPr>
        <w:rPr>
          <w:rFonts w:asciiTheme="minorHAnsi" w:hAnsiTheme="minorHAnsi" w:cstheme="minorHAnsi"/>
        </w:rPr>
      </w:pPr>
      <w:r w:rsidRPr="00D53E38">
        <w:rPr>
          <w:rFonts w:asciiTheme="minorHAnsi" w:hAnsiTheme="minorHAnsi" w:cstheme="minorHAnsi"/>
        </w:rPr>
        <w:t>La evaluación formativa permitió establecer un amplio conocimiento de los estudiantes en torno a los temas abordados, se involucraron en activamente y sus reflexiones fueron profundas y adecuadas, acordes al conocimiento que habían adquirido en el proceso de aprendizaje, de esta forma, se logró conocer la postura de cada estudiante frente a las problemáticas ambientales de su entorno,  reflexionaron al respecto, muchos coincidían en sus apreciaciones que se debe actuar  para lograr mitigar el daño que se le ha hecho a la tierra, y que la gestión adecuada de los residuos sólidos  aportara  par</w:t>
      </w:r>
      <w:r w:rsidRPr="00D53E38" w:rsidR="004756E0">
        <w:rPr>
          <w:rFonts w:asciiTheme="minorHAnsi" w:hAnsiTheme="minorHAnsi" w:cstheme="minorHAnsi"/>
        </w:rPr>
        <w:t xml:space="preserve">a la recuperación del entorno. </w:t>
      </w:r>
      <w:r w:rsidRPr="00D53E38" w:rsidR="00C40770">
        <w:rPr>
          <w:rFonts w:asciiTheme="minorHAnsi" w:hAnsiTheme="minorHAnsi" w:cstheme="minorHAnsi"/>
        </w:rPr>
        <w:t>La evaluación de estos aprendizajes se puede</w:t>
      </w:r>
      <w:r w:rsidRPr="00D53E38" w:rsidR="004756E0">
        <w:rPr>
          <w:rFonts w:asciiTheme="minorHAnsi" w:hAnsiTheme="minorHAnsi" w:cstheme="minorHAnsi"/>
        </w:rPr>
        <w:t xml:space="preserve"> visualizar en el anexo C en el cual subyace la planeación.</w:t>
      </w:r>
      <w:r w:rsidRPr="00D53E38" w:rsidR="005B1464">
        <w:rPr>
          <w:rFonts w:asciiTheme="minorHAnsi" w:hAnsiTheme="minorHAnsi" w:cstheme="minorHAnsi"/>
        </w:rPr>
        <w:t xml:space="preserve"> VER RUBRICA DE EVALAUIO ANEXZO0P ….</w:t>
      </w:r>
    </w:p>
    <w:p w:rsidRPr="00D53E38" w:rsidR="007A657F" w:rsidP="007A657F" w:rsidRDefault="007A657F" w14:paraId="52E66793" w14:textId="77777777">
      <w:pPr>
        <w:rPr>
          <w:rFonts w:asciiTheme="minorHAnsi" w:hAnsiTheme="minorHAnsi" w:cstheme="minorHAnsi"/>
          <w:b/>
        </w:rPr>
      </w:pPr>
      <w:r w:rsidRPr="00D53E38">
        <w:rPr>
          <w:rFonts w:asciiTheme="minorHAnsi" w:hAnsiTheme="minorHAnsi" w:cstheme="minorHAnsi"/>
          <w:b/>
        </w:rPr>
        <w:t xml:space="preserve">7. Descripción del trabajo colaborativo </w:t>
      </w:r>
    </w:p>
    <w:p w:rsidRPr="00D53E38" w:rsidR="007A657F" w:rsidP="007A657F" w:rsidRDefault="007A657F" w14:paraId="6C2056E1" w14:textId="77777777">
      <w:pPr>
        <w:rPr>
          <w:rFonts w:asciiTheme="minorHAnsi" w:hAnsiTheme="minorHAnsi" w:cstheme="minorHAnsi"/>
        </w:rPr>
      </w:pPr>
      <w:r w:rsidRPr="00D53E38">
        <w:rPr>
          <w:rFonts w:asciiTheme="minorHAnsi" w:hAnsiTheme="minorHAnsi" w:cstheme="minorHAnsi"/>
        </w:rPr>
        <w:t xml:space="preserve">El trabajo colaborativo permitió la comprensión de los temas desarrollados en las actividades planteadas así mismo, los estudiantes compartieron sus opiniones y estrategias enriqueciendo a través del trabajo en equipo su conocimiento. </w:t>
      </w:r>
    </w:p>
    <w:p w:rsidRPr="00D53E38" w:rsidR="007A657F" w:rsidP="007A657F" w:rsidRDefault="007A657F" w14:paraId="2FB1E5D5" w14:textId="77777777">
      <w:pPr>
        <w:rPr>
          <w:rFonts w:asciiTheme="minorHAnsi" w:hAnsiTheme="minorHAnsi" w:cstheme="minorHAnsi"/>
        </w:rPr>
      </w:pPr>
      <w:r w:rsidRPr="00D53E38">
        <w:rPr>
          <w:rFonts w:asciiTheme="minorHAnsi" w:hAnsiTheme="minorHAnsi" w:cstheme="minorHAnsi"/>
        </w:rPr>
        <w:t>Los educandos lograron a través del dialogo dirimir sus diferencias en torno al tema y de manera conjunto llegaron a conclusiones determinantes sobre como aportar al cuidado y protección medioambiental.</w:t>
      </w:r>
    </w:p>
    <w:p w:rsidRPr="00D53E38" w:rsidR="007A657F" w:rsidP="007A657F" w:rsidRDefault="007A657F" w14:paraId="56CAEC07" w14:textId="77777777">
      <w:pPr>
        <w:rPr>
          <w:rFonts w:asciiTheme="minorHAnsi" w:hAnsiTheme="minorHAnsi" w:cstheme="minorHAnsi"/>
          <w:b/>
        </w:rPr>
      </w:pPr>
      <w:r w:rsidRPr="00D53E38">
        <w:rPr>
          <w:rFonts w:asciiTheme="minorHAnsi" w:hAnsiTheme="minorHAnsi" w:cstheme="minorHAnsi"/>
          <w:b/>
        </w:rPr>
        <w:t xml:space="preserve">8. </w:t>
      </w:r>
      <w:r w:rsidRPr="00D43BC2" w:rsidR="00D43BC2">
        <w:rPr>
          <w:rFonts w:asciiTheme="minorHAnsi" w:hAnsiTheme="minorHAnsi" w:cstheme="minorHAnsi"/>
          <w:b/>
        </w:rPr>
        <w:t>Debilidades y Fortalezas del proceso</w:t>
      </w:r>
    </w:p>
    <w:p w:rsidRPr="00D53E38" w:rsidR="007A657F" w:rsidP="007A657F" w:rsidRDefault="007A657F" w14:paraId="41CDA59B" w14:textId="77777777">
      <w:pPr>
        <w:rPr>
          <w:rFonts w:asciiTheme="minorHAnsi" w:hAnsiTheme="minorHAnsi" w:cstheme="minorHAnsi"/>
        </w:rPr>
      </w:pPr>
      <w:r w:rsidRPr="00D53E38">
        <w:rPr>
          <w:rFonts w:asciiTheme="minorHAnsi" w:hAnsiTheme="minorHAnsi" w:cstheme="minorHAnsi"/>
        </w:rPr>
        <w:t xml:space="preserve">Un aspecto fuerte en el proceso subyace en la óptima construcción del conocimiento por parte de los estudiantes, así como de la profundización en las reflexiones por ellos presentadas. A través de las actividades se pretendía que los niños y niña interiorizaran el conocimiento y empatizaran con la situación medioambiental, lo cual se logró a cabalidad. </w:t>
      </w:r>
    </w:p>
    <w:p w:rsidRPr="00D53E38" w:rsidR="007A657F" w:rsidP="007A657F" w:rsidRDefault="007A657F" w14:paraId="0956F5B7" w14:textId="77777777">
      <w:pPr>
        <w:rPr>
          <w:rFonts w:asciiTheme="minorHAnsi" w:hAnsiTheme="minorHAnsi" w:cstheme="minorHAnsi"/>
        </w:rPr>
      </w:pPr>
      <w:r w:rsidRPr="00D53E38">
        <w:rPr>
          <w:rFonts w:asciiTheme="minorHAnsi" w:hAnsiTheme="minorHAnsi" w:cstheme="minorHAnsi"/>
        </w:rPr>
        <w:t xml:space="preserve">Como aspecto débil se puede destacar el poco interés que el tema generó en las familias y en los docentes en general, sin que se logrará que se involucraran activamente en el proceso de las estrategias planteadas para la generación de una cultura ambiental, aspecto que puede impactar negativamente a futuro en la formación de los estudiantes pues se busca que están estrategias permanezcan en las entidades formativas en las cuales se implementaron. </w:t>
      </w:r>
      <w:r w:rsidRPr="00D53E38" w:rsidR="005B1464">
        <w:rPr>
          <w:rFonts w:asciiTheme="minorHAnsi" w:hAnsiTheme="minorHAnsi" w:cstheme="minorHAnsi"/>
        </w:rPr>
        <w:t xml:space="preserve"> </w:t>
      </w:r>
      <w:r w:rsidRPr="00D53E38" w:rsidR="00C959CC">
        <w:rPr>
          <w:rFonts w:asciiTheme="minorHAnsi" w:hAnsiTheme="minorHAnsi" w:cstheme="minorHAnsi"/>
        </w:rPr>
        <w:t xml:space="preserve">Ver diario de campo </w:t>
      </w:r>
      <w:r w:rsidR="00C959CC">
        <w:rPr>
          <w:rFonts w:asciiTheme="minorHAnsi" w:hAnsiTheme="minorHAnsi" w:cstheme="minorHAnsi"/>
        </w:rPr>
        <w:t>en anexo D.</w:t>
      </w:r>
    </w:p>
    <w:p w:rsidRPr="00D53E38" w:rsidR="007A657F" w:rsidP="007A657F" w:rsidRDefault="007A657F" w14:paraId="681D2F1E" w14:textId="77777777">
      <w:pPr>
        <w:rPr>
          <w:rFonts w:asciiTheme="minorHAnsi" w:hAnsiTheme="minorHAnsi" w:cstheme="minorHAnsi"/>
          <w:b/>
        </w:rPr>
      </w:pPr>
      <w:r w:rsidRPr="00D53E38">
        <w:rPr>
          <w:rFonts w:asciiTheme="minorHAnsi" w:hAnsiTheme="minorHAnsi" w:cstheme="minorHAnsi"/>
          <w:b/>
        </w:rPr>
        <w:t>9. Reflexión general sobre el ciclo desarrollado</w:t>
      </w:r>
    </w:p>
    <w:p w:rsidRPr="00D53E38" w:rsidR="005B1464" w:rsidP="007A657F" w:rsidRDefault="007A657F" w14:paraId="42A5703C" w14:textId="77777777">
      <w:pPr>
        <w:rPr>
          <w:rFonts w:asciiTheme="minorHAnsi" w:hAnsiTheme="minorHAnsi" w:cstheme="minorHAnsi"/>
        </w:rPr>
      </w:pPr>
      <w:r w:rsidRPr="00D53E38">
        <w:rPr>
          <w:rFonts w:asciiTheme="minorHAnsi" w:hAnsiTheme="minorHAnsi" w:cstheme="minorHAnsi"/>
        </w:rPr>
        <w:t>Este ciclo resultó realmente enriquecedor, por que permitió la reflexión en torno a la situación real del planeta de los estudiantes, sin embargo, también fue revelador que, dada la gravedad de la problemática, no resulte un tema prioritario para algunos docentes y padres de familia, quienes optaron por no apoyar o involucrarse activamente en el proceso de intervención. Este factor hace evidente la necesidad de profundizar en la concientización ambiental de los individuos pues el desconocimiento sobre el verdadero impacto de la contaminación en el planeta es demasiado alto.</w:t>
      </w:r>
      <w:r w:rsidR="00496039">
        <w:rPr>
          <w:rFonts w:asciiTheme="minorHAnsi" w:hAnsiTheme="minorHAnsi" w:cstheme="minorHAnsi"/>
        </w:rPr>
        <w:t xml:space="preserve"> Ver anexo F rejilla de reflexión.</w:t>
      </w:r>
      <w:r w:rsidRPr="00D53E38" w:rsidR="005B1464">
        <w:rPr>
          <w:rFonts w:asciiTheme="minorHAnsi" w:hAnsiTheme="minorHAnsi" w:cstheme="minorHAnsi"/>
        </w:rPr>
        <w:t xml:space="preserve"> </w:t>
      </w:r>
    </w:p>
    <w:p w:rsidRPr="00D53E38" w:rsidR="007A657F" w:rsidP="007A657F" w:rsidRDefault="007A657F" w14:paraId="5FCF7B92" w14:textId="77777777">
      <w:pPr>
        <w:spacing w:line="276" w:lineRule="auto"/>
        <w:ind w:firstLine="0"/>
        <w:rPr>
          <w:rFonts w:asciiTheme="minorHAnsi" w:hAnsiTheme="minorHAnsi" w:cstheme="minorHAnsi"/>
          <w:b/>
        </w:rPr>
      </w:pPr>
      <w:r w:rsidRPr="00D53E38">
        <w:rPr>
          <w:rFonts w:asciiTheme="minorHAnsi" w:hAnsiTheme="minorHAnsi" w:cstheme="minorHAnsi"/>
          <w:b/>
        </w:rPr>
        <w:t>10. Proyecciones para un siguiente ciclo de reflexión</w:t>
      </w:r>
    </w:p>
    <w:p w:rsidRPr="00D53E38" w:rsidR="007A657F" w:rsidP="007A657F" w:rsidRDefault="007A657F" w14:paraId="35C47EB6" w14:textId="77777777">
      <w:pPr>
        <w:rPr>
          <w:rFonts w:asciiTheme="minorHAnsi" w:hAnsiTheme="minorHAnsi" w:cstheme="minorHAnsi"/>
        </w:rPr>
      </w:pPr>
      <w:r w:rsidRPr="00D53E38">
        <w:rPr>
          <w:rFonts w:asciiTheme="minorHAnsi" w:hAnsiTheme="minorHAnsi" w:cstheme="minorHAnsi"/>
        </w:rPr>
        <w:t>Para el siguiente ciclo de reflexión se ha determinado la pertinencia de las estrategias didácticas y pedagógicas soportados en material visual, pues impactan significativamente a los participantes y les permiten tener una visión real sobre la situación del planeta. Es entonces determinante motivar a los estudiantes para que se encuentren en la capacidad de asumir acciones tendientes a la preservación del medio ambiente y que contribuyan a reducir la generación de residuos sólidos que usualmente terminan en un relleno sanitario generando más y más contaminación.</w:t>
      </w:r>
    </w:p>
    <w:p w:rsidRPr="00D53E38" w:rsidR="00023C7E" w:rsidP="00023C7E" w:rsidRDefault="00023C7E" w14:paraId="4E3DCA75" w14:textId="77777777">
      <w:pPr>
        <w:spacing w:after="160"/>
        <w:rPr>
          <w:rFonts w:asciiTheme="minorHAnsi" w:hAnsiTheme="minorHAnsi" w:cstheme="minorHAnsi"/>
        </w:rPr>
      </w:pPr>
      <w:r w:rsidRPr="007055C8">
        <w:rPr>
          <w:rFonts w:asciiTheme="minorHAnsi" w:hAnsiTheme="minorHAnsi" w:cstheme="minorHAnsi"/>
        </w:rPr>
        <w:t xml:space="preserve">Para tener claridad sobre el desarrollo de este ciclo de reflexión número uno, se puede visualizar la matriz de ciclos de reflexión disponible en el anexo F, </w:t>
      </w:r>
      <w:r w:rsidRPr="007055C8" w:rsidR="00C33B00">
        <w:rPr>
          <w:rFonts w:asciiTheme="minorHAnsi" w:hAnsiTheme="minorHAnsi" w:cstheme="minorHAnsi"/>
        </w:rPr>
        <w:t>así</w:t>
      </w:r>
      <w:r w:rsidRPr="007055C8">
        <w:rPr>
          <w:rFonts w:asciiTheme="minorHAnsi" w:hAnsiTheme="minorHAnsi" w:cstheme="minorHAnsi"/>
        </w:rPr>
        <w:t xml:space="preserve"> mismo, se sustenta el</w:t>
      </w:r>
      <w:r w:rsidRPr="0005389F">
        <w:rPr>
          <w:rFonts w:asciiTheme="minorHAnsi" w:hAnsiTheme="minorHAnsi" w:cstheme="minorHAnsi"/>
        </w:rPr>
        <w:t xml:space="preserve"> desarrollo de este ciclo en los diarios de campo disponibles en el anexo D</w:t>
      </w:r>
      <w:r w:rsidRPr="00D53E38">
        <w:rPr>
          <w:rFonts w:asciiTheme="minorHAnsi" w:hAnsiTheme="minorHAnsi" w:cstheme="minorHAnsi"/>
        </w:rPr>
        <w:br w:type="page"/>
      </w:r>
    </w:p>
    <w:p w:rsidRPr="006E4D92" w:rsidR="007A657F" w:rsidP="007A657F" w:rsidRDefault="007A657F" w14:paraId="338CC924" w14:textId="77777777">
      <w:pPr>
        <w:pStyle w:val="Ttulo2"/>
        <w:rPr>
          <w:rFonts w:asciiTheme="minorHAnsi" w:hAnsiTheme="minorHAnsi" w:cstheme="minorHAnsi"/>
          <w:szCs w:val="22"/>
        </w:rPr>
      </w:pPr>
      <w:bookmarkStart w:name="_Toc88018773" w:id="101"/>
      <w:bookmarkStart w:name="_Toc88018873" w:id="102"/>
      <w:r w:rsidRPr="00D27DF8">
        <w:rPr>
          <w:rFonts w:asciiTheme="minorHAnsi" w:hAnsiTheme="minorHAnsi" w:cstheme="minorHAnsi"/>
          <w:szCs w:val="22"/>
        </w:rPr>
        <w:t xml:space="preserve">4.5 Análisis </w:t>
      </w:r>
      <w:r w:rsidRPr="00C545A0">
        <w:rPr>
          <w:rFonts w:asciiTheme="minorHAnsi" w:hAnsiTheme="minorHAnsi" w:cstheme="minorHAnsi"/>
          <w:szCs w:val="22"/>
        </w:rPr>
        <w:t>del ciclo de reflexión No. 5</w:t>
      </w:r>
      <w:bookmarkEnd w:id="101"/>
      <w:bookmarkEnd w:id="102"/>
    </w:p>
    <w:p w:rsidRPr="00D53E38" w:rsidR="007A657F" w:rsidP="007A657F" w:rsidRDefault="007A657F" w14:paraId="3B0D2D5D" w14:textId="77777777">
      <w:pPr>
        <w:rPr>
          <w:rFonts w:asciiTheme="minorHAnsi" w:hAnsiTheme="minorHAnsi" w:cstheme="minorHAnsi"/>
        </w:rPr>
      </w:pPr>
      <w:r w:rsidRPr="00D53E38">
        <w:rPr>
          <w:rFonts w:asciiTheme="minorHAnsi" w:hAnsiTheme="minorHAnsi" w:cstheme="minorHAnsi"/>
        </w:rPr>
        <w:t xml:space="preserve">1. </w:t>
      </w:r>
      <w:r w:rsidRPr="00D53E38">
        <w:rPr>
          <w:rFonts w:asciiTheme="minorHAnsi" w:hAnsiTheme="minorHAnsi" w:cstheme="minorHAnsi"/>
          <w:b/>
        </w:rPr>
        <w:t>Ciclo de reflexión:</w:t>
      </w:r>
      <w:r w:rsidRPr="00D53E38">
        <w:rPr>
          <w:rFonts w:asciiTheme="minorHAnsi" w:hAnsiTheme="minorHAnsi" w:cstheme="minorHAnsi"/>
        </w:rPr>
        <w:t xml:space="preserve"> Numero uno </w:t>
      </w:r>
    </w:p>
    <w:p w:rsidRPr="00D53E38" w:rsidR="007A657F" w:rsidP="007A657F" w:rsidRDefault="007A657F" w14:paraId="039226F9" w14:textId="77777777">
      <w:pPr>
        <w:rPr>
          <w:rFonts w:asciiTheme="minorHAnsi" w:hAnsiTheme="minorHAnsi" w:cstheme="minorHAnsi"/>
        </w:rPr>
      </w:pPr>
      <w:r w:rsidRPr="00D53E38">
        <w:rPr>
          <w:rFonts w:asciiTheme="minorHAnsi" w:hAnsiTheme="minorHAnsi" w:cstheme="minorHAnsi"/>
        </w:rPr>
        <w:t>2</w:t>
      </w:r>
      <w:r w:rsidRPr="00D53E38">
        <w:rPr>
          <w:rFonts w:asciiTheme="minorHAnsi" w:hAnsiTheme="minorHAnsi" w:cstheme="minorHAnsi"/>
          <w:b/>
        </w:rPr>
        <w:t>. Nombre del ciclo:</w:t>
      </w:r>
      <w:r w:rsidRPr="00D53E38">
        <w:rPr>
          <w:rFonts w:asciiTheme="minorHAnsi" w:hAnsiTheme="minorHAnsi" w:cstheme="minorHAnsi"/>
        </w:rPr>
        <w:t xml:space="preserve"> Uso racional de los recursos naturales </w:t>
      </w:r>
    </w:p>
    <w:p w:rsidRPr="00D53E38" w:rsidR="007A657F" w:rsidP="007A657F" w:rsidRDefault="007A657F" w14:paraId="18EDDE4C" w14:textId="77777777">
      <w:pPr>
        <w:rPr>
          <w:rFonts w:asciiTheme="minorHAnsi" w:hAnsiTheme="minorHAnsi" w:cstheme="minorHAnsi"/>
        </w:rPr>
      </w:pPr>
      <w:r w:rsidRPr="00D53E38">
        <w:rPr>
          <w:rFonts w:asciiTheme="minorHAnsi" w:hAnsiTheme="minorHAnsi" w:cstheme="minorHAnsi"/>
        </w:rPr>
        <w:t xml:space="preserve">3. </w:t>
      </w:r>
      <w:r w:rsidRPr="00D53E38">
        <w:rPr>
          <w:rFonts w:asciiTheme="minorHAnsi" w:hAnsiTheme="minorHAnsi" w:cstheme="minorHAnsi"/>
          <w:b/>
        </w:rPr>
        <w:t>Contextualización del ciclo:</w:t>
      </w:r>
      <w:r w:rsidRPr="00D53E38">
        <w:rPr>
          <w:rFonts w:asciiTheme="minorHAnsi" w:hAnsiTheme="minorHAnsi" w:cstheme="minorHAnsi"/>
        </w:rPr>
        <w:t xml:space="preserve"> En esta actividad se hizo énfasis en el análisis visual pues se buscaba que los estudiantes tuvieran un impacto frente a la condición medioambiental. Igualmente se invocó a la reflexión a través de una serie de cuestionamientos en los cuales se les planteó un panorama crítico sobre cómo sería la vida sin los recursos naturales.</w:t>
      </w:r>
    </w:p>
    <w:p w:rsidRPr="00D53E38" w:rsidR="007A657F" w:rsidP="007A657F" w:rsidRDefault="007A657F" w14:paraId="7875DA27" w14:textId="77777777">
      <w:pPr>
        <w:ind w:firstLine="0"/>
        <w:rPr>
          <w:rFonts w:asciiTheme="minorHAnsi" w:hAnsiTheme="minorHAnsi" w:cstheme="minorHAnsi"/>
        </w:rPr>
      </w:pPr>
      <w:r w:rsidRPr="00D53E38">
        <w:rPr>
          <w:rFonts w:asciiTheme="minorHAnsi" w:hAnsiTheme="minorHAnsi" w:cstheme="minorHAnsi"/>
        </w:rPr>
        <w:t xml:space="preserve">5. </w:t>
      </w:r>
      <w:r w:rsidRPr="00D53E38">
        <w:rPr>
          <w:rFonts w:asciiTheme="minorHAnsi" w:hAnsiTheme="minorHAnsi" w:cstheme="minorHAnsi"/>
          <w:b/>
        </w:rPr>
        <w:t>Descripción del ciclo</w:t>
      </w:r>
    </w:p>
    <w:p w:rsidRPr="00D53E38" w:rsidR="007A657F" w:rsidP="007A657F" w:rsidRDefault="007A657F" w14:paraId="5C3F147C" w14:textId="77777777">
      <w:pPr>
        <w:spacing w:line="276" w:lineRule="auto"/>
        <w:ind w:firstLine="0"/>
        <w:rPr>
          <w:rFonts w:asciiTheme="minorHAnsi" w:hAnsiTheme="minorHAnsi" w:cstheme="minorHAnsi"/>
          <w:b/>
        </w:rPr>
      </w:pPr>
      <w:r w:rsidRPr="00D53E38">
        <w:rPr>
          <w:rFonts w:asciiTheme="minorHAnsi" w:hAnsiTheme="minorHAnsi" w:cstheme="minorHAnsi"/>
          <w:b/>
        </w:rPr>
        <w:t>A. Acciones de planeación</w:t>
      </w:r>
    </w:p>
    <w:p w:rsidRPr="007055C8" w:rsidR="007A657F" w:rsidP="007A657F" w:rsidRDefault="007A657F" w14:paraId="7B01BEDF" w14:textId="77777777">
      <w:pPr>
        <w:rPr>
          <w:rFonts w:asciiTheme="minorHAnsi" w:hAnsiTheme="minorHAnsi" w:cstheme="minorHAnsi"/>
        </w:rPr>
      </w:pPr>
      <w:r w:rsidRPr="007055C8">
        <w:rPr>
          <w:rFonts w:asciiTheme="minorHAnsi" w:hAnsiTheme="minorHAnsi" w:cstheme="minorHAnsi"/>
        </w:rPr>
        <w:t>Se plantearon dos actividades, la primera se enfocó en exponer material visual y en la reflexión generada a partir de los planteamientos e ideas de los estudiantes. La segunda actividad se enfocó en la construcción conceptual sobre los recursos naturales y el adecuado uso que debe efectuarse de los mismos.</w:t>
      </w:r>
    </w:p>
    <w:p w:rsidRPr="007055C8" w:rsidR="007A657F" w:rsidP="007A657F" w:rsidRDefault="007A657F" w14:paraId="0D046B73" w14:textId="77777777">
      <w:pPr>
        <w:rPr>
          <w:rFonts w:asciiTheme="minorHAnsi" w:hAnsiTheme="minorHAnsi" w:cstheme="minorHAnsi"/>
        </w:rPr>
      </w:pPr>
      <w:r w:rsidRPr="007055C8">
        <w:rPr>
          <w:rFonts w:asciiTheme="minorHAnsi" w:hAnsiTheme="minorHAnsi" w:cstheme="minorHAnsi"/>
        </w:rPr>
        <w:t>Estas actividades se planearon para ser desarrolladas de manera colaborativa para que los estudiantes conocieran los aportes y opiniones de sus compañeros, además se procuró guiarles hacia la importancia de asumir acciones que se enfocaran en el uso racional de los recursos naturales y la forma óptima de gestionar los residuos sólidos.</w:t>
      </w:r>
      <w:r w:rsidRPr="007055C8" w:rsidR="00C40770">
        <w:rPr>
          <w:rFonts w:asciiTheme="minorHAnsi" w:hAnsiTheme="minorHAnsi" w:cstheme="minorHAnsi"/>
        </w:rPr>
        <w:t xml:space="preserve"> La planeación de este ciclo se puede visualizar en el anexo C.</w:t>
      </w:r>
      <w:r w:rsidRPr="00A37450" w:rsidR="00A37450">
        <w:t xml:space="preserve"> </w:t>
      </w:r>
      <w:r w:rsidRPr="00A37450" w:rsidR="00A37450">
        <w:rPr>
          <w:rFonts w:asciiTheme="minorHAnsi" w:hAnsiTheme="minorHAnsi" w:cstheme="minorHAnsi"/>
        </w:rPr>
        <w:t>Es necesario visualizar el anexo</w:t>
      </w:r>
      <w:r w:rsidR="0051484F">
        <w:rPr>
          <w:rFonts w:asciiTheme="minorHAnsi" w:hAnsiTheme="minorHAnsi" w:cstheme="minorHAnsi"/>
        </w:rPr>
        <w:t xml:space="preserve"> C Planeación de clases ciclo 5.</w:t>
      </w:r>
    </w:p>
    <w:p w:rsidRPr="00D53E38" w:rsidR="007A657F" w:rsidP="007A657F" w:rsidRDefault="007A657F" w14:paraId="7D9AC6C2" w14:textId="77777777">
      <w:pPr>
        <w:spacing w:line="276" w:lineRule="auto"/>
        <w:ind w:firstLine="0"/>
        <w:rPr>
          <w:rFonts w:asciiTheme="minorHAnsi" w:hAnsiTheme="minorHAnsi" w:cstheme="minorHAnsi"/>
          <w:b/>
        </w:rPr>
      </w:pPr>
      <w:r w:rsidRPr="0005389F">
        <w:rPr>
          <w:rFonts w:asciiTheme="minorHAnsi" w:hAnsiTheme="minorHAnsi" w:cstheme="minorHAnsi"/>
          <w:b/>
        </w:rPr>
        <w:t xml:space="preserve">B. Acciones de intervención en los escenarios de aprendizaje. </w:t>
      </w:r>
    </w:p>
    <w:p w:rsidRPr="007055C8" w:rsidR="007A657F" w:rsidP="007A657F" w:rsidRDefault="007A657F" w14:paraId="35C7F238" w14:textId="77777777">
      <w:pPr>
        <w:rPr>
          <w:rFonts w:asciiTheme="minorHAnsi" w:hAnsiTheme="minorHAnsi" w:cstheme="minorHAnsi"/>
        </w:rPr>
      </w:pPr>
      <w:r w:rsidRPr="007055C8">
        <w:rPr>
          <w:rFonts w:asciiTheme="minorHAnsi" w:hAnsiTheme="minorHAnsi" w:cstheme="minorHAnsi"/>
        </w:rPr>
        <w:t>Se destaca la participación activa de los estudiantes, y sus reflexiones sobre cómo evitar que la tierra sufra las consecuencias de la contaminación a través de la implementación de técnicas de reducción, reutilización y reciclaje, principalmente de productos PET.</w:t>
      </w:r>
    </w:p>
    <w:p w:rsidRPr="007055C8" w:rsidR="007A657F" w:rsidP="007A657F" w:rsidRDefault="007A657F" w14:paraId="52A41DFE" w14:textId="77777777">
      <w:pPr>
        <w:rPr>
          <w:rFonts w:asciiTheme="minorHAnsi" w:hAnsiTheme="minorHAnsi" w:cstheme="minorHAnsi"/>
        </w:rPr>
      </w:pPr>
      <w:r w:rsidRPr="007055C8">
        <w:rPr>
          <w:rFonts w:asciiTheme="minorHAnsi" w:hAnsiTheme="minorHAnsi" w:cstheme="minorHAnsi"/>
        </w:rPr>
        <w:t>También se destacaron ideas importantes como la producción de compostaje y la siembra de árboles. Los estudiantes socializaron sus opiniones y diseñaron un cartel, donde destacaron frases con mensaje ambiental, describiendo acciones que permitan solucionar las problemáticas indicadas y las compartieron en el grupo.</w:t>
      </w:r>
    </w:p>
    <w:p w:rsidRPr="007055C8" w:rsidR="007A657F" w:rsidP="007A657F" w:rsidRDefault="007A657F" w14:paraId="7D1F7655" w14:textId="77777777">
      <w:pPr>
        <w:rPr>
          <w:rFonts w:asciiTheme="minorHAnsi" w:hAnsiTheme="minorHAnsi" w:cstheme="minorHAnsi"/>
        </w:rPr>
      </w:pPr>
      <w:r w:rsidRPr="007055C8">
        <w:rPr>
          <w:rFonts w:asciiTheme="minorHAnsi" w:hAnsiTheme="minorHAnsi" w:cstheme="minorHAnsi"/>
        </w:rPr>
        <w:t>A través de recursos musicales y visuales, se les reto a probar su memoria y concentración, evidenciando su dominio del tema. En esta actividad tanto los estudiantes de virtualidad como los presenciales evidenciaron un amplio conocimiento del tema y participaron aportando ideas innovadoras que contribuyeran a la construcción del conocimiento.</w:t>
      </w:r>
    </w:p>
    <w:p w:rsidRPr="007055C8" w:rsidR="007A657F" w:rsidP="007A657F" w:rsidRDefault="00C40770" w14:paraId="3B0B8BA6" w14:textId="77777777">
      <w:pPr>
        <w:rPr>
          <w:rFonts w:asciiTheme="minorHAnsi" w:hAnsiTheme="minorHAnsi" w:cstheme="minorHAnsi"/>
        </w:rPr>
      </w:pPr>
      <w:r w:rsidRPr="007055C8">
        <w:rPr>
          <w:rFonts w:asciiTheme="minorHAnsi" w:hAnsiTheme="minorHAnsi" w:cstheme="minorHAnsi"/>
        </w:rPr>
        <w:t xml:space="preserve">Para el desarrollo de esta intervención se </w:t>
      </w:r>
      <w:r w:rsidRPr="007055C8" w:rsidR="00C33B00">
        <w:rPr>
          <w:rFonts w:asciiTheme="minorHAnsi" w:hAnsiTheme="minorHAnsi" w:cstheme="minorHAnsi"/>
        </w:rPr>
        <w:t>tuvieron</w:t>
      </w:r>
      <w:r w:rsidRPr="007055C8">
        <w:rPr>
          <w:rFonts w:asciiTheme="minorHAnsi" w:hAnsiTheme="minorHAnsi" w:cstheme="minorHAnsi"/>
        </w:rPr>
        <w:t xml:space="preserve"> en cuenta los siguientes recursos virtuales:</w:t>
      </w:r>
    </w:p>
    <w:p w:rsidRPr="007055C8" w:rsidR="001A208F" w:rsidP="001A208F" w:rsidRDefault="001A208F" w14:paraId="44F92104" w14:textId="77777777">
      <w:pPr>
        <w:rPr>
          <w:rFonts w:asciiTheme="minorHAnsi" w:hAnsiTheme="minorHAnsi" w:cstheme="minorHAnsi"/>
        </w:rPr>
      </w:pPr>
      <w:r w:rsidRPr="007055C8">
        <w:rPr>
          <w:rFonts w:asciiTheme="minorHAnsi" w:hAnsiTheme="minorHAnsi" w:cstheme="minorHAnsi"/>
        </w:rPr>
        <w:t>https://youtu.be/9IL03_qCKBc</w:t>
      </w:r>
    </w:p>
    <w:p w:rsidRPr="007055C8" w:rsidR="001A208F" w:rsidP="001A208F" w:rsidRDefault="001A208F" w14:paraId="24747BC2" w14:textId="77777777">
      <w:pPr>
        <w:rPr>
          <w:rFonts w:asciiTheme="minorHAnsi" w:hAnsiTheme="minorHAnsi" w:cstheme="minorHAnsi"/>
        </w:rPr>
      </w:pPr>
      <w:r w:rsidRPr="007055C8">
        <w:rPr>
          <w:rFonts w:asciiTheme="minorHAnsi" w:hAnsiTheme="minorHAnsi" w:cstheme="minorHAnsi"/>
        </w:rPr>
        <w:t>https://youtu.be/xhZxFIFRDcE</w:t>
      </w:r>
    </w:p>
    <w:p w:rsidRPr="007055C8" w:rsidR="00C40770" w:rsidP="001A208F" w:rsidRDefault="001A208F" w14:paraId="23BC8B22" w14:textId="77777777">
      <w:pPr>
        <w:rPr>
          <w:rFonts w:asciiTheme="minorHAnsi" w:hAnsiTheme="minorHAnsi" w:cstheme="minorHAnsi"/>
        </w:rPr>
      </w:pPr>
      <w:r w:rsidRPr="007055C8">
        <w:rPr>
          <w:rFonts w:asciiTheme="minorHAnsi" w:hAnsiTheme="minorHAnsi" w:cstheme="minorHAnsi"/>
        </w:rPr>
        <w:t>https://youtu.be/AhTwJnGh6V4</w:t>
      </w:r>
    </w:p>
    <w:p w:rsidRPr="00D53E38" w:rsidR="007A657F" w:rsidP="007A657F" w:rsidRDefault="007A657F" w14:paraId="13326009" w14:textId="77777777">
      <w:pPr>
        <w:spacing w:line="276" w:lineRule="auto"/>
        <w:ind w:firstLine="0"/>
        <w:rPr>
          <w:rFonts w:asciiTheme="minorHAnsi" w:hAnsiTheme="minorHAnsi" w:cstheme="minorHAnsi"/>
          <w:b/>
        </w:rPr>
      </w:pPr>
      <w:r w:rsidRPr="0005389F">
        <w:rPr>
          <w:rFonts w:asciiTheme="minorHAnsi" w:hAnsiTheme="minorHAnsi" w:cstheme="minorHAnsi"/>
          <w:b/>
        </w:rPr>
        <w:t xml:space="preserve">C. Acciones de evaluación de los aprendizajes </w:t>
      </w:r>
    </w:p>
    <w:p w:rsidRPr="00D53E38" w:rsidR="007A657F" w:rsidP="007A657F" w:rsidRDefault="007A657F" w14:paraId="0E9AF417" w14:textId="77777777">
      <w:pPr>
        <w:rPr>
          <w:rFonts w:asciiTheme="minorHAnsi" w:hAnsiTheme="minorHAnsi" w:cstheme="minorHAnsi"/>
        </w:rPr>
      </w:pPr>
      <w:r w:rsidRPr="00D53E38">
        <w:rPr>
          <w:rFonts w:asciiTheme="minorHAnsi" w:hAnsiTheme="minorHAnsi" w:cstheme="minorHAnsi"/>
        </w:rPr>
        <w:t>La evaluación formativa evidenció el logro de los propósitos establecidos, se tuvo en cuenta tanto la participación de los estudiantes como en las discusiones planteadas como sus habilidades de análisis crítico y la entrega de la evidencia solicitada. Los estudiantes comprendieron las problemáticas ambientales y brindar información muy explícita acerca de las problemáticas ambientales, clasificaciones, ejemplos, comprendiendo causa y consecuencias de las mismas.</w:t>
      </w:r>
      <w:r w:rsidRPr="00D53E38">
        <w:rPr>
          <w:rFonts w:asciiTheme="minorHAnsi" w:hAnsiTheme="minorHAnsi" w:cstheme="minorHAnsi"/>
        </w:rPr>
        <w:tab/>
      </w:r>
      <w:r w:rsidRPr="00D53E38">
        <w:rPr>
          <w:rFonts w:asciiTheme="minorHAnsi" w:hAnsiTheme="minorHAnsi" w:cstheme="minorHAnsi"/>
        </w:rPr>
        <w:tab/>
      </w:r>
    </w:p>
    <w:p w:rsidRPr="00D53E38" w:rsidR="007A657F" w:rsidP="007A657F" w:rsidRDefault="007A657F" w14:paraId="6992E062" w14:textId="77777777">
      <w:pPr>
        <w:rPr>
          <w:rFonts w:asciiTheme="minorHAnsi" w:hAnsiTheme="minorHAnsi" w:cstheme="minorHAnsi"/>
        </w:rPr>
      </w:pPr>
      <w:r w:rsidRPr="00D53E38">
        <w:rPr>
          <w:rFonts w:asciiTheme="minorHAnsi" w:hAnsiTheme="minorHAnsi" w:cstheme="minorHAnsi"/>
        </w:rPr>
        <w:t>Se cumplió el objetivo pues los estudiantes junto con sus familias realizan un trabajo en grupo donde proponen estrategias para cuidar el medio ambiente y darles resolución a algunas problemáticas ambientales.</w:t>
      </w:r>
      <w:r w:rsidRPr="00D53E38">
        <w:rPr>
          <w:rFonts w:asciiTheme="minorHAnsi" w:hAnsiTheme="minorHAnsi" w:cstheme="minorHAnsi"/>
        </w:rPr>
        <w:tab/>
      </w:r>
      <w:r w:rsidRPr="00D53E38">
        <w:rPr>
          <w:rFonts w:asciiTheme="minorHAnsi" w:hAnsiTheme="minorHAnsi" w:cstheme="minorHAnsi"/>
        </w:rPr>
        <w:tab/>
      </w:r>
    </w:p>
    <w:p w:rsidRPr="00D53E38" w:rsidR="007A657F" w:rsidP="007A657F" w:rsidRDefault="007A657F" w14:paraId="42B6FB20" w14:textId="77777777">
      <w:pPr>
        <w:rPr>
          <w:rFonts w:asciiTheme="minorHAnsi" w:hAnsiTheme="minorHAnsi" w:cstheme="minorHAnsi"/>
        </w:rPr>
      </w:pPr>
    </w:p>
    <w:p w:rsidRPr="00D53E38" w:rsidR="007A657F" w:rsidP="007A657F" w:rsidRDefault="007A657F" w14:paraId="00CCC735" w14:textId="77777777">
      <w:pPr>
        <w:rPr>
          <w:rFonts w:asciiTheme="minorHAnsi" w:hAnsiTheme="minorHAnsi" w:cstheme="minorHAnsi"/>
          <w:b/>
        </w:rPr>
      </w:pPr>
      <w:r w:rsidRPr="00D53E38">
        <w:rPr>
          <w:rFonts w:asciiTheme="minorHAnsi" w:hAnsiTheme="minorHAnsi" w:cstheme="minorHAnsi"/>
          <w:b/>
        </w:rPr>
        <w:t xml:space="preserve">7. Descripción del trabajo colaborativo </w:t>
      </w:r>
    </w:p>
    <w:p w:rsidRPr="00D53E38" w:rsidR="007A657F" w:rsidP="007A657F" w:rsidRDefault="007A657F" w14:paraId="4B02E1CB" w14:textId="77777777">
      <w:pPr>
        <w:rPr>
          <w:rFonts w:asciiTheme="minorHAnsi" w:hAnsiTheme="minorHAnsi" w:cstheme="minorHAnsi"/>
        </w:rPr>
      </w:pPr>
      <w:r w:rsidRPr="00D53E38">
        <w:rPr>
          <w:rFonts w:asciiTheme="minorHAnsi" w:hAnsiTheme="minorHAnsi" w:cstheme="minorHAnsi"/>
        </w:rPr>
        <w:t>El trabajo colaborativo en este ciclo involucró tanto la participación de padres como de los estudiantes, los cuales compartieron activamente sus criterios, ideas y planteamientos. Acorde a lo planteado la construcción del conocimiento fue óptimo y permitió la comprensión de los temas desarrollados convocando a la reflexión del uso racional de los recursos naturales. Los propósitos establecidos no hubiesen podido lograrse sin el trabajo colaborativo, el cual resultó determinante para que los estudiantes compartieran opiniones e ideas e interiorizaran el conocimiento planteado.</w:t>
      </w:r>
    </w:p>
    <w:p w:rsidRPr="00D53E38" w:rsidR="007A657F" w:rsidP="007A657F" w:rsidRDefault="007A657F" w14:paraId="489D02A9" w14:textId="77777777">
      <w:pPr>
        <w:rPr>
          <w:rFonts w:asciiTheme="minorHAnsi" w:hAnsiTheme="minorHAnsi" w:cstheme="minorHAnsi"/>
          <w:b/>
        </w:rPr>
      </w:pPr>
      <w:r w:rsidRPr="00D53E38">
        <w:rPr>
          <w:rFonts w:asciiTheme="minorHAnsi" w:hAnsiTheme="minorHAnsi" w:cstheme="minorHAnsi"/>
          <w:b/>
        </w:rPr>
        <w:t xml:space="preserve">8. </w:t>
      </w:r>
      <w:r w:rsidRPr="00D43BC2" w:rsidR="00D43BC2">
        <w:rPr>
          <w:rFonts w:asciiTheme="minorHAnsi" w:hAnsiTheme="minorHAnsi" w:cstheme="minorHAnsi"/>
          <w:b/>
        </w:rPr>
        <w:t>Debilidades y Fortalezas del proceso</w:t>
      </w:r>
    </w:p>
    <w:p w:rsidRPr="00D53E38" w:rsidR="007A657F" w:rsidP="007A657F" w:rsidRDefault="007A657F" w14:paraId="4A7BF180" w14:textId="77777777">
      <w:pPr>
        <w:rPr>
          <w:rFonts w:asciiTheme="minorHAnsi" w:hAnsiTheme="minorHAnsi" w:cstheme="minorHAnsi"/>
        </w:rPr>
      </w:pPr>
      <w:r w:rsidRPr="00D53E38">
        <w:rPr>
          <w:rFonts w:asciiTheme="minorHAnsi" w:hAnsiTheme="minorHAnsi" w:cstheme="minorHAnsi"/>
        </w:rPr>
        <w:t xml:space="preserve">A partir de la experiencia de aprendizaje se determinaron aspectos fuertes como la importancia del trabajo colaborativo entre los estudiantes, así como, una óptima construcción del conocimiento sobre todas las temáticas planteadas y los contenidos vistos previamente en los otros ciclos. Como factores débiles se destaca una limitada participación de los padres de familia y otros docentes de la entidad formativa, aspecto que resulta transcendental para una </w:t>
      </w:r>
      <w:r w:rsidRPr="00D53E38" w:rsidR="00C33B00">
        <w:rPr>
          <w:rFonts w:asciiTheme="minorHAnsi" w:hAnsiTheme="minorHAnsi" w:cstheme="minorHAnsi"/>
        </w:rPr>
        <w:t>transversalización</w:t>
      </w:r>
      <w:r w:rsidRPr="00D53E38">
        <w:rPr>
          <w:rFonts w:asciiTheme="minorHAnsi" w:hAnsiTheme="minorHAnsi" w:cstheme="minorHAnsi"/>
        </w:rPr>
        <w:t xml:space="preserve"> del conocimiento.</w:t>
      </w:r>
    </w:p>
    <w:p w:rsidRPr="00D53E38" w:rsidR="007A657F" w:rsidP="007A657F" w:rsidRDefault="007A657F" w14:paraId="0FEC88C1" w14:textId="77777777">
      <w:pPr>
        <w:pStyle w:val="Prrafodelista"/>
        <w:ind w:firstLine="0"/>
        <w:rPr>
          <w:rFonts w:asciiTheme="minorHAnsi" w:hAnsiTheme="minorHAnsi" w:cstheme="minorHAnsi"/>
          <w:b/>
        </w:rPr>
      </w:pPr>
      <w:r w:rsidRPr="00D53E38">
        <w:rPr>
          <w:rFonts w:asciiTheme="minorHAnsi" w:hAnsiTheme="minorHAnsi" w:cstheme="minorHAnsi"/>
          <w:b/>
        </w:rPr>
        <w:t>9. Reflexión general sobre el ciclo desarrollado</w:t>
      </w:r>
    </w:p>
    <w:p w:rsidRPr="00D53E38" w:rsidR="007A657F" w:rsidP="007A657F" w:rsidRDefault="007A657F" w14:paraId="00471202" w14:textId="77777777">
      <w:pPr>
        <w:rPr>
          <w:rFonts w:asciiTheme="minorHAnsi" w:hAnsiTheme="minorHAnsi" w:cstheme="minorHAnsi"/>
        </w:rPr>
      </w:pPr>
      <w:r w:rsidRPr="00D53E38">
        <w:rPr>
          <w:rFonts w:asciiTheme="minorHAnsi" w:hAnsiTheme="minorHAnsi" w:cstheme="minorHAnsi"/>
        </w:rPr>
        <w:t>La reflexión de este ciclo se dirige a la pertinencia de formar desde las aulas a los educandos para que sean capaces de adoptar acciones enfocadas en el uso racional de los recursos naturales, aspecto en el cual el aprendizaje colaborativo se constituye en un elemento de fundamental relevancia.  El aprendizaje colaborativo es determinante para el logro de la comprensión del tema ambiental, así como, en la potencialización de valores que de manera conjuntan lleven a la generación de acciones amigables con el medio ambiente.</w:t>
      </w:r>
      <w:r w:rsidR="0051484F">
        <w:rPr>
          <w:rFonts w:asciiTheme="minorHAnsi" w:hAnsiTheme="minorHAnsi" w:cstheme="minorHAnsi"/>
        </w:rPr>
        <w:t xml:space="preserve"> Visualizar anexo F. ciclo de reflexión 5.</w:t>
      </w:r>
    </w:p>
    <w:p w:rsidRPr="00D53E38" w:rsidR="007A657F" w:rsidP="007A657F" w:rsidRDefault="007A657F" w14:paraId="418A8B8D" w14:textId="77777777">
      <w:pPr>
        <w:spacing w:line="276" w:lineRule="auto"/>
        <w:ind w:firstLine="0"/>
        <w:rPr>
          <w:rFonts w:asciiTheme="minorHAnsi" w:hAnsiTheme="minorHAnsi" w:cstheme="minorHAnsi"/>
        </w:rPr>
      </w:pPr>
    </w:p>
    <w:p w:rsidRPr="00D53E38" w:rsidR="007A657F" w:rsidP="007A657F" w:rsidRDefault="007A657F" w14:paraId="7B187C3C" w14:textId="77777777">
      <w:pPr>
        <w:spacing w:line="276" w:lineRule="auto"/>
        <w:ind w:firstLine="0"/>
        <w:rPr>
          <w:rFonts w:asciiTheme="minorHAnsi" w:hAnsiTheme="minorHAnsi" w:cstheme="minorHAnsi"/>
          <w:b/>
        </w:rPr>
      </w:pPr>
      <w:r w:rsidRPr="00D53E38">
        <w:rPr>
          <w:rFonts w:asciiTheme="minorHAnsi" w:hAnsiTheme="minorHAnsi" w:cstheme="minorHAnsi"/>
          <w:b/>
        </w:rPr>
        <w:t>10. Proyecciones para un siguiente ciclo de reflexión</w:t>
      </w:r>
    </w:p>
    <w:p w:rsidRPr="00D53E38" w:rsidR="007A657F" w:rsidP="007A657F" w:rsidRDefault="007A657F" w14:paraId="7562F41E" w14:textId="77777777">
      <w:pPr>
        <w:spacing w:line="276" w:lineRule="auto"/>
        <w:ind w:firstLine="0"/>
        <w:rPr>
          <w:rFonts w:asciiTheme="minorHAnsi" w:hAnsiTheme="minorHAnsi" w:cstheme="minorHAnsi"/>
        </w:rPr>
      </w:pPr>
    </w:p>
    <w:p w:rsidRPr="00D53E38" w:rsidR="007A657F" w:rsidP="007A657F" w:rsidRDefault="007A657F" w14:paraId="703C1982" w14:textId="77777777">
      <w:pPr>
        <w:rPr>
          <w:rFonts w:asciiTheme="minorHAnsi" w:hAnsiTheme="minorHAnsi" w:cstheme="minorHAnsi"/>
        </w:rPr>
      </w:pPr>
      <w:r w:rsidRPr="00D53E38">
        <w:rPr>
          <w:rFonts w:asciiTheme="minorHAnsi" w:hAnsiTheme="minorHAnsi" w:cstheme="minorHAnsi"/>
        </w:rPr>
        <w:t xml:space="preserve">De manera general, el ejercicio resultó muy interesante y permitió a los niños y niñas conocer en profundidad el entorno y las </w:t>
      </w:r>
      <w:r w:rsidRPr="00D53E38" w:rsidR="00C33B00">
        <w:rPr>
          <w:rFonts w:asciiTheme="minorHAnsi" w:hAnsiTheme="minorHAnsi" w:cstheme="minorHAnsi"/>
        </w:rPr>
        <w:t>prácticas</w:t>
      </w:r>
      <w:r w:rsidRPr="00D53E38">
        <w:rPr>
          <w:rFonts w:asciiTheme="minorHAnsi" w:hAnsiTheme="minorHAnsi" w:cstheme="minorHAnsi"/>
        </w:rPr>
        <w:t xml:space="preserve"> que se efectúan en relación al cuidado y protección medioambiental. Razón por la cual para el último ciclo se propone la comprensión de las temáticas que favorezcan el trabajo colaborativo y fomenten la concientización de la necesidad de proteger los recursos y el medio ambiente.</w:t>
      </w:r>
    </w:p>
    <w:p w:rsidRPr="00D53E38" w:rsidR="007A657F" w:rsidP="007A657F" w:rsidRDefault="007A657F" w14:paraId="4CAB7EBF" w14:textId="77777777">
      <w:pPr>
        <w:rPr>
          <w:rFonts w:asciiTheme="minorHAnsi" w:hAnsiTheme="minorHAnsi" w:cstheme="minorHAnsi"/>
        </w:rPr>
      </w:pPr>
      <w:r w:rsidRPr="00D53E38">
        <w:rPr>
          <w:rFonts w:asciiTheme="minorHAnsi" w:hAnsiTheme="minorHAnsi" w:cstheme="minorHAnsi"/>
        </w:rPr>
        <w:t>Para tal fin se proyecta la utilización de recursos virtuales que fomenten el conocimiento, como por ejemplo videos ilustrativos, que son bastante explicativos para favorecer la construcción del conocimiento. También es determinante el uso de actividades artísticas que fomenten la creatividad en los estudiantes y les ayuden a crear bases sólidas para la generalización de una cultura ambiental en la entidad formativa.</w:t>
      </w:r>
    </w:p>
    <w:p w:rsidR="00844722" w:rsidP="003018AF" w:rsidRDefault="003018AF" w14:paraId="6A2A3C3A" w14:textId="77777777">
      <w:pPr>
        <w:spacing w:after="160"/>
        <w:rPr>
          <w:rFonts w:asciiTheme="minorHAnsi" w:hAnsiTheme="minorHAnsi" w:cstheme="minorHAnsi"/>
        </w:rPr>
      </w:pPr>
      <w:r w:rsidRPr="007055C8">
        <w:rPr>
          <w:rFonts w:asciiTheme="minorHAnsi" w:hAnsiTheme="minorHAnsi" w:cstheme="minorHAnsi"/>
        </w:rPr>
        <w:t xml:space="preserve">Para tener claridad sobre el desarrollo de este ciclo de reflexión número uno, se puede visualizar la matriz de ciclos de reflexión disponible en el anexo F, </w:t>
      </w:r>
      <w:r w:rsidRPr="007055C8" w:rsidR="00C33B00">
        <w:rPr>
          <w:rFonts w:asciiTheme="minorHAnsi" w:hAnsiTheme="minorHAnsi" w:cstheme="minorHAnsi"/>
        </w:rPr>
        <w:t>así</w:t>
      </w:r>
      <w:r w:rsidRPr="007055C8">
        <w:rPr>
          <w:rFonts w:asciiTheme="minorHAnsi" w:hAnsiTheme="minorHAnsi" w:cstheme="minorHAnsi"/>
        </w:rPr>
        <w:t xml:space="preserve"> mismo, se sustenta el</w:t>
      </w:r>
      <w:r w:rsidRPr="0005389F">
        <w:rPr>
          <w:rFonts w:asciiTheme="minorHAnsi" w:hAnsiTheme="minorHAnsi" w:cstheme="minorHAnsi"/>
        </w:rPr>
        <w:t xml:space="preserve"> desarrollo de este ciclo en los diarios de campo disponibles en el anexo D</w:t>
      </w:r>
      <w:r w:rsidR="00844722">
        <w:rPr>
          <w:rFonts w:asciiTheme="minorHAnsi" w:hAnsiTheme="minorHAnsi" w:cstheme="minorHAnsi"/>
        </w:rPr>
        <w:t>.</w:t>
      </w:r>
    </w:p>
    <w:p w:rsidRPr="0005389F" w:rsidR="007A657F" w:rsidRDefault="007A657F" w14:paraId="71556AEA" w14:textId="77777777">
      <w:pPr>
        <w:pStyle w:val="Ttulo2"/>
        <w:rPr>
          <w:szCs w:val="22"/>
        </w:rPr>
      </w:pPr>
      <w:bookmarkStart w:name="_Toc88018774" w:id="103"/>
      <w:bookmarkStart w:name="_Toc88018874" w:id="104"/>
      <w:r w:rsidRPr="00844722">
        <w:rPr>
          <w:szCs w:val="22"/>
        </w:rPr>
        <w:t>4.6 Análisis del ciclo de reflexión No. 6</w:t>
      </w:r>
      <w:bookmarkEnd w:id="103"/>
      <w:bookmarkEnd w:id="104"/>
    </w:p>
    <w:p w:rsidRPr="00D53E38" w:rsidR="007A657F" w:rsidP="007A657F" w:rsidRDefault="007A657F" w14:paraId="74F377C9" w14:textId="77777777">
      <w:pPr>
        <w:rPr>
          <w:rFonts w:asciiTheme="minorHAnsi" w:hAnsiTheme="minorHAnsi" w:cstheme="minorHAnsi"/>
        </w:rPr>
      </w:pPr>
      <w:r w:rsidRPr="00D53E38">
        <w:rPr>
          <w:rFonts w:asciiTheme="minorHAnsi" w:hAnsiTheme="minorHAnsi" w:cstheme="minorHAnsi"/>
        </w:rPr>
        <w:t xml:space="preserve">1. </w:t>
      </w:r>
      <w:r w:rsidRPr="00D53E38">
        <w:rPr>
          <w:rFonts w:asciiTheme="minorHAnsi" w:hAnsiTheme="minorHAnsi" w:cstheme="minorHAnsi"/>
          <w:b/>
        </w:rPr>
        <w:t>Ciclo de reflexión:</w:t>
      </w:r>
      <w:r w:rsidRPr="00D53E38">
        <w:rPr>
          <w:rFonts w:asciiTheme="minorHAnsi" w:hAnsiTheme="minorHAnsi" w:cstheme="minorHAnsi"/>
        </w:rPr>
        <w:t xml:space="preserve"> Número seis</w:t>
      </w:r>
    </w:p>
    <w:p w:rsidRPr="00D53E38" w:rsidR="007A657F" w:rsidP="007A657F" w:rsidRDefault="007A657F" w14:paraId="3B473FB3" w14:textId="77777777">
      <w:pPr>
        <w:rPr>
          <w:rFonts w:asciiTheme="minorHAnsi" w:hAnsiTheme="minorHAnsi" w:cstheme="minorHAnsi"/>
        </w:rPr>
      </w:pPr>
      <w:r w:rsidRPr="00D53E38">
        <w:rPr>
          <w:rFonts w:asciiTheme="minorHAnsi" w:hAnsiTheme="minorHAnsi" w:cstheme="minorHAnsi"/>
        </w:rPr>
        <w:t>2</w:t>
      </w:r>
      <w:r w:rsidRPr="00D53E38">
        <w:rPr>
          <w:rFonts w:asciiTheme="minorHAnsi" w:hAnsiTheme="minorHAnsi" w:cstheme="minorHAnsi"/>
          <w:b/>
        </w:rPr>
        <w:t>. Nombre del ciclo:</w:t>
      </w:r>
      <w:r w:rsidRPr="00D53E38">
        <w:rPr>
          <w:rFonts w:asciiTheme="minorHAnsi" w:hAnsiTheme="minorHAnsi" w:cstheme="minorHAnsi"/>
        </w:rPr>
        <w:t xml:space="preserve"> Acciones ambientales a partir de la gestión de residuos sólidos para mitigar el deterioro ambiental.</w:t>
      </w:r>
    </w:p>
    <w:p w:rsidRPr="00D53E38" w:rsidR="007A657F" w:rsidP="007A657F" w:rsidRDefault="007A657F" w14:paraId="37637C3C" w14:textId="77777777">
      <w:pPr>
        <w:rPr>
          <w:rFonts w:asciiTheme="minorHAnsi" w:hAnsiTheme="minorHAnsi" w:cstheme="minorHAnsi"/>
        </w:rPr>
      </w:pPr>
      <w:r w:rsidRPr="00D53E38">
        <w:rPr>
          <w:rFonts w:asciiTheme="minorHAnsi" w:hAnsiTheme="minorHAnsi" w:cstheme="minorHAnsi"/>
        </w:rPr>
        <w:t xml:space="preserve">3. </w:t>
      </w:r>
      <w:r w:rsidRPr="00D53E38">
        <w:rPr>
          <w:rFonts w:asciiTheme="minorHAnsi" w:hAnsiTheme="minorHAnsi" w:cstheme="minorHAnsi"/>
          <w:b/>
        </w:rPr>
        <w:t>Contextualización del ciclo:</w:t>
      </w:r>
      <w:r w:rsidRPr="00D53E38">
        <w:rPr>
          <w:rFonts w:asciiTheme="minorHAnsi" w:hAnsiTheme="minorHAnsi" w:cstheme="minorHAnsi"/>
        </w:rPr>
        <w:t xml:space="preserve"> El fin de este ciclo se enfocó en que los estudiantes exploraran e hicieran reconocimiento a su entorno o vecindario, e identificaran las problemáticas ambientales que afectan su entorno, por consiguiente, se presentaron imágenes y videos ilustrativos para generar debate en relación a la necesidad de asumir acciones ambientales que contribuyeran a generar cambio radicales en el medio ambiente y favorecer el desarrollo de una cultura ambiental que permita una óptima gestión de los recursos sólidos.</w:t>
      </w:r>
    </w:p>
    <w:p w:rsidRPr="00D53E38" w:rsidR="007A657F" w:rsidP="007A657F" w:rsidRDefault="007A657F" w14:paraId="7EA1EB33" w14:textId="77777777">
      <w:pPr>
        <w:rPr>
          <w:rFonts w:asciiTheme="minorHAnsi" w:hAnsiTheme="minorHAnsi" w:cstheme="minorHAnsi"/>
          <w:b/>
        </w:rPr>
      </w:pPr>
      <w:r w:rsidRPr="00D53E38">
        <w:rPr>
          <w:rFonts w:asciiTheme="minorHAnsi" w:hAnsiTheme="minorHAnsi" w:cstheme="minorHAnsi"/>
        </w:rPr>
        <w:t xml:space="preserve">4. </w:t>
      </w:r>
      <w:r w:rsidRPr="00D53E38">
        <w:rPr>
          <w:rFonts w:asciiTheme="minorHAnsi" w:hAnsiTheme="minorHAnsi" w:cstheme="minorHAnsi"/>
          <w:b/>
        </w:rPr>
        <w:t>Habilidad o competencia a desarrollar</w:t>
      </w:r>
      <w:r w:rsidRPr="007055C8">
        <w:rPr>
          <w:rFonts w:asciiTheme="minorHAnsi" w:hAnsiTheme="minorHAnsi" w:cstheme="minorHAnsi"/>
        </w:rPr>
        <w:t xml:space="preserve"> Comprende la importancia de la implementación acciones amigables con el medio ambiente a partir de la gestión adecuada de los residuos sólidos en todos los contextos donde interactúa</w:t>
      </w:r>
      <w:r w:rsidRPr="0005389F">
        <w:rPr>
          <w:rFonts w:asciiTheme="minorHAnsi" w:hAnsiTheme="minorHAnsi" w:cstheme="minorHAnsi"/>
          <w:b/>
        </w:rPr>
        <w:t xml:space="preserve">. </w:t>
      </w:r>
    </w:p>
    <w:p w:rsidRPr="00D53E38" w:rsidR="007A657F" w:rsidP="007A657F" w:rsidRDefault="007A657F" w14:paraId="24C908D4" w14:textId="77777777">
      <w:pPr>
        <w:ind w:firstLine="0"/>
        <w:rPr>
          <w:rFonts w:asciiTheme="minorHAnsi" w:hAnsiTheme="minorHAnsi" w:cstheme="minorHAnsi"/>
        </w:rPr>
      </w:pPr>
      <w:r w:rsidRPr="00D53E38">
        <w:rPr>
          <w:rFonts w:asciiTheme="minorHAnsi" w:hAnsiTheme="minorHAnsi" w:cstheme="minorHAnsi"/>
        </w:rPr>
        <w:t xml:space="preserve">5. </w:t>
      </w:r>
      <w:r w:rsidRPr="00D53E38">
        <w:rPr>
          <w:rFonts w:asciiTheme="minorHAnsi" w:hAnsiTheme="minorHAnsi" w:cstheme="minorHAnsi"/>
          <w:b/>
        </w:rPr>
        <w:t>Descripción del ciclo</w:t>
      </w:r>
    </w:p>
    <w:p w:rsidRPr="00D53E38" w:rsidR="007A657F" w:rsidP="007A657F" w:rsidRDefault="007A657F" w14:paraId="4F6465E3" w14:textId="77777777">
      <w:pPr>
        <w:spacing w:line="276" w:lineRule="auto"/>
        <w:ind w:firstLine="0"/>
        <w:rPr>
          <w:rFonts w:asciiTheme="minorHAnsi" w:hAnsiTheme="minorHAnsi" w:cstheme="minorHAnsi"/>
          <w:b/>
        </w:rPr>
      </w:pPr>
      <w:r w:rsidRPr="00D53E38">
        <w:rPr>
          <w:rFonts w:asciiTheme="minorHAnsi" w:hAnsiTheme="minorHAnsi" w:cstheme="minorHAnsi"/>
          <w:b/>
        </w:rPr>
        <w:t>A. Acciones de planeación</w:t>
      </w:r>
    </w:p>
    <w:p w:rsidRPr="00D53E38" w:rsidR="007A657F" w:rsidP="007A657F" w:rsidRDefault="007A657F" w14:paraId="59A58A22" w14:textId="77777777">
      <w:pPr>
        <w:rPr>
          <w:rFonts w:asciiTheme="minorHAnsi" w:hAnsiTheme="minorHAnsi" w:cstheme="minorHAnsi"/>
        </w:rPr>
      </w:pPr>
      <w:r w:rsidRPr="00D53E38">
        <w:rPr>
          <w:rFonts w:asciiTheme="minorHAnsi" w:hAnsiTheme="minorHAnsi" w:cstheme="minorHAnsi"/>
        </w:rPr>
        <w:t>Las actividades planteadas en este ciclo final se dirigieron a generar la reflexión a través de recursos virtuales, posteriormente los estudiantes atendieron la explicación acerca del buen manejo a las basuras, y como desde casa pueden separar en la fuente, clasificar los residuos, en aprovechables y no aprovechables.</w:t>
      </w:r>
    </w:p>
    <w:p w:rsidRPr="00D53E38" w:rsidR="007A657F" w:rsidP="007A657F" w:rsidRDefault="007A657F" w14:paraId="3EB11DEF" w14:textId="77777777">
      <w:pPr>
        <w:rPr>
          <w:rFonts w:asciiTheme="minorHAnsi" w:hAnsiTheme="minorHAnsi" w:cstheme="minorHAnsi"/>
        </w:rPr>
      </w:pPr>
      <w:r w:rsidRPr="00D53E38">
        <w:rPr>
          <w:rFonts w:asciiTheme="minorHAnsi" w:hAnsiTheme="minorHAnsi" w:cstheme="minorHAnsi"/>
        </w:rPr>
        <w:t>La reflexión en torno al tema se enfocó en explicar a los estudiantes a partir del video como se separan los residuos desde el hogar para que comprendan como deben actuar todo ciudadano con cultura y responsabilidad ambiental.  Se permitirá un tiempo para la socialización sobre las técnicas que utilizan en sus casas para la gestión de residuos sólidos y posteriormente se retroalimentará a los estudiantes sobre los factores planteados.</w:t>
      </w:r>
    </w:p>
    <w:p w:rsidRPr="007055C8" w:rsidR="007A657F" w:rsidP="007A657F" w:rsidRDefault="007A657F" w14:paraId="2BD61CA9" w14:textId="77777777">
      <w:pPr>
        <w:rPr>
          <w:rFonts w:asciiTheme="minorHAnsi" w:hAnsiTheme="minorHAnsi" w:cstheme="minorHAnsi"/>
        </w:rPr>
      </w:pPr>
      <w:r w:rsidRPr="007055C8">
        <w:rPr>
          <w:rFonts w:asciiTheme="minorHAnsi" w:hAnsiTheme="minorHAnsi" w:cstheme="minorHAnsi"/>
        </w:rPr>
        <w:t xml:space="preserve"> La segunda actividad se efectuó en el hogar de los estudiantes y procuraba generar conciencia en los padres de familia, así como, promover la implementación de acciones ambientales. En compañía de sus padres debían elaborar un cartel donde sugerían algunas acciones ambientales que ellos también practican en casa y dar a conocer a la comunidad esta información.</w:t>
      </w:r>
      <w:r w:rsidRPr="00AE0A65" w:rsidR="00AE0A65">
        <w:t xml:space="preserve"> </w:t>
      </w:r>
      <w:r w:rsidR="00AE0A65">
        <w:rPr>
          <w:rFonts w:asciiTheme="minorHAnsi" w:hAnsiTheme="minorHAnsi" w:cstheme="minorHAnsi"/>
        </w:rPr>
        <w:t>V</w:t>
      </w:r>
      <w:r w:rsidRPr="00AE0A65" w:rsidR="00AE0A65">
        <w:rPr>
          <w:rFonts w:asciiTheme="minorHAnsi" w:hAnsiTheme="minorHAnsi" w:cstheme="minorHAnsi"/>
        </w:rPr>
        <w:t>isualizar el anexo</w:t>
      </w:r>
      <w:r w:rsidR="00CC72E2">
        <w:rPr>
          <w:rFonts w:asciiTheme="minorHAnsi" w:hAnsiTheme="minorHAnsi" w:cstheme="minorHAnsi"/>
        </w:rPr>
        <w:t xml:space="preserve"> C Planeación de clases ciclo 6</w:t>
      </w:r>
    </w:p>
    <w:p w:rsidRPr="00D53E38" w:rsidR="007A657F" w:rsidP="007A657F" w:rsidRDefault="007A657F" w14:paraId="50165A22" w14:textId="77777777">
      <w:pPr>
        <w:spacing w:line="276" w:lineRule="auto"/>
        <w:ind w:firstLine="0"/>
        <w:rPr>
          <w:rFonts w:asciiTheme="minorHAnsi" w:hAnsiTheme="minorHAnsi" w:cstheme="minorHAnsi"/>
          <w:b/>
        </w:rPr>
      </w:pPr>
      <w:r w:rsidRPr="0005389F">
        <w:rPr>
          <w:rFonts w:asciiTheme="minorHAnsi" w:hAnsiTheme="minorHAnsi" w:cstheme="minorHAnsi"/>
          <w:b/>
        </w:rPr>
        <w:t xml:space="preserve">B. Acciones de intervención en los escenarios de aprendizaje. </w:t>
      </w:r>
    </w:p>
    <w:p w:rsidRPr="007055C8" w:rsidR="007A657F" w:rsidP="007A657F" w:rsidRDefault="007A657F" w14:paraId="048CA2EC" w14:textId="77777777">
      <w:pPr>
        <w:rPr>
          <w:rFonts w:asciiTheme="minorHAnsi" w:hAnsiTheme="minorHAnsi" w:cstheme="minorHAnsi"/>
        </w:rPr>
      </w:pPr>
      <w:r w:rsidRPr="007055C8">
        <w:rPr>
          <w:rFonts w:asciiTheme="minorHAnsi" w:hAnsiTheme="minorHAnsi" w:cstheme="minorHAnsi"/>
        </w:rPr>
        <w:t xml:space="preserve">Las actividades planteadas afianzaron las temáticas ambientales abordadas a lo largo del curso, en su implementación se destacó el trabajo en equipo y la vinculación de la familia en el proceso de desarrollo, en un amplio margen las familias no participaron activamente, mientras en un reducido índice se mostraron dispuestas a contribuir y transformar las prácticas en el manejo de residuos sólidos. </w:t>
      </w:r>
    </w:p>
    <w:p w:rsidRPr="007055C8" w:rsidR="007A657F" w:rsidP="004B2035" w:rsidRDefault="007A657F" w14:paraId="2252DFAC" w14:textId="77777777">
      <w:pPr>
        <w:rPr>
          <w:rFonts w:asciiTheme="minorHAnsi" w:hAnsiTheme="minorHAnsi" w:cstheme="minorHAnsi"/>
        </w:rPr>
      </w:pPr>
      <w:r w:rsidRPr="007055C8">
        <w:rPr>
          <w:rFonts w:asciiTheme="minorHAnsi" w:hAnsiTheme="minorHAnsi" w:cstheme="minorHAnsi"/>
        </w:rPr>
        <w:t>Las acciones de intervención se dirigieron a promover transformaciones importantes en los hábitos de manejo de residuos sólidos efectuadas tanto en la entidad formativa como en el hogar de los niños y niñas involucrando a la familia en la realización de esta tarea. La actividad planteada para el desarrollo en casa implicó la generación de evidencias fotográficas del trabajo efectuado por los estudiantes.</w:t>
      </w:r>
    </w:p>
    <w:p w:rsidRPr="007055C8" w:rsidR="001A208F" w:rsidP="004B2035" w:rsidRDefault="001A208F" w14:paraId="605B9C34" w14:textId="77777777">
      <w:pPr>
        <w:rPr>
          <w:rFonts w:asciiTheme="minorHAnsi" w:hAnsiTheme="minorHAnsi" w:cstheme="minorHAnsi"/>
        </w:rPr>
      </w:pPr>
      <w:r w:rsidRPr="007055C8">
        <w:rPr>
          <w:rFonts w:asciiTheme="minorHAnsi" w:hAnsiTheme="minorHAnsi" w:cstheme="minorHAnsi"/>
        </w:rPr>
        <w:t xml:space="preserve">Los recursos empleados en esta actividad de </w:t>
      </w:r>
      <w:r w:rsidRPr="007055C8" w:rsidR="00C33B00">
        <w:rPr>
          <w:rFonts w:asciiTheme="minorHAnsi" w:hAnsiTheme="minorHAnsi" w:cstheme="minorHAnsi"/>
        </w:rPr>
        <w:t>intervención</w:t>
      </w:r>
      <w:r w:rsidRPr="007055C8">
        <w:rPr>
          <w:rFonts w:asciiTheme="minorHAnsi" w:hAnsiTheme="minorHAnsi" w:cstheme="minorHAnsi"/>
        </w:rPr>
        <w:t xml:space="preserve"> pueden visualizarse en:</w:t>
      </w:r>
    </w:p>
    <w:p w:rsidRPr="007055C8" w:rsidR="001A208F" w:rsidP="001A208F" w:rsidRDefault="001A208F" w14:paraId="3584651C" w14:textId="77777777">
      <w:pPr>
        <w:rPr>
          <w:rFonts w:asciiTheme="minorHAnsi" w:hAnsiTheme="minorHAnsi" w:cstheme="minorHAnsi"/>
        </w:rPr>
      </w:pPr>
      <w:r w:rsidRPr="007055C8">
        <w:rPr>
          <w:rFonts w:asciiTheme="minorHAnsi" w:hAnsiTheme="minorHAnsi" w:cstheme="minorHAnsi"/>
        </w:rPr>
        <w:t xml:space="preserve">https://youtu.be/D5NKrsDkQ00    </w:t>
      </w:r>
    </w:p>
    <w:p w:rsidRPr="007055C8" w:rsidR="001A208F" w:rsidP="004B2035" w:rsidRDefault="001A208F" w14:paraId="3327C46E" w14:textId="77777777">
      <w:pPr>
        <w:rPr>
          <w:rFonts w:asciiTheme="minorHAnsi" w:hAnsiTheme="minorHAnsi" w:cstheme="minorHAnsi"/>
        </w:rPr>
      </w:pPr>
      <w:r w:rsidRPr="007055C8">
        <w:rPr>
          <w:rFonts w:asciiTheme="minorHAnsi" w:hAnsiTheme="minorHAnsi" w:cstheme="minorHAnsi"/>
        </w:rPr>
        <w:t xml:space="preserve">https://youtu.be/mAzfMOGrCV4  </w:t>
      </w:r>
    </w:p>
    <w:p w:rsidRPr="00D53E38" w:rsidR="007A657F" w:rsidP="007A657F" w:rsidRDefault="007A657F" w14:paraId="17A780F6" w14:textId="77777777">
      <w:pPr>
        <w:spacing w:line="276" w:lineRule="auto"/>
        <w:ind w:firstLine="0"/>
        <w:rPr>
          <w:rFonts w:asciiTheme="minorHAnsi" w:hAnsiTheme="minorHAnsi" w:cstheme="minorHAnsi"/>
          <w:b/>
        </w:rPr>
      </w:pPr>
      <w:r w:rsidRPr="0005389F">
        <w:rPr>
          <w:rFonts w:asciiTheme="minorHAnsi" w:hAnsiTheme="minorHAnsi" w:cstheme="minorHAnsi"/>
          <w:b/>
        </w:rPr>
        <w:t xml:space="preserve">C. Acciones de evaluación de los aprendizajes </w:t>
      </w:r>
    </w:p>
    <w:p w:rsidRPr="00D53E38" w:rsidR="007A657F" w:rsidP="007A657F" w:rsidRDefault="007A657F" w14:paraId="100B1E68" w14:textId="77777777">
      <w:pPr>
        <w:rPr>
          <w:rFonts w:asciiTheme="minorHAnsi" w:hAnsiTheme="minorHAnsi" w:cstheme="minorHAnsi"/>
        </w:rPr>
      </w:pPr>
      <w:r w:rsidRPr="00D53E38">
        <w:rPr>
          <w:rFonts w:asciiTheme="minorHAnsi" w:hAnsiTheme="minorHAnsi" w:cstheme="minorHAnsi"/>
        </w:rPr>
        <w:t>La evaluación formativa implicó el análisis de la participación en clase de los estudiantes, así como, la entrega de evidencias fotográficas y documentales en la que sustentaran las actividades solicitadas en relación a las buenas prácticas ambientales que en sus hogares implementan con la intención de que otros las adopten.</w:t>
      </w:r>
      <w:r w:rsidRPr="00D53E38">
        <w:rPr>
          <w:rFonts w:asciiTheme="minorHAnsi" w:hAnsiTheme="minorHAnsi" w:cstheme="minorHAnsi"/>
        </w:rPr>
        <w:tab/>
      </w:r>
      <w:r w:rsidRPr="00D53E38">
        <w:rPr>
          <w:rFonts w:asciiTheme="minorHAnsi" w:hAnsiTheme="minorHAnsi" w:cstheme="minorHAnsi"/>
        </w:rPr>
        <w:tab/>
      </w:r>
    </w:p>
    <w:p w:rsidRPr="00D53E38" w:rsidR="007A657F" w:rsidP="007A657F" w:rsidRDefault="007A657F" w14:paraId="159A48BC" w14:textId="77777777">
      <w:pPr>
        <w:rPr>
          <w:rFonts w:asciiTheme="minorHAnsi" w:hAnsiTheme="minorHAnsi" w:cstheme="minorHAnsi"/>
        </w:rPr>
      </w:pPr>
      <w:r w:rsidRPr="00D53E38">
        <w:rPr>
          <w:rFonts w:asciiTheme="minorHAnsi" w:hAnsiTheme="minorHAnsi" w:cstheme="minorHAnsi"/>
        </w:rPr>
        <w:t>Se determinó que los niños comprendieron la información compartida, y se alcanzaron los propósitos de las actividades planteadas. De esta forma, cada tarea de aprendizaje favoreció la sensibilización ambiental, y también permitió el análisis tanto de la participación como de los aportes de los estudiantes en la construcción respeto al tema de la sensibilización ambiental.</w:t>
      </w:r>
      <w:r w:rsidRPr="00D53E38" w:rsidR="00F438B3">
        <w:rPr>
          <w:rFonts w:asciiTheme="minorHAnsi" w:hAnsiTheme="minorHAnsi" w:cstheme="minorHAnsi"/>
        </w:rPr>
        <w:t xml:space="preserve"> </w:t>
      </w:r>
      <w:r w:rsidRPr="00D53E38" w:rsidR="00C33B00">
        <w:rPr>
          <w:rFonts w:asciiTheme="minorHAnsi" w:hAnsiTheme="minorHAnsi" w:cstheme="minorHAnsi"/>
        </w:rPr>
        <w:t>La evaluación de los aprendizajes desarrollados en este ciclo se puede</w:t>
      </w:r>
      <w:r w:rsidRPr="00D53E38" w:rsidR="00306E7A">
        <w:rPr>
          <w:rFonts w:asciiTheme="minorHAnsi" w:hAnsiTheme="minorHAnsi" w:cstheme="minorHAnsi"/>
        </w:rPr>
        <w:t xml:space="preserve"> apreciar en el anexo C</w:t>
      </w:r>
      <w:r w:rsidR="00CC72E2">
        <w:rPr>
          <w:rFonts w:asciiTheme="minorHAnsi" w:hAnsiTheme="minorHAnsi" w:cstheme="minorHAnsi"/>
        </w:rPr>
        <w:t>. Ciclo 6.</w:t>
      </w:r>
    </w:p>
    <w:p w:rsidRPr="00D53E38" w:rsidR="007A657F" w:rsidP="007A657F" w:rsidRDefault="007A657F" w14:paraId="5AE51CAD" w14:textId="77777777">
      <w:pPr>
        <w:rPr>
          <w:rFonts w:asciiTheme="minorHAnsi" w:hAnsiTheme="minorHAnsi" w:cstheme="minorHAnsi"/>
          <w:b/>
        </w:rPr>
      </w:pPr>
      <w:r w:rsidRPr="00D53E38">
        <w:rPr>
          <w:rFonts w:asciiTheme="minorHAnsi" w:hAnsiTheme="minorHAnsi" w:cstheme="minorHAnsi"/>
          <w:b/>
        </w:rPr>
        <w:t xml:space="preserve">7. Descripción del trabajo colaborativo </w:t>
      </w:r>
    </w:p>
    <w:p w:rsidRPr="00D53E38" w:rsidR="007A657F" w:rsidP="007A657F" w:rsidRDefault="007A657F" w14:paraId="228A0486" w14:textId="77777777">
      <w:pPr>
        <w:rPr>
          <w:rFonts w:asciiTheme="minorHAnsi" w:hAnsiTheme="minorHAnsi" w:cstheme="minorHAnsi"/>
        </w:rPr>
      </w:pPr>
      <w:r w:rsidRPr="00D53E38">
        <w:rPr>
          <w:rFonts w:asciiTheme="minorHAnsi" w:hAnsiTheme="minorHAnsi" w:cstheme="minorHAnsi"/>
        </w:rPr>
        <w:t>En el trabajo colaborativo desarrollado se vinculó en general a toda la comunidad educativa, así como, a las familias de los estudiantes, permitiendo la comprensión de los temas desarrollados en las actividades planteadas. La socialización permitió no solo profundizar en el tema de análisis, si no que favoreció el análisis riguroso sobre las principales razones para cuidar el medio ambiente y realizar una adecuada gestión de residuos sólidos.</w:t>
      </w:r>
    </w:p>
    <w:p w:rsidRPr="00D53E38" w:rsidR="007A657F" w:rsidP="007A657F" w:rsidRDefault="007A657F" w14:paraId="23DC3CD5" w14:textId="77777777">
      <w:pPr>
        <w:rPr>
          <w:rFonts w:asciiTheme="minorHAnsi" w:hAnsiTheme="minorHAnsi" w:cstheme="minorHAnsi"/>
          <w:b/>
        </w:rPr>
      </w:pPr>
      <w:r w:rsidRPr="00D53E38">
        <w:rPr>
          <w:rFonts w:asciiTheme="minorHAnsi" w:hAnsiTheme="minorHAnsi" w:cstheme="minorHAnsi"/>
          <w:b/>
        </w:rPr>
        <w:t xml:space="preserve">8. </w:t>
      </w:r>
      <w:r w:rsidRPr="00D43BC2" w:rsidR="00D43BC2">
        <w:rPr>
          <w:rFonts w:asciiTheme="minorHAnsi" w:hAnsiTheme="minorHAnsi" w:cstheme="minorHAnsi"/>
          <w:b/>
        </w:rPr>
        <w:t>Debilidades y Fortalezas del proceso</w:t>
      </w:r>
    </w:p>
    <w:p w:rsidRPr="00D53E38" w:rsidR="007A657F" w:rsidP="007A657F" w:rsidRDefault="007A657F" w14:paraId="53167B0A" w14:textId="77777777">
      <w:pPr>
        <w:rPr>
          <w:rFonts w:asciiTheme="minorHAnsi" w:hAnsiTheme="minorHAnsi" w:cstheme="minorHAnsi"/>
        </w:rPr>
      </w:pPr>
      <w:r w:rsidRPr="00D53E38">
        <w:rPr>
          <w:rFonts w:asciiTheme="minorHAnsi" w:hAnsiTheme="minorHAnsi" w:cstheme="minorHAnsi"/>
        </w:rPr>
        <w:t>Como aspectos fuertes del proceso se logra evidenciar la activa participación del estudiante, así como una amplia conciencia frente al cuidado y protección medioambiental, de esta forma, se puede argumentar que se lograron los propósitos planteados y se estableció una cultura ambiental en el ámbito educativo intervenido.</w:t>
      </w:r>
    </w:p>
    <w:p w:rsidRPr="00D53E38" w:rsidR="007A657F" w:rsidP="007A657F" w:rsidRDefault="007A657F" w14:paraId="207B094C" w14:textId="77777777">
      <w:pPr>
        <w:rPr>
          <w:rFonts w:asciiTheme="minorHAnsi" w:hAnsiTheme="minorHAnsi" w:cstheme="minorHAnsi"/>
        </w:rPr>
      </w:pPr>
      <w:r w:rsidRPr="00D53E38">
        <w:rPr>
          <w:rFonts w:asciiTheme="minorHAnsi" w:hAnsiTheme="minorHAnsi" w:cstheme="minorHAnsi"/>
        </w:rPr>
        <w:t>Como aspecto débil del proceso, se debe mencionar la limitada participación de los padres de familia en las actividades planteadas, por cuanto, solo unos pocos respondieron con compromiso y entereza frente a estas actividades, mientras un amplio número de padres de familia o acudientes permanecieron al margen de las acciones propuestas.</w:t>
      </w:r>
    </w:p>
    <w:p w:rsidRPr="00D53E38" w:rsidR="007A657F" w:rsidP="004B2035" w:rsidRDefault="007A657F" w14:paraId="2B207A35" w14:textId="77777777">
      <w:pPr>
        <w:pStyle w:val="Prrafodelista"/>
        <w:numPr>
          <w:ilvl w:val="0"/>
          <w:numId w:val="57"/>
        </w:numPr>
        <w:rPr>
          <w:rFonts w:asciiTheme="minorHAnsi" w:hAnsiTheme="minorHAnsi" w:cstheme="minorHAnsi"/>
          <w:b/>
        </w:rPr>
      </w:pPr>
      <w:r w:rsidRPr="00D53E38">
        <w:rPr>
          <w:rFonts w:asciiTheme="minorHAnsi" w:hAnsiTheme="minorHAnsi" w:cstheme="minorHAnsi"/>
          <w:b/>
        </w:rPr>
        <w:t>Reflexión general sobre el ciclo desarrollado</w:t>
      </w:r>
    </w:p>
    <w:p w:rsidRPr="007055C8" w:rsidR="007A657F" w:rsidP="007A657F" w:rsidRDefault="007A657F" w14:paraId="17FD15AE" w14:textId="77777777">
      <w:pPr>
        <w:rPr>
          <w:rFonts w:asciiTheme="minorHAnsi" w:hAnsiTheme="minorHAnsi" w:cstheme="minorHAnsi"/>
        </w:rPr>
      </w:pPr>
      <w:r w:rsidRPr="007055C8">
        <w:rPr>
          <w:rFonts w:asciiTheme="minorHAnsi" w:hAnsiTheme="minorHAnsi" w:cstheme="minorHAnsi"/>
        </w:rPr>
        <w:t>La reflexión en torno a este ciclo invoca por la importancia de favorecer Acciones ambientales a partir de la gestión de residuos sólidos para</w:t>
      </w:r>
      <w:r w:rsidRPr="007055C8" w:rsidR="0074605A">
        <w:rPr>
          <w:rFonts w:asciiTheme="minorHAnsi" w:hAnsiTheme="minorHAnsi" w:cstheme="minorHAnsi"/>
        </w:rPr>
        <w:t xml:space="preserve"> mitigar el deterioro ambiental, principalmente en lo referente a los productos PET que se suelen manejar en el contexto educativo, por cuanto, los estudiantes generan un alto grado de contaminación, sin embargo, enfrentarlos a las consecuencias que puede tener el no reciclar y gestionar de manera inadecuada estos residuos tuvo un impacto positivo, pues se les comprometió con el cuidado y protección del medio ambiente de manera radical.</w:t>
      </w:r>
      <w:r w:rsidRPr="007055C8" w:rsidR="00A15C88">
        <w:rPr>
          <w:rFonts w:asciiTheme="minorHAnsi" w:hAnsiTheme="minorHAnsi" w:cstheme="minorHAnsi"/>
        </w:rPr>
        <w:t xml:space="preserve"> Sin embargo, la concientización no es una labor que refiere solo a la institución educativa, es necesario que, desde los hogares, los padres de familia brinden una adecuada formación al respecto para contribuir a transformaciones importantes en el entorno a futuro.</w:t>
      </w:r>
    </w:p>
    <w:p w:rsidR="00CC72E2" w:rsidRDefault="00CC72E2" w14:paraId="63356031" w14:textId="77777777">
      <w:pPr>
        <w:spacing w:after="160" w:line="259" w:lineRule="auto"/>
        <w:ind w:firstLine="0"/>
        <w:rPr>
          <w:rFonts w:asciiTheme="minorHAnsi" w:hAnsiTheme="minorHAnsi" w:cstheme="minorHAnsi"/>
        </w:rPr>
      </w:pPr>
      <w:r>
        <w:rPr>
          <w:rFonts w:asciiTheme="minorHAnsi" w:hAnsiTheme="minorHAnsi" w:cstheme="minorHAnsi"/>
        </w:rPr>
        <w:br w:type="page"/>
      </w:r>
    </w:p>
    <w:p w:rsidRPr="00D53E38" w:rsidR="007A657F" w:rsidP="007A657F" w:rsidRDefault="007A657F" w14:paraId="11B8298C" w14:textId="77777777">
      <w:pPr>
        <w:spacing w:line="276" w:lineRule="auto"/>
        <w:ind w:firstLine="0"/>
        <w:rPr>
          <w:rFonts w:asciiTheme="minorHAnsi" w:hAnsiTheme="minorHAnsi" w:cstheme="minorHAnsi"/>
          <w:b/>
        </w:rPr>
      </w:pPr>
      <w:r w:rsidRPr="0005389F">
        <w:rPr>
          <w:rFonts w:asciiTheme="minorHAnsi" w:hAnsiTheme="minorHAnsi" w:cstheme="minorHAnsi"/>
          <w:b/>
        </w:rPr>
        <w:t>10. Proyecciones para un sig</w:t>
      </w:r>
      <w:r w:rsidRPr="00D53E38">
        <w:rPr>
          <w:rFonts w:asciiTheme="minorHAnsi" w:hAnsiTheme="minorHAnsi" w:cstheme="minorHAnsi"/>
          <w:b/>
        </w:rPr>
        <w:t>uiente ciclo de reflexión</w:t>
      </w:r>
    </w:p>
    <w:p w:rsidRPr="00D53E38" w:rsidR="007A657F" w:rsidP="007A657F" w:rsidRDefault="007A657F" w14:paraId="611E88FE" w14:textId="77777777">
      <w:pPr>
        <w:rPr>
          <w:rFonts w:asciiTheme="minorHAnsi" w:hAnsiTheme="minorHAnsi" w:cstheme="minorHAnsi"/>
        </w:rPr>
      </w:pPr>
      <w:r w:rsidRPr="00D53E38">
        <w:rPr>
          <w:rFonts w:asciiTheme="minorHAnsi" w:hAnsiTheme="minorHAnsi" w:cstheme="minorHAnsi"/>
        </w:rPr>
        <w:t>Con este ciclo se cierre el curso, pero queda claro que la didáctica, la lúdica, y ante todo el uso de recursos tecnológicos resulta realmente llamativos para los estudiantes y marcaron en esta propuesta un papel determinante para el logro de los propósitos establecidos, favoreciendo la construcción del conocimiento de los educandos, pero ante todo el desarrollo de una óptima cultura ambiental que puede generar importantes transformaciones</w:t>
      </w:r>
      <w:r w:rsidRPr="00D53E38">
        <w:rPr>
          <w:rFonts w:asciiTheme="minorHAnsi" w:hAnsiTheme="minorHAnsi" w:cstheme="minorHAnsi"/>
        </w:rPr>
        <w:tab/>
      </w:r>
    </w:p>
    <w:p w:rsidRPr="00D53E38" w:rsidR="001D41D9" w:rsidP="004B2035" w:rsidRDefault="002F4F36" w14:paraId="6B7A6DC2" w14:textId="77777777">
      <w:pPr>
        <w:spacing w:after="160"/>
        <w:rPr>
          <w:rFonts w:asciiTheme="minorHAnsi" w:hAnsiTheme="minorHAnsi" w:cstheme="minorHAnsi"/>
        </w:rPr>
      </w:pPr>
      <w:r w:rsidRPr="007055C8">
        <w:rPr>
          <w:rFonts w:asciiTheme="minorHAnsi" w:hAnsiTheme="minorHAnsi" w:cstheme="minorHAnsi"/>
        </w:rPr>
        <w:t xml:space="preserve">Para tener claridad sobre el desarrollo de este ciclo de reflexión número uno, se puede visualizar la matriz de ciclos de reflexión disponible en el anexo F, </w:t>
      </w:r>
      <w:r w:rsidRPr="007055C8" w:rsidR="00C33B00">
        <w:rPr>
          <w:rFonts w:asciiTheme="minorHAnsi" w:hAnsiTheme="minorHAnsi" w:cstheme="minorHAnsi"/>
        </w:rPr>
        <w:t>así</w:t>
      </w:r>
      <w:r w:rsidRPr="007055C8">
        <w:rPr>
          <w:rFonts w:asciiTheme="minorHAnsi" w:hAnsiTheme="minorHAnsi" w:cstheme="minorHAnsi"/>
        </w:rPr>
        <w:t xml:space="preserve"> mismo, se sustenta el</w:t>
      </w:r>
      <w:r w:rsidRPr="0005389F">
        <w:rPr>
          <w:rFonts w:asciiTheme="minorHAnsi" w:hAnsiTheme="minorHAnsi" w:cstheme="minorHAnsi"/>
        </w:rPr>
        <w:t xml:space="preserve"> desarrollo de este ciclo en los diarios de campo disponibles en el anexo D</w:t>
      </w:r>
    </w:p>
    <w:p w:rsidRPr="00D53E38" w:rsidR="001D41D9" w:rsidP="007A657F" w:rsidRDefault="001D41D9" w14:paraId="52D1A47C" w14:textId="77777777">
      <w:pPr>
        <w:rPr>
          <w:rFonts w:asciiTheme="minorHAnsi" w:hAnsiTheme="minorHAnsi" w:cstheme="minorHAnsi"/>
        </w:rPr>
      </w:pPr>
    </w:p>
    <w:p w:rsidRPr="00D53E38" w:rsidR="00A577F1" w:rsidRDefault="00A577F1" w14:paraId="4FA0105F" w14:textId="77777777">
      <w:pPr>
        <w:spacing w:after="160" w:line="259" w:lineRule="auto"/>
        <w:ind w:firstLine="0"/>
        <w:rPr>
          <w:rFonts w:asciiTheme="minorHAnsi" w:hAnsiTheme="minorHAnsi" w:cstheme="minorHAnsi"/>
        </w:rPr>
        <w:sectPr w:rsidRPr="00D53E38" w:rsidR="00A577F1" w:rsidSect="00F91207">
          <w:headerReference w:type="default" r:id="rId17"/>
          <w:pgSz w:w="11906" w:h="16838" w:orient="portrait" w:code="9"/>
          <w:pgMar w:top="1418" w:right="1418" w:bottom="1418" w:left="1418" w:header="709" w:footer="709" w:gutter="0"/>
          <w:cols w:space="708"/>
          <w:docGrid w:linePitch="360"/>
        </w:sectPr>
      </w:pPr>
    </w:p>
    <w:p w:rsidRPr="00D53E38" w:rsidR="007A657F" w:rsidP="007A657F" w:rsidRDefault="007A657F" w14:paraId="4AA0F8DC" w14:textId="77777777">
      <w:pPr>
        <w:spacing w:after="160" w:line="259" w:lineRule="auto"/>
        <w:ind w:firstLine="0"/>
        <w:rPr>
          <w:rFonts w:asciiTheme="minorHAnsi" w:hAnsiTheme="minorHAnsi" w:cstheme="minorHAnsi"/>
        </w:rPr>
      </w:pPr>
    </w:p>
    <w:p w:rsidRPr="007055C8" w:rsidR="007A657F" w:rsidP="004B2035" w:rsidRDefault="00755A01" w14:paraId="1C77DC6D" w14:textId="77777777">
      <w:pPr>
        <w:pStyle w:val="Ttulo2"/>
        <w:rPr>
          <w:rFonts w:asciiTheme="minorHAnsi" w:hAnsiTheme="minorHAnsi" w:cstheme="minorHAnsi"/>
          <w:szCs w:val="22"/>
        </w:rPr>
      </w:pPr>
      <w:bookmarkStart w:name="_Toc88018775" w:id="105"/>
      <w:bookmarkStart w:name="_Toc88018875" w:id="106"/>
      <w:r w:rsidRPr="007055C8">
        <w:rPr>
          <w:rFonts w:asciiTheme="minorHAnsi" w:hAnsiTheme="minorHAnsi" w:cstheme="minorHAnsi"/>
          <w:szCs w:val="22"/>
        </w:rPr>
        <w:t>4.7</w:t>
      </w:r>
      <w:r w:rsidRPr="007055C8" w:rsidR="002F4F36">
        <w:rPr>
          <w:rFonts w:asciiTheme="minorHAnsi" w:hAnsiTheme="minorHAnsi" w:cstheme="minorHAnsi"/>
          <w:szCs w:val="22"/>
        </w:rPr>
        <w:t xml:space="preserve"> Análisis de los resultados y discusión</w:t>
      </w:r>
      <w:bookmarkEnd w:id="105"/>
      <w:bookmarkEnd w:id="106"/>
      <w:r w:rsidRPr="007055C8" w:rsidR="002F4F36">
        <w:rPr>
          <w:rFonts w:asciiTheme="minorHAnsi" w:hAnsiTheme="minorHAnsi" w:cstheme="minorHAnsi"/>
          <w:szCs w:val="22"/>
        </w:rPr>
        <w:t xml:space="preserve"> </w:t>
      </w:r>
    </w:p>
    <w:p w:rsidRPr="00330377" w:rsidR="00330377" w:rsidP="00330377" w:rsidRDefault="00BA7D2D" w14:paraId="3D500688" w14:textId="77777777">
      <w:pPr>
        <w:rPr>
          <w:rFonts w:asciiTheme="minorHAnsi" w:hAnsiTheme="minorHAnsi" w:cstheme="minorHAnsi"/>
        </w:rPr>
      </w:pPr>
      <w:r>
        <w:rPr>
          <w:rFonts w:asciiTheme="minorHAnsi" w:hAnsiTheme="minorHAnsi" w:cstheme="minorHAnsi"/>
        </w:rPr>
        <w:t xml:space="preserve">A </w:t>
      </w:r>
      <w:r w:rsidR="00497B63">
        <w:rPr>
          <w:rFonts w:asciiTheme="minorHAnsi" w:hAnsiTheme="minorHAnsi" w:cstheme="minorHAnsi"/>
        </w:rPr>
        <w:t>continuación,</w:t>
      </w:r>
      <w:r>
        <w:rPr>
          <w:rFonts w:asciiTheme="minorHAnsi" w:hAnsiTheme="minorHAnsi" w:cstheme="minorHAnsi"/>
        </w:rPr>
        <w:t xml:space="preserve"> se exponen los objetivos que guían los propósitos investigativos atendiendo las diferentes categorías y subcategorías</w:t>
      </w:r>
      <w:r w:rsidR="00330377">
        <w:rPr>
          <w:rFonts w:asciiTheme="minorHAnsi" w:hAnsiTheme="minorHAnsi" w:cstheme="minorHAnsi"/>
        </w:rPr>
        <w:t xml:space="preserve"> establecidas para cada uno de ellos. En este sentido, el objetivo 1 se relaciona con la cultura ambiental y las subcategorías son C1 conciencia pública, C2 actitudes ambientales, C3 v</w:t>
      </w:r>
      <w:r w:rsidRPr="00330377" w:rsidR="00330377">
        <w:rPr>
          <w:rFonts w:asciiTheme="minorHAnsi" w:hAnsiTheme="minorHAnsi" w:cstheme="minorHAnsi"/>
        </w:rPr>
        <w:t>alores y Acciones</w:t>
      </w:r>
      <w:r w:rsidR="00330377">
        <w:rPr>
          <w:rFonts w:asciiTheme="minorHAnsi" w:hAnsiTheme="minorHAnsi" w:cstheme="minorHAnsi"/>
        </w:rPr>
        <w:t xml:space="preserve">. Por su parte el objetivo 2 se vincula con la categoría estrategia pedagógica y con ella se abordan las </w:t>
      </w:r>
      <w:r w:rsidR="00497B63">
        <w:rPr>
          <w:rFonts w:asciiTheme="minorHAnsi" w:hAnsiTheme="minorHAnsi" w:cstheme="minorHAnsi"/>
        </w:rPr>
        <w:t>subcategorías C</w:t>
      </w:r>
      <w:r w:rsidR="00330377">
        <w:rPr>
          <w:rFonts w:asciiTheme="minorHAnsi" w:hAnsiTheme="minorHAnsi" w:cstheme="minorHAnsi"/>
        </w:rPr>
        <w:t xml:space="preserve">4 </w:t>
      </w:r>
      <w:r w:rsidRPr="00330377" w:rsidR="00330377">
        <w:rPr>
          <w:rFonts w:asciiTheme="minorHAnsi" w:hAnsiTheme="minorHAnsi" w:cstheme="minorHAnsi"/>
        </w:rPr>
        <w:t>Estrategias pre instruccionales</w:t>
      </w:r>
      <w:r w:rsidR="00497B63">
        <w:rPr>
          <w:rFonts w:asciiTheme="minorHAnsi" w:hAnsiTheme="minorHAnsi" w:cstheme="minorHAnsi"/>
        </w:rPr>
        <w:t xml:space="preserve">, C5 </w:t>
      </w:r>
      <w:r w:rsidRPr="00330377" w:rsidR="00330377">
        <w:rPr>
          <w:rFonts w:asciiTheme="minorHAnsi" w:hAnsiTheme="minorHAnsi" w:cstheme="minorHAnsi"/>
        </w:rPr>
        <w:t>Estrategias coinstrucionales</w:t>
      </w:r>
      <w:r w:rsidR="00497B63">
        <w:rPr>
          <w:rFonts w:asciiTheme="minorHAnsi" w:hAnsiTheme="minorHAnsi" w:cstheme="minorHAnsi"/>
        </w:rPr>
        <w:t>, C6 E</w:t>
      </w:r>
      <w:r w:rsidR="004570E3">
        <w:rPr>
          <w:rFonts w:asciiTheme="minorHAnsi" w:hAnsiTheme="minorHAnsi" w:cstheme="minorHAnsi"/>
        </w:rPr>
        <w:t>strategias post</w:t>
      </w:r>
      <w:r w:rsidRPr="00330377" w:rsidR="00330377">
        <w:rPr>
          <w:rFonts w:asciiTheme="minorHAnsi" w:hAnsiTheme="minorHAnsi" w:cstheme="minorHAnsi"/>
        </w:rPr>
        <w:t>instruccionales</w:t>
      </w:r>
      <w:r w:rsidR="00497B63">
        <w:rPr>
          <w:rFonts w:asciiTheme="minorHAnsi" w:hAnsiTheme="minorHAnsi" w:cstheme="minorHAnsi"/>
        </w:rPr>
        <w:t xml:space="preserve">. Finalmente, el objetivo 3 se relaciona con </w:t>
      </w:r>
      <w:r w:rsidR="00E3476B">
        <w:rPr>
          <w:rFonts w:asciiTheme="minorHAnsi" w:hAnsiTheme="minorHAnsi" w:cstheme="minorHAnsi"/>
        </w:rPr>
        <w:t>las subcategorías</w:t>
      </w:r>
      <w:r w:rsidR="00497B63">
        <w:rPr>
          <w:rFonts w:asciiTheme="minorHAnsi" w:hAnsiTheme="minorHAnsi" w:cstheme="minorHAnsi"/>
        </w:rPr>
        <w:t xml:space="preserve"> C7 </w:t>
      </w:r>
      <w:r w:rsidRPr="00330377" w:rsidR="00330377">
        <w:rPr>
          <w:rFonts w:asciiTheme="minorHAnsi" w:hAnsiTheme="minorHAnsi" w:cstheme="minorHAnsi"/>
        </w:rPr>
        <w:t>Disposición de residuos</w:t>
      </w:r>
      <w:r w:rsidR="00497B63">
        <w:rPr>
          <w:rFonts w:asciiTheme="minorHAnsi" w:hAnsiTheme="minorHAnsi" w:cstheme="minorHAnsi"/>
        </w:rPr>
        <w:t xml:space="preserve">, C8 </w:t>
      </w:r>
      <w:r w:rsidRPr="00330377" w:rsidR="00330377">
        <w:rPr>
          <w:rFonts w:asciiTheme="minorHAnsi" w:hAnsiTheme="minorHAnsi" w:cstheme="minorHAnsi"/>
        </w:rPr>
        <w:t>Reciclaje de residuos</w:t>
      </w:r>
      <w:r w:rsidR="00497B63">
        <w:rPr>
          <w:rFonts w:asciiTheme="minorHAnsi" w:hAnsiTheme="minorHAnsi" w:cstheme="minorHAnsi"/>
        </w:rPr>
        <w:t xml:space="preserve"> y C9 </w:t>
      </w:r>
      <w:r w:rsidRPr="00330377" w:rsidR="00330377">
        <w:rPr>
          <w:rFonts w:asciiTheme="minorHAnsi" w:hAnsiTheme="minorHAnsi" w:cstheme="minorHAnsi"/>
        </w:rPr>
        <w:t>Reutilización de residuos</w:t>
      </w:r>
      <w:r w:rsidR="00497B63">
        <w:rPr>
          <w:rFonts w:asciiTheme="minorHAnsi" w:hAnsiTheme="minorHAnsi" w:cstheme="minorHAnsi"/>
        </w:rPr>
        <w:t>.</w:t>
      </w:r>
    </w:p>
    <w:p w:rsidRPr="007055C8" w:rsidR="007A657F" w:rsidP="007055C8" w:rsidRDefault="00014A06" w14:paraId="42176D71" w14:textId="77777777">
      <w:pPr>
        <w:spacing w:line="240" w:lineRule="auto"/>
        <w:ind w:firstLine="0"/>
        <w:rPr>
          <w:rFonts w:asciiTheme="minorHAnsi" w:hAnsiTheme="minorHAnsi" w:cstheme="minorHAnsi"/>
        </w:rPr>
      </w:pPr>
      <w:bookmarkStart w:name="_Toc88019051" w:id="107"/>
      <w:r>
        <w:t xml:space="preserve">Tabla </w:t>
      </w:r>
      <w:r>
        <w:fldChar w:fldCharType="begin"/>
      </w:r>
      <w:r>
        <w:instrText xml:space="preserve"> SEQ Tabla \* ARABIC </w:instrText>
      </w:r>
      <w:r>
        <w:fldChar w:fldCharType="separate"/>
      </w:r>
      <w:r>
        <w:rPr>
          <w:noProof/>
        </w:rPr>
        <w:t>6</w:t>
      </w:r>
      <w:r>
        <w:fldChar w:fldCharType="end"/>
      </w:r>
      <w:r>
        <w:t xml:space="preserve">. </w:t>
      </w:r>
      <w:r w:rsidRPr="007055C8">
        <w:rPr>
          <w:i/>
        </w:rPr>
        <w:t>Categorías de análisis</w:t>
      </w:r>
      <w:bookmarkEnd w:id="107"/>
    </w:p>
    <w:tbl>
      <w:tblPr>
        <w:tblStyle w:val="Tablaconcuadrcula"/>
        <w:tblW w:w="0" w:type="auto"/>
        <w:tblBorders>
          <w:left w:val="none" w:color="auto" w:sz="0" w:space="0"/>
          <w:right w:val="none" w:color="auto" w:sz="0" w:space="0"/>
          <w:insideV w:val="none" w:color="auto" w:sz="0" w:space="0"/>
        </w:tblBorders>
        <w:tblLook w:val="04A0" w:firstRow="1" w:lastRow="0" w:firstColumn="1" w:lastColumn="0" w:noHBand="0" w:noVBand="1"/>
      </w:tblPr>
      <w:tblGrid>
        <w:gridCol w:w="926"/>
        <w:gridCol w:w="1281"/>
        <w:gridCol w:w="1354"/>
        <w:gridCol w:w="1672"/>
        <w:gridCol w:w="1485"/>
        <w:gridCol w:w="2087"/>
        <w:gridCol w:w="648"/>
        <w:gridCol w:w="572"/>
        <w:gridCol w:w="572"/>
        <w:gridCol w:w="572"/>
        <w:gridCol w:w="572"/>
        <w:gridCol w:w="572"/>
        <w:gridCol w:w="563"/>
        <w:gridCol w:w="563"/>
        <w:gridCol w:w="563"/>
      </w:tblGrid>
      <w:tr w:rsidRPr="00D53E38" w:rsidR="00F43C31" w:rsidTr="00A44935" w14:paraId="1C834B18" w14:textId="77777777">
        <w:tc>
          <w:tcPr>
            <w:tcW w:w="12154" w:type="dxa"/>
            <w:gridSpan w:val="12"/>
          </w:tcPr>
          <w:p w:rsidRPr="007055C8" w:rsidR="00F224B0" w:rsidP="004B2035" w:rsidRDefault="00F224B0" w14:paraId="17CE6052" w14:textId="77777777">
            <w:pPr>
              <w:spacing w:after="0" w:line="240" w:lineRule="auto"/>
              <w:ind w:firstLine="0"/>
              <w:jc w:val="center"/>
              <w:rPr>
                <w:rFonts w:asciiTheme="minorHAnsi" w:hAnsiTheme="minorHAnsi" w:cstheme="minorHAnsi"/>
                <w:b/>
              </w:rPr>
            </w:pPr>
            <w:r w:rsidRPr="007055C8">
              <w:rPr>
                <w:rFonts w:asciiTheme="minorHAnsi" w:hAnsiTheme="minorHAnsi" w:cstheme="minorHAnsi"/>
                <w:b/>
              </w:rPr>
              <w:t>Categorías de análisis</w:t>
            </w:r>
          </w:p>
        </w:tc>
        <w:tc>
          <w:tcPr>
            <w:tcW w:w="617" w:type="dxa"/>
          </w:tcPr>
          <w:p w:rsidRPr="007055C8" w:rsidR="00F224B0" w:rsidP="00A82A10" w:rsidRDefault="00F224B0" w14:paraId="6351DC37" w14:textId="77777777">
            <w:pPr>
              <w:spacing w:after="0" w:line="240" w:lineRule="auto"/>
              <w:ind w:firstLine="0"/>
              <w:jc w:val="center"/>
              <w:rPr>
                <w:rFonts w:asciiTheme="minorHAnsi" w:hAnsiTheme="minorHAnsi" w:cstheme="minorHAnsi"/>
                <w:b/>
              </w:rPr>
            </w:pPr>
          </w:p>
        </w:tc>
        <w:tc>
          <w:tcPr>
            <w:tcW w:w="617" w:type="dxa"/>
          </w:tcPr>
          <w:p w:rsidRPr="007055C8" w:rsidR="00F224B0" w:rsidP="00A82A10" w:rsidRDefault="00F224B0" w14:paraId="567A0D2F" w14:textId="77777777">
            <w:pPr>
              <w:spacing w:after="0" w:line="240" w:lineRule="auto"/>
              <w:ind w:firstLine="0"/>
              <w:jc w:val="center"/>
              <w:rPr>
                <w:rFonts w:asciiTheme="minorHAnsi" w:hAnsiTheme="minorHAnsi" w:cstheme="minorHAnsi"/>
                <w:b/>
              </w:rPr>
            </w:pPr>
          </w:p>
        </w:tc>
        <w:tc>
          <w:tcPr>
            <w:tcW w:w="604" w:type="dxa"/>
          </w:tcPr>
          <w:p w:rsidRPr="007055C8" w:rsidR="00F224B0" w:rsidP="00A82A10" w:rsidRDefault="00F224B0" w14:paraId="2358B0CC" w14:textId="77777777">
            <w:pPr>
              <w:spacing w:after="0" w:line="240" w:lineRule="auto"/>
              <w:ind w:firstLine="0"/>
              <w:jc w:val="center"/>
              <w:rPr>
                <w:rFonts w:asciiTheme="minorHAnsi" w:hAnsiTheme="minorHAnsi" w:cstheme="minorHAnsi"/>
                <w:b/>
              </w:rPr>
            </w:pPr>
          </w:p>
        </w:tc>
      </w:tr>
      <w:tr w:rsidRPr="00D53E38" w:rsidR="00F43C31" w:rsidTr="00A44935" w14:paraId="4A0F86D0" w14:textId="77777777">
        <w:tc>
          <w:tcPr>
            <w:tcW w:w="878" w:type="dxa"/>
          </w:tcPr>
          <w:p w:rsidRPr="007055C8" w:rsidR="00F224B0" w:rsidP="004B2035" w:rsidRDefault="00F224B0" w14:paraId="73E4880B" w14:textId="77777777">
            <w:pPr>
              <w:spacing w:after="0" w:line="240" w:lineRule="auto"/>
              <w:ind w:firstLine="0"/>
              <w:jc w:val="both"/>
              <w:rPr>
                <w:rFonts w:asciiTheme="minorHAnsi" w:hAnsiTheme="minorHAnsi" w:cstheme="minorHAnsi"/>
              </w:rPr>
            </w:pPr>
            <w:r w:rsidRPr="007055C8">
              <w:rPr>
                <w:rFonts w:asciiTheme="minorHAnsi" w:hAnsiTheme="minorHAnsi" w:cstheme="minorHAnsi"/>
              </w:rPr>
              <w:t xml:space="preserve">Objeto de estudio </w:t>
            </w:r>
          </w:p>
        </w:tc>
        <w:tc>
          <w:tcPr>
            <w:tcW w:w="1189" w:type="dxa"/>
          </w:tcPr>
          <w:p w:rsidRPr="007055C8" w:rsidR="00F224B0" w:rsidP="004B2035" w:rsidRDefault="000B5C78" w14:paraId="21441445" w14:textId="77777777">
            <w:pPr>
              <w:spacing w:after="0" w:line="240" w:lineRule="auto"/>
              <w:ind w:firstLine="0"/>
              <w:jc w:val="both"/>
              <w:rPr>
                <w:rFonts w:asciiTheme="minorHAnsi" w:hAnsiTheme="minorHAnsi" w:cstheme="minorHAnsi"/>
              </w:rPr>
            </w:pPr>
            <w:r w:rsidRPr="007055C8">
              <w:rPr>
                <w:rFonts w:asciiTheme="minorHAnsi" w:hAnsiTheme="minorHAnsi" w:cstheme="minorHAnsi"/>
              </w:rPr>
              <w:t>línea</w:t>
            </w:r>
            <w:r w:rsidRPr="007055C8" w:rsidR="00F224B0">
              <w:rPr>
                <w:rFonts w:asciiTheme="minorHAnsi" w:hAnsiTheme="minorHAnsi" w:cstheme="minorHAnsi"/>
              </w:rPr>
              <w:t xml:space="preserve"> </w:t>
            </w:r>
          </w:p>
        </w:tc>
        <w:tc>
          <w:tcPr>
            <w:tcW w:w="1251" w:type="dxa"/>
          </w:tcPr>
          <w:p w:rsidRPr="007055C8" w:rsidR="00F224B0" w:rsidP="004B2035" w:rsidRDefault="00F224B0" w14:paraId="4BCA61B9" w14:textId="77777777">
            <w:pPr>
              <w:spacing w:after="0" w:line="240" w:lineRule="auto"/>
              <w:ind w:firstLine="0"/>
              <w:jc w:val="both"/>
              <w:rPr>
                <w:rFonts w:asciiTheme="minorHAnsi" w:hAnsiTheme="minorHAnsi" w:cstheme="minorHAnsi"/>
              </w:rPr>
            </w:pPr>
            <w:r w:rsidRPr="007055C8">
              <w:rPr>
                <w:rFonts w:asciiTheme="minorHAnsi" w:hAnsiTheme="minorHAnsi" w:cstheme="minorHAnsi"/>
              </w:rPr>
              <w:t xml:space="preserve">Obj. General </w:t>
            </w:r>
          </w:p>
        </w:tc>
        <w:tc>
          <w:tcPr>
            <w:tcW w:w="1639" w:type="dxa"/>
          </w:tcPr>
          <w:p w:rsidRPr="007055C8" w:rsidR="00F224B0" w:rsidP="004B2035" w:rsidRDefault="00F224B0" w14:paraId="2E13DB10" w14:textId="77777777">
            <w:pPr>
              <w:spacing w:after="0" w:line="240" w:lineRule="auto"/>
              <w:ind w:firstLine="0"/>
              <w:jc w:val="both"/>
              <w:rPr>
                <w:rFonts w:asciiTheme="minorHAnsi" w:hAnsiTheme="minorHAnsi" w:cstheme="minorHAnsi"/>
              </w:rPr>
            </w:pPr>
            <w:r w:rsidRPr="007055C8">
              <w:rPr>
                <w:rFonts w:asciiTheme="minorHAnsi" w:hAnsiTheme="minorHAnsi" w:cstheme="minorHAnsi"/>
              </w:rPr>
              <w:t xml:space="preserve">Objetivos específicos </w:t>
            </w:r>
          </w:p>
        </w:tc>
        <w:tc>
          <w:tcPr>
            <w:tcW w:w="1217" w:type="dxa"/>
          </w:tcPr>
          <w:p w:rsidRPr="007055C8" w:rsidR="00F224B0" w:rsidP="004B2035" w:rsidRDefault="00F224B0" w14:paraId="4AC7BB05" w14:textId="77777777">
            <w:pPr>
              <w:spacing w:after="0" w:line="240" w:lineRule="auto"/>
              <w:ind w:firstLine="0"/>
              <w:jc w:val="both"/>
              <w:rPr>
                <w:rFonts w:asciiTheme="minorHAnsi" w:hAnsiTheme="minorHAnsi" w:cstheme="minorHAnsi"/>
              </w:rPr>
            </w:pPr>
            <w:r w:rsidRPr="007055C8">
              <w:rPr>
                <w:rFonts w:asciiTheme="minorHAnsi" w:hAnsiTheme="minorHAnsi" w:cstheme="minorHAnsi"/>
              </w:rPr>
              <w:t xml:space="preserve">Categorías central </w:t>
            </w:r>
          </w:p>
        </w:tc>
        <w:tc>
          <w:tcPr>
            <w:tcW w:w="1885" w:type="dxa"/>
          </w:tcPr>
          <w:p w:rsidRPr="007055C8" w:rsidR="00F224B0" w:rsidP="004B2035" w:rsidRDefault="00F224B0" w14:paraId="6B5E9039" w14:textId="77777777">
            <w:pPr>
              <w:spacing w:after="0" w:line="240" w:lineRule="auto"/>
              <w:ind w:firstLine="0"/>
              <w:jc w:val="both"/>
              <w:rPr>
                <w:rFonts w:asciiTheme="minorHAnsi" w:hAnsiTheme="minorHAnsi" w:cstheme="minorHAnsi"/>
              </w:rPr>
            </w:pPr>
            <w:r w:rsidRPr="007055C8">
              <w:rPr>
                <w:rFonts w:asciiTheme="minorHAnsi" w:hAnsiTheme="minorHAnsi" w:cstheme="minorHAnsi"/>
              </w:rPr>
              <w:t xml:space="preserve">Subcategorías </w:t>
            </w:r>
          </w:p>
        </w:tc>
        <w:tc>
          <w:tcPr>
            <w:tcW w:w="773" w:type="dxa"/>
          </w:tcPr>
          <w:p w:rsidRPr="007055C8" w:rsidR="00F224B0" w:rsidP="004B2035" w:rsidRDefault="00F224B0" w14:paraId="25CFB9A5" w14:textId="77777777">
            <w:pPr>
              <w:spacing w:after="0" w:line="240" w:lineRule="auto"/>
              <w:ind w:firstLine="0"/>
              <w:jc w:val="both"/>
              <w:rPr>
                <w:rFonts w:asciiTheme="minorHAnsi" w:hAnsiTheme="minorHAnsi" w:cstheme="minorHAnsi"/>
              </w:rPr>
            </w:pPr>
            <w:r w:rsidRPr="007055C8">
              <w:rPr>
                <w:rFonts w:asciiTheme="minorHAnsi" w:hAnsiTheme="minorHAnsi" w:cstheme="minorHAnsi"/>
              </w:rPr>
              <w:t>C1</w:t>
            </w:r>
          </w:p>
        </w:tc>
        <w:tc>
          <w:tcPr>
            <w:tcW w:w="634" w:type="dxa"/>
          </w:tcPr>
          <w:p w:rsidRPr="007055C8" w:rsidR="00F224B0" w:rsidP="004B2035" w:rsidRDefault="00F224B0" w14:paraId="2D11A7D0" w14:textId="77777777">
            <w:pPr>
              <w:spacing w:after="0" w:line="240" w:lineRule="auto"/>
              <w:ind w:firstLine="0"/>
              <w:jc w:val="both"/>
              <w:rPr>
                <w:rFonts w:asciiTheme="minorHAnsi" w:hAnsiTheme="minorHAnsi" w:cstheme="minorHAnsi"/>
              </w:rPr>
            </w:pPr>
            <w:r w:rsidRPr="007055C8">
              <w:rPr>
                <w:rFonts w:asciiTheme="minorHAnsi" w:hAnsiTheme="minorHAnsi" w:cstheme="minorHAnsi"/>
              </w:rPr>
              <w:t>C2</w:t>
            </w:r>
          </w:p>
        </w:tc>
        <w:tc>
          <w:tcPr>
            <w:tcW w:w="634" w:type="dxa"/>
          </w:tcPr>
          <w:p w:rsidRPr="007055C8" w:rsidR="00F224B0" w:rsidP="004B2035" w:rsidRDefault="00F224B0" w14:paraId="195FAB3C" w14:textId="77777777">
            <w:pPr>
              <w:spacing w:after="0" w:line="240" w:lineRule="auto"/>
              <w:ind w:firstLine="0"/>
              <w:jc w:val="both"/>
              <w:rPr>
                <w:rFonts w:asciiTheme="minorHAnsi" w:hAnsiTheme="minorHAnsi" w:cstheme="minorHAnsi"/>
              </w:rPr>
            </w:pPr>
            <w:r w:rsidRPr="007055C8">
              <w:rPr>
                <w:rFonts w:asciiTheme="minorHAnsi" w:hAnsiTheme="minorHAnsi" w:cstheme="minorHAnsi"/>
              </w:rPr>
              <w:t>C3</w:t>
            </w:r>
          </w:p>
        </w:tc>
        <w:tc>
          <w:tcPr>
            <w:tcW w:w="634" w:type="dxa"/>
          </w:tcPr>
          <w:p w:rsidRPr="007055C8" w:rsidR="00F224B0" w:rsidP="004B2035" w:rsidRDefault="00F224B0" w14:paraId="0638DA04" w14:textId="77777777">
            <w:pPr>
              <w:spacing w:after="0" w:line="240" w:lineRule="auto"/>
              <w:ind w:firstLine="0"/>
              <w:jc w:val="both"/>
              <w:rPr>
                <w:rFonts w:asciiTheme="minorHAnsi" w:hAnsiTheme="minorHAnsi" w:cstheme="minorHAnsi"/>
              </w:rPr>
            </w:pPr>
            <w:r w:rsidRPr="007055C8">
              <w:rPr>
                <w:rFonts w:asciiTheme="minorHAnsi" w:hAnsiTheme="minorHAnsi" w:cstheme="minorHAnsi"/>
              </w:rPr>
              <w:t>C4</w:t>
            </w:r>
          </w:p>
        </w:tc>
        <w:tc>
          <w:tcPr>
            <w:tcW w:w="634" w:type="dxa"/>
          </w:tcPr>
          <w:p w:rsidRPr="007055C8" w:rsidR="00F224B0" w:rsidP="004B2035" w:rsidRDefault="00F224B0" w14:paraId="4E108E4A" w14:textId="77777777">
            <w:pPr>
              <w:spacing w:after="0" w:line="240" w:lineRule="auto"/>
              <w:ind w:firstLine="0"/>
              <w:jc w:val="both"/>
              <w:rPr>
                <w:rFonts w:asciiTheme="minorHAnsi" w:hAnsiTheme="minorHAnsi" w:cstheme="minorHAnsi"/>
              </w:rPr>
            </w:pPr>
            <w:r w:rsidRPr="007055C8">
              <w:rPr>
                <w:rFonts w:asciiTheme="minorHAnsi" w:hAnsiTheme="minorHAnsi" w:cstheme="minorHAnsi"/>
              </w:rPr>
              <w:t>C5</w:t>
            </w:r>
          </w:p>
        </w:tc>
        <w:tc>
          <w:tcPr>
            <w:tcW w:w="634" w:type="dxa"/>
          </w:tcPr>
          <w:p w:rsidRPr="007055C8" w:rsidR="00F224B0" w:rsidP="004B2035" w:rsidRDefault="00F224B0" w14:paraId="6C2F879E" w14:textId="77777777">
            <w:pPr>
              <w:spacing w:after="0" w:line="240" w:lineRule="auto"/>
              <w:ind w:firstLine="0"/>
              <w:jc w:val="both"/>
              <w:rPr>
                <w:rFonts w:asciiTheme="minorHAnsi" w:hAnsiTheme="minorHAnsi" w:cstheme="minorHAnsi"/>
              </w:rPr>
            </w:pPr>
            <w:r w:rsidRPr="007055C8">
              <w:rPr>
                <w:rFonts w:asciiTheme="minorHAnsi" w:hAnsiTheme="minorHAnsi" w:cstheme="minorHAnsi"/>
              </w:rPr>
              <w:t>C6</w:t>
            </w:r>
          </w:p>
        </w:tc>
        <w:tc>
          <w:tcPr>
            <w:tcW w:w="617" w:type="dxa"/>
          </w:tcPr>
          <w:p w:rsidRPr="007055C8" w:rsidR="00F224B0" w:rsidP="00A82A10" w:rsidRDefault="00F224B0" w14:paraId="7672B753" w14:textId="77777777">
            <w:pPr>
              <w:spacing w:after="0" w:line="240" w:lineRule="auto"/>
              <w:ind w:firstLine="0"/>
              <w:jc w:val="both"/>
              <w:rPr>
                <w:rFonts w:asciiTheme="minorHAnsi" w:hAnsiTheme="minorHAnsi" w:cstheme="minorHAnsi"/>
              </w:rPr>
            </w:pPr>
            <w:r w:rsidRPr="007055C8">
              <w:rPr>
                <w:rFonts w:asciiTheme="minorHAnsi" w:hAnsiTheme="minorHAnsi" w:cstheme="minorHAnsi"/>
              </w:rPr>
              <w:t>C7</w:t>
            </w:r>
          </w:p>
        </w:tc>
        <w:tc>
          <w:tcPr>
            <w:tcW w:w="617" w:type="dxa"/>
          </w:tcPr>
          <w:p w:rsidRPr="007055C8" w:rsidR="00F224B0" w:rsidP="00A82A10" w:rsidRDefault="00F224B0" w14:paraId="29EFDFF8" w14:textId="77777777">
            <w:pPr>
              <w:spacing w:after="0" w:line="240" w:lineRule="auto"/>
              <w:ind w:firstLine="0"/>
              <w:jc w:val="both"/>
              <w:rPr>
                <w:rFonts w:asciiTheme="minorHAnsi" w:hAnsiTheme="minorHAnsi" w:cstheme="minorHAnsi"/>
              </w:rPr>
            </w:pPr>
            <w:r w:rsidRPr="007055C8">
              <w:rPr>
                <w:rFonts w:asciiTheme="minorHAnsi" w:hAnsiTheme="minorHAnsi" w:cstheme="minorHAnsi"/>
              </w:rPr>
              <w:t>C8</w:t>
            </w:r>
          </w:p>
        </w:tc>
        <w:tc>
          <w:tcPr>
            <w:tcW w:w="617" w:type="dxa"/>
          </w:tcPr>
          <w:p w:rsidRPr="007055C8" w:rsidR="00F224B0" w:rsidP="00A82A10" w:rsidRDefault="00F224B0" w14:paraId="726FE776" w14:textId="77777777">
            <w:pPr>
              <w:spacing w:after="0" w:line="240" w:lineRule="auto"/>
              <w:ind w:firstLine="0"/>
              <w:jc w:val="both"/>
              <w:rPr>
                <w:rFonts w:asciiTheme="minorHAnsi" w:hAnsiTheme="minorHAnsi" w:cstheme="minorHAnsi"/>
              </w:rPr>
            </w:pPr>
            <w:r w:rsidRPr="007055C8">
              <w:rPr>
                <w:rFonts w:asciiTheme="minorHAnsi" w:hAnsiTheme="minorHAnsi" w:cstheme="minorHAnsi"/>
              </w:rPr>
              <w:t>C9</w:t>
            </w:r>
          </w:p>
        </w:tc>
      </w:tr>
      <w:tr w:rsidRPr="00D53E38" w:rsidR="00F43C31" w:rsidTr="00A44935" w14:paraId="63FB51C0" w14:textId="77777777">
        <w:trPr>
          <w:trHeight w:val="1526"/>
        </w:trPr>
        <w:tc>
          <w:tcPr>
            <w:tcW w:w="878" w:type="dxa"/>
            <w:vMerge w:val="restart"/>
          </w:tcPr>
          <w:p w:rsidRPr="007055C8" w:rsidR="00F224B0" w:rsidP="004B2035" w:rsidRDefault="00F224B0" w14:paraId="50B3B799" w14:textId="77777777">
            <w:pPr>
              <w:spacing w:after="0" w:line="240" w:lineRule="auto"/>
              <w:ind w:firstLine="0"/>
              <w:jc w:val="both"/>
              <w:rPr>
                <w:rFonts w:asciiTheme="minorHAnsi" w:hAnsiTheme="minorHAnsi" w:cstheme="minorHAnsi"/>
              </w:rPr>
            </w:pPr>
          </w:p>
        </w:tc>
        <w:tc>
          <w:tcPr>
            <w:tcW w:w="1189" w:type="dxa"/>
            <w:vMerge w:val="restart"/>
          </w:tcPr>
          <w:p w:rsidRPr="007055C8" w:rsidR="00F224B0" w:rsidP="004B2035" w:rsidRDefault="00F224B0" w14:paraId="199740DA" w14:textId="77777777">
            <w:pPr>
              <w:spacing w:after="0" w:line="240" w:lineRule="auto"/>
              <w:ind w:firstLine="0"/>
              <w:rPr>
                <w:rFonts w:asciiTheme="minorHAnsi" w:hAnsiTheme="minorHAnsi" w:cstheme="minorHAnsi"/>
              </w:rPr>
            </w:pPr>
            <w:r w:rsidRPr="007055C8">
              <w:rPr>
                <w:rFonts w:asciiTheme="minorHAnsi" w:hAnsiTheme="minorHAnsi" w:cstheme="minorHAnsi"/>
              </w:rPr>
              <w:t>Pedagogía ambiental</w:t>
            </w:r>
          </w:p>
        </w:tc>
        <w:tc>
          <w:tcPr>
            <w:tcW w:w="1251" w:type="dxa"/>
            <w:vMerge w:val="restart"/>
          </w:tcPr>
          <w:p w:rsidRPr="007055C8" w:rsidR="00F224B0" w:rsidP="004B2035" w:rsidRDefault="00F224B0" w14:paraId="5A9F9D9F" w14:textId="77777777">
            <w:pPr>
              <w:spacing w:after="0" w:line="240" w:lineRule="auto"/>
              <w:ind w:firstLine="0"/>
              <w:jc w:val="both"/>
              <w:rPr>
                <w:rFonts w:asciiTheme="minorHAnsi" w:hAnsiTheme="minorHAnsi" w:cstheme="minorHAnsi"/>
              </w:rPr>
            </w:pPr>
            <w:r w:rsidRPr="007055C8">
              <w:rPr>
                <w:rFonts w:asciiTheme="minorHAnsi" w:hAnsiTheme="minorHAnsi" w:cstheme="minorHAnsi"/>
              </w:rPr>
              <w:t>Diseñar una estrategia pedagógica a partir de la gestión de residuos plásticos para el desarrollo de la cultura ambiental en estudiantes de educación básica .</w:t>
            </w:r>
          </w:p>
        </w:tc>
        <w:tc>
          <w:tcPr>
            <w:tcW w:w="1639" w:type="dxa"/>
            <w:vMerge w:val="restart"/>
          </w:tcPr>
          <w:p w:rsidRPr="007055C8" w:rsidR="00F224B0" w:rsidP="00C2227C" w:rsidRDefault="00F224B0" w14:paraId="386EBFF8" w14:textId="77777777">
            <w:pPr>
              <w:spacing w:after="0" w:line="240" w:lineRule="auto"/>
              <w:ind w:firstLine="0"/>
              <w:jc w:val="both"/>
              <w:rPr>
                <w:rFonts w:asciiTheme="minorHAnsi" w:hAnsiTheme="minorHAnsi" w:cstheme="minorHAnsi"/>
              </w:rPr>
            </w:pPr>
            <w:r w:rsidRPr="007055C8">
              <w:rPr>
                <w:rFonts w:asciiTheme="minorHAnsi" w:hAnsiTheme="minorHAnsi" w:cstheme="minorHAnsi"/>
              </w:rPr>
              <w:t xml:space="preserve">Caracterizar los diferentes elementos de la cultura ambiental y los tipos de manejo de los residuos plásticos en la Institución Educativa Institución Educativa Alberto Lleras Camargo determinada para el desarrollo del estudio. </w:t>
            </w:r>
          </w:p>
          <w:p w:rsidRPr="007055C8" w:rsidR="00F224B0" w:rsidP="004B2035" w:rsidRDefault="00F224B0" w14:paraId="0BC75374" w14:textId="77777777">
            <w:pPr>
              <w:spacing w:after="0" w:line="240" w:lineRule="auto"/>
              <w:ind w:firstLine="0"/>
              <w:jc w:val="both"/>
              <w:rPr>
                <w:rFonts w:asciiTheme="minorHAnsi" w:hAnsiTheme="minorHAnsi" w:cstheme="minorHAnsi"/>
              </w:rPr>
            </w:pPr>
          </w:p>
        </w:tc>
        <w:tc>
          <w:tcPr>
            <w:tcW w:w="1217" w:type="dxa"/>
            <w:vMerge w:val="restart"/>
            <w:shd w:val="clear" w:color="auto" w:fill="auto"/>
            <w:vAlign w:val="center"/>
          </w:tcPr>
          <w:p w:rsidRPr="007055C8" w:rsidR="00F224B0" w:rsidP="004B2035" w:rsidRDefault="00F224B0" w14:paraId="78D9521E" w14:textId="77777777">
            <w:pPr>
              <w:spacing w:after="0" w:line="240" w:lineRule="auto"/>
              <w:ind w:firstLine="0"/>
              <w:rPr>
                <w:rFonts w:asciiTheme="minorHAnsi" w:hAnsiTheme="minorHAnsi" w:cstheme="minorHAnsi"/>
              </w:rPr>
            </w:pPr>
            <w:r w:rsidRPr="007055C8">
              <w:rPr>
                <w:rFonts w:eastAsia="Times New Roman" w:asciiTheme="minorHAnsi" w:hAnsiTheme="minorHAnsi" w:cstheme="minorHAnsi"/>
              </w:rPr>
              <w:t>Cultura ambiental</w:t>
            </w:r>
          </w:p>
        </w:tc>
        <w:tc>
          <w:tcPr>
            <w:tcW w:w="1885" w:type="dxa"/>
            <w:shd w:val="clear" w:color="auto" w:fill="auto"/>
          </w:tcPr>
          <w:p w:rsidRPr="007055C8" w:rsidR="00F224B0" w:rsidP="00C2227C" w:rsidRDefault="00F224B0" w14:paraId="443045F4" w14:textId="77777777">
            <w:pPr>
              <w:spacing w:after="0" w:line="240" w:lineRule="auto"/>
              <w:ind w:firstLine="0"/>
              <w:jc w:val="both"/>
              <w:rPr>
                <w:rFonts w:eastAsia="Times New Roman" w:asciiTheme="minorHAnsi" w:hAnsiTheme="minorHAnsi" w:cstheme="minorHAnsi"/>
              </w:rPr>
            </w:pPr>
            <w:r w:rsidRPr="007055C8">
              <w:rPr>
                <w:rFonts w:eastAsia="Times New Roman" w:asciiTheme="minorHAnsi" w:hAnsiTheme="minorHAnsi" w:cstheme="minorHAnsi"/>
              </w:rPr>
              <w:t>Conciencia p</w:t>
            </w:r>
            <w:r w:rsidR="00330377">
              <w:rPr>
                <w:rFonts w:eastAsia="Times New Roman" w:asciiTheme="minorHAnsi" w:hAnsiTheme="minorHAnsi" w:cstheme="minorHAnsi"/>
              </w:rPr>
              <w:t>ú</w:t>
            </w:r>
            <w:r w:rsidRPr="007055C8">
              <w:rPr>
                <w:rFonts w:eastAsia="Times New Roman" w:asciiTheme="minorHAnsi" w:hAnsiTheme="minorHAnsi" w:cstheme="minorHAnsi"/>
              </w:rPr>
              <w:t>blica</w:t>
            </w:r>
          </w:p>
          <w:p w:rsidRPr="007055C8" w:rsidR="00F224B0" w:rsidP="004B2035" w:rsidRDefault="00F224B0" w14:paraId="0AF881A1" w14:textId="77777777">
            <w:pPr>
              <w:spacing w:after="0" w:line="240" w:lineRule="auto"/>
              <w:ind w:firstLine="0"/>
              <w:jc w:val="both"/>
              <w:rPr>
                <w:rFonts w:asciiTheme="minorHAnsi" w:hAnsiTheme="minorHAnsi" w:cstheme="minorHAnsi"/>
                <w:strike/>
                <w:highlight w:val="yellow"/>
              </w:rPr>
            </w:pPr>
          </w:p>
        </w:tc>
        <w:tc>
          <w:tcPr>
            <w:tcW w:w="773" w:type="dxa"/>
            <w:shd w:val="clear" w:color="auto" w:fill="auto"/>
          </w:tcPr>
          <w:p w:rsidRPr="007055C8" w:rsidR="00F224B0" w:rsidP="004B2035" w:rsidRDefault="00F224B0" w14:paraId="7A91A4BF" w14:textId="77777777">
            <w:pPr>
              <w:spacing w:after="0" w:line="240" w:lineRule="auto"/>
              <w:ind w:firstLine="0"/>
              <w:jc w:val="center"/>
              <w:rPr>
                <w:rFonts w:eastAsia="Times New Roman" w:asciiTheme="minorHAnsi" w:hAnsiTheme="minorHAnsi" w:cstheme="minorHAnsi"/>
              </w:rPr>
            </w:pPr>
          </w:p>
          <w:p w:rsidRPr="007055C8" w:rsidR="00F224B0" w:rsidP="004B2035" w:rsidRDefault="00F224B0" w14:paraId="406A3A7C" w14:textId="77777777">
            <w:pPr>
              <w:spacing w:after="0" w:line="240" w:lineRule="auto"/>
              <w:ind w:firstLine="0"/>
              <w:jc w:val="center"/>
              <w:rPr>
                <w:rFonts w:eastAsia="Times New Roman" w:asciiTheme="minorHAnsi" w:hAnsiTheme="minorHAnsi" w:cstheme="minorHAnsi"/>
              </w:rPr>
            </w:pPr>
            <w:r w:rsidRPr="007055C8">
              <w:rPr>
                <w:rFonts w:eastAsia="Times New Roman" w:asciiTheme="minorHAnsi" w:hAnsiTheme="minorHAnsi" w:cstheme="minorHAnsi"/>
              </w:rPr>
              <w:t>X</w:t>
            </w:r>
          </w:p>
          <w:p w:rsidRPr="007055C8" w:rsidR="00F224B0" w:rsidP="004B2035" w:rsidRDefault="00F224B0" w14:paraId="46526DB4" w14:textId="77777777">
            <w:pPr>
              <w:spacing w:after="0" w:line="240" w:lineRule="auto"/>
              <w:ind w:firstLine="0"/>
              <w:jc w:val="center"/>
              <w:rPr>
                <w:rFonts w:eastAsia="Times New Roman" w:asciiTheme="minorHAnsi" w:hAnsiTheme="minorHAnsi" w:cstheme="minorHAnsi"/>
              </w:rPr>
            </w:pPr>
          </w:p>
          <w:p w:rsidRPr="007055C8" w:rsidR="00F224B0" w:rsidP="004B2035" w:rsidRDefault="00F224B0" w14:paraId="6347773E" w14:textId="77777777">
            <w:pPr>
              <w:spacing w:after="0" w:line="240" w:lineRule="auto"/>
              <w:ind w:firstLine="0"/>
              <w:jc w:val="center"/>
              <w:rPr>
                <w:rFonts w:eastAsia="Times New Roman" w:asciiTheme="minorHAnsi" w:hAnsiTheme="minorHAnsi" w:cstheme="minorHAnsi"/>
              </w:rPr>
            </w:pPr>
          </w:p>
          <w:p w:rsidRPr="007055C8" w:rsidR="00F224B0" w:rsidP="004B2035" w:rsidRDefault="00F224B0" w14:paraId="47B67218" w14:textId="77777777">
            <w:pPr>
              <w:spacing w:after="0" w:line="240" w:lineRule="auto"/>
              <w:ind w:firstLine="0"/>
              <w:jc w:val="center"/>
              <w:rPr>
                <w:rFonts w:asciiTheme="minorHAnsi" w:hAnsiTheme="minorHAnsi" w:cstheme="minorHAnsi"/>
              </w:rPr>
            </w:pPr>
          </w:p>
        </w:tc>
        <w:tc>
          <w:tcPr>
            <w:tcW w:w="634" w:type="dxa"/>
          </w:tcPr>
          <w:p w:rsidRPr="007055C8" w:rsidR="00F224B0" w:rsidP="004B2035" w:rsidRDefault="00F224B0" w14:paraId="3D43E420" w14:textId="77777777">
            <w:pPr>
              <w:spacing w:after="0" w:line="240" w:lineRule="auto"/>
              <w:ind w:firstLine="0"/>
              <w:jc w:val="center"/>
              <w:rPr>
                <w:rFonts w:asciiTheme="minorHAnsi" w:hAnsiTheme="minorHAnsi" w:cstheme="minorHAnsi"/>
              </w:rPr>
            </w:pPr>
          </w:p>
        </w:tc>
        <w:tc>
          <w:tcPr>
            <w:tcW w:w="634" w:type="dxa"/>
          </w:tcPr>
          <w:p w:rsidRPr="007055C8" w:rsidR="00F224B0" w:rsidP="004B2035" w:rsidRDefault="00F224B0" w14:paraId="70937E8E" w14:textId="77777777">
            <w:pPr>
              <w:spacing w:after="0" w:line="240" w:lineRule="auto"/>
              <w:ind w:firstLine="0"/>
              <w:jc w:val="center"/>
              <w:rPr>
                <w:rFonts w:asciiTheme="minorHAnsi" w:hAnsiTheme="minorHAnsi" w:cstheme="minorHAnsi"/>
              </w:rPr>
            </w:pPr>
          </w:p>
        </w:tc>
        <w:tc>
          <w:tcPr>
            <w:tcW w:w="634" w:type="dxa"/>
          </w:tcPr>
          <w:p w:rsidRPr="007055C8" w:rsidR="00F224B0" w:rsidP="004B2035" w:rsidRDefault="00F224B0" w14:paraId="656B131B" w14:textId="77777777">
            <w:pPr>
              <w:spacing w:after="0" w:line="240" w:lineRule="auto"/>
              <w:ind w:firstLine="0"/>
              <w:jc w:val="center"/>
              <w:rPr>
                <w:rFonts w:asciiTheme="minorHAnsi" w:hAnsiTheme="minorHAnsi" w:cstheme="minorHAnsi"/>
              </w:rPr>
            </w:pPr>
          </w:p>
        </w:tc>
        <w:tc>
          <w:tcPr>
            <w:tcW w:w="634" w:type="dxa"/>
          </w:tcPr>
          <w:p w:rsidRPr="007055C8" w:rsidR="00F224B0" w:rsidP="004B2035" w:rsidRDefault="00F224B0" w14:paraId="57C8E705" w14:textId="77777777">
            <w:pPr>
              <w:spacing w:after="0" w:line="240" w:lineRule="auto"/>
              <w:ind w:firstLine="0"/>
              <w:jc w:val="center"/>
              <w:rPr>
                <w:rFonts w:asciiTheme="minorHAnsi" w:hAnsiTheme="minorHAnsi" w:cstheme="minorHAnsi"/>
              </w:rPr>
            </w:pPr>
          </w:p>
        </w:tc>
        <w:tc>
          <w:tcPr>
            <w:tcW w:w="634" w:type="dxa"/>
          </w:tcPr>
          <w:p w:rsidRPr="007055C8" w:rsidR="00F224B0" w:rsidP="004B2035" w:rsidRDefault="00F224B0" w14:paraId="5153A074" w14:textId="77777777">
            <w:pPr>
              <w:spacing w:after="0" w:line="240" w:lineRule="auto"/>
              <w:ind w:firstLine="0"/>
              <w:jc w:val="center"/>
              <w:rPr>
                <w:rFonts w:asciiTheme="minorHAnsi" w:hAnsiTheme="minorHAnsi" w:cstheme="minorHAnsi"/>
              </w:rPr>
            </w:pPr>
          </w:p>
        </w:tc>
        <w:tc>
          <w:tcPr>
            <w:tcW w:w="617" w:type="dxa"/>
          </w:tcPr>
          <w:p w:rsidRPr="007055C8" w:rsidR="00F224B0" w:rsidP="004B2035" w:rsidRDefault="00F224B0" w14:paraId="103F62BA" w14:textId="77777777">
            <w:pPr>
              <w:spacing w:after="0" w:line="240" w:lineRule="auto"/>
              <w:ind w:firstLine="0"/>
              <w:jc w:val="center"/>
              <w:rPr>
                <w:rFonts w:asciiTheme="minorHAnsi" w:hAnsiTheme="minorHAnsi" w:cstheme="minorHAnsi"/>
              </w:rPr>
            </w:pPr>
          </w:p>
        </w:tc>
        <w:tc>
          <w:tcPr>
            <w:tcW w:w="617" w:type="dxa"/>
          </w:tcPr>
          <w:p w:rsidRPr="007055C8" w:rsidR="00F224B0" w:rsidP="004B2035" w:rsidRDefault="00F224B0" w14:paraId="6ABB3237" w14:textId="77777777">
            <w:pPr>
              <w:spacing w:after="0" w:line="240" w:lineRule="auto"/>
              <w:ind w:firstLine="0"/>
              <w:jc w:val="center"/>
              <w:rPr>
                <w:rFonts w:asciiTheme="minorHAnsi" w:hAnsiTheme="minorHAnsi" w:cstheme="minorHAnsi"/>
              </w:rPr>
            </w:pPr>
          </w:p>
        </w:tc>
        <w:tc>
          <w:tcPr>
            <w:tcW w:w="617" w:type="dxa"/>
          </w:tcPr>
          <w:p w:rsidRPr="007055C8" w:rsidR="00F224B0" w:rsidP="004B2035" w:rsidRDefault="00F224B0" w14:paraId="2A824E1C" w14:textId="77777777">
            <w:pPr>
              <w:spacing w:after="0" w:line="240" w:lineRule="auto"/>
              <w:ind w:firstLine="0"/>
              <w:jc w:val="center"/>
              <w:rPr>
                <w:rFonts w:asciiTheme="minorHAnsi" w:hAnsiTheme="minorHAnsi" w:cstheme="minorHAnsi"/>
              </w:rPr>
            </w:pPr>
          </w:p>
        </w:tc>
      </w:tr>
      <w:tr w:rsidRPr="00D53E38" w:rsidR="00F43C31" w:rsidTr="00A44935" w14:paraId="07876EAA" w14:textId="77777777">
        <w:trPr>
          <w:trHeight w:val="1527"/>
        </w:trPr>
        <w:tc>
          <w:tcPr>
            <w:tcW w:w="878" w:type="dxa"/>
            <w:vMerge/>
          </w:tcPr>
          <w:p w:rsidRPr="007055C8" w:rsidR="00F224B0" w:rsidP="00C2227C" w:rsidRDefault="00F224B0" w14:paraId="3B7C1AD3" w14:textId="77777777">
            <w:pPr>
              <w:spacing w:after="0" w:line="240" w:lineRule="auto"/>
              <w:ind w:firstLine="0"/>
              <w:jc w:val="both"/>
              <w:rPr>
                <w:rFonts w:asciiTheme="minorHAnsi" w:hAnsiTheme="minorHAnsi" w:cstheme="minorHAnsi"/>
              </w:rPr>
            </w:pPr>
          </w:p>
        </w:tc>
        <w:tc>
          <w:tcPr>
            <w:tcW w:w="1189" w:type="dxa"/>
            <w:vMerge/>
          </w:tcPr>
          <w:p w:rsidRPr="007055C8" w:rsidR="00F224B0" w:rsidP="00C2227C" w:rsidRDefault="00F224B0" w14:paraId="231DF5F5" w14:textId="77777777">
            <w:pPr>
              <w:spacing w:after="0" w:line="240" w:lineRule="auto"/>
              <w:ind w:firstLine="0"/>
              <w:rPr>
                <w:rFonts w:asciiTheme="minorHAnsi" w:hAnsiTheme="minorHAnsi" w:cstheme="minorHAnsi"/>
              </w:rPr>
            </w:pPr>
          </w:p>
        </w:tc>
        <w:tc>
          <w:tcPr>
            <w:tcW w:w="1251" w:type="dxa"/>
            <w:vMerge/>
          </w:tcPr>
          <w:p w:rsidRPr="007055C8" w:rsidR="00F224B0" w:rsidP="00C2227C" w:rsidRDefault="00F224B0" w14:paraId="4F7181A8" w14:textId="77777777">
            <w:pPr>
              <w:spacing w:after="0" w:line="240" w:lineRule="auto"/>
              <w:ind w:firstLine="0"/>
              <w:jc w:val="both"/>
              <w:rPr>
                <w:rFonts w:asciiTheme="minorHAnsi" w:hAnsiTheme="minorHAnsi" w:cstheme="minorHAnsi"/>
              </w:rPr>
            </w:pPr>
          </w:p>
        </w:tc>
        <w:tc>
          <w:tcPr>
            <w:tcW w:w="1639" w:type="dxa"/>
            <w:vMerge/>
          </w:tcPr>
          <w:p w:rsidRPr="007055C8" w:rsidR="00F224B0" w:rsidP="00C2227C" w:rsidRDefault="00F224B0" w14:paraId="5087F913" w14:textId="77777777">
            <w:pPr>
              <w:spacing w:after="0" w:line="240" w:lineRule="auto"/>
              <w:ind w:firstLine="0"/>
              <w:jc w:val="both"/>
              <w:rPr>
                <w:rFonts w:asciiTheme="minorHAnsi" w:hAnsiTheme="minorHAnsi" w:cstheme="minorHAnsi"/>
              </w:rPr>
            </w:pPr>
          </w:p>
        </w:tc>
        <w:tc>
          <w:tcPr>
            <w:tcW w:w="1217" w:type="dxa"/>
            <w:vMerge/>
            <w:shd w:val="clear" w:color="auto" w:fill="auto"/>
          </w:tcPr>
          <w:p w:rsidRPr="007055C8" w:rsidR="00F224B0" w:rsidP="00C2227C" w:rsidRDefault="00F224B0" w14:paraId="0B6B2F16" w14:textId="77777777">
            <w:pPr>
              <w:spacing w:after="0" w:line="240" w:lineRule="auto"/>
              <w:ind w:firstLine="0"/>
              <w:jc w:val="both"/>
              <w:rPr>
                <w:rFonts w:eastAsia="Times New Roman" w:asciiTheme="minorHAnsi" w:hAnsiTheme="minorHAnsi" w:cstheme="minorHAnsi"/>
              </w:rPr>
            </w:pPr>
          </w:p>
        </w:tc>
        <w:tc>
          <w:tcPr>
            <w:tcW w:w="1885" w:type="dxa"/>
            <w:shd w:val="clear" w:color="auto" w:fill="auto"/>
          </w:tcPr>
          <w:p w:rsidRPr="007055C8" w:rsidR="00F224B0" w:rsidP="00C2227C" w:rsidRDefault="00F224B0" w14:paraId="29FA2906" w14:textId="77777777">
            <w:pPr>
              <w:spacing w:after="0" w:line="240" w:lineRule="auto"/>
              <w:ind w:firstLine="0"/>
              <w:jc w:val="both"/>
              <w:rPr>
                <w:rFonts w:eastAsia="Times New Roman" w:asciiTheme="minorHAnsi" w:hAnsiTheme="minorHAnsi" w:cstheme="minorHAnsi"/>
              </w:rPr>
            </w:pPr>
            <w:r w:rsidRPr="007055C8">
              <w:rPr>
                <w:rFonts w:eastAsia="Times New Roman" w:asciiTheme="minorHAnsi" w:hAnsiTheme="minorHAnsi" w:cstheme="minorHAnsi"/>
              </w:rPr>
              <w:t>Actitudes ambientales.</w:t>
            </w:r>
          </w:p>
          <w:p w:rsidRPr="007055C8" w:rsidR="00F224B0" w:rsidP="00C2227C" w:rsidRDefault="00F224B0" w14:paraId="7D049056" w14:textId="77777777">
            <w:pPr>
              <w:spacing w:after="0" w:line="240" w:lineRule="auto"/>
              <w:ind w:firstLine="0"/>
              <w:jc w:val="both"/>
              <w:rPr>
                <w:rFonts w:asciiTheme="minorHAnsi" w:hAnsiTheme="minorHAnsi" w:cstheme="minorHAnsi"/>
                <w:strike/>
                <w:highlight w:val="yellow"/>
              </w:rPr>
            </w:pPr>
          </w:p>
        </w:tc>
        <w:tc>
          <w:tcPr>
            <w:tcW w:w="773" w:type="dxa"/>
            <w:shd w:val="clear" w:color="auto" w:fill="auto"/>
          </w:tcPr>
          <w:p w:rsidRPr="007055C8" w:rsidR="00F224B0" w:rsidP="004B2035" w:rsidRDefault="00F224B0" w14:paraId="3322262F" w14:textId="77777777">
            <w:pPr>
              <w:spacing w:after="0" w:line="240" w:lineRule="auto"/>
              <w:ind w:firstLine="0"/>
              <w:jc w:val="center"/>
              <w:rPr>
                <w:rFonts w:eastAsia="Times New Roman" w:asciiTheme="minorHAnsi" w:hAnsiTheme="minorHAnsi" w:cstheme="minorHAnsi"/>
              </w:rPr>
            </w:pPr>
          </w:p>
        </w:tc>
        <w:tc>
          <w:tcPr>
            <w:tcW w:w="634" w:type="dxa"/>
          </w:tcPr>
          <w:p w:rsidRPr="007055C8" w:rsidR="00F224B0" w:rsidP="004B2035" w:rsidRDefault="00F224B0" w14:paraId="401FA520" w14:textId="77777777">
            <w:pPr>
              <w:spacing w:after="0" w:line="240" w:lineRule="auto"/>
              <w:ind w:firstLine="0"/>
              <w:jc w:val="center"/>
              <w:rPr>
                <w:rFonts w:asciiTheme="minorHAnsi" w:hAnsiTheme="minorHAnsi" w:cstheme="minorHAnsi"/>
              </w:rPr>
            </w:pPr>
            <w:r w:rsidRPr="007055C8">
              <w:rPr>
                <w:rFonts w:asciiTheme="minorHAnsi" w:hAnsiTheme="minorHAnsi" w:cstheme="minorHAnsi"/>
              </w:rPr>
              <w:t>X</w:t>
            </w:r>
          </w:p>
        </w:tc>
        <w:tc>
          <w:tcPr>
            <w:tcW w:w="634" w:type="dxa"/>
          </w:tcPr>
          <w:p w:rsidRPr="007055C8" w:rsidR="00F224B0" w:rsidP="004B2035" w:rsidRDefault="00F224B0" w14:paraId="190EA47A" w14:textId="77777777">
            <w:pPr>
              <w:spacing w:after="0" w:line="240" w:lineRule="auto"/>
              <w:ind w:firstLine="0"/>
              <w:jc w:val="center"/>
              <w:rPr>
                <w:rFonts w:asciiTheme="minorHAnsi" w:hAnsiTheme="minorHAnsi" w:cstheme="minorHAnsi"/>
              </w:rPr>
            </w:pPr>
          </w:p>
        </w:tc>
        <w:tc>
          <w:tcPr>
            <w:tcW w:w="634" w:type="dxa"/>
          </w:tcPr>
          <w:p w:rsidRPr="007055C8" w:rsidR="00F224B0" w:rsidP="004B2035" w:rsidRDefault="00F224B0" w14:paraId="61C8ACB7" w14:textId="77777777">
            <w:pPr>
              <w:spacing w:after="0" w:line="240" w:lineRule="auto"/>
              <w:ind w:firstLine="0"/>
              <w:jc w:val="center"/>
              <w:rPr>
                <w:rFonts w:asciiTheme="minorHAnsi" w:hAnsiTheme="minorHAnsi" w:cstheme="minorHAnsi"/>
              </w:rPr>
            </w:pPr>
          </w:p>
        </w:tc>
        <w:tc>
          <w:tcPr>
            <w:tcW w:w="634" w:type="dxa"/>
          </w:tcPr>
          <w:p w:rsidRPr="007055C8" w:rsidR="00F224B0" w:rsidP="004B2035" w:rsidRDefault="00F224B0" w14:paraId="6A96E4DC" w14:textId="77777777">
            <w:pPr>
              <w:spacing w:after="0" w:line="240" w:lineRule="auto"/>
              <w:ind w:firstLine="0"/>
              <w:jc w:val="center"/>
              <w:rPr>
                <w:rFonts w:asciiTheme="minorHAnsi" w:hAnsiTheme="minorHAnsi" w:cstheme="minorHAnsi"/>
              </w:rPr>
            </w:pPr>
          </w:p>
        </w:tc>
        <w:tc>
          <w:tcPr>
            <w:tcW w:w="634" w:type="dxa"/>
          </w:tcPr>
          <w:p w:rsidRPr="007055C8" w:rsidR="00F224B0" w:rsidP="004B2035" w:rsidRDefault="00F224B0" w14:paraId="39D6B9D8" w14:textId="77777777">
            <w:pPr>
              <w:spacing w:after="0" w:line="240" w:lineRule="auto"/>
              <w:ind w:firstLine="0"/>
              <w:jc w:val="center"/>
              <w:rPr>
                <w:rFonts w:asciiTheme="minorHAnsi" w:hAnsiTheme="minorHAnsi" w:cstheme="minorHAnsi"/>
              </w:rPr>
            </w:pPr>
          </w:p>
        </w:tc>
        <w:tc>
          <w:tcPr>
            <w:tcW w:w="617" w:type="dxa"/>
          </w:tcPr>
          <w:p w:rsidRPr="007055C8" w:rsidR="00F224B0" w:rsidP="004B2035" w:rsidRDefault="00F224B0" w14:paraId="7DA458D9" w14:textId="77777777">
            <w:pPr>
              <w:spacing w:after="0" w:line="240" w:lineRule="auto"/>
              <w:ind w:firstLine="0"/>
              <w:jc w:val="center"/>
              <w:rPr>
                <w:rFonts w:asciiTheme="minorHAnsi" w:hAnsiTheme="minorHAnsi" w:cstheme="minorHAnsi"/>
              </w:rPr>
            </w:pPr>
          </w:p>
        </w:tc>
        <w:tc>
          <w:tcPr>
            <w:tcW w:w="617" w:type="dxa"/>
          </w:tcPr>
          <w:p w:rsidRPr="007055C8" w:rsidR="00F224B0" w:rsidP="004B2035" w:rsidRDefault="00F224B0" w14:paraId="24F184AE" w14:textId="77777777">
            <w:pPr>
              <w:spacing w:after="0" w:line="240" w:lineRule="auto"/>
              <w:ind w:firstLine="0"/>
              <w:jc w:val="center"/>
              <w:rPr>
                <w:rFonts w:asciiTheme="minorHAnsi" w:hAnsiTheme="minorHAnsi" w:cstheme="minorHAnsi"/>
              </w:rPr>
            </w:pPr>
          </w:p>
        </w:tc>
        <w:tc>
          <w:tcPr>
            <w:tcW w:w="617" w:type="dxa"/>
          </w:tcPr>
          <w:p w:rsidRPr="007055C8" w:rsidR="00F224B0" w:rsidP="004B2035" w:rsidRDefault="00F224B0" w14:paraId="607BC6D3" w14:textId="77777777">
            <w:pPr>
              <w:spacing w:after="0" w:line="240" w:lineRule="auto"/>
              <w:ind w:firstLine="0"/>
              <w:jc w:val="center"/>
              <w:rPr>
                <w:rFonts w:asciiTheme="minorHAnsi" w:hAnsiTheme="minorHAnsi" w:cstheme="minorHAnsi"/>
              </w:rPr>
            </w:pPr>
          </w:p>
        </w:tc>
      </w:tr>
      <w:tr w:rsidRPr="00D53E38" w:rsidR="00F43C31" w:rsidTr="00A44935" w14:paraId="27A416A7" w14:textId="77777777">
        <w:trPr>
          <w:trHeight w:val="1527"/>
        </w:trPr>
        <w:tc>
          <w:tcPr>
            <w:tcW w:w="878" w:type="dxa"/>
            <w:vMerge/>
          </w:tcPr>
          <w:p w:rsidRPr="007055C8" w:rsidR="00F224B0" w:rsidP="00C2227C" w:rsidRDefault="00F224B0" w14:paraId="71AD1359" w14:textId="77777777">
            <w:pPr>
              <w:spacing w:after="0" w:line="240" w:lineRule="auto"/>
              <w:ind w:firstLine="0"/>
              <w:jc w:val="both"/>
              <w:rPr>
                <w:rFonts w:asciiTheme="minorHAnsi" w:hAnsiTheme="minorHAnsi" w:cstheme="minorHAnsi"/>
              </w:rPr>
            </w:pPr>
          </w:p>
        </w:tc>
        <w:tc>
          <w:tcPr>
            <w:tcW w:w="1189" w:type="dxa"/>
            <w:vMerge/>
          </w:tcPr>
          <w:p w:rsidRPr="007055C8" w:rsidR="00F224B0" w:rsidP="00C2227C" w:rsidRDefault="00F224B0" w14:paraId="17CC21E3" w14:textId="77777777">
            <w:pPr>
              <w:spacing w:after="0" w:line="240" w:lineRule="auto"/>
              <w:ind w:firstLine="0"/>
              <w:rPr>
                <w:rFonts w:asciiTheme="minorHAnsi" w:hAnsiTheme="minorHAnsi" w:cstheme="minorHAnsi"/>
              </w:rPr>
            </w:pPr>
          </w:p>
        </w:tc>
        <w:tc>
          <w:tcPr>
            <w:tcW w:w="1251" w:type="dxa"/>
            <w:vMerge/>
          </w:tcPr>
          <w:p w:rsidRPr="007055C8" w:rsidR="00F224B0" w:rsidP="00C2227C" w:rsidRDefault="00F224B0" w14:paraId="0D3CD251" w14:textId="77777777">
            <w:pPr>
              <w:spacing w:after="0" w:line="240" w:lineRule="auto"/>
              <w:ind w:firstLine="0"/>
              <w:jc w:val="both"/>
              <w:rPr>
                <w:rFonts w:asciiTheme="minorHAnsi" w:hAnsiTheme="minorHAnsi" w:cstheme="minorHAnsi"/>
              </w:rPr>
            </w:pPr>
          </w:p>
        </w:tc>
        <w:tc>
          <w:tcPr>
            <w:tcW w:w="1639" w:type="dxa"/>
            <w:vMerge/>
          </w:tcPr>
          <w:p w:rsidRPr="007055C8" w:rsidR="00F224B0" w:rsidP="00C2227C" w:rsidRDefault="00F224B0" w14:paraId="715D2086" w14:textId="77777777">
            <w:pPr>
              <w:spacing w:after="0" w:line="240" w:lineRule="auto"/>
              <w:ind w:firstLine="0"/>
              <w:jc w:val="both"/>
              <w:rPr>
                <w:rFonts w:asciiTheme="minorHAnsi" w:hAnsiTheme="minorHAnsi" w:cstheme="minorHAnsi"/>
              </w:rPr>
            </w:pPr>
          </w:p>
        </w:tc>
        <w:tc>
          <w:tcPr>
            <w:tcW w:w="1217" w:type="dxa"/>
            <w:vMerge/>
            <w:shd w:val="clear" w:color="auto" w:fill="auto"/>
          </w:tcPr>
          <w:p w:rsidRPr="007055C8" w:rsidR="00F224B0" w:rsidP="00C2227C" w:rsidRDefault="00F224B0" w14:paraId="1CB5B03D" w14:textId="77777777">
            <w:pPr>
              <w:spacing w:after="0" w:line="240" w:lineRule="auto"/>
              <w:ind w:firstLine="0"/>
              <w:jc w:val="both"/>
              <w:rPr>
                <w:rFonts w:eastAsia="Times New Roman" w:asciiTheme="minorHAnsi" w:hAnsiTheme="minorHAnsi" w:cstheme="minorHAnsi"/>
              </w:rPr>
            </w:pPr>
          </w:p>
        </w:tc>
        <w:tc>
          <w:tcPr>
            <w:tcW w:w="1885" w:type="dxa"/>
            <w:shd w:val="clear" w:color="auto" w:fill="auto"/>
          </w:tcPr>
          <w:p w:rsidRPr="007055C8" w:rsidR="00F224B0" w:rsidP="00C2227C" w:rsidRDefault="00F224B0" w14:paraId="0136DBDF" w14:textId="77777777">
            <w:pPr>
              <w:spacing w:after="0" w:line="240" w:lineRule="auto"/>
              <w:ind w:firstLine="0"/>
              <w:jc w:val="both"/>
              <w:rPr>
                <w:rFonts w:asciiTheme="minorHAnsi" w:hAnsiTheme="minorHAnsi" w:cstheme="minorHAnsi"/>
                <w:strike/>
                <w:highlight w:val="yellow"/>
              </w:rPr>
            </w:pPr>
            <w:r w:rsidRPr="007055C8">
              <w:rPr>
                <w:rFonts w:eastAsia="Times New Roman" w:asciiTheme="minorHAnsi" w:hAnsiTheme="minorHAnsi" w:cstheme="minorHAnsi"/>
              </w:rPr>
              <w:t>Valores y Acciones</w:t>
            </w:r>
          </w:p>
        </w:tc>
        <w:tc>
          <w:tcPr>
            <w:tcW w:w="773" w:type="dxa"/>
            <w:shd w:val="clear" w:color="auto" w:fill="auto"/>
          </w:tcPr>
          <w:p w:rsidRPr="007055C8" w:rsidR="00F224B0" w:rsidP="004B2035" w:rsidRDefault="00F224B0" w14:paraId="309DA6F8" w14:textId="77777777">
            <w:pPr>
              <w:spacing w:after="0" w:line="240" w:lineRule="auto"/>
              <w:ind w:firstLine="0"/>
              <w:jc w:val="center"/>
              <w:rPr>
                <w:rFonts w:eastAsia="Times New Roman" w:asciiTheme="minorHAnsi" w:hAnsiTheme="minorHAnsi" w:cstheme="minorHAnsi"/>
              </w:rPr>
            </w:pPr>
          </w:p>
        </w:tc>
        <w:tc>
          <w:tcPr>
            <w:tcW w:w="634" w:type="dxa"/>
          </w:tcPr>
          <w:p w:rsidRPr="007055C8" w:rsidR="00F224B0" w:rsidP="004B2035" w:rsidRDefault="00F224B0" w14:paraId="2B1B5156" w14:textId="77777777">
            <w:pPr>
              <w:spacing w:after="0" w:line="240" w:lineRule="auto"/>
              <w:ind w:firstLine="0"/>
              <w:jc w:val="center"/>
              <w:rPr>
                <w:rFonts w:asciiTheme="minorHAnsi" w:hAnsiTheme="minorHAnsi" w:cstheme="minorHAnsi"/>
              </w:rPr>
            </w:pPr>
          </w:p>
        </w:tc>
        <w:tc>
          <w:tcPr>
            <w:tcW w:w="634" w:type="dxa"/>
          </w:tcPr>
          <w:p w:rsidRPr="007055C8" w:rsidR="00F224B0" w:rsidP="004B2035" w:rsidRDefault="00F224B0" w14:paraId="520C1C08" w14:textId="77777777">
            <w:pPr>
              <w:spacing w:after="0" w:line="240" w:lineRule="auto"/>
              <w:ind w:firstLine="0"/>
              <w:jc w:val="center"/>
              <w:rPr>
                <w:rFonts w:asciiTheme="minorHAnsi" w:hAnsiTheme="minorHAnsi" w:cstheme="minorHAnsi"/>
              </w:rPr>
            </w:pPr>
            <w:r w:rsidRPr="007055C8">
              <w:rPr>
                <w:rFonts w:asciiTheme="minorHAnsi" w:hAnsiTheme="minorHAnsi" w:cstheme="minorHAnsi"/>
              </w:rPr>
              <w:t>X</w:t>
            </w:r>
          </w:p>
        </w:tc>
        <w:tc>
          <w:tcPr>
            <w:tcW w:w="634" w:type="dxa"/>
          </w:tcPr>
          <w:p w:rsidRPr="007055C8" w:rsidR="00F224B0" w:rsidP="004B2035" w:rsidRDefault="00F224B0" w14:paraId="359C418D" w14:textId="77777777">
            <w:pPr>
              <w:spacing w:after="0" w:line="240" w:lineRule="auto"/>
              <w:ind w:firstLine="0"/>
              <w:jc w:val="center"/>
              <w:rPr>
                <w:rFonts w:asciiTheme="minorHAnsi" w:hAnsiTheme="minorHAnsi" w:cstheme="minorHAnsi"/>
              </w:rPr>
            </w:pPr>
          </w:p>
        </w:tc>
        <w:tc>
          <w:tcPr>
            <w:tcW w:w="634" w:type="dxa"/>
          </w:tcPr>
          <w:p w:rsidRPr="007055C8" w:rsidR="00F224B0" w:rsidP="004B2035" w:rsidRDefault="00F224B0" w14:paraId="468B89E6" w14:textId="77777777">
            <w:pPr>
              <w:spacing w:after="0" w:line="240" w:lineRule="auto"/>
              <w:ind w:firstLine="0"/>
              <w:jc w:val="center"/>
              <w:rPr>
                <w:rFonts w:asciiTheme="minorHAnsi" w:hAnsiTheme="minorHAnsi" w:cstheme="minorHAnsi"/>
              </w:rPr>
            </w:pPr>
          </w:p>
        </w:tc>
        <w:tc>
          <w:tcPr>
            <w:tcW w:w="634" w:type="dxa"/>
          </w:tcPr>
          <w:p w:rsidRPr="007055C8" w:rsidR="00F224B0" w:rsidP="004B2035" w:rsidRDefault="00F224B0" w14:paraId="723627ED" w14:textId="77777777">
            <w:pPr>
              <w:spacing w:after="0" w:line="240" w:lineRule="auto"/>
              <w:ind w:firstLine="0"/>
              <w:jc w:val="center"/>
              <w:rPr>
                <w:rFonts w:asciiTheme="minorHAnsi" w:hAnsiTheme="minorHAnsi" w:cstheme="minorHAnsi"/>
              </w:rPr>
            </w:pPr>
          </w:p>
        </w:tc>
        <w:tc>
          <w:tcPr>
            <w:tcW w:w="617" w:type="dxa"/>
          </w:tcPr>
          <w:p w:rsidRPr="007055C8" w:rsidR="00F224B0" w:rsidP="004B2035" w:rsidRDefault="00F224B0" w14:paraId="22A6941A" w14:textId="77777777">
            <w:pPr>
              <w:spacing w:after="0" w:line="240" w:lineRule="auto"/>
              <w:ind w:firstLine="0"/>
              <w:jc w:val="center"/>
              <w:rPr>
                <w:rFonts w:asciiTheme="minorHAnsi" w:hAnsiTheme="minorHAnsi" w:cstheme="minorHAnsi"/>
              </w:rPr>
            </w:pPr>
          </w:p>
        </w:tc>
        <w:tc>
          <w:tcPr>
            <w:tcW w:w="617" w:type="dxa"/>
          </w:tcPr>
          <w:p w:rsidRPr="007055C8" w:rsidR="00F224B0" w:rsidP="004B2035" w:rsidRDefault="00F224B0" w14:paraId="6B8C7D96" w14:textId="77777777">
            <w:pPr>
              <w:spacing w:after="0" w:line="240" w:lineRule="auto"/>
              <w:ind w:firstLine="0"/>
              <w:jc w:val="center"/>
              <w:rPr>
                <w:rFonts w:asciiTheme="minorHAnsi" w:hAnsiTheme="minorHAnsi" w:cstheme="minorHAnsi"/>
              </w:rPr>
            </w:pPr>
          </w:p>
        </w:tc>
        <w:tc>
          <w:tcPr>
            <w:tcW w:w="617" w:type="dxa"/>
          </w:tcPr>
          <w:p w:rsidRPr="007055C8" w:rsidR="00F224B0" w:rsidP="004B2035" w:rsidRDefault="00F224B0" w14:paraId="07BAE306" w14:textId="77777777">
            <w:pPr>
              <w:spacing w:after="0" w:line="240" w:lineRule="auto"/>
              <w:ind w:firstLine="0"/>
              <w:jc w:val="center"/>
              <w:rPr>
                <w:rFonts w:asciiTheme="minorHAnsi" w:hAnsiTheme="minorHAnsi" w:cstheme="minorHAnsi"/>
              </w:rPr>
            </w:pPr>
          </w:p>
        </w:tc>
      </w:tr>
      <w:tr w:rsidRPr="00D53E38" w:rsidR="00F43C31" w:rsidTr="00A44935" w14:paraId="4403C8AE" w14:textId="77777777">
        <w:trPr>
          <w:trHeight w:val="1644"/>
        </w:trPr>
        <w:tc>
          <w:tcPr>
            <w:tcW w:w="878" w:type="dxa"/>
            <w:vMerge/>
          </w:tcPr>
          <w:p w:rsidRPr="007055C8" w:rsidR="00F43C31" w:rsidP="004B2035" w:rsidRDefault="00F43C31" w14:paraId="5D05C45B" w14:textId="77777777">
            <w:pPr>
              <w:spacing w:after="0" w:line="240" w:lineRule="auto"/>
              <w:ind w:firstLine="0"/>
              <w:jc w:val="both"/>
              <w:rPr>
                <w:rFonts w:asciiTheme="minorHAnsi" w:hAnsiTheme="minorHAnsi" w:cstheme="minorHAnsi"/>
              </w:rPr>
            </w:pPr>
          </w:p>
        </w:tc>
        <w:tc>
          <w:tcPr>
            <w:tcW w:w="1189" w:type="dxa"/>
            <w:vMerge/>
          </w:tcPr>
          <w:p w:rsidRPr="007055C8" w:rsidR="00F43C31" w:rsidP="004B2035" w:rsidRDefault="00F43C31" w14:paraId="414AC009" w14:textId="77777777">
            <w:pPr>
              <w:spacing w:after="0" w:line="240" w:lineRule="auto"/>
              <w:ind w:firstLine="0"/>
              <w:jc w:val="both"/>
              <w:rPr>
                <w:rFonts w:asciiTheme="minorHAnsi" w:hAnsiTheme="minorHAnsi" w:cstheme="minorHAnsi"/>
              </w:rPr>
            </w:pPr>
          </w:p>
        </w:tc>
        <w:tc>
          <w:tcPr>
            <w:tcW w:w="1251" w:type="dxa"/>
            <w:vMerge/>
          </w:tcPr>
          <w:p w:rsidRPr="007055C8" w:rsidR="00F43C31" w:rsidP="004B2035" w:rsidRDefault="00F43C31" w14:paraId="6BB5DF1A" w14:textId="77777777">
            <w:pPr>
              <w:spacing w:after="0" w:line="240" w:lineRule="auto"/>
              <w:ind w:firstLine="0"/>
              <w:jc w:val="both"/>
              <w:rPr>
                <w:rFonts w:asciiTheme="minorHAnsi" w:hAnsiTheme="minorHAnsi" w:cstheme="minorHAnsi"/>
              </w:rPr>
            </w:pPr>
          </w:p>
        </w:tc>
        <w:tc>
          <w:tcPr>
            <w:tcW w:w="1639" w:type="dxa"/>
            <w:vMerge w:val="restart"/>
          </w:tcPr>
          <w:p w:rsidRPr="007055C8" w:rsidR="00F43C31" w:rsidP="005F2E06" w:rsidRDefault="00F43C31" w14:paraId="3B3CCD60" w14:textId="77777777">
            <w:pPr>
              <w:spacing w:after="0" w:line="240" w:lineRule="auto"/>
              <w:ind w:firstLine="0"/>
              <w:jc w:val="both"/>
              <w:rPr>
                <w:rFonts w:asciiTheme="minorHAnsi" w:hAnsiTheme="minorHAnsi" w:cstheme="minorHAnsi"/>
              </w:rPr>
            </w:pPr>
            <w:r w:rsidRPr="007055C8">
              <w:rPr>
                <w:rFonts w:asciiTheme="minorHAnsi" w:hAnsiTheme="minorHAnsi" w:cstheme="minorHAnsi"/>
              </w:rPr>
              <w:t xml:space="preserve">Formular una estrategia pedagógica </w:t>
            </w:r>
            <w:r w:rsidRPr="007055C8" w:rsidR="00C33B00">
              <w:rPr>
                <w:rFonts w:asciiTheme="minorHAnsi" w:hAnsiTheme="minorHAnsi" w:cstheme="minorHAnsi"/>
              </w:rPr>
              <w:t>que, apoyada</w:t>
            </w:r>
            <w:r w:rsidRPr="007055C8">
              <w:rPr>
                <w:rFonts w:asciiTheme="minorHAnsi" w:hAnsiTheme="minorHAnsi" w:cstheme="minorHAnsi"/>
              </w:rPr>
              <w:t xml:space="preserve"> en la gestión de residuos plásticos, permita el desarrollo de una </w:t>
            </w:r>
            <w:r w:rsidRPr="007055C8" w:rsidR="00C33B00">
              <w:rPr>
                <w:rFonts w:asciiTheme="minorHAnsi" w:hAnsiTheme="minorHAnsi" w:cstheme="minorHAnsi"/>
              </w:rPr>
              <w:t>nueva cultura</w:t>
            </w:r>
            <w:r w:rsidRPr="007055C8">
              <w:rPr>
                <w:rFonts w:asciiTheme="minorHAnsi" w:hAnsiTheme="minorHAnsi" w:cstheme="minorHAnsi"/>
              </w:rPr>
              <w:t xml:space="preserve"> ambiental en estudiante de Básica y media</w:t>
            </w:r>
          </w:p>
          <w:p w:rsidRPr="007055C8" w:rsidR="00F43C31" w:rsidP="005F2E06" w:rsidRDefault="00F43C31" w14:paraId="269FA921" w14:textId="77777777">
            <w:pPr>
              <w:spacing w:after="0" w:line="240" w:lineRule="auto"/>
              <w:ind w:firstLine="0"/>
              <w:jc w:val="both"/>
              <w:rPr>
                <w:rFonts w:asciiTheme="minorHAnsi" w:hAnsiTheme="minorHAnsi" w:cstheme="minorHAnsi"/>
              </w:rPr>
            </w:pPr>
          </w:p>
          <w:p w:rsidRPr="007055C8" w:rsidR="00F43C31" w:rsidP="005F2E06" w:rsidRDefault="00F43C31" w14:paraId="562814E1" w14:textId="77777777">
            <w:pPr>
              <w:spacing w:after="0" w:line="240" w:lineRule="auto"/>
              <w:ind w:firstLine="0"/>
              <w:jc w:val="both"/>
              <w:rPr>
                <w:rFonts w:asciiTheme="minorHAnsi" w:hAnsiTheme="minorHAnsi" w:cstheme="minorHAnsi"/>
              </w:rPr>
            </w:pPr>
          </w:p>
          <w:p w:rsidRPr="007055C8" w:rsidR="00F43C31" w:rsidP="005F2E06" w:rsidRDefault="00F43C31" w14:paraId="5AB5D6ED" w14:textId="77777777">
            <w:pPr>
              <w:spacing w:after="0" w:line="240" w:lineRule="auto"/>
              <w:ind w:firstLine="0"/>
              <w:jc w:val="both"/>
              <w:rPr>
                <w:rFonts w:asciiTheme="minorHAnsi" w:hAnsiTheme="minorHAnsi" w:cstheme="minorHAnsi"/>
              </w:rPr>
            </w:pPr>
          </w:p>
          <w:p w:rsidRPr="007055C8" w:rsidR="00F43C31" w:rsidP="005F2E06" w:rsidRDefault="00F43C31" w14:paraId="0D031E1D" w14:textId="77777777">
            <w:pPr>
              <w:spacing w:after="0" w:line="240" w:lineRule="auto"/>
              <w:ind w:firstLine="0"/>
              <w:jc w:val="both"/>
              <w:rPr>
                <w:rFonts w:asciiTheme="minorHAnsi" w:hAnsiTheme="minorHAnsi" w:cstheme="minorHAnsi"/>
              </w:rPr>
            </w:pPr>
          </w:p>
          <w:p w:rsidRPr="007055C8" w:rsidR="00F43C31" w:rsidP="004B2035" w:rsidRDefault="00F43C31" w14:paraId="4BA6F41C" w14:textId="77777777">
            <w:pPr>
              <w:spacing w:after="0" w:line="240" w:lineRule="auto"/>
              <w:jc w:val="both"/>
              <w:rPr>
                <w:rFonts w:asciiTheme="minorHAnsi" w:hAnsiTheme="minorHAnsi" w:cstheme="minorHAnsi"/>
              </w:rPr>
            </w:pPr>
          </w:p>
        </w:tc>
        <w:tc>
          <w:tcPr>
            <w:tcW w:w="1217" w:type="dxa"/>
            <w:vMerge w:val="restart"/>
            <w:shd w:val="clear" w:color="auto" w:fill="auto"/>
            <w:vAlign w:val="center"/>
          </w:tcPr>
          <w:p w:rsidRPr="007055C8" w:rsidR="00F43C31" w:rsidP="00F224B0" w:rsidRDefault="00F43C31" w14:paraId="5EEFAB24" w14:textId="77777777">
            <w:pPr>
              <w:spacing w:after="0" w:line="240" w:lineRule="auto"/>
              <w:ind w:firstLine="0"/>
              <w:rPr>
                <w:rFonts w:asciiTheme="minorHAnsi" w:hAnsiTheme="minorHAnsi" w:cstheme="minorHAnsi"/>
              </w:rPr>
            </w:pPr>
            <w:r w:rsidRPr="007055C8">
              <w:rPr>
                <w:rFonts w:eastAsia="Times New Roman" w:asciiTheme="minorHAnsi" w:hAnsiTheme="minorHAnsi" w:cstheme="minorHAnsi"/>
              </w:rPr>
              <w:t>Estrategias de educación</w:t>
            </w:r>
          </w:p>
          <w:p w:rsidRPr="007055C8" w:rsidR="00F43C31" w:rsidP="004B2035" w:rsidRDefault="00F43C31" w14:paraId="2B855D2B" w14:textId="77777777">
            <w:pPr>
              <w:spacing w:after="0" w:line="240" w:lineRule="auto"/>
              <w:rPr>
                <w:rFonts w:asciiTheme="minorHAnsi" w:hAnsiTheme="minorHAnsi" w:cstheme="minorHAnsi"/>
              </w:rPr>
            </w:pPr>
          </w:p>
        </w:tc>
        <w:tc>
          <w:tcPr>
            <w:tcW w:w="1885" w:type="dxa"/>
            <w:shd w:val="clear" w:color="auto" w:fill="auto"/>
          </w:tcPr>
          <w:p w:rsidRPr="007055C8" w:rsidR="00F43C31" w:rsidP="005F2E06" w:rsidRDefault="00F43C31" w14:paraId="36541356" w14:textId="77777777">
            <w:pPr>
              <w:spacing w:after="0" w:line="240" w:lineRule="auto"/>
              <w:ind w:firstLine="0"/>
              <w:jc w:val="both"/>
              <w:rPr>
                <w:rFonts w:eastAsia="Times New Roman" w:asciiTheme="minorHAnsi" w:hAnsiTheme="minorHAnsi" w:cstheme="minorHAnsi"/>
              </w:rPr>
            </w:pPr>
            <w:r w:rsidRPr="007055C8">
              <w:rPr>
                <w:rFonts w:eastAsia="Times New Roman" w:asciiTheme="minorHAnsi" w:hAnsiTheme="minorHAnsi" w:cstheme="minorHAnsi"/>
              </w:rPr>
              <w:t>Estrategias pre instruccionales</w:t>
            </w:r>
          </w:p>
          <w:p w:rsidRPr="007055C8" w:rsidR="00F43C31" w:rsidP="005F2E06" w:rsidRDefault="00F43C31" w14:paraId="5276A67A" w14:textId="77777777">
            <w:pPr>
              <w:spacing w:after="0" w:line="240" w:lineRule="auto"/>
              <w:ind w:firstLine="0"/>
              <w:jc w:val="both"/>
              <w:rPr>
                <w:rFonts w:eastAsia="Times New Roman" w:asciiTheme="minorHAnsi" w:hAnsiTheme="minorHAnsi" w:cstheme="minorHAnsi"/>
              </w:rPr>
            </w:pPr>
          </w:p>
          <w:p w:rsidRPr="007055C8" w:rsidR="00F43C31" w:rsidP="005F2E06" w:rsidRDefault="00F43C31" w14:paraId="2CDD872A" w14:textId="77777777">
            <w:pPr>
              <w:spacing w:after="0" w:line="240" w:lineRule="auto"/>
              <w:ind w:firstLine="0"/>
              <w:jc w:val="both"/>
              <w:rPr>
                <w:rFonts w:eastAsia="Times New Roman" w:asciiTheme="minorHAnsi" w:hAnsiTheme="minorHAnsi" w:cstheme="minorHAnsi"/>
              </w:rPr>
            </w:pPr>
          </w:p>
          <w:p w:rsidRPr="007055C8" w:rsidR="00F43C31" w:rsidP="004B2035" w:rsidRDefault="00F43C31" w14:paraId="49971EDD" w14:textId="77777777">
            <w:pPr>
              <w:spacing w:after="0" w:line="240" w:lineRule="auto"/>
              <w:ind w:firstLine="0"/>
              <w:jc w:val="both"/>
              <w:rPr>
                <w:rFonts w:asciiTheme="minorHAnsi" w:hAnsiTheme="minorHAnsi" w:cstheme="minorHAnsi"/>
                <w:strike/>
                <w:highlight w:val="yellow"/>
              </w:rPr>
            </w:pPr>
          </w:p>
        </w:tc>
        <w:tc>
          <w:tcPr>
            <w:tcW w:w="773" w:type="dxa"/>
            <w:shd w:val="clear" w:color="auto" w:fill="auto"/>
          </w:tcPr>
          <w:p w:rsidRPr="007055C8" w:rsidR="00F43C31" w:rsidP="004B2035" w:rsidRDefault="00F43C31" w14:paraId="4587DE80" w14:textId="77777777">
            <w:pPr>
              <w:spacing w:after="0" w:line="240" w:lineRule="auto"/>
              <w:ind w:firstLine="0"/>
              <w:jc w:val="center"/>
              <w:rPr>
                <w:rFonts w:asciiTheme="minorHAnsi" w:hAnsiTheme="minorHAnsi" w:cstheme="minorHAnsi"/>
              </w:rPr>
            </w:pPr>
          </w:p>
        </w:tc>
        <w:tc>
          <w:tcPr>
            <w:tcW w:w="634" w:type="dxa"/>
          </w:tcPr>
          <w:p w:rsidRPr="007055C8" w:rsidR="00F43C31" w:rsidP="004B2035" w:rsidRDefault="00F43C31" w14:paraId="086FA2A7" w14:textId="77777777">
            <w:pPr>
              <w:spacing w:after="0" w:line="240" w:lineRule="auto"/>
              <w:ind w:firstLine="0"/>
              <w:jc w:val="center"/>
              <w:rPr>
                <w:rFonts w:asciiTheme="minorHAnsi" w:hAnsiTheme="minorHAnsi" w:cstheme="minorHAnsi"/>
              </w:rPr>
            </w:pPr>
          </w:p>
        </w:tc>
        <w:tc>
          <w:tcPr>
            <w:tcW w:w="634" w:type="dxa"/>
          </w:tcPr>
          <w:p w:rsidRPr="007055C8" w:rsidR="00F43C31" w:rsidP="004B2035" w:rsidRDefault="00F43C31" w14:paraId="3DBFA574" w14:textId="77777777">
            <w:pPr>
              <w:spacing w:after="0" w:line="240" w:lineRule="auto"/>
              <w:ind w:firstLine="0"/>
              <w:jc w:val="center"/>
              <w:rPr>
                <w:rFonts w:asciiTheme="minorHAnsi" w:hAnsiTheme="minorHAnsi" w:cstheme="minorHAnsi"/>
              </w:rPr>
            </w:pPr>
          </w:p>
        </w:tc>
        <w:tc>
          <w:tcPr>
            <w:tcW w:w="634" w:type="dxa"/>
          </w:tcPr>
          <w:p w:rsidRPr="007055C8" w:rsidR="00F43C31" w:rsidP="004B2035" w:rsidRDefault="00F43C31" w14:paraId="7C3B233C" w14:textId="77777777">
            <w:pPr>
              <w:spacing w:after="0" w:line="240" w:lineRule="auto"/>
              <w:ind w:firstLine="0"/>
              <w:jc w:val="center"/>
              <w:rPr>
                <w:rFonts w:asciiTheme="minorHAnsi" w:hAnsiTheme="minorHAnsi" w:cstheme="minorHAnsi"/>
              </w:rPr>
            </w:pPr>
            <w:r w:rsidRPr="007055C8">
              <w:rPr>
                <w:rFonts w:asciiTheme="minorHAnsi" w:hAnsiTheme="minorHAnsi" w:cstheme="minorHAnsi"/>
              </w:rPr>
              <w:t>X</w:t>
            </w:r>
          </w:p>
        </w:tc>
        <w:tc>
          <w:tcPr>
            <w:tcW w:w="634" w:type="dxa"/>
          </w:tcPr>
          <w:p w:rsidRPr="007055C8" w:rsidR="00F43C31" w:rsidP="004B2035" w:rsidRDefault="00F43C31" w14:paraId="03C3BBAC" w14:textId="77777777">
            <w:pPr>
              <w:spacing w:after="0" w:line="240" w:lineRule="auto"/>
              <w:ind w:firstLine="0"/>
              <w:jc w:val="center"/>
              <w:rPr>
                <w:rFonts w:asciiTheme="minorHAnsi" w:hAnsiTheme="minorHAnsi" w:cstheme="minorHAnsi"/>
              </w:rPr>
            </w:pPr>
          </w:p>
        </w:tc>
        <w:tc>
          <w:tcPr>
            <w:tcW w:w="634" w:type="dxa"/>
          </w:tcPr>
          <w:p w:rsidRPr="007055C8" w:rsidR="00F43C31" w:rsidP="004B2035" w:rsidRDefault="00F43C31" w14:paraId="0703672A" w14:textId="77777777">
            <w:pPr>
              <w:spacing w:after="0" w:line="240" w:lineRule="auto"/>
              <w:ind w:firstLine="0"/>
              <w:jc w:val="center"/>
              <w:rPr>
                <w:rFonts w:asciiTheme="minorHAnsi" w:hAnsiTheme="minorHAnsi" w:cstheme="minorHAnsi"/>
              </w:rPr>
            </w:pPr>
          </w:p>
        </w:tc>
        <w:tc>
          <w:tcPr>
            <w:tcW w:w="617" w:type="dxa"/>
          </w:tcPr>
          <w:p w:rsidRPr="007055C8" w:rsidR="00F43C31" w:rsidP="004B2035" w:rsidRDefault="00F43C31" w14:paraId="28997A25" w14:textId="77777777">
            <w:pPr>
              <w:spacing w:after="0" w:line="240" w:lineRule="auto"/>
              <w:ind w:firstLine="0"/>
              <w:jc w:val="center"/>
              <w:rPr>
                <w:rFonts w:asciiTheme="minorHAnsi" w:hAnsiTheme="minorHAnsi" w:cstheme="minorHAnsi"/>
              </w:rPr>
            </w:pPr>
          </w:p>
        </w:tc>
        <w:tc>
          <w:tcPr>
            <w:tcW w:w="617" w:type="dxa"/>
          </w:tcPr>
          <w:p w:rsidRPr="007055C8" w:rsidR="00F43C31" w:rsidP="004B2035" w:rsidRDefault="00F43C31" w14:paraId="22EFA6A6" w14:textId="77777777">
            <w:pPr>
              <w:spacing w:after="0" w:line="240" w:lineRule="auto"/>
              <w:ind w:firstLine="0"/>
              <w:jc w:val="center"/>
              <w:rPr>
                <w:rFonts w:asciiTheme="minorHAnsi" w:hAnsiTheme="minorHAnsi" w:cstheme="minorHAnsi"/>
              </w:rPr>
            </w:pPr>
          </w:p>
        </w:tc>
        <w:tc>
          <w:tcPr>
            <w:tcW w:w="617" w:type="dxa"/>
          </w:tcPr>
          <w:p w:rsidRPr="007055C8" w:rsidR="00F43C31" w:rsidP="004B2035" w:rsidRDefault="00F43C31" w14:paraId="5ED8F389" w14:textId="77777777">
            <w:pPr>
              <w:spacing w:after="0" w:line="240" w:lineRule="auto"/>
              <w:ind w:firstLine="0"/>
              <w:jc w:val="center"/>
              <w:rPr>
                <w:rFonts w:asciiTheme="minorHAnsi" w:hAnsiTheme="minorHAnsi" w:cstheme="minorHAnsi"/>
              </w:rPr>
            </w:pPr>
          </w:p>
        </w:tc>
      </w:tr>
      <w:tr w:rsidRPr="00D53E38" w:rsidR="00F43C31" w:rsidTr="00A44935" w14:paraId="780E8AAE" w14:textId="77777777">
        <w:tc>
          <w:tcPr>
            <w:tcW w:w="867" w:type="dxa"/>
            <w:vMerge/>
          </w:tcPr>
          <w:p w:rsidRPr="007055C8" w:rsidR="00F43C31" w:rsidP="005F2E06" w:rsidRDefault="00F43C31" w14:paraId="603682FE" w14:textId="77777777">
            <w:pPr>
              <w:spacing w:after="0" w:line="240" w:lineRule="auto"/>
              <w:ind w:firstLine="0"/>
              <w:jc w:val="both"/>
              <w:rPr>
                <w:rFonts w:asciiTheme="minorHAnsi" w:hAnsiTheme="minorHAnsi" w:cstheme="minorHAnsi"/>
              </w:rPr>
            </w:pPr>
          </w:p>
        </w:tc>
        <w:tc>
          <w:tcPr>
            <w:tcW w:w="1187" w:type="dxa"/>
            <w:vMerge/>
          </w:tcPr>
          <w:p w:rsidRPr="007055C8" w:rsidR="00F43C31" w:rsidP="005F2E06" w:rsidRDefault="00F43C31" w14:paraId="264C2490" w14:textId="77777777">
            <w:pPr>
              <w:spacing w:after="0" w:line="240" w:lineRule="auto"/>
              <w:ind w:firstLine="0"/>
              <w:jc w:val="both"/>
              <w:rPr>
                <w:rFonts w:asciiTheme="minorHAnsi" w:hAnsiTheme="minorHAnsi" w:cstheme="minorHAnsi"/>
              </w:rPr>
            </w:pPr>
          </w:p>
        </w:tc>
        <w:tc>
          <w:tcPr>
            <w:tcW w:w="1251" w:type="dxa"/>
            <w:vMerge/>
          </w:tcPr>
          <w:p w:rsidRPr="007055C8" w:rsidR="00F43C31" w:rsidP="005F2E06" w:rsidRDefault="00F43C31" w14:paraId="52237D6E" w14:textId="77777777">
            <w:pPr>
              <w:spacing w:after="0" w:line="240" w:lineRule="auto"/>
              <w:ind w:firstLine="0"/>
              <w:jc w:val="both"/>
              <w:rPr>
                <w:rFonts w:asciiTheme="minorHAnsi" w:hAnsiTheme="minorHAnsi" w:cstheme="minorHAnsi"/>
              </w:rPr>
            </w:pPr>
          </w:p>
        </w:tc>
        <w:tc>
          <w:tcPr>
            <w:tcW w:w="1570" w:type="dxa"/>
            <w:vMerge/>
          </w:tcPr>
          <w:p w:rsidRPr="007055C8" w:rsidR="00F43C31" w:rsidP="005F2E06" w:rsidRDefault="00F43C31" w14:paraId="368FCBFD" w14:textId="77777777">
            <w:pPr>
              <w:spacing w:after="0" w:line="240" w:lineRule="auto"/>
              <w:ind w:firstLine="0"/>
              <w:jc w:val="both"/>
              <w:rPr>
                <w:rFonts w:asciiTheme="minorHAnsi" w:hAnsiTheme="minorHAnsi" w:cstheme="minorHAnsi"/>
              </w:rPr>
            </w:pPr>
          </w:p>
        </w:tc>
        <w:tc>
          <w:tcPr>
            <w:tcW w:w="1626" w:type="dxa"/>
            <w:vMerge/>
            <w:shd w:val="clear" w:color="auto" w:fill="auto"/>
            <w:vAlign w:val="center"/>
          </w:tcPr>
          <w:p w:rsidRPr="007055C8" w:rsidR="00F43C31" w:rsidP="004B2035" w:rsidRDefault="00F43C31" w14:paraId="45917962" w14:textId="77777777">
            <w:pPr>
              <w:spacing w:after="0" w:line="240" w:lineRule="auto"/>
              <w:rPr>
                <w:rFonts w:eastAsia="Times New Roman" w:asciiTheme="minorHAnsi" w:hAnsiTheme="minorHAnsi" w:cstheme="minorHAnsi"/>
              </w:rPr>
            </w:pPr>
          </w:p>
        </w:tc>
        <w:tc>
          <w:tcPr>
            <w:tcW w:w="1846" w:type="dxa"/>
            <w:shd w:val="clear" w:color="auto" w:fill="auto"/>
          </w:tcPr>
          <w:p w:rsidRPr="007055C8" w:rsidR="00F43C31" w:rsidP="005F2E06" w:rsidRDefault="00F43C31" w14:paraId="78EA8196" w14:textId="77777777">
            <w:pPr>
              <w:spacing w:after="0" w:line="240" w:lineRule="auto"/>
              <w:ind w:firstLine="0"/>
              <w:jc w:val="both"/>
              <w:rPr>
                <w:rFonts w:eastAsia="Times New Roman" w:asciiTheme="minorHAnsi" w:hAnsiTheme="minorHAnsi" w:cstheme="minorHAnsi"/>
              </w:rPr>
            </w:pPr>
            <w:r w:rsidRPr="007055C8">
              <w:rPr>
                <w:rFonts w:eastAsia="Times New Roman" w:asciiTheme="minorHAnsi" w:hAnsiTheme="minorHAnsi" w:cstheme="minorHAnsi"/>
              </w:rPr>
              <w:t>Estrategias coinstrucionales</w:t>
            </w:r>
          </w:p>
          <w:p w:rsidRPr="007055C8" w:rsidR="00F43C31" w:rsidP="005F2E06" w:rsidRDefault="00F43C31" w14:paraId="577A414A" w14:textId="77777777">
            <w:pPr>
              <w:spacing w:after="0" w:line="240" w:lineRule="auto"/>
              <w:ind w:firstLine="0"/>
              <w:jc w:val="both"/>
              <w:rPr>
                <w:rFonts w:eastAsia="Times New Roman" w:asciiTheme="minorHAnsi" w:hAnsiTheme="minorHAnsi" w:cstheme="minorHAnsi"/>
              </w:rPr>
            </w:pPr>
          </w:p>
          <w:p w:rsidRPr="007055C8" w:rsidR="00F43C31" w:rsidP="005F2E06" w:rsidRDefault="00F43C31" w14:paraId="0827A002" w14:textId="77777777">
            <w:pPr>
              <w:spacing w:after="0" w:line="240" w:lineRule="auto"/>
              <w:ind w:firstLine="0"/>
              <w:jc w:val="both"/>
              <w:rPr>
                <w:rFonts w:eastAsia="Times New Roman" w:asciiTheme="minorHAnsi" w:hAnsiTheme="minorHAnsi" w:cstheme="minorHAnsi"/>
              </w:rPr>
            </w:pPr>
          </w:p>
          <w:p w:rsidRPr="007055C8" w:rsidR="00F43C31" w:rsidP="005F2E06" w:rsidRDefault="00F43C31" w14:paraId="73322452" w14:textId="77777777">
            <w:pPr>
              <w:spacing w:after="0" w:line="240" w:lineRule="auto"/>
              <w:ind w:firstLine="0"/>
              <w:jc w:val="both"/>
              <w:rPr>
                <w:rFonts w:eastAsia="Times New Roman" w:asciiTheme="minorHAnsi" w:hAnsiTheme="minorHAnsi" w:cstheme="minorHAnsi"/>
              </w:rPr>
            </w:pPr>
          </w:p>
          <w:p w:rsidRPr="007055C8" w:rsidR="00F43C31" w:rsidP="005F2E06" w:rsidRDefault="00F43C31" w14:paraId="65A85573" w14:textId="77777777">
            <w:pPr>
              <w:spacing w:after="0" w:line="240" w:lineRule="auto"/>
              <w:ind w:firstLine="0"/>
              <w:jc w:val="both"/>
              <w:rPr>
                <w:rFonts w:asciiTheme="minorHAnsi" w:hAnsiTheme="minorHAnsi" w:cstheme="minorHAnsi"/>
                <w:strike/>
                <w:highlight w:val="yellow"/>
              </w:rPr>
            </w:pPr>
          </w:p>
        </w:tc>
        <w:tc>
          <w:tcPr>
            <w:tcW w:w="666" w:type="dxa"/>
            <w:shd w:val="clear" w:color="auto" w:fill="auto"/>
          </w:tcPr>
          <w:p w:rsidRPr="007055C8" w:rsidR="00F43C31" w:rsidP="004B2035" w:rsidRDefault="00F43C31" w14:paraId="05E2F9C4" w14:textId="77777777">
            <w:pPr>
              <w:spacing w:after="0" w:line="240" w:lineRule="auto"/>
              <w:ind w:firstLine="0"/>
              <w:jc w:val="center"/>
              <w:rPr>
                <w:rFonts w:eastAsia="Times New Roman" w:asciiTheme="minorHAnsi" w:hAnsiTheme="minorHAnsi" w:cstheme="minorHAnsi"/>
              </w:rPr>
            </w:pPr>
          </w:p>
        </w:tc>
        <w:tc>
          <w:tcPr>
            <w:tcW w:w="622" w:type="dxa"/>
          </w:tcPr>
          <w:p w:rsidRPr="007055C8" w:rsidR="00F43C31" w:rsidP="004B2035" w:rsidRDefault="00F43C31" w14:paraId="6F9497A3" w14:textId="77777777">
            <w:pPr>
              <w:spacing w:after="0" w:line="240" w:lineRule="auto"/>
              <w:ind w:firstLine="0"/>
              <w:jc w:val="center"/>
              <w:rPr>
                <w:rFonts w:asciiTheme="minorHAnsi" w:hAnsiTheme="minorHAnsi" w:cstheme="minorHAnsi"/>
              </w:rPr>
            </w:pPr>
          </w:p>
        </w:tc>
        <w:tc>
          <w:tcPr>
            <w:tcW w:w="622" w:type="dxa"/>
          </w:tcPr>
          <w:p w:rsidRPr="007055C8" w:rsidR="00F43C31" w:rsidP="004B2035" w:rsidRDefault="00F43C31" w14:paraId="328A3456" w14:textId="77777777">
            <w:pPr>
              <w:spacing w:after="0" w:line="240" w:lineRule="auto"/>
              <w:ind w:firstLine="0"/>
              <w:jc w:val="center"/>
              <w:rPr>
                <w:rFonts w:asciiTheme="minorHAnsi" w:hAnsiTheme="minorHAnsi" w:cstheme="minorHAnsi"/>
              </w:rPr>
            </w:pPr>
          </w:p>
        </w:tc>
        <w:tc>
          <w:tcPr>
            <w:tcW w:w="622" w:type="dxa"/>
          </w:tcPr>
          <w:p w:rsidRPr="007055C8" w:rsidR="00F43C31" w:rsidP="004B2035" w:rsidRDefault="00F43C31" w14:paraId="7B06A546" w14:textId="77777777">
            <w:pPr>
              <w:spacing w:after="0" w:line="240" w:lineRule="auto"/>
              <w:ind w:firstLine="0"/>
              <w:jc w:val="center"/>
              <w:rPr>
                <w:rFonts w:asciiTheme="minorHAnsi" w:hAnsiTheme="minorHAnsi" w:cstheme="minorHAnsi"/>
              </w:rPr>
            </w:pPr>
          </w:p>
        </w:tc>
        <w:tc>
          <w:tcPr>
            <w:tcW w:w="622" w:type="dxa"/>
          </w:tcPr>
          <w:p w:rsidRPr="007055C8" w:rsidR="00F43C31" w:rsidP="004B2035" w:rsidRDefault="00F43C31" w14:paraId="48FF6D0F" w14:textId="77777777">
            <w:pPr>
              <w:spacing w:after="0" w:line="240" w:lineRule="auto"/>
              <w:ind w:firstLine="0"/>
              <w:jc w:val="center"/>
              <w:rPr>
                <w:rFonts w:asciiTheme="minorHAnsi" w:hAnsiTheme="minorHAnsi" w:cstheme="minorHAnsi"/>
              </w:rPr>
            </w:pPr>
            <w:r w:rsidRPr="007055C8">
              <w:rPr>
                <w:rFonts w:asciiTheme="minorHAnsi" w:hAnsiTheme="minorHAnsi" w:cstheme="minorHAnsi"/>
              </w:rPr>
              <w:t>X</w:t>
            </w:r>
          </w:p>
        </w:tc>
        <w:tc>
          <w:tcPr>
            <w:tcW w:w="622" w:type="dxa"/>
          </w:tcPr>
          <w:p w:rsidRPr="007055C8" w:rsidR="00F43C31" w:rsidP="004B2035" w:rsidRDefault="00F43C31" w14:paraId="0A07B165" w14:textId="77777777">
            <w:pPr>
              <w:spacing w:after="0" w:line="240" w:lineRule="auto"/>
              <w:ind w:firstLine="0"/>
              <w:jc w:val="center"/>
              <w:rPr>
                <w:rFonts w:asciiTheme="minorHAnsi" w:hAnsiTheme="minorHAnsi" w:cstheme="minorHAnsi"/>
              </w:rPr>
            </w:pPr>
          </w:p>
        </w:tc>
        <w:tc>
          <w:tcPr>
            <w:tcW w:w="617" w:type="dxa"/>
          </w:tcPr>
          <w:p w:rsidRPr="007055C8" w:rsidR="00F43C31" w:rsidP="004B2035" w:rsidRDefault="00F43C31" w14:paraId="642D141B" w14:textId="77777777">
            <w:pPr>
              <w:spacing w:after="0" w:line="240" w:lineRule="auto"/>
              <w:ind w:firstLine="0"/>
              <w:jc w:val="center"/>
              <w:rPr>
                <w:rFonts w:asciiTheme="minorHAnsi" w:hAnsiTheme="minorHAnsi" w:cstheme="minorHAnsi"/>
              </w:rPr>
            </w:pPr>
          </w:p>
        </w:tc>
        <w:tc>
          <w:tcPr>
            <w:tcW w:w="617" w:type="dxa"/>
          </w:tcPr>
          <w:p w:rsidRPr="007055C8" w:rsidR="00F43C31" w:rsidP="004B2035" w:rsidRDefault="00F43C31" w14:paraId="3069344A" w14:textId="77777777">
            <w:pPr>
              <w:spacing w:after="0" w:line="240" w:lineRule="auto"/>
              <w:ind w:firstLine="0"/>
              <w:jc w:val="center"/>
              <w:rPr>
                <w:rFonts w:asciiTheme="minorHAnsi" w:hAnsiTheme="minorHAnsi" w:cstheme="minorHAnsi"/>
              </w:rPr>
            </w:pPr>
          </w:p>
        </w:tc>
        <w:tc>
          <w:tcPr>
            <w:tcW w:w="617" w:type="dxa"/>
          </w:tcPr>
          <w:p w:rsidRPr="007055C8" w:rsidR="00F43C31" w:rsidP="004B2035" w:rsidRDefault="00F43C31" w14:paraId="4F07C49D" w14:textId="77777777">
            <w:pPr>
              <w:spacing w:after="0" w:line="240" w:lineRule="auto"/>
              <w:ind w:firstLine="0"/>
              <w:jc w:val="center"/>
              <w:rPr>
                <w:rFonts w:asciiTheme="minorHAnsi" w:hAnsiTheme="minorHAnsi" w:cstheme="minorHAnsi"/>
              </w:rPr>
            </w:pPr>
          </w:p>
        </w:tc>
      </w:tr>
      <w:tr w:rsidRPr="00D53E38" w:rsidR="00F43C31" w:rsidTr="00A44935" w14:paraId="4D6FEFE9" w14:textId="77777777">
        <w:tc>
          <w:tcPr>
            <w:tcW w:w="867" w:type="dxa"/>
            <w:vMerge/>
          </w:tcPr>
          <w:p w:rsidRPr="007055C8" w:rsidR="00F43C31" w:rsidP="005F2E06" w:rsidRDefault="00F43C31" w14:paraId="60EB38A2" w14:textId="77777777">
            <w:pPr>
              <w:spacing w:after="0" w:line="240" w:lineRule="auto"/>
              <w:ind w:firstLine="0"/>
              <w:jc w:val="both"/>
              <w:rPr>
                <w:rFonts w:asciiTheme="minorHAnsi" w:hAnsiTheme="minorHAnsi" w:cstheme="minorHAnsi"/>
              </w:rPr>
            </w:pPr>
          </w:p>
        </w:tc>
        <w:tc>
          <w:tcPr>
            <w:tcW w:w="1187" w:type="dxa"/>
            <w:vMerge/>
          </w:tcPr>
          <w:p w:rsidRPr="007055C8" w:rsidR="00F43C31" w:rsidP="005F2E06" w:rsidRDefault="00F43C31" w14:paraId="3AE88FC5" w14:textId="77777777">
            <w:pPr>
              <w:spacing w:after="0" w:line="240" w:lineRule="auto"/>
              <w:ind w:firstLine="0"/>
              <w:jc w:val="both"/>
              <w:rPr>
                <w:rFonts w:asciiTheme="minorHAnsi" w:hAnsiTheme="minorHAnsi" w:cstheme="minorHAnsi"/>
              </w:rPr>
            </w:pPr>
          </w:p>
        </w:tc>
        <w:tc>
          <w:tcPr>
            <w:tcW w:w="1251" w:type="dxa"/>
            <w:vMerge/>
          </w:tcPr>
          <w:p w:rsidRPr="007055C8" w:rsidR="00F43C31" w:rsidP="005F2E06" w:rsidRDefault="00F43C31" w14:paraId="06E04825" w14:textId="77777777">
            <w:pPr>
              <w:spacing w:after="0" w:line="240" w:lineRule="auto"/>
              <w:ind w:firstLine="0"/>
              <w:jc w:val="both"/>
              <w:rPr>
                <w:rFonts w:asciiTheme="minorHAnsi" w:hAnsiTheme="minorHAnsi" w:cstheme="minorHAnsi"/>
              </w:rPr>
            </w:pPr>
          </w:p>
        </w:tc>
        <w:tc>
          <w:tcPr>
            <w:tcW w:w="1570" w:type="dxa"/>
            <w:vMerge/>
          </w:tcPr>
          <w:p w:rsidRPr="007055C8" w:rsidR="00F43C31" w:rsidP="005F2E06" w:rsidRDefault="00F43C31" w14:paraId="653C632B" w14:textId="77777777">
            <w:pPr>
              <w:spacing w:after="0" w:line="240" w:lineRule="auto"/>
              <w:ind w:firstLine="0"/>
              <w:jc w:val="both"/>
              <w:rPr>
                <w:rFonts w:asciiTheme="minorHAnsi" w:hAnsiTheme="minorHAnsi" w:cstheme="minorHAnsi"/>
              </w:rPr>
            </w:pPr>
          </w:p>
        </w:tc>
        <w:tc>
          <w:tcPr>
            <w:tcW w:w="1626" w:type="dxa"/>
            <w:vMerge/>
            <w:shd w:val="clear" w:color="auto" w:fill="auto"/>
            <w:vAlign w:val="center"/>
          </w:tcPr>
          <w:p w:rsidRPr="007055C8" w:rsidR="00F43C31" w:rsidP="004B2035" w:rsidRDefault="00F43C31" w14:paraId="58B55D82" w14:textId="77777777">
            <w:pPr>
              <w:spacing w:after="0" w:line="240" w:lineRule="auto"/>
              <w:rPr>
                <w:rFonts w:eastAsia="Times New Roman" w:asciiTheme="minorHAnsi" w:hAnsiTheme="minorHAnsi" w:cstheme="minorHAnsi"/>
              </w:rPr>
            </w:pPr>
          </w:p>
        </w:tc>
        <w:tc>
          <w:tcPr>
            <w:tcW w:w="1846" w:type="dxa"/>
            <w:shd w:val="clear" w:color="auto" w:fill="auto"/>
          </w:tcPr>
          <w:p w:rsidRPr="007055C8" w:rsidR="00F43C31" w:rsidP="005F2E06" w:rsidRDefault="00F43C31" w14:paraId="40D12BDA" w14:textId="77777777">
            <w:pPr>
              <w:spacing w:after="0" w:line="240" w:lineRule="auto"/>
              <w:ind w:firstLine="0"/>
              <w:jc w:val="both"/>
              <w:rPr>
                <w:rFonts w:eastAsia="Times New Roman" w:asciiTheme="minorHAnsi" w:hAnsiTheme="minorHAnsi" w:cstheme="minorHAnsi"/>
              </w:rPr>
            </w:pPr>
          </w:p>
          <w:p w:rsidRPr="007055C8" w:rsidR="00F43C31" w:rsidP="005F2E06" w:rsidRDefault="00F43C31" w14:paraId="338C2C0E" w14:textId="77777777">
            <w:pPr>
              <w:spacing w:after="0" w:line="240" w:lineRule="auto"/>
              <w:ind w:firstLine="0"/>
              <w:jc w:val="both"/>
              <w:rPr>
                <w:rFonts w:eastAsia="Times New Roman" w:asciiTheme="minorHAnsi" w:hAnsiTheme="minorHAnsi" w:cstheme="minorHAnsi"/>
              </w:rPr>
            </w:pPr>
            <w:r w:rsidRPr="007055C8">
              <w:rPr>
                <w:rFonts w:eastAsia="Times New Roman" w:asciiTheme="minorHAnsi" w:hAnsiTheme="minorHAnsi" w:cstheme="minorHAnsi"/>
              </w:rPr>
              <w:t>Estrategias p</w:t>
            </w:r>
            <w:r w:rsidR="004570E3">
              <w:rPr>
                <w:rFonts w:eastAsia="Times New Roman" w:asciiTheme="minorHAnsi" w:hAnsiTheme="minorHAnsi" w:cstheme="minorHAnsi"/>
              </w:rPr>
              <w:t>ost</w:t>
            </w:r>
            <w:r w:rsidRPr="007055C8">
              <w:rPr>
                <w:rFonts w:eastAsia="Times New Roman" w:asciiTheme="minorHAnsi" w:hAnsiTheme="minorHAnsi" w:cstheme="minorHAnsi"/>
              </w:rPr>
              <w:t>instruccionales</w:t>
            </w:r>
          </w:p>
          <w:p w:rsidRPr="007055C8" w:rsidR="00F43C31" w:rsidP="005F2E06" w:rsidRDefault="00F43C31" w14:paraId="2382D11B" w14:textId="77777777">
            <w:pPr>
              <w:spacing w:after="0" w:line="240" w:lineRule="auto"/>
              <w:ind w:firstLine="0"/>
              <w:jc w:val="both"/>
              <w:rPr>
                <w:rFonts w:eastAsia="Times New Roman" w:asciiTheme="minorHAnsi" w:hAnsiTheme="minorHAnsi" w:cstheme="minorHAnsi"/>
              </w:rPr>
            </w:pPr>
          </w:p>
          <w:p w:rsidRPr="007055C8" w:rsidR="00F43C31" w:rsidP="005F2E06" w:rsidRDefault="00F43C31" w14:paraId="6C9CBF3D" w14:textId="77777777">
            <w:pPr>
              <w:spacing w:after="0" w:line="240" w:lineRule="auto"/>
              <w:ind w:firstLine="0"/>
              <w:jc w:val="both"/>
              <w:rPr>
                <w:rFonts w:asciiTheme="minorHAnsi" w:hAnsiTheme="minorHAnsi" w:cstheme="minorHAnsi"/>
                <w:strike/>
                <w:highlight w:val="yellow"/>
              </w:rPr>
            </w:pPr>
          </w:p>
        </w:tc>
        <w:tc>
          <w:tcPr>
            <w:tcW w:w="666" w:type="dxa"/>
            <w:shd w:val="clear" w:color="auto" w:fill="auto"/>
          </w:tcPr>
          <w:p w:rsidRPr="007055C8" w:rsidR="00F43C31" w:rsidP="004B2035" w:rsidRDefault="00F43C31" w14:paraId="54617D79" w14:textId="77777777">
            <w:pPr>
              <w:spacing w:after="0" w:line="240" w:lineRule="auto"/>
              <w:ind w:firstLine="0"/>
              <w:jc w:val="center"/>
              <w:rPr>
                <w:rFonts w:eastAsia="Times New Roman" w:asciiTheme="minorHAnsi" w:hAnsiTheme="minorHAnsi" w:cstheme="minorHAnsi"/>
              </w:rPr>
            </w:pPr>
          </w:p>
        </w:tc>
        <w:tc>
          <w:tcPr>
            <w:tcW w:w="622" w:type="dxa"/>
          </w:tcPr>
          <w:p w:rsidRPr="007055C8" w:rsidR="00F43C31" w:rsidP="004B2035" w:rsidRDefault="00F43C31" w14:paraId="3B175D9B" w14:textId="77777777">
            <w:pPr>
              <w:spacing w:after="0" w:line="240" w:lineRule="auto"/>
              <w:ind w:firstLine="0"/>
              <w:jc w:val="center"/>
              <w:rPr>
                <w:rFonts w:asciiTheme="minorHAnsi" w:hAnsiTheme="minorHAnsi" w:cstheme="minorHAnsi"/>
              </w:rPr>
            </w:pPr>
          </w:p>
        </w:tc>
        <w:tc>
          <w:tcPr>
            <w:tcW w:w="622" w:type="dxa"/>
          </w:tcPr>
          <w:p w:rsidRPr="007055C8" w:rsidR="00F43C31" w:rsidP="004B2035" w:rsidRDefault="00F43C31" w14:paraId="0A6EC433" w14:textId="77777777">
            <w:pPr>
              <w:spacing w:after="0" w:line="240" w:lineRule="auto"/>
              <w:ind w:firstLine="0"/>
              <w:jc w:val="center"/>
              <w:rPr>
                <w:rFonts w:asciiTheme="minorHAnsi" w:hAnsiTheme="minorHAnsi" w:cstheme="minorHAnsi"/>
              </w:rPr>
            </w:pPr>
          </w:p>
        </w:tc>
        <w:tc>
          <w:tcPr>
            <w:tcW w:w="622" w:type="dxa"/>
          </w:tcPr>
          <w:p w:rsidRPr="007055C8" w:rsidR="00F43C31" w:rsidP="004B2035" w:rsidRDefault="00F43C31" w14:paraId="5669978A" w14:textId="77777777">
            <w:pPr>
              <w:spacing w:after="0" w:line="240" w:lineRule="auto"/>
              <w:ind w:firstLine="0"/>
              <w:jc w:val="center"/>
              <w:rPr>
                <w:rFonts w:asciiTheme="minorHAnsi" w:hAnsiTheme="minorHAnsi" w:cstheme="minorHAnsi"/>
              </w:rPr>
            </w:pPr>
          </w:p>
        </w:tc>
        <w:tc>
          <w:tcPr>
            <w:tcW w:w="622" w:type="dxa"/>
          </w:tcPr>
          <w:p w:rsidRPr="007055C8" w:rsidR="00F43C31" w:rsidP="004B2035" w:rsidRDefault="00F43C31" w14:paraId="2BE7801F" w14:textId="77777777">
            <w:pPr>
              <w:spacing w:after="0" w:line="240" w:lineRule="auto"/>
              <w:ind w:firstLine="0"/>
              <w:jc w:val="center"/>
              <w:rPr>
                <w:rFonts w:asciiTheme="minorHAnsi" w:hAnsiTheme="minorHAnsi" w:cstheme="minorHAnsi"/>
              </w:rPr>
            </w:pPr>
          </w:p>
        </w:tc>
        <w:tc>
          <w:tcPr>
            <w:tcW w:w="622" w:type="dxa"/>
          </w:tcPr>
          <w:p w:rsidRPr="007055C8" w:rsidR="00F43C31" w:rsidP="004B2035" w:rsidRDefault="00F43C31" w14:paraId="6B2AE9D2" w14:textId="77777777">
            <w:pPr>
              <w:spacing w:after="0" w:line="240" w:lineRule="auto"/>
              <w:ind w:firstLine="0"/>
              <w:jc w:val="center"/>
              <w:rPr>
                <w:rFonts w:asciiTheme="minorHAnsi" w:hAnsiTheme="minorHAnsi" w:cstheme="minorHAnsi"/>
              </w:rPr>
            </w:pPr>
            <w:r w:rsidRPr="007055C8">
              <w:rPr>
                <w:rFonts w:asciiTheme="minorHAnsi" w:hAnsiTheme="minorHAnsi" w:cstheme="minorHAnsi"/>
              </w:rPr>
              <w:t>X</w:t>
            </w:r>
          </w:p>
        </w:tc>
        <w:tc>
          <w:tcPr>
            <w:tcW w:w="617" w:type="dxa"/>
          </w:tcPr>
          <w:p w:rsidRPr="007055C8" w:rsidR="00F43C31" w:rsidP="004B2035" w:rsidRDefault="00F43C31" w14:paraId="6858FED8" w14:textId="77777777">
            <w:pPr>
              <w:spacing w:after="0" w:line="240" w:lineRule="auto"/>
              <w:ind w:firstLine="0"/>
              <w:jc w:val="center"/>
              <w:rPr>
                <w:rFonts w:asciiTheme="minorHAnsi" w:hAnsiTheme="minorHAnsi" w:cstheme="minorHAnsi"/>
              </w:rPr>
            </w:pPr>
          </w:p>
        </w:tc>
        <w:tc>
          <w:tcPr>
            <w:tcW w:w="617" w:type="dxa"/>
          </w:tcPr>
          <w:p w:rsidRPr="007055C8" w:rsidR="00F43C31" w:rsidP="004B2035" w:rsidRDefault="00F43C31" w14:paraId="3935917D" w14:textId="77777777">
            <w:pPr>
              <w:spacing w:after="0" w:line="240" w:lineRule="auto"/>
              <w:ind w:firstLine="0"/>
              <w:jc w:val="center"/>
              <w:rPr>
                <w:rFonts w:asciiTheme="minorHAnsi" w:hAnsiTheme="minorHAnsi" w:cstheme="minorHAnsi"/>
              </w:rPr>
            </w:pPr>
          </w:p>
        </w:tc>
        <w:tc>
          <w:tcPr>
            <w:tcW w:w="617" w:type="dxa"/>
          </w:tcPr>
          <w:p w:rsidRPr="007055C8" w:rsidR="00F43C31" w:rsidP="004B2035" w:rsidRDefault="00F43C31" w14:paraId="571B4D43" w14:textId="77777777">
            <w:pPr>
              <w:spacing w:after="0" w:line="240" w:lineRule="auto"/>
              <w:ind w:firstLine="0"/>
              <w:jc w:val="center"/>
              <w:rPr>
                <w:rFonts w:asciiTheme="minorHAnsi" w:hAnsiTheme="minorHAnsi" w:cstheme="minorHAnsi"/>
              </w:rPr>
            </w:pPr>
          </w:p>
        </w:tc>
      </w:tr>
      <w:tr w:rsidRPr="00D53E38" w:rsidR="00F43C31" w:rsidTr="00A44935" w14:paraId="1FEB4CDB" w14:textId="77777777">
        <w:tc>
          <w:tcPr>
            <w:tcW w:w="867" w:type="dxa"/>
            <w:vMerge/>
          </w:tcPr>
          <w:p w:rsidRPr="007055C8" w:rsidR="00F43C31" w:rsidP="004B2035" w:rsidRDefault="00F43C31" w14:paraId="5A539F0D" w14:textId="77777777">
            <w:pPr>
              <w:spacing w:after="0" w:line="240" w:lineRule="auto"/>
              <w:ind w:firstLine="0"/>
              <w:jc w:val="both"/>
              <w:rPr>
                <w:rFonts w:asciiTheme="minorHAnsi" w:hAnsiTheme="minorHAnsi" w:cstheme="minorHAnsi"/>
              </w:rPr>
            </w:pPr>
          </w:p>
        </w:tc>
        <w:tc>
          <w:tcPr>
            <w:tcW w:w="1187" w:type="dxa"/>
            <w:vMerge/>
          </w:tcPr>
          <w:p w:rsidRPr="007055C8" w:rsidR="00F43C31" w:rsidP="004B2035" w:rsidRDefault="00F43C31" w14:paraId="550994A8" w14:textId="77777777">
            <w:pPr>
              <w:spacing w:after="0" w:line="240" w:lineRule="auto"/>
              <w:ind w:firstLine="0"/>
              <w:jc w:val="both"/>
              <w:rPr>
                <w:rFonts w:asciiTheme="minorHAnsi" w:hAnsiTheme="minorHAnsi" w:cstheme="minorHAnsi"/>
              </w:rPr>
            </w:pPr>
          </w:p>
        </w:tc>
        <w:tc>
          <w:tcPr>
            <w:tcW w:w="1251" w:type="dxa"/>
            <w:vMerge/>
          </w:tcPr>
          <w:p w:rsidRPr="007055C8" w:rsidR="00F43C31" w:rsidP="004B2035" w:rsidRDefault="00F43C31" w14:paraId="6B98D030" w14:textId="77777777">
            <w:pPr>
              <w:spacing w:after="0" w:line="240" w:lineRule="auto"/>
              <w:ind w:firstLine="0"/>
              <w:jc w:val="both"/>
              <w:rPr>
                <w:rFonts w:asciiTheme="minorHAnsi" w:hAnsiTheme="minorHAnsi" w:cstheme="minorHAnsi"/>
              </w:rPr>
            </w:pPr>
          </w:p>
        </w:tc>
        <w:tc>
          <w:tcPr>
            <w:tcW w:w="1570" w:type="dxa"/>
            <w:vMerge w:val="restart"/>
          </w:tcPr>
          <w:p w:rsidRPr="007055C8" w:rsidR="00F43C31" w:rsidP="004B2035" w:rsidRDefault="00F43C31" w14:paraId="6077B580" w14:textId="77777777">
            <w:pPr>
              <w:spacing w:after="0" w:line="240" w:lineRule="auto"/>
              <w:ind w:firstLine="0"/>
              <w:jc w:val="both"/>
              <w:rPr>
                <w:rFonts w:asciiTheme="minorHAnsi" w:hAnsiTheme="minorHAnsi" w:cstheme="minorHAnsi"/>
              </w:rPr>
            </w:pPr>
            <w:r w:rsidRPr="007055C8">
              <w:rPr>
                <w:rFonts w:asciiTheme="minorHAnsi" w:hAnsiTheme="minorHAnsi" w:cstheme="minorHAnsi"/>
              </w:rPr>
              <w:t>Valorar el impacto de la estrategia `pedagógica en el desarrollo y transformación de la cultura ambiental en estudiante de Básica</w:t>
            </w:r>
          </w:p>
        </w:tc>
        <w:tc>
          <w:tcPr>
            <w:tcW w:w="1626" w:type="dxa"/>
            <w:vMerge w:val="restart"/>
            <w:shd w:val="clear" w:color="auto" w:fill="auto"/>
            <w:vAlign w:val="center"/>
          </w:tcPr>
          <w:p w:rsidRPr="007055C8" w:rsidR="00F43C31" w:rsidP="004B2035" w:rsidRDefault="00755A01" w14:paraId="6B7AD746" w14:textId="77777777">
            <w:pPr>
              <w:spacing w:after="0" w:line="240" w:lineRule="auto"/>
              <w:ind w:firstLine="0"/>
              <w:rPr>
                <w:rFonts w:asciiTheme="minorHAnsi" w:hAnsiTheme="minorHAnsi" w:cstheme="minorHAnsi"/>
              </w:rPr>
            </w:pPr>
            <w:r w:rsidRPr="007055C8">
              <w:rPr>
                <w:rFonts w:eastAsia="Times New Roman" w:asciiTheme="minorHAnsi" w:hAnsiTheme="minorHAnsi" w:cstheme="minorHAnsi"/>
              </w:rPr>
              <w:t>Gestión de residuos plásticos</w:t>
            </w:r>
          </w:p>
        </w:tc>
        <w:tc>
          <w:tcPr>
            <w:tcW w:w="1846" w:type="dxa"/>
            <w:shd w:val="clear" w:color="auto" w:fill="auto"/>
          </w:tcPr>
          <w:p w:rsidRPr="007055C8" w:rsidR="00F43C31" w:rsidP="00F224B0" w:rsidRDefault="00F43C31" w14:paraId="62A18839" w14:textId="77777777">
            <w:pPr>
              <w:spacing w:after="0" w:line="240" w:lineRule="auto"/>
              <w:ind w:firstLine="0"/>
              <w:jc w:val="both"/>
              <w:rPr>
                <w:rFonts w:eastAsia="Times New Roman" w:asciiTheme="minorHAnsi" w:hAnsiTheme="minorHAnsi" w:cstheme="minorHAnsi"/>
              </w:rPr>
            </w:pPr>
            <w:r w:rsidRPr="007055C8">
              <w:rPr>
                <w:rFonts w:eastAsia="Times New Roman" w:asciiTheme="minorHAnsi" w:hAnsiTheme="minorHAnsi" w:cstheme="minorHAnsi"/>
              </w:rPr>
              <w:t>Disposición de residuos</w:t>
            </w:r>
          </w:p>
          <w:p w:rsidRPr="007055C8" w:rsidR="00F43C31" w:rsidP="004B2035" w:rsidRDefault="00F43C31" w14:paraId="69F3CCD8" w14:textId="77777777">
            <w:pPr>
              <w:spacing w:after="0" w:line="240" w:lineRule="auto"/>
              <w:ind w:firstLine="0"/>
              <w:jc w:val="both"/>
              <w:rPr>
                <w:rFonts w:asciiTheme="minorHAnsi" w:hAnsiTheme="minorHAnsi" w:cstheme="minorHAnsi"/>
                <w:strike/>
                <w:highlight w:val="yellow"/>
              </w:rPr>
            </w:pPr>
          </w:p>
        </w:tc>
        <w:tc>
          <w:tcPr>
            <w:tcW w:w="666" w:type="dxa"/>
            <w:shd w:val="clear" w:color="auto" w:fill="auto"/>
          </w:tcPr>
          <w:p w:rsidRPr="007055C8" w:rsidR="00F43C31" w:rsidP="004B2035" w:rsidRDefault="00F43C31" w14:paraId="49066804" w14:textId="77777777">
            <w:pPr>
              <w:spacing w:after="0" w:line="240" w:lineRule="auto"/>
              <w:ind w:firstLine="0"/>
              <w:jc w:val="center"/>
              <w:rPr>
                <w:rFonts w:eastAsia="Times New Roman" w:asciiTheme="minorHAnsi" w:hAnsiTheme="minorHAnsi" w:cstheme="minorHAnsi"/>
              </w:rPr>
            </w:pPr>
          </w:p>
          <w:p w:rsidRPr="007055C8" w:rsidR="00F43C31" w:rsidP="004B2035" w:rsidRDefault="00F43C31" w14:paraId="15D12A5C" w14:textId="77777777">
            <w:pPr>
              <w:spacing w:after="0" w:line="240" w:lineRule="auto"/>
              <w:ind w:firstLine="0"/>
              <w:jc w:val="center"/>
              <w:rPr>
                <w:rFonts w:asciiTheme="minorHAnsi" w:hAnsiTheme="minorHAnsi" w:cstheme="minorHAnsi"/>
              </w:rPr>
            </w:pPr>
          </w:p>
        </w:tc>
        <w:tc>
          <w:tcPr>
            <w:tcW w:w="622" w:type="dxa"/>
          </w:tcPr>
          <w:p w:rsidRPr="007055C8" w:rsidR="00F43C31" w:rsidP="004B2035" w:rsidRDefault="00F43C31" w14:paraId="1452DB26" w14:textId="77777777">
            <w:pPr>
              <w:spacing w:after="0" w:line="240" w:lineRule="auto"/>
              <w:ind w:firstLine="0"/>
              <w:jc w:val="center"/>
              <w:rPr>
                <w:rFonts w:asciiTheme="minorHAnsi" w:hAnsiTheme="minorHAnsi" w:cstheme="minorHAnsi"/>
              </w:rPr>
            </w:pPr>
          </w:p>
        </w:tc>
        <w:tc>
          <w:tcPr>
            <w:tcW w:w="622" w:type="dxa"/>
          </w:tcPr>
          <w:p w:rsidRPr="007055C8" w:rsidR="00F43C31" w:rsidP="004B2035" w:rsidRDefault="00F43C31" w14:paraId="49ADFE78" w14:textId="77777777">
            <w:pPr>
              <w:spacing w:after="0" w:line="240" w:lineRule="auto"/>
              <w:ind w:firstLine="0"/>
              <w:jc w:val="center"/>
              <w:rPr>
                <w:rFonts w:asciiTheme="minorHAnsi" w:hAnsiTheme="minorHAnsi" w:cstheme="minorHAnsi"/>
              </w:rPr>
            </w:pPr>
          </w:p>
        </w:tc>
        <w:tc>
          <w:tcPr>
            <w:tcW w:w="622" w:type="dxa"/>
          </w:tcPr>
          <w:p w:rsidRPr="007055C8" w:rsidR="00F43C31" w:rsidP="004B2035" w:rsidRDefault="00F43C31" w14:paraId="33082E3E" w14:textId="77777777">
            <w:pPr>
              <w:spacing w:after="0" w:line="240" w:lineRule="auto"/>
              <w:ind w:firstLine="0"/>
              <w:jc w:val="center"/>
              <w:rPr>
                <w:rFonts w:asciiTheme="minorHAnsi" w:hAnsiTheme="minorHAnsi" w:cstheme="minorHAnsi"/>
              </w:rPr>
            </w:pPr>
          </w:p>
        </w:tc>
        <w:tc>
          <w:tcPr>
            <w:tcW w:w="622" w:type="dxa"/>
          </w:tcPr>
          <w:p w:rsidRPr="007055C8" w:rsidR="00F43C31" w:rsidP="004B2035" w:rsidRDefault="00F43C31" w14:paraId="5BE2C289" w14:textId="77777777">
            <w:pPr>
              <w:spacing w:after="0" w:line="240" w:lineRule="auto"/>
              <w:ind w:firstLine="0"/>
              <w:jc w:val="center"/>
              <w:rPr>
                <w:rFonts w:asciiTheme="minorHAnsi" w:hAnsiTheme="minorHAnsi" w:cstheme="minorHAnsi"/>
              </w:rPr>
            </w:pPr>
          </w:p>
        </w:tc>
        <w:tc>
          <w:tcPr>
            <w:tcW w:w="622" w:type="dxa"/>
          </w:tcPr>
          <w:p w:rsidRPr="007055C8" w:rsidR="00F43C31" w:rsidP="004B2035" w:rsidRDefault="00F43C31" w14:paraId="254DDC96" w14:textId="77777777">
            <w:pPr>
              <w:spacing w:after="0" w:line="240" w:lineRule="auto"/>
              <w:ind w:firstLine="0"/>
              <w:jc w:val="center"/>
              <w:rPr>
                <w:rFonts w:asciiTheme="minorHAnsi" w:hAnsiTheme="minorHAnsi" w:cstheme="minorHAnsi"/>
              </w:rPr>
            </w:pPr>
          </w:p>
        </w:tc>
        <w:tc>
          <w:tcPr>
            <w:tcW w:w="617" w:type="dxa"/>
          </w:tcPr>
          <w:p w:rsidRPr="007055C8" w:rsidR="00F43C31" w:rsidP="004B2035" w:rsidRDefault="00F43C31" w14:paraId="37141FAA" w14:textId="77777777">
            <w:pPr>
              <w:spacing w:after="0" w:line="240" w:lineRule="auto"/>
              <w:ind w:firstLine="0"/>
              <w:jc w:val="center"/>
              <w:rPr>
                <w:rFonts w:asciiTheme="minorHAnsi" w:hAnsiTheme="minorHAnsi" w:cstheme="minorHAnsi"/>
              </w:rPr>
            </w:pPr>
            <w:r w:rsidRPr="007055C8">
              <w:rPr>
                <w:rFonts w:asciiTheme="minorHAnsi" w:hAnsiTheme="minorHAnsi" w:cstheme="minorHAnsi"/>
              </w:rPr>
              <w:t>X</w:t>
            </w:r>
          </w:p>
        </w:tc>
        <w:tc>
          <w:tcPr>
            <w:tcW w:w="617" w:type="dxa"/>
          </w:tcPr>
          <w:p w:rsidRPr="007055C8" w:rsidR="00F43C31" w:rsidP="004B2035" w:rsidRDefault="00F43C31" w14:paraId="1A0F86F1" w14:textId="77777777">
            <w:pPr>
              <w:spacing w:after="0" w:line="240" w:lineRule="auto"/>
              <w:ind w:firstLine="0"/>
              <w:jc w:val="center"/>
              <w:rPr>
                <w:rFonts w:asciiTheme="minorHAnsi" w:hAnsiTheme="minorHAnsi" w:cstheme="minorHAnsi"/>
              </w:rPr>
            </w:pPr>
          </w:p>
        </w:tc>
        <w:tc>
          <w:tcPr>
            <w:tcW w:w="617" w:type="dxa"/>
          </w:tcPr>
          <w:p w:rsidRPr="007055C8" w:rsidR="00F43C31" w:rsidP="004B2035" w:rsidRDefault="00F43C31" w14:paraId="60B87848" w14:textId="77777777">
            <w:pPr>
              <w:spacing w:after="0" w:line="240" w:lineRule="auto"/>
              <w:ind w:firstLine="0"/>
              <w:jc w:val="center"/>
              <w:rPr>
                <w:rFonts w:asciiTheme="minorHAnsi" w:hAnsiTheme="minorHAnsi" w:cstheme="minorHAnsi"/>
              </w:rPr>
            </w:pPr>
          </w:p>
        </w:tc>
      </w:tr>
      <w:tr w:rsidRPr="00D53E38" w:rsidR="00F43C31" w:rsidTr="00A44935" w14:paraId="568B507B" w14:textId="77777777">
        <w:trPr>
          <w:trHeight w:val="72"/>
        </w:trPr>
        <w:tc>
          <w:tcPr>
            <w:tcW w:w="867" w:type="dxa"/>
            <w:vMerge/>
          </w:tcPr>
          <w:p w:rsidRPr="007055C8" w:rsidR="00F43C31" w:rsidP="005F2E06" w:rsidRDefault="00F43C31" w14:paraId="20F03A36" w14:textId="77777777">
            <w:pPr>
              <w:spacing w:after="0" w:line="240" w:lineRule="auto"/>
              <w:ind w:firstLine="0"/>
              <w:jc w:val="both"/>
              <w:rPr>
                <w:rFonts w:asciiTheme="minorHAnsi" w:hAnsiTheme="minorHAnsi" w:cstheme="minorHAnsi"/>
              </w:rPr>
            </w:pPr>
          </w:p>
        </w:tc>
        <w:tc>
          <w:tcPr>
            <w:tcW w:w="1187" w:type="dxa"/>
            <w:vMerge/>
          </w:tcPr>
          <w:p w:rsidRPr="007055C8" w:rsidR="00F43C31" w:rsidP="005F2E06" w:rsidRDefault="00F43C31" w14:paraId="3AF5FC7D" w14:textId="77777777">
            <w:pPr>
              <w:spacing w:after="0" w:line="240" w:lineRule="auto"/>
              <w:ind w:firstLine="0"/>
              <w:jc w:val="both"/>
              <w:rPr>
                <w:rFonts w:asciiTheme="minorHAnsi" w:hAnsiTheme="minorHAnsi" w:cstheme="minorHAnsi"/>
              </w:rPr>
            </w:pPr>
          </w:p>
        </w:tc>
        <w:tc>
          <w:tcPr>
            <w:tcW w:w="1251" w:type="dxa"/>
            <w:vMerge/>
          </w:tcPr>
          <w:p w:rsidRPr="007055C8" w:rsidR="00F43C31" w:rsidP="005F2E06" w:rsidRDefault="00F43C31" w14:paraId="09E41D35" w14:textId="77777777">
            <w:pPr>
              <w:spacing w:after="0" w:line="240" w:lineRule="auto"/>
              <w:ind w:firstLine="0"/>
              <w:jc w:val="both"/>
              <w:rPr>
                <w:rFonts w:asciiTheme="minorHAnsi" w:hAnsiTheme="minorHAnsi" w:cstheme="minorHAnsi"/>
              </w:rPr>
            </w:pPr>
          </w:p>
        </w:tc>
        <w:tc>
          <w:tcPr>
            <w:tcW w:w="1570" w:type="dxa"/>
            <w:vMerge/>
          </w:tcPr>
          <w:p w:rsidRPr="007055C8" w:rsidR="00F43C31" w:rsidP="005F2E06" w:rsidRDefault="00F43C31" w14:paraId="0F412CE9" w14:textId="77777777">
            <w:pPr>
              <w:spacing w:after="0" w:line="240" w:lineRule="auto"/>
              <w:ind w:firstLine="0"/>
              <w:jc w:val="both"/>
              <w:rPr>
                <w:rFonts w:asciiTheme="minorHAnsi" w:hAnsiTheme="minorHAnsi" w:cstheme="minorHAnsi"/>
              </w:rPr>
            </w:pPr>
          </w:p>
        </w:tc>
        <w:tc>
          <w:tcPr>
            <w:tcW w:w="1626" w:type="dxa"/>
            <w:vMerge/>
            <w:shd w:val="clear" w:color="auto" w:fill="auto"/>
          </w:tcPr>
          <w:p w:rsidRPr="007055C8" w:rsidR="00F43C31" w:rsidP="005F2E06" w:rsidRDefault="00F43C31" w14:paraId="52649207" w14:textId="77777777">
            <w:pPr>
              <w:spacing w:after="0" w:line="240" w:lineRule="auto"/>
              <w:ind w:firstLine="0"/>
              <w:jc w:val="both"/>
              <w:rPr>
                <w:rFonts w:eastAsia="Times New Roman" w:asciiTheme="minorHAnsi" w:hAnsiTheme="minorHAnsi" w:cstheme="minorHAnsi"/>
              </w:rPr>
            </w:pPr>
          </w:p>
        </w:tc>
        <w:tc>
          <w:tcPr>
            <w:tcW w:w="1846" w:type="dxa"/>
            <w:shd w:val="clear" w:color="auto" w:fill="auto"/>
          </w:tcPr>
          <w:p w:rsidRPr="007055C8" w:rsidR="00F43C31" w:rsidP="00F224B0" w:rsidRDefault="00F43C31" w14:paraId="7742F6E6" w14:textId="77777777">
            <w:pPr>
              <w:spacing w:after="0" w:line="240" w:lineRule="auto"/>
              <w:ind w:firstLine="0"/>
              <w:jc w:val="both"/>
              <w:rPr>
                <w:rFonts w:eastAsia="Times New Roman" w:asciiTheme="minorHAnsi" w:hAnsiTheme="minorHAnsi" w:cstheme="minorHAnsi"/>
              </w:rPr>
            </w:pPr>
            <w:r w:rsidRPr="007055C8">
              <w:rPr>
                <w:rFonts w:eastAsia="Times New Roman" w:asciiTheme="minorHAnsi" w:hAnsiTheme="minorHAnsi" w:cstheme="minorHAnsi"/>
              </w:rPr>
              <w:t>Reciclaje de residuos</w:t>
            </w:r>
          </w:p>
          <w:p w:rsidRPr="007055C8" w:rsidR="00F43C31" w:rsidP="00F224B0" w:rsidRDefault="00F43C31" w14:paraId="5F06C605" w14:textId="77777777">
            <w:pPr>
              <w:spacing w:after="0" w:line="240" w:lineRule="auto"/>
              <w:ind w:firstLine="709"/>
              <w:jc w:val="both"/>
              <w:rPr>
                <w:rFonts w:eastAsia="Times New Roman" w:asciiTheme="minorHAnsi" w:hAnsiTheme="minorHAnsi" w:cstheme="minorHAnsi"/>
              </w:rPr>
            </w:pPr>
          </w:p>
        </w:tc>
        <w:tc>
          <w:tcPr>
            <w:tcW w:w="666" w:type="dxa"/>
            <w:shd w:val="clear" w:color="auto" w:fill="auto"/>
          </w:tcPr>
          <w:p w:rsidRPr="007055C8" w:rsidR="00F43C31" w:rsidP="004B2035" w:rsidRDefault="00F43C31" w14:paraId="21E7A062" w14:textId="77777777">
            <w:pPr>
              <w:spacing w:after="0" w:line="240" w:lineRule="auto"/>
              <w:ind w:firstLine="0"/>
              <w:jc w:val="center"/>
              <w:rPr>
                <w:rFonts w:eastAsia="Times New Roman" w:asciiTheme="minorHAnsi" w:hAnsiTheme="minorHAnsi" w:cstheme="minorHAnsi"/>
              </w:rPr>
            </w:pPr>
          </w:p>
        </w:tc>
        <w:tc>
          <w:tcPr>
            <w:tcW w:w="622" w:type="dxa"/>
          </w:tcPr>
          <w:p w:rsidRPr="007055C8" w:rsidR="00F43C31" w:rsidP="004B2035" w:rsidRDefault="00F43C31" w14:paraId="4E009F06" w14:textId="77777777">
            <w:pPr>
              <w:spacing w:after="0" w:line="240" w:lineRule="auto"/>
              <w:ind w:firstLine="0"/>
              <w:jc w:val="center"/>
              <w:rPr>
                <w:rFonts w:asciiTheme="minorHAnsi" w:hAnsiTheme="minorHAnsi" w:cstheme="minorHAnsi"/>
              </w:rPr>
            </w:pPr>
          </w:p>
        </w:tc>
        <w:tc>
          <w:tcPr>
            <w:tcW w:w="622" w:type="dxa"/>
          </w:tcPr>
          <w:p w:rsidRPr="007055C8" w:rsidR="00F43C31" w:rsidP="004B2035" w:rsidRDefault="00F43C31" w14:paraId="08E197B4" w14:textId="77777777">
            <w:pPr>
              <w:spacing w:after="0" w:line="240" w:lineRule="auto"/>
              <w:ind w:firstLine="0"/>
              <w:jc w:val="center"/>
              <w:rPr>
                <w:rFonts w:asciiTheme="minorHAnsi" w:hAnsiTheme="minorHAnsi" w:cstheme="minorHAnsi"/>
              </w:rPr>
            </w:pPr>
          </w:p>
        </w:tc>
        <w:tc>
          <w:tcPr>
            <w:tcW w:w="622" w:type="dxa"/>
          </w:tcPr>
          <w:p w:rsidRPr="007055C8" w:rsidR="00F43C31" w:rsidP="004B2035" w:rsidRDefault="00F43C31" w14:paraId="518584CB" w14:textId="77777777">
            <w:pPr>
              <w:spacing w:after="0" w:line="240" w:lineRule="auto"/>
              <w:ind w:firstLine="0"/>
              <w:jc w:val="center"/>
              <w:rPr>
                <w:rFonts w:asciiTheme="minorHAnsi" w:hAnsiTheme="minorHAnsi" w:cstheme="minorHAnsi"/>
              </w:rPr>
            </w:pPr>
          </w:p>
        </w:tc>
        <w:tc>
          <w:tcPr>
            <w:tcW w:w="622" w:type="dxa"/>
          </w:tcPr>
          <w:p w:rsidRPr="007055C8" w:rsidR="00F43C31" w:rsidP="004B2035" w:rsidRDefault="00F43C31" w14:paraId="0A4446A0" w14:textId="77777777">
            <w:pPr>
              <w:spacing w:after="0" w:line="240" w:lineRule="auto"/>
              <w:ind w:firstLine="0"/>
              <w:jc w:val="center"/>
              <w:rPr>
                <w:rFonts w:asciiTheme="minorHAnsi" w:hAnsiTheme="minorHAnsi" w:cstheme="minorHAnsi"/>
              </w:rPr>
            </w:pPr>
          </w:p>
        </w:tc>
        <w:tc>
          <w:tcPr>
            <w:tcW w:w="622" w:type="dxa"/>
          </w:tcPr>
          <w:p w:rsidRPr="007055C8" w:rsidR="00F43C31" w:rsidP="004B2035" w:rsidRDefault="00F43C31" w14:paraId="78562AA9" w14:textId="77777777">
            <w:pPr>
              <w:spacing w:after="0" w:line="240" w:lineRule="auto"/>
              <w:ind w:firstLine="0"/>
              <w:jc w:val="center"/>
              <w:rPr>
                <w:rFonts w:asciiTheme="minorHAnsi" w:hAnsiTheme="minorHAnsi" w:cstheme="minorHAnsi"/>
              </w:rPr>
            </w:pPr>
          </w:p>
        </w:tc>
        <w:tc>
          <w:tcPr>
            <w:tcW w:w="617" w:type="dxa"/>
          </w:tcPr>
          <w:p w:rsidRPr="007055C8" w:rsidR="00F43C31" w:rsidP="004B2035" w:rsidRDefault="00F43C31" w14:paraId="1CAF7AA0" w14:textId="77777777">
            <w:pPr>
              <w:spacing w:after="0" w:line="240" w:lineRule="auto"/>
              <w:ind w:firstLine="0"/>
              <w:jc w:val="center"/>
              <w:rPr>
                <w:rFonts w:asciiTheme="minorHAnsi" w:hAnsiTheme="minorHAnsi" w:cstheme="minorHAnsi"/>
              </w:rPr>
            </w:pPr>
          </w:p>
        </w:tc>
        <w:tc>
          <w:tcPr>
            <w:tcW w:w="617" w:type="dxa"/>
          </w:tcPr>
          <w:p w:rsidRPr="007055C8" w:rsidR="00F43C31" w:rsidP="004B2035" w:rsidRDefault="00F43C31" w14:paraId="13000EE4" w14:textId="77777777">
            <w:pPr>
              <w:spacing w:after="0" w:line="240" w:lineRule="auto"/>
              <w:ind w:firstLine="0"/>
              <w:jc w:val="center"/>
              <w:rPr>
                <w:rFonts w:asciiTheme="minorHAnsi" w:hAnsiTheme="minorHAnsi" w:cstheme="minorHAnsi"/>
              </w:rPr>
            </w:pPr>
            <w:r w:rsidRPr="007055C8">
              <w:rPr>
                <w:rFonts w:asciiTheme="minorHAnsi" w:hAnsiTheme="minorHAnsi" w:cstheme="minorHAnsi"/>
              </w:rPr>
              <w:t>X</w:t>
            </w:r>
          </w:p>
        </w:tc>
        <w:tc>
          <w:tcPr>
            <w:tcW w:w="617" w:type="dxa"/>
          </w:tcPr>
          <w:p w:rsidRPr="007055C8" w:rsidR="00F43C31" w:rsidP="004B2035" w:rsidRDefault="00F43C31" w14:paraId="0447EE3D" w14:textId="77777777">
            <w:pPr>
              <w:spacing w:after="0" w:line="240" w:lineRule="auto"/>
              <w:ind w:firstLine="0"/>
              <w:jc w:val="center"/>
              <w:rPr>
                <w:rFonts w:asciiTheme="minorHAnsi" w:hAnsiTheme="minorHAnsi" w:cstheme="minorHAnsi"/>
              </w:rPr>
            </w:pPr>
          </w:p>
        </w:tc>
      </w:tr>
      <w:tr w:rsidRPr="00D53E38" w:rsidR="00F43C31" w:rsidTr="00A44935" w14:paraId="57E4C630" w14:textId="77777777">
        <w:tc>
          <w:tcPr>
            <w:tcW w:w="867" w:type="dxa"/>
            <w:vMerge/>
          </w:tcPr>
          <w:p w:rsidRPr="007055C8" w:rsidR="00F43C31" w:rsidP="005F2E06" w:rsidRDefault="00F43C31" w14:paraId="399B72F9" w14:textId="77777777">
            <w:pPr>
              <w:spacing w:after="0" w:line="240" w:lineRule="auto"/>
              <w:ind w:firstLine="0"/>
              <w:jc w:val="both"/>
              <w:rPr>
                <w:rFonts w:asciiTheme="minorHAnsi" w:hAnsiTheme="minorHAnsi" w:cstheme="minorHAnsi"/>
              </w:rPr>
            </w:pPr>
          </w:p>
        </w:tc>
        <w:tc>
          <w:tcPr>
            <w:tcW w:w="1187" w:type="dxa"/>
            <w:vMerge/>
          </w:tcPr>
          <w:p w:rsidRPr="007055C8" w:rsidR="00F43C31" w:rsidP="005F2E06" w:rsidRDefault="00F43C31" w14:paraId="1B9690B4" w14:textId="77777777">
            <w:pPr>
              <w:spacing w:after="0" w:line="240" w:lineRule="auto"/>
              <w:ind w:firstLine="0"/>
              <w:jc w:val="both"/>
              <w:rPr>
                <w:rFonts w:asciiTheme="minorHAnsi" w:hAnsiTheme="minorHAnsi" w:cstheme="minorHAnsi"/>
              </w:rPr>
            </w:pPr>
          </w:p>
        </w:tc>
        <w:tc>
          <w:tcPr>
            <w:tcW w:w="1251" w:type="dxa"/>
            <w:vMerge/>
          </w:tcPr>
          <w:p w:rsidRPr="007055C8" w:rsidR="00F43C31" w:rsidP="005F2E06" w:rsidRDefault="00F43C31" w14:paraId="7A39FF7C" w14:textId="77777777">
            <w:pPr>
              <w:spacing w:after="0" w:line="240" w:lineRule="auto"/>
              <w:ind w:firstLine="0"/>
              <w:jc w:val="both"/>
              <w:rPr>
                <w:rFonts w:asciiTheme="minorHAnsi" w:hAnsiTheme="minorHAnsi" w:cstheme="minorHAnsi"/>
              </w:rPr>
            </w:pPr>
          </w:p>
        </w:tc>
        <w:tc>
          <w:tcPr>
            <w:tcW w:w="1570" w:type="dxa"/>
            <w:vMerge/>
          </w:tcPr>
          <w:p w:rsidRPr="007055C8" w:rsidR="00F43C31" w:rsidP="005F2E06" w:rsidRDefault="00F43C31" w14:paraId="1E0B3DCC" w14:textId="77777777">
            <w:pPr>
              <w:spacing w:after="0" w:line="240" w:lineRule="auto"/>
              <w:ind w:firstLine="0"/>
              <w:jc w:val="both"/>
              <w:rPr>
                <w:rFonts w:asciiTheme="minorHAnsi" w:hAnsiTheme="minorHAnsi" w:cstheme="minorHAnsi"/>
              </w:rPr>
            </w:pPr>
          </w:p>
        </w:tc>
        <w:tc>
          <w:tcPr>
            <w:tcW w:w="1626" w:type="dxa"/>
            <w:vMerge/>
            <w:shd w:val="clear" w:color="auto" w:fill="auto"/>
          </w:tcPr>
          <w:p w:rsidRPr="007055C8" w:rsidR="00F43C31" w:rsidP="005F2E06" w:rsidRDefault="00F43C31" w14:paraId="304E776E" w14:textId="77777777">
            <w:pPr>
              <w:spacing w:after="0" w:line="240" w:lineRule="auto"/>
              <w:ind w:firstLine="0"/>
              <w:jc w:val="both"/>
              <w:rPr>
                <w:rFonts w:eastAsia="Times New Roman" w:asciiTheme="minorHAnsi" w:hAnsiTheme="minorHAnsi" w:cstheme="minorHAnsi"/>
              </w:rPr>
            </w:pPr>
          </w:p>
        </w:tc>
        <w:tc>
          <w:tcPr>
            <w:tcW w:w="1846" w:type="dxa"/>
            <w:shd w:val="clear" w:color="auto" w:fill="auto"/>
          </w:tcPr>
          <w:p w:rsidRPr="007055C8" w:rsidR="00F43C31" w:rsidP="00F224B0" w:rsidRDefault="00F43C31" w14:paraId="4D4872E7" w14:textId="77777777">
            <w:pPr>
              <w:spacing w:after="0" w:line="240" w:lineRule="auto"/>
              <w:ind w:firstLine="0"/>
              <w:jc w:val="both"/>
              <w:rPr>
                <w:rFonts w:eastAsia="Times New Roman" w:asciiTheme="minorHAnsi" w:hAnsiTheme="minorHAnsi" w:cstheme="minorHAnsi"/>
              </w:rPr>
            </w:pPr>
            <w:r w:rsidRPr="007055C8">
              <w:rPr>
                <w:rFonts w:eastAsia="Times New Roman" w:asciiTheme="minorHAnsi" w:hAnsiTheme="minorHAnsi" w:cstheme="minorHAnsi"/>
              </w:rPr>
              <w:t>Reutilización de residuos</w:t>
            </w:r>
          </w:p>
          <w:p w:rsidRPr="007055C8" w:rsidR="00F43C31" w:rsidP="00F224B0" w:rsidRDefault="00F43C31" w14:paraId="6F6CEDBE" w14:textId="77777777">
            <w:pPr>
              <w:spacing w:after="0" w:line="240" w:lineRule="auto"/>
              <w:ind w:firstLine="0"/>
              <w:jc w:val="both"/>
              <w:rPr>
                <w:rFonts w:eastAsia="Times New Roman" w:asciiTheme="minorHAnsi" w:hAnsiTheme="minorHAnsi" w:cstheme="minorHAnsi"/>
              </w:rPr>
            </w:pPr>
          </w:p>
        </w:tc>
        <w:tc>
          <w:tcPr>
            <w:tcW w:w="666" w:type="dxa"/>
            <w:shd w:val="clear" w:color="auto" w:fill="auto"/>
          </w:tcPr>
          <w:p w:rsidRPr="007055C8" w:rsidR="00F43C31" w:rsidP="004B2035" w:rsidRDefault="00F43C31" w14:paraId="40E98C75" w14:textId="77777777">
            <w:pPr>
              <w:spacing w:after="0" w:line="240" w:lineRule="auto"/>
              <w:ind w:firstLine="0"/>
              <w:jc w:val="center"/>
              <w:rPr>
                <w:rFonts w:eastAsia="Times New Roman" w:asciiTheme="minorHAnsi" w:hAnsiTheme="minorHAnsi" w:cstheme="minorHAnsi"/>
              </w:rPr>
            </w:pPr>
          </w:p>
        </w:tc>
        <w:tc>
          <w:tcPr>
            <w:tcW w:w="622" w:type="dxa"/>
          </w:tcPr>
          <w:p w:rsidRPr="007055C8" w:rsidR="00F43C31" w:rsidP="004B2035" w:rsidRDefault="00F43C31" w14:paraId="5ABE36D9" w14:textId="77777777">
            <w:pPr>
              <w:spacing w:after="0" w:line="240" w:lineRule="auto"/>
              <w:ind w:firstLine="0"/>
              <w:jc w:val="center"/>
              <w:rPr>
                <w:rFonts w:asciiTheme="minorHAnsi" w:hAnsiTheme="minorHAnsi" w:cstheme="minorHAnsi"/>
              </w:rPr>
            </w:pPr>
          </w:p>
        </w:tc>
        <w:tc>
          <w:tcPr>
            <w:tcW w:w="622" w:type="dxa"/>
          </w:tcPr>
          <w:p w:rsidRPr="007055C8" w:rsidR="00F43C31" w:rsidP="004B2035" w:rsidRDefault="00F43C31" w14:paraId="4E4B1493" w14:textId="77777777">
            <w:pPr>
              <w:spacing w:after="0" w:line="240" w:lineRule="auto"/>
              <w:ind w:firstLine="0"/>
              <w:jc w:val="center"/>
              <w:rPr>
                <w:rFonts w:asciiTheme="minorHAnsi" w:hAnsiTheme="minorHAnsi" w:cstheme="minorHAnsi"/>
              </w:rPr>
            </w:pPr>
          </w:p>
        </w:tc>
        <w:tc>
          <w:tcPr>
            <w:tcW w:w="622" w:type="dxa"/>
          </w:tcPr>
          <w:p w:rsidRPr="007055C8" w:rsidR="00F43C31" w:rsidP="004B2035" w:rsidRDefault="00F43C31" w14:paraId="31611AE7" w14:textId="77777777">
            <w:pPr>
              <w:spacing w:after="0" w:line="240" w:lineRule="auto"/>
              <w:ind w:firstLine="0"/>
              <w:jc w:val="center"/>
              <w:rPr>
                <w:rFonts w:asciiTheme="minorHAnsi" w:hAnsiTheme="minorHAnsi" w:cstheme="minorHAnsi"/>
              </w:rPr>
            </w:pPr>
          </w:p>
        </w:tc>
        <w:tc>
          <w:tcPr>
            <w:tcW w:w="622" w:type="dxa"/>
          </w:tcPr>
          <w:p w:rsidRPr="007055C8" w:rsidR="00F43C31" w:rsidP="004B2035" w:rsidRDefault="00F43C31" w14:paraId="7551DF0A" w14:textId="77777777">
            <w:pPr>
              <w:spacing w:after="0" w:line="240" w:lineRule="auto"/>
              <w:ind w:firstLine="0"/>
              <w:jc w:val="center"/>
              <w:rPr>
                <w:rFonts w:asciiTheme="minorHAnsi" w:hAnsiTheme="minorHAnsi" w:cstheme="minorHAnsi"/>
              </w:rPr>
            </w:pPr>
          </w:p>
        </w:tc>
        <w:tc>
          <w:tcPr>
            <w:tcW w:w="622" w:type="dxa"/>
          </w:tcPr>
          <w:p w:rsidRPr="007055C8" w:rsidR="00F43C31" w:rsidP="004B2035" w:rsidRDefault="00F43C31" w14:paraId="60E67BA4" w14:textId="77777777">
            <w:pPr>
              <w:spacing w:after="0" w:line="240" w:lineRule="auto"/>
              <w:ind w:firstLine="0"/>
              <w:jc w:val="center"/>
              <w:rPr>
                <w:rFonts w:asciiTheme="minorHAnsi" w:hAnsiTheme="minorHAnsi" w:cstheme="minorHAnsi"/>
              </w:rPr>
            </w:pPr>
          </w:p>
        </w:tc>
        <w:tc>
          <w:tcPr>
            <w:tcW w:w="617" w:type="dxa"/>
          </w:tcPr>
          <w:p w:rsidRPr="007055C8" w:rsidR="00F43C31" w:rsidP="004B2035" w:rsidRDefault="00F43C31" w14:paraId="052229E8" w14:textId="77777777">
            <w:pPr>
              <w:spacing w:after="0" w:line="240" w:lineRule="auto"/>
              <w:ind w:firstLine="0"/>
              <w:jc w:val="center"/>
              <w:rPr>
                <w:rFonts w:asciiTheme="minorHAnsi" w:hAnsiTheme="minorHAnsi" w:cstheme="minorHAnsi"/>
              </w:rPr>
            </w:pPr>
          </w:p>
        </w:tc>
        <w:tc>
          <w:tcPr>
            <w:tcW w:w="617" w:type="dxa"/>
          </w:tcPr>
          <w:p w:rsidRPr="007055C8" w:rsidR="00F43C31" w:rsidP="004B2035" w:rsidRDefault="00F43C31" w14:paraId="0AAE6F45" w14:textId="77777777">
            <w:pPr>
              <w:spacing w:after="0" w:line="240" w:lineRule="auto"/>
              <w:ind w:firstLine="0"/>
              <w:jc w:val="center"/>
              <w:rPr>
                <w:rFonts w:asciiTheme="minorHAnsi" w:hAnsiTheme="minorHAnsi" w:cstheme="minorHAnsi"/>
              </w:rPr>
            </w:pPr>
          </w:p>
        </w:tc>
        <w:tc>
          <w:tcPr>
            <w:tcW w:w="617" w:type="dxa"/>
          </w:tcPr>
          <w:p w:rsidRPr="007055C8" w:rsidR="00F43C31" w:rsidP="004B2035" w:rsidRDefault="00F43C31" w14:paraId="60EF5034" w14:textId="77777777">
            <w:pPr>
              <w:spacing w:after="0" w:line="240" w:lineRule="auto"/>
              <w:ind w:firstLine="0"/>
              <w:jc w:val="center"/>
              <w:rPr>
                <w:rFonts w:asciiTheme="minorHAnsi" w:hAnsiTheme="minorHAnsi" w:cstheme="minorHAnsi"/>
              </w:rPr>
            </w:pPr>
            <w:r w:rsidRPr="007055C8">
              <w:rPr>
                <w:rFonts w:asciiTheme="minorHAnsi" w:hAnsiTheme="minorHAnsi" w:cstheme="minorHAnsi"/>
              </w:rPr>
              <w:t>X</w:t>
            </w:r>
          </w:p>
        </w:tc>
      </w:tr>
    </w:tbl>
    <w:p w:rsidRPr="007055C8" w:rsidR="007A657F" w:rsidP="007A657F" w:rsidRDefault="00755A01" w14:paraId="7E93FD78" w14:textId="77777777">
      <w:pPr>
        <w:rPr>
          <w:rFonts w:asciiTheme="minorHAnsi" w:hAnsiTheme="minorHAnsi" w:cstheme="minorHAnsi"/>
        </w:rPr>
      </w:pPr>
      <w:r w:rsidRPr="007055C8">
        <w:rPr>
          <w:rFonts w:asciiTheme="minorHAnsi" w:hAnsiTheme="minorHAnsi" w:cstheme="minorHAnsi"/>
        </w:rPr>
        <w:t>Fuente: Elaboración propia.</w:t>
      </w:r>
    </w:p>
    <w:p w:rsidRPr="007055C8" w:rsidR="00A577F1" w:rsidP="007A657F" w:rsidRDefault="007A657F" w14:paraId="0E6FE33A" w14:textId="77777777">
      <w:pPr>
        <w:spacing w:line="360" w:lineRule="auto"/>
        <w:jc w:val="both"/>
        <w:rPr>
          <w:rFonts w:asciiTheme="minorHAnsi" w:hAnsiTheme="minorHAnsi" w:cstheme="minorHAnsi"/>
        </w:rPr>
        <w:sectPr w:rsidRPr="007055C8" w:rsidR="00A577F1" w:rsidSect="00A577F1">
          <w:pgSz w:w="16838" w:h="11906" w:orient="landscape" w:code="9"/>
          <w:pgMar w:top="1418" w:right="1418" w:bottom="1418" w:left="1418" w:header="709" w:footer="709" w:gutter="0"/>
          <w:cols w:space="708"/>
          <w:docGrid w:linePitch="360"/>
        </w:sectPr>
      </w:pPr>
      <w:r w:rsidRPr="007055C8">
        <w:rPr>
          <w:rFonts w:asciiTheme="minorHAnsi" w:hAnsiTheme="minorHAnsi" w:cstheme="minorHAnsi"/>
        </w:rPr>
        <w:t xml:space="preserve"> </w:t>
      </w:r>
    </w:p>
    <w:p w:rsidRPr="007055C8" w:rsidR="00755A01" w:rsidP="00755A01" w:rsidRDefault="00755A01" w14:paraId="756CDAA5" w14:textId="77777777">
      <w:pPr>
        <w:pStyle w:val="Ttulo2"/>
        <w:rPr>
          <w:rFonts w:asciiTheme="minorHAnsi" w:hAnsiTheme="minorHAnsi" w:cstheme="minorHAnsi"/>
          <w:szCs w:val="22"/>
        </w:rPr>
      </w:pPr>
      <w:bookmarkStart w:name="_Toc88018776" w:id="108"/>
      <w:bookmarkStart w:name="_Toc88018876" w:id="109"/>
      <w:r w:rsidRPr="007055C8">
        <w:rPr>
          <w:rFonts w:asciiTheme="minorHAnsi" w:hAnsiTheme="minorHAnsi" w:cstheme="minorHAnsi"/>
          <w:szCs w:val="22"/>
        </w:rPr>
        <w:t>4.7 Discusión de los resultados</w:t>
      </w:r>
      <w:bookmarkEnd w:id="108"/>
      <w:bookmarkEnd w:id="109"/>
      <w:r w:rsidRPr="007055C8">
        <w:rPr>
          <w:rFonts w:asciiTheme="minorHAnsi" w:hAnsiTheme="minorHAnsi" w:cstheme="minorHAnsi"/>
          <w:szCs w:val="22"/>
        </w:rPr>
        <w:t xml:space="preserve"> </w:t>
      </w:r>
    </w:p>
    <w:p w:rsidRPr="00D53E38" w:rsidR="00755A01" w:rsidP="00755A01" w:rsidRDefault="00755A01" w14:paraId="6C0CDD15" w14:textId="77777777">
      <w:pPr>
        <w:rPr>
          <w:rFonts w:asciiTheme="minorHAnsi" w:hAnsiTheme="minorHAnsi" w:cstheme="minorHAnsi"/>
        </w:rPr>
      </w:pPr>
      <w:r w:rsidRPr="00D53E38">
        <w:rPr>
          <w:rFonts w:asciiTheme="minorHAnsi" w:hAnsiTheme="minorHAnsi" w:cstheme="minorHAnsi"/>
        </w:rPr>
        <w:t xml:space="preserve">El desarrollo de este trabajo investigativo permitió determinar la relevancia de la cultura ambiental en el ámbito educativo como fuente de conocimiento y concientización para que los estudiantes logren comprender la necesidad inminente de cuidar y proteger el medio ambiente y realizar una adecuada gestión de residuos </w:t>
      </w:r>
      <w:r w:rsidRPr="00D53E38" w:rsidR="00C33B00">
        <w:rPr>
          <w:rFonts w:asciiTheme="minorHAnsi" w:hAnsiTheme="minorHAnsi" w:cstheme="minorHAnsi"/>
        </w:rPr>
        <w:t>sólidos</w:t>
      </w:r>
      <w:r w:rsidRPr="00D53E38">
        <w:rPr>
          <w:rFonts w:asciiTheme="minorHAnsi" w:hAnsiTheme="minorHAnsi" w:cstheme="minorHAnsi"/>
        </w:rPr>
        <w:t xml:space="preserve">. En este sentido es importante destacar que la </w:t>
      </w:r>
      <w:r w:rsidRPr="00D53E38">
        <w:rPr>
          <w:rFonts w:asciiTheme="minorHAnsi" w:hAnsiTheme="minorHAnsi" w:cstheme="minorHAnsi"/>
          <w:b/>
        </w:rPr>
        <w:t>Cultura ambiental</w:t>
      </w:r>
      <w:r w:rsidRPr="00D53E38">
        <w:rPr>
          <w:rFonts w:asciiTheme="minorHAnsi" w:hAnsiTheme="minorHAnsi" w:cstheme="minorHAnsi"/>
        </w:rPr>
        <w:t xml:space="preserve"> de acuerdo con Beldarrín (2004 citado por Murillo 2013. p.95). genera acciones para dominar, transformar y establecer relaciones sociales acertadas. Aspecto que se logró </w:t>
      </w:r>
      <w:r w:rsidR="00DB2624">
        <w:rPr>
          <w:rFonts w:asciiTheme="minorHAnsi" w:hAnsiTheme="minorHAnsi" w:cstheme="minorHAnsi"/>
        </w:rPr>
        <w:t>alcanzar en</w:t>
      </w:r>
      <w:r w:rsidRPr="00D53E38">
        <w:rPr>
          <w:rFonts w:asciiTheme="minorHAnsi" w:hAnsiTheme="minorHAnsi" w:cstheme="minorHAnsi"/>
        </w:rPr>
        <w:t xml:space="preserve"> el marco de este trabajo investigativo, en el cual se fomentó el desarrollo de una cultura ambiental a nivel holístico con la comunidad participante.</w:t>
      </w:r>
    </w:p>
    <w:p w:rsidRPr="00D53E38" w:rsidR="00755A01" w:rsidP="00755A01" w:rsidRDefault="00755A01" w14:paraId="448A5342" w14:textId="77777777">
      <w:pPr>
        <w:rPr>
          <w:rFonts w:asciiTheme="minorHAnsi" w:hAnsiTheme="minorHAnsi" w:cstheme="minorHAnsi"/>
        </w:rPr>
      </w:pPr>
      <w:r w:rsidRPr="00D53E38">
        <w:rPr>
          <w:rFonts w:asciiTheme="minorHAnsi" w:hAnsiTheme="minorHAnsi" w:cstheme="minorHAnsi"/>
        </w:rPr>
        <w:t>De acuerdo con lo expuesto, la generación de una Conciencia pública hizo parte integral del proceso llevado a cabo con los estudiantes y permitió una participación activa por parte de esta comunidad a través de espacios tanto virtuales como presenciales en los cuales se favoreció la sensibilización en temas ambientales y se les convocó a los estudiantes a asumir su responsabilidad  frente a temáticas como la limpieza de los espacios en la entidad formativa y en el hogar y la gestión de residuos.</w:t>
      </w:r>
      <w:r w:rsidRPr="007055C8">
        <w:rPr>
          <w:rFonts w:asciiTheme="minorHAnsi" w:hAnsiTheme="minorHAnsi" w:cstheme="minorHAnsi"/>
        </w:rPr>
        <w:t xml:space="preserve"> </w:t>
      </w:r>
      <w:r w:rsidRPr="0005389F">
        <w:rPr>
          <w:rFonts w:asciiTheme="minorHAnsi" w:hAnsiTheme="minorHAnsi" w:cstheme="minorHAnsi"/>
        </w:rPr>
        <w:t xml:space="preserve">Este aspecto coincide </w:t>
      </w:r>
      <w:r w:rsidRPr="00D53E38" w:rsidR="00C33B00">
        <w:rPr>
          <w:rFonts w:asciiTheme="minorHAnsi" w:hAnsiTheme="minorHAnsi" w:cstheme="minorHAnsi"/>
        </w:rPr>
        <w:t>con</w:t>
      </w:r>
      <w:r w:rsidRPr="00D53E38">
        <w:rPr>
          <w:rFonts w:asciiTheme="minorHAnsi" w:hAnsiTheme="minorHAnsi" w:cstheme="minorHAnsi"/>
        </w:rPr>
        <w:t xml:space="preserve"> lo expuesto por Sosa et al (2010) quienes sustentan que, es clara la relación “entre el nivel de cultura ambiental de una persona y la probabilidad de que realice acciones ambientalmente responsables” (p. 34). Este factor se enfatizó en los estudiantes, quienes desde sus hogares empezaron a generar acciones de transformación que les permitieron una clara orientación de valores, e interiorización de la cultura, </w:t>
      </w:r>
    </w:p>
    <w:p w:rsidRPr="00D53E38" w:rsidR="00755A01" w:rsidP="00755A01" w:rsidRDefault="00755A01" w14:paraId="09A8E2B9" w14:textId="77777777">
      <w:pPr>
        <w:rPr>
          <w:rFonts w:asciiTheme="minorHAnsi" w:hAnsiTheme="minorHAnsi" w:cstheme="minorHAnsi"/>
        </w:rPr>
      </w:pPr>
      <w:r w:rsidRPr="00D53E38">
        <w:rPr>
          <w:rFonts w:asciiTheme="minorHAnsi" w:hAnsiTheme="minorHAnsi" w:cstheme="minorHAnsi"/>
          <w:b/>
        </w:rPr>
        <w:t xml:space="preserve">Las actitudes ambientales </w:t>
      </w:r>
      <w:r w:rsidRPr="00D53E38">
        <w:rPr>
          <w:rFonts w:asciiTheme="minorHAnsi" w:hAnsiTheme="minorHAnsi" w:cstheme="minorHAnsi"/>
        </w:rPr>
        <w:t xml:space="preserve">asumidas por los estudiantes dan cuenta un profundo aprendizaje en el cual los estudiantes lograron efectuar la separación de residuos sólidos generando hábitos ambientales amigables con los ecosistemas y la naturaleza en general. De esta forma, los estudiantes establecieron los beneficios de clasificar de forma óptima los residuos sólidos a partir de las tres R reducir, reciclar, reutilizar. Estos resultados son </w:t>
      </w:r>
      <w:r w:rsidRPr="00D53E38" w:rsidR="00C33B00">
        <w:rPr>
          <w:rFonts w:asciiTheme="minorHAnsi" w:hAnsiTheme="minorHAnsi" w:cstheme="minorHAnsi"/>
        </w:rPr>
        <w:t>coherentes</w:t>
      </w:r>
      <w:r w:rsidRPr="00D53E38">
        <w:rPr>
          <w:rFonts w:asciiTheme="minorHAnsi" w:hAnsiTheme="minorHAnsi" w:cstheme="minorHAnsi"/>
        </w:rPr>
        <w:t xml:space="preserve"> con lo expuesto por Cardozo, Guevara, &amp; Rojas (2015) quienes considerar fundamental la pedagogía ambiental para generar actitudes transformadoras en torno al cuidado y protección medio ambiental y determinaron a través de proyectos que en el ámbito educativo permitieron la generación de hábitos que desarrollaran un proceso de cultural ambiental en la Institución educativa seleccionada.</w:t>
      </w:r>
    </w:p>
    <w:p w:rsidRPr="00D53E38" w:rsidR="00755A01" w:rsidP="00755A01" w:rsidRDefault="00755A01" w14:paraId="2F0E7B38" w14:textId="77777777">
      <w:pPr>
        <w:rPr>
          <w:rFonts w:asciiTheme="minorHAnsi" w:hAnsiTheme="minorHAnsi" w:cstheme="minorHAnsi"/>
        </w:rPr>
      </w:pPr>
      <w:r w:rsidRPr="00D53E38">
        <w:rPr>
          <w:rFonts w:asciiTheme="minorHAnsi" w:hAnsiTheme="minorHAnsi" w:cstheme="minorHAnsi"/>
        </w:rPr>
        <w:t xml:space="preserve">El desarrollo de </w:t>
      </w:r>
      <w:r w:rsidRPr="00D53E38">
        <w:rPr>
          <w:rFonts w:asciiTheme="minorHAnsi" w:hAnsiTheme="minorHAnsi" w:cstheme="minorHAnsi"/>
          <w:b/>
        </w:rPr>
        <w:t xml:space="preserve">Valores y Acciones </w:t>
      </w:r>
      <w:r w:rsidRPr="00D53E38">
        <w:rPr>
          <w:rFonts w:asciiTheme="minorHAnsi" w:hAnsiTheme="minorHAnsi" w:cstheme="minorHAnsi"/>
        </w:rPr>
        <w:t>que permitieran el establecimiento de una cultura ambiental sólida en la comunidad participante y que fortaleció los valores enfocadas en la protección medioambiental generando acciones soportadas en el trabajo colaborativo, entre las que se destacan la participación activa de los estudiantes en la creación de áreas de la institución educativa, las cuales se acondicionaron para efectuar el proceso de reciclaje, principalmente los residuos PET y de esta forma, los educandos lograron comprender la pertinencia de Reducir, Reutilizar para que eviten ser partícipes activos en la contaminación del planeta,  también se evidenció un importante interés de los estudiantes por llevar este aprendizaje a sus hogares.</w:t>
      </w:r>
    </w:p>
    <w:p w:rsidRPr="00D53E38" w:rsidR="00755A01" w:rsidP="00755A01" w:rsidRDefault="00755A01" w14:paraId="5999ED08" w14:textId="77777777">
      <w:pPr>
        <w:rPr>
          <w:rFonts w:asciiTheme="minorHAnsi" w:hAnsiTheme="minorHAnsi" w:cstheme="minorHAnsi"/>
        </w:rPr>
      </w:pPr>
      <w:r w:rsidRPr="00D53E38">
        <w:rPr>
          <w:rFonts w:asciiTheme="minorHAnsi" w:hAnsiTheme="minorHAnsi" w:cstheme="minorHAnsi"/>
        </w:rPr>
        <w:t xml:space="preserve">En este contexto, los estudiantes efectuaron siembra de árboles, separación de residuos, reciclaje, reutilización y se reo diferente material informativo que contribuyera a la gestión del conocimiento del tema ambiental en la entidad formativa. Este aspecto evidencia la relevancia de la formación ecológica desde la formación integral, como lo indican Alvarino, Cárdenas, Ruiz (2015) quienes </w:t>
      </w:r>
      <w:r w:rsidRPr="00D53E38" w:rsidR="00C33B00">
        <w:rPr>
          <w:rFonts w:asciiTheme="minorHAnsi" w:hAnsiTheme="minorHAnsi" w:cstheme="minorHAnsi"/>
        </w:rPr>
        <w:t>destacan la</w:t>
      </w:r>
      <w:r w:rsidRPr="00D53E38">
        <w:rPr>
          <w:rFonts w:asciiTheme="minorHAnsi" w:hAnsiTheme="minorHAnsi" w:cstheme="minorHAnsi"/>
        </w:rPr>
        <w:t xml:space="preserve"> relevancia de la eco pedagogía como ente transformador de sociedad que genera desarrollo, progreso y sostenibilidad, y en su estudio al igual que en este trabajo investigativo, se evidenció el impacto de las acciones ejecutadas, para el mejoramiento del entorno ambiental de la comunidad educativa. </w:t>
      </w:r>
    </w:p>
    <w:p w:rsidRPr="00D53E38" w:rsidR="00755A01" w:rsidP="00755A01" w:rsidRDefault="00755A01" w14:paraId="01273602" w14:textId="77777777">
      <w:pPr>
        <w:rPr>
          <w:rFonts w:asciiTheme="minorHAnsi" w:hAnsiTheme="minorHAnsi" w:cstheme="minorHAnsi"/>
        </w:rPr>
      </w:pPr>
      <w:r w:rsidRPr="00D53E38">
        <w:rPr>
          <w:rFonts w:asciiTheme="minorHAnsi" w:hAnsiTheme="minorHAnsi" w:cstheme="minorHAnsi"/>
        </w:rPr>
        <w:t xml:space="preserve">Un aspecto clave abordado en el marco de este estudio, subyace en la </w:t>
      </w:r>
      <w:r w:rsidRPr="00D53E38">
        <w:rPr>
          <w:rFonts w:asciiTheme="minorHAnsi" w:hAnsiTheme="minorHAnsi" w:cstheme="minorHAnsi"/>
          <w:b/>
        </w:rPr>
        <w:t xml:space="preserve">Gestión de residuos plásticos </w:t>
      </w:r>
      <w:r w:rsidRPr="00D53E38">
        <w:rPr>
          <w:rFonts w:asciiTheme="minorHAnsi" w:hAnsiTheme="minorHAnsi" w:cstheme="minorHAnsi"/>
        </w:rPr>
        <w:t>la cual se dirige tanto a la minimización de los desechos de producción como a la fabricación de productos con una vida útil más larga, menos embalados o hechos de materiales mejor compatibles con el reciclaje” (Espinoza, 2009. p.3). En este sentido, las propuestas pedagógicas se dirigieron a la Disposición de residuos, el Reciclaje y la reutilización de residuos.</w:t>
      </w:r>
    </w:p>
    <w:p w:rsidRPr="00D53E38" w:rsidR="00755A01" w:rsidP="00755A01" w:rsidRDefault="00755A01" w14:paraId="584FA5FE" w14:textId="77777777">
      <w:pPr>
        <w:rPr>
          <w:rFonts w:asciiTheme="minorHAnsi" w:hAnsiTheme="minorHAnsi" w:cstheme="minorHAnsi"/>
        </w:rPr>
      </w:pPr>
      <w:r w:rsidRPr="00D53E38">
        <w:rPr>
          <w:rFonts w:asciiTheme="minorHAnsi" w:hAnsiTheme="minorHAnsi" w:cstheme="minorHAnsi"/>
        </w:rPr>
        <w:t xml:space="preserve">En relación a la </w:t>
      </w:r>
      <w:r w:rsidRPr="00D53E38">
        <w:rPr>
          <w:rFonts w:asciiTheme="minorHAnsi" w:hAnsiTheme="minorHAnsi" w:cstheme="minorHAnsi"/>
          <w:b/>
        </w:rPr>
        <w:t xml:space="preserve">disposición de residuos, </w:t>
      </w:r>
      <w:r w:rsidRPr="00D53E38">
        <w:rPr>
          <w:rFonts w:asciiTheme="minorHAnsi" w:hAnsiTheme="minorHAnsi" w:cstheme="minorHAnsi"/>
        </w:rPr>
        <w:t xml:space="preserve">se generaron espacios en el ámbito educativo para aplicar las tres R reducir, reciclar y reutilizar, separando fundamentalmente los productos PET. Esto dio lugar a una profunda reflexión que impacto a los estudiantes sobre el futuro hacia el cual se encamina el planeta debido a las consecuencias de la inadecuada gestión de residuos sólidos.  Ahora bien, la gestión de residuos plásticos se enfoca en promover y facilitar “una mayor participación de la ciudadanía en tareas de clasificación, reciclaje, reúso, reparación y en general la reducción de los residuos sólidos” (Espinoza, 2009. p.2), proceso en el cual se enfatizó en el marco de este trabajo investigativo obteniendo óptimos resultados vinculados con la organización de la infraestructura de la entidad para facilitar la gestión de residuos </w:t>
      </w:r>
      <w:r w:rsidRPr="00D53E38" w:rsidR="00C33B00">
        <w:rPr>
          <w:rFonts w:asciiTheme="minorHAnsi" w:hAnsiTheme="minorHAnsi" w:cstheme="minorHAnsi"/>
        </w:rPr>
        <w:t>sólidos</w:t>
      </w:r>
      <w:r w:rsidRPr="00D53E38">
        <w:rPr>
          <w:rFonts w:asciiTheme="minorHAnsi" w:hAnsiTheme="minorHAnsi" w:cstheme="minorHAnsi"/>
        </w:rPr>
        <w:t>, comprometiendo a este conglomerado con la realización de acciones que garanticen transformaciones positivas en su entorno.</w:t>
      </w:r>
    </w:p>
    <w:p w:rsidRPr="00D53E38" w:rsidR="00755A01" w:rsidP="00755A01" w:rsidRDefault="00755A01" w14:paraId="029FF51E" w14:textId="77777777">
      <w:pPr>
        <w:rPr>
          <w:rFonts w:asciiTheme="minorHAnsi" w:hAnsiTheme="minorHAnsi" w:cstheme="minorHAnsi"/>
        </w:rPr>
      </w:pPr>
      <w:r w:rsidRPr="00D53E38">
        <w:rPr>
          <w:rFonts w:asciiTheme="minorHAnsi" w:hAnsiTheme="minorHAnsi" w:cstheme="minorHAnsi"/>
        </w:rPr>
        <w:t xml:space="preserve">Para profundizar en el conocimiento referente a la gestión de residuos se enfatizó en el </w:t>
      </w:r>
      <w:r w:rsidRPr="00D53E38">
        <w:rPr>
          <w:rFonts w:asciiTheme="minorHAnsi" w:hAnsiTheme="minorHAnsi" w:cstheme="minorHAnsi"/>
          <w:b/>
        </w:rPr>
        <w:t>reciclaje,</w:t>
      </w:r>
      <w:r w:rsidRPr="00D53E38">
        <w:rPr>
          <w:rFonts w:asciiTheme="minorHAnsi" w:hAnsiTheme="minorHAnsi" w:cstheme="minorHAnsi"/>
        </w:rPr>
        <w:t xml:space="preserve"> los estudiantes participaron activamente en todas las actividades planteadas para tal fin. Sin embargo, debe indicarse que la participación de las familias fue </w:t>
      </w:r>
      <w:r w:rsidRPr="00D53E38" w:rsidR="00C33B00">
        <w:rPr>
          <w:rFonts w:asciiTheme="minorHAnsi" w:hAnsiTheme="minorHAnsi" w:cstheme="minorHAnsi"/>
        </w:rPr>
        <w:t>limitada, así</w:t>
      </w:r>
      <w:r w:rsidRPr="00D53E38">
        <w:rPr>
          <w:rFonts w:asciiTheme="minorHAnsi" w:hAnsiTheme="minorHAnsi" w:cstheme="minorHAnsi"/>
        </w:rPr>
        <w:t xml:space="preserve"> mismo, se </w:t>
      </w:r>
      <w:r w:rsidRPr="00D53E38" w:rsidR="00C33B00">
        <w:rPr>
          <w:rFonts w:asciiTheme="minorHAnsi" w:hAnsiTheme="minorHAnsi" w:cstheme="minorHAnsi"/>
        </w:rPr>
        <w:t>evidenció</w:t>
      </w:r>
      <w:r w:rsidRPr="00D53E38">
        <w:rPr>
          <w:rFonts w:asciiTheme="minorHAnsi" w:hAnsiTheme="minorHAnsi" w:cstheme="minorHAnsi"/>
        </w:rPr>
        <w:t xml:space="preserve"> poco interés de los docentes por contribuir a la transversalización del conocimiento referente a este importante proceso, lo que dista de lo planteado en las entrevistas en las cuales aseguraron fomentar la transversalización sobre el cuidado y protección del medio ambiente y los ecosistemas.</w:t>
      </w:r>
    </w:p>
    <w:p w:rsidRPr="00D53E38" w:rsidR="00755A01" w:rsidP="00755A01" w:rsidRDefault="00755A01" w14:paraId="4D8B37CB" w14:textId="77777777">
      <w:pPr>
        <w:rPr>
          <w:rFonts w:asciiTheme="minorHAnsi" w:hAnsiTheme="minorHAnsi" w:cstheme="minorHAnsi"/>
        </w:rPr>
      </w:pPr>
      <w:r w:rsidRPr="00D53E38">
        <w:rPr>
          <w:rFonts w:asciiTheme="minorHAnsi" w:hAnsiTheme="minorHAnsi" w:cstheme="minorHAnsi"/>
        </w:rPr>
        <w:t xml:space="preserve">Es importante destacar, que la </w:t>
      </w:r>
      <w:r w:rsidRPr="00D53E38">
        <w:rPr>
          <w:rFonts w:asciiTheme="minorHAnsi" w:hAnsiTheme="minorHAnsi" w:cstheme="minorHAnsi"/>
          <w:b/>
        </w:rPr>
        <w:t xml:space="preserve">reutilización de residuos </w:t>
      </w:r>
      <w:r w:rsidRPr="00D53E38">
        <w:rPr>
          <w:rFonts w:asciiTheme="minorHAnsi" w:hAnsiTheme="minorHAnsi" w:cstheme="minorHAnsi"/>
        </w:rPr>
        <w:t>fue uno de los puntos clave en el marco de este estudio  dado que, a partir de las actividades prácticas, los estudiantes construyeron el conocimiento relacionado con las tres R y así interiorizaron el conocimiento para llevar a su cotidianidad el aprendizaje compartido a través del trabajo compartido y la constante socialización que permitieron brindar soluciones sobre problemáticas locales del entorno cercano de los estudiantes, Igualmente se evidencio el poco compromiso con el cuidado y protección medioambiental de los padres de familia y que de manera general los lleva a no formar en este aspecto a sus hijos que se constituirán en los ciudadanos del mañana.</w:t>
      </w:r>
    </w:p>
    <w:p w:rsidR="005B1464" w:rsidP="007055C8" w:rsidRDefault="00A64895" w14:paraId="70E853EB" w14:textId="77777777">
      <w:pPr>
        <w:rPr>
          <w:i/>
        </w:rPr>
      </w:pPr>
      <w:bookmarkStart w:name="_Toc88019052" w:id="110"/>
      <w:r>
        <w:t xml:space="preserve">Tabla </w:t>
      </w:r>
      <w:r>
        <w:fldChar w:fldCharType="begin"/>
      </w:r>
      <w:r>
        <w:instrText xml:space="preserve"> SEQ Tabla \* ARABIC </w:instrText>
      </w:r>
      <w:r>
        <w:fldChar w:fldCharType="separate"/>
      </w:r>
      <w:r>
        <w:rPr>
          <w:noProof/>
        </w:rPr>
        <w:t>7</w:t>
      </w:r>
      <w:r>
        <w:fldChar w:fldCharType="end"/>
      </w:r>
      <w:r>
        <w:t xml:space="preserve">. </w:t>
      </w:r>
      <w:r w:rsidRPr="007055C8" w:rsidR="00200393">
        <w:rPr>
          <w:i/>
        </w:rPr>
        <w:t xml:space="preserve"> Tabla resumen de análisis de resultados</w:t>
      </w:r>
      <w:bookmarkEnd w:id="110"/>
    </w:p>
    <w:tbl>
      <w:tblPr>
        <w:tblStyle w:val="Tablaconcuadrcula"/>
        <w:tblW w:w="0" w:type="auto"/>
        <w:tblBorders>
          <w:left w:val="none" w:color="auto" w:sz="0" w:space="0"/>
          <w:right w:val="none" w:color="auto" w:sz="0" w:space="0"/>
          <w:insideV w:val="none" w:color="auto" w:sz="0" w:space="0"/>
        </w:tblBorders>
        <w:tblLook w:val="04A0" w:firstRow="1" w:lastRow="0" w:firstColumn="1" w:lastColumn="0" w:noHBand="0" w:noVBand="1"/>
      </w:tblPr>
      <w:tblGrid>
        <w:gridCol w:w="1511"/>
        <w:gridCol w:w="1942"/>
        <w:gridCol w:w="1958"/>
        <w:gridCol w:w="1854"/>
        <w:gridCol w:w="1805"/>
      </w:tblGrid>
      <w:tr w:rsidR="007055C8" w:rsidTr="00A44935" w14:paraId="6115F263" w14:textId="77777777">
        <w:tc>
          <w:tcPr>
            <w:tcW w:w="1767" w:type="dxa"/>
          </w:tcPr>
          <w:p w:rsidR="001B3E4A" w:rsidP="007055C8" w:rsidRDefault="001B3E4A" w14:paraId="1BE841CE" w14:textId="77777777">
            <w:pPr>
              <w:spacing w:after="0" w:line="240" w:lineRule="auto"/>
              <w:ind w:firstLine="0"/>
              <w:rPr>
                <w:rFonts w:asciiTheme="minorHAnsi" w:hAnsiTheme="minorHAnsi" w:cstheme="minorHAnsi"/>
              </w:rPr>
            </w:pPr>
            <w:r>
              <w:rPr>
                <w:rFonts w:asciiTheme="minorHAnsi" w:hAnsiTheme="minorHAnsi" w:cstheme="minorHAnsi"/>
              </w:rPr>
              <w:t>Categoría</w:t>
            </w:r>
          </w:p>
        </w:tc>
        <w:tc>
          <w:tcPr>
            <w:tcW w:w="1990" w:type="dxa"/>
          </w:tcPr>
          <w:p w:rsidR="001B3E4A" w:rsidP="007055C8" w:rsidRDefault="001B3E4A" w14:paraId="383130D0" w14:textId="77777777">
            <w:pPr>
              <w:spacing w:after="0" w:line="240" w:lineRule="auto"/>
              <w:ind w:firstLine="0"/>
              <w:rPr>
                <w:rFonts w:asciiTheme="minorHAnsi" w:hAnsiTheme="minorHAnsi" w:cstheme="minorHAnsi"/>
              </w:rPr>
            </w:pPr>
            <w:r>
              <w:rPr>
                <w:rFonts w:asciiTheme="minorHAnsi" w:hAnsiTheme="minorHAnsi" w:cstheme="minorHAnsi"/>
              </w:rPr>
              <w:t>Subcategoría</w:t>
            </w:r>
          </w:p>
        </w:tc>
        <w:tc>
          <w:tcPr>
            <w:tcW w:w="1739" w:type="dxa"/>
          </w:tcPr>
          <w:p w:rsidR="001B3E4A" w:rsidP="007055C8" w:rsidRDefault="001B3E4A" w14:paraId="522A5F26" w14:textId="77777777">
            <w:pPr>
              <w:spacing w:after="0" w:line="240" w:lineRule="auto"/>
              <w:ind w:firstLine="0"/>
              <w:rPr>
                <w:rFonts w:asciiTheme="minorHAnsi" w:hAnsiTheme="minorHAnsi" w:cstheme="minorHAnsi"/>
              </w:rPr>
            </w:pPr>
            <w:r>
              <w:rPr>
                <w:rFonts w:asciiTheme="minorHAnsi" w:hAnsiTheme="minorHAnsi" w:cstheme="minorHAnsi"/>
              </w:rPr>
              <w:t>Antes</w:t>
            </w:r>
          </w:p>
        </w:tc>
        <w:tc>
          <w:tcPr>
            <w:tcW w:w="1761" w:type="dxa"/>
          </w:tcPr>
          <w:p w:rsidR="001B3E4A" w:rsidP="007055C8" w:rsidRDefault="001B3E4A" w14:paraId="3E910880" w14:textId="77777777">
            <w:pPr>
              <w:spacing w:after="0" w:line="240" w:lineRule="auto"/>
              <w:ind w:firstLine="0"/>
              <w:rPr>
                <w:rFonts w:asciiTheme="minorHAnsi" w:hAnsiTheme="minorHAnsi" w:cstheme="minorHAnsi"/>
              </w:rPr>
            </w:pPr>
            <w:r>
              <w:rPr>
                <w:rFonts w:asciiTheme="minorHAnsi" w:hAnsiTheme="minorHAnsi" w:cstheme="minorHAnsi"/>
              </w:rPr>
              <w:t>Después</w:t>
            </w:r>
          </w:p>
        </w:tc>
        <w:tc>
          <w:tcPr>
            <w:tcW w:w="1803" w:type="dxa"/>
          </w:tcPr>
          <w:p w:rsidR="001B3E4A" w:rsidP="007055C8" w:rsidRDefault="001B3E4A" w14:paraId="5CFFEC37" w14:textId="77777777">
            <w:pPr>
              <w:spacing w:after="0" w:line="240" w:lineRule="auto"/>
              <w:ind w:firstLine="0"/>
              <w:rPr>
                <w:rFonts w:asciiTheme="minorHAnsi" w:hAnsiTheme="minorHAnsi" w:cstheme="minorHAnsi"/>
              </w:rPr>
            </w:pPr>
            <w:r>
              <w:rPr>
                <w:rFonts w:asciiTheme="minorHAnsi" w:hAnsiTheme="minorHAnsi" w:cstheme="minorHAnsi"/>
              </w:rPr>
              <w:t>Observaciones</w:t>
            </w:r>
          </w:p>
        </w:tc>
      </w:tr>
      <w:tr w:rsidR="00F839B9" w:rsidTr="00A44935" w14:paraId="275A5E4D" w14:textId="77777777">
        <w:tc>
          <w:tcPr>
            <w:tcW w:w="1767" w:type="dxa"/>
            <w:vMerge w:val="restart"/>
            <w:shd w:val="clear" w:color="auto" w:fill="auto"/>
          </w:tcPr>
          <w:p w:rsidRPr="00346A3F" w:rsidR="001B3E4A" w:rsidP="00346A3F" w:rsidRDefault="001B3E4A" w14:paraId="2200BC33" w14:textId="77777777">
            <w:pPr>
              <w:spacing w:after="0" w:line="240" w:lineRule="auto"/>
              <w:ind w:firstLine="0"/>
              <w:jc w:val="both"/>
              <w:rPr>
                <w:rFonts w:asciiTheme="majorHAnsi" w:hAnsiTheme="majorHAnsi" w:cstheme="majorHAnsi"/>
              </w:rPr>
            </w:pPr>
            <w:r w:rsidRPr="00346A3F">
              <w:rPr>
                <w:rFonts w:asciiTheme="majorHAnsi" w:hAnsiTheme="majorHAnsi" w:cstheme="majorHAnsi"/>
              </w:rPr>
              <w:t>Cultura ambiental</w:t>
            </w:r>
          </w:p>
        </w:tc>
        <w:tc>
          <w:tcPr>
            <w:tcW w:w="1990" w:type="dxa"/>
            <w:shd w:val="clear" w:color="auto" w:fill="auto"/>
          </w:tcPr>
          <w:p w:rsidRPr="00346A3F" w:rsidR="001B3E4A" w:rsidP="00346A3F" w:rsidRDefault="001B3E4A" w14:paraId="1140AA26" w14:textId="77777777">
            <w:pPr>
              <w:spacing w:after="0" w:line="240" w:lineRule="auto"/>
              <w:ind w:firstLine="0"/>
              <w:jc w:val="both"/>
              <w:rPr>
                <w:rFonts w:eastAsia="Times New Roman" w:asciiTheme="majorHAnsi" w:hAnsiTheme="majorHAnsi" w:cstheme="majorHAnsi"/>
              </w:rPr>
            </w:pPr>
            <w:r w:rsidRPr="00346A3F">
              <w:rPr>
                <w:rFonts w:eastAsia="Times New Roman" w:asciiTheme="majorHAnsi" w:hAnsiTheme="majorHAnsi" w:cstheme="majorHAnsi"/>
              </w:rPr>
              <w:t>Conciencia pública</w:t>
            </w:r>
          </w:p>
          <w:p w:rsidRPr="00346A3F" w:rsidR="001B3E4A" w:rsidP="00346A3F" w:rsidRDefault="001B3E4A" w14:paraId="78CC416D" w14:textId="77777777">
            <w:pPr>
              <w:spacing w:after="0" w:line="240" w:lineRule="auto"/>
              <w:ind w:firstLine="0"/>
              <w:jc w:val="both"/>
              <w:rPr>
                <w:rFonts w:asciiTheme="majorHAnsi" w:hAnsiTheme="majorHAnsi" w:cstheme="majorHAnsi"/>
              </w:rPr>
            </w:pPr>
          </w:p>
        </w:tc>
        <w:tc>
          <w:tcPr>
            <w:tcW w:w="1739" w:type="dxa"/>
          </w:tcPr>
          <w:p w:rsidRPr="00346A3F" w:rsidR="001B3E4A" w:rsidP="00346A3F" w:rsidRDefault="001D5D55" w14:paraId="4EF6F9B1" w14:textId="77777777">
            <w:pPr>
              <w:spacing w:after="0" w:line="240" w:lineRule="auto"/>
              <w:ind w:firstLine="0"/>
              <w:jc w:val="both"/>
              <w:rPr>
                <w:rFonts w:asciiTheme="majorHAnsi" w:hAnsiTheme="majorHAnsi" w:cstheme="majorHAnsi"/>
              </w:rPr>
            </w:pPr>
            <w:r w:rsidRPr="00346A3F">
              <w:rPr>
                <w:rFonts w:asciiTheme="majorHAnsi" w:hAnsiTheme="majorHAnsi" w:cstheme="majorHAnsi"/>
              </w:rPr>
              <w:t xml:space="preserve">Se evidenció una falta de conciencia </w:t>
            </w:r>
            <w:r w:rsidRPr="00346A3F" w:rsidR="007E15AB">
              <w:rPr>
                <w:rFonts w:asciiTheme="majorHAnsi" w:hAnsiTheme="majorHAnsi" w:cstheme="majorHAnsi"/>
              </w:rPr>
              <w:t>pública</w:t>
            </w:r>
            <w:r w:rsidRPr="00346A3F">
              <w:rPr>
                <w:rFonts w:asciiTheme="majorHAnsi" w:hAnsiTheme="majorHAnsi" w:cstheme="majorHAnsi"/>
              </w:rPr>
              <w:t xml:space="preserve"> </w:t>
            </w:r>
            <w:r w:rsidRPr="00346A3F" w:rsidR="007E15AB">
              <w:rPr>
                <w:rFonts w:asciiTheme="majorHAnsi" w:hAnsiTheme="majorHAnsi" w:cstheme="majorHAnsi"/>
              </w:rPr>
              <w:t xml:space="preserve">en </w:t>
            </w:r>
            <w:r w:rsidRPr="00346A3F" w:rsidR="00135688">
              <w:rPr>
                <w:rFonts w:asciiTheme="majorHAnsi" w:hAnsiTheme="majorHAnsi" w:cstheme="majorHAnsi"/>
              </w:rPr>
              <w:t>l</w:t>
            </w:r>
            <w:r w:rsidRPr="00346A3F" w:rsidR="007E15AB">
              <w:rPr>
                <w:rFonts w:asciiTheme="majorHAnsi" w:hAnsiTheme="majorHAnsi" w:cstheme="majorHAnsi"/>
              </w:rPr>
              <w:t xml:space="preserve">a comunidad educativa participante </w:t>
            </w:r>
            <w:r w:rsidRPr="00346A3F">
              <w:rPr>
                <w:rFonts w:asciiTheme="majorHAnsi" w:hAnsiTheme="majorHAnsi" w:cstheme="majorHAnsi"/>
              </w:rPr>
              <w:t xml:space="preserve">frente a la necesidad de cuidar y </w:t>
            </w:r>
            <w:r w:rsidRPr="00346A3F" w:rsidR="007E15AB">
              <w:rPr>
                <w:rFonts w:asciiTheme="majorHAnsi" w:hAnsiTheme="majorHAnsi" w:cstheme="majorHAnsi"/>
              </w:rPr>
              <w:t>proteger</w:t>
            </w:r>
            <w:r w:rsidRPr="00346A3F">
              <w:rPr>
                <w:rFonts w:asciiTheme="majorHAnsi" w:hAnsiTheme="majorHAnsi" w:cstheme="majorHAnsi"/>
              </w:rPr>
              <w:t xml:space="preserve"> el medio ambiente, p</w:t>
            </w:r>
            <w:r w:rsidRPr="00346A3F" w:rsidR="007E15AB">
              <w:rPr>
                <w:rFonts w:asciiTheme="majorHAnsi" w:hAnsiTheme="majorHAnsi" w:cstheme="majorHAnsi"/>
              </w:rPr>
              <w:t>ara garantizar condiciones de vida más favorables</w:t>
            </w:r>
            <w:r w:rsidRPr="00346A3F">
              <w:rPr>
                <w:rFonts w:asciiTheme="majorHAnsi" w:hAnsiTheme="majorHAnsi" w:cstheme="majorHAnsi"/>
              </w:rPr>
              <w:t xml:space="preserve"> </w:t>
            </w:r>
          </w:p>
        </w:tc>
        <w:tc>
          <w:tcPr>
            <w:tcW w:w="1761" w:type="dxa"/>
          </w:tcPr>
          <w:p w:rsidRPr="00346A3F" w:rsidR="001B3E4A" w:rsidP="00346A3F" w:rsidRDefault="007E15AB" w14:paraId="73D5E852" w14:textId="77777777">
            <w:pPr>
              <w:spacing w:after="0" w:line="240" w:lineRule="auto"/>
              <w:ind w:firstLine="0"/>
              <w:jc w:val="both"/>
              <w:rPr>
                <w:rFonts w:asciiTheme="majorHAnsi" w:hAnsiTheme="majorHAnsi" w:cstheme="majorHAnsi"/>
              </w:rPr>
            </w:pPr>
            <w:r w:rsidRPr="00346A3F">
              <w:rPr>
                <w:rFonts w:asciiTheme="majorHAnsi" w:hAnsiTheme="majorHAnsi" w:cstheme="majorHAnsi"/>
              </w:rPr>
              <w:t>La comunidad educativa evidenció un notable progreso en la conciencia pública, luego de la implementación de la propuesta, generando acciones que lograron iniciar la transformación del entorno en la Institución Educativa</w:t>
            </w:r>
          </w:p>
        </w:tc>
        <w:tc>
          <w:tcPr>
            <w:tcW w:w="1803" w:type="dxa"/>
          </w:tcPr>
          <w:p w:rsidRPr="00346A3F" w:rsidR="001B3E4A" w:rsidP="007055C8" w:rsidRDefault="007E15AB" w14:paraId="703E76A4" w14:textId="77777777">
            <w:pPr>
              <w:spacing w:after="0" w:line="240" w:lineRule="auto"/>
              <w:ind w:firstLine="0"/>
              <w:jc w:val="both"/>
              <w:rPr>
                <w:rFonts w:asciiTheme="majorHAnsi" w:hAnsiTheme="majorHAnsi" w:cstheme="majorHAnsi"/>
              </w:rPr>
            </w:pPr>
            <w:r w:rsidRPr="00346A3F">
              <w:rPr>
                <w:rFonts w:asciiTheme="majorHAnsi" w:hAnsiTheme="majorHAnsi" w:cstheme="majorHAnsi"/>
              </w:rPr>
              <w:t>Los estudiantes evidenciaron una activa participación en el desarrollo de la propuesta, sin embargo, involucrar a los padres de familia resultó complejo, y solo se lograron pequeños avances en la generación de conciencia pública en ellos.</w:t>
            </w:r>
          </w:p>
        </w:tc>
      </w:tr>
      <w:tr w:rsidR="00F839B9" w:rsidTr="00A44935" w14:paraId="2A59272D" w14:textId="77777777">
        <w:tc>
          <w:tcPr>
            <w:tcW w:w="1767" w:type="dxa"/>
            <w:vMerge/>
            <w:shd w:val="clear" w:color="auto" w:fill="auto"/>
          </w:tcPr>
          <w:p w:rsidRPr="00346A3F" w:rsidR="001B3E4A" w:rsidP="00346A3F" w:rsidRDefault="001B3E4A" w14:paraId="50E07907" w14:textId="77777777">
            <w:pPr>
              <w:spacing w:after="0" w:line="240" w:lineRule="auto"/>
              <w:ind w:firstLine="0"/>
              <w:jc w:val="both"/>
              <w:rPr>
                <w:rFonts w:asciiTheme="majorHAnsi" w:hAnsiTheme="majorHAnsi" w:cstheme="majorHAnsi"/>
              </w:rPr>
            </w:pPr>
          </w:p>
        </w:tc>
        <w:tc>
          <w:tcPr>
            <w:tcW w:w="1990" w:type="dxa"/>
            <w:shd w:val="clear" w:color="auto" w:fill="auto"/>
          </w:tcPr>
          <w:p w:rsidRPr="00346A3F" w:rsidR="001B3E4A" w:rsidP="00346A3F" w:rsidRDefault="00135688" w14:paraId="4E8FDF34" w14:textId="77777777">
            <w:pPr>
              <w:spacing w:after="0" w:line="240" w:lineRule="auto"/>
              <w:ind w:firstLine="0"/>
              <w:jc w:val="both"/>
              <w:rPr>
                <w:rFonts w:eastAsia="Times New Roman" w:asciiTheme="majorHAnsi" w:hAnsiTheme="majorHAnsi" w:cstheme="majorHAnsi"/>
              </w:rPr>
            </w:pPr>
            <w:r w:rsidRPr="00346A3F">
              <w:rPr>
                <w:rFonts w:eastAsia="Times New Roman" w:asciiTheme="majorHAnsi" w:hAnsiTheme="majorHAnsi" w:cstheme="majorHAnsi"/>
              </w:rPr>
              <w:t>Actitudes ambientales</w:t>
            </w:r>
          </w:p>
          <w:p w:rsidRPr="00346A3F" w:rsidR="001B3E4A" w:rsidP="00346A3F" w:rsidRDefault="001B3E4A" w14:paraId="0072A9AF" w14:textId="77777777">
            <w:pPr>
              <w:spacing w:after="0" w:line="240" w:lineRule="auto"/>
              <w:ind w:firstLine="0"/>
              <w:jc w:val="both"/>
              <w:rPr>
                <w:rFonts w:asciiTheme="majorHAnsi" w:hAnsiTheme="majorHAnsi" w:cstheme="majorHAnsi"/>
              </w:rPr>
            </w:pPr>
          </w:p>
        </w:tc>
        <w:tc>
          <w:tcPr>
            <w:tcW w:w="1739" w:type="dxa"/>
          </w:tcPr>
          <w:p w:rsidRPr="00346A3F" w:rsidR="001B3E4A" w:rsidP="00346A3F" w:rsidRDefault="000208AB" w14:paraId="49E43F3E" w14:textId="77777777">
            <w:pPr>
              <w:spacing w:after="0" w:line="240" w:lineRule="auto"/>
              <w:ind w:firstLine="0"/>
              <w:jc w:val="both"/>
              <w:rPr>
                <w:rFonts w:asciiTheme="majorHAnsi" w:hAnsiTheme="majorHAnsi" w:cstheme="majorHAnsi"/>
              </w:rPr>
            </w:pPr>
            <w:r w:rsidRPr="00346A3F">
              <w:rPr>
                <w:rFonts w:asciiTheme="majorHAnsi" w:hAnsiTheme="majorHAnsi" w:cstheme="majorHAnsi"/>
              </w:rPr>
              <w:t>Inicialmente se evidenciaron pocas actitudes ambientales en la comunidad educativa enfocadas en el cuidado y protección medioam</w:t>
            </w:r>
            <w:r w:rsidRPr="00346A3F" w:rsidR="0091652B">
              <w:rPr>
                <w:rFonts w:asciiTheme="majorHAnsi" w:hAnsiTheme="majorHAnsi" w:cstheme="majorHAnsi"/>
              </w:rPr>
              <w:t xml:space="preserve">biental en la entidad formativa, al igual que la carencia de espacios de reciclaje y una inadecuada </w:t>
            </w:r>
            <w:r w:rsidRPr="00346A3F" w:rsidR="00024617">
              <w:rPr>
                <w:rFonts w:asciiTheme="majorHAnsi" w:hAnsiTheme="majorHAnsi" w:cstheme="majorHAnsi"/>
              </w:rPr>
              <w:t>disposición</w:t>
            </w:r>
            <w:r w:rsidRPr="00346A3F" w:rsidR="0091652B">
              <w:rPr>
                <w:rFonts w:asciiTheme="majorHAnsi" w:hAnsiTheme="majorHAnsi" w:cstheme="majorHAnsi"/>
              </w:rPr>
              <w:t xml:space="preserve"> de residuos </w:t>
            </w:r>
            <w:r w:rsidRPr="00346A3F" w:rsidR="00024617">
              <w:rPr>
                <w:rFonts w:asciiTheme="majorHAnsi" w:hAnsiTheme="majorHAnsi" w:cstheme="majorHAnsi"/>
              </w:rPr>
              <w:t>sólidos</w:t>
            </w:r>
            <w:r w:rsidRPr="00346A3F" w:rsidR="0091652B">
              <w:rPr>
                <w:rFonts w:asciiTheme="majorHAnsi" w:hAnsiTheme="majorHAnsi" w:cstheme="majorHAnsi"/>
              </w:rPr>
              <w:t>.</w:t>
            </w:r>
          </w:p>
        </w:tc>
        <w:tc>
          <w:tcPr>
            <w:tcW w:w="1761" w:type="dxa"/>
          </w:tcPr>
          <w:p w:rsidRPr="00346A3F" w:rsidR="001B3E4A" w:rsidP="00346A3F" w:rsidRDefault="00135688" w14:paraId="545B0EDB" w14:textId="77777777">
            <w:pPr>
              <w:spacing w:after="0" w:line="240" w:lineRule="auto"/>
              <w:ind w:firstLine="0"/>
              <w:jc w:val="both"/>
              <w:rPr>
                <w:rFonts w:asciiTheme="majorHAnsi" w:hAnsiTheme="majorHAnsi" w:cstheme="majorHAnsi"/>
              </w:rPr>
            </w:pPr>
            <w:r w:rsidRPr="00346A3F">
              <w:rPr>
                <w:rFonts w:asciiTheme="majorHAnsi" w:hAnsiTheme="majorHAnsi" w:cstheme="majorHAnsi"/>
              </w:rPr>
              <w:t xml:space="preserve">El proceso de sensibilización y concientización de la comunidad </w:t>
            </w:r>
            <w:r w:rsidRPr="00346A3F" w:rsidR="00664393">
              <w:rPr>
                <w:rFonts w:asciiTheme="majorHAnsi" w:hAnsiTheme="majorHAnsi" w:cstheme="majorHAnsi"/>
              </w:rPr>
              <w:t>educativa</w:t>
            </w:r>
            <w:r w:rsidRPr="00346A3F">
              <w:rPr>
                <w:rFonts w:asciiTheme="majorHAnsi" w:hAnsiTheme="majorHAnsi" w:cstheme="majorHAnsi"/>
              </w:rPr>
              <w:t xml:space="preserve"> </w:t>
            </w:r>
            <w:r w:rsidRPr="00346A3F" w:rsidR="00664393">
              <w:rPr>
                <w:rFonts w:asciiTheme="majorHAnsi" w:hAnsiTheme="majorHAnsi" w:cstheme="majorHAnsi"/>
              </w:rPr>
              <w:t>permitió</w:t>
            </w:r>
            <w:r w:rsidRPr="00346A3F">
              <w:rPr>
                <w:rFonts w:asciiTheme="majorHAnsi" w:hAnsiTheme="majorHAnsi" w:cstheme="majorHAnsi"/>
              </w:rPr>
              <w:t xml:space="preserve"> un cambio en sus actitudes, las cuales permitieran adoptar actitudes amigables con el medio ambiente</w:t>
            </w:r>
          </w:p>
        </w:tc>
        <w:tc>
          <w:tcPr>
            <w:tcW w:w="1803" w:type="dxa"/>
          </w:tcPr>
          <w:p w:rsidRPr="00346A3F" w:rsidR="001B3E4A" w:rsidP="007055C8" w:rsidRDefault="0091652B" w14:paraId="4455CAFD" w14:textId="77777777">
            <w:pPr>
              <w:spacing w:after="0" w:line="240" w:lineRule="auto"/>
              <w:ind w:firstLine="0"/>
              <w:jc w:val="both"/>
              <w:rPr>
                <w:rFonts w:asciiTheme="majorHAnsi" w:hAnsiTheme="majorHAnsi" w:cstheme="majorHAnsi"/>
              </w:rPr>
            </w:pPr>
            <w:r w:rsidRPr="00346A3F">
              <w:rPr>
                <w:rFonts w:asciiTheme="majorHAnsi" w:hAnsiTheme="majorHAnsi" w:cstheme="majorHAnsi"/>
              </w:rPr>
              <w:t xml:space="preserve">Los estudiantes mostraron cambios importantes </w:t>
            </w:r>
            <w:r w:rsidRPr="00346A3F" w:rsidR="00024617">
              <w:rPr>
                <w:rFonts w:asciiTheme="majorHAnsi" w:hAnsiTheme="majorHAnsi" w:cstheme="majorHAnsi"/>
              </w:rPr>
              <w:t>en sus actitudes que se evidenciaron a través de diversas actividades en las cuales participando activamente entre las que se cuentan la generación de espacios adecuados para la separación y manejo de los residuos solidos</w:t>
            </w:r>
          </w:p>
        </w:tc>
      </w:tr>
      <w:tr w:rsidR="00F839B9" w:rsidTr="00A44935" w14:paraId="3CDFC6B4" w14:textId="77777777">
        <w:tc>
          <w:tcPr>
            <w:tcW w:w="1767" w:type="dxa"/>
            <w:vMerge/>
            <w:shd w:val="clear" w:color="auto" w:fill="auto"/>
          </w:tcPr>
          <w:p w:rsidRPr="00346A3F" w:rsidR="001B3E4A" w:rsidP="00346A3F" w:rsidRDefault="001B3E4A" w14:paraId="3940A5F7" w14:textId="77777777">
            <w:pPr>
              <w:spacing w:after="0" w:line="240" w:lineRule="auto"/>
              <w:ind w:firstLine="0"/>
              <w:jc w:val="both"/>
              <w:rPr>
                <w:rFonts w:asciiTheme="majorHAnsi" w:hAnsiTheme="majorHAnsi" w:cstheme="majorHAnsi"/>
              </w:rPr>
            </w:pPr>
          </w:p>
        </w:tc>
        <w:tc>
          <w:tcPr>
            <w:tcW w:w="1990" w:type="dxa"/>
            <w:shd w:val="clear" w:color="auto" w:fill="auto"/>
          </w:tcPr>
          <w:p w:rsidRPr="00346A3F" w:rsidR="001B3E4A" w:rsidP="00346A3F" w:rsidRDefault="001B3E4A" w14:paraId="002BCC8D" w14:textId="77777777">
            <w:pPr>
              <w:spacing w:after="0" w:line="240" w:lineRule="auto"/>
              <w:ind w:firstLine="0"/>
              <w:jc w:val="both"/>
              <w:rPr>
                <w:rFonts w:asciiTheme="majorHAnsi" w:hAnsiTheme="majorHAnsi" w:cstheme="majorHAnsi"/>
              </w:rPr>
            </w:pPr>
            <w:r w:rsidRPr="00346A3F">
              <w:rPr>
                <w:rFonts w:eastAsia="Times New Roman" w:asciiTheme="majorHAnsi" w:hAnsiTheme="majorHAnsi" w:cstheme="majorHAnsi"/>
              </w:rPr>
              <w:t>Valores y Acciones</w:t>
            </w:r>
          </w:p>
        </w:tc>
        <w:tc>
          <w:tcPr>
            <w:tcW w:w="1739" w:type="dxa"/>
          </w:tcPr>
          <w:p w:rsidRPr="00346A3F" w:rsidR="001B3E4A" w:rsidP="00346A3F" w:rsidRDefault="00670782" w14:paraId="2B52EC34" w14:textId="77777777">
            <w:pPr>
              <w:spacing w:after="0" w:line="240" w:lineRule="auto"/>
              <w:ind w:firstLine="0"/>
              <w:jc w:val="both"/>
              <w:rPr>
                <w:rFonts w:asciiTheme="majorHAnsi" w:hAnsiTheme="majorHAnsi" w:cstheme="majorHAnsi"/>
              </w:rPr>
            </w:pPr>
            <w:r w:rsidRPr="00346A3F">
              <w:rPr>
                <w:rFonts w:asciiTheme="majorHAnsi" w:hAnsiTheme="majorHAnsi" w:cstheme="majorHAnsi"/>
              </w:rPr>
              <w:t xml:space="preserve">la carencia de valores y acciones que en rutaran el establecimiento de una cultura </w:t>
            </w:r>
            <w:r w:rsidRPr="00346A3F" w:rsidR="00D167B5">
              <w:rPr>
                <w:rFonts w:asciiTheme="majorHAnsi" w:hAnsiTheme="majorHAnsi" w:cstheme="majorHAnsi"/>
              </w:rPr>
              <w:t>ambiental</w:t>
            </w:r>
            <w:r w:rsidRPr="00346A3F">
              <w:rPr>
                <w:rFonts w:asciiTheme="majorHAnsi" w:hAnsiTheme="majorHAnsi" w:cstheme="majorHAnsi"/>
              </w:rPr>
              <w:t xml:space="preserve"> en la institución educativa era una constante, de allí que se estableció la pertinencia de gestionar con los estudiantes el conocimiento necesario que favorezcan una transformación en sus acciones para aportar al cuidado y protección medioambiental.</w:t>
            </w:r>
          </w:p>
        </w:tc>
        <w:tc>
          <w:tcPr>
            <w:tcW w:w="1761" w:type="dxa"/>
          </w:tcPr>
          <w:p w:rsidRPr="00346A3F" w:rsidR="0017452E" w:rsidP="00346A3F" w:rsidRDefault="00D167B5" w14:paraId="273C5C76" w14:textId="77777777">
            <w:pPr>
              <w:spacing w:after="0" w:line="240" w:lineRule="auto"/>
              <w:ind w:firstLine="0"/>
              <w:jc w:val="both"/>
              <w:rPr>
                <w:rFonts w:asciiTheme="majorHAnsi" w:hAnsiTheme="majorHAnsi" w:cstheme="majorHAnsi"/>
              </w:rPr>
            </w:pPr>
            <w:r w:rsidRPr="00346A3F">
              <w:rPr>
                <w:rFonts w:asciiTheme="majorHAnsi" w:hAnsiTheme="majorHAnsi" w:cstheme="majorHAnsi"/>
              </w:rPr>
              <w:t>El desarrollo de las actividades planteadas permitió</w:t>
            </w:r>
            <w:r w:rsidRPr="00346A3F" w:rsidR="0017452E">
              <w:rPr>
                <w:rFonts w:asciiTheme="majorHAnsi" w:hAnsiTheme="majorHAnsi" w:cstheme="majorHAnsi"/>
              </w:rPr>
              <w:t xml:space="preserve"> generar acciones fundamentales soportadas en las tres R reducir, reciclar y reutilizar. </w:t>
            </w:r>
          </w:p>
          <w:p w:rsidRPr="00346A3F" w:rsidR="001B3E4A" w:rsidP="00346A3F" w:rsidRDefault="004C09B9" w14:paraId="51B3ED5D" w14:textId="77777777">
            <w:pPr>
              <w:spacing w:after="0" w:line="240" w:lineRule="auto"/>
              <w:ind w:firstLine="0"/>
              <w:jc w:val="both"/>
              <w:rPr>
                <w:rFonts w:asciiTheme="majorHAnsi" w:hAnsiTheme="majorHAnsi" w:cstheme="majorHAnsi"/>
              </w:rPr>
            </w:pPr>
            <w:r w:rsidRPr="00346A3F">
              <w:rPr>
                <w:rFonts w:asciiTheme="majorHAnsi" w:hAnsiTheme="majorHAnsi" w:cstheme="majorHAnsi"/>
              </w:rPr>
              <w:t xml:space="preserve">De esta forma, se fortalecieron </w:t>
            </w:r>
            <w:r w:rsidRPr="00346A3F" w:rsidR="0017452E">
              <w:rPr>
                <w:rFonts w:asciiTheme="majorHAnsi" w:hAnsiTheme="majorHAnsi" w:cstheme="majorHAnsi"/>
              </w:rPr>
              <w:t>los valores enfocadas en la protección medioambiental generando acciones soporta</w:t>
            </w:r>
            <w:r w:rsidRPr="00346A3F">
              <w:rPr>
                <w:rFonts w:asciiTheme="majorHAnsi" w:hAnsiTheme="majorHAnsi" w:cstheme="majorHAnsi"/>
              </w:rPr>
              <w:t>das en el trabajo colaborativo.</w:t>
            </w:r>
          </w:p>
        </w:tc>
        <w:tc>
          <w:tcPr>
            <w:tcW w:w="1803" w:type="dxa"/>
          </w:tcPr>
          <w:p w:rsidRPr="00346A3F" w:rsidR="001B3E4A" w:rsidP="007055C8" w:rsidRDefault="006E4D92" w14:paraId="7EA5E219" w14:textId="77777777">
            <w:pPr>
              <w:spacing w:after="0" w:line="240" w:lineRule="auto"/>
              <w:ind w:firstLine="0"/>
              <w:jc w:val="both"/>
              <w:rPr>
                <w:rFonts w:asciiTheme="majorHAnsi" w:hAnsiTheme="majorHAnsi" w:cstheme="majorHAnsi"/>
              </w:rPr>
            </w:pPr>
            <w:r w:rsidRPr="00346A3F">
              <w:rPr>
                <w:rFonts w:asciiTheme="majorHAnsi" w:hAnsiTheme="majorHAnsi" w:cstheme="majorHAnsi"/>
              </w:rPr>
              <w:t xml:space="preserve">Guiar a los estudiantes en el manejo de las tres R, refirió un trabajo arduo y de gran compromiso pero permitió la construcción del conocimiento para que los estudiantes llevaran a su cotidianidad tanto en su hogares como en la entidad formativa </w:t>
            </w:r>
          </w:p>
        </w:tc>
      </w:tr>
      <w:tr w:rsidR="00F839B9" w:rsidTr="00A44935" w14:paraId="4248A194" w14:textId="77777777">
        <w:tc>
          <w:tcPr>
            <w:tcW w:w="1767" w:type="dxa"/>
            <w:vMerge w:val="restart"/>
            <w:shd w:val="clear" w:color="auto" w:fill="auto"/>
          </w:tcPr>
          <w:p w:rsidRPr="00346A3F" w:rsidR="001B3E4A" w:rsidP="00346A3F" w:rsidRDefault="001B3E4A" w14:paraId="6FD6B756" w14:textId="77777777">
            <w:pPr>
              <w:spacing w:after="0" w:line="240" w:lineRule="auto"/>
              <w:ind w:firstLine="0"/>
              <w:jc w:val="both"/>
              <w:rPr>
                <w:rFonts w:asciiTheme="majorHAnsi" w:hAnsiTheme="majorHAnsi" w:cstheme="majorHAnsi"/>
              </w:rPr>
            </w:pPr>
            <w:r w:rsidRPr="00346A3F">
              <w:rPr>
                <w:rFonts w:asciiTheme="majorHAnsi" w:hAnsiTheme="majorHAnsi" w:cstheme="majorHAnsi"/>
              </w:rPr>
              <w:t xml:space="preserve">Estrategias pedagógicas </w:t>
            </w:r>
          </w:p>
        </w:tc>
        <w:tc>
          <w:tcPr>
            <w:tcW w:w="1990" w:type="dxa"/>
            <w:shd w:val="clear" w:color="auto" w:fill="auto"/>
          </w:tcPr>
          <w:p w:rsidRPr="00346A3F" w:rsidR="001B3E4A" w:rsidP="00346A3F" w:rsidRDefault="001B3E4A" w14:paraId="1B44572E" w14:textId="77777777">
            <w:pPr>
              <w:spacing w:after="0" w:line="240" w:lineRule="auto"/>
              <w:ind w:firstLine="0"/>
              <w:jc w:val="both"/>
              <w:rPr>
                <w:rFonts w:eastAsia="Times New Roman" w:asciiTheme="majorHAnsi" w:hAnsiTheme="majorHAnsi" w:cstheme="majorHAnsi"/>
              </w:rPr>
            </w:pPr>
            <w:r w:rsidRPr="00346A3F">
              <w:rPr>
                <w:rFonts w:eastAsia="Times New Roman" w:asciiTheme="majorHAnsi" w:hAnsiTheme="majorHAnsi" w:cstheme="majorHAnsi"/>
              </w:rPr>
              <w:t>Estrategias pre instruccionales</w:t>
            </w:r>
          </w:p>
          <w:p w:rsidRPr="00346A3F" w:rsidR="001B3E4A" w:rsidP="00346A3F" w:rsidRDefault="001B3E4A" w14:paraId="27D139C8" w14:textId="77777777">
            <w:pPr>
              <w:spacing w:after="0" w:line="240" w:lineRule="auto"/>
              <w:ind w:firstLine="0"/>
              <w:jc w:val="both"/>
              <w:rPr>
                <w:rFonts w:eastAsia="Times New Roman" w:asciiTheme="majorHAnsi" w:hAnsiTheme="majorHAnsi" w:cstheme="majorHAnsi"/>
              </w:rPr>
            </w:pPr>
          </w:p>
          <w:p w:rsidRPr="00346A3F" w:rsidR="001B3E4A" w:rsidP="00346A3F" w:rsidRDefault="001B3E4A" w14:paraId="20A27EBB" w14:textId="77777777">
            <w:pPr>
              <w:spacing w:after="0" w:line="240" w:lineRule="auto"/>
              <w:ind w:firstLine="0"/>
              <w:jc w:val="both"/>
              <w:rPr>
                <w:rFonts w:eastAsia="Times New Roman" w:asciiTheme="majorHAnsi" w:hAnsiTheme="majorHAnsi" w:cstheme="majorHAnsi"/>
              </w:rPr>
            </w:pPr>
          </w:p>
          <w:p w:rsidRPr="00346A3F" w:rsidR="001B3E4A" w:rsidP="00346A3F" w:rsidRDefault="001B3E4A" w14:paraId="14E493F1" w14:textId="77777777">
            <w:pPr>
              <w:spacing w:after="0" w:line="240" w:lineRule="auto"/>
              <w:ind w:firstLine="0"/>
              <w:jc w:val="both"/>
              <w:rPr>
                <w:rFonts w:asciiTheme="majorHAnsi" w:hAnsiTheme="majorHAnsi" w:cstheme="majorHAnsi"/>
              </w:rPr>
            </w:pPr>
          </w:p>
        </w:tc>
        <w:tc>
          <w:tcPr>
            <w:tcW w:w="1739" w:type="dxa"/>
          </w:tcPr>
          <w:p w:rsidRPr="00346A3F" w:rsidR="00B31616" w:rsidP="00346A3F" w:rsidRDefault="00B31616" w14:paraId="200C4D62" w14:textId="77777777">
            <w:pPr>
              <w:spacing w:after="0" w:line="240" w:lineRule="auto"/>
              <w:ind w:firstLine="0"/>
              <w:jc w:val="both"/>
              <w:rPr>
                <w:rFonts w:asciiTheme="majorHAnsi" w:hAnsiTheme="majorHAnsi" w:cstheme="majorHAnsi"/>
              </w:rPr>
            </w:pPr>
            <w:r w:rsidRPr="00346A3F">
              <w:rPr>
                <w:rFonts w:asciiTheme="majorHAnsi" w:hAnsiTheme="majorHAnsi" w:cstheme="majorHAnsi"/>
              </w:rPr>
              <w:t xml:space="preserve">Se evidenciaron iniciativas de los docentes por formar a los estudiantes en el cuidado medio ambiental sin lograr transversalizar en el currículo y sin un </w:t>
            </w:r>
            <w:r w:rsidRPr="00346A3F" w:rsidR="004A5F2C">
              <w:rPr>
                <w:rFonts w:asciiTheme="majorHAnsi" w:hAnsiTheme="majorHAnsi" w:cstheme="majorHAnsi"/>
              </w:rPr>
              <w:t>impacto</w:t>
            </w:r>
            <w:r w:rsidRPr="00346A3F">
              <w:rPr>
                <w:rFonts w:asciiTheme="majorHAnsi" w:hAnsiTheme="majorHAnsi" w:cstheme="majorHAnsi"/>
              </w:rPr>
              <w:t xml:space="preserve"> asertivo.</w:t>
            </w:r>
          </w:p>
          <w:p w:rsidRPr="00346A3F" w:rsidR="001B3E4A" w:rsidP="00346A3F" w:rsidRDefault="001B3E4A" w14:paraId="1301715C" w14:textId="77777777">
            <w:pPr>
              <w:spacing w:after="0" w:line="240" w:lineRule="auto"/>
              <w:ind w:firstLine="0"/>
              <w:jc w:val="both"/>
              <w:rPr>
                <w:rFonts w:asciiTheme="majorHAnsi" w:hAnsiTheme="majorHAnsi" w:cstheme="majorHAnsi"/>
              </w:rPr>
            </w:pPr>
          </w:p>
        </w:tc>
        <w:tc>
          <w:tcPr>
            <w:tcW w:w="1761" w:type="dxa"/>
          </w:tcPr>
          <w:p w:rsidRPr="00346A3F" w:rsidR="001B3E4A" w:rsidP="00346A3F" w:rsidRDefault="00B31616" w14:paraId="39669836" w14:textId="77777777">
            <w:pPr>
              <w:spacing w:after="0" w:line="240" w:lineRule="auto"/>
              <w:ind w:firstLine="0"/>
              <w:jc w:val="both"/>
              <w:rPr>
                <w:rFonts w:asciiTheme="majorHAnsi" w:hAnsiTheme="majorHAnsi" w:cstheme="majorHAnsi"/>
              </w:rPr>
            </w:pPr>
            <w:r w:rsidRPr="00346A3F">
              <w:rPr>
                <w:rFonts w:asciiTheme="majorHAnsi" w:hAnsiTheme="majorHAnsi" w:cstheme="majorHAnsi"/>
              </w:rPr>
              <w:t xml:space="preserve">Los docentes comprendieron la relevancia de guiar desde la </w:t>
            </w:r>
            <w:r w:rsidRPr="00346A3F" w:rsidR="007055C8">
              <w:rPr>
                <w:rFonts w:asciiTheme="majorHAnsi" w:hAnsiTheme="majorHAnsi" w:cstheme="majorHAnsi"/>
              </w:rPr>
              <w:t>creatividad</w:t>
            </w:r>
            <w:r w:rsidRPr="00346A3F">
              <w:rPr>
                <w:rFonts w:asciiTheme="majorHAnsi" w:hAnsiTheme="majorHAnsi" w:cstheme="majorHAnsi"/>
              </w:rPr>
              <w:t xml:space="preserve"> y la innovación para generar una cultura ambiental en la I.E.</w:t>
            </w:r>
          </w:p>
        </w:tc>
        <w:tc>
          <w:tcPr>
            <w:tcW w:w="1803" w:type="dxa"/>
          </w:tcPr>
          <w:p w:rsidRPr="00346A3F" w:rsidR="001B3E4A" w:rsidP="007055C8" w:rsidRDefault="004A5F2C" w14:paraId="2FEA1587" w14:textId="77777777">
            <w:pPr>
              <w:spacing w:after="0" w:line="240" w:lineRule="auto"/>
              <w:ind w:firstLine="0"/>
              <w:jc w:val="both"/>
              <w:rPr>
                <w:rFonts w:asciiTheme="majorHAnsi" w:hAnsiTheme="majorHAnsi" w:cstheme="majorHAnsi"/>
              </w:rPr>
            </w:pPr>
            <w:r w:rsidRPr="00346A3F">
              <w:rPr>
                <w:rFonts w:asciiTheme="majorHAnsi" w:hAnsiTheme="majorHAnsi" w:cstheme="majorHAnsi"/>
              </w:rPr>
              <w:t xml:space="preserve">Aunque algunos </w:t>
            </w:r>
            <w:r w:rsidRPr="00346A3F" w:rsidR="007055C8">
              <w:rPr>
                <w:rFonts w:asciiTheme="majorHAnsi" w:hAnsiTheme="majorHAnsi" w:cstheme="majorHAnsi"/>
              </w:rPr>
              <w:t>docentes</w:t>
            </w:r>
            <w:r w:rsidRPr="00346A3F">
              <w:rPr>
                <w:rFonts w:asciiTheme="majorHAnsi" w:hAnsiTheme="majorHAnsi" w:cstheme="majorHAnsi"/>
              </w:rPr>
              <w:t xml:space="preserve"> no participaron el impacto en quienes lo hicieron fue adecuado.</w:t>
            </w:r>
          </w:p>
        </w:tc>
      </w:tr>
      <w:tr w:rsidR="00F839B9" w:rsidTr="00A44935" w14:paraId="65D0F8AA" w14:textId="77777777">
        <w:trPr>
          <w:trHeight w:val="1253"/>
        </w:trPr>
        <w:tc>
          <w:tcPr>
            <w:tcW w:w="1767" w:type="dxa"/>
            <w:vMerge/>
            <w:shd w:val="clear" w:color="auto" w:fill="auto"/>
          </w:tcPr>
          <w:p w:rsidRPr="00346A3F" w:rsidR="001B3E4A" w:rsidP="00346A3F" w:rsidRDefault="001B3E4A" w14:paraId="776B73D1" w14:textId="77777777">
            <w:pPr>
              <w:spacing w:after="0" w:line="240" w:lineRule="auto"/>
              <w:ind w:firstLine="0"/>
              <w:jc w:val="both"/>
              <w:rPr>
                <w:rFonts w:asciiTheme="majorHAnsi" w:hAnsiTheme="majorHAnsi" w:cstheme="majorHAnsi"/>
              </w:rPr>
            </w:pPr>
          </w:p>
        </w:tc>
        <w:tc>
          <w:tcPr>
            <w:tcW w:w="1990" w:type="dxa"/>
            <w:shd w:val="clear" w:color="auto" w:fill="auto"/>
          </w:tcPr>
          <w:p w:rsidRPr="00346A3F" w:rsidR="001B3E4A" w:rsidP="00346A3F" w:rsidRDefault="001B3E4A" w14:paraId="70471CF2" w14:textId="77777777">
            <w:pPr>
              <w:spacing w:after="0" w:line="240" w:lineRule="auto"/>
              <w:ind w:firstLine="0"/>
              <w:jc w:val="both"/>
              <w:rPr>
                <w:rFonts w:eastAsia="Times New Roman" w:asciiTheme="majorHAnsi" w:hAnsiTheme="majorHAnsi" w:cstheme="majorHAnsi"/>
              </w:rPr>
            </w:pPr>
            <w:r w:rsidRPr="00346A3F">
              <w:rPr>
                <w:rFonts w:eastAsia="Times New Roman" w:asciiTheme="majorHAnsi" w:hAnsiTheme="majorHAnsi" w:cstheme="majorHAnsi"/>
              </w:rPr>
              <w:t>Estrategias coinstrucionales</w:t>
            </w:r>
          </w:p>
          <w:p w:rsidRPr="00346A3F" w:rsidR="001B3E4A" w:rsidP="00346A3F" w:rsidRDefault="001B3E4A" w14:paraId="732E7236" w14:textId="77777777">
            <w:pPr>
              <w:spacing w:after="0" w:line="240" w:lineRule="auto"/>
              <w:ind w:firstLine="0"/>
              <w:jc w:val="both"/>
              <w:rPr>
                <w:rFonts w:eastAsia="Times New Roman" w:asciiTheme="majorHAnsi" w:hAnsiTheme="majorHAnsi" w:cstheme="majorHAnsi"/>
              </w:rPr>
            </w:pPr>
          </w:p>
          <w:p w:rsidRPr="00346A3F" w:rsidR="001B3E4A" w:rsidP="00346A3F" w:rsidRDefault="001B3E4A" w14:paraId="57E07D06" w14:textId="77777777">
            <w:pPr>
              <w:spacing w:after="0" w:line="240" w:lineRule="auto"/>
              <w:ind w:firstLine="0"/>
              <w:jc w:val="both"/>
              <w:rPr>
                <w:rFonts w:eastAsia="Times New Roman" w:asciiTheme="majorHAnsi" w:hAnsiTheme="majorHAnsi" w:cstheme="majorHAnsi"/>
              </w:rPr>
            </w:pPr>
          </w:p>
          <w:p w:rsidRPr="00346A3F" w:rsidR="001B3E4A" w:rsidP="00346A3F" w:rsidRDefault="001B3E4A" w14:paraId="5A292F50" w14:textId="77777777">
            <w:pPr>
              <w:spacing w:after="0" w:line="240" w:lineRule="auto"/>
              <w:ind w:firstLine="0"/>
              <w:jc w:val="both"/>
              <w:rPr>
                <w:rFonts w:eastAsia="Times New Roman" w:asciiTheme="majorHAnsi" w:hAnsiTheme="majorHAnsi" w:cstheme="majorHAnsi"/>
              </w:rPr>
            </w:pPr>
          </w:p>
          <w:p w:rsidRPr="00346A3F" w:rsidR="001B3E4A" w:rsidP="00346A3F" w:rsidRDefault="001B3E4A" w14:paraId="7908EB9F" w14:textId="77777777">
            <w:pPr>
              <w:spacing w:after="0" w:line="240" w:lineRule="auto"/>
              <w:ind w:firstLine="0"/>
              <w:jc w:val="both"/>
              <w:rPr>
                <w:rFonts w:asciiTheme="majorHAnsi" w:hAnsiTheme="majorHAnsi" w:cstheme="majorHAnsi"/>
              </w:rPr>
            </w:pPr>
          </w:p>
        </w:tc>
        <w:tc>
          <w:tcPr>
            <w:tcW w:w="1739" w:type="dxa"/>
          </w:tcPr>
          <w:p w:rsidRPr="00346A3F" w:rsidR="001B3E4A" w:rsidP="00346A3F" w:rsidRDefault="00D638FD" w14:paraId="6644319D" w14:textId="77777777">
            <w:pPr>
              <w:spacing w:after="0" w:line="240" w:lineRule="auto"/>
              <w:ind w:firstLine="0"/>
              <w:jc w:val="both"/>
              <w:rPr>
                <w:rFonts w:asciiTheme="majorHAnsi" w:hAnsiTheme="majorHAnsi" w:cstheme="majorHAnsi"/>
              </w:rPr>
            </w:pPr>
            <w:r w:rsidRPr="00346A3F">
              <w:rPr>
                <w:rFonts w:asciiTheme="majorHAnsi" w:hAnsiTheme="majorHAnsi" w:cstheme="majorHAnsi"/>
              </w:rPr>
              <w:t xml:space="preserve">Las estrategias coinstrucionales en la Institución Educativa se </w:t>
            </w:r>
            <w:r w:rsidRPr="00346A3F" w:rsidR="007055C8">
              <w:rPr>
                <w:rFonts w:asciiTheme="majorHAnsi" w:hAnsiTheme="majorHAnsi" w:cstheme="majorHAnsi"/>
              </w:rPr>
              <w:t>dirigían</w:t>
            </w:r>
            <w:r w:rsidRPr="00346A3F">
              <w:rPr>
                <w:rFonts w:asciiTheme="majorHAnsi" w:hAnsiTheme="majorHAnsi" w:cstheme="majorHAnsi"/>
              </w:rPr>
              <w:t xml:space="preserve"> a la generación de proyectos que sin lograr resultados que impactaran asertivamente la población estudiantil se orientaban a la conservación y buen uso de los recursos naturales.</w:t>
            </w:r>
          </w:p>
        </w:tc>
        <w:tc>
          <w:tcPr>
            <w:tcW w:w="1761" w:type="dxa"/>
          </w:tcPr>
          <w:p w:rsidRPr="00346A3F" w:rsidR="001B3E4A" w:rsidP="00346A3F" w:rsidRDefault="004A5F2C" w14:paraId="613041CE" w14:textId="77777777">
            <w:pPr>
              <w:spacing w:after="0" w:line="240" w:lineRule="auto"/>
              <w:ind w:firstLine="0"/>
              <w:jc w:val="both"/>
              <w:rPr>
                <w:rFonts w:asciiTheme="majorHAnsi" w:hAnsiTheme="majorHAnsi" w:cstheme="majorHAnsi"/>
              </w:rPr>
            </w:pPr>
            <w:r w:rsidRPr="00346A3F">
              <w:rPr>
                <w:rFonts w:asciiTheme="majorHAnsi" w:hAnsiTheme="majorHAnsi" w:cstheme="majorHAnsi"/>
              </w:rPr>
              <w:t xml:space="preserve">Se motivó a los educadores a trasversalizar </w:t>
            </w:r>
            <w:r w:rsidRPr="00346A3F" w:rsidR="00F839B9">
              <w:rPr>
                <w:rFonts w:asciiTheme="majorHAnsi" w:hAnsiTheme="majorHAnsi" w:cstheme="majorHAnsi"/>
              </w:rPr>
              <w:t xml:space="preserve">la </w:t>
            </w:r>
            <w:r w:rsidRPr="00346A3F" w:rsidR="00C47B2F">
              <w:rPr>
                <w:rFonts w:asciiTheme="majorHAnsi" w:hAnsiTheme="majorHAnsi" w:cstheme="majorHAnsi"/>
              </w:rPr>
              <w:t>importancia</w:t>
            </w:r>
            <w:r w:rsidRPr="00346A3F" w:rsidR="00F839B9">
              <w:rPr>
                <w:rFonts w:asciiTheme="majorHAnsi" w:hAnsiTheme="majorHAnsi" w:cstheme="majorHAnsi"/>
              </w:rPr>
              <w:t xml:space="preserve"> del cuidado y protección </w:t>
            </w:r>
            <w:r w:rsidRPr="00346A3F" w:rsidR="00C47B2F">
              <w:rPr>
                <w:rFonts w:asciiTheme="majorHAnsi" w:hAnsiTheme="majorHAnsi" w:cstheme="majorHAnsi"/>
              </w:rPr>
              <w:t>medioambiental</w:t>
            </w:r>
            <w:r w:rsidRPr="00346A3F" w:rsidR="00F839B9">
              <w:rPr>
                <w:rFonts w:asciiTheme="majorHAnsi" w:hAnsiTheme="majorHAnsi" w:cstheme="majorHAnsi"/>
              </w:rPr>
              <w:t xml:space="preserve"> desde la generación de una cultura </w:t>
            </w:r>
            <w:r w:rsidRPr="00346A3F" w:rsidR="00C47B2F">
              <w:rPr>
                <w:rFonts w:asciiTheme="majorHAnsi" w:hAnsiTheme="majorHAnsi" w:cstheme="majorHAnsi"/>
              </w:rPr>
              <w:t>ambiental sólida que genere acciones transformadoras</w:t>
            </w:r>
            <w:r w:rsidRPr="00346A3F">
              <w:rPr>
                <w:rFonts w:asciiTheme="majorHAnsi" w:hAnsiTheme="majorHAnsi" w:cstheme="majorHAnsi"/>
              </w:rPr>
              <w:t xml:space="preserve"> </w:t>
            </w:r>
          </w:p>
        </w:tc>
        <w:tc>
          <w:tcPr>
            <w:tcW w:w="1803" w:type="dxa"/>
          </w:tcPr>
          <w:p w:rsidRPr="00346A3F" w:rsidR="001B3E4A" w:rsidP="007055C8" w:rsidRDefault="001F037E" w14:paraId="135959A6" w14:textId="77777777">
            <w:pPr>
              <w:spacing w:after="0" w:line="240" w:lineRule="auto"/>
              <w:ind w:firstLine="0"/>
              <w:jc w:val="both"/>
              <w:rPr>
                <w:rFonts w:asciiTheme="majorHAnsi" w:hAnsiTheme="majorHAnsi" w:cstheme="majorHAnsi"/>
              </w:rPr>
            </w:pPr>
            <w:r w:rsidRPr="00346A3F">
              <w:rPr>
                <w:rFonts w:asciiTheme="majorHAnsi" w:hAnsiTheme="majorHAnsi" w:cstheme="majorHAnsi"/>
              </w:rPr>
              <w:t xml:space="preserve">Es importante fortalecer la </w:t>
            </w:r>
            <w:r w:rsidRPr="00346A3F" w:rsidR="00A44935">
              <w:rPr>
                <w:rFonts w:asciiTheme="majorHAnsi" w:hAnsiTheme="majorHAnsi" w:cstheme="majorHAnsi"/>
              </w:rPr>
              <w:t>transversalización</w:t>
            </w:r>
            <w:r w:rsidRPr="00346A3F">
              <w:rPr>
                <w:rFonts w:asciiTheme="majorHAnsi" w:hAnsiTheme="majorHAnsi" w:cstheme="majorHAnsi"/>
              </w:rPr>
              <w:t xml:space="preserve"> en el currículo de los temas ambientales, para construir un mundo más </w:t>
            </w:r>
            <w:r w:rsidRPr="00346A3F" w:rsidR="007055C8">
              <w:rPr>
                <w:rFonts w:asciiTheme="majorHAnsi" w:hAnsiTheme="majorHAnsi" w:cstheme="majorHAnsi"/>
              </w:rPr>
              <w:t>consiente y empá</w:t>
            </w:r>
            <w:r w:rsidRPr="00346A3F">
              <w:rPr>
                <w:rFonts w:asciiTheme="majorHAnsi" w:hAnsiTheme="majorHAnsi" w:cstheme="majorHAnsi"/>
              </w:rPr>
              <w:t>ti</w:t>
            </w:r>
            <w:r w:rsidRPr="00346A3F" w:rsidR="007055C8">
              <w:rPr>
                <w:rFonts w:asciiTheme="majorHAnsi" w:hAnsiTheme="majorHAnsi" w:cstheme="majorHAnsi"/>
              </w:rPr>
              <w:t>c</w:t>
            </w:r>
            <w:r w:rsidRPr="00346A3F">
              <w:rPr>
                <w:rFonts w:asciiTheme="majorHAnsi" w:hAnsiTheme="majorHAnsi" w:cstheme="majorHAnsi"/>
              </w:rPr>
              <w:t xml:space="preserve">o con el tema. </w:t>
            </w:r>
          </w:p>
        </w:tc>
      </w:tr>
      <w:tr w:rsidR="00F839B9" w:rsidTr="00A44935" w14:paraId="1F9FC915" w14:textId="77777777">
        <w:tc>
          <w:tcPr>
            <w:tcW w:w="1767" w:type="dxa"/>
            <w:vMerge/>
            <w:shd w:val="clear" w:color="auto" w:fill="auto"/>
          </w:tcPr>
          <w:p w:rsidRPr="00346A3F" w:rsidR="001B3E4A" w:rsidP="00346A3F" w:rsidRDefault="001B3E4A" w14:paraId="1CE076EA" w14:textId="77777777">
            <w:pPr>
              <w:spacing w:after="0" w:line="240" w:lineRule="auto"/>
              <w:ind w:firstLine="0"/>
              <w:jc w:val="both"/>
              <w:rPr>
                <w:rFonts w:asciiTheme="majorHAnsi" w:hAnsiTheme="majorHAnsi" w:cstheme="majorHAnsi"/>
              </w:rPr>
            </w:pPr>
          </w:p>
        </w:tc>
        <w:tc>
          <w:tcPr>
            <w:tcW w:w="1990" w:type="dxa"/>
            <w:shd w:val="clear" w:color="auto" w:fill="auto"/>
          </w:tcPr>
          <w:p w:rsidRPr="00346A3F" w:rsidR="001B3E4A" w:rsidP="00346A3F" w:rsidRDefault="001B3E4A" w14:paraId="6A3EAAB9" w14:textId="77777777">
            <w:pPr>
              <w:spacing w:after="0" w:line="240" w:lineRule="auto"/>
              <w:ind w:firstLine="0"/>
              <w:jc w:val="both"/>
              <w:rPr>
                <w:rFonts w:eastAsia="Times New Roman" w:asciiTheme="majorHAnsi" w:hAnsiTheme="majorHAnsi" w:cstheme="majorHAnsi"/>
              </w:rPr>
            </w:pPr>
          </w:p>
          <w:p w:rsidRPr="00346A3F" w:rsidR="001B3E4A" w:rsidP="00346A3F" w:rsidRDefault="001B3E4A" w14:paraId="0128727F" w14:textId="77777777">
            <w:pPr>
              <w:spacing w:after="0" w:line="240" w:lineRule="auto"/>
              <w:ind w:firstLine="0"/>
              <w:jc w:val="both"/>
              <w:rPr>
                <w:rFonts w:eastAsia="Times New Roman" w:asciiTheme="majorHAnsi" w:hAnsiTheme="majorHAnsi" w:cstheme="majorHAnsi"/>
              </w:rPr>
            </w:pPr>
            <w:r w:rsidRPr="00346A3F">
              <w:rPr>
                <w:rFonts w:eastAsia="Times New Roman" w:asciiTheme="majorHAnsi" w:hAnsiTheme="majorHAnsi" w:cstheme="majorHAnsi"/>
              </w:rPr>
              <w:t>Estrategias po</w:t>
            </w:r>
            <w:r w:rsidRPr="00346A3F" w:rsidR="004570E3">
              <w:rPr>
                <w:rFonts w:eastAsia="Times New Roman" w:asciiTheme="majorHAnsi" w:hAnsiTheme="majorHAnsi" w:cstheme="majorHAnsi"/>
              </w:rPr>
              <w:t>st</w:t>
            </w:r>
            <w:r w:rsidRPr="00346A3F">
              <w:rPr>
                <w:rFonts w:eastAsia="Times New Roman" w:asciiTheme="majorHAnsi" w:hAnsiTheme="majorHAnsi" w:cstheme="majorHAnsi"/>
              </w:rPr>
              <w:t>instruccionales</w:t>
            </w:r>
          </w:p>
          <w:p w:rsidRPr="00346A3F" w:rsidR="001B3E4A" w:rsidP="00346A3F" w:rsidRDefault="001B3E4A" w14:paraId="07BD2C36" w14:textId="77777777">
            <w:pPr>
              <w:spacing w:after="0" w:line="240" w:lineRule="auto"/>
              <w:ind w:firstLine="0"/>
              <w:jc w:val="both"/>
              <w:rPr>
                <w:rFonts w:eastAsia="Times New Roman" w:asciiTheme="majorHAnsi" w:hAnsiTheme="majorHAnsi" w:cstheme="majorHAnsi"/>
              </w:rPr>
            </w:pPr>
          </w:p>
          <w:p w:rsidRPr="00346A3F" w:rsidR="001B3E4A" w:rsidP="00346A3F" w:rsidRDefault="001B3E4A" w14:paraId="7F55BE53" w14:textId="77777777">
            <w:pPr>
              <w:spacing w:after="0" w:line="240" w:lineRule="auto"/>
              <w:ind w:firstLine="0"/>
              <w:jc w:val="both"/>
              <w:rPr>
                <w:rFonts w:asciiTheme="majorHAnsi" w:hAnsiTheme="majorHAnsi" w:cstheme="majorHAnsi"/>
              </w:rPr>
            </w:pPr>
          </w:p>
        </w:tc>
        <w:tc>
          <w:tcPr>
            <w:tcW w:w="1739" w:type="dxa"/>
          </w:tcPr>
          <w:p w:rsidRPr="00346A3F" w:rsidR="001B3E4A" w:rsidP="00346A3F" w:rsidRDefault="004570E3" w14:paraId="17737007" w14:textId="77777777">
            <w:pPr>
              <w:spacing w:after="0" w:line="240" w:lineRule="auto"/>
              <w:ind w:firstLine="0"/>
              <w:jc w:val="both"/>
              <w:rPr>
                <w:rFonts w:asciiTheme="majorHAnsi" w:hAnsiTheme="majorHAnsi" w:cstheme="majorHAnsi"/>
              </w:rPr>
            </w:pPr>
            <w:r w:rsidRPr="00346A3F">
              <w:rPr>
                <w:rFonts w:asciiTheme="majorHAnsi" w:hAnsiTheme="majorHAnsi" w:cstheme="majorHAnsi"/>
              </w:rPr>
              <w:t>las estrategias postinstruccionales,  se han dirigido a integrar en las áreas curriculares los diferentes contenidos ambientales para lograr resultados en el corto plazo y mediano plazo, para ir recuperando el bienestar del entorno poco a poco en la entidad formativa, pero sin un impacto contundente que evidencie la adquisición del conocimiento por parte de los estudiantes</w:t>
            </w:r>
          </w:p>
        </w:tc>
        <w:tc>
          <w:tcPr>
            <w:tcW w:w="1761" w:type="dxa"/>
          </w:tcPr>
          <w:p w:rsidRPr="00346A3F" w:rsidR="001B3E4A" w:rsidP="00346A3F" w:rsidRDefault="000B5C78" w14:paraId="429D6DC5" w14:textId="77777777">
            <w:pPr>
              <w:spacing w:after="0" w:line="240" w:lineRule="auto"/>
              <w:ind w:firstLine="0"/>
              <w:jc w:val="both"/>
              <w:rPr>
                <w:rFonts w:asciiTheme="majorHAnsi" w:hAnsiTheme="majorHAnsi" w:cstheme="majorHAnsi"/>
              </w:rPr>
            </w:pPr>
            <w:r>
              <w:rPr>
                <w:rFonts w:asciiTheme="majorHAnsi" w:hAnsiTheme="majorHAnsi" w:cstheme="majorHAnsi"/>
              </w:rPr>
              <w:t>L</w:t>
            </w:r>
            <w:r w:rsidRPr="00346A3F" w:rsidR="00843926">
              <w:rPr>
                <w:rFonts w:asciiTheme="majorHAnsi" w:hAnsiTheme="majorHAnsi" w:cstheme="majorHAnsi"/>
              </w:rPr>
              <w:t xml:space="preserve">os estudiantes efectuaron </w:t>
            </w:r>
            <w:r w:rsidRPr="00346A3F" w:rsidR="004570E3">
              <w:rPr>
                <w:rFonts w:asciiTheme="majorHAnsi" w:hAnsiTheme="majorHAnsi" w:cstheme="majorHAnsi"/>
              </w:rPr>
              <w:t xml:space="preserve">la construcción del conocimiento de manera asertiva, efectuando actividades </w:t>
            </w:r>
            <w:r w:rsidRPr="00346A3F" w:rsidR="007055C8">
              <w:rPr>
                <w:rFonts w:asciiTheme="majorHAnsi" w:hAnsiTheme="majorHAnsi" w:cstheme="majorHAnsi"/>
              </w:rPr>
              <w:t>prácticas</w:t>
            </w:r>
            <w:r w:rsidRPr="00346A3F" w:rsidR="004570E3">
              <w:rPr>
                <w:rFonts w:asciiTheme="majorHAnsi" w:hAnsiTheme="majorHAnsi" w:cstheme="majorHAnsi"/>
              </w:rPr>
              <w:t xml:space="preserve"> muy enriquecedoras, como </w:t>
            </w:r>
            <w:r w:rsidRPr="00346A3F" w:rsidR="00843926">
              <w:rPr>
                <w:rFonts w:asciiTheme="majorHAnsi" w:hAnsiTheme="majorHAnsi" w:cstheme="majorHAnsi"/>
              </w:rPr>
              <w:t>siembra de árboles, separación de residuos, reciclaje, reutilización. Este aspecto evidencia la relevancia de la formación ecológica desde la formación integral</w:t>
            </w:r>
          </w:p>
        </w:tc>
        <w:tc>
          <w:tcPr>
            <w:tcW w:w="1803" w:type="dxa"/>
          </w:tcPr>
          <w:p w:rsidRPr="00346A3F" w:rsidR="001B3E4A" w:rsidP="007055C8" w:rsidRDefault="00BE0121" w14:paraId="2C89055F" w14:textId="77777777">
            <w:pPr>
              <w:spacing w:after="0" w:line="240" w:lineRule="auto"/>
              <w:ind w:firstLine="0"/>
              <w:jc w:val="both"/>
              <w:rPr>
                <w:rFonts w:asciiTheme="majorHAnsi" w:hAnsiTheme="majorHAnsi" w:cstheme="majorHAnsi"/>
              </w:rPr>
            </w:pPr>
            <w:r w:rsidRPr="00346A3F">
              <w:rPr>
                <w:rFonts w:asciiTheme="majorHAnsi" w:hAnsiTheme="majorHAnsi" w:cstheme="majorHAnsi"/>
              </w:rPr>
              <w:t xml:space="preserve">De manera general se identificaron interesantes iniciativas por parte de los docentes que no han logrado concretarse de manera </w:t>
            </w:r>
            <w:r w:rsidRPr="00346A3F" w:rsidR="007055C8">
              <w:rPr>
                <w:rFonts w:asciiTheme="majorHAnsi" w:hAnsiTheme="majorHAnsi" w:cstheme="majorHAnsi"/>
              </w:rPr>
              <w:t>adecuada</w:t>
            </w:r>
          </w:p>
        </w:tc>
      </w:tr>
      <w:tr w:rsidR="00F839B9" w:rsidTr="00A44935" w14:paraId="1E7E8DB5" w14:textId="77777777">
        <w:tc>
          <w:tcPr>
            <w:tcW w:w="1767" w:type="dxa"/>
            <w:vMerge w:val="restart"/>
            <w:shd w:val="clear" w:color="auto" w:fill="auto"/>
          </w:tcPr>
          <w:p w:rsidRPr="00346A3F" w:rsidR="001B3E4A" w:rsidP="00346A3F" w:rsidRDefault="001B3E4A" w14:paraId="4FF1ED9D" w14:textId="77777777">
            <w:pPr>
              <w:spacing w:after="0" w:line="240" w:lineRule="auto"/>
              <w:ind w:firstLine="0"/>
              <w:jc w:val="both"/>
              <w:rPr>
                <w:rFonts w:asciiTheme="majorHAnsi" w:hAnsiTheme="majorHAnsi" w:cstheme="majorHAnsi"/>
              </w:rPr>
            </w:pPr>
            <w:r w:rsidRPr="00346A3F">
              <w:rPr>
                <w:rFonts w:asciiTheme="majorHAnsi" w:hAnsiTheme="majorHAnsi" w:cstheme="majorHAnsi"/>
              </w:rPr>
              <w:t xml:space="preserve">Gestión de residuos solidos </w:t>
            </w:r>
          </w:p>
        </w:tc>
        <w:tc>
          <w:tcPr>
            <w:tcW w:w="1990" w:type="dxa"/>
            <w:shd w:val="clear" w:color="auto" w:fill="auto"/>
          </w:tcPr>
          <w:p w:rsidRPr="00346A3F" w:rsidR="001B3E4A" w:rsidP="00346A3F" w:rsidRDefault="001B3E4A" w14:paraId="0F3588B7" w14:textId="77777777">
            <w:pPr>
              <w:spacing w:after="0" w:line="240" w:lineRule="auto"/>
              <w:ind w:firstLine="0"/>
              <w:jc w:val="both"/>
              <w:rPr>
                <w:rFonts w:eastAsia="Times New Roman" w:asciiTheme="majorHAnsi" w:hAnsiTheme="majorHAnsi" w:cstheme="majorHAnsi"/>
              </w:rPr>
            </w:pPr>
            <w:r w:rsidRPr="00346A3F">
              <w:rPr>
                <w:rFonts w:eastAsia="Times New Roman" w:asciiTheme="majorHAnsi" w:hAnsiTheme="majorHAnsi" w:cstheme="majorHAnsi"/>
              </w:rPr>
              <w:t>Disposición de residuos</w:t>
            </w:r>
          </w:p>
          <w:p w:rsidRPr="00346A3F" w:rsidR="001B3E4A" w:rsidP="00346A3F" w:rsidRDefault="001B3E4A" w14:paraId="13CA7E71" w14:textId="77777777">
            <w:pPr>
              <w:spacing w:after="0" w:line="240" w:lineRule="auto"/>
              <w:ind w:firstLine="0"/>
              <w:jc w:val="both"/>
              <w:rPr>
                <w:rFonts w:asciiTheme="majorHAnsi" w:hAnsiTheme="majorHAnsi" w:cstheme="majorHAnsi"/>
              </w:rPr>
            </w:pPr>
          </w:p>
        </w:tc>
        <w:tc>
          <w:tcPr>
            <w:tcW w:w="1739" w:type="dxa"/>
          </w:tcPr>
          <w:p w:rsidRPr="00346A3F" w:rsidR="001B3E4A" w:rsidP="00346A3F" w:rsidRDefault="00BE0121" w14:paraId="5A618419" w14:textId="77777777">
            <w:pPr>
              <w:spacing w:after="0" w:line="240" w:lineRule="auto"/>
              <w:ind w:firstLine="0"/>
              <w:jc w:val="both"/>
              <w:rPr>
                <w:rFonts w:asciiTheme="majorHAnsi" w:hAnsiTheme="majorHAnsi" w:cstheme="majorHAnsi"/>
              </w:rPr>
            </w:pPr>
            <w:r w:rsidRPr="00346A3F">
              <w:rPr>
                <w:rFonts w:asciiTheme="majorHAnsi" w:hAnsiTheme="majorHAnsi" w:cstheme="majorHAnsi"/>
              </w:rPr>
              <w:t xml:space="preserve">Se evidenció una inadecuada </w:t>
            </w:r>
            <w:r w:rsidRPr="00346A3F" w:rsidR="00C77C3F">
              <w:rPr>
                <w:rFonts w:asciiTheme="majorHAnsi" w:hAnsiTheme="majorHAnsi" w:cstheme="majorHAnsi"/>
              </w:rPr>
              <w:t xml:space="preserve">disposición de residuos </w:t>
            </w:r>
            <w:r w:rsidRPr="00346A3F" w:rsidR="002C7C7F">
              <w:rPr>
                <w:rFonts w:asciiTheme="majorHAnsi" w:hAnsiTheme="majorHAnsi" w:cstheme="majorHAnsi"/>
              </w:rPr>
              <w:t>sólidos</w:t>
            </w:r>
            <w:r w:rsidRPr="00346A3F" w:rsidR="00C77C3F">
              <w:rPr>
                <w:rFonts w:asciiTheme="majorHAnsi" w:hAnsiTheme="majorHAnsi" w:cstheme="majorHAnsi"/>
              </w:rPr>
              <w:t xml:space="preserve">, aspecto que generaba una constante contaminación en ciertas partes de la </w:t>
            </w:r>
            <w:r w:rsidRPr="00346A3F" w:rsidR="002C7C7F">
              <w:rPr>
                <w:rFonts w:asciiTheme="majorHAnsi" w:hAnsiTheme="majorHAnsi" w:cstheme="majorHAnsi"/>
              </w:rPr>
              <w:t>infraestructura de la entidad formativa.</w:t>
            </w:r>
          </w:p>
          <w:p w:rsidRPr="00346A3F" w:rsidR="002C7C7F" w:rsidP="00346A3F" w:rsidRDefault="002C7C7F" w14:paraId="6A15A51F" w14:textId="77777777">
            <w:pPr>
              <w:spacing w:after="0" w:line="240" w:lineRule="auto"/>
              <w:ind w:firstLine="0"/>
              <w:jc w:val="both"/>
              <w:rPr>
                <w:rFonts w:asciiTheme="majorHAnsi" w:hAnsiTheme="majorHAnsi" w:cstheme="majorHAnsi"/>
              </w:rPr>
            </w:pPr>
            <w:r w:rsidRPr="00346A3F">
              <w:rPr>
                <w:rFonts w:asciiTheme="majorHAnsi" w:hAnsiTheme="majorHAnsi" w:cstheme="majorHAnsi"/>
              </w:rPr>
              <w:t xml:space="preserve">Este factor hacia evidente la necesidad de intervenir esta comunidad educativa para gestionar el conocimiento que les permitiera </w:t>
            </w:r>
            <w:r w:rsidRPr="00346A3F" w:rsidR="007055C8">
              <w:rPr>
                <w:rFonts w:asciiTheme="majorHAnsi" w:hAnsiTheme="majorHAnsi" w:cstheme="majorHAnsi"/>
              </w:rPr>
              <w:t>efectuar</w:t>
            </w:r>
            <w:r w:rsidRPr="00346A3F">
              <w:rPr>
                <w:rFonts w:asciiTheme="majorHAnsi" w:hAnsiTheme="majorHAnsi" w:cstheme="majorHAnsi"/>
              </w:rPr>
              <w:t xml:space="preserve"> una disposición adecuada de residuos solidos</w:t>
            </w:r>
          </w:p>
        </w:tc>
        <w:tc>
          <w:tcPr>
            <w:tcW w:w="1761" w:type="dxa"/>
          </w:tcPr>
          <w:p w:rsidRPr="00346A3F" w:rsidR="001B3E4A" w:rsidP="00346A3F" w:rsidRDefault="001F037E" w14:paraId="5B6C81A2" w14:textId="77777777">
            <w:pPr>
              <w:spacing w:after="0" w:line="240" w:lineRule="auto"/>
              <w:ind w:firstLine="0"/>
              <w:jc w:val="both"/>
              <w:rPr>
                <w:rFonts w:asciiTheme="majorHAnsi" w:hAnsiTheme="majorHAnsi" w:cstheme="majorHAnsi"/>
              </w:rPr>
            </w:pPr>
            <w:r w:rsidRPr="00346A3F">
              <w:rPr>
                <w:rFonts w:asciiTheme="majorHAnsi" w:hAnsiTheme="majorHAnsi" w:cstheme="majorHAnsi"/>
              </w:rPr>
              <w:t xml:space="preserve">En relación a la disposición de residuos, se generaron espacios en el ámbito educativo para aplicar las tres R reducir, reciclar y reutilizar, separando fundamentalmente los productos PET. Esto dio lugar a una profunda reflexión que impacto a los estudiantes sobre el futuro hacia el cual se encamina el planeta debido a las consecuencias de la inadecuada gestión de residuos sólidos.  </w:t>
            </w:r>
          </w:p>
        </w:tc>
        <w:tc>
          <w:tcPr>
            <w:tcW w:w="1803" w:type="dxa"/>
          </w:tcPr>
          <w:p w:rsidRPr="00346A3F" w:rsidR="001B3E4A" w:rsidP="007055C8" w:rsidRDefault="00BE0121" w14:paraId="6CB608DA" w14:textId="77777777">
            <w:pPr>
              <w:spacing w:after="0" w:line="240" w:lineRule="auto"/>
              <w:ind w:firstLine="0"/>
              <w:jc w:val="both"/>
              <w:rPr>
                <w:rFonts w:asciiTheme="majorHAnsi" w:hAnsiTheme="majorHAnsi" w:cstheme="majorHAnsi"/>
              </w:rPr>
            </w:pPr>
            <w:r w:rsidRPr="00346A3F">
              <w:rPr>
                <w:rFonts w:asciiTheme="majorHAnsi" w:hAnsiTheme="majorHAnsi" w:cstheme="majorHAnsi"/>
              </w:rPr>
              <w:t>La reflexión en los estudiantes resultó un factor clave para que comprendieran la relevancia de efectuar una óptima disposición de residuos.</w:t>
            </w:r>
          </w:p>
        </w:tc>
      </w:tr>
      <w:tr w:rsidR="00F839B9" w:rsidTr="00A44935" w14:paraId="35CA27B7" w14:textId="77777777">
        <w:tc>
          <w:tcPr>
            <w:tcW w:w="1767" w:type="dxa"/>
            <w:vMerge/>
            <w:shd w:val="clear" w:color="auto" w:fill="auto"/>
          </w:tcPr>
          <w:p w:rsidRPr="00346A3F" w:rsidR="001B3E4A" w:rsidP="00346A3F" w:rsidRDefault="001B3E4A" w14:paraId="780F0BA1" w14:textId="77777777">
            <w:pPr>
              <w:spacing w:after="0" w:line="240" w:lineRule="auto"/>
              <w:ind w:firstLine="0"/>
              <w:jc w:val="both"/>
              <w:rPr>
                <w:rFonts w:asciiTheme="majorHAnsi" w:hAnsiTheme="majorHAnsi" w:cstheme="majorHAnsi"/>
              </w:rPr>
            </w:pPr>
          </w:p>
        </w:tc>
        <w:tc>
          <w:tcPr>
            <w:tcW w:w="1990" w:type="dxa"/>
            <w:shd w:val="clear" w:color="auto" w:fill="auto"/>
          </w:tcPr>
          <w:p w:rsidRPr="00346A3F" w:rsidR="001B3E4A" w:rsidP="00346A3F" w:rsidRDefault="001B3E4A" w14:paraId="743E0623" w14:textId="77777777">
            <w:pPr>
              <w:spacing w:after="0" w:line="240" w:lineRule="auto"/>
              <w:ind w:firstLine="0"/>
              <w:jc w:val="both"/>
              <w:rPr>
                <w:rFonts w:eastAsia="Times New Roman" w:asciiTheme="majorHAnsi" w:hAnsiTheme="majorHAnsi" w:cstheme="majorHAnsi"/>
              </w:rPr>
            </w:pPr>
            <w:r w:rsidRPr="00346A3F">
              <w:rPr>
                <w:rFonts w:eastAsia="Times New Roman" w:asciiTheme="majorHAnsi" w:hAnsiTheme="majorHAnsi" w:cstheme="majorHAnsi"/>
              </w:rPr>
              <w:t>Reciclaje de residuos</w:t>
            </w:r>
          </w:p>
          <w:p w:rsidRPr="00346A3F" w:rsidR="001B3E4A" w:rsidP="00346A3F" w:rsidRDefault="001B3E4A" w14:paraId="0A7E673A" w14:textId="77777777">
            <w:pPr>
              <w:spacing w:after="0" w:line="240" w:lineRule="auto"/>
              <w:ind w:firstLine="0"/>
              <w:jc w:val="both"/>
              <w:rPr>
                <w:rFonts w:asciiTheme="majorHAnsi" w:hAnsiTheme="majorHAnsi" w:cstheme="majorHAnsi"/>
              </w:rPr>
            </w:pPr>
          </w:p>
        </w:tc>
        <w:tc>
          <w:tcPr>
            <w:tcW w:w="1739" w:type="dxa"/>
          </w:tcPr>
          <w:p w:rsidRPr="00346A3F" w:rsidR="001B3E4A" w:rsidP="00346A3F" w:rsidRDefault="002C7C7F" w14:paraId="2E4ACEF3" w14:textId="77777777">
            <w:pPr>
              <w:spacing w:after="0" w:line="240" w:lineRule="auto"/>
              <w:ind w:firstLine="0"/>
              <w:jc w:val="both"/>
              <w:rPr>
                <w:rFonts w:asciiTheme="majorHAnsi" w:hAnsiTheme="majorHAnsi" w:cstheme="majorHAnsi"/>
              </w:rPr>
            </w:pPr>
            <w:r w:rsidRPr="00346A3F">
              <w:rPr>
                <w:rFonts w:asciiTheme="majorHAnsi" w:hAnsiTheme="majorHAnsi" w:cstheme="majorHAnsi"/>
              </w:rPr>
              <w:t>Se carecía de infraestructura que contribuyera a un adecuado proceso de reciclaje, así mismo, se identificó que los estudiantes desconocían múltiples aspectos sobre la gestión de residuos y no les preocupaba el tema del cuidado y protección medioambiental.</w:t>
            </w:r>
          </w:p>
        </w:tc>
        <w:tc>
          <w:tcPr>
            <w:tcW w:w="1761" w:type="dxa"/>
          </w:tcPr>
          <w:p w:rsidRPr="00346A3F" w:rsidR="001B3E4A" w:rsidP="00346A3F" w:rsidRDefault="00BE0121" w14:paraId="06F20092" w14:textId="77777777">
            <w:pPr>
              <w:spacing w:after="0" w:line="240" w:lineRule="auto"/>
              <w:ind w:firstLine="0"/>
              <w:jc w:val="both"/>
              <w:rPr>
                <w:rFonts w:asciiTheme="majorHAnsi" w:hAnsiTheme="majorHAnsi" w:cstheme="majorHAnsi"/>
              </w:rPr>
            </w:pPr>
            <w:r w:rsidRPr="00346A3F">
              <w:rPr>
                <w:rFonts w:asciiTheme="majorHAnsi" w:hAnsiTheme="majorHAnsi" w:cstheme="majorHAnsi"/>
              </w:rPr>
              <w:t xml:space="preserve">En lo que compete al proceso de reciclaje en el cual se enfatizó en este trabajo investigativo se obtuvieron óptimos resultados vinculados con la organización de la infraestructura de la entidad para facilitar la gestión de residuos sólidos, comprometiendo a este conglomerado con la realización de acciones que garanticen transformaciones positivas en su entorno. </w:t>
            </w:r>
          </w:p>
        </w:tc>
        <w:tc>
          <w:tcPr>
            <w:tcW w:w="1803" w:type="dxa"/>
          </w:tcPr>
          <w:p w:rsidRPr="00346A3F" w:rsidR="001B3E4A" w:rsidP="007055C8" w:rsidRDefault="00BE0121" w14:paraId="0D0C8EAD" w14:textId="77777777">
            <w:pPr>
              <w:spacing w:after="0" w:line="240" w:lineRule="auto"/>
              <w:ind w:firstLine="0"/>
              <w:jc w:val="both"/>
              <w:rPr>
                <w:rFonts w:asciiTheme="majorHAnsi" w:hAnsiTheme="majorHAnsi" w:cstheme="majorHAnsi"/>
              </w:rPr>
            </w:pPr>
            <w:r w:rsidRPr="00346A3F">
              <w:rPr>
                <w:rFonts w:asciiTheme="majorHAnsi" w:hAnsiTheme="majorHAnsi" w:cstheme="majorHAnsi"/>
              </w:rPr>
              <w:t>los estudiantes participaron activamente en todas las actividades planteadas para tal fin. Sin embargo, debe indicarse que la participación de las familias fue limitada,</w:t>
            </w:r>
          </w:p>
        </w:tc>
      </w:tr>
      <w:tr w:rsidR="00F839B9" w:rsidTr="00A44935" w14:paraId="73087478" w14:textId="77777777">
        <w:tc>
          <w:tcPr>
            <w:tcW w:w="1767" w:type="dxa"/>
            <w:vMerge/>
            <w:shd w:val="clear" w:color="auto" w:fill="auto"/>
          </w:tcPr>
          <w:p w:rsidRPr="00346A3F" w:rsidR="001B3E4A" w:rsidP="00346A3F" w:rsidRDefault="001B3E4A" w14:paraId="2762590B" w14:textId="77777777">
            <w:pPr>
              <w:spacing w:after="0" w:line="240" w:lineRule="auto"/>
              <w:ind w:firstLine="0"/>
              <w:jc w:val="both"/>
              <w:rPr>
                <w:rFonts w:asciiTheme="majorHAnsi" w:hAnsiTheme="majorHAnsi" w:cstheme="majorHAnsi"/>
              </w:rPr>
            </w:pPr>
          </w:p>
        </w:tc>
        <w:tc>
          <w:tcPr>
            <w:tcW w:w="1990" w:type="dxa"/>
            <w:shd w:val="clear" w:color="auto" w:fill="auto"/>
          </w:tcPr>
          <w:p w:rsidRPr="00346A3F" w:rsidR="001B3E4A" w:rsidP="00346A3F" w:rsidRDefault="001B3E4A" w14:paraId="02FED25E" w14:textId="77777777">
            <w:pPr>
              <w:spacing w:after="0" w:line="240" w:lineRule="auto"/>
              <w:ind w:firstLine="0"/>
              <w:jc w:val="both"/>
              <w:rPr>
                <w:rFonts w:eastAsia="Times New Roman" w:asciiTheme="majorHAnsi" w:hAnsiTheme="majorHAnsi" w:cstheme="majorHAnsi"/>
              </w:rPr>
            </w:pPr>
            <w:r w:rsidRPr="00346A3F">
              <w:rPr>
                <w:rFonts w:eastAsia="Times New Roman" w:asciiTheme="majorHAnsi" w:hAnsiTheme="majorHAnsi" w:cstheme="majorHAnsi"/>
              </w:rPr>
              <w:t>Reutilización de residuos</w:t>
            </w:r>
          </w:p>
          <w:p w:rsidRPr="00346A3F" w:rsidR="001B3E4A" w:rsidP="00346A3F" w:rsidRDefault="001B3E4A" w14:paraId="04D90BB0" w14:textId="77777777">
            <w:pPr>
              <w:spacing w:after="0" w:line="240" w:lineRule="auto"/>
              <w:ind w:firstLine="0"/>
              <w:jc w:val="both"/>
              <w:rPr>
                <w:rFonts w:asciiTheme="majorHAnsi" w:hAnsiTheme="majorHAnsi" w:cstheme="majorHAnsi"/>
              </w:rPr>
            </w:pPr>
          </w:p>
        </w:tc>
        <w:tc>
          <w:tcPr>
            <w:tcW w:w="1739" w:type="dxa"/>
          </w:tcPr>
          <w:p w:rsidRPr="00346A3F" w:rsidR="001B3E4A" w:rsidP="00346A3F" w:rsidRDefault="00F846C3" w14:paraId="15A20083" w14:textId="77777777">
            <w:pPr>
              <w:spacing w:after="0" w:line="240" w:lineRule="auto"/>
              <w:ind w:firstLine="0"/>
              <w:jc w:val="both"/>
              <w:rPr>
                <w:rFonts w:asciiTheme="majorHAnsi" w:hAnsiTheme="majorHAnsi" w:cstheme="majorHAnsi"/>
              </w:rPr>
            </w:pPr>
            <w:r w:rsidRPr="00346A3F">
              <w:rPr>
                <w:rFonts w:asciiTheme="majorHAnsi" w:hAnsiTheme="majorHAnsi" w:cstheme="majorHAnsi"/>
              </w:rPr>
              <w:t>Se determinó una total carencia de conocimiento sobre la reutilización de residuos, de all</w:t>
            </w:r>
            <w:r w:rsidRPr="00346A3F" w:rsidR="00633F26">
              <w:rPr>
                <w:rFonts w:asciiTheme="majorHAnsi" w:hAnsiTheme="majorHAnsi" w:cstheme="majorHAnsi"/>
              </w:rPr>
              <w:t xml:space="preserve">í que el manejo </w:t>
            </w:r>
            <w:r w:rsidRPr="00346A3F">
              <w:rPr>
                <w:rFonts w:asciiTheme="majorHAnsi" w:hAnsiTheme="majorHAnsi" w:cstheme="majorHAnsi"/>
              </w:rPr>
              <w:t>inadecuado de residuos era una constante en la entidad formativa.</w:t>
            </w:r>
          </w:p>
          <w:p w:rsidRPr="00346A3F" w:rsidR="00F846C3" w:rsidP="00346A3F" w:rsidRDefault="00F846C3" w14:paraId="02FA5416" w14:textId="77777777">
            <w:pPr>
              <w:spacing w:after="0" w:line="240" w:lineRule="auto"/>
              <w:ind w:firstLine="0"/>
              <w:jc w:val="both"/>
              <w:rPr>
                <w:rFonts w:asciiTheme="majorHAnsi" w:hAnsiTheme="majorHAnsi" w:cstheme="majorHAnsi"/>
              </w:rPr>
            </w:pPr>
            <w:r w:rsidRPr="00346A3F">
              <w:rPr>
                <w:rFonts w:asciiTheme="majorHAnsi" w:hAnsiTheme="majorHAnsi" w:cstheme="majorHAnsi"/>
              </w:rPr>
              <w:t xml:space="preserve">Si bien en el marco de este trabajo se emplearon las tres R, es claro que </w:t>
            </w:r>
            <w:r w:rsidRPr="00346A3F" w:rsidR="00633F26">
              <w:rPr>
                <w:rFonts w:asciiTheme="majorHAnsi" w:hAnsiTheme="majorHAnsi" w:cstheme="majorHAnsi"/>
              </w:rPr>
              <w:t>los</w:t>
            </w:r>
            <w:r w:rsidRPr="00346A3F">
              <w:rPr>
                <w:rFonts w:asciiTheme="majorHAnsi" w:hAnsiTheme="majorHAnsi" w:cstheme="majorHAnsi"/>
              </w:rPr>
              <w:t xml:space="preserve"> estudiantes no conocían estos aspectos y no tenían sensibilidad respeto al tema.</w:t>
            </w:r>
          </w:p>
        </w:tc>
        <w:tc>
          <w:tcPr>
            <w:tcW w:w="1761" w:type="dxa"/>
          </w:tcPr>
          <w:p w:rsidRPr="00346A3F" w:rsidR="001B3E4A" w:rsidP="00346A3F" w:rsidRDefault="00BE0121" w14:paraId="5878848E" w14:textId="77777777">
            <w:pPr>
              <w:spacing w:after="0" w:line="240" w:lineRule="auto"/>
              <w:ind w:firstLine="0"/>
              <w:jc w:val="both"/>
              <w:rPr>
                <w:rFonts w:asciiTheme="majorHAnsi" w:hAnsiTheme="majorHAnsi" w:cstheme="majorHAnsi"/>
              </w:rPr>
            </w:pPr>
            <w:r w:rsidRPr="00346A3F">
              <w:rPr>
                <w:rFonts w:asciiTheme="majorHAnsi" w:hAnsiTheme="majorHAnsi" w:cstheme="majorHAnsi"/>
              </w:rPr>
              <w:t>la reutilización de residuos fue uno de los puntos clave en el marco de este estudio  dado que, a partir de las actividades prácticas, los estudiantes construyeron el conocimiento relacionado con las tres R y así interiorizaron el conocimiento para llevar a su cotidianidad el aprendizaje compartido a través del trabajo compartido y la constante socialización que permitieron brindar soluciones sobre problemáticas locales del entorno cercano de los estudiantes, Igualmente se evidencio el poco compromiso con el cuidado y protección medioambiental de los padres de familia y que de manera general los lleva a no formar en este aspecto a sus hijos que se constituirán</w:t>
            </w:r>
          </w:p>
        </w:tc>
        <w:tc>
          <w:tcPr>
            <w:tcW w:w="1803" w:type="dxa"/>
          </w:tcPr>
          <w:p w:rsidR="001B3E4A" w:rsidP="007055C8" w:rsidRDefault="001B3E4A" w14:paraId="22821265" w14:textId="77777777">
            <w:pPr>
              <w:spacing w:after="0" w:line="240" w:lineRule="auto"/>
              <w:ind w:firstLine="0"/>
              <w:rPr>
                <w:rFonts w:asciiTheme="minorHAnsi" w:hAnsiTheme="minorHAnsi" w:cstheme="minorHAnsi"/>
              </w:rPr>
            </w:pPr>
          </w:p>
        </w:tc>
      </w:tr>
    </w:tbl>
    <w:p w:rsidRPr="007055C8" w:rsidR="007A657F" w:rsidP="004B2035" w:rsidRDefault="007A657F" w14:paraId="2669203F" w14:textId="77777777">
      <w:pPr>
        <w:spacing w:after="160" w:line="259" w:lineRule="auto"/>
        <w:ind w:firstLine="0"/>
        <w:rPr>
          <w:rFonts w:asciiTheme="minorHAnsi" w:hAnsiTheme="minorHAnsi" w:cstheme="minorHAnsi"/>
        </w:rPr>
      </w:pPr>
    </w:p>
    <w:p w:rsidR="00670782" w:rsidRDefault="00670782" w14:paraId="2A06E615" w14:textId="77777777">
      <w:pPr>
        <w:spacing w:after="160" w:line="259" w:lineRule="auto"/>
        <w:ind w:firstLine="0"/>
        <w:rPr>
          <w:rFonts w:eastAsia="Times New Roman" w:asciiTheme="minorHAnsi" w:hAnsiTheme="minorHAnsi" w:cstheme="minorHAnsi"/>
          <w:b/>
          <w:bCs/>
        </w:rPr>
      </w:pPr>
      <w:r>
        <w:rPr>
          <w:rFonts w:asciiTheme="minorHAnsi" w:hAnsiTheme="minorHAnsi" w:cstheme="minorHAnsi"/>
        </w:rPr>
        <w:br w:type="page"/>
      </w:r>
    </w:p>
    <w:p w:rsidRPr="007055C8" w:rsidR="007A657F" w:rsidP="00720194" w:rsidRDefault="00720194" w14:paraId="65B57B42" w14:textId="77777777">
      <w:pPr>
        <w:pStyle w:val="Ttulo1"/>
        <w:numPr>
          <w:ilvl w:val="0"/>
          <w:numId w:val="0"/>
        </w:numPr>
        <w:rPr>
          <w:rFonts w:eastAsia="Calibri" w:asciiTheme="minorHAnsi" w:hAnsiTheme="minorHAnsi" w:cstheme="minorHAnsi"/>
          <w:szCs w:val="22"/>
        </w:rPr>
      </w:pPr>
      <w:bookmarkStart w:name="_Toc88018777" w:id="111"/>
      <w:bookmarkStart w:name="_Toc88018877" w:id="112"/>
      <w:r w:rsidRPr="007055C8">
        <w:rPr>
          <w:rFonts w:asciiTheme="minorHAnsi" w:hAnsiTheme="minorHAnsi" w:cstheme="minorHAnsi"/>
          <w:szCs w:val="22"/>
        </w:rPr>
        <w:t>Conclusiones</w:t>
      </w:r>
      <w:r w:rsidRPr="007055C8" w:rsidR="00E17B5E">
        <w:rPr>
          <w:rFonts w:asciiTheme="minorHAnsi" w:hAnsiTheme="minorHAnsi" w:cstheme="minorHAnsi"/>
          <w:szCs w:val="22"/>
        </w:rPr>
        <w:t xml:space="preserve"> y recomendaciones</w:t>
      </w:r>
      <w:bookmarkEnd w:id="111"/>
      <w:bookmarkEnd w:id="112"/>
      <w:r w:rsidRPr="007055C8" w:rsidR="00E17B5E">
        <w:rPr>
          <w:rFonts w:asciiTheme="minorHAnsi" w:hAnsiTheme="minorHAnsi" w:cstheme="minorHAnsi"/>
          <w:szCs w:val="22"/>
        </w:rPr>
        <w:t xml:space="preserve"> </w:t>
      </w:r>
    </w:p>
    <w:p w:rsidRPr="0005389F" w:rsidR="007A657F" w:rsidP="007A657F" w:rsidRDefault="007A657F" w14:paraId="7E4685B0" w14:textId="77777777">
      <w:pPr>
        <w:spacing w:after="160" w:line="259" w:lineRule="auto"/>
        <w:ind w:firstLine="0"/>
        <w:rPr>
          <w:rFonts w:asciiTheme="minorHAnsi" w:hAnsiTheme="minorHAnsi" w:cstheme="minorHAnsi"/>
        </w:rPr>
      </w:pPr>
    </w:p>
    <w:p w:rsidRPr="00D53E38" w:rsidR="00B92598" w:rsidP="007A657F" w:rsidRDefault="00B92598" w14:paraId="7283B4A9" w14:textId="77777777">
      <w:pPr>
        <w:spacing w:after="160" w:line="259" w:lineRule="auto"/>
        <w:ind w:firstLine="0"/>
        <w:rPr>
          <w:rFonts w:asciiTheme="minorHAnsi" w:hAnsiTheme="minorHAnsi" w:cstheme="minorHAnsi"/>
          <w:b/>
        </w:rPr>
      </w:pPr>
      <w:r w:rsidRPr="00D53E38">
        <w:rPr>
          <w:rFonts w:asciiTheme="minorHAnsi" w:hAnsiTheme="minorHAnsi" w:cstheme="minorHAnsi"/>
          <w:b/>
        </w:rPr>
        <w:t>Conclusiones.</w:t>
      </w:r>
    </w:p>
    <w:p w:rsidRPr="00D53E38" w:rsidR="00B92598" w:rsidP="007A657F" w:rsidRDefault="00B92598" w14:paraId="41B69DD2" w14:textId="77777777">
      <w:pPr>
        <w:spacing w:after="160" w:line="259" w:lineRule="auto"/>
        <w:ind w:firstLine="0"/>
        <w:rPr>
          <w:rFonts w:asciiTheme="minorHAnsi" w:hAnsiTheme="minorHAnsi" w:cstheme="minorHAnsi"/>
        </w:rPr>
      </w:pPr>
    </w:p>
    <w:p w:rsidR="000F2B48" w:rsidP="00755A01" w:rsidRDefault="00755A01" w14:paraId="15D166D2" w14:textId="77777777">
      <w:pPr>
        <w:rPr>
          <w:rFonts w:asciiTheme="minorHAnsi" w:hAnsiTheme="minorHAnsi" w:cstheme="minorHAnsi"/>
        </w:rPr>
      </w:pPr>
      <w:r w:rsidRPr="00D53E38">
        <w:rPr>
          <w:rFonts w:asciiTheme="minorHAnsi" w:hAnsiTheme="minorHAnsi" w:cstheme="minorHAnsi"/>
        </w:rPr>
        <w:t xml:space="preserve">Este trabajo investigativo tuvo como objetivo </w:t>
      </w:r>
      <w:r w:rsidRPr="00D53E38" w:rsidR="000F2B48">
        <w:rPr>
          <w:rFonts w:asciiTheme="minorHAnsi" w:hAnsiTheme="minorHAnsi" w:cstheme="minorHAnsi"/>
        </w:rPr>
        <w:t>principal d</w:t>
      </w:r>
      <w:r w:rsidRPr="00D53E38">
        <w:rPr>
          <w:rFonts w:asciiTheme="minorHAnsi" w:hAnsiTheme="minorHAnsi" w:cstheme="minorHAnsi"/>
        </w:rPr>
        <w:t>iseñar una estrategia pedagógica a partir de la gestión de residuos plásticos para el desarrollo de la cultura ambiental en e</w:t>
      </w:r>
      <w:r w:rsidRPr="00D53E38" w:rsidR="000F2B48">
        <w:rPr>
          <w:rFonts w:asciiTheme="minorHAnsi" w:hAnsiTheme="minorHAnsi" w:cstheme="minorHAnsi"/>
        </w:rPr>
        <w:t xml:space="preserve">studiantes de educación básica, atendiendo este meta, la cual se cumplió con éxito a través de una propuesta conformada por seis actividades principales </w:t>
      </w:r>
      <w:r w:rsidRPr="00D53E38" w:rsidR="00183691">
        <w:rPr>
          <w:rFonts w:asciiTheme="minorHAnsi" w:hAnsiTheme="minorHAnsi" w:cstheme="minorHAnsi"/>
        </w:rPr>
        <w:t xml:space="preserve">que impactaron positivamente a la población participante permitiendo el fomento de una cultura ambiental, por lo cual </w:t>
      </w:r>
      <w:r w:rsidRPr="00D53E38" w:rsidR="000F2B48">
        <w:rPr>
          <w:rFonts w:asciiTheme="minorHAnsi" w:hAnsiTheme="minorHAnsi" w:cstheme="minorHAnsi"/>
        </w:rPr>
        <w:t>se llegaron a conclusiones determina</w:t>
      </w:r>
      <w:r w:rsidRPr="00D53E38" w:rsidR="00183691">
        <w:rPr>
          <w:rFonts w:asciiTheme="minorHAnsi" w:hAnsiTheme="minorHAnsi" w:cstheme="minorHAnsi"/>
        </w:rPr>
        <w:t>ntes.</w:t>
      </w:r>
    </w:p>
    <w:p w:rsidRPr="00D53E38" w:rsidR="00755A01" w:rsidP="00755A01" w:rsidRDefault="00183691" w14:paraId="1D623E7D" w14:textId="77777777">
      <w:pPr>
        <w:rPr>
          <w:rFonts w:asciiTheme="minorHAnsi" w:hAnsiTheme="minorHAnsi" w:cstheme="minorHAnsi"/>
        </w:rPr>
      </w:pPr>
      <w:r w:rsidRPr="00D53E38">
        <w:rPr>
          <w:rFonts w:asciiTheme="minorHAnsi" w:hAnsiTheme="minorHAnsi" w:cstheme="minorHAnsi"/>
          <w:b/>
        </w:rPr>
        <w:t xml:space="preserve">Objetivo </w:t>
      </w:r>
      <w:r w:rsidRPr="00D53E38" w:rsidR="00C33B00">
        <w:rPr>
          <w:rFonts w:asciiTheme="minorHAnsi" w:hAnsiTheme="minorHAnsi" w:cstheme="minorHAnsi"/>
          <w:b/>
        </w:rPr>
        <w:t>específico</w:t>
      </w:r>
      <w:r w:rsidRPr="00D53E38">
        <w:rPr>
          <w:rFonts w:asciiTheme="minorHAnsi" w:hAnsiTheme="minorHAnsi" w:cstheme="minorHAnsi"/>
          <w:b/>
        </w:rPr>
        <w:t xml:space="preserve"> </w:t>
      </w:r>
      <w:r w:rsidRPr="00D53E38" w:rsidR="00C33B00">
        <w:rPr>
          <w:rFonts w:asciiTheme="minorHAnsi" w:hAnsiTheme="minorHAnsi" w:cstheme="minorHAnsi"/>
          <w:b/>
        </w:rPr>
        <w:t>1</w:t>
      </w:r>
      <w:r w:rsidRPr="00D53E38" w:rsidR="00C33B00">
        <w:rPr>
          <w:rFonts w:asciiTheme="minorHAnsi" w:hAnsiTheme="minorHAnsi" w:cstheme="minorHAnsi"/>
        </w:rPr>
        <w:t xml:space="preserve">. </w:t>
      </w:r>
      <w:r w:rsidRPr="00180F6C" w:rsidR="00180F6C">
        <w:rPr>
          <w:rFonts w:asciiTheme="minorHAnsi" w:hAnsiTheme="minorHAnsi" w:cstheme="minorHAnsi"/>
        </w:rPr>
        <w:t xml:space="preserve">Diagnosticar los diferentes elementos de la cultura </w:t>
      </w:r>
      <w:r w:rsidRPr="00180F6C" w:rsidR="00346A3F">
        <w:rPr>
          <w:rFonts w:asciiTheme="minorHAnsi" w:hAnsiTheme="minorHAnsi" w:cstheme="minorHAnsi"/>
        </w:rPr>
        <w:t>ambiental a</w:t>
      </w:r>
      <w:r w:rsidRPr="00180F6C" w:rsidR="00180F6C">
        <w:rPr>
          <w:rFonts w:asciiTheme="minorHAnsi" w:hAnsiTheme="minorHAnsi" w:cstheme="minorHAnsi"/>
        </w:rPr>
        <w:t xml:space="preserve"> partir de las percepciones de estudiantes y docentes parta levantar una línea base que facilite el diagnóstico de la situación en la </w:t>
      </w:r>
      <w:r w:rsidRPr="00180F6C" w:rsidR="00A44935">
        <w:rPr>
          <w:rFonts w:asciiTheme="minorHAnsi" w:hAnsiTheme="minorHAnsi" w:cstheme="minorHAnsi"/>
        </w:rPr>
        <w:t>comunidad de</w:t>
      </w:r>
      <w:r w:rsidRPr="00180F6C" w:rsidR="00180F6C">
        <w:rPr>
          <w:rFonts w:asciiTheme="minorHAnsi" w:hAnsiTheme="minorHAnsi" w:cstheme="minorHAnsi"/>
        </w:rPr>
        <w:t xml:space="preserve"> la Institución Educativa Alberto Lleras Camargo determinada para el desarrollo del estudio.</w:t>
      </w:r>
      <w:r w:rsidRPr="00391FFA" w:rsidR="00391FFA">
        <w:rPr>
          <w:rFonts w:asciiTheme="minorHAnsi" w:hAnsiTheme="minorHAnsi" w:cstheme="minorHAnsi"/>
        </w:rPr>
        <w:t xml:space="preserve"> </w:t>
      </w:r>
    </w:p>
    <w:p w:rsidRPr="00D53E38" w:rsidR="005B5A5A" w:rsidP="00755A01" w:rsidRDefault="00BA24DF" w14:paraId="5D03FDBA" w14:textId="77777777">
      <w:pPr>
        <w:rPr>
          <w:rFonts w:asciiTheme="minorHAnsi" w:hAnsiTheme="minorHAnsi" w:cstheme="minorHAnsi"/>
        </w:rPr>
      </w:pPr>
      <w:r w:rsidRPr="00D53E38">
        <w:rPr>
          <w:rFonts w:asciiTheme="minorHAnsi" w:hAnsiTheme="minorHAnsi" w:cstheme="minorHAnsi"/>
          <w:b/>
        </w:rPr>
        <w:t>Conclusiones del investigador</w:t>
      </w:r>
      <w:r w:rsidRPr="00D53E38">
        <w:rPr>
          <w:rFonts w:asciiTheme="minorHAnsi" w:hAnsiTheme="minorHAnsi" w:cstheme="minorHAnsi"/>
        </w:rPr>
        <w:t xml:space="preserve">. </w:t>
      </w:r>
      <w:r w:rsidRPr="00D53E38" w:rsidR="00A47A89">
        <w:rPr>
          <w:rFonts w:asciiTheme="minorHAnsi" w:hAnsiTheme="minorHAnsi" w:cstheme="minorHAnsi"/>
        </w:rPr>
        <w:t xml:space="preserve">Inicialmente es necesario indicar que la caracterización evidenció las falencias de los estudiantes tanto en el ámbito teórico como práctico de la gestión y cuidado del medio ambiente, así como del manejo de residuos sólidos entre los que se encuentran los PET. No solo carecían de conocimientos sobre aspectos fundamentales como reducir, reciclar, reutilizar, también sus acciones no apuntaban a prácticas amigables con el medio ambiente. Esta situación </w:t>
      </w:r>
      <w:r w:rsidRPr="00D53E38" w:rsidR="00C33B00">
        <w:rPr>
          <w:rFonts w:asciiTheme="minorHAnsi" w:hAnsiTheme="minorHAnsi" w:cstheme="minorHAnsi"/>
        </w:rPr>
        <w:t>permitió</w:t>
      </w:r>
      <w:r w:rsidRPr="00D53E38" w:rsidR="00A47A89">
        <w:rPr>
          <w:rFonts w:asciiTheme="minorHAnsi" w:hAnsiTheme="minorHAnsi" w:cstheme="minorHAnsi"/>
        </w:rPr>
        <w:t xml:space="preserve"> concluir una carencia total de cultura ambiental en los estudiantes, mientras que en los docentes se evidenciaron la aplicación de algunas estrategias </w:t>
      </w:r>
      <w:r w:rsidRPr="004570E3" w:rsidR="004570E3">
        <w:rPr>
          <w:rFonts w:asciiTheme="minorHAnsi" w:hAnsiTheme="minorHAnsi" w:cstheme="minorHAnsi"/>
        </w:rPr>
        <w:t xml:space="preserve">postinstruccionales, </w:t>
      </w:r>
      <w:r w:rsidRPr="00D53E38" w:rsidR="00A47A89">
        <w:rPr>
          <w:rFonts w:asciiTheme="minorHAnsi" w:hAnsiTheme="minorHAnsi" w:cstheme="minorHAnsi"/>
        </w:rPr>
        <w:t>que procuraban el fomento del cuidado y protección del medio ambiente sin que se transversalizar</w:t>
      </w:r>
      <w:r w:rsidRPr="00D53E38" w:rsidR="00B92598">
        <w:rPr>
          <w:rFonts w:asciiTheme="minorHAnsi" w:hAnsiTheme="minorHAnsi" w:cstheme="minorHAnsi"/>
        </w:rPr>
        <w:t>a en las asignaturas de</w:t>
      </w:r>
      <w:r w:rsidRPr="00D53E38" w:rsidR="00A47A89">
        <w:rPr>
          <w:rFonts w:asciiTheme="minorHAnsi" w:hAnsiTheme="minorHAnsi" w:cstheme="minorHAnsi"/>
        </w:rPr>
        <w:t xml:space="preserve">l currículo </w:t>
      </w:r>
      <w:r w:rsidRPr="00D53E38" w:rsidR="00B92598">
        <w:rPr>
          <w:rFonts w:asciiTheme="minorHAnsi" w:hAnsiTheme="minorHAnsi" w:cstheme="minorHAnsi"/>
        </w:rPr>
        <w:t xml:space="preserve">el tema </w:t>
      </w:r>
      <w:r w:rsidRPr="00D53E38" w:rsidR="00C33B00">
        <w:rPr>
          <w:rFonts w:asciiTheme="minorHAnsi" w:hAnsiTheme="minorHAnsi" w:cstheme="minorHAnsi"/>
        </w:rPr>
        <w:t>medioambiental</w:t>
      </w:r>
      <w:r w:rsidRPr="00D53E38" w:rsidR="00B92598">
        <w:rPr>
          <w:rFonts w:asciiTheme="minorHAnsi" w:hAnsiTheme="minorHAnsi" w:cstheme="minorHAnsi"/>
        </w:rPr>
        <w:t>.</w:t>
      </w:r>
    </w:p>
    <w:p w:rsidRPr="0005389F" w:rsidR="00755A01" w:rsidP="00755A01" w:rsidRDefault="005B5A5A" w14:paraId="7D29AADF" w14:textId="77777777">
      <w:pPr>
        <w:rPr>
          <w:rFonts w:asciiTheme="minorHAnsi" w:hAnsiTheme="minorHAnsi" w:cstheme="minorHAnsi"/>
        </w:rPr>
      </w:pPr>
      <w:r w:rsidRPr="00A64895">
        <w:rPr>
          <w:rFonts w:asciiTheme="minorHAnsi" w:hAnsiTheme="minorHAnsi" w:cstheme="minorHAnsi"/>
          <w:b/>
        </w:rPr>
        <w:t xml:space="preserve">Objetivo </w:t>
      </w:r>
      <w:r w:rsidRPr="007055C8" w:rsidR="00C33B00">
        <w:rPr>
          <w:rFonts w:asciiTheme="minorHAnsi" w:hAnsiTheme="minorHAnsi" w:cstheme="minorHAnsi"/>
          <w:b/>
        </w:rPr>
        <w:t>específico</w:t>
      </w:r>
      <w:r w:rsidRPr="007055C8">
        <w:rPr>
          <w:rFonts w:asciiTheme="minorHAnsi" w:hAnsiTheme="minorHAnsi" w:cstheme="minorHAnsi"/>
          <w:b/>
        </w:rPr>
        <w:t xml:space="preserve"> 2</w:t>
      </w:r>
      <w:r w:rsidRPr="007055C8">
        <w:rPr>
          <w:rFonts w:asciiTheme="minorHAnsi" w:hAnsiTheme="minorHAnsi" w:cstheme="minorHAnsi"/>
        </w:rPr>
        <w:t xml:space="preserve">. </w:t>
      </w:r>
      <w:r w:rsidRPr="00391FFA" w:rsidR="00391FFA">
        <w:rPr>
          <w:rFonts w:asciiTheme="minorHAnsi" w:hAnsiTheme="minorHAnsi" w:cstheme="minorHAnsi"/>
        </w:rPr>
        <w:t xml:space="preserve">Diseñar una estrategia pedagógica </w:t>
      </w:r>
      <w:r w:rsidRPr="00391FFA" w:rsidR="00346A3F">
        <w:rPr>
          <w:rFonts w:asciiTheme="minorHAnsi" w:hAnsiTheme="minorHAnsi" w:cstheme="minorHAnsi"/>
        </w:rPr>
        <w:t>que, apoyada</w:t>
      </w:r>
      <w:r w:rsidRPr="00391FFA" w:rsidR="00391FFA">
        <w:rPr>
          <w:rFonts w:asciiTheme="minorHAnsi" w:hAnsiTheme="minorHAnsi" w:cstheme="minorHAnsi"/>
        </w:rPr>
        <w:t xml:space="preserve"> en la gestión de residuos plásticos, e implementada ciclo a ciclo en el entorno escolar permita el desarrollo de una </w:t>
      </w:r>
      <w:r w:rsidRPr="00391FFA" w:rsidR="00346A3F">
        <w:rPr>
          <w:rFonts w:asciiTheme="minorHAnsi" w:hAnsiTheme="minorHAnsi" w:cstheme="minorHAnsi"/>
        </w:rPr>
        <w:t>nueva cultura</w:t>
      </w:r>
      <w:r w:rsidRPr="00391FFA" w:rsidR="00391FFA">
        <w:rPr>
          <w:rFonts w:asciiTheme="minorHAnsi" w:hAnsiTheme="minorHAnsi" w:cstheme="minorHAnsi"/>
        </w:rPr>
        <w:t xml:space="preserve"> ambiental en estudiante de Básica.</w:t>
      </w:r>
    </w:p>
    <w:p w:rsidRPr="00D53E38" w:rsidR="00BA24DF" w:rsidP="00BA24DF" w:rsidRDefault="00BA24DF" w14:paraId="428D3934" w14:textId="77777777">
      <w:pPr>
        <w:rPr>
          <w:rFonts w:asciiTheme="minorHAnsi" w:hAnsiTheme="minorHAnsi" w:cstheme="minorHAnsi"/>
        </w:rPr>
      </w:pPr>
      <w:r w:rsidRPr="00D53E38">
        <w:rPr>
          <w:rFonts w:asciiTheme="minorHAnsi" w:hAnsiTheme="minorHAnsi" w:cstheme="minorHAnsi"/>
          <w:b/>
        </w:rPr>
        <w:t>Conclusiones del investigador</w:t>
      </w:r>
      <w:r w:rsidRPr="00D53E38">
        <w:rPr>
          <w:rFonts w:asciiTheme="minorHAnsi" w:hAnsiTheme="minorHAnsi" w:cstheme="minorHAnsi"/>
        </w:rPr>
        <w:t xml:space="preserve">. </w:t>
      </w:r>
      <w:r w:rsidRPr="00D53E38" w:rsidR="008D065F">
        <w:rPr>
          <w:rFonts w:asciiTheme="minorHAnsi" w:hAnsiTheme="minorHAnsi" w:cstheme="minorHAnsi"/>
        </w:rPr>
        <w:t xml:space="preserve">La propuesta planteada se enfocó en el diseño </w:t>
      </w:r>
      <w:r w:rsidRPr="00D53E38" w:rsidR="00B924B2">
        <w:rPr>
          <w:rFonts w:asciiTheme="minorHAnsi" w:hAnsiTheme="minorHAnsi" w:cstheme="minorHAnsi"/>
        </w:rPr>
        <w:t xml:space="preserve">de seis </w:t>
      </w:r>
      <w:r w:rsidRPr="00D53E38" w:rsidR="008D065F">
        <w:rPr>
          <w:rFonts w:asciiTheme="minorHAnsi" w:hAnsiTheme="minorHAnsi" w:cstheme="minorHAnsi"/>
        </w:rPr>
        <w:t xml:space="preserve"> activid</w:t>
      </w:r>
      <w:r w:rsidRPr="00D53E38" w:rsidR="00B924B2">
        <w:rPr>
          <w:rFonts w:asciiTheme="minorHAnsi" w:hAnsiTheme="minorHAnsi" w:cstheme="minorHAnsi"/>
        </w:rPr>
        <w:t>ades en los cuales de forma didáctica e innovadora se emplearon diversos recursos físicos y virtuales para guiar a los estudiantes hacia la construcción de una cultura ambiental</w:t>
      </w:r>
      <w:r w:rsidRPr="00D53E38" w:rsidR="00C61AB2">
        <w:rPr>
          <w:rFonts w:asciiTheme="minorHAnsi" w:hAnsiTheme="minorHAnsi" w:cstheme="minorHAnsi"/>
        </w:rPr>
        <w:t xml:space="preserve"> que inició con la sensibilización de los estudiantes sobre el impacto de la contaminación en el planeta y a </w:t>
      </w:r>
      <w:r w:rsidRPr="00D53E38" w:rsidR="00C33B00">
        <w:rPr>
          <w:rFonts w:asciiTheme="minorHAnsi" w:hAnsiTheme="minorHAnsi" w:cstheme="minorHAnsi"/>
        </w:rPr>
        <w:t>través</w:t>
      </w:r>
      <w:r w:rsidRPr="00D53E38" w:rsidR="00C61AB2">
        <w:rPr>
          <w:rFonts w:asciiTheme="minorHAnsi" w:hAnsiTheme="minorHAnsi" w:cstheme="minorHAnsi"/>
        </w:rPr>
        <w:t xml:space="preserve"> de la cual se fue transitando hasta la generación de acciones que fueron transformando asertivamente el entorno de los estudiantes, como la creación de espacios para el reciclaje de productos PET y zona de separación de residuos.</w:t>
      </w:r>
    </w:p>
    <w:p w:rsidR="00180F6C" w:rsidP="00755A01" w:rsidRDefault="005B5A5A" w14:paraId="3ED85409" w14:textId="77777777">
      <w:pPr>
        <w:rPr>
          <w:rFonts w:asciiTheme="minorHAnsi" w:hAnsiTheme="minorHAnsi" w:cstheme="minorHAnsi"/>
        </w:rPr>
      </w:pPr>
      <w:r w:rsidRPr="00A64895">
        <w:rPr>
          <w:rFonts w:asciiTheme="minorHAnsi" w:hAnsiTheme="minorHAnsi" w:cstheme="minorHAnsi"/>
          <w:b/>
        </w:rPr>
        <w:t xml:space="preserve">Objetivo </w:t>
      </w:r>
      <w:r w:rsidRPr="007055C8" w:rsidR="00C33B00">
        <w:rPr>
          <w:rFonts w:asciiTheme="minorHAnsi" w:hAnsiTheme="minorHAnsi" w:cstheme="minorHAnsi"/>
          <w:b/>
        </w:rPr>
        <w:t>específico</w:t>
      </w:r>
      <w:r w:rsidRPr="007055C8">
        <w:rPr>
          <w:rFonts w:asciiTheme="minorHAnsi" w:hAnsiTheme="minorHAnsi" w:cstheme="minorHAnsi"/>
          <w:b/>
        </w:rPr>
        <w:t xml:space="preserve"> 3.</w:t>
      </w:r>
      <w:r w:rsidRPr="007055C8" w:rsidR="00C61AB2">
        <w:rPr>
          <w:rFonts w:asciiTheme="minorHAnsi" w:hAnsiTheme="minorHAnsi" w:cstheme="minorHAnsi"/>
        </w:rPr>
        <w:t xml:space="preserve"> </w:t>
      </w:r>
      <w:r w:rsidRPr="00180F6C" w:rsidR="00180F6C">
        <w:rPr>
          <w:rFonts w:asciiTheme="minorHAnsi" w:hAnsiTheme="minorHAnsi" w:cstheme="minorHAnsi"/>
        </w:rPr>
        <w:t>Evaluar el impacto de la estrategia `pedagógica mediante la contratación del antes y el después de la intervención en el desarrollo y transformación de la cultura ambiental en estudiante</w:t>
      </w:r>
      <w:r w:rsidR="00180F6C">
        <w:rPr>
          <w:rFonts w:asciiTheme="minorHAnsi" w:hAnsiTheme="minorHAnsi" w:cstheme="minorHAnsi"/>
        </w:rPr>
        <w:t>s</w:t>
      </w:r>
      <w:r w:rsidRPr="00180F6C" w:rsidR="00180F6C">
        <w:rPr>
          <w:rFonts w:asciiTheme="minorHAnsi" w:hAnsiTheme="minorHAnsi" w:cstheme="minorHAnsi"/>
        </w:rPr>
        <w:t xml:space="preserve"> de Básica</w:t>
      </w:r>
      <w:r w:rsidR="00180F6C">
        <w:rPr>
          <w:rFonts w:asciiTheme="minorHAnsi" w:hAnsiTheme="minorHAnsi" w:cstheme="minorHAnsi"/>
        </w:rPr>
        <w:t>.</w:t>
      </w:r>
    </w:p>
    <w:p w:rsidRPr="00D53E38" w:rsidR="00755A01" w:rsidP="00755A01" w:rsidRDefault="00BA24DF" w14:paraId="0C1CB670" w14:textId="77777777">
      <w:pPr>
        <w:rPr>
          <w:rFonts w:asciiTheme="minorHAnsi" w:hAnsiTheme="minorHAnsi" w:cstheme="minorHAnsi"/>
        </w:rPr>
      </w:pPr>
      <w:r w:rsidRPr="00D53E38">
        <w:rPr>
          <w:rFonts w:asciiTheme="minorHAnsi" w:hAnsiTheme="minorHAnsi" w:cstheme="minorHAnsi"/>
          <w:b/>
        </w:rPr>
        <w:t>Conclusiones del investigador</w:t>
      </w:r>
      <w:r w:rsidRPr="00D53E38">
        <w:rPr>
          <w:rFonts w:asciiTheme="minorHAnsi" w:hAnsiTheme="minorHAnsi" w:cstheme="minorHAnsi"/>
        </w:rPr>
        <w:t>.</w:t>
      </w:r>
      <w:r w:rsidRPr="00D53E38" w:rsidR="00C61AB2">
        <w:rPr>
          <w:rFonts w:asciiTheme="minorHAnsi" w:hAnsiTheme="minorHAnsi" w:cstheme="minorHAnsi"/>
        </w:rPr>
        <w:t xml:space="preserve"> En el marco de la propuesta se generaron seis ciclos de reflexión, en los cuales se trabajaron temas fundamentales para guiar a los estudiantes en tópicos como la sensibilización ambiental, los hábitos ambientales, los valores para el cuidado de los ecosistemas, las diferentes problemáticas ambientales, el uso racional de los recursos y las acciones para la gestión de los residuos sólidos. </w:t>
      </w:r>
      <w:r w:rsidRPr="00D53E38" w:rsidR="00C33B00">
        <w:rPr>
          <w:rFonts w:asciiTheme="minorHAnsi" w:hAnsiTheme="minorHAnsi" w:cstheme="minorHAnsi"/>
        </w:rPr>
        <w:t>Fue</w:t>
      </w:r>
      <w:r w:rsidRPr="00D53E38" w:rsidR="00C61AB2">
        <w:rPr>
          <w:rFonts w:asciiTheme="minorHAnsi" w:hAnsiTheme="minorHAnsi" w:cstheme="minorHAnsi"/>
        </w:rPr>
        <w:t xml:space="preserve"> destacable </w:t>
      </w:r>
      <w:r w:rsidRPr="00D53E38" w:rsidR="00C33B00">
        <w:rPr>
          <w:rFonts w:asciiTheme="minorHAnsi" w:hAnsiTheme="minorHAnsi" w:cstheme="minorHAnsi"/>
        </w:rPr>
        <w:t>la participación</w:t>
      </w:r>
      <w:r w:rsidRPr="00D53E38" w:rsidR="00C61AB2">
        <w:rPr>
          <w:rFonts w:asciiTheme="minorHAnsi" w:hAnsiTheme="minorHAnsi" w:cstheme="minorHAnsi"/>
        </w:rPr>
        <w:t xml:space="preserve"> de los educandos, los cuales aportaron significativamente en el desarrollo de los procesos de intervención y evidenciaron una óptima construcción del conocimiento.</w:t>
      </w:r>
      <w:r w:rsidRPr="00D53E38" w:rsidR="00755A01">
        <w:rPr>
          <w:rFonts w:asciiTheme="minorHAnsi" w:hAnsiTheme="minorHAnsi" w:cstheme="minorHAnsi"/>
        </w:rPr>
        <w:tab/>
      </w:r>
      <w:r w:rsidRPr="00D53E38" w:rsidR="00C61AB2">
        <w:rPr>
          <w:rFonts w:asciiTheme="minorHAnsi" w:hAnsiTheme="minorHAnsi" w:cstheme="minorHAnsi"/>
        </w:rPr>
        <w:t xml:space="preserve"> Dando cuenta de una amplia conciencia ambiental y preocupación por el medio ambiente a nivel global. Asumiendo </w:t>
      </w:r>
      <w:r w:rsidRPr="00D53E38" w:rsidR="00C33B00">
        <w:rPr>
          <w:rFonts w:asciiTheme="minorHAnsi" w:hAnsiTheme="minorHAnsi" w:cstheme="minorHAnsi"/>
        </w:rPr>
        <w:t>así</w:t>
      </w:r>
      <w:r w:rsidRPr="00D53E38" w:rsidR="00C61AB2">
        <w:rPr>
          <w:rFonts w:asciiTheme="minorHAnsi" w:hAnsiTheme="minorHAnsi" w:cstheme="minorHAnsi"/>
        </w:rPr>
        <w:t>, actitudes ambientales, con un alto valor enfocado en la preocupación por el planeta, la naturaleza y los ecosistemas.</w:t>
      </w:r>
    </w:p>
    <w:p w:rsidRPr="00D53E38" w:rsidR="007A657F" w:rsidP="00C61AB2" w:rsidRDefault="007A657F" w14:paraId="448FA002" w14:textId="77777777">
      <w:pPr>
        <w:rPr>
          <w:rFonts w:asciiTheme="minorHAnsi" w:hAnsiTheme="minorHAnsi" w:cstheme="minorHAnsi"/>
        </w:rPr>
      </w:pPr>
      <w:r w:rsidRPr="00D53E38">
        <w:rPr>
          <w:rFonts w:asciiTheme="minorHAnsi" w:hAnsiTheme="minorHAnsi" w:cstheme="minorHAnsi"/>
        </w:rPr>
        <w:t xml:space="preserve">A partir de los factores expuestos se concluye que las estrategias </w:t>
      </w:r>
      <w:r w:rsidRPr="00D53E38" w:rsidR="00C61AB2">
        <w:rPr>
          <w:rFonts w:asciiTheme="minorHAnsi" w:hAnsiTheme="minorHAnsi" w:cstheme="minorHAnsi"/>
        </w:rPr>
        <w:t xml:space="preserve">pedagógicas, preinstruccionales, coinstrucionales y </w:t>
      </w:r>
      <w:r w:rsidRPr="004570E3" w:rsidR="004570E3">
        <w:rPr>
          <w:rFonts w:asciiTheme="minorHAnsi" w:hAnsiTheme="minorHAnsi" w:cstheme="minorHAnsi"/>
        </w:rPr>
        <w:t xml:space="preserve">postinstruccionales, </w:t>
      </w:r>
      <w:r w:rsidRPr="00D53E38" w:rsidR="00C61AB2">
        <w:rPr>
          <w:rFonts w:asciiTheme="minorHAnsi" w:hAnsiTheme="minorHAnsi" w:cstheme="minorHAnsi"/>
        </w:rPr>
        <w:t xml:space="preserve"> </w:t>
      </w:r>
      <w:r w:rsidRPr="00D53E38">
        <w:rPr>
          <w:rFonts w:asciiTheme="minorHAnsi" w:hAnsiTheme="minorHAnsi" w:cstheme="minorHAnsi"/>
        </w:rPr>
        <w:t>son fundamentales para guiar a los educandos</w:t>
      </w:r>
      <w:r w:rsidRPr="00D53E38" w:rsidR="00C61AB2">
        <w:rPr>
          <w:rFonts w:asciiTheme="minorHAnsi" w:hAnsiTheme="minorHAnsi" w:cstheme="minorHAnsi"/>
        </w:rPr>
        <w:t xml:space="preserve"> en el desarrollo de una cultura ambiental que los lleve a asumir acciones </w:t>
      </w:r>
      <w:r w:rsidRPr="00D53E38" w:rsidR="00407D56">
        <w:rPr>
          <w:rFonts w:asciiTheme="minorHAnsi" w:hAnsiTheme="minorHAnsi" w:cstheme="minorHAnsi"/>
        </w:rPr>
        <w:t>positivas hacia el medio ambiente. Dichas estrategias deben aplicarse</w:t>
      </w:r>
      <w:r w:rsidRPr="00D53E38">
        <w:rPr>
          <w:rFonts w:asciiTheme="minorHAnsi" w:hAnsiTheme="minorHAnsi" w:cstheme="minorHAnsi"/>
        </w:rPr>
        <w:t xml:space="preserve"> de manera trasversal en el currículo aportando significativamente en la construcción de un conocimiento que permita a los estudiantes generar transformaciones que procuren el cuidado y protección del medio ambiente.</w:t>
      </w:r>
    </w:p>
    <w:p w:rsidRPr="00D53E38" w:rsidR="007A657F" w:rsidP="007A657F" w:rsidRDefault="007A657F" w14:paraId="54FA44D7" w14:textId="77777777">
      <w:pPr>
        <w:rPr>
          <w:rFonts w:asciiTheme="minorHAnsi" w:hAnsiTheme="minorHAnsi" w:cstheme="minorHAnsi"/>
        </w:rPr>
      </w:pPr>
      <w:r w:rsidRPr="00D53E38">
        <w:rPr>
          <w:rFonts w:asciiTheme="minorHAnsi" w:hAnsiTheme="minorHAnsi" w:cstheme="minorHAnsi"/>
        </w:rPr>
        <w:t xml:space="preserve">Igualmente se establece que la generación de una cultura ambiental no depende exclusivamente de la entidad formativa, por cuanto, uno de los limitantes más relevantes en el desarrollo del presente estudio, tuvo su origen en la esa participación y apoyo de las familias de los educandos. Ante tal factor, es evidente la necesidad de generar un trabajo colaborativo que permita una formación integral de los estudiantes no solo para la generación de una cultura ambiental en la institución educativa, si no para que los ciudadanos del futuro actúen con más conciencia de la que han tenido en el último siglo los habitantes del planeta y que tiene al mismo, a puertas de una catástrofe ambiental. </w:t>
      </w:r>
    </w:p>
    <w:p w:rsidRPr="00D53E38" w:rsidR="005B1464" w:rsidP="007A657F" w:rsidRDefault="007A657F" w14:paraId="202FDD53" w14:textId="77777777">
      <w:pPr>
        <w:spacing w:after="160" w:line="259" w:lineRule="auto"/>
        <w:ind w:firstLine="0"/>
        <w:rPr>
          <w:rFonts w:asciiTheme="minorHAnsi" w:hAnsiTheme="minorHAnsi" w:cstheme="minorHAnsi"/>
        </w:rPr>
      </w:pPr>
      <w:r w:rsidRPr="00D53E38">
        <w:rPr>
          <w:rFonts w:asciiTheme="minorHAnsi" w:hAnsiTheme="minorHAnsi" w:cstheme="minorHAnsi"/>
        </w:rPr>
        <w:br w:type="page"/>
      </w:r>
    </w:p>
    <w:p w:rsidRPr="00D53E38" w:rsidR="007A657F" w:rsidP="007A657F" w:rsidRDefault="007A657F" w14:paraId="674A7E3C" w14:textId="77777777">
      <w:pPr>
        <w:spacing w:after="160" w:line="259" w:lineRule="auto"/>
        <w:ind w:firstLine="0"/>
        <w:rPr>
          <w:rFonts w:asciiTheme="minorHAnsi" w:hAnsiTheme="minorHAnsi" w:cstheme="minorHAnsi"/>
        </w:rPr>
      </w:pPr>
    </w:p>
    <w:p w:rsidRPr="007055C8" w:rsidR="007A657F" w:rsidP="004B2035" w:rsidRDefault="007A657F" w14:paraId="2FD9AFC5" w14:textId="77777777">
      <w:pPr>
        <w:rPr>
          <w:rFonts w:asciiTheme="minorHAnsi" w:hAnsiTheme="minorHAnsi" w:cstheme="minorHAnsi"/>
          <w:lang w:eastAsia="es-ES"/>
        </w:rPr>
      </w:pPr>
      <w:r w:rsidRPr="007055C8">
        <w:rPr>
          <w:rFonts w:asciiTheme="minorHAnsi" w:hAnsiTheme="minorHAnsi" w:cstheme="minorHAnsi"/>
          <w:b/>
          <w:lang w:eastAsia="es-ES"/>
        </w:rPr>
        <w:t>Recomendaciones</w:t>
      </w:r>
    </w:p>
    <w:p w:rsidRPr="007055C8" w:rsidR="007A657F" w:rsidP="007A657F" w:rsidRDefault="007A657F" w14:paraId="4D38E897" w14:textId="77777777">
      <w:pPr>
        <w:rPr>
          <w:rFonts w:asciiTheme="minorHAnsi" w:hAnsiTheme="minorHAnsi" w:cstheme="minorHAnsi"/>
          <w:lang w:eastAsia="es-ES"/>
        </w:rPr>
      </w:pPr>
      <w:r w:rsidRPr="007055C8">
        <w:rPr>
          <w:rFonts w:asciiTheme="minorHAnsi" w:hAnsiTheme="minorHAnsi" w:cstheme="minorHAnsi"/>
          <w:lang w:eastAsia="es-ES"/>
        </w:rPr>
        <w:t>A partir del desarrollo de este trabajo investigativo resulta factible recomendar la promoción de la actividad investigativa docente vinculada al cuidado y protección medioambiental, esto en consideración a la relevancia de formar a futuros ciudadanos en torno a un adecuado manejo de residuos sólidos, los cuales se constituyen en agentes contaminantes de alto impacto. También es adecuado recomendar la proyección de la importancia de la cultura ambiental como medio para generar acciones amigables con el medio ambiente.</w:t>
      </w:r>
    </w:p>
    <w:p w:rsidRPr="007055C8" w:rsidR="007A657F" w:rsidP="007A657F" w:rsidRDefault="007A657F" w14:paraId="1B3FC266" w14:textId="77777777">
      <w:pPr>
        <w:rPr>
          <w:rFonts w:asciiTheme="minorHAnsi" w:hAnsiTheme="minorHAnsi" w:cstheme="minorHAnsi"/>
        </w:rPr>
      </w:pPr>
      <w:r w:rsidRPr="007055C8">
        <w:rPr>
          <w:rFonts w:asciiTheme="minorHAnsi" w:hAnsiTheme="minorHAnsi" w:cstheme="minorHAnsi"/>
          <w:lang w:eastAsia="es-ES"/>
        </w:rPr>
        <w:t>Desde la labor docente es transcendental enriquecer la praxis a través de la investigación</w:t>
      </w:r>
      <w:r w:rsidRPr="007055C8">
        <w:rPr>
          <w:rFonts w:asciiTheme="minorHAnsi" w:hAnsiTheme="minorHAnsi" w:cstheme="minorHAnsi"/>
        </w:rPr>
        <w:t xml:space="preserve"> en el manejo de residuos sólidos y la educación ambiental, para generar hábitos en los estudiantes que generen transformaciones importantes en los entornos tanto institucionales como los que corresponden a la cotidianidad de los educandos y los cuales les permitirán, cuidar los recursos, reducir, reutilizar y reciclar </w:t>
      </w:r>
    </w:p>
    <w:p w:rsidRPr="007055C8" w:rsidR="007A657F" w:rsidP="007A657F" w:rsidRDefault="007A657F" w14:paraId="781178DA" w14:textId="77777777">
      <w:pPr>
        <w:rPr>
          <w:rFonts w:asciiTheme="minorHAnsi" w:hAnsiTheme="minorHAnsi" w:cstheme="minorHAnsi"/>
          <w:lang w:eastAsia="es-ES"/>
        </w:rPr>
      </w:pPr>
      <w:r w:rsidRPr="007055C8">
        <w:rPr>
          <w:rFonts w:asciiTheme="minorHAnsi" w:hAnsiTheme="minorHAnsi" w:cstheme="minorHAnsi"/>
          <w:lang w:eastAsia="es-ES"/>
        </w:rPr>
        <w:t>Se recomienda el análisis crítico y reflexivo en la formación curricular que se le brinda a los educandos, por cuanto, es clave en el desarrollo de una cultura ambiental, que les permita cambiar sus entornos y aportar significativamente a la sociedad en que conviven a través del cuidado y protección medio ambiental.</w:t>
      </w:r>
    </w:p>
    <w:p w:rsidRPr="007055C8" w:rsidR="007A657F" w:rsidP="007A657F" w:rsidRDefault="007A657F" w14:paraId="51562D11" w14:textId="77777777">
      <w:pPr>
        <w:rPr>
          <w:rFonts w:asciiTheme="minorHAnsi" w:hAnsiTheme="minorHAnsi" w:cstheme="minorHAnsi"/>
          <w:lang w:eastAsia="es-ES"/>
        </w:rPr>
      </w:pPr>
      <w:r w:rsidRPr="007055C8">
        <w:rPr>
          <w:rFonts w:asciiTheme="minorHAnsi" w:hAnsiTheme="minorHAnsi" w:cstheme="minorHAnsi"/>
          <w:lang w:eastAsia="es-ES"/>
        </w:rPr>
        <w:t>Finalmente se recomienda para futuras investigaciones en este ámbito, abordar el tema desarrollado en este trabajo investigativo, pues refiere un factor clave para</w:t>
      </w:r>
      <w:r w:rsidRPr="007055C8" w:rsidR="009E1A7E">
        <w:rPr>
          <w:rFonts w:asciiTheme="minorHAnsi" w:hAnsiTheme="minorHAnsi" w:cstheme="minorHAnsi"/>
          <w:lang w:eastAsia="es-ES"/>
        </w:rPr>
        <w:t xml:space="preserve"> la supervivencia en el planeta. En este sentido, es importante destacar que el uso de estrategias pedagógicas guiadas por la innovación y la creatividad se constituye en un excelente recurso para involucrar a los estudiantes activamente en el proceso investigativo.</w:t>
      </w:r>
    </w:p>
    <w:p w:rsidRPr="00D27DF8" w:rsidR="007A657F" w:rsidP="007A657F" w:rsidRDefault="007A657F" w14:paraId="720BD856" w14:textId="77777777">
      <w:pPr>
        <w:spacing w:after="160" w:line="259" w:lineRule="auto"/>
        <w:ind w:firstLine="0"/>
        <w:rPr>
          <w:rFonts w:eastAsia="Times New Roman" w:asciiTheme="minorHAnsi" w:hAnsiTheme="minorHAnsi" w:cstheme="minorHAnsi"/>
          <w:b/>
          <w:bCs/>
          <w:lang w:eastAsia="es-ES"/>
        </w:rPr>
      </w:pPr>
      <w:r w:rsidRPr="0005389F">
        <w:rPr>
          <w:rFonts w:asciiTheme="minorHAnsi" w:hAnsiTheme="minorHAnsi" w:cstheme="minorHAnsi"/>
          <w:lang w:eastAsia="es-ES"/>
        </w:rPr>
        <w:br w:type="page"/>
      </w:r>
    </w:p>
    <w:p w:rsidRPr="00D27DF8" w:rsidR="007A657F" w:rsidP="007A657F" w:rsidRDefault="007A657F" w14:paraId="4B77626A" w14:textId="77777777">
      <w:pPr>
        <w:pStyle w:val="Ttulo1"/>
        <w:numPr>
          <w:ilvl w:val="0"/>
          <w:numId w:val="0"/>
        </w:numPr>
        <w:rPr>
          <w:rFonts w:asciiTheme="minorHAnsi" w:hAnsiTheme="minorHAnsi" w:cstheme="minorHAnsi"/>
          <w:szCs w:val="22"/>
          <w:lang w:eastAsia="es-ES"/>
        </w:rPr>
      </w:pPr>
      <w:bookmarkStart w:name="_Toc88018778" w:id="113"/>
      <w:bookmarkStart w:name="_Toc88018878" w:id="114"/>
      <w:r w:rsidRPr="00D27DF8">
        <w:rPr>
          <w:rFonts w:asciiTheme="minorHAnsi" w:hAnsiTheme="minorHAnsi" w:cstheme="minorHAnsi"/>
          <w:szCs w:val="22"/>
          <w:lang w:eastAsia="es-ES"/>
        </w:rPr>
        <w:t>Referencias</w:t>
      </w:r>
      <w:bookmarkEnd w:id="113"/>
      <w:bookmarkEnd w:id="114"/>
    </w:p>
    <w:sdt>
      <w:sdtPr>
        <w:id w:val="1490366595"/>
        <w:docPartObj>
          <w:docPartGallery w:val="Bibliographies"/>
          <w:docPartUnique/>
        </w:docPartObj>
        <w:rPr>
          <w:rFonts w:ascii="Arial" w:hAnsi="Arial" w:cs="Arial" w:asciiTheme="minorAscii" w:hAnsiTheme="minorAscii" w:cstheme="minorAscii"/>
          <w:lang w:val="es-ES"/>
        </w:rPr>
      </w:sdtPr>
      <w:sdtEndPr>
        <w:rPr>
          <w:rFonts w:ascii="Arial" w:hAnsi="Arial" w:cs="Arial" w:asciiTheme="minorAscii" w:hAnsiTheme="minorAscii" w:cstheme="minorAscii"/>
          <w:lang w:val="es-CO"/>
        </w:rPr>
      </w:sdtEndPr>
      <w:sdtContent>
        <w:p w:rsidRPr="007055C8" w:rsidR="007A657F" w:rsidP="007A657F" w:rsidRDefault="007A657F" w14:paraId="3E074A0F" w14:textId="77777777">
          <w:pPr>
            <w:rPr>
              <w:rFonts w:asciiTheme="minorHAnsi" w:hAnsiTheme="minorHAnsi" w:cstheme="minorHAnsi"/>
            </w:rPr>
          </w:pPr>
        </w:p>
        <w:sdt>
          <w:sdtPr>
            <w:rPr>
              <w:rFonts w:asciiTheme="minorHAnsi" w:hAnsiTheme="minorHAnsi" w:cstheme="minorHAnsi"/>
            </w:rPr>
            <w:id w:val="1459229683"/>
            <w:bibliography/>
          </w:sdtPr>
          <w:sdtEndPr/>
          <w:sdtContent>
            <w:p w:rsidRPr="007055C8" w:rsidR="00C33B00" w:rsidP="00C33B00" w:rsidRDefault="007A657F" w14:paraId="38B0FB37" w14:textId="77777777">
              <w:pPr>
                <w:pStyle w:val="Bibliografa"/>
                <w:ind w:left="720" w:hanging="720"/>
                <w:rPr>
                  <w:rFonts w:asciiTheme="minorHAnsi" w:hAnsiTheme="minorHAnsi" w:cstheme="minorHAnsi"/>
                  <w:noProof/>
                </w:rPr>
              </w:pPr>
              <w:r w:rsidRPr="007055C8">
                <w:rPr>
                  <w:rFonts w:asciiTheme="minorHAnsi" w:hAnsiTheme="minorHAnsi" w:cstheme="minorHAnsi"/>
                </w:rPr>
                <w:fldChar w:fldCharType="begin"/>
              </w:r>
              <w:r w:rsidRPr="007055C8">
                <w:rPr>
                  <w:rFonts w:asciiTheme="minorHAnsi" w:hAnsiTheme="minorHAnsi" w:cstheme="minorHAnsi"/>
                </w:rPr>
                <w:instrText>BIBLIOGRAPHY</w:instrText>
              </w:r>
              <w:r w:rsidRPr="007055C8">
                <w:rPr>
                  <w:rFonts w:asciiTheme="minorHAnsi" w:hAnsiTheme="minorHAnsi" w:cstheme="minorHAnsi"/>
                </w:rPr>
                <w:fldChar w:fldCharType="separate"/>
              </w:r>
              <w:r w:rsidRPr="007055C8" w:rsidR="00C33B00">
                <w:rPr>
                  <w:rFonts w:asciiTheme="minorHAnsi" w:hAnsiTheme="minorHAnsi" w:cstheme="minorHAnsi"/>
                  <w:noProof/>
                </w:rPr>
                <w:t>Aguilar, E., &amp; Mejías, A. (2018). Propuesta pedagógica de educación ambiental para el manejo adecuado de envases plásticos vacíos de agroquímicos, para los agricultores de las comunidades El Cacao y Rincón de Cacao del distrito Tambo de Alajuela. Periodo 2017 - 2018. Obtenido de http://repositorio.utn.ac.cr/handle/123456789/180</w:t>
              </w:r>
            </w:p>
            <w:p w:rsidRPr="007055C8" w:rsidR="00C33B00" w:rsidP="00C33B00" w:rsidRDefault="00C33B00" w14:paraId="78A237AE" w14:textId="77777777">
              <w:pPr>
                <w:pStyle w:val="Bibliografa"/>
                <w:ind w:left="720" w:hanging="720"/>
                <w:rPr>
                  <w:rFonts w:asciiTheme="minorHAnsi" w:hAnsiTheme="minorHAnsi" w:cstheme="minorHAnsi"/>
                  <w:noProof/>
                </w:rPr>
              </w:pPr>
              <w:r w:rsidRPr="007055C8">
                <w:rPr>
                  <w:rFonts w:asciiTheme="minorHAnsi" w:hAnsiTheme="minorHAnsi" w:cstheme="minorHAnsi"/>
                  <w:noProof/>
                </w:rPr>
                <w:t>Alvarado, L. J., &amp; García, M. (2008). Características más relevantes del paradigma socio-crítico: su aplicación en investigaciones de educación ambiental y de enseñanza de las ciencias realizadas en el Doctorado de Educación del Instituto Pedagógico de Ca.</w:t>
              </w:r>
            </w:p>
            <w:p w:rsidRPr="007055C8" w:rsidR="00C33B00" w:rsidP="00C33B00" w:rsidRDefault="00C33B00" w14:paraId="023F1217" w14:textId="77777777">
              <w:pPr>
                <w:pStyle w:val="Bibliografa"/>
                <w:ind w:left="720" w:hanging="720"/>
                <w:rPr>
                  <w:rFonts w:asciiTheme="minorHAnsi" w:hAnsiTheme="minorHAnsi" w:cstheme="minorHAnsi"/>
                  <w:noProof/>
                </w:rPr>
              </w:pPr>
              <w:r w:rsidRPr="007055C8">
                <w:rPr>
                  <w:rFonts w:asciiTheme="minorHAnsi" w:hAnsiTheme="minorHAnsi" w:cstheme="minorHAnsi"/>
                  <w:noProof/>
                </w:rPr>
                <w:t>Alvarino, R., Cardenas, S., Ruiz, O. (2015). Estrategias eco pedagógicas para recuperar el entorno ambiental de la Institución Educativa San Miguel de Tres cruces Achi Bolivar. Obtenido de https://repository.libertadores.edu.co/bitstream/handle/11371/560/. Obtenido de https://repository.libertadores.edu.co/bitstream/handle/11371/560/</w:t>
              </w:r>
            </w:p>
            <w:p w:rsidRPr="007055C8" w:rsidR="00C33B00" w:rsidP="00C33B00" w:rsidRDefault="00A27800" w14:paraId="48A5A3D8" w14:textId="77777777">
              <w:pPr>
                <w:pStyle w:val="Bibliografa"/>
                <w:ind w:left="720" w:hanging="720"/>
                <w:rPr>
                  <w:rFonts w:asciiTheme="minorHAnsi" w:hAnsiTheme="minorHAnsi" w:cstheme="minorHAnsi"/>
                  <w:noProof/>
                </w:rPr>
              </w:pPr>
              <w:r w:rsidRPr="00A27800">
                <w:rPr>
                  <w:rFonts w:asciiTheme="minorHAnsi" w:hAnsiTheme="minorHAnsi" w:cstheme="minorHAnsi"/>
                  <w:noProof/>
                </w:rPr>
                <w:t>Audirac, L. . (2006). Segunda generación de reformas del modelo educativo integral y flexible. Gaceta Universidad Veracruzana.</w:t>
              </w:r>
              <w:r w:rsidRPr="007055C8" w:rsidR="00C33B00">
                <w:rPr>
                  <w:rFonts w:asciiTheme="minorHAnsi" w:hAnsiTheme="minorHAnsi" w:cstheme="minorHAnsi"/>
                  <w:noProof/>
                </w:rPr>
                <w:t xml:space="preserve">Colombia. (1991). </w:t>
              </w:r>
              <w:r w:rsidRPr="007055C8" w:rsidR="00C33B00">
                <w:rPr>
                  <w:rFonts w:asciiTheme="minorHAnsi" w:hAnsiTheme="minorHAnsi" w:cstheme="minorHAnsi"/>
                  <w:i/>
                  <w:iCs/>
                  <w:noProof/>
                </w:rPr>
                <w:t>Constitución política de Colombia.</w:t>
              </w:r>
              <w:r w:rsidRPr="007055C8" w:rsidR="00C33B00">
                <w:rPr>
                  <w:rFonts w:asciiTheme="minorHAnsi" w:hAnsiTheme="minorHAnsi" w:cstheme="minorHAnsi"/>
                  <w:noProof/>
                </w:rPr>
                <w:t xml:space="preserve"> Bogotá. Colombia. Obtenido de https://d1wqtxts1xzle7.cloudfront.net/55690712/Constitucion_politica_de_Colombia_-_2015-with-cover-page-v2.pdf?Expires=1631064343&amp;Signature=K4YaAyCKr5PX0a66j~h9IZkqhP8lvF9996DPOn84FwoXRsMDxLje4mEYd8-Bpf9znQ47Kp9H2yJKRiGe6cQEwLktK~~5i9UKQxys27vxsnWRDrsLveS</w:t>
              </w:r>
            </w:p>
            <w:p w:rsidRPr="007055C8" w:rsidR="00C33B00" w:rsidP="00C33B00" w:rsidRDefault="00C33B00" w14:paraId="158B64C0" w14:textId="77777777">
              <w:pPr>
                <w:pStyle w:val="Bibliografa"/>
                <w:ind w:left="720" w:hanging="720"/>
                <w:rPr>
                  <w:rFonts w:asciiTheme="minorHAnsi" w:hAnsiTheme="minorHAnsi" w:cstheme="minorHAnsi"/>
                  <w:noProof/>
                </w:rPr>
              </w:pPr>
              <w:r w:rsidRPr="007055C8">
                <w:rPr>
                  <w:rFonts w:asciiTheme="minorHAnsi" w:hAnsiTheme="minorHAnsi" w:cstheme="minorHAnsi"/>
                  <w:noProof/>
                </w:rPr>
                <w:t>Domínguez, M. (2015). La contaminación ambiental, un tema con compromiso social. Obtenido de http://www.scielo.org.co/scielo.php?script=sci_arttext&amp;pid=S1909-04552015000100001</w:t>
              </w:r>
            </w:p>
            <w:p w:rsidRPr="00240637" w:rsidR="00240637" w:rsidP="00240637" w:rsidRDefault="00240637" w14:paraId="1FA4C49C" w14:textId="77777777">
              <w:pPr>
                <w:ind w:firstLine="0"/>
              </w:pPr>
              <w:r w:rsidRPr="00240637">
                <w:t>Ecología Verde (2020). Tipos de plástico. https://www.ecologiaverde.com/tipos-de-plasticos-1732.html</w:t>
              </w:r>
            </w:p>
            <w:p w:rsidRPr="007055C8" w:rsidR="00C33B00" w:rsidP="00C33B00" w:rsidRDefault="00C33B00" w14:paraId="0F176A9E" w14:textId="77777777">
              <w:pPr>
                <w:pStyle w:val="Bibliografa"/>
                <w:ind w:left="720" w:hanging="720"/>
                <w:rPr>
                  <w:rFonts w:asciiTheme="minorHAnsi" w:hAnsiTheme="minorHAnsi" w:cstheme="minorHAnsi"/>
                  <w:noProof/>
                </w:rPr>
              </w:pPr>
              <w:r w:rsidRPr="007055C8">
                <w:rPr>
                  <w:rFonts w:asciiTheme="minorHAnsi" w:hAnsiTheme="minorHAnsi" w:cstheme="minorHAnsi"/>
                  <w:noProof/>
                </w:rPr>
                <w:t>Espinoza, E. . (2009). Modelo de gestión de residuos plásticos. In Mensoza-Argentina: II Simposio Iberoamericano de Ingeniería de Residuos.</w:t>
              </w:r>
            </w:p>
            <w:p w:rsidRPr="007055C8" w:rsidR="00C33B00" w:rsidP="00C33B00" w:rsidRDefault="00C33B00" w14:paraId="1061EFFD" w14:textId="77777777">
              <w:pPr>
                <w:pStyle w:val="Bibliografa"/>
                <w:ind w:left="720" w:hanging="720"/>
                <w:rPr>
                  <w:rFonts w:asciiTheme="minorHAnsi" w:hAnsiTheme="minorHAnsi" w:cstheme="minorHAnsi"/>
                  <w:noProof/>
                </w:rPr>
              </w:pPr>
              <w:r w:rsidRPr="007055C8">
                <w:rPr>
                  <w:rFonts w:asciiTheme="minorHAnsi" w:hAnsiTheme="minorHAnsi" w:cstheme="minorHAnsi"/>
                  <w:noProof/>
                </w:rPr>
                <w:t>Gómez, J. (2016). Diagnóstico del impacto del plástico-botellas sobre el medio ambiente: un estado del arte.</w:t>
              </w:r>
            </w:p>
            <w:p w:rsidRPr="007055C8" w:rsidR="00C33B00" w:rsidP="00C33B00" w:rsidRDefault="00C33B00" w14:paraId="1840866B" w14:textId="77777777">
              <w:pPr>
                <w:pStyle w:val="Bibliografa"/>
                <w:ind w:left="720" w:hanging="720"/>
                <w:rPr>
                  <w:rFonts w:asciiTheme="minorHAnsi" w:hAnsiTheme="minorHAnsi" w:cstheme="minorHAnsi"/>
                  <w:noProof/>
                </w:rPr>
              </w:pPr>
              <w:r w:rsidRPr="007055C8">
                <w:rPr>
                  <w:rFonts w:asciiTheme="minorHAnsi" w:hAnsiTheme="minorHAnsi" w:cstheme="minorHAnsi"/>
                  <w:noProof/>
                </w:rPr>
                <w:t xml:space="preserve">Morales, J. (2001). </w:t>
              </w:r>
              <w:r w:rsidRPr="007055C8">
                <w:rPr>
                  <w:rFonts w:asciiTheme="minorHAnsi" w:hAnsiTheme="minorHAnsi" w:cstheme="minorHAnsi"/>
                  <w:i/>
                  <w:iCs/>
                  <w:noProof/>
                </w:rPr>
                <w:t>La Evaluación en el Área de Educación Visual y Plástica en la ESO.</w:t>
              </w:r>
              <w:r w:rsidRPr="007055C8">
                <w:rPr>
                  <w:rFonts w:asciiTheme="minorHAnsi" w:hAnsiTheme="minorHAnsi" w:cstheme="minorHAnsi"/>
                  <w:noProof/>
                </w:rPr>
                <w:t xml:space="preserve"> </w:t>
              </w:r>
            </w:p>
            <w:p w:rsidRPr="007055C8" w:rsidR="00C33B00" w:rsidP="00C33B00" w:rsidRDefault="00C33B00" w14:paraId="7E71719D" w14:textId="77777777">
              <w:pPr>
                <w:pStyle w:val="Bibliografa"/>
                <w:ind w:left="720" w:hanging="720"/>
                <w:rPr>
                  <w:rFonts w:asciiTheme="minorHAnsi" w:hAnsiTheme="minorHAnsi" w:cstheme="minorHAnsi"/>
                  <w:noProof/>
                </w:rPr>
              </w:pPr>
              <w:r w:rsidRPr="007055C8">
                <w:rPr>
                  <w:rFonts w:asciiTheme="minorHAnsi" w:hAnsiTheme="minorHAnsi" w:cstheme="minorHAnsi"/>
                  <w:noProof/>
                </w:rPr>
                <w:t xml:space="preserve">Murillo, L. . (2013). </w:t>
              </w:r>
              <w:r w:rsidRPr="007055C8">
                <w:rPr>
                  <w:rFonts w:asciiTheme="minorHAnsi" w:hAnsiTheme="minorHAnsi" w:cstheme="minorHAnsi"/>
                  <w:i/>
                  <w:iCs/>
                  <w:noProof/>
                </w:rPr>
                <w:t>Cultura ambiental: un estudio desde las dimensiones de valor, creencias, actitudes y comportamientos ambientales.</w:t>
              </w:r>
              <w:r w:rsidRPr="007055C8">
                <w:rPr>
                  <w:rFonts w:asciiTheme="minorHAnsi" w:hAnsiTheme="minorHAnsi" w:cstheme="minorHAnsi"/>
                  <w:noProof/>
                </w:rPr>
                <w:t xml:space="preserve"> Producción+ limpia, 8(2).</w:t>
              </w:r>
            </w:p>
            <w:p w:rsidRPr="007055C8" w:rsidR="00C33B00" w:rsidP="00C33B00" w:rsidRDefault="00C33B00" w14:paraId="61207D75" w14:textId="77777777">
              <w:pPr>
                <w:pStyle w:val="Bibliografa"/>
                <w:ind w:left="720" w:hanging="720"/>
                <w:rPr>
                  <w:rFonts w:asciiTheme="minorHAnsi" w:hAnsiTheme="minorHAnsi" w:cstheme="minorHAnsi"/>
                  <w:noProof/>
                </w:rPr>
              </w:pPr>
              <w:r w:rsidRPr="007055C8">
                <w:rPr>
                  <w:rFonts w:asciiTheme="minorHAnsi" w:hAnsiTheme="minorHAnsi" w:cstheme="minorHAnsi"/>
                  <w:noProof/>
                </w:rPr>
                <w:t xml:space="preserve">Nolasco, P. y Ojeda, M. (2016). La evaluación de la integración de las TIC en la educación superior: fundamento para una metodología. </w:t>
              </w:r>
              <w:r w:rsidRPr="007055C8">
                <w:rPr>
                  <w:rFonts w:asciiTheme="minorHAnsi" w:hAnsiTheme="minorHAnsi" w:cstheme="minorHAnsi"/>
                  <w:i/>
                  <w:iCs/>
                  <w:noProof/>
                </w:rPr>
                <w:t>Revista de Educación a Distancia (red), (48).</w:t>
              </w:r>
              <w:r w:rsidRPr="007055C8">
                <w:rPr>
                  <w:rFonts w:asciiTheme="minorHAnsi" w:hAnsiTheme="minorHAnsi" w:cstheme="minorHAnsi"/>
                  <w:noProof/>
                </w:rPr>
                <w:t xml:space="preserve"> </w:t>
              </w:r>
            </w:p>
            <w:p w:rsidRPr="007055C8" w:rsidR="00C33B00" w:rsidP="00C33B00" w:rsidRDefault="00C33B00" w14:paraId="3679E139" w14:textId="77777777">
              <w:pPr>
                <w:pStyle w:val="Bibliografa"/>
                <w:ind w:left="720" w:hanging="720"/>
                <w:rPr>
                  <w:rFonts w:asciiTheme="minorHAnsi" w:hAnsiTheme="minorHAnsi" w:cstheme="minorHAnsi"/>
                  <w:noProof/>
                </w:rPr>
              </w:pPr>
              <w:r w:rsidRPr="007055C8">
                <w:rPr>
                  <w:rFonts w:asciiTheme="minorHAnsi" w:hAnsiTheme="minorHAnsi" w:cstheme="minorHAnsi"/>
                  <w:noProof/>
                </w:rPr>
                <w:t xml:space="preserve">Organización de Las Naciones Unidas. (2015). </w:t>
              </w:r>
              <w:r w:rsidRPr="007055C8">
                <w:rPr>
                  <w:rFonts w:asciiTheme="minorHAnsi" w:hAnsiTheme="minorHAnsi" w:cstheme="minorHAnsi"/>
                  <w:i/>
                  <w:iCs/>
                  <w:noProof/>
                </w:rPr>
                <w:t>Objetivos de desarrollo sostenible.</w:t>
              </w:r>
              <w:r w:rsidRPr="007055C8">
                <w:rPr>
                  <w:rFonts w:asciiTheme="minorHAnsi" w:hAnsiTheme="minorHAnsi" w:cstheme="minorHAnsi"/>
                  <w:noProof/>
                </w:rPr>
                <w:t xml:space="preserve"> Programa de las naciones unidas para el desarrollo. Obtenido de https://www.undp.org/content/undp/es/home/sustainable-development-goals.html</w:t>
              </w:r>
            </w:p>
            <w:p w:rsidRPr="007055C8" w:rsidR="00C33B00" w:rsidP="00C33B00" w:rsidRDefault="00C33B00" w14:paraId="7CC21AE0" w14:textId="77777777">
              <w:pPr>
                <w:pStyle w:val="Bibliografa"/>
                <w:ind w:left="720" w:hanging="720"/>
                <w:rPr>
                  <w:rFonts w:asciiTheme="minorHAnsi" w:hAnsiTheme="minorHAnsi" w:cstheme="minorHAnsi"/>
                  <w:noProof/>
                </w:rPr>
              </w:pPr>
              <w:r w:rsidRPr="007055C8">
                <w:rPr>
                  <w:rFonts w:asciiTheme="minorHAnsi" w:hAnsiTheme="minorHAnsi" w:cstheme="minorHAnsi"/>
                  <w:noProof/>
                </w:rPr>
                <w:t xml:space="preserve">Perdomo, G. (2002). Plásticos y medio ambiente. </w:t>
              </w:r>
              <w:r w:rsidRPr="007055C8">
                <w:rPr>
                  <w:rFonts w:asciiTheme="minorHAnsi" w:hAnsiTheme="minorHAnsi" w:cstheme="minorHAnsi"/>
                  <w:i/>
                  <w:iCs/>
                  <w:noProof/>
                </w:rPr>
                <w:t>Revista iberoamericana Polímero</w:t>
              </w:r>
              <w:r w:rsidRPr="007055C8">
                <w:rPr>
                  <w:rFonts w:asciiTheme="minorHAnsi" w:hAnsiTheme="minorHAnsi" w:cstheme="minorHAnsi"/>
                  <w:noProof/>
                </w:rPr>
                <w:t>. Obtenido de https://d1wqtxts1xzle7.cloudfront.net/59214400/REVISTA_SOBRE_PLASTICOS20190511-120589-1ic8uu6.pdf?1557595032=&amp;response-content-disposition=inline%3B+filename%3DRevista_Iberoamericana_Polimeros_Volumen.pdf&amp;Expires=1604209984&amp;Signature=LHIPLHKFqnA5493hLIXrv</w:t>
              </w:r>
            </w:p>
            <w:p w:rsidRPr="007055C8" w:rsidR="007A657F" w:rsidP="00C33B00" w:rsidRDefault="007A657F" w14:paraId="3D8DF50B" w14:textId="77777777">
              <w:pPr>
                <w:pStyle w:val="Bibliografa"/>
                <w:ind w:left="720" w:hanging="720"/>
                <w:rPr>
                  <w:rFonts w:asciiTheme="minorHAnsi" w:hAnsiTheme="minorHAnsi" w:cstheme="minorHAnsi"/>
                  <w:bCs/>
                </w:rPr>
              </w:pPr>
              <w:r w:rsidRPr="007055C8">
                <w:rPr>
                  <w:rFonts w:asciiTheme="minorHAnsi" w:hAnsiTheme="minorHAnsi" w:cstheme="minorHAnsi"/>
                  <w:bCs/>
                </w:rPr>
                <w:fldChar w:fldCharType="end"/>
              </w:r>
              <w:r w:rsidRPr="0005389F">
                <w:rPr>
                  <w:rFonts w:asciiTheme="minorHAnsi" w:hAnsiTheme="minorHAnsi" w:cstheme="minorHAnsi"/>
                </w:rPr>
                <w:t xml:space="preserve"> </w:t>
              </w:r>
              <w:r w:rsidRPr="007055C8">
                <w:rPr>
                  <w:rFonts w:asciiTheme="minorHAnsi" w:hAnsiTheme="minorHAnsi" w:cstheme="minorHAnsi"/>
                  <w:bCs/>
                </w:rPr>
                <w:t xml:space="preserve">Proaño, G. (2020). Análisis de la normativa pública para la reducción del uso de envases plásticos en Ecuador (Master's thesis, Quito). </w:t>
              </w:r>
            </w:p>
            <w:p w:rsidRPr="007055C8" w:rsidR="007A657F" w:rsidP="007A657F" w:rsidRDefault="007A657F" w14:paraId="09FE6F9B" w14:textId="77777777">
              <w:pPr>
                <w:pStyle w:val="Bibliografa"/>
                <w:ind w:left="720" w:hanging="720"/>
                <w:rPr>
                  <w:rFonts w:asciiTheme="minorHAnsi" w:hAnsiTheme="minorHAnsi" w:cstheme="minorHAnsi"/>
                  <w:bCs/>
                </w:rPr>
              </w:pPr>
              <w:r w:rsidRPr="007055C8">
                <w:rPr>
                  <w:rFonts w:asciiTheme="minorHAnsi" w:hAnsiTheme="minorHAnsi" w:cstheme="minorHAnsi"/>
                  <w:bCs/>
                </w:rPr>
                <w:t>Pulido, V., Oliviera, E. (2018). Aportes pedagógicos a la educación ambiental: una perspectiva teórica. Obtenido de http://www.scielo.org.pe/scielo.php?pid=S2313-29572018000300007&amp;script=sci_arttext</w:t>
              </w:r>
            </w:p>
            <w:p w:rsidRPr="007055C8" w:rsidR="007A657F" w:rsidP="007A657F" w:rsidRDefault="007A657F" w14:paraId="010C412A" w14:textId="77777777">
              <w:pPr>
                <w:pStyle w:val="Bibliografa"/>
                <w:ind w:left="720" w:hanging="720"/>
                <w:rPr>
                  <w:rFonts w:asciiTheme="minorHAnsi" w:hAnsiTheme="minorHAnsi" w:cstheme="minorHAnsi"/>
                  <w:bCs/>
                </w:rPr>
              </w:pPr>
              <w:r w:rsidRPr="007055C8">
                <w:rPr>
                  <w:rFonts w:asciiTheme="minorHAnsi" w:hAnsiTheme="minorHAnsi" w:cstheme="minorHAnsi"/>
                  <w:bCs/>
                </w:rPr>
                <w:t xml:space="preserve">Ruiz, J. (2020). Estrategias para mitigar el impacto ambiental de los residuos sólidos en la institución educativa n. 11 sede el Carmen del municipio de Maicao, Guajira. Fundación Universitaria los Libertadores. Obtenido de </w:t>
              </w:r>
              <w:hyperlink w:history="1" r:id="rId18">
                <w:r w:rsidRPr="007055C8">
                  <w:rPr>
                    <w:rStyle w:val="Hipervnculo"/>
                    <w:rFonts w:asciiTheme="minorHAnsi" w:hAnsiTheme="minorHAnsi" w:cstheme="minorHAnsi"/>
                    <w:bCs/>
                  </w:rPr>
                  <w:t>https://repository.libertadores.edu.co/bitstream/handle/11371/2593/Ruiz_Julia_2019.pdf?sequence=1&amp;isAllowed=y</w:t>
                </w:r>
              </w:hyperlink>
            </w:p>
            <w:p w:rsidRPr="007055C8" w:rsidR="007A657F" w:rsidP="007A657F" w:rsidRDefault="007A657F" w14:paraId="4E2C900B" w14:textId="77777777">
              <w:pPr>
                <w:ind w:left="709" w:hanging="709"/>
                <w:rPr>
                  <w:rFonts w:asciiTheme="minorHAnsi" w:hAnsiTheme="minorHAnsi" w:cstheme="minorHAnsi"/>
                </w:rPr>
              </w:pPr>
              <w:r w:rsidRPr="007055C8">
                <w:rPr>
                  <w:rFonts w:asciiTheme="minorHAnsi" w:hAnsiTheme="minorHAnsi" w:cstheme="minorHAnsi"/>
                  <w:color w:val="222222"/>
                  <w:shd w:val="clear" w:color="auto" w:fill="FFFFFF"/>
                </w:rPr>
                <w:t>Zambrano, J. D. T., Mendoza, C. E. L., &amp; Camacho, M. P. (2018). Estrategias pedagógicas en el desarrollo cognitivo. In </w:t>
              </w:r>
              <w:r w:rsidRPr="007055C8">
                <w:rPr>
                  <w:rFonts w:asciiTheme="minorHAnsi" w:hAnsiTheme="minorHAnsi" w:cstheme="minorHAnsi"/>
                  <w:i/>
                  <w:iCs/>
                  <w:color w:val="222222"/>
                  <w:shd w:val="clear" w:color="auto" w:fill="FFFFFF"/>
                </w:rPr>
                <w:t>Memorias del cuarto Congreso Internacional de Ciencias Pedagógicas de Ecuador: La formación y superación del docente:" desafíos para el cambio de la educación en el siglo XXI"</w:t>
              </w:r>
              <w:r w:rsidRPr="007055C8">
                <w:rPr>
                  <w:rFonts w:asciiTheme="minorHAnsi" w:hAnsiTheme="minorHAnsi" w:cstheme="minorHAnsi"/>
                  <w:color w:val="222222"/>
                  <w:shd w:val="clear" w:color="auto" w:fill="FFFFFF"/>
                </w:rPr>
                <w:t> (pp. 691-700). Instituto Superior Tecnológico Bolivariano.</w:t>
              </w:r>
            </w:p>
          </w:sdtContent>
        </w:sdt>
      </w:sdtContent>
    </w:sdt>
    <w:p w:rsidRPr="007055C8" w:rsidR="007A657F" w:rsidP="007A657F" w:rsidRDefault="007A657F" w14:paraId="1E9EE126" w14:textId="77777777">
      <w:pPr>
        <w:spacing w:before="120" w:line="360" w:lineRule="auto"/>
        <w:rPr>
          <w:rFonts w:asciiTheme="minorHAnsi" w:hAnsiTheme="minorHAnsi" w:cstheme="minorHAnsi"/>
          <w:lang w:eastAsia="es-ES"/>
        </w:rPr>
      </w:pPr>
    </w:p>
    <w:p w:rsidRPr="007055C8" w:rsidR="007A657F" w:rsidP="007A657F" w:rsidRDefault="007A657F" w14:paraId="50302401" w14:textId="77777777">
      <w:pPr>
        <w:spacing w:before="120" w:line="360" w:lineRule="auto"/>
        <w:rPr>
          <w:rFonts w:asciiTheme="minorHAnsi" w:hAnsiTheme="minorHAnsi" w:cstheme="minorHAnsi"/>
          <w:lang w:eastAsia="es-ES"/>
        </w:rPr>
      </w:pPr>
    </w:p>
    <w:p w:rsidRPr="007055C8" w:rsidR="007A657F" w:rsidP="007A657F" w:rsidRDefault="007A657F" w14:paraId="61E212DA" w14:textId="77777777">
      <w:pPr>
        <w:spacing w:before="120" w:line="360" w:lineRule="auto"/>
        <w:rPr>
          <w:rFonts w:asciiTheme="minorHAnsi" w:hAnsiTheme="minorHAnsi" w:cstheme="minorHAnsi"/>
          <w:lang w:eastAsia="es-ES"/>
        </w:rPr>
      </w:pPr>
    </w:p>
    <w:p w:rsidRPr="007055C8" w:rsidR="007A657F" w:rsidP="007A657F" w:rsidRDefault="007A657F" w14:paraId="38FA22E4" w14:textId="77777777">
      <w:pPr>
        <w:spacing w:before="120" w:line="360" w:lineRule="auto"/>
        <w:rPr>
          <w:rFonts w:asciiTheme="minorHAnsi" w:hAnsiTheme="minorHAnsi" w:cstheme="minorHAnsi"/>
          <w:lang w:eastAsia="es-ES"/>
        </w:rPr>
      </w:pPr>
    </w:p>
    <w:p w:rsidRPr="007055C8" w:rsidR="007A657F" w:rsidP="007A657F" w:rsidRDefault="007A657F" w14:paraId="6F195BAB" w14:textId="77777777">
      <w:pPr>
        <w:spacing w:before="120" w:line="360" w:lineRule="auto"/>
        <w:rPr>
          <w:rFonts w:asciiTheme="minorHAnsi" w:hAnsiTheme="minorHAnsi" w:cstheme="minorHAnsi"/>
          <w:lang w:eastAsia="es-ES"/>
        </w:rPr>
      </w:pPr>
    </w:p>
    <w:p w:rsidRPr="007055C8" w:rsidR="007A657F" w:rsidP="007A657F" w:rsidRDefault="007A657F" w14:paraId="3ADE9CF7" w14:textId="77777777">
      <w:pPr>
        <w:spacing w:before="120" w:line="360" w:lineRule="auto"/>
        <w:rPr>
          <w:rFonts w:asciiTheme="minorHAnsi" w:hAnsiTheme="minorHAnsi" w:cstheme="minorHAnsi"/>
          <w:lang w:eastAsia="es-ES"/>
        </w:rPr>
      </w:pPr>
    </w:p>
    <w:p w:rsidRPr="007055C8" w:rsidR="007A657F" w:rsidP="007A657F" w:rsidRDefault="007A657F" w14:paraId="093894AA" w14:textId="77777777">
      <w:pPr>
        <w:spacing w:before="120" w:line="360" w:lineRule="auto"/>
        <w:rPr>
          <w:rFonts w:asciiTheme="minorHAnsi" w:hAnsiTheme="minorHAnsi" w:cstheme="minorHAnsi"/>
          <w:lang w:eastAsia="es-ES"/>
        </w:rPr>
      </w:pPr>
    </w:p>
    <w:p w:rsidRPr="007055C8" w:rsidR="007A657F" w:rsidP="007A657F" w:rsidRDefault="007A657F" w14:paraId="5AABE492" w14:textId="77777777">
      <w:pPr>
        <w:spacing w:before="120" w:line="360" w:lineRule="auto"/>
        <w:rPr>
          <w:rFonts w:asciiTheme="minorHAnsi" w:hAnsiTheme="minorHAnsi" w:cstheme="minorHAnsi"/>
          <w:lang w:eastAsia="es-ES"/>
        </w:rPr>
      </w:pPr>
    </w:p>
    <w:p w:rsidRPr="007055C8" w:rsidR="007A657F" w:rsidP="007A657F" w:rsidRDefault="007A657F" w14:paraId="0F6C9254" w14:textId="77777777">
      <w:pPr>
        <w:spacing w:before="120" w:line="360" w:lineRule="auto"/>
        <w:rPr>
          <w:rFonts w:asciiTheme="minorHAnsi" w:hAnsiTheme="minorHAnsi" w:cstheme="minorHAnsi"/>
          <w:lang w:eastAsia="es-ES"/>
        </w:rPr>
      </w:pPr>
    </w:p>
    <w:p w:rsidRPr="00D27DF8" w:rsidR="00720194" w:rsidRDefault="00720194" w14:paraId="53365976" w14:textId="77777777">
      <w:pPr>
        <w:spacing w:after="160" w:line="259" w:lineRule="auto"/>
        <w:ind w:firstLine="0"/>
        <w:rPr>
          <w:rFonts w:eastAsia="Times New Roman" w:asciiTheme="minorHAnsi" w:hAnsiTheme="minorHAnsi" w:cstheme="minorHAnsi"/>
          <w:b/>
          <w:bCs/>
        </w:rPr>
      </w:pPr>
      <w:r w:rsidRPr="0005389F">
        <w:rPr>
          <w:rFonts w:asciiTheme="minorHAnsi" w:hAnsiTheme="minorHAnsi" w:cstheme="minorHAnsi"/>
        </w:rPr>
        <w:br w:type="page"/>
      </w:r>
    </w:p>
    <w:p w:rsidRPr="00D27DF8" w:rsidR="007A657F" w:rsidP="007A657F" w:rsidRDefault="007A657F" w14:paraId="6712DF81" w14:textId="77777777">
      <w:pPr>
        <w:pStyle w:val="Ttulo1"/>
        <w:numPr>
          <w:ilvl w:val="0"/>
          <w:numId w:val="0"/>
        </w:numPr>
        <w:ind w:left="1440"/>
        <w:jc w:val="left"/>
        <w:rPr>
          <w:rFonts w:asciiTheme="minorHAnsi" w:hAnsiTheme="minorHAnsi" w:cstheme="minorHAnsi"/>
          <w:szCs w:val="22"/>
        </w:rPr>
      </w:pPr>
      <w:bookmarkStart w:name="_Toc88018779" w:id="115"/>
      <w:bookmarkStart w:name="_Toc88018879" w:id="116"/>
      <w:r w:rsidRPr="00D27DF8">
        <w:rPr>
          <w:rFonts w:asciiTheme="minorHAnsi" w:hAnsiTheme="minorHAnsi" w:cstheme="minorHAnsi"/>
          <w:szCs w:val="22"/>
        </w:rPr>
        <w:t>Anexos</w:t>
      </w:r>
      <w:bookmarkEnd w:id="115"/>
      <w:bookmarkEnd w:id="116"/>
    </w:p>
    <w:p w:rsidRPr="007055C8" w:rsidR="00DE59F2" w:rsidP="004B2035" w:rsidRDefault="00DE59F2" w14:paraId="5A153752" w14:textId="77777777">
      <w:pPr>
        <w:pStyle w:val="Ttulo2"/>
        <w:rPr>
          <w:rFonts w:asciiTheme="minorHAnsi" w:hAnsiTheme="minorHAnsi" w:cstheme="minorHAnsi"/>
          <w:szCs w:val="22"/>
        </w:rPr>
      </w:pPr>
      <w:bookmarkStart w:name="_Toc88018780" w:id="117"/>
      <w:bookmarkStart w:name="_Toc88018880" w:id="118"/>
      <w:r w:rsidRPr="007055C8">
        <w:rPr>
          <w:rFonts w:asciiTheme="minorHAnsi" w:hAnsiTheme="minorHAnsi" w:cstheme="minorHAnsi"/>
          <w:szCs w:val="22"/>
        </w:rPr>
        <w:t xml:space="preserve">Anexo A. Formato de </w:t>
      </w:r>
      <w:r w:rsidRPr="007055C8" w:rsidR="00C33B00">
        <w:rPr>
          <w:rFonts w:asciiTheme="minorHAnsi" w:hAnsiTheme="minorHAnsi" w:cstheme="minorHAnsi"/>
          <w:szCs w:val="22"/>
        </w:rPr>
        <w:t>encuesta a</w:t>
      </w:r>
      <w:r w:rsidRPr="007055C8">
        <w:rPr>
          <w:rFonts w:asciiTheme="minorHAnsi" w:hAnsiTheme="minorHAnsi" w:cstheme="minorHAnsi"/>
          <w:szCs w:val="22"/>
        </w:rPr>
        <w:t xml:space="preserve"> estudiantes</w:t>
      </w:r>
      <w:bookmarkEnd w:id="117"/>
      <w:bookmarkEnd w:id="118"/>
    </w:p>
    <w:p w:rsidRPr="007055C8" w:rsidR="005B7B12" w:rsidP="004B2035" w:rsidRDefault="005B7B12" w14:paraId="7AF82E5C" w14:textId="77777777">
      <w:pPr>
        <w:spacing w:after="0" w:line="240" w:lineRule="auto"/>
        <w:ind w:firstLine="0"/>
        <w:jc w:val="center"/>
        <w:rPr>
          <w:rFonts w:asciiTheme="minorHAnsi" w:hAnsiTheme="minorHAnsi" w:cstheme="minorHAnsi"/>
          <w:b/>
        </w:rPr>
      </w:pPr>
      <w:bookmarkStart w:name="_Toc76492575" w:id="119"/>
      <w:r w:rsidRPr="007055C8">
        <w:rPr>
          <w:rFonts w:asciiTheme="minorHAnsi" w:hAnsiTheme="minorHAnsi" w:cstheme="minorHAnsi"/>
          <w:b/>
        </w:rPr>
        <w:t>Encuesta a estudiantes de quinto grado</w:t>
      </w:r>
      <w:bookmarkEnd w:id="119"/>
    </w:p>
    <w:p w:rsidRPr="007055C8" w:rsidR="005B7B12" w:rsidP="004B2035" w:rsidRDefault="000B5C78" w14:paraId="1E177D01" w14:textId="77777777">
      <w:pPr>
        <w:spacing w:after="0" w:line="240" w:lineRule="auto"/>
        <w:ind w:firstLine="0"/>
        <w:jc w:val="center"/>
        <w:rPr>
          <w:rFonts w:asciiTheme="minorHAnsi" w:hAnsiTheme="minorHAnsi" w:cstheme="minorHAnsi"/>
          <w:b/>
        </w:rPr>
      </w:pPr>
      <w:r w:rsidRPr="007055C8">
        <w:rPr>
          <w:rFonts w:asciiTheme="minorHAnsi" w:hAnsiTheme="minorHAnsi" w:cstheme="minorHAnsi"/>
          <w:b/>
        </w:rPr>
        <w:t>Institución</w:t>
      </w:r>
      <w:r w:rsidRPr="007055C8" w:rsidR="005B7B12">
        <w:rPr>
          <w:rFonts w:asciiTheme="minorHAnsi" w:hAnsiTheme="minorHAnsi" w:cstheme="minorHAnsi"/>
          <w:b/>
        </w:rPr>
        <w:t xml:space="preserve"> Educativa Alberto Lleras Camargo</w:t>
      </w:r>
    </w:p>
    <w:p w:rsidRPr="007055C8" w:rsidR="005B7B12" w:rsidP="005B7B12" w:rsidRDefault="005B7B12" w14:paraId="06235354" w14:textId="77777777">
      <w:pPr>
        <w:spacing w:after="160" w:line="240" w:lineRule="auto"/>
        <w:ind w:firstLine="0"/>
        <w:jc w:val="center"/>
        <w:rPr>
          <w:rFonts w:asciiTheme="minorHAnsi" w:hAnsiTheme="minorHAnsi" w:cstheme="minorHAnsi"/>
        </w:rPr>
      </w:pPr>
    </w:p>
    <w:p w:rsidRPr="007055C8" w:rsidR="005B7B12" w:rsidP="005B7B12" w:rsidRDefault="005B7B12" w14:paraId="14406754" w14:textId="77777777">
      <w:pPr>
        <w:spacing w:after="160" w:line="240" w:lineRule="auto"/>
        <w:ind w:firstLine="0"/>
        <w:jc w:val="both"/>
        <w:rPr>
          <w:rFonts w:asciiTheme="minorHAnsi" w:hAnsiTheme="minorHAnsi" w:cstheme="minorHAnsi"/>
        </w:rPr>
      </w:pPr>
      <w:r w:rsidRPr="007055C8">
        <w:rPr>
          <w:rFonts w:asciiTheme="minorHAnsi" w:hAnsiTheme="minorHAnsi" w:cstheme="minorHAnsi"/>
        </w:rPr>
        <w:t>En la siguiente encuesta se aborda el tema de la cultura ambiental, por consiguiente, se busca determinar aspectos claves como la conciencia pública en relación al bienestar ecológico, las actitudes ambientales de los estudiantes y los valores y acciones que guían su comportamiento frente al medio ambiente. Esta encuesta se efectúa en el marco del trabajo investigativo titulado “Gestión de residuos plásticos como estrategia pedagógica de formación para el desarrollo de la cultura ambiental en estudiantes de educación básica y media” y se dirige a estudiantes de quinto grado, de la Institución Educativa Alberto Lleras Camargo. Se aclara que la información recopilada en esta encuesta será utilizada únicamente con fines académicos.</w:t>
      </w:r>
    </w:p>
    <w:p w:rsidRPr="007055C8" w:rsidR="005B7B12" w:rsidP="005B7B12" w:rsidRDefault="005B7B12" w14:paraId="05C8C2A2" w14:textId="77777777">
      <w:pPr>
        <w:spacing w:after="160" w:line="240" w:lineRule="auto"/>
        <w:ind w:firstLine="0"/>
        <w:jc w:val="both"/>
        <w:rPr>
          <w:rFonts w:asciiTheme="minorHAnsi" w:hAnsiTheme="minorHAnsi" w:cstheme="minorHAnsi"/>
        </w:rPr>
      </w:pPr>
      <w:r w:rsidRPr="007055C8">
        <w:rPr>
          <w:rFonts w:asciiTheme="minorHAnsi" w:hAnsiTheme="minorHAnsi" w:cstheme="minorHAnsi"/>
        </w:rPr>
        <w:t>Por favor lea cada pregunta de forma detallada y señale la respuesta que se ajuste a su criterio personal sobre los temas y subtemas a continuación abordados.</w:t>
      </w:r>
    </w:p>
    <w:p w:rsidRPr="007055C8" w:rsidR="005B7B12" w:rsidP="005B7B12" w:rsidRDefault="005B7B12" w14:paraId="01DF6E69" w14:textId="77777777">
      <w:pPr>
        <w:spacing w:after="160" w:line="240" w:lineRule="auto"/>
        <w:ind w:firstLine="0"/>
        <w:jc w:val="both"/>
        <w:rPr>
          <w:rFonts w:asciiTheme="minorHAnsi" w:hAnsiTheme="minorHAnsi" w:cstheme="minorHAnsi"/>
        </w:rPr>
      </w:pPr>
    </w:p>
    <w:p w:rsidRPr="007055C8" w:rsidR="005B7B12" w:rsidP="005B7B12" w:rsidRDefault="005B7B12" w14:paraId="739B7667" w14:textId="77777777">
      <w:pPr>
        <w:spacing w:after="160" w:line="240" w:lineRule="auto"/>
        <w:ind w:firstLine="0"/>
        <w:jc w:val="both"/>
        <w:rPr>
          <w:rFonts w:asciiTheme="minorHAnsi" w:hAnsiTheme="minorHAnsi" w:cstheme="minorHAnsi"/>
        </w:rPr>
      </w:pPr>
    </w:p>
    <w:p w:rsidRPr="007055C8" w:rsidR="005B7B12" w:rsidP="005B7B12" w:rsidRDefault="005B7B12" w14:paraId="2E1A3978" w14:textId="77777777">
      <w:pPr>
        <w:spacing w:after="160" w:line="240" w:lineRule="auto"/>
        <w:ind w:firstLine="0"/>
        <w:jc w:val="both"/>
        <w:rPr>
          <w:rFonts w:asciiTheme="minorHAnsi" w:hAnsiTheme="minorHAnsi" w:cstheme="minorHAnsi"/>
          <w:b/>
        </w:rPr>
      </w:pPr>
      <w:r w:rsidRPr="007055C8">
        <w:rPr>
          <w:rFonts w:asciiTheme="minorHAnsi" w:hAnsiTheme="minorHAnsi" w:cstheme="minorHAnsi"/>
          <w:b/>
        </w:rPr>
        <w:t>CULTURA AMBIENTAL</w:t>
      </w:r>
    </w:p>
    <w:p w:rsidRPr="007055C8" w:rsidR="005B7B12" w:rsidP="005B7B12" w:rsidRDefault="005B7B12" w14:paraId="3F1B784D" w14:textId="77777777">
      <w:pPr>
        <w:spacing w:after="160" w:line="240" w:lineRule="auto"/>
        <w:ind w:firstLine="0"/>
        <w:jc w:val="both"/>
        <w:rPr>
          <w:rFonts w:asciiTheme="minorHAnsi" w:hAnsiTheme="minorHAnsi" w:cstheme="minorHAnsi"/>
          <w:b/>
        </w:rPr>
      </w:pPr>
    </w:p>
    <w:p w:rsidRPr="007055C8" w:rsidR="005B7B12" w:rsidP="005B7B12" w:rsidRDefault="005B7B12" w14:paraId="1BE2F54C" w14:textId="77777777">
      <w:pPr>
        <w:spacing w:after="160" w:line="240" w:lineRule="auto"/>
        <w:ind w:left="720" w:firstLine="0"/>
        <w:contextualSpacing/>
        <w:jc w:val="both"/>
        <w:rPr>
          <w:rFonts w:asciiTheme="minorHAnsi" w:hAnsiTheme="minorHAnsi" w:cstheme="minorHAnsi"/>
        </w:rPr>
      </w:pPr>
    </w:p>
    <w:p w:rsidRPr="007055C8" w:rsidR="005B7B12" w:rsidP="005B7B12" w:rsidRDefault="005B7B12" w14:paraId="6CE9177C" w14:textId="77777777">
      <w:pPr>
        <w:spacing w:after="160" w:line="240" w:lineRule="auto"/>
        <w:ind w:firstLine="0"/>
        <w:jc w:val="both"/>
        <w:rPr>
          <w:rFonts w:asciiTheme="minorHAnsi" w:hAnsiTheme="minorHAnsi" w:cstheme="minorHAnsi"/>
          <w:b/>
        </w:rPr>
      </w:pPr>
      <w:r w:rsidRPr="007055C8">
        <w:rPr>
          <w:rFonts w:asciiTheme="minorHAnsi" w:hAnsiTheme="minorHAnsi" w:cstheme="minorHAnsi"/>
          <w:b/>
        </w:rPr>
        <w:t>Conciencia publica</w:t>
      </w:r>
    </w:p>
    <w:p w:rsidRPr="007055C8" w:rsidR="005B7B12" w:rsidP="005B7B12" w:rsidRDefault="005B7B12" w14:paraId="4536D6B3" w14:textId="77777777">
      <w:pPr>
        <w:numPr>
          <w:ilvl w:val="0"/>
          <w:numId w:val="43"/>
        </w:numPr>
        <w:spacing w:after="160" w:line="240" w:lineRule="auto"/>
        <w:contextualSpacing/>
        <w:jc w:val="both"/>
        <w:rPr>
          <w:rFonts w:asciiTheme="minorHAnsi" w:hAnsiTheme="minorHAnsi" w:cstheme="minorHAnsi"/>
          <w:b/>
        </w:rPr>
      </w:pPr>
      <w:r w:rsidRPr="007055C8">
        <w:rPr>
          <w:rFonts w:asciiTheme="minorHAnsi" w:hAnsiTheme="minorHAnsi" w:cstheme="minorHAnsi"/>
          <w:b/>
        </w:rPr>
        <w:t>Según su criterio si la cultura ambiental le guía sobre cómo cuidar la ecología y los ecosistemas para que exista un equilibrio entre la sociedad y la naturaleza, educando en valores y actitudes ambientales resulta un factor:</w:t>
      </w:r>
    </w:p>
    <w:p w:rsidRPr="007055C8" w:rsidR="005B7B12" w:rsidP="005B7B12" w:rsidRDefault="005B7B12" w14:paraId="63D7652C" w14:textId="77777777">
      <w:pPr>
        <w:spacing w:after="160" w:line="240" w:lineRule="auto"/>
        <w:ind w:firstLine="0"/>
        <w:jc w:val="both"/>
        <w:rPr>
          <w:rFonts w:asciiTheme="minorHAnsi" w:hAnsiTheme="minorHAnsi" w:cstheme="minorHAnsi"/>
          <w:b/>
        </w:rPr>
      </w:pPr>
    </w:p>
    <w:p w:rsidRPr="007055C8" w:rsidR="005B7B12" w:rsidP="005B7B12" w:rsidRDefault="005B7B12" w14:paraId="59512226" w14:textId="77777777">
      <w:pPr>
        <w:numPr>
          <w:ilvl w:val="0"/>
          <w:numId w:val="42"/>
        </w:numPr>
        <w:spacing w:after="160" w:line="240" w:lineRule="auto"/>
        <w:contextualSpacing/>
        <w:jc w:val="both"/>
        <w:rPr>
          <w:rFonts w:asciiTheme="minorHAnsi" w:hAnsiTheme="minorHAnsi" w:cstheme="minorHAnsi"/>
        </w:rPr>
      </w:pPr>
      <w:r w:rsidRPr="007055C8">
        <w:rPr>
          <w:rFonts w:asciiTheme="minorHAnsi" w:hAnsiTheme="minorHAnsi" w:cstheme="minorHAnsi"/>
        </w:rPr>
        <w:t>Muy importante</w:t>
      </w:r>
    </w:p>
    <w:p w:rsidRPr="007055C8" w:rsidR="005B7B12" w:rsidP="005B7B12" w:rsidRDefault="005B7B12" w14:paraId="1897EB7E" w14:textId="77777777">
      <w:pPr>
        <w:numPr>
          <w:ilvl w:val="0"/>
          <w:numId w:val="42"/>
        </w:numPr>
        <w:spacing w:after="160" w:line="240" w:lineRule="auto"/>
        <w:contextualSpacing/>
        <w:jc w:val="both"/>
        <w:rPr>
          <w:rFonts w:asciiTheme="minorHAnsi" w:hAnsiTheme="minorHAnsi" w:cstheme="minorHAnsi"/>
        </w:rPr>
      </w:pPr>
      <w:r w:rsidRPr="007055C8">
        <w:rPr>
          <w:rFonts w:asciiTheme="minorHAnsi" w:hAnsiTheme="minorHAnsi" w:cstheme="minorHAnsi"/>
        </w:rPr>
        <w:t>Importante</w:t>
      </w:r>
    </w:p>
    <w:p w:rsidRPr="007055C8" w:rsidR="005B7B12" w:rsidP="005B7B12" w:rsidRDefault="005B7B12" w14:paraId="1731F287" w14:textId="77777777">
      <w:pPr>
        <w:numPr>
          <w:ilvl w:val="0"/>
          <w:numId w:val="42"/>
        </w:numPr>
        <w:spacing w:after="160" w:line="240" w:lineRule="auto"/>
        <w:contextualSpacing/>
        <w:jc w:val="both"/>
        <w:rPr>
          <w:rFonts w:asciiTheme="minorHAnsi" w:hAnsiTheme="minorHAnsi" w:cstheme="minorHAnsi"/>
        </w:rPr>
      </w:pPr>
      <w:r w:rsidRPr="007055C8">
        <w:rPr>
          <w:rFonts w:asciiTheme="minorHAnsi" w:hAnsiTheme="minorHAnsi" w:cstheme="minorHAnsi"/>
        </w:rPr>
        <w:t>Neutral</w:t>
      </w:r>
    </w:p>
    <w:p w:rsidRPr="007055C8" w:rsidR="005B7B12" w:rsidP="005B7B12" w:rsidRDefault="005B7B12" w14:paraId="7231EFE5" w14:textId="77777777">
      <w:pPr>
        <w:numPr>
          <w:ilvl w:val="0"/>
          <w:numId w:val="42"/>
        </w:numPr>
        <w:spacing w:after="160" w:line="240" w:lineRule="auto"/>
        <w:contextualSpacing/>
        <w:jc w:val="both"/>
        <w:rPr>
          <w:rFonts w:asciiTheme="minorHAnsi" w:hAnsiTheme="minorHAnsi" w:cstheme="minorHAnsi"/>
        </w:rPr>
      </w:pPr>
      <w:r w:rsidRPr="007055C8">
        <w:rPr>
          <w:rFonts w:asciiTheme="minorHAnsi" w:hAnsiTheme="minorHAnsi" w:cstheme="minorHAnsi"/>
        </w:rPr>
        <w:t>Poco importante</w:t>
      </w:r>
    </w:p>
    <w:p w:rsidRPr="007055C8" w:rsidR="005B7B12" w:rsidP="005B7B12" w:rsidRDefault="005B7B12" w14:paraId="00CD0FA5" w14:textId="77777777">
      <w:pPr>
        <w:numPr>
          <w:ilvl w:val="0"/>
          <w:numId w:val="42"/>
        </w:numPr>
        <w:spacing w:after="160" w:line="240" w:lineRule="auto"/>
        <w:contextualSpacing/>
        <w:jc w:val="both"/>
        <w:rPr>
          <w:rFonts w:asciiTheme="minorHAnsi" w:hAnsiTheme="minorHAnsi" w:cstheme="minorHAnsi"/>
        </w:rPr>
      </w:pPr>
      <w:r w:rsidRPr="007055C8">
        <w:rPr>
          <w:rFonts w:asciiTheme="minorHAnsi" w:hAnsiTheme="minorHAnsi" w:cstheme="minorHAnsi"/>
        </w:rPr>
        <w:t>Nada importante</w:t>
      </w:r>
    </w:p>
    <w:p w:rsidRPr="007055C8" w:rsidR="005B7B12" w:rsidP="005B7B12" w:rsidRDefault="005B7B12" w14:paraId="55DDCC56" w14:textId="77777777">
      <w:pPr>
        <w:spacing w:after="160" w:line="240" w:lineRule="auto"/>
        <w:ind w:left="360" w:firstLine="0"/>
        <w:contextualSpacing/>
        <w:jc w:val="both"/>
        <w:rPr>
          <w:rFonts w:asciiTheme="minorHAnsi" w:hAnsiTheme="minorHAnsi" w:cstheme="minorHAnsi"/>
        </w:rPr>
      </w:pPr>
    </w:p>
    <w:p w:rsidRPr="007055C8" w:rsidR="005B7B12" w:rsidP="005B7B12" w:rsidRDefault="005B7B12" w14:paraId="38F4DD34" w14:textId="77777777">
      <w:pPr>
        <w:numPr>
          <w:ilvl w:val="0"/>
          <w:numId w:val="43"/>
        </w:numPr>
        <w:spacing w:after="160" w:line="240" w:lineRule="auto"/>
        <w:contextualSpacing/>
        <w:jc w:val="both"/>
        <w:rPr>
          <w:rFonts w:asciiTheme="minorHAnsi" w:hAnsiTheme="minorHAnsi" w:cstheme="minorHAnsi"/>
          <w:b/>
        </w:rPr>
      </w:pPr>
      <w:r w:rsidRPr="007055C8">
        <w:rPr>
          <w:rFonts w:asciiTheme="minorHAnsi" w:hAnsiTheme="minorHAnsi" w:cstheme="minorHAnsi"/>
          <w:b/>
        </w:rPr>
        <w:t xml:space="preserve">Considera que ayudar a proteger el medio ambiente es para usted como estudiante: </w:t>
      </w:r>
    </w:p>
    <w:p w:rsidRPr="007055C8" w:rsidR="005B7B12" w:rsidP="005B7B12" w:rsidRDefault="005B7B12" w14:paraId="24D6F0A7" w14:textId="77777777">
      <w:pPr>
        <w:spacing w:after="160" w:line="240" w:lineRule="auto"/>
        <w:ind w:firstLine="0"/>
        <w:jc w:val="both"/>
        <w:rPr>
          <w:rFonts w:asciiTheme="minorHAnsi" w:hAnsiTheme="minorHAnsi" w:cstheme="minorHAnsi"/>
          <w:b/>
        </w:rPr>
      </w:pPr>
    </w:p>
    <w:p w:rsidRPr="007055C8" w:rsidR="005B7B12" w:rsidP="005B7B12" w:rsidRDefault="005B7B12" w14:paraId="64DB0B8F" w14:textId="77777777">
      <w:pPr>
        <w:numPr>
          <w:ilvl w:val="0"/>
          <w:numId w:val="44"/>
        </w:numPr>
        <w:spacing w:after="160" w:line="240" w:lineRule="auto"/>
        <w:contextualSpacing/>
        <w:jc w:val="both"/>
        <w:rPr>
          <w:rFonts w:asciiTheme="minorHAnsi" w:hAnsiTheme="minorHAnsi" w:cstheme="minorHAnsi"/>
        </w:rPr>
      </w:pPr>
      <w:r w:rsidRPr="007055C8">
        <w:rPr>
          <w:rFonts w:asciiTheme="minorHAnsi" w:hAnsiTheme="minorHAnsi" w:cstheme="minorHAnsi"/>
        </w:rPr>
        <w:t>Muy importante</w:t>
      </w:r>
    </w:p>
    <w:p w:rsidRPr="007055C8" w:rsidR="005B7B12" w:rsidP="005B7B12" w:rsidRDefault="005B7B12" w14:paraId="4257656F" w14:textId="77777777">
      <w:pPr>
        <w:numPr>
          <w:ilvl w:val="0"/>
          <w:numId w:val="44"/>
        </w:numPr>
        <w:spacing w:after="160" w:line="240" w:lineRule="auto"/>
        <w:contextualSpacing/>
        <w:jc w:val="both"/>
        <w:rPr>
          <w:rFonts w:asciiTheme="minorHAnsi" w:hAnsiTheme="minorHAnsi" w:cstheme="minorHAnsi"/>
        </w:rPr>
      </w:pPr>
      <w:r w:rsidRPr="007055C8">
        <w:rPr>
          <w:rFonts w:asciiTheme="minorHAnsi" w:hAnsiTheme="minorHAnsi" w:cstheme="minorHAnsi"/>
        </w:rPr>
        <w:t>Importante</w:t>
      </w:r>
    </w:p>
    <w:p w:rsidRPr="007055C8" w:rsidR="005B7B12" w:rsidP="005B7B12" w:rsidRDefault="005B7B12" w14:paraId="2DDB3029" w14:textId="77777777">
      <w:pPr>
        <w:numPr>
          <w:ilvl w:val="0"/>
          <w:numId w:val="44"/>
        </w:numPr>
        <w:spacing w:after="160" w:line="240" w:lineRule="auto"/>
        <w:contextualSpacing/>
        <w:jc w:val="both"/>
        <w:rPr>
          <w:rFonts w:asciiTheme="minorHAnsi" w:hAnsiTheme="minorHAnsi" w:cstheme="minorHAnsi"/>
        </w:rPr>
      </w:pPr>
      <w:r w:rsidRPr="007055C8">
        <w:rPr>
          <w:rFonts w:asciiTheme="minorHAnsi" w:hAnsiTheme="minorHAnsi" w:cstheme="minorHAnsi"/>
        </w:rPr>
        <w:t>Neutral</w:t>
      </w:r>
    </w:p>
    <w:p w:rsidRPr="007055C8" w:rsidR="005B7B12" w:rsidP="005B7B12" w:rsidRDefault="005B7B12" w14:paraId="4CD370C2" w14:textId="77777777">
      <w:pPr>
        <w:numPr>
          <w:ilvl w:val="0"/>
          <w:numId w:val="44"/>
        </w:numPr>
        <w:spacing w:after="160" w:line="240" w:lineRule="auto"/>
        <w:contextualSpacing/>
        <w:jc w:val="both"/>
        <w:rPr>
          <w:rFonts w:asciiTheme="minorHAnsi" w:hAnsiTheme="minorHAnsi" w:cstheme="minorHAnsi"/>
        </w:rPr>
      </w:pPr>
      <w:r w:rsidRPr="007055C8">
        <w:rPr>
          <w:rFonts w:asciiTheme="minorHAnsi" w:hAnsiTheme="minorHAnsi" w:cstheme="minorHAnsi"/>
        </w:rPr>
        <w:t>Poco importante</w:t>
      </w:r>
    </w:p>
    <w:p w:rsidRPr="007055C8" w:rsidR="005B7B12" w:rsidP="005B7B12" w:rsidRDefault="005B7B12" w14:paraId="6699907A" w14:textId="77777777">
      <w:pPr>
        <w:numPr>
          <w:ilvl w:val="0"/>
          <w:numId w:val="44"/>
        </w:numPr>
        <w:spacing w:after="160" w:line="240" w:lineRule="auto"/>
        <w:contextualSpacing/>
        <w:jc w:val="both"/>
        <w:rPr>
          <w:rFonts w:asciiTheme="minorHAnsi" w:hAnsiTheme="minorHAnsi" w:cstheme="minorHAnsi"/>
        </w:rPr>
      </w:pPr>
      <w:r w:rsidRPr="007055C8">
        <w:rPr>
          <w:rFonts w:asciiTheme="minorHAnsi" w:hAnsiTheme="minorHAnsi" w:cstheme="minorHAnsi"/>
        </w:rPr>
        <w:t>Nada importante</w:t>
      </w:r>
    </w:p>
    <w:p w:rsidRPr="007055C8" w:rsidR="005B7B12" w:rsidP="005B7B12" w:rsidRDefault="005B7B12" w14:paraId="2C487588" w14:textId="77777777">
      <w:pPr>
        <w:spacing w:after="160" w:line="240" w:lineRule="auto"/>
        <w:ind w:firstLine="0"/>
        <w:jc w:val="both"/>
        <w:rPr>
          <w:rFonts w:asciiTheme="minorHAnsi" w:hAnsiTheme="minorHAnsi" w:cstheme="minorHAnsi"/>
        </w:rPr>
      </w:pPr>
    </w:p>
    <w:p w:rsidRPr="007055C8" w:rsidR="005B7B12" w:rsidP="005B7B12" w:rsidRDefault="005B7B12" w14:paraId="72D1BABE" w14:textId="77777777">
      <w:pPr>
        <w:numPr>
          <w:ilvl w:val="0"/>
          <w:numId w:val="43"/>
        </w:numPr>
        <w:spacing w:after="160" w:line="240" w:lineRule="auto"/>
        <w:contextualSpacing/>
        <w:jc w:val="both"/>
        <w:rPr>
          <w:rFonts w:asciiTheme="minorHAnsi" w:hAnsiTheme="minorHAnsi" w:cstheme="minorHAnsi"/>
          <w:b/>
        </w:rPr>
      </w:pPr>
      <w:r w:rsidRPr="007055C8">
        <w:rPr>
          <w:rFonts w:asciiTheme="minorHAnsi" w:hAnsiTheme="minorHAnsi" w:cstheme="minorHAnsi"/>
          <w:b/>
        </w:rPr>
        <w:t>Desde su posición como estudiante considera que asumir acciones que contribuyan a la creación de una conciencia ambiental es:</w:t>
      </w:r>
    </w:p>
    <w:p w:rsidRPr="007055C8" w:rsidR="005B7B12" w:rsidP="005B7B12" w:rsidRDefault="005B7B12" w14:paraId="72F61124" w14:textId="77777777">
      <w:pPr>
        <w:spacing w:after="160" w:line="240" w:lineRule="auto"/>
        <w:ind w:left="360" w:firstLine="0"/>
        <w:contextualSpacing/>
        <w:jc w:val="both"/>
        <w:rPr>
          <w:rFonts w:asciiTheme="minorHAnsi" w:hAnsiTheme="minorHAnsi" w:cstheme="minorHAnsi"/>
        </w:rPr>
      </w:pPr>
    </w:p>
    <w:p w:rsidRPr="007055C8" w:rsidR="005B7B12" w:rsidP="005B7B12" w:rsidRDefault="005B7B12" w14:paraId="64FC97AC" w14:textId="77777777">
      <w:pPr>
        <w:numPr>
          <w:ilvl w:val="0"/>
          <w:numId w:val="45"/>
        </w:numPr>
        <w:spacing w:after="160" w:line="240" w:lineRule="auto"/>
        <w:contextualSpacing/>
        <w:jc w:val="both"/>
        <w:rPr>
          <w:rFonts w:asciiTheme="minorHAnsi" w:hAnsiTheme="minorHAnsi" w:cstheme="minorHAnsi"/>
        </w:rPr>
      </w:pPr>
      <w:r w:rsidRPr="007055C8">
        <w:rPr>
          <w:rFonts w:asciiTheme="minorHAnsi" w:hAnsiTheme="minorHAnsi" w:cstheme="minorHAnsi"/>
        </w:rPr>
        <w:t>Muy importante</w:t>
      </w:r>
    </w:p>
    <w:p w:rsidRPr="007055C8" w:rsidR="005B7B12" w:rsidP="005B7B12" w:rsidRDefault="005B7B12" w14:paraId="49539C97" w14:textId="77777777">
      <w:pPr>
        <w:numPr>
          <w:ilvl w:val="0"/>
          <w:numId w:val="45"/>
        </w:numPr>
        <w:spacing w:after="160" w:line="240" w:lineRule="auto"/>
        <w:contextualSpacing/>
        <w:jc w:val="both"/>
        <w:rPr>
          <w:rFonts w:asciiTheme="minorHAnsi" w:hAnsiTheme="minorHAnsi" w:cstheme="minorHAnsi"/>
        </w:rPr>
      </w:pPr>
      <w:r w:rsidRPr="007055C8">
        <w:rPr>
          <w:rFonts w:asciiTheme="minorHAnsi" w:hAnsiTheme="minorHAnsi" w:cstheme="minorHAnsi"/>
        </w:rPr>
        <w:t>Importante</w:t>
      </w:r>
    </w:p>
    <w:p w:rsidRPr="007055C8" w:rsidR="005B7B12" w:rsidP="005B7B12" w:rsidRDefault="005B7B12" w14:paraId="27AB3768" w14:textId="77777777">
      <w:pPr>
        <w:numPr>
          <w:ilvl w:val="0"/>
          <w:numId w:val="45"/>
        </w:numPr>
        <w:spacing w:after="160" w:line="240" w:lineRule="auto"/>
        <w:contextualSpacing/>
        <w:jc w:val="both"/>
        <w:rPr>
          <w:rFonts w:asciiTheme="minorHAnsi" w:hAnsiTheme="minorHAnsi" w:cstheme="minorHAnsi"/>
        </w:rPr>
      </w:pPr>
      <w:r w:rsidRPr="007055C8">
        <w:rPr>
          <w:rFonts w:asciiTheme="minorHAnsi" w:hAnsiTheme="minorHAnsi" w:cstheme="minorHAnsi"/>
        </w:rPr>
        <w:t>Neutral</w:t>
      </w:r>
    </w:p>
    <w:p w:rsidRPr="007055C8" w:rsidR="005B7B12" w:rsidP="005B7B12" w:rsidRDefault="005B7B12" w14:paraId="6E794F7E" w14:textId="77777777">
      <w:pPr>
        <w:numPr>
          <w:ilvl w:val="0"/>
          <w:numId w:val="45"/>
        </w:numPr>
        <w:spacing w:after="160" w:line="240" w:lineRule="auto"/>
        <w:contextualSpacing/>
        <w:jc w:val="both"/>
        <w:rPr>
          <w:rFonts w:asciiTheme="minorHAnsi" w:hAnsiTheme="minorHAnsi" w:cstheme="minorHAnsi"/>
        </w:rPr>
      </w:pPr>
      <w:r w:rsidRPr="007055C8">
        <w:rPr>
          <w:rFonts w:asciiTheme="minorHAnsi" w:hAnsiTheme="minorHAnsi" w:cstheme="minorHAnsi"/>
        </w:rPr>
        <w:t>Poco importante</w:t>
      </w:r>
    </w:p>
    <w:p w:rsidRPr="007055C8" w:rsidR="005B7B12" w:rsidP="005B7B12" w:rsidRDefault="005B7B12" w14:paraId="3EEB9640" w14:textId="77777777">
      <w:pPr>
        <w:numPr>
          <w:ilvl w:val="0"/>
          <w:numId w:val="45"/>
        </w:numPr>
        <w:spacing w:after="160" w:line="240" w:lineRule="auto"/>
        <w:contextualSpacing/>
        <w:jc w:val="both"/>
        <w:rPr>
          <w:rFonts w:asciiTheme="minorHAnsi" w:hAnsiTheme="minorHAnsi" w:cstheme="minorHAnsi"/>
        </w:rPr>
      </w:pPr>
      <w:r w:rsidRPr="007055C8">
        <w:rPr>
          <w:rFonts w:asciiTheme="minorHAnsi" w:hAnsiTheme="minorHAnsi" w:cstheme="minorHAnsi"/>
        </w:rPr>
        <w:t>Nada importante</w:t>
      </w:r>
    </w:p>
    <w:p w:rsidRPr="007055C8" w:rsidR="005B7B12" w:rsidP="005B7B12" w:rsidRDefault="005B7B12" w14:paraId="6EEFEA4B" w14:textId="77777777">
      <w:pPr>
        <w:spacing w:after="160" w:line="240" w:lineRule="auto"/>
        <w:ind w:firstLine="0"/>
        <w:jc w:val="both"/>
        <w:rPr>
          <w:rFonts w:asciiTheme="minorHAnsi" w:hAnsiTheme="minorHAnsi" w:cstheme="minorHAnsi"/>
        </w:rPr>
      </w:pPr>
    </w:p>
    <w:p w:rsidRPr="007055C8" w:rsidR="005B7B12" w:rsidP="005B7B12" w:rsidRDefault="005B7B12" w14:paraId="04FC1F4F" w14:textId="77777777">
      <w:pPr>
        <w:numPr>
          <w:ilvl w:val="0"/>
          <w:numId w:val="43"/>
        </w:numPr>
        <w:spacing w:after="160" w:line="240" w:lineRule="auto"/>
        <w:contextualSpacing/>
        <w:jc w:val="both"/>
        <w:rPr>
          <w:rFonts w:asciiTheme="minorHAnsi" w:hAnsiTheme="minorHAnsi" w:cstheme="minorHAnsi"/>
          <w:b/>
        </w:rPr>
      </w:pPr>
      <w:r w:rsidRPr="007055C8">
        <w:rPr>
          <w:rFonts w:asciiTheme="minorHAnsi" w:hAnsiTheme="minorHAnsi" w:cstheme="minorHAnsi"/>
          <w:b/>
        </w:rPr>
        <w:t>Según tu criterio preocuparse por la conservación del medio ambiente y emprender acciones para tal fin es:</w:t>
      </w:r>
    </w:p>
    <w:p w:rsidRPr="007055C8" w:rsidR="005B7B12" w:rsidP="005B7B12" w:rsidRDefault="005B7B12" w14:paraId="5749C814" w14:textId="77777777">
      <w:pPr>
        <w:spacing w:after="160" w:line="240" w:lineRule="auto"/>
        <w:ind w:left="360" w:firstLine="0"/>
        <w:contextualSpacing/>
        <w:jc w:val="both"/>
        <w:rPr>
          <w:rFonts w:asciiTheme="minorHAnsi" w:hAnsiTheme="minorHAnsi" w:cstheme="minorHAnsi"/>
        </w:rPr>
      </w:pPr>
    </w:p>
    <w:p w:rsidRPr="007055C8" w:rsidR="005B7B12" w:rsidP="005B7B12" w:rsidRDefault="005B7B12" w14:paraId="448D91D0" w14:textId="77777777">
      <w:pPr>
        <w:numPr>
          <w:ilvl w:val="0"/>
          <w:numId w:val="46"/>
        </w:numPr>
        <w:spacing w:after="0" w:line="240" w:lineRule="auto"/>
        <w:contextualSpacing/>
        <w:jc w:val="both"/>
        <w:rPr>
          <w:rFonts w:asciiTheme="minorHAnsi" w:hAnsiTheme="minorHAnsi" w:cstheme="minorHAnsi"/>
        </w:rPr>
      </w:pPr>
      <w:r w:rsidRPr="007055C8">
        <w:rPr>
          <w:rFonts w:asciiTheme="minorHAnsi" w:hAnsiTheme="minorHAnsi" w:cstheme="minorHAnsi"/>
        </w:rPr>
        <w:t>Muy importante</w:t>
      </w:r>
    </w:p>
    <w:p w:rsidRPr="007055C8" w:rsidR="005B7B12" w:rsidP="005B7B12" w:rsidRDefault="005B7B12" w14:paraId="061FBDA5" w14:textId="77777777">
      <w:pPr>
        <w:numPr>
          <w:ilvl w:val="0"/>
          <w:numId w:val="46"/>
        </w:numPr>
        <w:spacing w:after="0" w:line="240" w:lineRule="auto"/>
        <w:contextualSpacing/>
        <w:jc w:val="both"/>
        <w:rPr>
          <w:rFonts w:asciiTheme="minorHAnsi" w:hAnsiTheme="minorHAnsi" w:cstheme="minorHAnsi"/>
        </w:rPr>
      </w:pPr>
      <w:r w:rsidRPr="007055C8">
        <w:rPr>
          <w:rFonts w:asciiTheme="minorHAnsi" w:hAnsiTheme="minorHAnsi" w:cstheme="minorHAnsi"/>
        </w:rPr>
        <w:t>Importante</w:t>
      </w:r>
    </w:p>
    <w:p w:rsidRPr="007055C8" w:rsidR="005B7B12" w:rsidP="005B7B12" w:rsidRDefault="005B7B12" w14:paraId="0ABB17B2" w14:textId="77777777">
      <w:pPr>
        <w:numPr>
          <w:ilvl w:val="0"/>
          <w:numId w:val="46"/>
        </w:numPr>
        <w:spacing w:after="0" w:line="240" w:lineRule="auto"/>
        <w:contextualSpacing/>
        <w:jc w:val="both"/>
        <w:rPr>
          <w:rFonts w:asciiTheme="minorHAnsi" w:hAnsiTheme="minorHAnsi" w:cstheme="minorHAnsi"/>
        </w:rPr>
      </w:pPr>
      <w:r w:rsidRPr="007055C8">
        <w:rPr>
          <w:rFonts w:asciiTheme="minorHAnsi" w:hAnsiTheme="minorHAnsi" w:cstheme="minorHAnsi"/>
        </w:rPr>
        <w:t>Neutral</w:t>
      </w:r>
    </w:p>
    <w:p w:rsidRPr="007055C8" w:rsidR="005B7B12" w:rsidP="005B7B12" w:rsidRDefault="005B7B12" w14:paraId="4688B658" w14:textId="77777777">
      <w:pPr>
        <w:numPr>
          <w:ilvl w:val="0"/>
          <w:numId w:val="46"/>
        </w:numPr>
        <w:spacing w:after="0" w:line="240" w:lineRule="auto"/>
        <w:contextualSpacing/>
        <w:jc w:val="both"/>
        <w:rPr>
          <w:rFonts w:asciiTheme="minorHAnsi" w:hAnsiTheme="minorHAnsi" w:cstheme="minorHAnsi"/>
        </w:rPr>
      </w:pPr>
      <w:r w:rsidRPr="007055C8">
        <w:rPr>
          <w:rFonts w:asciiTheme="minorHAnsi" w:hAnsiTheme="minorHAnsi" w:cstheme="minorHAnsi"/>
        </w:rPr>
        <w:t>Poco importante</w:t>
      </w:r>
    </w:p>
    <w:p w:rsidRPr="007055C8" w:rsidR="005B7B12" w:rsidP="005B7B12" w:rsidRDefault="005B7B12" w14:paraId="05C82E08" w14:textId="77777777">
      <w:pPr>
        <w:spacing w:after="0" w:line="240" w:lineRule="auto"/>
        <w:ind w:firstLine="0"/>
        <w:jc w:val="both"/>
        <w:rPr>
          <w:rFonts w:asciiTheme="minorHAnsi" w:hAnsiTheme="minorHAnsi" w:cstheme="minorHAnsi"/>
        </w:rPr>
      </w:pPr>
    </w:p>
    <w:p w:rsidRPr="007055C8" w:rsidR="005B7B12" w:rsidP="005B7B12" w:rsidRDefault="005B7B12" w14:paraId="6B9A9722" w14:textId="77777777">
      <w:pPr>
        <w:spacing w:after="0" w:line="240" w:lineRule="auto"/>
        <w:ind w:firstLine="0"/>
        <w:jc w:val="both"/>
        <w:rPr>
          <w:rFonts w:asciiTheme="minorHAnsi" w:hAnsiTheme="minorHAnsi" w:cstheme="minorHAnsi"/>
        </w:rPr>
      </w:pPr>
    </w:p>
    <w:p w:rsidRPr="007055C8" w:rsidR="005B7B12" w:rsidP="005B7B12" w:rsidRDefault="005B7B12" w14:paraId="24A4F654" w14:textId="77777777">
      <w:pPr>
        <w:numPr>
          <w:ilvl w:val="0"/>
          <w:numId w:val="43"/>
        </w:numPr>
        <w:spacing w:after="0" w:line="240" w:lineRule="auto"/>
        <w:contextualSpacing/>
        <w:jc w:val="both"/>
        <w:rPr>
          <w:rFonts w:asciiTheme="minorHAnsi" w:hAnsiTheme="minorHAnsi" w:cstheme="minorHAnsi"/>
          <w:b/>
        </w:rPr>
      </w:pPr>
      <w:r w:rsidRPr="007055C8">
        <w:rPr>
          <w:rFonts w:asciiTheme="minorHAnsi" w:hAnsiTheme="minorHAnsi" w:cstheme="minorHAnsi"/>
          <w:b/>
        </w:rPr>
        <w:t>Conocer y reflexionar sobre el daño ambiental que pueden ocasionar productos que se emplean a diario con los plásticos resulta:</w:t>
      </w:r>
    </w:p>
    <w:p w:rsidRPr="007055C8" w:rsidR="005B7B12" w:rsidP="005B7B12" w:rsidRDefault="005B7B12" w14:paraId="678ABB78" w14:textId="77777777">
      <w:pPr>
        <w:spacing w:after="0" w:line="240" w:lineRule="auto"/>
        <w:ind w:firstLine="0"/>
        <w:jc w:val="both"/>
        <w:rPr>
          <w:rFonts w:asciiTheme="minorHAnsi" w:hAnsiTheme="minorHAnsi" w:cstheme="minorHAnsi"/>
        </w:rPr>
      </w:pPr>
    </w:p>
    <w:p w:rsidRPr="007055C8" w:rsidR="005B7B12" w:rsidP="005B7B12" w:rsidRDefault="005B7B12" w14:paraId="5046EB52" w14:textId="77777777">
      <w:pPr>
        <w:numPr>
          <w:ilvl w:val="0"/>
          <w:numId w:val="47"/>
        </w:numPr>
        <w:spacing w:after="0" w:line="240" w:lineRule="auto"/>
        <w:contextualSpacing/>
        <w:jc w:val="both"/>
        <w:rPr>
          <w:rFonts w:asciiTheme="minorHAnsi" w:hAnsiTheme="minorHAnsi" w:cstheme="minorHAnsi"/>
        </w:rPr>
      </w:pPr>
      <w:r w:rsidRPr="007055C8">
        <w:rPr>
          <w:rFonts w:asciiTheme="minorHAnsi" w:hAnsiTheme="minorHAnsi" w:cstheme="minorHAnsi"/>
        </w:rPr>
        <w:t>Muy importante</w:t>
      </w:r>
    </w:p>
    <w:p w:rsidRPr="007055C8" w:rsidR="005B7B12" w:rsidP="005B7B12" w:rsidRDefault="005B7B12" w14:paraId="4BBE84E0" w14:textId="77777777">
      <w:pPr>
        <w:numPr>
          <w:ilvl w:val="0"/>
          <w:numId w:val="47"/>
        </w:numPr>
        <w:spacing w:after="0" w:line="240" w:lineRule="auto"/>
        <w:contextualSpacing/>
        <w:jc w:val="both"/>
        <w:rPr>
          <w:rFonts w:asciiTheme="minorHAnsi" w:hAnsiTheme="minorHAnsi" w:cstheme="minorHAnsi"/>
        </w:rPr>
      </w:pPr>
      <w:r w:rsidRPr="007055C8">
        <w:rPr>
          <w:rFonts w:asciiTheme="minorHAnsi" w:hAnsiTheme="minorHAnsi" w:cstheme="minorHAnsi"/>
        </w:rPr>
        <w:t>Importante</w:t>
      </w:r>
    </w:p>
    <w:p w:rsidRPr="007055C8" w:rsidR="005B7B12" w:rsidP="005B7B12" w:rsidRDefault="005B7B12" w14:paraId="66FC6847" w14:textId="77777777">
      <w:pPr>
        <w:numPr>
          <w:ilvl w:val="0"/>
          <w:numId w:val="47"/>
        </w:numPr>
        <w:spacing w:after="0" w:line="240" w:lineRule="auto"/>
        <w:contextualSpacing/>
        <w:jc w:val="both"/>
        <w:rPr>
          <w:rFonts w:asciiTheme="minorHAnsi" w:hAnsiTheme="minorHAnsi" w:cstheme="minorHAnsi"/>
        </w:rPr>
      </w:pPr>
      <w:r w:rsidRPr="007055C8">
        <w:rPr>
          <w:rFonts w:asciiTheme="minorHAnsi" w:hAnsiTheme="minorHAnsi" w:cstheme="minorHAnsi"/>
        </w:rPr>
        <w:t>Neutral</w:t>
      </w:r>
    </w:p>
    <w:p w:rsidRPr="007055C8" w:rsidR="005B7B12" w:rsidP="005B7B12" w:rsidRDefault="005B7B12" w14:paraId="7C396300" w14:textId="77777777">
      <w:pPr>
        <w:numPr>
          <w:ilvl w:val="0"/>
          <w:numId w:val="47"/>
        </w:numPr>
        <w:spacing w:after="0" w:line="240" w:lineRule="auto"/>
        <w:contextualSpacing/>
        <w:jc w:val="both"/>
        <w:rPr>
          <w:rFonts w:asciiTheme="minorHAnsi" w:hAnsiTheme="minorHAnsi" w:cstheme="minorHAnsi"/>
        </w:rPr>
      </w:pPr>
      <w:r w:rsidRPr="007055C8">
        <w:rPr>
          <w:rFonts w:asciiTheme="minorHAnsi" w:hAnsiTheme="minorHAnsi" w:cstheme="minorHAnsi"/>
        </w:rPr>
        <w:t>Poco importante</w:t>
      </w:r>
    </w:p>
    <w:p w:rsidRPr="007055C8" w:rsidR="005B7B12" w:rsidP="005B7B12" w:rsidRDefault="005B7B12" w14:paraId="4097F6D4" w14:textId="77777777">
      <w:pPr>
        <w:spacing w:after="0" w:line="240" w:lineRule="auto"/>
        <w:ind w:firstLine="0"/>
        <w:jc w:val="both"/>
        <w:rPr>
          <w:rFonts w:asciiTheme="minorHAnsi" w:hAnsiTheme="minorHAnsi" w:cstheme="minorHAnsi"/>
        </w:rPr>
      </w:pPr>
    </w:p>
    <w:p w:rsidRPr="007055C8" w:rsidR="005B7B12" w:rsidP="005B7B12" w:rsidRDefault="005B7B12" w14:paraId="20E4F85C" w14:textId="77777777">
      <w:pPr>
        <w:spacing w:after="0" w:line="240" w:lineRule="auto"/>
        <w:ind w:firstLine="0"/>
        <w:jc w:val="both"/>
        <w:rPr>
          <w:rFonts w:asciiTheme="minorHAnsi" w:hAnsiTheme="minorHAnsi" w:cstheme="minorHAnsi"/>
        </w:rPr>
      </w:pPr>
    </w:p>
    <w:p w:rsidRPr="007055C8" w:rsidR="005B7B12" w:rsidP="005B7B12" w:rsidRDefault="005B7B12" w14:paraId="0B18B6FE" w14:textId="77777777">
      <w:pPr>
        <w:spacing w:after="160" w:line="240" w:lineRule="auto"/>
        <w:ind w:firstLine="0"/>
        <w:jc w:val="both"/>
        <w:rPr>
          <w:rFonts w:asciiTheme="minorHAnsi" w:hAnsiTheme="minorHAnsi" w:cstheme="minorHAnsi"/>
          <w:b/>
        </w:rPr>
      </w:pPr>
      <w:r w:rsidRPr="007055C8">
        <w:rPr>
          <w:rFonts w:asciiTheme="minorHAnsi" w:hAnsiTheme="minorHAnsi" w:cstheme="minorHAnsi"/>
          <w:b/>
        </w:rPr>
        <w:t>Actitudes ambientales</w:t>
      </w:r>
    </w:p>
    <w:p w:rsidRPr="007055C8" w:rsidR="005B7B12" w:rsidP="005B7B12" w:rsidRDefault="005B7B12" w14:paraId="4E30F262" w14:textId="77777777">
      <w:pPr>
        <w:spacing w:after="0" w:line="240" w:lineRule="auto"/>
        <w:ind w:left="360" w:firstLine="0"/>
        <w:contextualSpacing/>
        <w:jc w:val="both"/>
        <w:rPr>
          <w:rFonts w:asciiTheme="minorHAnsi" w:hAnsiTheme="minorHAnsi" w:cstheme="minorHAnsi"/>
        </w:rPr>
      </w:pPr>
    </w:p>
    <w:p w:rsidRPr="007055C8" w:rsidR="005B7B12" w:rsidP="005B7B12" w:rsidRDefault="005B7B12" w14:paraId="46CF77B6" w14:textId="77777777">
      <w:pPr>
        <w:numPr>
          <w:ilvl w:val="0"/>
          <w:numId w:val="43"/>
        </w:numPr>
        <w:spacing w:after="0" w:line="240" w:lineRule="auto"/>
        <w:contextualSpacing/>
        <w:jc w:val="both"/>
        <w:rPr>
          <w:rFonts w:asciiTheme="minorHAnsi" w:hAnsiTheme="minorHAnsi" w:cstheme="minorHAnsi"/>
        </w:rPr>
      </w:pPr>
      <w:r w:rsidRPr="007055C8">
        <w:rPr>
          <w:rFonts w:asciiTheme="minorHAnsi" w:hAnsiTheme="minorHAnsi" w:cstheme="minorHAnsi"/>
        </w:rPr>
        <w:t>Recibes formación sobre las actitudes necesarias para el cuidado y protección ambiental:</w:t>
      </w:r>
    </w:p>
    <w:p w:rsidRPr="007055C8" w:rsidR="005B7B12" w:rsidP="005B7B12" w:rsidRDefault="005B7B12" w14:paraId="2030605A" w14:textId="77777777">
      <w:pPr>
        <w:spacing w:after="0" w:line="240" w:lineRule="auto"/>
        <w:ind w:firstLine="0"/>
        <w:jc w:val="both"/>
        <w:rPr>
          <w:rFonts w:asciiTheme="minorHAnsi" w:hAnsiTheme="minorHAnsi" w:cstheme="minorHAnsi"/>
        </w:rPr>
      </w:pPr>
    </w:p>
    <w:p w:rsidRPr="007055C8" w:rsidR="005B7B12" w:rsidP="005B7B12" w:rsidRDefault="005B7B12" w14:paraId="7AED315C" w14:textId="77777777">
      <w:pPr>
        <w:spacing w:after="0" w:line="240" w:lineRule="auto"/>
        <w:ind w:firstLine="0"/>
        <w:jc w:val="both"/>
        <w:rPr>
          <w:rFonts w:asciiTheme="minorHAnsi" w:hAnsiTheme="minorHAnsi" w:cstheme="minorHAnsi"/>
        </w:rPr>
      </w:pPr>
    </w:p>
    <w:p w:rsidRPr="007055C8" w:rsidR="005B7B12" w:rsidP="005B7B12" w:rsidRDefault="005B7B12" w14:paraId="788BA05D" w14:textId="77777777">
      <w:pPr>
        <w:numPr>
          <w:ilvl w:val="0"/>
          <w:numId w:val="52"/>
        </w:numPr>
        <w:spacing w:after="0" w:line="240" w:lineRule="auto"/>
        <w:contextualSpacing/>
        <w:jc w:val="both"/>
        <w:rPr>
          <w:rFonts w:asciiTheme="minorHAnsi" w:hAnsiTheme="minorHAnsi" w:cstheme="minorHAnsi"/>
        </w:rPr>
      </w:pPr>
      <w:r w:rsidRPr="007055C8">
        <w:rPr>
          <w:rFonts w:asciiTheme="minorHAnsi" w:hAnsiTheme="minorHAnsi" w:cstheme="minorHAnsi"/>
        </w:rPr>
        <w:t>Muy frecuentemente</w:t>
      </w:r>
    </w:p>
    <w:p w:rsidRPr="007055C8" w:rsidR="005B7B12" w:rsidP="005B7B12" w:rsidRDefault="005B7B12" w14:paraId="1F93F910" w14:textId="77777777">
      <w:pPr>
        <w:numPr>
          <w:ilvl w:val="0"/>
          <w:numId w:val="52"/>
        </w:numPr>
        <w:spacing w:after="0" w:line="240" w:lineRule="auto"/>
        <w:contextualSpacing/>
        <w:jc w:val="both"/>
        <w:rPr>
          <w:rFonts w:asciiTheme="minorHAnsi" w:hAnsiTheme="minorHAnsi" w:cstheme="minorHAnsi"/>
        </w:rPr>
      </w:pPr>
      <w:r w:rsidRPr="007055C8">
        <w:rPr>
          <w:rFonts w:asciiTheme="minorHAnsi" w:hAnsiTheme="minorHAnsi" w:cstheme="minorHAnsi"/>
        </w:rPr>
        <w:t>Frecuentemente</w:t>
      </w:r>
    </w:p>
    <w:p w:rsidRPr="007055C8" w:rsidR="005B7B12" w:rsidP="005B7B12" w:rsidRDefault="005B7B12" w14:paraId="0AC6963C" w14:textId="77777777">
      <w:pPr>
        <w:numPr>
          <w:ilvl w:val="0"/>
          <w:numId w:val="52"/>
        </w:numPr>
        <w:spacing w:after="0" w:line="240" w:lineRule="auto"/>
        <w:contextualSpacing/>
        <w:jc w:val="both"/>
        <w:rPr>
          <w:rFonts w:asciiTheme="minorHAnsi" w:hAnsiTheme="minorHAnsi" w:cstheme="minorHAnsi"/>
        </w:rPr>
      </w:pPr>
      <w:r w:rsidRPr="007055C8">
        <w:rPr>
          <w:rFonts w:asciiTheme="minorHAnsi" w:hAnsiTheme="minorHAnsi" w:cstheme="minorHAnsi"/>
        </w:rPr>
        <w:t>Ocasionalmente</w:t>
      </w:r>
    </w:p>
    <w:p w:rsidRPr="007055C8" w:rsidR="005B7B12" w:rsidP="005B7B12" w:rsidRDefault="005B7B12" w14:paraId="7F7E30D8" w14:textId="77777777">
      <w:pPr>
        <w:numPr>
          <w:ilvl w:val="0"/>
          <w:numId w:val="52"/>
        </w:numPr>
        <w:spacing w:after="0" w:line="240" w:lineRule="auto"/>
        <w:contextualSpacing/>
        <w:jc w:val="both"/>
        <w:rPr>
          <w:rFonts w:asciiTheme="minorHAnsi" w:hAnsiTheme="minorHAnsi" w:cstheme="minorHAnsi"/>
        </w:rPr>
      </w:pPr>
      <w:r w:rsidRPr="007055C8">
        <w:rPr>
          <w:rFonts w:asciiTheme="minorHAnsi" w:hAnsiTheme="minorHAnsi" w:cstheme="minorHAnsi"/>
        </w:rPr>
        <w:t>Raramente</w:t>
      </w:r>
    </w:p>
    <w:p w:rsidRPr="007055C8" w:rsidR="005B7B12" w:rsidP="005B7B12" w:rsidRDefault="005B7B12" w14:paraId="2724BF63" w14:textId="77777777">
      <w:pPr>
        <w:numPr>
          <w:ilvl w:val="0"/>
          <w:numId w:val="52"/>
        </w:numPr>
        <w:spacing w:after="0" w:line="240" w:lineRule="auto"/>
        <w:contextualSpacing/>
        <w:jc w:val="both"/>
        <w:rPr>
          <w:rFonts w:asciiTheme="minorHAnsi" w:hAnsiTheme="minorHAnsi" w:cstheme="minorHAnsi"/>
        </w:rPr>
      </w:pPr>
      <w:r w:rsidRPr="007055C8">
        <w:rPr>
          <w:rFonts w:asciiTheme="minorHAnsi" w:hAnsiTheme="minorHAnsi" w:cstheme="minorHAnsi"/>
        </w:rPr>
        <w:t>Nunca</w:t>
      </w:r>
    </w:p>
    <w:p w:rsidRPr="007055C8" w:rsidR="005B7B12" w:rsidP="005B7B12" w:rsidRDefault="005B7B12" w14:paraId="47CF089D" w14:textId="77777777">
      <w:pPr>
        <w:spacing w:after="160" w:line="240" w:lineRule="auto"/>
        <w:ind w:firstLine="0"/>
        <w:jc w:val="both"/>
        <w:rPr>
          <w:rFonts w:asciiTheme="minorHAnsi" w:hAnsiTheme="minorHAnsi" w:cstheme="minorHAnsi"/>
          <w:b/>
        </w:rPr>
      </w:pPr>
    </w:p>
    <w:p w:rsidRPr="007055C8" w:rsidR="005B7B12" w:rsidP="005B7B12" w:rsidRDefault="005B7B12" w14:paraId="6C8A4C18" w14:textId="77777777">
      <w:pPr>
        <w:spacing w:after="160" w:line="240" w:lineRule="auto"/>
        <w:ind w:firstLine="0"/>
        <w:jc w:val="both"/>
        <w:rPr>
          <w:rFonts w:asciiTheme="minorHAnsi" w:hAnsiTheme="minorHAnsi" w:cstheme="minorHAnsi"/>
          <w:b/>
        </w:rPr>
      </w:pPr>
    </w:p>
    <w:p w:rsidRPr="007055C8" w:rsidR="005B7B12" w:rsidP="005B7B12" w:rsidRDefault="005B7B12" w14:paraId="1096257D" w14:textId="77777777">
      <w:pPr>
        <w:numPr>
          <w:ilvl w:val="0"/>
          <w:numId w:val="43"/>
        </w:numPr>
        <w:spacing w:after="160" w:line="240" w:lineRule="auto"/>
        <w:contextualSpacing/>
        <w:jc w:val="both"/>
        <w:rPr>
          <w:rFonts w:asciiTheme="minorHAnsi" w:hAnsiTheme="minorHAnsi" w:cstheme="minorHAnsi"/>
          <w:b/>
        </w:rPr>
      </w:pPr>
      <w:r w:rsidRPr="007055C8">
        <w:rPr>
          <w:rFonts w:asciiTheme="minorHAnsi" w:hAnsiTheme="minorHAnsi" w:cstheme="minorHAnsi"/>
          <w:b/>
        </w:rPr>
        <w:t>Identificas que son plásticos PET en tu vida diaria:</w:t>
      </w:r>
    </w:p>
    <w:p w:rsidRPr="007055C8" w:rsidR="005B7B12" w:rsidP="005B7B12" w:rsidRDefault="005B7B12" w14:paraId="6B28EE1F" w14:textId="77777777">
      <w:pPr>
        <w:spacing w:after="160" w:line="240" w:lineRule="auto"/>
        <w:ind w:firstLine="0"/>
        <w:jc w:val="both"/>
        <w:rPr>
          <w:rFonts w:asciiTheme="minorHAnsi" w:hAnsiTheme="minorHAnsi" w:cstheme="minorHAnsi"/>
          <w:b/>
        </w:rPr>
      </w:pPr>
    </w:p>
    <w:p w:rsidRPr="007055C8" w:rsidR="005B7B12" w:rsidP="005B7B12" w:rsidRDefault="005B7B12" w14:paraId="1C440091" w14:textId="77777777">
      <w:pPr>
        <w:numPr>
          <w:ilvl w:val="0"/>
          <w:numId w:val="48"/>
        </w:numPr>
        <w:spacing w:after="160" w:line="240" w:lineRule="auto"/>
        <w:contextualSpacing/>
        <w:jc w:val="both"/>
        <w:rPr>
          <w:rFonts w:asciiTheme="minorHAnsi" w:hAnsiTheme="minorHAnsi" w:cstheme="minorHAnsi"/>
        </w:rPr>
      </w:pPr>
      <w:r w:rsidRPr="007055C8">
        <w:rPr>
          <w:rFonts w:asciiTheme="minorHAnsi" w:hAnsiTheme="minorHAnsi" w:cstheme="minorHAnsi"/>
        </w:rPr>
        <w:t>Muy frecuentemente</w:t>
      </w:r>
    </w:p>
    <w:p w:rsidRPr="007055C8" w:rsidR="005B7B12" w:rsidP="005B7B12" w:rsidRDefault="005B7B12" w14:paraId="77D68454" w14:textId="77777777">
      <w:pPr>
        <w:numPr>
          <w:ilvl w:val="0"/>
          <w:numId w:val="48"/>
        </w:numPr>
        <w:spacing w:after="160" w:line="240" w:lineRule="auto"/>
        <w:contextualSpacing/>
        <w:jc w:val="both"/>
        <w:rPr>
          <w:rFonts w:asciiTheme="minorHAnsi" w:hAnsiTheme="minorHAnsi" w:cstheme="minorHAnsi"/>
        </w:rPr>
      </w:pPr>
      <w:r w:rsidRPr="007055C8">
        <w:rPr>
          <w:rFonts w:asciiTheme="minorHAnsi" w:hAnsiTheme="minorHAnsi" w:cstheme="minorHAnsi"/>
        </w:rPr>
        <w:t>Frecuentemente</w:t>
      </w:r>
    </w:p>
    <w:p w:rsidRPr="007055C8" w:rsidR="005B7B12" w:rsidP="005B7B12" w:rsidRDefault="005B7B12" w14:paraId="7B9F798E" w14:textId="77777777">
      <w:pPr>
        <w:numPr>
          <w:ilvl w:val="0"/>
          <w:numId w:val="48"/>
        </w:numPr>
        <w:spacing w:after="160" w:line="240" w:lineRule="auto"/>
        <w:contextualSpacing/>
        <w:jc w:val="both"/>
        <w:rPr>
          <w:rFonts w:asciiTheme="minorHAnsi" w:hAnsiTheme="minorHAnsi" w:cstheme="minorHAnsi"/>
        </w:rPr>
      </w:pPr>
      <w:r w:rsidRPr="007055C8">
        <w:rPr>
          <w:rFonts w:asciiTheme="minorHAnsi" w:hAnsiTheme="minorHAnsi" w:cstheme="minorHAnsi"/>
        </w:rPr>
        <w:t>Ocasionalmente</w:t>
      </w:r>
    </w:p>
    <w:p w:rsidRPr="007055C8" w:rsidR="005B7B12" w:rsidP="005B7B12" w:rsidRDefault="005B7B12" w14:paraId="30074448" w14:textId="77777777">
      <w:pPr>
        <w:numPr>
          <w:ilvl w:val="0"/>
          <w:numId w:val="48"/>
        </w:numPr>
        <w:spacing w:after="160" w:line="240" w:lineRule="auto"/>
        <w:contextualSpacing/>
        <w:jc w:val="both"/>
        <w:rPr>
          <w:rFonts w:asciiTheme="minorHAnsi" w:hAnsiTheme="minorHAnsi" w:cstheme="minorHAnsi"/>
        </w:rPr>
      </w:pPr>
      <w:r w:rsidRPr="007055C8">
        <w:rPr>
          <w:rFonts w:asciiTheme="minorHAnsi" w:hAnsiTheme="minorHAnsi" w:cstheme="minorHAnsi"/>
        </w:rPr>
        <w:t>Raramente</w:t>
      </w:r>
    </w:p>
    <w:p w:rsidRPr="007055C8" w:rsidR="005B7B12" w:rsidP="005B7B12" w:rsidRDefault="005B7B12" w14:paraId="21D35633" w14:textId="77777777">
      <w:pPr>
        <w:numPr>
          <w:ilvl w:val="0"/>
          <w:numId w:val="48"/>
        </w:numPr>
        <w:spacing w:after="160" w:line="240" w:lineRule="auto"/>
        <w:contextualSpacing/>
        <w:jc w:val="both"/>
        <w:rPr>
          <w:rFonts w:asciiTheme="minorHAnsi" w:hAnsiTheme="minorHAnsi" w:cstheme="minorHAnsi"/>
        </w:rPr>
      </w:pPr>
      <w:r w:rsidRPr="007055C8">
        <w:rPr>
          <w:rFonts w:asciiTheme="minorHAnsi" w:hAnsiTheme="minorHAnsi" w:cstheme="minorHAnsi"/>
        </w:rPr>
        <w:t>Nunca</w:t>
      </w:r>
    </w:p>
    <w:p w:rsidRPr="007055C8" w:rsidR="005B7B12" w:rsidP="005B7B12" w:rsidRDefault="005B7B12" w14:paraId="439EA66A" w14:textId="77777777">
      <w:pPr>
        <w:spacing w:after="160" w:line="259" w:lineRule="auto"/>
        <w:ind w:firstLine="0"/>
        <w:rPr>
          <w:rFonts w:asciiTheme="minorHAnsi" w:hAnsiTheme="minorHAnsi" w:cstheme="minorHAnsi"/>
        </w:rPr>
      </w:pPr>
      <w:r w:rsidRPr="007055C8">
        <w:rPr>
          <w:rFonts w:asciiTheme="minorHAnsi" w:hAnsiTheme="minorHAnsi" w:cstheme="minorHAnsi"/>
        </w:rPr>
        <w:br w:type="page"/>
      </w:r>
    </w:p>
    <w:p w:rsidRPr="007055C8" w:rsidR="005B7B12" w:rsidP="005B7B12" w:rsidRDefault="005B7B12" w14:paraId="3862F9B7" w14:textId="77777777">
      <w:pPr>
        <w:numPr>
          <w:ilvl w:val="0"/>
          <w:numId w:val="43"/>
        </w:numPr>
        <w:spacing w:after="160" w:line="240" w:lineRule="auto"/>
        <w:contextualSpacing/>
        <w:jc w:val="both"/>
        <w:rPr>
          <w:rFonts w:asciiTheme="minorHAnsi" w:hAnsiTheme="minorHAnsi" w:cstheme="minorHAnsi"/>
          <w:b/>
        </w:rPr>
      </w:pPr>
      <w:r w:rsidRPr="007055C8">
        <w:rPr>
          <w:rFonts w:asciiTheme="minorHAnsi" w:hAnsiTheme="minorHAnsi" w:cstheme="minorHAnsi"/>
          <w:b/>
        </w:rPr>
        <w:t>Conoces como deben ser desechados los plásticos PET y sueles hacerlo:</w:t>
      </w:r>
    </w:p>
    <w:p w:rsidRPr="007055C8" w:rsidR="005B7B12" w:rsidP="005B7B12" w:rsidRDefault="005B7B12" w14:paraId="4812A6B7" w14:textId="77777777">
      <w:pPr>
        <w:spacing w:after="160" w:line="240" w:lineRule="auto"/>
        <w:ind w:firstLine="0"/>
        <w:jc w:val="both"/>
        <w:rPr>
          <w:rFonts w:asciiTheme="minorHAnsi" w:hAnsiTheme="minorHAnsi" w:cstheme="minorHAnsi"/>
        </w:rPr>
      </w:pPr>
    </w:p>
    <w:p w:rsidRPr="007055C8" w:rsidR="005B7B12" w:rsidP="005B7B12" w:rsidRDefault="005B7B12" w14:paraId="0E928E07" w14:textId="77777777">
      <w:pPr>
        <w:numPr>
          <w:ilvl w:val="0"/>
          <w:numId w:val="49"/>
        </w:numPr>
        <w:spacing w:after="0" w:line="240" w:lineRule="auto"/>
        <w:contextualSpacing/>
        <w:jc w:val="both"/>
        <w:rPr>
          <w:rFonts w:asciiTheme="minorHAnsi" w:hAnsiTheme="minorHAnsi" w:cstheme="minorHAnsi"/>
        </w:rPr>
      </w:pPr>
      <w:r w:rsidRPr="007055C8">
        <w:rPr>
          <w:rFonts w:asciiTheme="minorHAnsi" w:hAnsiTheme="minorHAnsi" w:cstheme="minorHAnsi"/>
        </w:rPr>
        <w:t>Muy frecuentemente</w:t>
      </w:r>
    </w:p>
    <w:p w:rsidRPr="007055C8" w:rsidR="005B7B12" w:rsidP="005B7B12" w:rsidRDefault="005B7B12" w14:paraId="275F6A53" w14:textId="77777777">
      <w:pPr>
        <w:numPr>
          <w:ilvl w:val="0"/>
          <w:numId w:val="49"/>
        </w:numPr>
        <w:spacing w:after="0" w:line="240" w:lineRule="auto"/>
        <w:contextualSpacing/>
        <w:jc w:val="both"/>
        <w:rPr>
          <w:rFonts w:asciiTheme="minorHAnsi" w:hAnsiTheme="minorHAnsi" w:cstheme="minorHAnsi"/>
        </w:rPr>
      </w:pPr>
      <w:r w:rsidRPr="007055C8">
        <w:rPr>
          <w:rFonts w:asciiTheme="minorHAnsi" w:hAnsiTheme="minorHAnsi" w:cstheme="minorHAnsi"/>
        </w:rPr>
        <w:t>Frecuentemente</w:t>
      </w:r>
    </w:p>
    <w:p w:rsidRPr="007055C8" w:rsidR="005B7B12" w:rsidP="005B7B12" w:rsidRDefault="005B7B12" w14:paraId="127ECC72" w14:textId="77777777">
      <w:pPr>
        <w:numPr>
          <w:ilvl w:val="0"/>
          <w:numId w:val="49"/>
        </w:numPr>
        <w:spacing w:after="0" w:line="240" w:lineRule="auto"/>
        <w:contextualSpacing/>
        <w:jc w:val="both"/>
        <w:rPr>
          <w:rFonts w:asciiTheme="minorHAnsi" w:hAnsiTheme="minorHAnsi" w:cstheme="minorHAnsi"/>
        </w:rPr>
      </w:pPr>
      <w:r w:rsidRPr="007055C8">
        <w:rPr>
          <w:rFonts w:asciiTheme="minorHAnsi" w:hAnsiTheme="minorHAnsi" w:cstheme="minorHAnsi"/>
        </w:rPr>
        <w:t>Ocasionalmente</w:t>
      </w:r>
    </w:p>
    <w:p w:rsidRPr="007055C8" w:rsidR="005B7B12" w:rsidP="005B7B12" w:rsidRDefault="005B7B12" w14:paraId="2575E02C" w14:textId="77777777">
      <w:pPr>
        <w:numPr>
          <w:ilvl w:val="0"/>
          <w:numId w:val="49"/>
        </w:numPr>
        <w:spacing w:after="0" w:line="240" w:lineRule="auto"/>
        <w:contextualSpacing/>
        <w:jc w:val="both"/>
        <w:rPr>
          <w:rFonts w:asciiTheme="minorHAnsi" w:hAnsiTheme="minorHAnsi" w:cstheme="minorHAnsi"/>
        </w:rPr>
      </w:pPr>
      <w:r w:rsidRPr="007055C8">
        <w:rPr>
          <w:rFonts w:asciiTheme="minorHAnsi" w:hAnsiTheme="minorHAnsi" w:cstheme="minorHAnsi"/>
        </w:rPr>
        <w:t>Raramente</w:t>
      </w:r>
    </w:p>
    <w:p w:rsidRPr="007055C8" w:rsidR="005B7B12" w:rsidP="005B7B12" w:rsidRDefault="005B7B12" w14:paraId="3625B8A6" w14:textId="77777777">
      <w:pPr>
        <w:numPr>
          <w:ilvl w:val="0"/>
          <w:numId w:val="49"/>
        </w:numPr>
        <w:spacing w:after="0" w:line="240" w:lineRule="auto"/>
        <w:contextualSpacing/>
        <w:jc w:val="both"/>
        <w:rPr>
          <w:rFonts w:asciiTheme="minorHAnsi" w:hAnsiTheme="minorHAnsi" w:cstheme="minorHAnsi"/>
        </w:rPr>
      </w:pPr>
      <w:r w:rsidRPr="007055C8">
        <w:rPr>
          <w:rFonts w:asciiTheme="minorHAnsi" w:hAnsiTheme="minorHAnsi" w:cstheme="minorHAnsi"/>
        </w:rPr>
        <w:t>Nunca</w:t>
      </w:r>
    </w:p>
    <w:p w:rsidRPr="007055C8" w:rsidR="005B7B12" w:rsidP="005B7B12" w:rsidRDefault="005B7B12" w14:paraId="602988C7" w14:textId="77777777">
      <w:pPr>
        <w:spacing w:after="160" w:line="240" w:lineRule="auto"/>
        <w:ind w:left="360" w:firstLine="0"/>
        <w:contextualSpacing/>
        <w:jc w:val="both"/>
        <w:rPr>
          <w:rFonts w:asciiTheme="minorHAnsi" w:hAnsiTheme="minorHAnsi" w:cstheme="minorHAnsi"/>
        </w:rPr>
      </w:pPr>
    </w:p>
    <w:p w:rsidRPr="007055C8" w:rsidR="005B7B12" w:rsidP="005B7B12" w:rsidRDefault="005B7B12" w14:paraId="34711748" w14:textId="77777777">
      <w:pPr>
        <w:numPr>
          <w:ilvl w:val="0"/>
          <w:numId w:val="43"/>
        </w:numPr>
        <w:spacing w:after="160" w:line="240" w:lineRule="auto"/>
        <w:contextualSpacing/>
        <w:jc w:val="both"/>
        <w:rPr>
          <w:rFonts w:asciiTheme="minorHAnsi" w:hAnsiTheme="minorHAnsi" w:cstheme="minorHAnsi"/>
          <w:b/>
        </w:rPr>
      </w:pPr>
      <w:r w:rsidRPr="007055C8">
        <w:rPr>
          <w:rFonts w:asciiTheme="minorHAnsi" w:hAnsiTheme="minorHAnsi" w:cstheme="minorHAnsi"/>
          <w:b/>
        </w:rPr>
        <w:t>En tu cotidianidad sueles reciclar los productos como plásticos, cartón y demás:</w:t>
      </w:r>
    </w:p>
    <w:p w:rsidRPr="007055C8" w:rsidR="005B7B12" w:rsidP="005B7B12" w:rsidRDefault="005B7B12" w14:paraId="7196E897" w14:textId="77777777">
      <w:pPr>
        <w:spacing w:after="160" w:line="240" w:lineRule="auto"/>
        <w:ind w:firstLine="0"/>
        <w:jc w:val="both"/>
        <w:rPr>
          <w:rFonts w:asciiTheme="minorHAnsi" w:hAnsiTheme="minorHAnsi" w:cstheme="minorHAnsi"/>
        </w:rPr>
      </w:pPr>
    </w:p>
    <w:p w:rsidRPr="007055C8" w:rsidR="005B7B12" w:rsidP="005B7B12" w:rsidRDefault="005B7B12" w14:paraId="4565D4FA" w14:textId="77777777">
      <w:pPr>
        <w:numPr>
          <w:ilvl w:val="0"/>
          <w:numId w:val="50"/>
        </w:numPr>
        <w:spacing w:after="0" w:line="240" w:lineRule="auto"/>
        <w:contextualSpacing/>
        <w:jc w:val="both"/>
        <w:rPr>
          <w:rFonts w:asciiTheme="minorHAnsi" w:hAnsiTheme="minorHAnsi" w:cstheme="minorHAnsi"/>
        </w:rPr>
      </w:pPr>
      <w:r w:rsidRPr="007055C8">
        <w:rPr>
          <w:rFonts w:asciiTheme="minorHAnsi" w:hAnsiTheme="minorHAnsi" w:cstheme="minorHAnsi"/>
        </w:rPr>
        <w:t>Muy frecuentemente</w:t>
      </w:r>
    </w:p>
    <w:p w:rsidRPr="007055C8" w:rsidR="005B7B12" w:rsidP="005B7B12" w:rsidRDefault="005B7B12" w14:paraId="6EA858DA" w14:textId="77777777">
      <w:pPr>
        <w:numPr>
          <w:ilvl w:val="0"/>
          <w:numId w:val="50"/>
        </w:numPr>
        <w:spacing w:after="0" w:line="240" w:lineRule="auto"/>
        <w:contextualSpacing/>
        <w:jc w:val="both"/>
        <w:rPr>
          <w:rFonts w:asciiTheme="minorHAnsi" w:hAnsiTheme="minorHAnsi" w:cstheme="minorHAnsi"/>
        </w:rPr>
      </w:pPr>
      <w:r w:rsidRPr="007055C8">
        <w:rPr>
          <w:rFonts w:asciiTheme="minorHAnsi" w:hAnsiTheme="minorHAnsi" w:cstheme="minorHAnsi"/>
        </w:rPr>
        <w:t>Frecuentemente</w:t>
      </w:r>
    </w:p>
    <w:p w:rsidRPr="007055C8" w:rsidR="005B7B12" w:rsidP="005B7B12" w:rsidRDefault="005B7B12" w14:paraId="4B65A1D3" w14:textId="77777777">
      <w:pPr>
        <w:numPr>
          <w:ilvl w:val="0"/>
          <w:numId w:val="50"/>
        </w:numPr>
        <w:spacing w:after="0" w:line="240" w:lineRule="auto"/>
        <w:contextualSpacing/>
        <w:jc w:val="both"/>
        <w:rPr>
          <w:rFonts w:asciiTheme="minorHAnsi" w:hAnsiTheme="minorHAnsi" w:cstheme="minorHAnsi"/>
        </w:rPr>
      </w:pPr>
      <w:r w:rsidRPr="007055C8">
        <w:rPr>
          <w:rFonts w:asciiTheme="minorHAnsi" w:hAnsiTheme="minorHAnsi" w:cstheme="minorHAnsi"/>
        </w:rPr>
        <w:t>Ocasionalmente</w:t>
      </w:r>
    </w:p>
    <w:p w:rsidRPr="007055C8" w:rsidR="005B7B12" w:rsidP="005B7B12" w:rsidRDefault="005B7B12" w14:paraId="14FDF498" w14:textId="77777777">
      <w:pPr>
        <w:numPr>
          <w:ilvl w:val="0"/>
          <w:numId w:val="50"/>
        </w:numPr>
        <w:spacing w:after="0" w:line="240" w:lineRule="auto"/>
        <w:contextualSpacing/>
        <w:jc w:val="both"/>
        <w:rPr>
          <w:rFonts w:asciiTheme="minorHAnsi" w:hAnsiTheme="minorHAnsi" w:cstheme="minorHAnsi"/>
        </w:rPr>
      </w:pPr>
      <w:r w:rsidRPr="007055C8">
        <w:rPr>
          <w:rFonts w:asciiTheme="minorHAnsi" w:hAnsiTheme="minorHAnsi" w:cstheme="minorHAnsi"/>
        </w:rPr>
        <w:t>Raramente</w:t>
      </w:r>
    </w:p>
    <w:p w:rsidRPr="007055C8" w:rsidR="005B7B12" w:rsidP="005B7B12" w:rsidRDefault="005B7B12" w14:paraId="6D9D35FF" w14:textId="77777777">
      <w:pPr>
        <w:numPr>
          <w:ilvl w:val="0"/>
          <w:numId w:val="50"/>
        </w:numPr>
        <w:spacing w:after="0" w:line="240" w:lineRule="auto"/>
        <w:contextualSpacing/>
        <w:jc w:val="both"/>
        <w:rPr>
          <w:rFonts w:asciiTheme="minorHAnsi" w:hAnsiTheme="minorHAnsi" w:cstheme="minorHAnsi"/>
        </w:rPr>
      </w:pPr>
      <w:r w:rsidRPr="007055C8">
        <w:rPr>
          <w:rFonts w:asciiTheme="minorHAnsi" w:hAnsiTheme="minorHAnsi" w:cstheme="minorHAnsi"/>
        </w:rPr>
        <w:t>Nunca</w:t>
      </w:r>
    </w:p>
    <w:p w:rsidRPr="007055C8" w:rsidR="005B7B12" w:rsidP="005B7B12" w:rsidRDefault="005B7B12" w14:paraId="432D5C1E" w14:textId="77777777">
      <w:pPr>
        <w:spacing w:after="160" w:line="240" w:lineRule="auto"/>
        <w:ind w:left="360" w:firstLine="0"/>
        <w:contextualSpacing/>
        <w:jc w:val="both"/>
        <w:rPr>
          <w:rFonts w:asciiTheme="minorHAnsi" w:hAnsiTheme="minorHAnsi" w:cstheme="minorHAnsi"/>
        </w:rPr>
      </w:pPr>
    </w:p>
    <w:p w:rsidRPr="007055C8" w:rsidR="005B7B12" w:rsidP="005B7B12" w:rsidRDefault="005B7B12" w14:paraId="3E33B4B4" w14:textId="77777777">
      <w:pPr>
        <w:spacing w:after="160" w:line="240" w:lineRule="auto"/>
        <w:ind w:left="360" w:firstLine="0"/>
        <w:contextualSpacing/>
        <w:jc w:val="both"/>
        <w:rPr>
          <w:rFonts w:asciiTheme="minorHAnsi" w:hAnsiTheme="minorHAnsi" w:cstheme="minorHAnsi"/>
        </w:rPr>
      </w:pPr>
    </w:p>
    <w:p w:rsidRPr="007055C8" w:rsidR="005B7B12" w:rsidP="005B7B12" w:rsidRDefault="005B7B12" w14:paraId="60A83402" w14:textId="77777777">
      <w:pPr>
        <w:spacing w:after="160" w:line="240" w:lineRule="auto"/>
        <w:ind w:left="360" w:firstLine="0"/>
        <w:contextualSpacing/>
        <w:jc w:val="both"/>
        <w:rPr>
          <w:rFonts w:asciiTheme="minorHAnsi" w:hAnsiTheme="minorHAnsi" w:cstheme="minorHAnsi"/>
        </w:rPr>
      </w:pPr>
    </w:p>
    <w:p w:rsidRPr="007055C8" w:rsidR="005B7B12" w:rsidP="005B7B12" w:rsidRDefault="005B7B12" w14:paraId="2FE009AB" w14:textId="77777777">
      <w:pPr>
        <w:numPr>
          <w:ilvl w:val="0"/>
          <w:numId w:val="43"/>
        </w:numPr>
        <w:spacing w:after="160" w:line="240" w:lineRule="auto"/>
        <w:contextualSpacing/>
        <w:jc w:val="both"/>
        <w:rPr>
          <w:rFonts w:asciiTheme="minorHAnsi" w:hAnsiTheme="minorHAnsi" w:cstheme="minorHAnsi"/>
          <w:b/>
        </w:rPr>
      </w:pPr>
      <w:r w:rsidRPr="007055C8">
        <w:rPr>
          <w:rFonts w:asciiTheme="minorHAnsi" w:hAnsiTheme="minorHAnsi" w:cstheme="minorHAnsi"/>
          <w:b/>
        </w:rPr>
        <w:t>Suele ubicar sus desechos plásticos en los sitios destinados para tal fin</w:t>
      </w:r>
    </w:p>
    <w:p w:rsidRPr="007055C8" w:rsidR="005B7B12" w:rsidP="005B7B12" w:rsidRDefault="005B7B12" w14:paraId="40DFAFE6" w14:textId="77777777">
      <w:pPr>
        <w:numPr>
          <w:ilvl w:val="0"/>
          <w:numId w:val="51"/>
        </w:numPr>
        <w:spacing w:after="0" w:line="240" w:lineRule="auto"/>
        <w:contextualSpacing/>
        <w:jc w:val="both"/>
        <w:rPr>
          <w:rFonts w:asciiTheme="minorHAnsi" w:hAnsiTheme="minorHAnsi" w:cstheme="minorHAnsi"/>
        </w:rPr>
      </w:pPr>
      <w:r w:rsidRPr="007055C8">
        <w:rPr>
          <w:rFonts w:asciiTheme="minorHAnsi" w:hAnsiTheme="minorHAnsi" w:cstheme="minorHAnsi"/>
        </w:rPr>
        <w:t>Muy frecuentemente</w:t>
      </w:r>
    </w:p>
    <w:p w:rsidRPr="007055C8" w:rsidR="005B7B12" w:rsidP="005B7B12" w:rsidRDefault="005B7B12" w14:paraId="606BEF08" w14:textId="77777777">
      <w:pPr>
        <w:numPr>
          <w:ilvl w:val="0"/>
          <w:numId w:val="51"/>
        </w:numPr>
        <w:spacing w:after="0" w:line="240" w:lineRule="auto"/>
        <w:contextualSpacing/>
        <w:jc w:val="both"/>
        <w:rPr>
          <w:rFonts w:asciiTheme="minorHAnsi" w:hAnsiTheme="minorHAnsi" w:cstheme="minorHAnsi"/>
        </w:rPr>
      </w:pPr>
      <w:r w:rsidRPr="007055C8">
        <w:rPr>
          <w:rFonts w:asciiTheme="minorHAnsi" w:hAnsiTheme="minorHAnsi" w:cstheme="minorHAnsi"/>
        </w:rPr>
        <w:t>Frecuentemente</w:t>
      </w:r>
    </w:p>
    <w:p w:rsidRPr="007055C8" w:rsidR="005B7B12" w:rsidP="005B7B12" w:rsidRDefault="005B7B12" w14:paraId="27BDF600" w14:textId="77777777">
      <w:pPr>
        <w:numPr>
          <w:ilvl w:val="0"/>
          <w:numId w:val="51"/>
        </w:numPr>
        <w:spacing w:after="0" w:line="240" w:lineRule="auto"/>
        <w:contextualSpacing/>
        <w:jc w:val="both"/>
        <w:rPr>
          <w:rFonts w:asciiTheme="minorHAnsi" w:hAnsiTheme="minorHAnsi" w:cstheme="minorHAnsi"/>
        </w:rPr>
      </w:pPr>
      <w:r w:rsidRPr="007055C8">
        <w:rPr>
          <w:rFonts w:asciiTheme="minorHAnsi" w:hAnsiTheme="minorHAnsi" w:cstheme="minorHAnsi"/>
        </w:rPr>
        <w:t>Ocasionalmente</w:t>
      </w:r>
    </w:p>
    <w:p w:rsidRPr="007055C8" w:rsidR="005B7B12" w:rsidP="005B7B12" w:rsidRDefault="005B7B12" w14:paraId="3D932DA6" w14:textId="77777777">
      <w:pPr>
        <w:numPr>
          <w:ilvl w:val="0"/>
          <w:numId w:val="51"/>
        </w:numPr>
        <w:spacing w:after="0" w:line="240" w:lineRule="auto"/>
        <w:contextualSpacing/>
        <w:jc w:val="both"/>
        <w:rPr>
          <w:rFonts w:asciiTheme="minorHAnsi" w:hAnsiTheme="minorHAnsi" w:cstheme="minorHAnsi"/>
        </w:rPr>
      </w:pPr>
      <w:r w:rsidRPr="007055C8">
        <w:rPr>
          <w:rFonts w:asciiTheme="minorHAnsi" w:hAnsiTheme="minorHAnsi" w:cstheme="minorHAnsi"/>
        </w:rPr>
        <w:t>Raramente</w:t>
      </w:r>
    </w:p>
    <w:p w:rsidRPr="007055C8" w:rsidR="005B7B12" w:rsidP="005B7B12" w:rsidRDefault="005B7B12" w14:paraId="524B165D" w14:textId="77777777">
      <w:pPr>
        <w:numPr>
          <w:ilvl w:val="0"/>
          <w:numId w:val="51"/>
        </w:numPr>
        <w:spacing w:after="0" w:line="240" w:lineRule="auto"/>
        <w:contextualSpacing/>
        <w:jc w:val="both"/>
        <w:rPr>
          <w:rFonts w:asciiTheme="minorHAnsi" w:hAnsiTheme="minorHAnsi" w:cstheme="minorHAnsi"/>
        </w:rPr>
      </w:pPr>
      <w:r w:rsidRPr="007055C8">
        <w:rPr>
          <w:rFonts w:asciiTheme="minorHAnsi" w:hAnsiTheme="minorHAnsi" w:cstheme="minorHAnsi"/>
        </w:rPr>
        <w:t>Nunca</w:t>
      </w:r>
    </w:p>
    <w:p w:rsidRPr="007055C8" w:rsidR="005B7B12" w:rsidP="005B7B12" w:rsidRDefault="005B7B12" w14:paraId="25A5DE8E" w14:textId="77777777">
      <w:pPr>
        <w:spacing w:after="0" w:line="240" w:lineRule="auto"/>
        <w:ind w:firstLine="0"/>
        <w:jc w:val="both"/>
        <w:rPr>
          <w:rFonts w:asciiTheme="minorHAnsi" w:hAnsiTheme="minorHAnsi" w:cstheme="minorHAnsi"/>
        </w:rPr>
      </w:pPr>
    </w:p>
    <w:p w:rsidRPr="007055C8" w:rsidR="005B7B12" w:rsidP="005B7B12" w:rsidRDefault="005B7B12" w14:paraId="6757AF39" w14:textId="77777777">
      <w:pPr>
        <w:spacing w:after="0" w:line="240" w:lineRule="auto"/>
        <w:ind w:firstLine="0"/>
        <w:jc w:val="both"/>
        <w:rPr>
          <w:rFonts w:asciiTheme="minorHAnsi" w:hAnsiTheme="minorHAnsi" w:cstheme="minorHAnsi"/>
        </w:rPr>
      </w:pPr>
    </w:p>
    <w:p w:rsidRPr="007055C8" w:rsidR="005B7B12" w:rsidP="005B7B12" w:rsidRDefault="005B7B12" w14:paraId="29E9FC0B" w14:textId="77777777">
      <w:pPr>
        <w:spacing w:after="160" w:line="240" w:lineRule="auto"/>
        <w:ind w:firstLine="0"/>
        <w:jc w:val="both"/>
        <w:rPr>
          <w:rFonts w:asciiTheme="minorHAnsi" w:hAnsiTheme="minorHAnsi" w:cstheme="minorHAnsi"/>
          <w:b/>
        </w:rPr>
      </w:pPr>
    </w:p>
    <w:p w:rsidRPr="007055C8" w:rsidR="005B7B12" w:rsidP="005B7B12" w:rsidRDefault="005B7B12" w14:paraId="1076FFC6" w14:textId="77777777">
      <w:pPr>
        <w:spacing w:after="160" w:line="240" w:lineRule="auto"/>
        <w:ind w:firstLine="0"/>
        <w:jc w:val="both"/>
        <w:rPr>
          <w:rFonts w:asciiTheme="minorHAnsi" w:hAnsiTheme="minorHAnsi" w:cstheme="minorHAnsi"/>
          <w:b/>
        </w:rPr>
      </w:pPr>
      <w:r w:rsidRPr="007055C8">
        <w:rPr>
          <w:rFonts w:asciiTheme="minorHAnsi" w:hAnsiTheme="minorHAnsi" w:cstheme="minorHAnsi"/>
          <w:b/>
        </w:rPr>
        <w:t>Valores y Acciones</w:t>
      </w:r>
    </w:p>
    <w:p w:rsidRPr="007055C8" w:rsidR="005B7B12" w:rsidP="005B7B12" w:rsidRDefault="005B7B12" w14:paraId="403F173C" w14:textId="77777777">
      <w:pPr>
        <w:spacing w:after="160" w:line="240" w:lineRule="auto"/>
        <w:ind w:firstLine="0"/>
        <w:jc w:val="both"/>
        <w:rPr>
          <w:rFonts w:asciiTheme="minorHAnsi" w:hAnsiTheme="minorHAnsi" w:cstheme="minorHAnsi"/>
          <w:b/>
        </w:rPr>
      </w:pPr>
    </w:p>
    <w:p w:rsidRPr="007055C8" w:rsidR="005B7B12" w:rsidP="005B7B12" w:rsidRDefault="005B7B12" w14:paraId="4F6B3D80" w14:textId="77777777">
      <w:pPr>
        <w:numPr>
          <w:ilvl w:val="0"/>
          <w:numId w:val="43"/>
        </w:numPr>
        <w:spacing w:after="160" w:line="240" w:lineRule="auto"/>
        <w:contextualSpacing/>
        <w:jc w:val="both"/>
        <w:rPr>
          <w:rFonts w:asciiTheme="minorHAnsi" w:hAnsiTheme="minorHAnsi" w:cstheme="minorHAnsi"/>
          <w:b/>
        </w:rPr>
      </w:pPr>
      <w:r w:rsidRPr="007055C8">
        <w:rPr>
          <w:rFonts w:asciiTheme="minorHAnsi" w:hAnsiTheme="minorHAnsi" w:cstheme="minorHAnsi"/>
          <w:b/>
        </w:rPr>
        <w:t>Consideras que tus valores que te guían en el cuidado y protección del medio ambiente</w:t>
      </w:r>
    </w:p>
    <w:p w:rsidRPr="007055C8" w:rsidR="005B7B12" w:rsidP="005B7B12" w:rsidRDefault="005B7B12" w14:paraId="60233622" w14:textId="77777777">
      <w:pPr>
        <w:numPr>
          <w:ilvl w:val="0"/>
          <w:numId w:val="56"/>
        </w:numPr>
        <w:spacing w:after="0" w:line="240" w:lineRule="auto"/>
        <w:contextualSpacing/>
        <w:jc w:val="both"/>
        <w:rPr>
          <w:rFonts w:asciiTheme="minorHAnsi" w:hAnsiTheme="minorHAnsi" w:cstheme="minorHAnsi"/>
        </w:rPr>
      </w:pPr>
      <w:r w:rsidRPr="007055C8">
        <w:rPr>
          <w:rFonts w:asciiTheme="minorHAnsi" w:hAnsiTheme="minorHAnsi" w:cstheme="minorHAnsi"/>
        </w:rPr>
        <w:t>Muy frecuentemente</w:t>
      </w:r>
    </w:p>
    <w:p w:rsidRPr="007055C8" w:rsidR="005B7B12" w:rsidP="005B7B12" w:rsidRDefault="005B7B12" w14:paraId="41E0A000" w14:textId="77777777">
      <w:pPr>
        <w:numPr>
          <w:ilvl w:val="0"/>
          <w:numId w:val="56"/>
        </w:numPr>
        <w:spacing w:after="0" w:line="240" w:lineRule="auto"/>
        <w:contextualSpacing/>
        <w:jc w:val="both"/>
        <w:rPr>
          <w:rFonts w:asciiTheme="minorHAnsi" w:hAnsiTheme="minorHAnsi" w:cstheme="minorHAnsi"/>
        </w:rPr>
      </w:pPr>
      <w:r w:rsidRPr="007055C8">
        <w:rPr>
          <w:rFonts w:asciiTheme="minorHAnsi" w:hAnsiTheme="minorHAnsi" w:cstheme="minorHAnsi"/>
        </w:rPr>
        <w:t>Frecuentemente</w:t>
      </w:r>
    </w:p>
    <w:p w:rsidRPr="007055C8" w:rsidR="005B7B12" w:rsidP="005B7B12" w:rsidRDefault="005B7B12" w14:paraId="6166FE2F" w14:textId="77777777">
      <w:pPr>
        <w:numPr>
          <w:ilvl w:val="0"/>
          <w:numId w:val="56"/>
        </w:numPr>
        <w:spacing w:after="0" w:line="240" w:lineRule="auto"/>
        <w:contextualSpacing/>
        <w:jc w:val="both"/>
        <w:rPr>
          <w:rFonts w:asciiTheme="minorHAnsi" w:hAnsiTheme="minorHAnsi" w:cstheme="minorHAnsi"/>
        </w:rPr>
      </w:pPr>
      <w:r w:rsidRPr="007055C8">
        <w:rPr>
          <w:rFonts w:asciiTheme="minorHAnsi" w:hAnsiTheme="minorHAnsi" w:cstheme="minorHAnsi"/>
        </w:rPr>
        <w:t>Ocasionalmente</w:t>
      </w:r>
    </w:p>
    <w:p w:rsidRPr="007055C8" w:rsidR="005B7B12" w:rsidP="005B7B12" w:rsidRDefault="005B7B12" w14:paraId="47323747" w14:textId="77777777">
      <w:pPr>
        <w:numPr>
          <w:ilvl w:val="0"/>
          <w:numId w:val="56"/>
        </w:numPr>
        <w:spacing w:after="0" w:line="240" w:lineRule="auto"/>
        <w:contextualSpacing/>
        <w:jc w:val="both"/>
        <w:rPr>
          <w:rFonts w:asciiTheme="minorHAnsi" w:hAnsiTheme="minorHAnsi" w:cstheme="minorHAnsi"/>
        </w:rPr>
      </w:pPr>
      <w:r w:rsidRPr="007055C8">
        <w:rPr>
          <w:rFonts w:asciiTheme="minorHAnsi" w:hAnsiTheme="minorHAnsi" w:cstheme="minorHAnsi"/>
        </w:rPr>
        <w:t>Raramente</w:t>
      </w:r>
    </w:p>
    <w:p w:rsidRPr="007055C8" w:rsidR="005B7B12" w:rsidP="005B7B12" w:rsidRDefault="005B7B12" w14:paraId="6C7F6F57" w14:textId="77777777">
      <w:pPr>
        <w:numPr>
          <w:ilvl w:val="0"/>
          <w:numId w:val="56"/>
        </w:numPr>
        <w:spacing w:after="0" w:line="240" w:lineRule="auto"/>
        <w:contextualSpacing/>
        <w:jc w:val="both"/>
        <w:rPr>
          <w:rFonts w:asciiTheme="minorHAnsi" w:hAnsiTheme="minorHAnsi" w:cstheme="minorHAnsi"/>
        </w:rPr>
      </w:pPr>
      <w:r w:rsidRPr="007055C8">
        <w:rPr>
          <w:rFonts w:asciiTheme="minorHAnsi" w:hAnsiTheme="minorHAnsi" w:cstheme="minorHAnsi"/>
        </w:rPr>
        <w:t>Nunca</w:t>
      </w:r>
    </w:p>
    <w:p w:rsidRPr="007055C8" w:rsidR="005B7B12" w:rsidP="005B7B12" w:rsidRDefault="005B7B12" w14:paraId="6FDF408F" w14:textId="77777777">
      <w:pPr>
        <w:spacing w:after="160" w:line="240" w:lineRule="auto"/>
        <w:ind w:firstLine="0"/>
        <w:jc w:val="both"/>
        <w:rPr>
          <w:rFonts w:asciiTheme="minorHAnsi" w:hAnsiTheme="minorHAnsi" w:cstheme="minorHAnsi"/>
          <w:b/>
        </w:rPr>
      </w:pPr>
    </w:p>
    <w:p w:rsidRPr="007055C8" w:rsidR="005B7B12" w:rsidP="005B7B12" w:rsidRDefault="005B7B12" w14:paraId="62BC93C6" w14:textId="77777777">
      <w:pPr>
        <w:numPr>
          <w:ilvl w:val="0"/>
          <w:numId w:val="43"/>
        </w:numPr>
        <w:spacing w:after="160" w:line="240" w:lineRule="auto"/>
        <w:contextualSpacing/>
        <w:jc w:val="both"/>
        <w:rPr>
          <w:rFonts w:asciiTheme="minorHAnsi" w:hAnsiTheme="minorHAnsi" w:cstheme="minorHAnsi"/>
          <w:b/>
        </w:rPr>
      </w:pPr>
      <w:r w:rsidRPr="007055C8">
        <w:rPr>
          <w:rFonts w:asciiTheme="minorHAnsi" w:hAnsiTheme="minorHAnsi" w:cstheme="minorHAnsi"/>
          <w:b/>
        </w:rPr>
        <w:t>Sueles separa los envases de plásticos PET de la basura que se genera en casa o en el colegio en bolsas especiales</w:t>
      </w:r>
    </w:p>
    <w:p w:rsidRPr="007055C8" w:rsidR="005B7B12" w:rsidP="005B7B12" w:rsidRDefault="005B7B12" w14:paraId="777E0D6F" w14:textId="77777777">
      <w:pPr>
        <w:spacing w:after="160" w:line="240" w:lineRule="auto"/>
        <w:ind w:left="720" w:firstLine="0"/>
        <w:contextualSpacing/>
        <w:jc w:val="both"/>
        <w:rPr>
          <w:rFonts w:asciiTheme="minorHAnsi" w:hAnsiTheme="minorHAnsi" w:cstheme="minorHAnsi"/>
          <w:b/>
        </w:rPr>
      </w:pPr>
    </w:p>
    <w:p w:rsidRPr="007055C8" w:rsidR="005B7B12" w:rsidP="005B7B12" w:rsidRDefault="005B7B12" w14:paraId="39D65ADA" w14:textId="77777777">
      <w:pPr>
        <w:numPr>
          <w:ilvl w:val="0"/>
          <w:numId w:val="53"/>
        </w:numPr>
        <w:spacing w:after="0" w:line="240" w:lineRule="auto"/>
        <w:contextualSpacing/>
        <w:jc w:val="both"/>
        <w:rPr>
          <w:rFonts w:asciiTheme="minorHAnsi" w:hAnsiTheme="minorHAnsi" w:cstheme="minorHAnsi"/>
        </w:rPr>
      </w:pPr>
      <w:r w:rsidRPr="007055C8">
        <w:rPr>
          <w:rFonts w:asciiTheme="minorHAnsi" w:hAnsiTheme="minorHAnsi" w:cstheme="minorHAnsi"/>
        </w:rPr>
        <w:t>Muy frecuentemente</w:t>
      </w:r>
    </w:p>
    <w:p w:rsidRPr="007055C8" w:rsidR="005B7B12" w:rsidP="005B7B12" w:rsidRDefault="005B7B12" w14:paraId="6F683D07" w14:textId="77777777">
      <w:pPr>
        <w:numPr>
          <w:ilvl w:val="0"/>
          <w:numId w:val="53"/>
        </w:numPr>
        <w:spacing w:after="0" w:line="240" w:lineRule="auto"/>
        <w:contextualSpacing/>
        <w:jc w:val="both"/>
        <w:rPr>
          <w:rFonts w:asciiTheme="minorHAnsi" w:hAnsiTheme="minorHAnsi" w:cstheme="minorHAnsi"/>
        </w:rPr>
      </w:pPr>
      <w:r w:rsidRPr="007055C8">
        <w:rPr>
          <w:rFonts w:asciiTheme="minorHAnsi" w:hAnsiTheme="minorHAnsi" w:cstheme="minorHAnsi"/>
        </w:rPr>
        <w:t>Frecuentemente</w:t>
      </w:r>
    </w:p>
    <w:p w:rsidRPr="007055C8" w:rsidR="005B7B12" w:rsidP="005B7B12" w:rsidRDefault="005B7B12" w14:paraId="0CFA1B99" w14:textId="77777777">
      <w:pPr>
        <w:numPr>
          <w:ilvl w:val="0"/>
          <w:numId w:val="53"/>
        </w:numPr>
        <w:spacing w:after="0" w:line="240" w:lineRule="auto"/>
        <w:contextualSpacing/>
        <w:jc w:val="both"/>
        <w:rPr>
          <w:rFonts w:asciiTheme="minorHAnsi" w:hAnsiTheme="minorHAnsi" w:cstheme="minorHAnsi"/>
        </w:rPr>
      </w:pPr>
      <w:r w:rsidRPr="007055C8">
        <w:rPr>
          <w:rFonts w:asciiTheme="minorHAnsi" w:hAnsiTheme="minorHAnsi" w:cstheme="minorHAnsi"/>
        </w:rPr>
        <w:t>Ocasionalmente</w:t>
      </w:r>
    </w:p>
    <w:p w:rsidRPr="007055C8" w:rsidR="005B7B12" w:rsidP="005B7B12" w:rsidRDefault="005B7B12" w14:paraId="72017F57" w14:textId="77777777">
      <w:pPr>
        <w:numPr>
          <w:ilvl w:val="0"/>
          <w:numId w:val="53"/>
        </w:numPr>
        <w:spacing w:after="0" w:line="240" w:lineRule="auto"/>
        <w:contextualSpacing/>
        <w:jc w:val="both"/>
        <w:rPr>
          <w:rFonts w:asciiTheme="minorHAnsi" w:hAnsiTheme="minorHAnsi" w:cstheme="minorHAnsi"/>
        </w:rPr>
      </w:pPr>
      <w:r w:rsidRPr="007055C8">
        <w:rPr>
          <w:rFonts w:asciiTheme="minorHAnsi" w:hAnsiTheme="minorHAnsi" w:cstheme="minorHAnsi"/>
        </w:rPr>
        <w:t>Raramente</w:t>
      </w:r>
    </w:p>
    <w:p w:rsidRPr="007055C8" w:rsidR="005B7B12" w:rsidP="005B7B12" w:rsidRDefault="005B7B12" w14:paraId="3E7F26BD" w14:textId="77777777">
      <w:pPr>
        <w:numPr>
          <w:ilvl w:val="0"/>
          <w:numId w:val="53"/>
        </w:numPr>
        <w:spacing w:after="0" w:line="240" w:lineRule="auto"/>
        <w:contextualSpacing/>
        <w:jc w:val="both"/>
        <w:rPr>
          <w:rFonts w:asciiTheme="minorHAnsi" w:hAnsiTheme="minorHAnsi" w:cstheme="minorHAnsi"/>
        </w:rPr>
      </w:pPr>
      <w:r w:rsidRPr="007055C8">
        <w:rPr>
          <w:rFonts w:asciiTheme="minorHAnsi" w:hAnsiTheme="minorHAnsi" w:cstheme="minorHAnsi"/>
        </w:rPr>
        <w:t>Nunca</w:t>
      </w:r>
    </w:p>
    <w:p w:rsidRPr="007055C8" w:rsidR="005B7B12" w:rsidP="005B7B12" w:rsidRDefault="005B7B12" w14:paraId="2EFDFD7F" w14:textId="77777777">
      <w:pPr>
        <w:spacing w:after="160" w:line="240" w:lineRule="auto"/>
        <w:ind w:left="360" w:firstLine="0"/>
        <w:contextualSpacing/>
        <w:jc w:val="both"/>
        <w:rPr>
          <w:rFonts w:asciiTheme="minorHAnsi" w:hAnsiTheme="minorHAnsi" w:cstheme="minorHAnsi"/>
          <w:b/>
        </w:rPr>
      </w:pPr>
    </w:p>
    <w:p w:rsidRPr="007055C8" w:rsidR="005B7B12" w:rsidP="005B7B12" w:rsidRDefault="005B7B12" w14:paraId="60F2CCFF" w14:textId="77777777">
      <w:pPr>
        <w:numPr>
          <w:ilvl w:val="0"/>
          <w:numId w:val="43"/>
        </w:numPr>
        <w:spacing w:after="160" w:line="240" w:lineRule="auto"/>
        <w:contextualSpacing/>
        <w:jc w:val="both"/>
        <w:rPr>
          <w:rFonts w:asciiTheme="minorHAnsi" w:hAnsiTheme="minorHAnsi" w:cstheme="minorHAnsi"/>
          <w:b/>
        </w:rPr>
      </w:pPr>
      <w:r w:rsidRPr="007055C8">
        <w:rPr>
          <w:rFonts w:asciiTheme="minorHAnsi" w:hAnsiTheme="minorHAnsi" w:cstheme="minorHAnsi"/>
          <w:b/>
        </w:rPr>
        <w:t xml:space="preserve"> Tienes cuidado con el desecho de los plásticos PET, dada la contaminación ambiental que genera </w:t>
      </w:r>
    </w:p>
    <w:p w:rsidRPr="007055C8" w:rsidR="005B7B12" w:rsidP="005B7B12" w:rsidRDefault="005B7B12" w14:paraId="5DAF4700" w14:textId="77777777">
      <w:pPr>
        <w:spacing w:after="160" w:line="240" w:lineRule="auto"/>
        <w:ind w:left="360" w:firstLine="0"/>
        <w:contextualSpacing/>
        <w:jc w:val="both"/>
        <w:rPr>
          <w:rFonts w:asciiTheme="minorHAnsi" w:hAnsiTheme="minorHAnsi" w:cstheme="minorHAnsi"/>
          <w:b/>
        </w:rPr>
      </w:pPr>
    </w:p>
    <w:p w:rsidRPr="007055C8" w:rsidR="005B7B12" w:rsidP="005B7B12" w:rsidRDefault="005B7B12" w14:paraId="2843A836" w14:textId="77777777">
      <w:pPr>
        <w:numPr>
          <w:ilvl w:val="0"/>
          <w:numId w:val="54"/>
        </w:numPr>
        <w:spacing w:after="0" w:line="240" w:lineRule="auto"/>
        <w:contextualSpacing/>
        <w:jc w:val="both"/>
        <w:rPr>
          <w:rFonts w:asciiTheme="minorHAnsi" w:hAnsiTheme="minorHAnsi" w:cstheme="minorHAnsi"/>
        </w:rPr>
      </w:pPr>
      <w:r w:rsidRPr="007055C8">
        <w:rPr>
          <w:rFonts w:asciiTheme="minorHAnsi" w:hAnsiTheme="minorHAnsi" w:cstheme="minorHAnsi"/>
        </w:rPr>
        <w:t>Muy frecuentemente</w:t>
      </w:r>
    </w:p>
    <w:p w:rsidRPr="007055C8" w:rsidR="005B7B12" w:rsidP="005B7B12" w:rsidRDefault="005B7B12" w14:paraId="4698F7F5" w14:textId="77777777">
      <w:pPr>
        <w:numPr>
          <w:ilvl w:val="0"/>
          <w:numId w:val="54"/>
        </w:numPr>
        <w:spacing w:after="0" w:line="240" w:lineRule="auto"/>
        <w:contextualSpacing/>
        <w:jc w:val="both"/>
        <w:rPr>
          <w:rFonts w:asciiTheme="minorHAnsi" w:hAnsiTheme="minorHAnsi" w:cstheme="minorHAnsi"/>
        </w:rPr>
      </w:pPr>
      <w:r w:rsidRPr="007055C8">
        <w:rPr>
          <w:rFonts w:asciiTheme="minorHAnsi" w:hAnsiTheme="minorHAnsi" w:cstheme="minorHAnsi"/>
        </w:rPr>
        <w:t>Frecuentemente</w:t>
      </w:r>
    </w:p>
    <w:p w:rsidRPr="007055C8" w:rsidR="005B7B12" w:rsidP="005B7B12" w:rsidRDefault="005B7B12" w14:paraId="756D51C2" w14:textId="77777777">
      <w:pPr>
        <w:numPr>
          <w:ilvl w:val="0"/>
          <w:numId w:val="54"/>
        </w:numPr>
        <w:spacing w:after="0" w:line="240" w:lineRule="auto"/>
        <w:contextualSpacing/>
        <w:jc w:val="both"/>
        <w:rPr>
          <w:rFonts w:asciiTheme="minorHAnsi" w:hAnsiTheme="minorHAnsi" w:cstheme="minorHAnsi"/>
        </w:rPr>
      </w:pPr>
      <w:r w:rsidRPr="007055C8">
        <w:rPr>
          <w:rFonts w:asciiTheme="minorHAnsi" w:hAnsiTheme="minorHAnsi" w:cstheme="minorHAnsi"/>
        </w:rPr>
        <w:t>Ocasionalmente</w:t>
      </w:r>
    </w:p>
    <w:p w:rsidRPr="007055C8" w:rsidR="005B7B12" w:rsidP="005B7B12" w:rsidRDefault="005B7B12" w14:paraId="7DE684EC" w14:textId="77777777">
      <w:pPr>
        <w:numPr>
          <w:ilvl w:val="0"/>
          <w:numId w:val="54"/>
        </w:numPr>
        <w:spacing w:after="0" w:line="240" w:lineRule="auto"/>
        <w:contextualSpacing/>
        <w:jc w:val="both"/>
        <w:rPr>
          <w:rFonts w:asciiTheme="minorHAnsi" w:hAnsiTheme="minorHAnsi" w:cstheme="minorHAnsi"/>
        </w:rPr>
      </w:pPr>
      <w:r w:rsidRPr="007055C8">
        <w:rPr>
          <w:rFonts w:asciiTheme="minorHAnsi" w:hAnsiTheme="minorHAnsi" w:cstheme="minorHAnsi"/>
        </w:rPr>
        <w:t>Raramente</w:t>
      </w:r>
    </w:p>
    <w:p w:rsidRPr="007055C8" w:rsidR="005B7B12" w:rsidP="005B7B12" w:rsidRDefault="005B7B12" w14:paraId="0F863EE8" w14:textId="77777777">
      <w:pPr>
        <w:numPr>
          <w:ilvl w:val="0"/>
          <w:numId w:val="54"/>
        </w:numPr>
        <w:spacing w:after="0" w:line="240" w:lineRule="auto"/>
        <w:contextualSpacing/>
        <w:jc w:val="both"/>
        <w:rPr>
          <w:rFonts w:asciiTheme="minorHAnsi" w:hAnsiTheme="minorHAnsi" w:cstheme="minorHAnsi"/>
        </w:rPr>
      </w:pPr>
      <w:r w:rsidRPr="007055C8">
        <w:rPr>
          <w:rFonts w:asciiTheme="minorHAnsi" w:hAnsiTheme="minorHAnsi" w:cstheme="minorHAnsi"/>
        </w:rPr>
        <w:t>Nunca</w:t>
      </w:r>
    </w:p>
    <w:p w:rsidRPr="007055C8" w:rsidR="005B7B12" w:rsidP="005B7B12" w:rsidRDefault="005B7B12" w14:paraId="2C2816C9" w14:textId="77777777">
      <w:pPr>
        <w:spacing w:after="160" w:line="240" w:lineRule="auto"/>
        <w:ind w:firstLine="705"/>
        <w:jc w:val="both"/>
        <w:rPr>
          <w:rFonts w:asciiTheme="minorHAnsi" w:hAnsiTheme="minorHAnsi" w:cstheme="minorHAnsi"/>
          <w:b/>
        </w:rPr>
      </w:pPr>
    </w:p>
    <w:p w:rsidRPr="007055C8" w:rsidR="005B7B12" w:rsidP="005B7B12" w:rsidRDefault="005B7B12" w14:paraId="18FEE1F5" w14:textId="77777777">
      <w:pPr>
        <w:spacing w:after="160" w:line="240" w:lineRule="auto"/>
        <w:ind w:firstLine="0"/>
        <w:jc w:val="both"/>
        <w:rPr>
          <w:rFonts w:asciiTheme="minorHAnsi" w:hAnsiTheme="minorHAnsi" w:cstheme="minorHAnsi"/>
          <w:b/>
        </w:rPr>
      </w:pPr>
      <w:r w:rsidRPr="007055C8">
        <w:rPr>
          <w:rFonts w:asciiTheme="minorHAnsi" w:hAnsiTheme="minorHAnsi" w:cstheme="minorHAnsi"/>
          <w:b/>
        </w:rPr>
        <w:t xml:space="preserve"> </w:t>
      </w:r>
      <w:r w:rsidRPr="007055C8">
        <w:rPr>
          <w:rFonts w:asciiTheme="minorHAnsi" w:hAnsiTheme="minorHAnsi" w:cstheme="minorHAnsi"/>
          <w:b/>
        </w:rPr>
        <w:tab/>
      </w:r>
    </w:p>
    <w:p w:rsidRPr="007055C8" w:rsidR="005B7B12" w:rsidP="005B7B12" w:rsidRDefault="005B7B12" w14:paraId="052F2BAE" w14:textId="77777777">
      <w:pPr>
        <w:numPr>
          <w:ilvl w:val="0"/>
          <w:numId w:val="43"/>
        </w:numPr>
        <w:spacing w:after="160" w:line="240" w:lineRule="auto"/>
        <w:contextualSpacing/>
        <w:jc w:val="both"/>
        <w:rPr>
          <w:rFonts w:asciiTheme="minorHAnsi" w:hAnsiTheme="minorHAnsi" w:cstheme="minorHAnsi"/>
          <w:b/>
        </w:rPr>
      </w:pPr>
      <w:r w:rsidRPr="007055C8">
        <w:rPr>
          <w:rFonts w:asciiTheme="minorHAnsi" w:hAnsiTheme="minorHAnsi" w:cstheme="minorHAnsi"/>
          <w:b/>
        </w:rPr>
        <w:t>Suele reunir y llevar envases de plástico PET a un centro de reciclaje destinado para tal fin</w:t>
      </w:r>
    </w:p>
    <w:p w:rsidRPr="007055C8" w:rsidR="005B7B12" w:rsidP="005B7B12" w:rsidRDefault="005B7B12" w14:paraId="7DAB641C" w14:textId="77777777">
      <w:pPr>
        <w:spacing w:after="160" w:line="240" w:lineRule="auto"/>
        <w:ind w:left="360" w:firstLine="0"/>
        <w:contextualSpacing/>
        <w:jc w:val="both"/>
        <w:rPr>
          <w:rFonts w:asciiTheme="minorHAnsi" w:hAnsiTheme="minorHAnsi" w:cstheme="minorHAnsi"/>
          <w:b/>
        </w:rPr>
      </w:pPr>
    </w:p>
    <w:p w:rsidRPr="007055C8" w:rsidR="005B7B12" w:rsidP="005B7B12" w:rsidRDefault="005B7B12" w14:paraId="332C8554" w14:textId="77777777">
      <w:pPr>
        <w:numPr>
          <w:ilvl w:val="0"/>
          <w:numId w:val="55"/>
        </w:numPr>
        <w:spacing w:after="0" w:line="240" w:lineRule="auto"/>
        <w:contextualSpacing/>
        <w:jc w:val="both"/>
        <w:rPr>
          <w:rFonts w:asciiTheme="minorHAnsi" w:hAnsiTheme="minorHAnsi" w:cstheme="minorHAnsi"/>
        </w:rPr>
      </w:pPr>
      <w:r w:rsidRPr="007055C8">
        <w:rPr>
          <w:rFonts w:asciiTheme="minorHAnsi" w:hAnsiTheme="minorHAnsi" w:cstheme="minorHAnsi"/>
        </w:rPr>
        <w:t>Muy frecuentemente</w:t>
      </w:r>
    </w:p>
    <w:p w:rsidRPr="007055C8" w:rsidR="005B7B12" w:rsidP="005B7B12" w:rsidRDefault="005B7B12" w14:paraId="4E03A46F" w14:textId="77777777">
      <w:pPr>
        <w:numPr>
          <w:ilvl w:val="0"/>
          <w:numId w:val="55"/>
        </w:numPr>
        <w:spacing w:after="0" w:line="240" w:lineRule="auto"/>
        <w:contextualSpacing/>
        <w:jc w:val="both"/>
        <w:rPr>
          <w:rFonts w:asciiTheme="minorHAnsi" w:hAnsiTheme="minorHAnsi" w:cstheme="minorHAnsi"/>
        </w:rPr>
      </w:pPr>
      <w:r w:rsidRPr="007055C8">
        <w:rPr>
          <w:rFonts w:asciiTheme="minorHAnsi" w:hAnsiTheme="minorHAnsi" w:cstheme="minorHAnsi"/>
        </w:rPr>
        <w:t>Frecuentemente</w:t>
      </w:r>
    </w:p>
    <w:p w:rsidRPr="007055C8" w:rsidR="005B7B12" w:rsidP="005B7B12" w:rsidRDefault="005B7B12" w14:paraId="7CC803A6" w14:textId="77777777">
      <w:pPr>
        <w:numPr>
          <w:ilvl w:val="0"/>
          <w:numId w:val="55"/>
        </w:numPr>
        <w:spacing w:after="0" w:line="240" w:lineRule="auto"/>
        <w:contextualSpacing/>
        <w:jc w:val="both"/>
        <w:rPr>
          <w:rFonts w:asciiTheme="minorHAnsi" w:hAnsiTheme="minorHAnsi" w:cstheme="minorHAnsi"/>
        </w:rPr>
      </w:pPr>
      <w:r w:rsidRPr="007055C8">
        <w:rPr>
          <w:rFonts w:asciiTheme="minorHAnsi" w:hAnsiTheme="minorHAnsi" w:cstheme="minorHAnsi"/>
        </w:rPr>
        <w:t>Ocasionalmente</w:t>
      </w:r>
    </w:p>
    <w:p w:rsidRPr="007055C8" w:rsidR="005B7B12" w:rsidP="005B7B12" w:rsidRDefault="005B7B12" w14:paraId="2040E288" w14:textId="77777777">
      <w:pPr>
        <w:numPr>
          <w:ilvl w:val="0"/>
          <w:numId w:val="55"/>
        </w:numPr>
        <w:spacing w:after="0" w:line="240" w:lineRule="auto"/>
        <w:contextualSpacing/>
        <w:jc w:val="both"/>
        <w:rPr>
          <w:rFonts w:asciiTheme="minorHAnsi" w:hAnsiTheme="minorHAnsi" w:cstheme="minorHAnsi"/>
        </w:rPr>
      </w:pPr>
      <w:r w:rsidRPr="007055C8">
        <w:rPr>
          <w:rFonts w:asciiTheme="minorHAnsi" w:hAnsiTheme="minorHAnsi" w:cstheme="minorHAnsi"/>
        </w:rPr>
        <w:t>Raramente</w:t>
      </w:r>
    </w:p>
    <w:p w:rsidRPr="007055C8" w:rsidR="005B7B12" w:rsidP="005B7B12" w:rsidRDefault="005B7B12" w14:paraId="743F2C2F" w14:textId="77777777">
      <w:pPr>
        <w:numPr>
          <w:ilvl w:val="0"/>
          <w:numId w:val="55"/>
        </w:numPr>
        <w:spacing w:after="0" w:line="240" w:lineRule="auto"/>
        <w:contextualSpacing/>
        <w:jc w:val="both"/>
        <w:rPr>
          <w:rFonts w:asciiTheme="minorHAnsi" w:hAnsiTheme="minorHAnsi" w:cstheme="minorHAnsi"/>
        </w:rPr>
      </w:pPr>
      <w:r w:rsidRPr="007055C8">
        <w:rPr>
          <w:rFonts w:asciiTheme="minorHAnsi" w:hAnsiTheme="minorHAnsi" w:cstheme="minorHAnsi"/>
        </w:rPr>
        <w:t>Nunca</w:t>
      </w:r>
    </w:p>
    <w:p w:rsidRPr="007055C8" w:rsidR="005B7B12" w:rsidP="005B7B12" w:rsidRDefault="005B7B12" w14:paraId="368EEA6E" w14:textId="77777777">
      <w:pPr>
        <w:spacing w:after="160" w:line="240" w:lineRule="auto"/>
        <w:ind w:firstLine="0"/>
        <w:jc w:val="both"/>
        <w:rPr>
          <w:rFonts w:asciiTheme="minorHAnsi" w:hAnsiTheme="minorHAnsi" w:cstheme="minorHAnsi"/>
          <w:b/>
        </w:rPr>
      </w:pPr>
    </w:p>
    <w:p w:rsidRPr="007055C8" w:rsidR="005B7B12" w:rsidP="005B7B12" w:rsidRDefault="005B7B12" w14:paraId="23C45268" w14:textId="77777777">
      <w:pPr>
        <w:spacing w:after="160" w:line="240" w:lineRule="auto"/>
        <w:ind w:firstLine="0"/>
        <w:jc w:val="both"/>
        <w:rPr>
          <w:rFonts w:asciiTheme="minorHAnsi" w:hAnsiTheme="minorHAnsi" w:cstheme="minorHAnsi"/>
          <w:b/>
        </w:rPr>
      </w:pPr>
      <w:r w:rsidRPr="007055C8">
        <w:rPr>
          <w:rFonts w:asciiTheme="minorHAnsi" w:hAnsiTheme="minorHAnsi" w:cstheme="minorHAnsi"/>
          <w:b/>
        </w:rPr>
        <w:t xml:space="preserve"> </w:t>
      </w:r>
      <w:r w:rsidRPr="007055C8">
        <w:rPr>
          <w:rFonts w:asciiTheme="minorHAnsi" w:hAnsiTheme="minorHAnsi" w:cstheme="minorHAnsi"/>
          <w:b/>
        </w:rPr>
        <w:tab/>
      </w:r>
    </w:p>
    <w:p w:rsidRPr="007055C8" w:rsidR="005B7B12" w:rsidP="005B7B12" w:rsidRDefault="005B7B12" w14:paraId="3D9A2E75" w14:textId="77777777">
      <w:pPr>
        <w:numPr>
          <w:ilvl w:val="0"/>
          <w:numId w:val="43"/>
        </w:numPr>
        <w:spacing w:after="160" w:line="240" w:lineRule="auto"/>
        <w:contextualSpacing/>
        <w:jc w:val="both"/>
        <w:rPr>
          <w:rFonts w:asciiTheme="minorHAnsi" w:hAnsiTheme="minorHAnsi" w:cstheme="minorHAnsi"/>
          <w:b/>
        </w:rPr>
      </w:pPr>
      <w:r w:rsidRPr="007055C8">
        <w:rPr>
          <w:rFonts w:asciiTheme="minorHAnsi" w:hAnsiTheme="minorHAnsi" w:cstheme="minorHAnsi"/>
          <w:b/>
        </w:rPr>
        <w:t xml:space="preserve"> Según su criterio sus acciones pueden contribuir en la protección y cuidado del medio ambiente</w:t>
      </w:r>
    </w:p>
    <w:p w:rsidRPr="007055C8" w:rsidR="005B7B12" w:rsidP="005B7B12" w:rsidRDefault="005B7B12" w14:paraId="5EF50DB4" w14:textId="77777777">
      <w:pPr>
        <w:spacing w:after="160" w:line="240" w:lineRule="auto"/>
        <w:ind w:firstLine="0"/>
        <w:jc w:val="both"/>
        <w:rPr>
          <w:rFonts w:asciiTheme="minorHAnsi" w:hAnsiTheme="minorHAnsi" w:cstheme="minorHAnsi"/>
          <w:b/>
        </w:rPr>
      </w:pPr>
      <w:r w:rsidRPr="007055C8">
        <w:rPr>
          <w:rFonts w:asciiTheme="minorHAnsi" w:hAnsiTheme="minorHAnsi" w:cstheme="minorHAnsi"/>
          <w:b/>
        </w:rPr>
        <w:t xml:space="preserve"> </w:t>
      </w:r>
    </w:p>
    <w:p w:rsidRPr="007055C8" w:rsidR="005B7B12" w:rsidP="005B7B12" w:rsidRDefault="005B7B12" w14:paraId="7A1B8C00" w14:textId="77777777">
      <w:pPr>
        <w:numPr>
          <w:ilvl w:val="0"/>
          <w:numId w:val="41"/>
        </w:numPr>
        <w:spacing w:after="0" w:line="240" w:lineRule="auto"/>
        <w:contextualSpacing/>
        <w:jc w:val="both"/>
        <w:rPr>
          <w:rFonts w:asciiTheme="minorHAnsi" w:hAnsiTheme="minorHAnsi" w:cstheme="minorHAnsi"/>
        </w:rPr>
      </w:pPr>
      <w:r w:rsidRPr="007055C8">
        <w:rPr>
          <w:rFonts w:asciiTheme="minorHAnsi" w:hAnsiTheme="minorHAnsi" w:cstheme="minorHAnsi"/>
          <w:b/>
        </w:rPr>
        <w:t xml:space="preserve"> </w:t>
      </w:r>
      <w:r w:rsidRPr="007055C8">
        <w:rPr>
          <w:rFonts w:asciiTheme="minorHAnsi" w:hAnsiTheme="minorHAnsi" w:cstheme="minorHAnsi"/>
        </w:rPr>
        <w:t>Muy frecuentemente</w:t>
      </w:r>
    </w:p>
    <w:p w:rsidRPr="007055C8" w:rsidR="005B7B12" w:rsidP="005B7B12" w:rsidRDefault="005B7B12" w14:paraId="0DD6E57F" w14:textId="77777777">
      <w:pPr>
        <w:numPr>
          <w:ilvl w:val="0"/>
          <w:numId w:val="41"/>
        </w:numPr>
        <w:spacing w:after="0" w:line="240" w:lineRule="auto"/>
        <w:contextualSpacing/>
        <w:jc w:val="both"/>
        <w:rPr>
          <w:rFonts w:asciiTheme="minorHAnsi" w:hAnsiTheme="minorHAnsi" w:cstheme="minorHAnsi"/>
        </w:rPr>
      </w:pPr>
      <w:r w:rsidRPr="007055C8">
        <w:rPr>
          <w:rFonts w:asciiTheme="minorHAnsi" w:hAnsiTheme="minorHAnsi" w:cstheme="minorHAnsi"/>
        </w:rPr>
        <w:t>Frecuentemente</w:t>
      </w:r>
    </w:p>
    <w:p w:rsidRPr="007055C8" w:rsidR="005B7B12" w:rsidP="005B7B12" w:rsidRDefault="005B7B12" w14:paraId="082EF89B" w14:textId="77777777">
      <w:pPr>
        <w:numPr>
          <w:ilvl w:val="0"/>
          <w:numId w:val="41"/>
        </w:numPr>
        <w:spacing w:after="0" w:line="240" w:lineRule="auto"/>
        <w:contextualSpacing/>
        <w:jc w:val="both"/>
        <w:rPr>
          <w:rFonts w:asciiTheme="minorHAnsi" w:hAnsiTheme="minorHAnsi" w:cstheme="minorHAnsi"/>
        </w:rPr>
      </w:pPr>
      <w:r w:rsidRPr="007055C8">
        <w:rPr>
          <w:rFonts w:asciiTheme="minorHAnsi" w:hAnsiTheme="minorHAnsi" w:cstheme="minorHAnsi"/>
        </w:rPr>
        <w:t>Ocasionalmente</w:t>
      </w:r>
    </w:p>
    <w:p w:rsidRPr="007055C8" w:rsidR="005B7B12" w:rsidP="005B7B12" w:rsidRDefault="005B7B12" w14:paraId="0D040005" w14:textId="77777777">
      <w:pPr>
        <w:numPr>
          <w:ilvl w:val="0"/>
          <w:numId w:val="41"/>
        </w:numPr>
        <w:spacing w:after="0" w:line="240" w:lineRule="auto"/>
        <w:contextualSpacing/>
        <w:jc w:val="both"/>
        <w:rPr>
          <w:rFonts w:asciiTheme="minorHAnsi" w:hAnsiTheme="minorHAnsi" w:cstheme="minorHAnsi"/>
        </w:rPr>
      </w:pPr>
      <w:r w:rsidRPr="007055C8">
        <w:rPr>
          <w:rFonts w:asciiTheme="minorHAnsi" w:hAnsiTheme="minorHAnsi" w:cstheme="minorHAnsi"/>
        </w:rPr>
        <w:t>Raramente</w:t>
      </w:r>
    </w:p>
    <w:p w:rsidRPr="007055C8" w:rsidR="005B7B12" w:rsidP="005B7B12" w:rsidRDefault="005B7B12" w14:paraId="6D816BA6" w14:textId="77777777">
      <w:pPr>
        <w:numPr>
          <w:ilvl w:val="0"/>
          <w:numId w:val="41"/>
        </w:numPr>
        <w:spacing w:after="0" w:line="240" w:lineRule="auto"/>
        <w:contextualSpacing/>
        <w:jc w:val="both"/>
        <w:rPr>
          <w:rFonts w:asciiTheme="minorHAnsi" w:hAnsiTheme="minorHAnsi" w:cstheme="minorHAnsi"/>
        </w:rPr>
      </w:pPr>
      <w:r w:rsidRPr="007055C8">
        <w:rPr>
          <w:rFonts w:asciiTheme="minorHAnsi" w:hAnsiTheme="minorHAnsi" w:cstheme="minorHAnsi"/>
        </w:rPr>
        <w:t>Nunca</w:t>
      </w:r>
    </w:p>
    <w:p w:rsidRPr="007055C8" w:rsidR="005B7B12" w:rsidP="005B7B12" w:rsidRDefault="005B7B12" w14:paraId="190BA31D" w14:textId="77777777">
      <w:pPr>
        <w:spacing w:after="160" w:line="240" w:lineRule="auto"/>
        <w:ind w:firstLine="0"/>
        <w:jc w:val="both"/>
        <w:rPr>
          <w:rFonts w:asciiTheme="minorHAnsi" w:hAnsiTheme="minorHAnsi" w:cstheme="minorHAnsi"/>
          <w:b/>
        </w:rPr>
      </w:pPr>
      <w:r w:rsidRPr="007055C8">
        <w:rPr>
          <w:rFonts w:asciiTheme="minorHAnsi" w:hAnsiTheme="minorHAnsi" w:cstheme="minorHAnsi"/>
          <w:b/>
        </w:rPr>
        <w:tab/>
      </w:r>
    </w:p>
    <w:p w:rsidRPr="007055C8" w:rsidR="005B7B12" w:rsidP="005B7B12" w:rsidRDefault="005B7B12" w14:paraId="6E7D40E9" w14:textId="77777777">
      <w:pPr>
        <w:spacing w:after="160" w:line="240" w:lineRule="auto"/>
        <w:ind w:firstLine="0"/>
        <w:jc w:val="both"/>
        <w:rPr>
          <w:rFonts w:asciiTheme="minorHAnsi" w:hAnsiTheme="minorHAnsi" w:cstheme="minorHAnsi"/>
          <w:b/>
        </w:rPr>
      </w:pPr>
      <w:r w:rsidRPr="007055C8">
        <w:rPr>
          <w:rFonts w:asciiTheme="minorHAnsi" w:hAnsiTheme="minorHAnsi" w:cstheme="minorHAnsi"/>
          <w:b/>
        </w:rPr>
        <w:t xml:space="preserve"> </w:t>
      </w:r>
      <w:r w:rsidRPr="007055C8">
        <w:rPr>
          <w:rFonts w:asciiTheme="minorHAnsi" w:hAnsiTheme="minorHAnsi" w:cstheme="minorHAnsi"/>
          <w:b/>
        </w:rPr>
        <w:tab/>
      </w:r>
    </w:p>
    <w:p w:rsidRPr="007055C8" w:rsidR="00DE59F2" w:rsidP="004B2035" w:rsidRDefault="005B7B12" w14:paraId="56301F62" w14:textId="77777777">
      <w:pPr>
        <w:rPr>
          <w:rFonts w:asciiTheme="minorHAnsi" w:hAnsiTheme="minorHAnsi" w:cstheme="minorHAnsi"/>
        </w:rPr>
      </w:pPr>
      <w:r w:rsidRPr="007055C8">
        <w:rPr>
          <w:rFonts w:asciiTheme="minorHAnsi" w:hAnsiTheme="minorHAnsi" w:cstheme="minorHAnsi"/>
          <w:b/>
        </w:rPr>
        <w:t>Muchas gracias por su colaboración</w:t>
      </w:r>
    </w:p>
    <w:p w:rsidRPr="007055C8" w:rsidR="005B7B12" w:rsidRDefault="005B7B12" w14:paraId="0F30CC72" w14:textId="77777777">
      <w:pPr>
        <w:spacing w:after="160" w:line="259" w:lineRule="auto"/>
        <w:ind w:firstLine="0"/>
        <w:rPr>
          <w:rFonts w:eastAsia="Times New Roman" w:asciiTheme="minorHAnsi" w:hAnsiTheme="minorHAnsi" w:cstheme="minorHAnsi"/>
          <w:b/>
          <w:bCs/>
        </w:rPr>
      </w:pPr>
      <w:r w:rsidRPr="007055C8">
        <w:rPr>
          <w:rFonts w:asciiTheme="minorHAnsi" w:hAnsiTheme="minorHAnsi" w:cstheme="minorHAnsi"/>
        </w:rPr>
        <w:br w:type="page"/>
      </w:r>
    </w:p>
    <w:p w:rsidRPr="007055C8" w:rsidR="00DE59F2" w:rsidP="004B2035" w:rsidRDefault="00DE59F2" w14:paraId="5E1FDCB9" w14:textId="77777777">
      <w:pPr>
        <w:pStyle w:val="Ttulo2"/>
        <w:rPr>
          <w:rFonts w:asciiTheme="minorHAnsi" w:hAnsiTheme="minorHAnsi" w:cstheme="minorHAnsi"/>
          <w:szCs w:val="22"/>
        </w:rPr>
      </w:pPr>
      <w:bookmarkStart w:name="_Toc88018781" w:id="120"/>
      <w:bookmarkStart w:name="_Toc88018881" w:id="121"/>
      <w:r w:rsidRPr="007055C8">
        <w:rPr>
          <w:rFonts w:asciiTheme="minorHAnsi" w:hAnsiTheme="minorHAnsi" w:cstheme="minorHAnsi"/>
          <w:szCs w:val="22"/>
        </w:rPr>
        <w:t>Anexo B. Formato de entrevista a docentes.</w:t>
      </w:r>
      <w:bookmarkEnd w:id="120"/>
      <w:bookmarkEnd w:id="121"/>
    </w:p>
    <w:p w:rsidRPr="00D53E38" w:rsidR="00DE59F2" w:rsidP="02B2ECCF" w:rsidRDefault="00DE59F2" w14:paraId="07637E9A" w14:textId="77777777">
      <w:pPr>
        <w:spacing w:after="0" w:line="276" w:lineRule="auto"/>
        <w:ind w:firstLine="0"/>
        <w:rPr>
          <w:rFonts w:ascii="Arial" w:hAnsi="Arial" w:eastAsia="Arial" w:cs="Arial" w:asciiTheme="minorAscii" w:hAnsiTheme="minorAscii" w:cstheme="minorAscii"/>
          <w:b w:val="1"/>
          <w:bCs w:val="1"/>
          <w:lang w:val="es-ES" w:eastAsia="es-CO"/>
        </w:rPr>
      </w:pPr>
      <w:r w:rsidRPr="02B2ECCF" w:rsidR="00DE59F2">
        <w:rPr>
          <w:rFonts w:ascii="Arial" w:hAnsi="Arial" w:eastAsia="Arial" w:cs="Arial" w:asciiTheme="minorAscii" w:hAnsiTheme="minorAscii" w:cstheme="minorAscii"/>
          <w:b w:val="1"/>
          <w:bCs w:val="1"/>
          <w:lang w:val="es-ES" w:eastAsia="es-CO"/>
        </w:rPr>
        <w:t xml:space="preserve">Estrategias </w:t>
      </w:r>
      <w:r w:rsidRPr="02B2ECCF" w:rsidR="00DE59F2">
        <w:rPr>
          <w:rFonts w:ascii="Arial" w:hAnsi="Arial" w:eastAsia="Arial" w:cs="Arial" w:asciiTheme="minorAscii" w:hAnsiTheme="minorAscii" w:cstheme="minorAscii"/>
          <w:b w:val="1"/>
          <w:bCs w:val="1"/>
          <w:lang w:val="es-ES" w:eastAsia="es-CO"/>
        </w:rPr>
        <w:t>preinstrucionales</w:t>
      </w:r>
    </w:p>
    <w:p w:rsidRPr="00D53E38" w:rsidR="00DE59F2" w:rsidP="00DE59F2" w:rsidRDefault="00DE59F2" w14:paraId="0EFC81CF" w14:textId="77777777">
      <w:pPr>
        <w:spacing w:after="0" w:line="276" w:lineRule="auto"/>
        <w:ind w:firstLine="0"/>
        <w:rPr>
          <w:rFonts w:eastAsia="Arial" w:asciiTheme="minorHAnsi" w:hAnsiTheme="minorHAnsi" w:cstheme="minorHAnsi"/>
          <w:b/>
          <w:lang w:val="es" w:eastAsia="es-CO"/>
        </w:rPr>
      </w:pPr>
    </w:p>
    <w:p w:rsidRPr="007055C8" w:rsidR="00DE59F2" w:rsidP="00DE59F2" w:rsidRDefault="00DE59F2" w14:paraId="080CADF5" w14:textId="77777777">
      <w:pPr>
        <w:shd w:val="clear" w:color="auto" w:fill="FFFFFF"/>
        <w:spacing w:before="120" w:after="540" w:line="324" w:lineRule="auto"/>
        <w:ind w:right="120" w:firstLine="0"/>
        <w:jc w:val="center"/>
        <w:rPr>
          <w:rFonts w:eastAsia="Roboto" w:asciiTheme="minorHAnsi" w:hAnsiTheme="minorHAnsi" w:cstheme="minorHAnsi"/>
          <w:b/>
          <w:color w:val="202124"/>
          <w:lang w:val="es" w:eastAsia="es-CO"/>
        </w:rPr>
      </w:pPr>
      <w:r w:rsidRPr="007055C8">
        <w:rPr>
          <w:rFonts w:eastAsia="Roboto" w:asciiTheme="minorHAnsi" w:hAnsiTheme="minorHAnsi" w:cstheme="minorHAnsi"/>
          <w:b/>
          <w:color w:val="202124"/>
          <w:lang w:val="es" w:eastAsia="es-CO"/>
        </w:rPr>
        <w:t>1. ¿Qué relevancia tiene en la Institución Educativa Alberto Lleras Camargo, los Proyectos Ambientales Escolares (PRAE) y se actualizan anualmente?8 respuestas</w:t>
      </w:r>
    </w:p>
    <w:p w:rsidRPr="007055C8" w:rsidR="00DE59F2" w:rsidP="00DE59F2" w:rsidRDefault="00DE59F2" w14:paraId="697A359E" w14:textId="77777777">
      <w:pPr>
        <w:shd w:val="clear" w:color="auto" w:fill="F8F9FA"/>
        <w:spacing w:before="60" w:after="180" w:line="342" w:lineRule="auto"/>
        <w:ind w:firstLine="0"/>
        <w:jc w:val="both"/>
        <w:rPr>
          <w:rFonts w:eastAsia="Roboto" w:asciiTheme="minorHAnsi" w:hAnsiTheme="minorHAnsi" w:cstheme="minorHAnsi"/>
          <w:b/>
          <w:color w:val="202124"/>
          <w:lang w:val="es" w:eastAsia="es-CO"/>
        </w:rPr>
      </w:pPr>
      <w:r w:rsidRPr="007055C8">
        <w:rPr>
          <w:rFonts w:eastAsia="Roboto" w:asciiTheme="minorHAnsi" w:hAnsiTheme="minorHAnsi" w:cstheme="minorHAnsi"/>
          <w:b/>
          <w:color w:val="202124"/>
          <w:lang w:val="es" w:eastAsia="es-CO"/>
        </w:rPr>
        <w:t>Para la institución educativa el PRAE tiene una alta relevancia ya que son las acciones desde las asignaturas y los demás proyectos de aula como se transversalmente a fin de generar ambientes de desarrollo sostenible preservando el medio ambiente desde la escuela y los hogares.</w:t>
      </w:r>
    </w:p>
    <w:p w:rsidRPr="007055C8" w:rsidR="00DE59F2" w:rsidP="00DE59F2" w:rsidRDefault="00DE59F2" w14:paraId="1067CF49" w14:textId="77777777">
      <w:pPr>
        <w:numPr>
          <w:ilvl w:val="0"/>
          <w:numId w:val="24"/>
        </w:numPr>
        <w:shd w:val="clear" w:color="auto" w:fill="F8F9FA"/>
        <w:spacing w:before="60" w:after="0" w:line="342"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Son la base del PEI</w:t>
      </w:r>
    </w:p>
    <w:p w:rsidRPr="007055C8" w:rsidR="00DE59F2" w:rsidP="00DE59F2" w:rsidRDefault="00DE59F2" w14:paraId="7987D1AC" w14:textId="77777777">
      <w:pPr>
        <w:numPr>
          <w:ilvl w:val="0"/>
          <w:numId w:val="24"/>
        </w:numPr>
        <w:shd w:val="clear" w:color="auto" w:fill="F8F9FA"/>
        <w:spacing w:after="0" w:line="342"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Alta, cada 2 años</w:t>
      </w:r>
    </w:p>
    <w:p w:rsidRPr="007055C8" w:rsidR="00DE59F2" w:rsidP="02B2ECCF" w:rsidRDefault="00DE59F2" w14:paraId="6A83AF7D" w14:textId="77777777">
      <w:pPr>
        <w:numPr>
          <w:ilvl w:val="0"/>
          <w:numId w:val="24"/>
        </w:numPr>
        <w:shd w:val="clear" w:color="auto" w:fill="F8F9FA"/>
        <w:spacing w:after="0" w:line="342" w:lineRule="auto"/>
        <w:jc w:val="both"/>
        <w:rPr>
          <w:rFonts w:ascii="Arial" w:hAnsi="Arial" w:eastAsia="Roboto" w:cs="Arial" w:asciiTheme="minorAscii" w:hAnsiTheme="minorAscii" w:cstheme="minorAscii"/>
          <w:color w:val="202124"/>
          <w:lang w:val="es-ES" w:eastAsia="es-CO"/>
        </w:rPr>
      </w:pPr>
      <w:r w:rsidRPr="02B2ECCF" w:rsidR="00DE59F2">
        <w:rPr>
          <w:rFonts w:ascii="Arial" w:hAnsi="Arial" w:eastAsia="Roboto" w:cs="Arial" w:asciiTheme="minorAscii" w:hAnsiTheme="minorAscii" w:cstheme="minorAscii"/>
          <w:color w:val="202124"/>
          <w:lang w:val="es-ES" w:eastAsia="es-CO"/>
        </w:rPr>
        <w:t xml:space="preserve">Los Proyectos Ambientales Escolares son muy importantes en la IE Alberto lleras Camargo. Tenemos un cronograma de actividades que contribuyen al cuidado de nuestro entorno y sensibiliza a la comunidad </w:t>
      </w:r>
      <w:r w:rsidRPr="02B2ECCF" w:rsidR="00DE59F2">
        <w:rPr>
          <w:rFonts w:ascii="Arial" w:hAnsi="Arial" w:eastAsia="Roboto" w:cs="Arial" w:asciiTheme="minorAscii" w:hAnsiTheme="minorAscii" w:cstheme="minorAscii"/>
          <w:color w:val="202124"/>
          <w:lang w:val="es-ES" w:eastAsia="es-CO"/>
        </w:rPr>
        <w:t>Llerista</w:t>
      </w:r>
      <w:r w:rsidRPr="02B2ECCF" w:rsidR="00DE59F2">
        <w:rPr>
          <w:rFonts w:ascii="Arial" w:hAnsi="Arial" w:eastAsia="Roboto" w:cs="Arial" w:asciiTheme="minorAscii" w:hAnsiTheme="minorAscii" w:cstheme="minorAscii"/>
          <w:color w:val="202124"/>
          <w:lang w:val="es-ES" w:eastAsia="es-CO"/>
        </w:rPr>
        <w:t xml:space="preserve"> en la importancia de trabajar en equipo el PRAE</w:t>
      </w:r>
    </w:p>
    <w:p w:rsidRPr="007055C8" w:rsidR="00DE59F2" w:rsidP="02B2ECCF" w:rsidRDefault="00DE59F2" w14:paraId="58F03FED" w14:textId="77777777">
      <w:pPr>
        <w:numPr>
          <w:ilvl w:val="0"/>
          <w:numId w:val="24"/>
        </w:numPr>
        <w:shd w:val="clear" w:color="auto" w:fill="F8F9FA"/>
        <w:spacing w:after="0" w:line="342" w:lineRule="auto"/>
        <w:jc w:val="both"/>
        <w:rPr>
          <w:rFonts w:ascii="Arial" w:hAnsi="Arial" w:eastAsia="Roboto" w:cs="Arial" w:asciiTheme="minorAscii" w:hAnsiTheme="minorAscii" w:cstheme="minorAscii"/>
          <w:color w:val="202124"/>
          <w:lang w:val="es-ES" w:eastAsia="es-CO"/>
        </w:rPr>
      </w:pPr>
      <w:r w:rsidRPr="02B2ECCF" w:rsidR="00DE59F2">
        <w:rPr>
          <w:rFonts w:ascii="Arial" w:hAnsi="Arial" w:eastAsia="Roboto" w:cs="Arial" w:asciiTheme="minorAscii" w:hAnsiTheme="minorAscii" w:cstheme="minorAscii"/>
          <w:color w:val="202124"/>
          <w:lang w:val="es-ES" w:eastAsia="es-CO"/>
        </w:rPr>
        <w:t xml:space="preserve">Es muy importante ya que es significativo en la cotidianidad de los estudiantes y genera una formación en actitudes y valores acordes con las dinámicas naturales y socioculturales. Todos los años se actualiza </w:t>
      </w:r>
      <w:r w:rsidRPr="02B2ECCF" w:rsidR="00DE59F2">
        <w:rPr>
          <w:rFonts w:ascii="Arial" w:hAnsi="Arial" w:eastAsia="Roboto" w:cs="Arial" w:asciiTheme="minorAscii" w:hAnsiTheme="minorAscii" w:cstheme="minorAscii"/>
          <w:color w:val="202124"/>
          <w:lang w:val="es-ES" w:eastAsia="es-CO"/>
        </w:rPr>
        <w:t>éste</w:t>
      </w:r>
      <w:r w:rsidRPr="02B2ECCF" w:rsidR="00DE59F2">
        <w:rPr>
          <w:rFonts w:ascii="Arial" w:hAnsi="Arial" w:eastAsia="Roboto" w:cs="Arial" w:asciiTheme="minorAscii" w:hAnsiTheme="minorAscii" w:cstheme="minorAscii"/>
          <w:color w:val="202124"/>
          <w:lang w:val="es-ES" w:eastAsia="es-CO"/>
        </w:rPr>
        <w:t xml:space="preserve"> proyecto institucional.</w:t>
      </w:r>
    </w:p>
    <w:p w:rsidRPr="007055C8" w:rsidR="00DE59F2" w:rsidP="00DE59F2" w:rsidRDefault="00DE59F2" w14:paraId="13D1480F" w14:textId="77777777">
      <w:pPr>
        <w:numPr>
          <w:ilvl w:val="0"/>
          <w:numId w:val="24"/>
        </w:numPr>
        <w:shd w:val="clear" w:color="auto" w:fill="F8F9FA"/>
        <w:spacing w:after="0" w:line="342"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Si se actualizan anualmente</w:t>
      </w:r>
    </w:p>
    <w:p w:rsidRPr="007055C8" w:rsidR="00DE59F2" w:rsidP="00DE59F2" w:rsidRDefault="00DE59F2" w14:paraId="5EC61C92" w14:textId="77777777">
      <w:pPr>
        <w:numPr>
          <w:ilvl w:val="0"/>
          <w:numId w:val="24"/>
        </w:numPr>
        <w:shd w:val="clear" w:color="auto" w:fill="F8F9FA"/>
        <w:spacing w:after="0" w:line="342"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En la Institución los proyectos tienen bastante trascendencia pues orientan acciones encaminadas a la conservación y buen uso de los recursos naturales, en diversas ocasiones se hacen extensivos a la comunidad.</w:t>
      </w:r>
    </w:p>
    <w:p w:rsidRPr="007055C8" w:rsidR="00DE59F2" w:rsidP="00DE59F2" w:rsidRDefault="00DE59F2" w14:paraId="714304EC" w14:textId="77777777">
      <w:pPr>
        <w:numPr>
          <w:ilvl w:val="0"/>
          <w:numId w:val="24"/>
        </w:numPr>
        <w:spacing w:after="0" w:line="276"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El proyecto PRAE es un proyecto institucional y es muy importante desarrollar las actividades en beneficio de toda la comunidad educativa y principalmente para nuestro medio ambiente.</w:t>
      </w:r>
    </w:p>
    <w:p w:rsidRPr="007055C8" w:rsidR="00DE59F2" w:rsidP="02B2ECCF" w:rsidRDefault="00DE59F2" w14:paraId="3320C38D" w14:textId="77777777">
      <w:pPr>
        <w:numPr>
          <w:ilvl w:val="0"/>
          <w:numId w:val="24"/>
        </w:numPr>
        <w:shd w:val="clear" w:color="auto" w:fill="F8F9FA"/>
        <w:spacing w:after="180" w:line="342" w:lineRule="auto"/>
        <w:jc w:val="both"/>
        <w:rPr>
          <w:rFonts w:ascii="Arial" w:hAnsi="Arial" w:eastAsia="Roboto" w:cs="Arial" w:asciiTheme="minorAscii" w:hAnsiTheme="minorAscii" w:cstheme="minorAscii"/>
          <w:color w:val="202124"/>
          <w:lang w:val="es-ES" w:eastAsia="es-CO"/>
        </w:rPr>
      </w:pPr>
      <w:r w:rsidRPr="02B2ECCF" w:rsidR="00DE59F2">
        <w:rPr>
          <w:rFonts w:ascii="Arial" w:hAnsi="Arial" w:eastAsia="Roboto" w:cs="Arial" w:asciiTheme="minorAscii" w:hAnsiTheme="minorAscii" w:cstheme="minorAscii"/>
          <w:color w:val="202124"/>
          <w:lang w:val="es-ES" w:eastAsia="es-CO"/>
        </w:rPr>
        <w:t xml:space="preserve">Se hacen ajuste anualmente </w:t>
      </w:r>
      <w:r w:rsidRPr="02B2ECCF" w:rsidR="00DE59F2">
        <w:rPr>
          <w:rFonts w:ascii="Arial" w:hAnsi="Arial" w:eastAsia="Roboto" w:cs="Arial" w:asciiTheme="minorAscii" w:hAnsiTheme="minorAscii" w:cstheme="minorAscii"/>
          <w:color w:val="202124"/>
          <w:lang w:val="es-ES" w:eastAsia="es-CO"/>
        </w:rPr>
        <w:t>de acuerdo a</w:t>
      </w:r>
      <w:r w:rsidRPr="02B2ECCF" w:rsidR="00DE59F2">
        <w:rPr>
          <w:rFonts w:ascii="Arial" w:hAnsi="Arial" w:eastAsia="Roboto" w:cs="Arial" w:asciiTheme="minorAscii" w:hAnsiTheme="minorAscii" w:cstheme="minorAscii"/>
          <w:color w:val="202124"/>
          <w:lang w:val="es-ES" w:eastAsia="es-CO"/>
        </w:rPr>
        <w:t xml:space="preserve"> las circunstancias.</w:t>
      </w:r>
    </w:p>
    <w:p w:rsidRPr="007055C8" w:rsidR="00DE59F2" w:rsidP="00DE59F2" w:rsidRDefault="00DE59F2" w14:paraId="0AFACEC5" w14:textId="77777777">
      <w:pPr>
        <w:shd w:val="clear" w:color="auto" w:fill="FFFFFF"/>
        <w:spacing w:before="120" w:after="540" w:line="324" w:lineRule="auto"/>
        <w:ind w:right="120" w:firstLine="0"/>
        <w:jc w:val="both"/>
        <w:rPr>
          <w:rFonts w:eastAsia="Roboto" w:asciiTheme="minorHAnsi" w:hAnsiTheme="minorHAnsi" w:cstheme="minorHAnsi"/>
          <w:b/>
          <w:color w:val="202124"/>
          <w:lang w:val="es" w:eastAsia="es-CO"/>
        </w:rPr>
      </w:pPr>
      <w:r w:rsidRPr="007055C8">
        <w:rPr>
          <w:rFonts w:eastAsia="Roboto" w:asciiTheme="minorHAnsi" w:hAnsiTheme="minorHAnsi" w:cstheme="minorHAnsi"/>
          <w:b/>
          <w:color w:val="202124"/>
          <w:lang w:val="es" w:eastAsia="es-CO"/>
        </w:rPr>
        <w:t>2. ¿Qué estrategias pre instruccionales plantea usted como docente para contribuir a la formación de los educandos en el tema del cuidado y la preservación medio ambiental?8 respuestas</w:t>
      </w:r>
    </w:p>
    <w:p w:rsidRPr="007055C8" w:rsidR="00DE59F2" w:rsidP="00DE59F2" w:rsidRDefault="00DE59F2" w14:paraId="52DB072D" w14:textId="77777777">
      <w:pPr>
        <w:numPr>
          <w:ilvl w:val="0"/>
          <w:numId w:val="29"/>
        </w:numPr>
        <w:shd w:val="clear" w:color="auto" w:fill="F8F9FA"/>
        <w:spacing w:before="60" w:after="0" w:line="342"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estrategia de concientización en el uso adecuado de los recursos hídricos, clasificación de residuos, uso adecuado de las cabezas, implementar las 3 r entre otras.</w:t>
      </w:r>
    </w:p>
    <w:p w:rsidRPr="007055C8" w:rsidR="00DE59F2" w:rsidP="00DE59F2" w:rsidRDefault="00DE59F2" w14:paraId="37AF183F" w14:textId="77777777">
      <w:pPr>
        <w:numPr>
          <w:ilvl w:val="0"/>
          <w:numId w:val="29"/>
        </w:numPr>
        <w:shd w:val="clear" w:color="auto" w:fill="F8F9FA"/>
        <w:spacing w:after="0" w:line="342"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Instruir a los estudiantes sobre el adecuado manejo de los residuos</w:t>
      </w:r>
    </w:p>
    <w:p w:rsidRPr="007055C8" w:rsidR="00DE59F2" w:rsidP="00DE59F2" w:rsidRDefault="00DE59F2" w14:paraId="53420CFD" w14:textId="77777777">
      <w:pPr>
        <w:numPr>
          <w:ilvl w:val="0"/>
          <w:numId w:val="29"/>
        </w:numPr>
        <w:shd w:val="clear" w:color="auto" w:fill="F8F9FA"/>
        <w:spacing w:after="0" w:line="342"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Votar basura en lugares indicados, reciclar tapas, botellas y papel.</w:t>
      </w:r>
    </w:p>
    <w:p w:rsidRPr="007055C8" w:rsidR="00DE59F2" w:rsidP="00DE59F2" w:rsidRDefault="00DE59F2" w14:paraId="27F93987" w14:textId="77777777">
      <w:pPr>
        <w:numPr>
          <w:ilvl w:val="0"/>
          <w:numId w:val="29"/>
        </w:numPr>
        <w:shd w:val="clear" w:color="auto" w:fill="F8F9FA"/>
        <w:spacing w:after="0" w:line="342"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Respetar todas las formas de vida existentes, mantener nuestro lugar de trabajo limpio, arrojar los papeles en las canecas asignadas, aprendizaje sobre el reciclaje.</w:t>
      </w:r>
    </w:p>
    <w:p w:rsidRPr="007055C8" w:rsidR="00DE59F2" w:rsidP="00DE59F2" w:rsidRDefault="00DE59F2" w14:paraId="1F20ADF0" w14:textId="77777777">
      <w:pPr>
        <w:numPr>
          <w:ilvl w:val="0"/>
          <w:numId w:val="29"/>
        </w:numPr>
        <w:shd w:val="clear" w:color="auto" w:fill="F8F9FA"/>
        <w:spacing w:after="0" w:line="342"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Apoyo para la creación o fortalecimiento de huertas escolares y viveros en el colegio Alberto Lleras Camargo.</w:t>
      </w:r>
    </w:p>
    <w:p w:rsidRPr="007055C8" w:rsidR="00DE59F2" w:rsidP="02B2ECCF" w:rsidRDefault="00DE59F2" w14:paraId="43BD8503" w14:textId="77777777">
      <w:pPr>
        <w:numPr>
          <w:ilvl w:val="0"/>
          <w:numId w:val="29"/>
        </w:numPr>
        <w:shd w:val="clear" w:color="auto" w:fill="F8F9FA"/>
        <w:spacing w:after="0" w:line="342" w:lineRule="auto"/>
        <w:jc w:val="both"/>
        <w:rPr>
          <w:rFonts w:ascii="Arial" w:hAnsi="Arial" w:eastAsia="Roboto" w:cs="Arial" w:asciiTheme="minorAscii" w:hAnsiTheme="minorAscii" w:cstheme="minorAscii"/>
          <w:color w:val="202124"/>
          <w:lang w:val="es-ES" w:eastAsia="es-CO"/>
        </w:rPr>
      </w:pPr>
      <w:r w:rsidRPr="02B2ECCF" w:rsidR="00DE59F2">
        <w:rPr>
          <w:rFonts w:ascii="Arial" w:hAnsi="Arial" w:eastAsia="Roboto" w:cs="Arial" w:asciiTheme="minorAscii" w:hAnsiTheme="minorAscii" w:cstheme="minorAscii"/>
          <w:color w:val="202124"/>
          <w:lang w:val="es-ES" w:eastAsia="es-CO"/>
        </w:rPr>
        <w:t xml:space="preserve">Actividades de armonía socio ambiental y </w:t>
      </w:r>
      <w:r w:rsidRPr="02B2ECCF" w:rsidR="00DE59F2">
        <w:rPr>
          <w:rFonts w:ascii="Arial" w:hAnsi="Arial" w:eastAsia="Roboto" w:cs="Arial" w:asciiTheme="minorAscii" w:hAnsiTheme="minorAscii" w:cstheme="minorAscii"/>
          <w:color w:val="202124"/>
          <w:lang w:val="es-ES" w:eastAsia="es-CO"/>
        </w:rPr>
        <w:t>eco eficiencia</w:t>
      </w:r>
      <w:r w:rsidRPr="02B2ECCF" w:rsidR="00DE59F2">
        <w:rPr>
          <w:rFonts w:ascii="Arial" w:hAnsi="Arial" w:eastAsia="Roboto" w:cs="Arial" w:asciiTheme="minorAscii" w:hAnsiTheme="minorAscii" w:cstheme="minorAscii"/>
          <w:color w:val="202124"/>
          <w:lang w:val="es-ES" w:eastAsia="es-CO"/>
        </w:rPr>
        <w:t>, junto a participación y capacitaciones en proyectos de prevención del riesgo</w:t>
      </w:r>
    </w:p>
    <w:p w:rsidRPr="007055C8" w:rsidR="00DE59F2" w:rsidP="00DE59F2" w:rsidRDefault="00DE59F2" w14:paraId="58A4A01A" w14:textId="77777777">
      <w:pPr>
        <w:numPr>
          <w:ilvl w:val="0"/>
          <w:numId w:val="29"/>
        </w:numPr>
        <w:shd w:val="clear" w:color="auto" w:fill="F8F9FA"/>
        <w:spacing w:after="0" w:line="342"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Se hace énfasis en temas de actualidad como la ola de calor y el cambio climático, las fuertes lluvias y su incidencia en problemas de la región como la vía al llano</w:t>
      </w:r>
    </w:p>
    <w:p w:rsidRPr="007055C8" w:rsidR="00DE59F2" w:rsidP="00DE59F2" w:rsidRDefault="00DE59F2" w14:paraId="3E9EE162" w14:textId="77777777">
      <w:pPr>
        <w:numPr>
          <w:ilvl w:val="0"/>
          <w:numId w:val="29"/>
        </w:numPr>
        <w:shd w:val="clear" w:color="auto" w:fill="F8F9FA"/>
        <w:spacing w:after="180" w:line="342"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Hacer acuerdos o convenios con diferentes entidades que trabajan a favor del medio ambiente.</w:t>
      </w:r>
    </w:p>
    <w:p w:rsidRPr="007055C8" w:rsidR="00DE59F2" w:rsidP="00DE59F2" w:rsidRDefault="00DE59F2" w14:paraId="70394191" w14:textId="77777777">
      <w:pPr>
        <w:shd w:val="clear" w:color="auto" w:fill="FFFFFF"/>
        <w:spacing w:before="120" w:after="540" w:line="324" w:lineRule="auto"/>
        <w:ind w:right="120" w:firstLine="0"/>
        <w:jc w:val="both"/>
        <w:rPr>
          <w:rFonts w:eastAsia="Roboto" w:asciiTheme="minorHAnsi" w:hAnsiTheme="minorHAnsi" w:cstheme="minorHAnsi"/>
          <w:b/>
          <w:color w:val="202124"/>
          <w:lang w:val="es" w:eastAsia="es-CO"/>
        </w:rPr>
      </w:pPr>
      <w:r w:rsidRPr="007055C8">
        <w:rPr>
          <w:rFonts w:eastAsia="Roboto" w:asciiTheme="minorHAnsi" w:hAnsiTheme="minorHAnsi" w:cstheme="minorHAnsi"/>
          <w:b/>
          <w:color w:val="202124"/>
          <w:lang w:val="es" w:eastAsia="es-CO"/>
        </w:rPr>
        <w:t>3. ¿En la institución Educativa en la cual labora se efectúan campañas que desde los conocimientos previos del estudiante les guíen en el cuidado y protección del medio ambiente?8 respuestas</w:t>
      </w:r>
    </w:p>
    <w:p w:rsidRPr="007055C8" w:rsidR="00DE59F2" w:rsidP="00DE59F2" w:rsidRDefault="00DE59F2" w14:paraId="5F955721" w14:textId="77777777">
      <w:pPr>
        <w:numPr>
          <w:ilvl w:val="0"/>
          <w:numId w:val="33"/>
        </w:numPr>
        <w:shd w:val="clear" w:color="auto" w:fill="F8F9FA"/>
        <w:spacing w:before="60" w:after="0" w:line="342"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Si</w:t>
      </w:r>
    </w:p>
    <w:p w:rsidRPr="007055C8" w:rsidR="00DE59F2" w:rsidP="00DE59F2" w:rsidRDefault="00DE59F2" w14:paraId="7F3C65C6" w14:textId="77777777">
      <w:pPr>
        <w:numPr>
          <w:ilvl w:val="0"/>
          <w:numId w:val="33"/>
        </w:numPr>
        <w:shd w:val="clear" w:color="auto" w:fill="F8F9FA"/>
        <w:spacing w:after="0" w:line="342"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si</w:t>
      </w:r>
    </w:p>
    <w:p w:rsidRPr="007055C8" w:rsidR="00DE59F2" w:rsidP="00DE59F2" w:rsidRDefault="00DE59F2" w14:paraId="4B19667F" w14:textId="77777777">
      <w:pPr>
        <w:numPr>
          <w:ilvl w:val="0"/>
          <w:numId w:val="33"/>
        </w:numPr>
        <w:shd w:val="clear" w:color="auto" w:fill="F8F9FA"/>
        <w:spacing w:after="0" w:line="342"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Si</w:t>
      </w:r>
    </w:p>
    <w:p w:rsidRPr="007055C8" w:rsidR="00DE59F2" w:rsidP="00DE59F2" w:rsidRDefault="00DE59F2" w14:paraId="287E02DC" w14:textId="77777777">
      <w:pPr>
        <w:numPr>
          <w:ilvl w:val="0"/>
          <w:numId w:val="33"/>
        </w:numPr>
        <w:shd w:val="clear" w:color="auto" w:fill="F8F9FA"/>
        <w:spacing w:after="0" w:line="342"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Si, se hacen campañas y reflexiones para el cuidado del medio ambiente.</w:t>
      </w:r>
    </w:p>
    <w:p w:rsidRPr="007055C8" w:rsidR="00DE59F2" w:rsidP="00DE59F2" w:rsidRDefault="00DE59F2" w14:paraId="05407AE8" w14:textId="77777777">
      <w:pPr>
        <w:numPr>
          <w:ilvl w:val="0"/>
          <w:numId w:val="33"/>
        </w:numPr>
        <w:shd w:val="clear" w:color="auto" w:fill="F8F9FA"/>
        <w:spacing w:after="0" w:line="342"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Si, se celebran decías especiales como el día de la tierra, etc...</w:t>
      </w:r>
    </w:p>
    <w:p w:rsidRPr="007055C8" w:rsidR="00DE59F2" w:rsidP="00DE59F2" w:rsidRDefault="00DE59F2" w14:paraId="15B7C69D" w14:textId="77777777">
      <w:pPr>
        <w:numPr>
          <w:ilvl w:val="0"/>
          <w:numId w:val="33"/>
        </w:numPr>
        <w:shd w:val="clear" w:color="auto" w:fill="F8F9FA"/>
        <w:spacing w:after="180" w:line="342"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Si se hacen capacitaciones a través del grupo ecológico extenderlo a la comunidad educativa.</w:t>
      </w:r>
    </w:p>
    <w:p w:rsidRPr="007055C8" w:rsidR="00DE59F2" w:rsidP="00DE59F2" w:rsidRDefault="00DE59F2" w14:paraId="464B2E94" w14:textId="77777777">
      <w:pPr>
        <w:shd w:val="clear" w:color="auto" w:fill="FFFFFF"/>
        <w:spacing w:before="120" w:after="540" w:line="324" w:lineRule="auto"/>
        <w:ind w:right="120" w:firstLine="0"/>
        <w:jc w:val="both"/>
        <w:rPr>
          <w:rFonts w:eastAsia="Roboto" w:asciiTheme="minorHAnsi" w:hAnsiTheme="minorHAnsi" w:cstheme="minorHAnsi"/>
          <w:b/>
          <w:color w:val="202124"/>
          <w:lang w:val="es" w:eastAsia="es-CO"/>
        </w:rPr>
      </w:pPr>
    </w:p>
    <w:p w:rsidRPr="007055C8" w:rsidR="00DE59F2" w:rsidP="02B2ECCF" w:rsidRDefault="00DE59F2" w14:paraId="4D46D0C9" w14:textId="77777777">
      <w:pPr>
        <w:shd w:val="clear" w:color="auto" w:fill="FFFFFF" w:themeFill="background1"/>
        <w:spacing w:before="120" w:after="540" w:line="324" w:lineRule="auto"/>
        <w:ind w:right="120" w:firstLine="0"/>
        <w:jc w:val="both"/>
        <w:rPr>
          <w:rFonts w:ascii="Arial" w:hAnsi="Arial" w:eastAsia="Roboto" w:cs="Arial" w:asciiTheme="minorAscii" w:hAnsiTheme="minorAscii" w:cstheme="minorAscii"/>
          <w:b w:val="1"/>
          <w:bCs w:val="1"/>
          <w:color w:val="202124"/>
          <w:lang w:val="es-ES" w:eastAsia="es-CO"/>
        </w:rPr>
      </w:pPr>
      <w:r w:rsidRPr="02B2ECCF" w:rsidR="00DE59F2">
        <w:rPr>
          <w:rFonts w:ascii="Arial" w:hAnsi="Arial" w:eastAsia="Roboto" w:cs="Arial" w:asciiTheme="minorAscii" w:hAnsiTheme="minorAscii" w:cstheme="minorAscii"/>
          <w:b w:val="1"/>
          <w:bCs w:val="1"/>
          <w:color w:val="202124"/>
          <w:lang w:val="es-ES" w:eastAsia="es-CO"/>
        </w:rPr>
        <w:t xml:space="preserve">Estrategias </w:t>
      </w:r>
      <w:r w:rsidRPr="02B2ECCF" w:rsidR="00DE59F2">
        <w:rPr>
          <w:rFonts w:ascii="Arial" w:hAnsi="Arial" w:eastAsia="Roboto" w:cs="Arial" w:asciiTheme="minorAscii" w:hAnsiTheme="minorAscii" w:cstheme="minorAscii"/>
          <w:b w:val="1"/>
          <w:bCs w:val="1"/>
          <w:color w:val="202124"/>
          <w:lang w:val="es-ES" w:eastAsia="es-CO"/>
        </w:rPr>
        <w:t>coinstruccionales</w:t>
      </w:r>
    </w:p>
    <w:p w:rsidRPr="007055C8" w:rsidR="00DE59F2" w:rsidP="02B2ECCF" w:rsidRDefault="00DE59F2" w14:paraId="30C493E0" w14:textId="77777777">
      <w:pPr>
        <w:shd w:val="clear" w:color="auto" w:fill="FFFFFF" w:themeFill="background1"/>
        <w:spacing w:before="120" w:after="540" w:line="324" w:lineRule="auto"/>
        <w:ind w:right="120" w:firstLine="0"/>
        <w:jc w:val="both"/>
        <w:rPr>
          <w:rFonts w:ascii="Arial" w:hAnsi="Arial" w:eastAsia="Roboto" w:cs="Arial" w:asciiTheme="minorAscii" w:hAnsiTheme="minorAscii" w:cstheme="minorAscii"/>
          <w:b w:val="1"/>
          <w:bCs w:val="1"/>
          <w:color w:val="202124"/>
          <w:lang w:val="es-ES" w:eastAsia="es-CO"/>
        </w:rPr>
      </w:pPr>
      <w:r w:rsidRPr="02B2ECCF" w:rsidR="00DE59F2">
        <w:rPr>
          <w:rFonts w:ascii="Arial" w:hAnsi="Arial" w:eastAsia="Roboto" w:cs="Arial" w:asciiTheme="minorAscii" w:hAnsiTheme="minorAscii" w:cstheme="minorAscii"/>
          <w:b w:val="1"/>
          <w:bCs w:val="1"/>
          <w:color w:val="202124"/>
          <w:lang w:val="es-ES" w:eastAsia="es-CO"/>
        </w:rPr>
        <w:t xml:space="preserve">4. ¿Qué planes y proyectos asume la entidad formativa para </w:t>
      </w:r>
      <w:r w:rsidRPr="02B2ECCF" w:rsidR="00DE59F2">
        <w:rPr>
          <w:rFonts w:ascii="Arial" w:hAnsi="Arial" w:eastAsia="Roboto" w:cs="Arial" w:asciiTheme="minorAscii" w:hAnsiTheme="minorAscii" w:cstheme="minorAscii"/>
          <w:b w:val="1"/>
          <w:bCs w:val="1"/>
          <w:color w:val="202124"/>
          <w:lang w:val="es-ES" w:eastAsia="es-CO"/>
        </w:rPr>
        <w:t>trasversalizar</w:t>
      </w:r>
      <w:r w:rsidRPr="02B2ECCF" w:rsidR="00DE59F2">
        <w:rPr>
          <w:rFonts w:ascii="Arial" w:hAnsi="Arial" w:eastAsia="Roboto" w:cs="Arial" w:asciiTheme="minorAscii" w:hAnsiTheme="minorAscii" w:cstheme="minorAscii"/>
          <w:b w:val="1"/>
          <w:bCs w:val="1"/>
          <w:color w:val="202124"/>
          <w:lang w:val="es-ES" w:eastAsia="es-CO"/>
        </w:rPr>
        <w:t xml:space="preserve"> el cuidado y protección del medio ambiente en el currículo?8 respuestas</w:t>
      </w:r>
    </w:p>
    <w:p w:rsidRPr="007055C8" w:rsidR="00DE59F2" w:rsidP="00DE59F2" w:rsidRDefault="00DE59F2" w14:paraId="0069BE96" w14:textId="77777777">
      <w:pPr>
        <w:numPr>
          <w:ilvl w:val="0"/>
          <w:numId w:val="26"/>
        </w:numPr>
        <w:shd w:val="clear" w:color="auto" w:fill="F8F9FA"/>
        <w:spacing w:before="60" w:after="0" w:line="342" w:lineRule="auto"/>
        <w:jc w:val="both"/>
        <w:rPr>
          <w:rFonts w:eastAsia="Roboto" w:asciiTheme="minorHAnsi" w:hAnsiTheme="minorHAnsi" w:cstheme="minorHAnsi"/>
          <w:b/>
          <w:color w:val="202124"/>
          <w:lang w:val="es" w:eastAsia="es-CO"/>
        </w:rPr>
      </w:pPr>
      <w:r w:rsidRPr="007055C8">
        <w:rPr>
          <w:rFonts w:eastAsia="Roboto" w:asciiTheme="minorHAnsi" w:hAnsiTheme="minorHAnsi" w:cstheme="minorHAnsi"/>
          <w:color w:val="202124"/>
          <w:lang w:val="es" w:eastAsia="es-CO"/>
        </w:rPr>
        <w:t>La institución tiene un grupo de líderes docentes que ellos su vez multiplican acciones para desarrollar con los grados y cursos, pero también en el aula cada docente tiene la opción de proponer grupos ecológicos en mi caso yo he desarrollado eco amigos y la huerta como una opción de auto sostenimiento en casa.</w:t>
      </w:r>
    </w:p>
    <w:p w:rsidRPr="007055C8" w:rsidR="00DE59F2" w:rsidP="00DE59F2" w:rsidRDefault="00DE59F2" w14:paraId="73C13B88" w14:textId="77777777">
      <w:pPr>
        <w:numPr>
          <w:ilvl w:val="0"/>
          <w:numId w:val="26"/>
        </w:numPr>
        <w:shd w:val="clear" w:color="auto" w:fill="F8F9FA"/>
        <w:spacing w:after="0" w:line="342"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Dentro del PEI se forma en este tema</w:t>
      </w:r>
    </w:p>
    <w:p w:rsidRPr="007055C8" w:rsidR="00DE59F2" w:rsidP="02B2ECCF" w:rsidRDefault="00DE59F2" w14:paraId="5715D5B4" w14:textId="77777777">
      <w:pPr>
        <w:numPr>
          <w:ilvl w:val="0"/>
          <w:numId w:val="26"/>
        </w:numPr>
        <w:shd w:val="clear" w:color="auto" w:fill="F8F9FA"/>
        <w:spacing w:after="0" w:line="342" w:lineRule="auto"/>
        <w:jc w:val="both"/>
        <w:rPr>
          <w:rFonts w:ascii="Arial" w:hAnsi="Arial" w:eastAsia="Roboto" w:cs="Arial" w:asciiTheme="minorAscii" w:hAnsiTheme="minorAscii" w:cstheme="minorAscii"/>
          <w:color w:val="202124"/>
          <w:lang w:val="es-ES" w:eastAsia="es-CO"/>
        </w:rPr>
      </w:pPr>
      <w:r w:rsidRPr="02B2ECCF" w:rsidR="00DE59F2">
        <w:rPr>
          <w:rFonts w:ascii="Arial" w:hAnsi="Arial" w:eastAsia="Roboto" w:cs="Arial" w:asciiTheme="minorAscii" w:hAnsiTheme="minorAscii" w:cstheme="minorAscii"/>
          <w:color w:val="202124"/>
          <w:lang w:val="es-ES" w:eastAsia="es-CO"/>
        </w:rPr>
        <w:t xml:space="preserve">El PRAE se </w:t>
      </w:r>
      <w:r w:rsidRPr="02B2ECCF" w:rsidR="00DE59F2">
        <w:rPr>
          <w:rFonts w:ascii="Arial" w:hAnsi="Arial" w:eastAsia="Roboto" w:cs="Arial" w:asciiTheme="minorAscii" w:hAnsiTheme="minorAscii" w:cstheme="minorAscii"/>
          <w:color w:val="202124"/>
          <w:lang w:val="es-ES" w:eastAsia="es-CO"/>
        </w:rPr>
        <w:t>tranversaliza</w:t>
      </w:r>
      <w:r w:rsidRPr="02B2ECCF" w:rsidR="00DE59F2">
        <w:rPr>
          <w:rFonts w:ascii="Arial" w:hAnsi="Arial" w:eastAsia="Roboto" w:cs="Arial" w:asciiTheme="minorAscii" w:hAnsiTheme="minorAscii" w:cstheme="minorAscii"/>
          <w:color w:val="202124"/>
          <w:lang w:val="es-ES" w:eastAsia="es-CO"/>
        </w:rPr>
        <w:t xml:space="preserve"> desde todas las áreas relacionadas con las ciencias naturales.</w:t>
      </w:r>
    </w:p>
    <w:p w:rsidRPr="007055C8" w:rsidR="00DE59F2" w:rsidP="00DE59F2" w:rsidRDefault="00DE59F2" w14:paraId="7BB44802" w14:textId="77777777">
      <w:pPr>
        <w:numPr>
          <w:ilvl w:val="0"/>
          <w:numId w:val="26"/>
        </w:numPr>
        <w:spacing w:after="0" w:line="276"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Cuidar y embellecer nuestro entorno institucional. Reciclaje como alternativa a la protección ambiental</w:t>
      </w:r>
    </w:p>
    <w:p w:rsidRPr="007055C8" w:rsidR="00DE59F2" w:rsidP="02B2ECCF" w:rsidRDefault="00DE59F2" w14:paraId="4E3B6AF6" w14:textId="77777777">
      <w:pPr>
        <w:numPr>
          <w:ilvl w:val="0"/>
          <w:numId w:val="26"/>
        </w:numPr>
        <w:shd w:val="clear" w:color="auto" w:fill="F8F9FA"/>
        <w:spacing w:after="0" w:line="342" w:lineRule="auto"/>
        <w:jc w:val="both"/>
        <w:rPr>
          <w:rFonts w:ascii="Arial" w:hAnsi="Arial" w:eastAsia="Roboto" w:cs="Arial" w:asciiTheme="minorAscii" w:hAnsiTheme="minorAscii" w:cstheme="minorAscii"/>
          <w:color w:val="202124"/>
          <w:lang w:val="es-ES" w:eastAsia="es-CO"/>
        </w:rPr>
      </w:pPr>
      <w:r w:rsidRPr="02B2ECCF" w:rsidR="00DE59F2">
        <w:rPr>
          <w:rFonts w:ascii="Arial" w:hAnsi="Arial" w:eastAsia="Roboto" w:cs="Arial" w:asciiTheme="minorAscii" w:hAnsiTheme="minorAscii" w:cstheme="minorAscii"/>
          <w:color w:val="202124"/>
          <w:lang w:val="es-ES" w:eastAsia="es-CO"/>
        </w:rPr>
        <w:t>Incorpora el concepto de sostenibilidad por medio de estrategias pedagógicas y transversaliza los contenidos actitudinales ambientales deseables de la comunidad educativa al PEI.</w:t>
      </w:r>
    </w:p>
    <w:p w:rsidRPr="007055C8" w:rsidR="00DE59F2" w:rsidP="00DE59F2" w:rsidRDefault="00DE59F2" w14:paraId="5883517B" w14:textId="77777777">
      <w:pPr>
        <w:numPr>
          <w:ilvl w:val="0"/>
          <w:numId w:val="26"/>
        </w:numPr>
        <w:shd w:val="clear" w:color="auto" w:fill="F8F9FA"/>
        <w:spacing w:after="0" w:line="342"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Proyecto de prevención de desastre, creación de los brigadistas</w:t>
      </w:r>
    </w:p>
    <w:p w:rsidRPr="007055C8" w:rsidR="00DE59F2" w:rsidP="00DE59F2" w:rsidRDefault="00DE59F2" w14:paraId="40D9CE06" w14:textId="77777777">
      <w:pPr>
        <w:numPr>
          <w:ilvl w:val="0"/>
          <w:numId w:val="26"/>
        </w:numPr>
        <w:shd w:val="clear" w:color="auto" w:fill="F8F9FA"/>
        <w:spacing w:after="0" w:line="342"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Se transversaliza con temas de otras áreas</w:t>
      </w:r>
    </w:p>
    <w:p w:rsidRPr="007055C8" w:rsidR="00DE59F2" w:rsidP="00DE59F2" w:rsidRDefault="00DE59F2" w14:paraId="7EC19D0F" w14:textId="77777777">
      <w:pPr>
        <w:numPr>
          <w:ilvl w:val="0"/>
          <w:numId w:val="26"/>
        </w:numPr>
        <w:shd w:val="clear" w:color="auto" w:fill="F8F9FA"/>
        <w:spacing w:after="180" w:line="342"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La transversalización se realiza a través del plan de estudios desde el grado Preescolar, primaria y bachillerato.</w:t>
      </w:r>
    </w:p>
    <w:p w:rsidRPr="007055C8" w:rsidR="00DE59F2" w:rsidP="02B2ECCF" w:rsidRDefault="00DE59F2" w14:paraId="64B34354" w14:textId="77777777">
      <w:pPr>
        <w:shd w:val="clear" w:color="auto" w:fill="FFFFFF" w:themeFill="background1"/>
        <w:spacing w:before="120" w:after="540" w:line="324" w:lineRule="auto"/>
        <w:ind w:right="120" w:firstLine="0"/>
        <w:jc w:val="both"/>
        <w:rPr>
          <w:rFonts w:ascii="Arial" w:hAnsi="Arial" w:eastAsia="Roboto" w:cs="Arial" w:asciiTheme="minorAscii" w:hAnsiTheme="minorAscii" w:cstheme="minorAscii"/>
          <w:b w:val="1"/>
          <w:bCs w:val="1"/>
          <w:color w:val="202124"/>
          <w:lang w:val="es-ES" w:eastAsia="es-CO"/>
        </w:rPr>
      </w:pPr>
      <w:r w:rsidRPr="02B2ECCF" w:rsidR="00DE59F2">
        <w:rPr>
          <w:rFonts w:ascii="Arial" w:hAnsi="Arial" w:eastAsia="Roboto" w:cs="Arial" w:asciiTheme="minorAscii" w:hAnsiTheme="minorAscii" w:cstheme="minorAscii"/>
          <w:b w:val="1"/>
          <w:bCs w:val="1"/>
          <w:color w:val="202124"/>
          <w:lang w:val="es-ES" w:eastAsia="es-CO"/>
        </w:rPr>
        <w:t xml:space="preserve">5. ¿Qué estrategias </w:t>
      </w:r>
      <w:r w:rsidRPr="02B2ECCF" w:rsidR="00DE59F2">
        <w:rPr>
          <w:rFonts w:ascii="Arial" w:hAnsi="Arial" w:eastAsia="Roboto" w:cs="Arial" w:asciiTheme="minorAscii" w:hAnsiTheme="minorAscii" w:cstheme="minorAscii"/>
          <w:b w:val="1"/>
          <w:bCs w:val="1"/>
          <w:color w:val="202124"/>
          <w:lang w:val="es-ES" w:eastAsia="es-CO"/>
        </w:rPr>
        <w:t>coinstruccionales</w:t>
      </w:r>
      <w:r w:rsidRPr="02B2ECCF" w:rsidR="00DE59F2">
        <w:rPr>
          <w:rFonts w:ascii="Arial" w:hAnsi="Arial" w:eastAsia="Roboto" w:cs="Arial" w:asciiTheme="minorAscii" w:hAnsiTheme="minorAscii" w:cstheme="minorAscii"/>
          <w:b w:val="1"/>
          <w:bCs w:val="1"/>
          <w:color w:val="202124"/>
          <w:lang w:val="es-ES" w:eastAsia="es-CO"/>
        </w:rPr>
        <w:t xml:space="preserve"> asume usted en el desarrollo de su praxis para inculcar en los estudiantes la preservación del medio ambiente la formación de los educandos en el tema del cuidado y la preservación medio ambiental?8 respuestas</w:t>
      </w:r>
    </w:p>
    <w:p w:rsidRPr="007055C8" w:rsidR="00DE59F2" w:rsidP="02B2ECCF" w:rsidRDefault="00DE59F2" w14:paraId="4C2AE986" w14:textId="77777777">
      <w:pPr>
        <w:numPr>
          <w:ilvl w:val="0"/>
          <w:numId w:val="30"/>
        </w:numPr>
        <w:shd w:val="clear" w:color="auto" w:fill="F8F9FA"/>
        <w:spacing w:before="60" w:after="0" w:line="342" w:lineRule="auto"/>
        <w:jc w:val="both"/>
        <w:rPr>
          <w:rFonts w:ascii="Arial" w:hAnsi="Arial" w:eastAsia="Roboto" w:cs="Arial" w:asciiTheme="minorAscii" w:hAnsiTheme="minorAscii" w:cstheme="minorAscii"/>
          <w:color w:val="202124"/>
          <w:lang w:val="es-ES" w:eastAsia="es-CO"/>
        </w:rPr>
      </w:pPr>
      <w:r w:rsidRPr="02B2ECCF" w:rsidR="00DE59F2">
        <w:rPr>
          <w:rFonts w:ascii="Arial" w:hAnsi="Arial" w:eastAsia="Roboto" w:cs="Arial" w:asciiTheme="minorAscii" w:hAnsiTheme="minorAscii" w:cstheme="minorAscii"/>
          <w:color w:val="202124"/>
          <w:lang w:val="es-ES" w:eastAsia="es-CO"/>
        </w:rPr>
        <w:t xml:space="preserve">Yo hice alianza con </w:t>
      </w:r>
      <w:r w:rsidRPr="02B2ECCF" w:rsidR="00DE59F2">
        <w:rPr>
          <w:rFonts w:ascii="Arial" w:hAnsi="Arial" w:eastAsia="Roboto" w:cs="Arial" w:asciiTheme="minorAscii" w:hAnsiTheme="minorAscii" w:cstheme="minorAscii"/>
          <w:color w:val="202124"/>
          <w:lang w:val="es-ES" w:eastAsia="es-CO"/>
        </w:rPr>
        <w:t>unillanos</w:t>
      </w:r>
      <w:r w:rsidRPr="02B2ECCF" w:rsidR="00DE59F2">
        <w:rPr>
          <w:rFonts w:ascii="Arial" w:hAnsi="Arial" w:eastAsia="Roboto" w:cs="Arial" w:asciiTheme="minorAscii" w:hAnsiTheme="minorAscii" w:cstheme="minorAscii"/>
          <w:color w:val="202124"/>
          <w:lang w:val="es-ES" w:eastAsia="es-CO"/>
        </w:rPr>
        <w:t xml:space="preserve"> el programa de producción agropecuaria y he solicitado alianza con </w:t>
      </w:r>
      <w:r w:rsidRPr="02B2ECCF" w:rsidR="00DE59F2">
        <w:rPr>
          <w:rFonts w:ascii="Arial" w:hAnsi="Arial" w:eastAsia="Roboto" w:cs="Arial" w:asciiTheme="minorAscii" w:hAnsiTheme="minorAscii" w:cstheme="minorAscii"/>
          <w:color w:val="202124"/>
          <w:lang w:val="es-ES" w:eastAsia="es-CO"/>
        </w:rPr>
        <w:t>cormacarena</w:t>
      </w:r>
      <w:r w:rsidRPr="02B2ECCF" w:rsidR="00DE59F2">
        <w:rPr>
          <w:rFonts w:ascii="Arial" w:hAnsi="Arial" w:eastAsia="Roboto" w:cs="Arial" w:asciiTheme="minorAscii" w:hAnsiTheme="minorAscii" w:cstheme="minorAscii"/>
          <w:color w:val="202124"/>
          <w:lang w:val="es-ES" w:eastAsia="es-CO"/>
        </w:rPr>
        <w:t>, pero no hubo respuesta por parte de ellos.</w:t>
      </w:r>
    </w:p>
    <w:p w:rsidRPr="007055C8" w:rsidR="00DE59F2" w:rsidP="00DE59F2" w:rsidRDefault="00DE59F2" w14:paraId="254D84C3" w14:textId="77777777">
      <w:pPr>
        <w:numPr>
          <w:ilvl w:val="0"/>
          <w:numId w:val="30"/>
        </w:numPr>
        <w:shd w:val="clear" w:color="auto" w:fill="F8F9FA"/>
        <w:spacing w:after="0" w:line="342"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Se insta a los estudiantes a dar buen uso a los residuos solidos</w:t>
      </w:r>
    </w:p>
    <w:p w:rsidRPr="007055C8" w:rsidR="00DE59F2" w:rsidP="00DE59F2" w:rsidRDefault="00DE59F2" w14:paraId="29EAE078" w14:textId="77777777">
      <w:pPr>
        <w:numPr>
          <w:ilvl w:val="0"/>
          <w:numId w:val="30"/>
        </w:numPr>
        <w:shd w:val="clear" w:color="auto" w:fill="F8F9FA"/>
        <w:spacing w:after="0" w:line="342"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El cuidado de su entorno, de los espacios que comparte con su comunidad educativa y la zona circunvecina.</w:t>
      </w:r>
    </w:p>
    <w:p w:rsidRPr="007055C8" w:rsidR="00DE59F2" w:rsidP="00DE59F2" w:rsidRDefault="00DE59F2" w14:paraId="32B214D7" w14:textId="77777777">
      <w:pPr>
        <w:numPr>
          <w:ilvl w:val="0"/>
          <w:numId w:val="30"/>
        </w:numPr>
        <w:spacing w:after="0" w:line="276"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Cerrar los grifos correctamente, Evitar dejar los aparatos enchufados, Separar las basuras, Apagar las luces, Usar productos que se puedan reutilizar</w:t>
      </w:r>
    </w:p>
    <w:p w:rsidRPr="007055C8" w:rsidR="00DE59F2" w:rsidP="00DE59F2" w:rsidRDefault="00DE59F2" w14:paraId="74D64D40" w14:textId="77777777">
      <w:pPr>
        <w:numPr>
          <w:ilvl w:val="0"/>
          <w:numId w:val="30"/>
        </w:numPr>
        <w:shd w:val="clear" w:color="auto" w:fill="F8F9FA"/>
        <w:spacing w:after="0" w:line="342"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implementar unidades didácticas interdisciplinarias según problemática ambiental principal para aplicarlas en los diferentes grupos institucionales.</w:t>
      </w:r>
    </w:p>
    <w:p w:rsidRPr="007055C8" w:rsidR="00DE59F2" w:rsidP="02B2ECCF" w:rsidRDefault="00DE59F2" w14:paraId="5C5E8596" w14:textId="77777777">
      <w:pPr>
        <w:numPr>
          <w:ilvl w:val="0"/>
          <w:numId w:val="30"/>
        </w:numPr>
        <w:shd w:val="clear" w:color="auto" w:fill="F8F9FA"/>
        <w:spacing w:after="0" w:line="342" w:lineRule="auto"/>
        <w:jc w:val="both"/>
        <w:rPr>
          <w:rFonts w:ascii="Arial" w:hAnsi="Arial" w:eastAsia="Roboto" w:cs="Arial" w:asciiTheme="minorAscii" w:hAnsiTheme="minorAscii" w:cstheme="minorAscii"/>
          <w:color w:val="202124"/>
          <w:lang w:val="es-ES" w:eastAsia="es-CO"/>
        </w:rPr>
      </w:pPr>
      <w:r w:rsidRPr="02B2ECCF" w:rsidR="00DE59F2">
        <w:rPr>
          <w:rFonts w:ascii="Arial" w:hAnsi="Arial" w:eastAsia="Roboto" w:cs="Arial" w:asciiTheme="minorAscii" w:hAnsiTheme="minorAscii" w:cstheme="minorAscii"/>
          <w:color w:val="202124"/>
          <w:lang w:val="es-ES" w:eastAsia="es-CO"/>
        </w:rPr>
        <w:t xml:space="preserve">Actividades de aprendizaje que incluyen la </w:t>
      </w:r>
      <w:r w:rsidRPr="02B2ECCF" w:rsidR="00DE59F2">
        <w:rPr>
          <w:rFonts w:ascii="Arial" w:hAnsi="Arial" w:eastAsia="Roboto" w:cs="Arial" w:asciiTheme="minorAscii" w:hAnsiTheme="minorAscii" w:cstheme="minorAscii"/>
          <w:color w:val="202124"/>
          <w:lang w:val="es-ES" w:eastAsia="es-CO"/>
        </w:rPr>
        <w:t>participación activa</w:t>
      </w:r>
      <w:r w:rsidRPr="02B2ECCF" w:rsidR="00DE59F2">
        <w:rPr>
          <w:rFonts w:ascii="Arial" w:hAnsi="Arial" w:eastAsia="Roboto" w:cs="Arial" w:asciiTheme="minorAscii" w:hAnsiTheme="minorAscii" w:cstheme="minorAscii"/>
          <w:color w:val="202124"/>
          <w:lang w:val="es-ES" w:eastAsia="es-CO"/>
        </w:rPr>
        <w:t xml:space="preserve"> del estudiante, junto a creación de diferentes proyectos con ellos</w:t>
      </w:r>
    </w:p>
    <w:p w:rsidRPr="007055C8" w:rsidR="00DE59F2" w:rsidP="00DE59F2" w:rsidRDefault="00DE59F2" w14:paraId="3137B6B7" w14:textId="77777777">
      <w:pPr>
        <w:numPr>
          <w:ilvl w:val="0"/>
          <w:numId w:val="30"/>
        </w:numPr>
        <w:shd w:val="clear" w:color="auto" w:fill="F8F9FA"/>
        <w:spacing w:after="0" w:line="342"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Dialogar con ellos sobre temas de actualidad que inciden directamente en el medio ambiente</w:t>
      </w:r>
    </w:p>
    <w:p w:rsidRPr="007055C8" w:rsidR="00DE59F2" w:rsidP="00DE59F2" w:rsidRDefault="00DE59F2" w14:paraId="4169618C" w14:textId="77777777">
      <w:pPr>
        <w:numPr>
          <w:ilvl w:val="0"/>
          <w:numId w:val="30"/>
        </w:numPr>
        <w:shd w:val="clear" w:color="auto" w:fill="F8F9FA"/>
        <w:spacing w:after="180" w:line="342"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Implementar las directrices desde el proyecto institucional PRAE para todos mis estudiantes.</w:t>
      </w:r>
    </w:p>
    <w:p w:rsidRPr="007055C8" w:rsidR="00DE59F2" w:rsidP="00DE59F2" w:rsidRDefault="00DE59F2" w14:paraId="02D01440" w14:textId="77777777">
      <w:pPr>
        <w:shd w:val="clear" w:color="auto" w:fill="FFFFFF"/>
        <w:spacing w:before="120" w:after="540" w:line="324" w:lineRule="auto"/>
        <w:ind w:right="120" w:firstLine="0"/>
        <w:jc w:val="both"/>
        <w:rPr>
          <w:rFonts w:eastAsia="Roboto" w:asciiTheme="minorHAnsi" w:hAnsiTheme="minorHAnsi" w:cstheme="minorHAnsi"/>
          <w:b/>
          <w:color w:val="202124"/>
          <w:lang w:val="es" w:eastAsia="es-CO"/>
        </w:rPr>
      </w:pPr>
      <w:r w:rsidRPr="007055C8">
        <w:rPr>
          <w:rFonts w:eastAsia="Roboto" w:asciiTheme="minorHAnsi" w:hAnsiTheme="minorHAnsi" w:cstheme="minorHAnsi"/>
          <w:b/>
          <w:color w:val="202124"/>
          <w:lang w:val="es" w:eastAsia="es-CO"/>
        </w:rPr>
        <w:t>6. ¿La entidad formativa cuenta con la infraestructura necesaria para guiar a los estudiantes hacia una práctica activa en la disposición y separación de residuos como es el caso de los plásticos PET?8 respuestas</w:t>
      </w:r>
    </w:p>
    <w:p w:rsidRPr="007055C8" w:rsidR="00DE59F2" w:rsidP="00DE59F2" w:rsidRDefault="00DE59F2" w14:paraId="03A58D4E" w14:textId="77777777">
      <w:pPr>
        <w:numPr>
          <w:ilvl w:val="0"/>
          <w:numId w:val="32"/>
        </w:numPr>
        <w:shd w:val="clear" w:color="auto" w:fill="F8F9FA"/>
        <w:spacing w:before="60" w:after="0" w:line="342"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Si</w:t>
      </w:r>
    </w:p>
    <w:p w:rsidRPr="007055C8" w:rsidR="00DE59F2" w:rsidP="00DE59F2" w:rsidRDefault="00DE59F2" w14:paraId="012AA9B5" w14:textId="77777777">
      <w:pPr>
        <w:numPr>
          <w:ilvl w:val="0"/>
          <w:numId w:val="32"/>
        </w:numPr>
        <w:shd w:val="clear" w:color="auto" w:fill="F8F9FA"/>
        <w:spacing w:after="0" w:line="342"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no</w:t>
      </w:r>
    </w:p>
    <w:p w:rsidRPr="007055C8" w:rsidR="00DE59F2" w:rsidP="00DE59F2" w:rsidRDefault="00DE59F2" w14:paraId="5CBD29FC" w14:textId="77777777">
      <w:pPr>
        <w:numPr>
          <w:ilvl w:val="0"/>
          <w:numId w:val="32"/>
        </w:numPr>
        <w:shd w:val="clear" w:color="auto" w:fill="F8F9FA"/>
        <w:spacing w:after="0" w:line="342"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Cuenta con los dispositivos adecuados para ello</w:t>
      </w:r>
    </w:p>
    <w:p w:rsidRPr="007055C8" w:rsidR="00DE59F2" w:rsidP="00DE59F2" w:rsidRDefault="00DE59F2" w14:paraId="60007DB1" w14:textId="77777777">
      <w:pPr>
        <w:numPr>
          <w:ilvl w:val="0"/>
          <w:numId w:val="32"/>
        </w:numPr>
        <w:shd w:val="clear" w:color="auto" w:fill="F8F9FA"/>
        <w:spacing w:after="0" w:line="342"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No</w:t>
      </w:r>
    </w:p>
    <w:p w:rsidRPr="007055C8" w:rsidR="00DE59F2" w:rsidP="00DE59F2" w:rsidRDefault="00DE59F2" w14:paraId="0DE2E936" w14:textId="77777777">
      <w:pPr>
        <w:numPr>
          <w:ilvl w:val="0"/>
          <w:numId w:val="32"/>
        </w:numPr>
        <w:shd w:val="clear" w:color="auto" w:fill="F8F9FA"/>
        <w:spacing w:after="0" w:line="342"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Si, se tiene un espacio especial para separar los residuos</w:t>
      </w:r>
    </w:p>
    <w:p w:rsidRPr="007055C8" w:rsidR="00DE59F2" w:rsidP="00DE59F2" w:rsidRDefault="00DE59F2" w14:paraId="55198466" w14:textId="77777777">
      <w:pPr>
        <w:numPr>
          <w:ilvl w:val="0"/>
          <w:numId w:val="32"/>
        </w:numPr>
        <w:shd w:val="clear" w:color="auto" w:fill="F8F9FA"/>
        <w:spacing w:after="0" w:line="342"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SI</w:t>
      </w:r>
    </w:p>
    <w:p w:rsidRPr="007055C8" w:rsidR="00DE59F2" w:rsidP="00DE59F2" w:rsidRDefault="00DE59F2" w14:paraId="4EF91758" w14:textId="77777777">
      <w:pPr>
        <w:numPr>
          <w:ilvl w:val="0"/>
          <w:numId w:val="32"/>
        </w:numPr>
        <w:shd w:val="clear" w:color="auto" w:fill="F8F9FA"/>
        <w:spacing w:after="0" w:line="342"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SI</w:t>
      </w:r>
    </w:p>
    <w:p w:rsidRPr="007055C8" w:rsidR="00DE59F2" w:rsidP="00DE59F2" w:rsidRDefault="00DE59F2" w14:paraId="45016016" w14:textId="77777777">
      <w:pPr>
        <w:numPr>
          <w:ilvl w:val="0"/>
          <w:numId w:val="32"/>
        </w:numPr>
        <w:shd w:val="clear" w:color="auto" w:fill="F8F9FA"/>
        <w:spacing w:after="180" w:line="342"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SI</w:t>
      </w:r>
    </w:p>
    <w:p w:rsidRPr="007055C8" w:rsidR="00DE59F2" w:rsidP="00DE59F2" w:rsidRDefault="00DE59F2" w14:paraId="60D01304" w14:textId="77777777">
      <w:pPr>
        <w:shd w:val="clear" w:color="auto" w:fill="F8F9FA"/>
        <w:spacing w:before="60" w:after="180" w:line="342" w:lineRule="auto"/>
        <w:ind w:firstLine="0"/>
        <w:jc w:val="both"/>
        <w:rPr>
          <w:rFonts w:eastAsia="Roboto" w:asciiTheme="minorHAnsi" w:hAnsiTheme="minorHAnsi" w:cstheme="minorHAnsi"/>
          <w:color w:val="202124"/>
          <w:lang w:val="es" w:eastAsia="es-CO"/>
        </w:rPr>
      </w:pPr>
    </w:p>
    <w:p w:rsidRPr="007055C8" w:rsidR="00DE59F2" w:rsidP="00DE59F2" w:rsidRDefault="00DE59F2" w14:paraId="2976774B" w14:textId="77777777">
      <w:pPr>
        <w:shd w:val="clear" w:color="auto" w:fill="F8F9FA"/>
        <w:spacing w:before="60" w:after="180" w:line="342" w:lineRule="auto"/>
        <w:ind w:firstLine="0"/>
        <w:jc w:val="both"/>
        <w:rPr>
          <w:rFonts w:eastAsia="Roboto" w:asciiTheme="minorHAnsi" w:hAnsiTheme="minorHAnsi" w:cstheme="minorHAnsi"/>
          <w:color w:val="202124"/>
          <w:lang w:val="es" w:eastAsia="es-CO"/>
        </w:rPr>
      </w:pPr>
    </w:p>
    <w:p w:rsidRPr="007055C8" w:rsidR="00DE59F2" w:rsidP="02B2ECCF" w:rsidRDefault="00DE59F2" w14:paraId="40CB2EDE" w14:textId="77777777">
      <w:pPr>
        <w:shd w:val="clear" w:color="auto" w:fill="FFFFFF" w:themeFill="background1"/>
        <w:spacing w:before="120" w:after="540" w:line="324" w:lineRule="auto"/>
        <w:ind w:right="120" w:firstLine="0"/>
        <w:jc w:val="both"/>
        <w:rPr>
          <w:rFonts w:ascii="Arial" w:hAnsi="Arial" w:eastAsia="Roboto" w:cs="Arial" w:asciiTheme="minorAscii" w:hAnsiTheme="minorAscii" w:cstheme="minorAscii"/>
          <w:b w:val="1"/>
          <w:bCs w:val="1"/>
          <w:color w:val="202124"/>
          <w:lang w:val="es-ES" w:eastAsia="es-CO"/>
        </w:rPr>
      </w:pPr>
      <w:r w:rsidRPr="02B2ECCF" w:rsidR="00DE59F2">
        <w:rPr>
          <w:rFonts w:ascii="Arial" w:hAnsi="Arial" w:eastAsia="Roboto" w:cs="Arial" w:asciiTheme="minorAscii" w:hAnsiTheme="minorAscii" w:cstheme="minorAscii"/>
          <w:b w:val="1"/>
          <w:bCs w:val="1"/>
          <w:color w:val="202124"/>
          <w:lang w:val="es-ES" w:eastAsia="es-CO"/>
        </w:rPr>
        <w:t xml:space="preserve">Estrategias </w:t>
      </w:r>
      <w:r w:rsidRPr="02B2ECCF" w:rsidR="004570E3">
        <w:rPr>
          <w:rFonts w:ascii="Arial" w:hAnsi="Arial" w:eastAsia="Roboto" w:cs="Arial" w:asciiTheme="minorAscii" w:hAnsiTheme="minorAscii" w:cstheme="minorAscii"/>
          <w:b w:val="1"/>
          <w:bCs w:val="1"/>
          <w:color w:val="202124"/>
          <w:lang w:val="es-ES" w:eastAsia="es-CO"/>
        </w:rPr>
        <w:t>postinstruccionales</w:t>
      </w:r>
      <w:r w:rsidRPr="02B2ECCF" w:rsidR="004570E3">
        <w:rPr>
          <w:rFonts w:ascii="Arial" w:hAnsi="Arial" w:eastAsia="Roboto" w:cs="Arial" w:asciiTheme="minorAscii" w:hAnsiTheme="minorAscii" w:cstheme="minorAscii"/>
          <w:b w:val="1"/>
          <w:bCs w:val="1"/>
          <w:color w:val="202124"/>
          <w:lang w:val="es-ES" w:eastAsia="es-CO"/>
        </w:rPr>
        <w:t xml:space="preserve">, </w:t>
      </w:r>
    </w:p>
    <w:p w:rsidRPr="007055C8" w:rsidR="00DE59F2" w:rsidP="00DE59F2" w:rsidRDefault="00DE59F2" w14:paraId="4DD1E472" w14:textId="77777777">
      <w:pPr>
        <w:shd w:val="clear" w:color="auto" w:fill="FFFFFF"/>
        <w:spacing w:before="120" w:after="540" w:line="324" w:lineRule="auto"/>
        <w:ind w:right="120" w:firstLine="0"/>
        <w:jc w:val="both"/>
        <w:rPr>
          <w:rFonts w:eastAsia="Roboto" w:asciiTheme="minorHAnsi" w:hAnsiTheme="minorHAnsi" w:cstheme="minorHAnsi"/>
          <w:b/>
          <w:color w:val="202124"/>
          <w:lang w:val="es" w:eastAsia="es-CO"/>
        </w:rPr>
      </w:pPr>
      <w:r w:rsidRPr="007055C8">
        <w:rPr>
          <w:rFonts w:eastAsia="Roboto" w:asciiTheme="minorHAnsi" w:hAnsiTheme="minorHAnsi" w:cstheme="minorHAnsi"/>
          <w:b/>
          <w:color w:val="202124"/>
          <w:lang w:val="es" w:eastAsia="es-CO"/>
        </w:rPr>
        <w:t>7. ¿Indique que estrategias pro instruccionales emplearía para fomentar la cultura organizacional en los estudiantes de la institución Educativa?6 respuestas</w:t>
      </w:r>
    </w:p>
    <w:p w:rsidRPr="007055C8" w:rsidR="00DE59F2" w:rsidP="00DE59F2" w:rsidRDefault="00DE59F2" w14:paraId="0835D58A" w14:textId="77777777">
      <w:pPr>
        <w:numPr>
          <w:ilvl w:val="0"/>
          <w:numId w:val="27"/>
        </w:numPr>
        <w:shd w:val="clear" w:color="auto" w:fill="F8F9FA"/>
        <w:spacing w:before="60" w:after="0" w:line="342"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liderazgo en su casa de separación y clasificación de residuos</w:t>
      </w:r>
    </w:p>
    <w:p w:rsidRPr="007055C8" w:rsidR="00DE59F2" w:rsidP="00DE59F2" w:rsidRDefault="00DE59F2" w14:paraId="144DC6BC" w14:textId="77777777">
      <w:pPr>
        <w:numPr>
          <w:ilvl w:val="0"/>
          <w:numId w:val="27"/>
        </w:numPr>
        <w:shd w:val="clear" w:color="auto" w:fill="F8F9FA"/>
        <w:spacing w:after="0" w:line="342"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Capacitación en el tema</w:t>
      </w:r>
    </w:p>
    <w:p w:rsidRPr="007055C8" w:rsidR="00DE59F2" w:rsidP="00DE59F2" w:rsidRDefault="00DE59F2" w14:paraId="06CDC53C" w14:textId="77777777">
      <w:pPr>
        <w:numPr>
          <w:ilvl w:val="0"/>
          <w:numId w:val="27"/>
        </w:numPr>
        <w:spacing w:after="0" w:line="276"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Desarrollar habilidades comunicativas, enfatizando en el saber escuchar</w:t>
      </w:r>
    </w:p>
    <w:p w:rsidRPr="007055C8" w:rsidR="00DE59F2" w:rsidP="00DE59F2" w:rsidRDefault="00DE59F2" w14:paraId="1F144559" w14:textId="77777777">
      <w:pPr>
        <w:numPr>
          <w:ilvl w:val="0"/>
          <w:numId w:val="27"/>
        </w:numPr>
        <w:spacing w:after="0" w:line="276"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Respeto al uso de la palabra</w:t>
      </w:r>
    </w:p>
    <w:p w:rsidRPr="007055C8" w:rsidR="00DE59F2" w:rsidP="00DE59F2" w:rsidRDefault="00DE59F2" w14:paraId="67B523CC" w14:textId="77777777">
      <w:pPr>
        <w:numPr>
          <w:ilvl w:val="0"/>
          <w:numId w:val="27"/>
        </w:numPr>
        <w:spacing w:after="0" w:line="276"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Reconocer en público las buenas Acciones de los alumnos</w:t>
      </w:r>
    </w:p>
    <w:p w:rsidRPr="007055C8" w:rsidR="00DE59F2" w:rsidP="00DE59F2" w:rsidRDefault="00DE59F2" w14:paraId="2B2B395B" w14:textId="77777777">
      <w:pPr>
        <w:numPr>
          <w:ilvl w:val="0"/>
          <w:numId w:val="27"/>
        </w:numPr>
        <w:shd w:val="clear" w:color="auto" w:fill="F8F9FA"/>
        <w:spacing w:after="0" w:line="342"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Brigadas, capacitaciones, videos educativos</w:t>
      </w:r>
    </w:p>
    <w:p w:rsidRPr="007055C8" w:rsidR="00DE59F2" w:rsidP="00DE59F2" w:rsidRDefault="00DE59F2" w14:paraId="34440F48" w14:textId="77777777">
      <w:pPr>
        <w:numPr>
          <w:ilvl w:val="0"/>
          <w:numId w:val="27"/>
        </w:numPr>
        <w:shd w:val="clear" w:color="auto" w:fill="F8F9FA"/>
        <w:spacing w:after="0" w:line="342"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Campañas de sensibilización sobre temas ambientales como reúso, reciclaje, puntos ecológicos, conservación del agua, del aire</w:t>
      </w:r>
    </w:p>
    <w:p w:rsidRPr="007055C8" w:rsidR="00DE59F2" w:rsidP="02B2ECCF" w:rsidRDefault="00DE59F2" w14:paraId="320B11FA" w14:textId="77777777">
      <w:pPr>
        <w:numPr>
          <w:ilvl w:val="0"/>
          <w:numId w:val="27"/>
        </w:numPr>
        <w:shd w:val="clear" w:color="auto" w:fill="F8F9FA"/>
        <w:spacing w:after="180" w:line="342" w:lineRule="auto"/>
        <w:jc w:val="both"/>
        <w:rPr>
          <w:rFonts w:ascii="Arial" w:hAnsi="Arial" w:eastAsia="Roboto" w:cs="Arial" w:asciiTheme="minorAscii" w:hAnsiTheme="minorAscii" w:cstheme="minorAscii"/>
          <w:color w:val="202124"/>
          <w:lang w:val="es-ES" w:eastAsia="es-CO"/>
        </w:rPr>
      </w:pPr>
      <w:r w:rsidRPr="02B2ECCF" w:rsidR="00DE59F2">
        <w:rPr>
          <w:rFonts w:ascii="Arial" w:hAnsi="Arial" w:eastAsia="Roboto" w:cs="Arial" w:asciiTheme="minorAscii" w:hAnsiTheme="minorAscii" w:cstheme="minorAscii"/>
          <w:color w:val="202124"/>
          <w:lang w:val="es-ES" w:eastAsia="es-CO"/>
        </w:rPr>
        <w:t xml:space="preserve">Campaña ambiental de separación de residuos desde nuestros hogares a través de un </w:t>
      </w:r>
      <w:r w:rsidRPr="02B2ECCF" w:rsidR="00DE59F2">
        <w:rPr>
          <w:rFonts w:ascii="Arial" w:hAnsi="Arial" w:eastAsia="Roboto" w:cs="Arial" w:asciiTheme="minorAscii" w:hAnsiTheme="minorAscii" w:cstheme="minorAscii"/>
          <w:color w:val="202124"/>
          <w:lang w:val="es-ES" w:eastAsia="es-CO"/>
        </w:rPr>
        <w:t>Reciclatón</w:t>
      </w:r>
      <w:r w:rsidRPr="02B2ECCF" w:rsidR="00DE59F2">
        <w:rPr>
          <w:rFonts w:ascii="Arial" w:hAnsi="Arial" w:eastAsia="Roboto" w:cs="Arial" w:asciiTheme="minorAscii" w:hAnsiTheme="minorAscii" w:cstheme="minorAscii"/>
          <w:color w:val="202124"/>
          <w:lang w:val="es-ES" w:eastAsia="es-CO"/>
        </w:rPr>
        <w:t xml:space="preserve"> implementado en la institución educativa</w:t>
      </w:r>
    </w:p>
    <w:p w:rsidRPr="007055C8" w:rsidR="00DE59F2" w:rsidP="00DE59F2" w:rsidRDefault="00DE59F2" w14:paraId="6DBD6EF9" w14:textId="77777777">
      <w:pPr>
        <w:shd w:val="clear" w:color="auto" w:fill="FFFFFF"/>
        <w:spacing w:before="120" w:after="540" w:line="324" w:lineRule="auto"/>
        <w:ind w:right="120" w:firstLine="0"/>
        <w:jc w:val="both"/>
        <w:rPr>
          <w:rFonts w:eastAsia="Roboto" w:asciiTheme="minorHAnsi" w:hAnsiTheme="minorHAnsi" w:cstheme="minorHAnsi"/>
          <w:b/>
          <w:color w:val="202124"/>
          <w:lang w:val="es" w:eastAsia="es-CO"/>
        </w:rPr>
      </w:pPr>
      <w:r w:rsidRPr="007055C8">
        <w:rPr>
          <w:rFonts w:eastAsia="Roboto" w:asciiTheme="minorHAnsi" w:hAnsiTheme="minorHAnsi" w:cstheme="minorHAnsi"/>
          <w:b/>
          <w:color w:val="202124"/>
          <w:lang w:val="es" w:eastAsia="es-CO"/>
        </w:rPr>
        <w:t>8. ¿Cuándo plantean una estrategia vinculada con la protección y cuidado del medio ambiente vinculan a toda la comunidad educativa (directivas, docente, padres de familia, estudiantes etc.)?8 respuestas</w:t>
      </w:r>
    </w:p>
    <w:p w:rsidRPr="007055C8" w:rsidR="00DE59F2" w:rsidP="00DE59F2" w:rsidRDefault="00DE59F2" w14:paraId="1757276B" w14:textId="77777777">
      <w:pPr>
        <w:numPr>
          <w:ilvl w:val="0"/>
          <w:numId w:val="28"/>
        </w:numPr>
        <w:shd w:val="clear" w:color="auto" w:fill="F8F9FA"/>
        <w:spacing w:before="60" w:after="0" w:line="342"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Si</w:t>
      </w:r>
    </w:p>
    <w:p w:rsidRPr="007055C8" w:rsidR="00DE59F2" w:rsidP="00DE59F2" w:rsidRDefault="00DE59F2" w14:paraId="058FE926" w14:textId="77777777">
      <w:pPr>
        <w:numPr>
          <w:ilvl w:val="0"/>
          <w:numId w:val="28"/>
        </w:numPr>
        <w:shd w:val="clear" w:color="auto" w:fill="F8F9FA"/>
        <w:spacing w:after="0" w:line="342"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padres de familia</w:t>
      </w:r>
    </w:p>
    <w:p w:rsidRPr="007055C8" w:rsidR="00DE59F2" w:rsidP="00DE59F2" w:rsidRDefault="00DE59F2" w14:paraId="7CF00FE6" w14:textId="77777777">
      <w:pPr>
        <w:numPr>
          <w:ilvl w:val="0"/>
          <w:numId w:val="28"/>
        </w:numPr>
        <w:shd w:val="clear" w:color="auto" w:fill="F8F9FA"/>
        <w:spacing w:after="0" w:line="342"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Si</w:t>
      </w:r>
    </w:p>
    <w:p w:rsidRPr="007055C8" w:rsidR="00DE59F2" w:rsidP="00DE59F2" w:rsidRDefault="00DE59F2" w14:paraId="209ED422" w14:textId="77777777">
      <w:pPr>
        <w:numPr>
          <w:ilvl w:val="0"/>
          <w:numId w:val="28"/>
        </w:numPr>
        <w:shd w:val="clear" w:color="auto" w:fill="F8F9FA"/>
        <w:spacing w:after="0" w:line="342"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Generalmente solo estudiantes</w:t>
      </w:r>
    </w:p>
    <w:p w:rsidRPr="007055C8" w:rsidR="00DE59F2" w:rsidP="00DE59F2" w:rsidRDefault="00DE59F2" w14:paraId="083CCD49" w14:textId="77777777">
      <w:pPr>
        <w:numPr>
          <w:ilvl w:val="0"/>
          <w:numId w:val="28"/>
        </w:numPr>
        <w:shd w:val="clear" w:color="auto" w:fill="F8F9FA"/>
        <w:spacing w:after="0" w:line="342"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Así es, se integra a toda la comunidad educativa incluyendo padres de familia.</w:t>
      </w:r>
    </w:p>
    <w:p w:rsidRPr="007055C8" w:rsidR="00DE59F2" w:rsidP="00DE59F2" w:rsidRDefault="00DE59F2" w14:paraId="1F9C0E16" w14:textId="77777777">
      <w:pPr>
        <w:numPr>
          <w:ilvl w:val="0"/>
          <w:numId w:val="28"/>
        </w:numPr>
        <w:shd w:val="clear" w:color="auto" w:fill="F8F9FA"/>
        <w:spacing w:after="0" w:line="342"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SI</w:t>
      </w:r>
    </w:p>
    <w:p w:rsidRPr="007055C8" w:rsidR="00DE59F2" w:rsidP="00DE59F2" w:rsidRDefault="00DE59F2" w14:paraId="40D52E0B" w14:textId="77777777">
      <w:pPr>
        <w:numPr>
          <w:ilvl w:val="0"/>
          <w:numId w:val="28"/>
        </w:numPr>
        <w:shd w:val="clear" w:color="auto" w:fill="F8F9FA"/>
        <w:spacing w:after="0" w:line="342"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SI</w:t>
      </w:r>
    </w:p>
    <w:p w:rsidRPr="007055C8" w:rsidR="00DE59F2" w:rsidP="00DE59F2" w:rsidRDefault="00DE59F2" w14:paraId="4D5443D9" w14:textId="77777777">
      <w:pPr>
        <w:numPr>
          <w:ilvl w:val="0"/>
          <w:numId w:val="28"/>
        </w:numPr>
        <w:shd w:val="clear" w:color="auto" w:fill="F8F9FA"/>
        <w:spacing w:after="180" w:line="342"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SI</w:t>
      </w:r>
    </w:p>
    <w:p w:rsidRPr="007055C8" w:rsidR="00DE59F2" w:rsidP="00DE59F2" w:rsidRDefault="00DE59F2" w14:paraId="34BBAC3B" w14:textId="77777777">
      <w:pPr>
        <w:shd w:val="clear" w:color="auto" w:fill="FFFFFF"/>
        <w:spacing w:before="120" w:after="540" w:line="324" w:lineRule="auto"/>
        <w:ind w:right="120" w:firstLine="0"/>
        <w:jc w:val="both"/>
        <w:rPr>
          <w:rFonts w:eastAsia="Roboto" w:asciiTheme="minorHAnsi" w:hAnsiTheme="minorHAnsi" w:cstheme="minorHAnsi"/>
          <w:b/>
          <w:color w:val="202124"/>
          <w:lang w:val="es" w:eastAsia="es-CO"/>
        </w:rPr>
      </w:pPr>
      <w:r w:rsidRPr="007055C8">
        <w:rPr>
          <w:rFonts w:eastAsia="Roboto" w:asciiTheme="minorHAnsi" w:hAnsiTheme="minorHAnsi" w:cstheme="minorHAnsi"/>
          <w:b/>
          <w:color w:val="202124"/>
          <w:lang w:val="es" w:eastAsia="es-CO"/>
        </w:rPr>
        <w:t>9. ¿Qué estrategia o técnica emplearía para que las acciones emprendidas desde su labor como docente para favorecer el cuidado del medio ambiente permanezcan y contribuyan a la creación de una cultura ambiental en los educandos?8 respuestas</w:t>
      </w:r>
    </w:p>
    <w:p w:rsidRPr="007055C8" w:rsidR="00DE59F2" w:rsidP="004B2035" w:rsidRDefault="00DE59F2" w14:paraId="1ECB2974" w14:textId="77777777">
      <w:pPr>
        <w:numPr>
          <w:ilvl w:val="0"/>
          <w:numId w:val="57"/>
        </w:numPr>
        <w:shd w:val="clear" w:color="auto" w:fill="F8F9FA"/>
        <w:spacing w:before="60" w:after="0" w:line="342"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Un club de guardianes de la naturaleza en convenio con una ONG y padres de familia que vieran en el reciclaje y la reutilización de residuos una manera de emprender y a su vez cuidar el medio ambiente.</w:t>
      </w:r>
    </w:p>
    <w:p w:rsidRPr="007055C8" w:rsidR="00DE59F2" w:rsidP="004B2035" w:rsidRDefault="00DE59F2" w14:paraId="73020EB2" w14:textId="77777777">
      <w:pPr>
        <w:numPr>
          <w:ilvl w:val="0"/>
          <w:numId w:val="57"/>
        </w:numPr>
        <w:shd w:val="clear" w:color="auto" w:fill="F8F9FA"/>
        <w:spacing w:after="0" w:line="342"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Seguimiento y acompañamiento permanente</w:t>
      </w:r>
    </w:p>
    <w:p w:rsidRPr="007055C8" w:rsidR="00DE59F2" w:rsidP="004B2035" w:rsidRDefault="00DE59F2" w14:paraId="30FAAE6A" w14:textId="77777777">
      <w:pPr>
        <w:numPr>
          <w:ilvl w:val="0"/>
          <w:numId w:val="57"/>
        </w:numPr>
        <w:shd w:val="clear" w:color="auto" w:fill="F8F9FA"/>
        <w:spacing w:after="0" w:line="342"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Cuidado de jardines, orden y aseo en su lugar de trabajo, en las áreas comunes y uso racional de la luz y el agua.</w:t>
      </w:r>
    </w:p>
    <w:p w:rsidRPr="007055C8" w:rsidR="00DE59F2" w:rsidP="004B2035" w:rsidRDefault="00DE59F2" w14:paraId="1C01D3C7" w14:textId="77777777">
      <w:pPr>
        <w:numPr>
          <w:ilvl w:val="0"/>
          <w:numId w:val="57"/>
        </w:numPr>
        <w:spacing w:after="0" w:line="276"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Dar ejemplo diariamente con acciones que representen. Identidad y sentido de pertenecía con la institución y nuestra Región.</w:t>
      </w:r>
    </w:p>
    <w:p w:rsidRPr="007055C8" w:rsidR="00DE59F2" w:rsidP="004B2035" w:rsidRDefault="00DE59F2" w14:paraId="0D2646C6" w14:textId="77777777">
      <w:pPr>
        <w:numPr>
          <w:ilvl w:val="0"/>
          <w:numId w:val="57"/>
        </w:numPr>
        <w:shd w:val="clear" w:color="auto" w:fill="F8F9FA"/>
        <w:spacing w:after="0" w:line="342"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formación de líderes ambientales que velen por el cuidado de nuestro entorno, reconociendo públicamente su labor</w:t>
      </w:r>
    </w:p>
    <w:p w:rsidRPr="007055C8" w:rsidR="00DE59F2" w:rsidP="004B2035" w:rsidRDefault="00DE59F2" w14:paraId="1075C65E" w14:textId="77777777">
      <w:pPr>
        <w:numPr>
          <w:ilvl w:val="0"/>
          <w:numId w:val="57"/>
        </w:numPr>
        <w:spacing w:after="0" w:line="276"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Murales ambientales, Embellecimiento de la institución (Murales, jardines, observatorios de aves). Aulas ambientales, Haciendo un seguimiento continuo, una evaluación permanente</w:t>
      </w:r>
    </w:p>
    <w:p w:rsidRPr="007055C8" w:rsidR="00DE59F2" w:rsidP="004B2035" w:rsidRDefault="00DE59F2" w14:paraId="1147AC9D" w14:textId="77777777">
      <w:pPr>
        <w:numPr>
          <w:ilvl w:val="0"/>
          <w:numId w:val="57"/>
        </w:numPr>
        <w:shd w:val="clear" w:color="auto" w:fill="F8F9FA"/>
        <w:spacing w:after="0" w:line="342"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Transversalizar con más áreas, hacer campañas que se sigan ejecutando y no sean d un solo fía</w:t>
      </w:r>
    </w:p>
    <w:p w:rsidRPr="007055C8" w:rsidR="00DE59F2" w:rsidP="004B2035" w:rsidRDefault="00DE59F2" w14:paraId="05B5B9D0" w14:textId="77777777">
      <w:pPr>
        <w:numPr>
          <w:ilvl w:val="0"/>
          <w:numId w:val="57"/>
        </w:numPr>
        <w:shd w:val="clear" w:color="auto" w:fill="F8F9FA"/>
        <w:spacing w:after="180" w:line="342"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Implementando el pensamiento ambiental y realizando acciones ambientales durante todo el año académico hasta convertirlo en un hábito a nivel institucional.</w:t>
      </w:r>
    </w:p>
    <w:p w:rsidRPr="007055C8" w:rsidR="00DE59F2" w:rsidP="00DE59F2" w:rsidRDefault="00DE59F2" w14:paraId="27A60B93" w14:textId="77777777">
      <w:pPr>
        <w:shd w:val="clear" w:color="auto" w:fill="FFFFFF"/>
        <w:spacing w:before="120" w:after="540" w:line="324" w:lineRule="auto"/>
        <w:ind w:right="120" w:firstLine="0"/>
        <w:jc w:val="both"/>
        <w:rPr>
          <w:rFonts w:eastAsia="Roboto" w:asciiTheme="minorHAnsi" w:hAnsiTheme="minorHAnsi" w:cstheme="minorHAnsi"/>
          <w:b/>
          <w:color w:val="202124"/>
          <w:lang w:val="es" w:eastAsia="es-CO"/>
        </w:rPr>
      </w:pPr>
      <w:r w:rsidRPr="007055C8">
        <w:rPr>
          <w:rFonts w:eastAsia="Roboto" w:asciiTheme="minorHAnsi" w:hAnsiTheme="minorHAnsi" w:cstheme="minorHAnsi"/>
          <w:b/>
          <w:color w:val="202124"/>
          <w:lang w:val="es" w:eastAsia="es-CO"/>
        </w:rPr>
        <w:t>10. ¿Qué tan importante es para usted el fomento de una cultura ambiental en la formación de los estudiantes y que impacto cree que pueda tener en su futuro?8 respuestas</w:t>
      </w:r>
    </w:p>
    <w:p w:rsidRPr="007055C8" w:rsidR="00DE59F2" w:rsidP="02B2ECCF" w:rsidRDefault="00DE59F2" w14:paraId="2816C3EC" w14:textId="77777777">
      <w:pPr>
        <w:numPr>
          <w:ilvl w:val="0"/>
          <w:numId w:val="31"/>
        </w:numPr>
        <w:shd w:val="clear" w:color="auto" w:fill="F8F9FA"/>
        <w:spacing w:before="60" w:after="0" w:line="342" w:lineRule="auto"/>
        <w:jc w:val="both"/>
        <w:rPr>
          <w:rFonts w:ascii="Arial" w:hAnsi="Arial" w:eastAsia="Roboto" w:cs="Arial" w:asciiTheme="minorAscii" w:hAnsiTheme="minorAscii" w:cstheme="minorAscii"/>
          <w:color w:val="202124"/>
          <w:lang w:val="es-ES" w:eastAsia="es-CO"/>
        </w:rPr>
      </w:pPr>
      <w:r w:rsidRPr="02B2ECCF" w:rsidR="00DE59F2">
        <w:rPr>
          <w:rFonts w:ascii="Arial" w:hAnsi="Arial" w:eastAsia="Roboto" w:cs="Arial" w:asciiTheme="minorAscii" w:hAnsiTheme="minorAscii" w:cstheme="minorAscii"/>
          <w:color w:val="202124"/>
          <w:lang w:val="es-ES" w:eastAsia="es-CO"/>
        </w:rPr>
        <w:t>supremamente importante de 1 a 10 considero que 10 siempre y cuando se logre la integrar en las áreas los contenidos y permita visualizar resultados a corto y mediano plazo.</w:t>
      </w:r>
      <w:r w:rsidRPr="02B2ECCF" w:rsidR="00DE59F2">
        <w:rPr>
          <w:rFonts w:ascii="Arial" w:hAnsi="Arial" w:eastAsia="Roboto" w:cs="Arial" w:asciiTheme="minorAscii" w:hAnsiTheme="minorAscii" w:cstheme="minorAscii"/>
          <w:color w:val="202124"/>
          <w:lang w:val="es-ES" w:eastAsia="es-CO"/>
        </w:rPr>
        <w:t xml:space="preserve"> Permitiría poco a poco ir recuperando los ambientes que nos rodean.</w:t>
      </w:r>
    </w:p>
    <w:p w:rsidRPr="007055C8" w:rsidR="00DE59F2" w:rsidP="00DE59F2" w:rsidRDefault="00DE59F2" w14:paraId="0C66ED15" w14:textId="77777777">
      <w:pPr>
        <w:numPr>
          <w:ilvl w:val="0"/>
          <w:numId w:val="31"/>
        </w:numPr>
        <w:shd w:val="clear" w:color="auto" w:fill="F8F9FA"/>
        <w:spacing w:after="0" w:line="342"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Muy importante</w:t>
      </w:r>
    </w:p>
    <w:p w:rsidRPr="007055C8" w:rsidR="00DE59F2" w:rsidP="00DE59F2" w:rsidRDefault="00DE59F2" w14:paraId="63A208E2" w14:textId="77777777">
      <w:pPr>
        <w:numPr>
          <w:ilvl w:val="0"/>
          <w:numId w:val="31"/>
        </w:numPr>
        <w:shd w:val="clear" w:color="auto" w:fill="F8F9FA"/>
        <w:spacing w:after="0" w:line="342"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Generar una conciencia de cultura ambiental es importante para la preservación del entorno y el bienestar de la comunidad y el propio.</w:t>
      </w:r>
    </w:p>
    <w:p w:rsidRPr="007055C8" w:rsidR="00DE59F2" w:rsidP="00DE59F2" w:rsidRDefault="00DE59F2" w14:paraId="5A3BA02A" w14:textId="77777777">
      <w:pPr>
        <w:numPr>
          <w:ilvl w:val="0"/>
          <w:numId w:val="31"/>
        </w:numPr>
        <w:shd w:val="clear" w:color="auto" w:fill="F8F9FA"/>
        <w:spacing w:after="0" w:line="342"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 xml:space="preserve">Es muy importante. </w:t>
      </w:r>
    </w:p>
    <w:p w:rsidRPr="007055C8" w:rsidR="00DE59F2" w:rsidP="00DE59F2" w:rsidRDefault="00DE59F2" w14:paraId="3C7C51D6" w14:textId="77777777">
      <w:pPr>
        <w:numPr>
          <w:ilvl w:val="0"/>
          <w:numId w:val="31"/>
        </w:numPr>
        <w:shd w:val="clear" w:color="auto" w:fill="F8F9FA"/>
        <w:spacing w:after="0" w:line="342"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 xml:space="preserve">Debemos incentivar a nuestros estudiantes para que lideren acciones de protección al medio ambiente. </w:t>
      </w:r>
    </w:p>
    <w:p w:rsidRPr="007055C8" w:rsidR="00DE59F2" w:rsidP="00DE59F2" w:rsidRDefault="00DE59F2" w14:paraId="085C4BC6" w14:textId="77777777">
      <w:pPr>
        <w:numPr>
          <w:ilvl w:val="0"/>
          <w:numId w:val="31"/>
        </w:numPr>
        <w:shd w:val="clear" w:color="auto" w:fill="F8F9FA"/>
        <w:spacing w:after="0" w:line="342"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Fortalecer la cultura del reciclaje para mantener nuestros entornos limpios y aportar para mejorar nuestra calidad de vida.</w:t>
      </w:r>
    </w:p>
    <w:p w:rsidRPr="007055C8" w:rsidR="00DE59F2" w:rsidP="00DE59F2" w:rsidRDefault="00DE59F2" w14:paraId="57D393EA" w14:textId="77777777">
      <w:pPr>
        <w:numPr>
          <w:ilvl w:val="0"/>
          <w:numId w:val="31"/>
        </w:numPr>
        <w:shd w:val="clear" w:color="auto" w:fill="F8F9FA"/>
        <w:spacing w:after="0" w:line="342"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Muy importante ya que ayuda a abordar la solución y prevención de problemas ambientales en la institución educativa, a través de la implementación de una cultura ambiental. Cuidar nuestro entorno.</w:t>
      </w:r>
    </w:p>
    <w:p w:rsidRPr="007055C8" w:rsidR="00DE59F2" w:rsidP="00DE59F2" w:rsidRDefault="00DE59F2" w14:paraId="6ADE5F8E" w14:textId="77777777">
      <w:pPr>
        <w:numPr>
          <w:ilvl w:val="0"/>
          <w:numId w:val="31"/>
        </w:numPr>
        <w:shd w:val="clear" w:color="auto" w:fill="F8F9FA"/>
        <w:spacing w:after="0" w:line="342" w:lineRule="auto"/>
        <w:jc w:val="both"/>
        <w:rPr>
          <w:rFonts w:eastAsia="Roboto" w:asciiTheme="minorHAnsi" w:hAnsiTheme="minorHAnsi" w:cstheme="minorHAnsi"/>
          <w:color w:val="202124"/>
          <w:lang w:val="es" w:eastAsia="es-CO"/>
        </w:rPr>
      </w:pPr>
      <w:r w:rsidRPr="007055C8">
        <w:rPr>
          <w:rFonts w:eastAsia="Roboto" w:asciiTheme="minorHAnsi" w:hAnsiTheme="minorHAnsi" w:cstheme="minorHAnsi"/>
          <w:color w:val="202124"/>
          <w:lang w:val="es" w:eastAsia="es-CO"/>
        </w:rPr>
        <w:t>Es muy importante, debido a que con esto podemos contribuir a un desarrollo sostenible, y mejorar el bienestar y calidad de las generaciones futuras</w:t>
      </w:r>
    </w:p>
    <w:p w:rsidRPr="0005389F" w:rsidR="00DE59F2" w:rsidP="00DE59F2" w:rsidRDefault="00DE59F2" w14:paraId="7004CBD6" w14:textId="77777777">
      <w:pPr>
        <w:spacing w:after="0" w:line="276" w:lineRule="auto"/>
        <w:ind w:left="720" w:firstLine="0"/>
        <w:rPr>
          <w:rFonts w:eastAsia="Arial" w:asciiTheme="minorHAnsi" w:hAnsiTheme="minorHAnsi" w:cstheme="minorHAnsi"/>
          <w:lang w:val="es" w:eastAsia="es-CO"/>
        </w:rPr>
      </w:pPr>
    </w:p>
    <w:p w:rsidRPr="00D53E38" w:rsidR="0011573B" w:rsidP="004B2035" w:rsidRDefault="00DE59F2" w14:paraId="030CB753" w14:textId="77777777">
      <w:pPr>
        <w:spacing w:after="160" w:line="259" w:lineRule="auto"/>
        <w:ind w:firstLine="0"/>
        <w:rPr>
          <w:rFonts w:asciiTheme="minorHAnsi" w:hAnsiTheme="minorHAnsi" w:cstheme="minorHAnsi"/>
        </w:rPr>
      </w:pPr>
      <w:r w:rsidRPr="00D53E38">
        <w:rPr>
          <w:rFonts w:eastAsia="Arial" w:asciiTheme="minorHAnsi" w:hAnsiTheme="minorHAnsi" w:cstheme="minorHAnsi"/>
          <w:lang w:val="es" w:eastAsia="es-CO"/>
        </w:rPr>
        <w:br w:type="page"/>
      </w:r>
    </w:p>
    <w:p w:rsidRPr="00D53E38" w:rsidR="00720194" w:rsidP="0011573B" w:rsidRDefault="00720194" w14:paraId="19E191E5" w14:textId="77777777">
      <w:pPr>
        <w:rPr>
          <w:rFonts w:asciiTheme="minorHAnsi" w:hAnsiTheme="minorHAnsi" w:cstheme="minorHAnsi"/>
        </w:rPr>
        <w:sectPr w:rsidRPr="00D53E38" w:rsidR="00720194" w:rsidSect="00A577F1">
          <w:pgSz w:w="11906" w:h="16838" w:orient="portrait" w:code="9"/>
          <w:pgMar w:top="1418" w:right="1418" w:bottom="1418" w:left="1418" w:header="709" w:footer="709" w:gutter="0"/>
          <w:cols w:space="708"/>
          <w:docGrid w:linePitch="360"/>
        </w:sectPr>
      </w:pPr>
    </w:p>
    <w:p w:rsidRPr="007055C8" w:rsidR="00835224" w:rsidP="004B2035" w:rsidRDefault="00C54C8D" w14:paraId="7DA6AE25" w14:textId="77777777">
      <w:pPr>
        <w:pStyle w:val="Ttulo2"/>
        <w:rPr>
          <w:rFonts w:asciiTheme="minorHAnsi" w:hAnsiTheme="minorHAnsi" w:cstheme="minorHAnsi"/>
          <w:szCs w:val="22"/>
        </w:rPr>
      </w:pPr>
      <w:bookmarkStart w:name="_Toc88018782" w:id="122"/>
      <w:bookmarkStart w:name="_Toc88018882" w:id="123"/>
      <w:r w:rsidRPr="007055C8">
        <w:rPr>
          <w:rFonts w:asciiTheme="minorHAnsi" w:hAnsiTheme="minorHAnsi" w:cstheme="minorHAnsi"/>
          <w:noProof/>
          <w:szCs w:val="22"/>
          <w:lang w:eastAsia="es-CO"/>
        </w:rPr>
        <mc:AlternateContent>
          <mc:Choice Requires="wps">
            <w:drawing>
              <wp:anchor distT="0" distB="0" distL="114300" distR="114300" simplePos="0" relativeHeight="251661824" behindDoc="0" locked="0" layoutInCell="1" allowOverlap="1" wp14:anchorId="56A589F5" wp14:editId="27AA67FA">
                <wp:simplePos x="0" y="0"/>
                <wp:positionH relativeFrom="column">
                  <wp:posOffset>-57785</wp:posOffset>
                </wp:positionH>
                <wp:positionV relativeFrom="paragraph">
                  <wp:posOffset>294189</wp:posOffset>
                </wp:positionV>
                <wp:extent cx="8903000" cy="604086"/>
                <wp:effectExtent l="0" t="0" r="0" b="5715"/>
                <wp:wrapNone/>
                <wp:docPr id="23" name="1 Cuadro de texto"/>
                <wp:cNvGraphicFramePr/>
                <a:graphic xmlns:a="http://schemas.openxmlformats.org/drawingml/2006/main">
                  <a:graphicData uri="http://schemas.microsoft.com/office/word/2010/wordprocessingShape">
                    <wps:wsp>
                      <wps:cNvSpPr txBox="1"/>
                      <wps:spPr>
                        <a:xfrm>
                          <a:off x="0" y="0"/>
                          <a:ext cx="8903000" cy="604086"/>
                        </a:xfrm>
                        <a:prstGeom prst="rect">
                          <a:avLst/>
                        </a:prstGeom>
                        <a:noFill/>
                        <a:ln>
                          <a:noFill/>
                        </a:ln>
                        <a:effectLst/>
                      </wps:spPr>
                      <wps:txbx>
                        <w:txbxContent>
                          <w:p w:rsidRPr="0011573B" w:rsidR="00C42326" w:rsidP="0011573B" w:rsidRDefault="00C42326" w14:paraId="79D8DB96" w14:textId="77777777">
                            <w:pPr>
                              <w:pStyle w:val="Ttulo"/>
                              <w:jc w:val="center"/>
                              <w:rPr>
                                <w:color w:val="4F81BD"/>
                                <w:szCs w:val="72"/>
                              </w:rPr>
                            </w:pPr>
                            <w:r w:rsidRPr="00D411CF">
                              <w:t>PROPUESTA   DIDACTICA PARA PROMOVER CULTURA AMBIENTAL DESDE EL ÁREA DE SOCIALES.</w:t>
                            </w:r>
                          </w:p>
                        </w:txbxContent>
                      </wps:txbx>
                      <wps:bodyPr rot="0" spcFirstLastPara="1" vertOverflow="overflow" horzOverflow="overflow" vert="horz" wrap="square" lIns="91440" tIns="45720" rIns="91440" bIns="45720" numCol="1" spcCol="0" rtlCol="0" fromWordArt="0" anchor="t" anchorCtr="0" forceAA="0" compatLnSpc="1">
                        <a:prstTxWarp prst="textArchUp">
                          <a:avLst/>
                        </a:prstTxWarp>
                        <a:noAutofit/>
                        <a:scene3d>
                          <a:camera prst="orthographicFront"/>
                          <a:lightRig rig="brightRoom" dir="t"/>
                        </a:scene3d>
                        <a:sp3d contourW="6350" prstMaterial="plastic">
                          <a:bevelT w="20320" h="20320" prst="angle"/>
                          <a:contourClr>
                            <a:schemeClr val="accent1">
                              <a:tint val="100000"/>
                              <a:shade val="100000"/>
                              <a:hueMod val="100000"/>
                              <a:satMod val="100000"/>
                            </a:schemeClr>
                          </a:contourClr>
                        </a:sp3d>
                      </wps:bodyPr>
                    </wps:wsp>
                  </a:graphicData>
                </a:graphic>
                <wp14:sizeRelH relativeFrom="margin">
                  <wp14:pctWidth>0</wp14:pctWidth>
                </wp14:sizeRelH>
                <wp14:sizeRelV relativeFrom="margin">
                  <wp14:pctHeight>0</wp14:pctHeight>
                </wp14:sizeRelV>
              </wp:anchor>
            </w:drawing>
          </mc:Choice>
          <mc:Fallback>
            <w:pict w14:anchorId="3B9828D1">
              <v:shape id="1 Cuadro de texto" style="position:absolute;left:0;text-align:left;margin-left:-4.55pt;margin-top:23.15pt;width:701pt;height:47.5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30"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" w14:anchorId="56A589F5">
                <v:textbox>
                  <w:txbxContent>
                    <w:p w:rsidRPr="0011573B" w:rsidR="00C42326" w:rsidP="0011573B" w:rsidRDefault="00C42326" w14:paraId="5C2D62D2" w14:textId="77777777">
                      <w:pPr>
                        <w:pStyle w:val="Ttulo"/>
                        <w:jc w:val="center"/>
                        <w:rPr>
                          <w:color w:val="4F81BD"/>
                          <w:szCs w:val="72"/>
                        </w:rPr>
                      </w:pPr>
                      <w:r w:rsidRPr="00D411CF">
                        <w:t>PROPUESTA   DIDACTICA PARA PROMOVER CULTURA AMBIENTAL DESDE EL ÁREA DE SOCIALES.</w:t>
                      </w:r>
                    </w:p>
                  </w:txbxContent>
                </v:textbox>
              </v:shape>
            </w:pict>
          </mc:Fallback>
        </mc:AlternateContent>
      </w:r>
      <w:r w:rsidRPr="007055C8" w:rsidR="007A657F">
        <w:rPr>
          <w:rFonts w:asciiTheme="minorHAnsi" w:hAnsiTheme="minorHAnsi" w:cstheme="minorHAnsi"/>
          <w:szCs w:val="22"/>
        </w:rPr>
        <w:t xml:space="preserve">Anexo </w:t>
      </w:r>
      <w:r w:rsidRPr="007055C8" w:rsidR="00DE59F2">
        <w:rPr>
          <w:rFonts w:asciiTheme="minorHAnsi" w:hAnsiTheme="minorHAnsi" w:cstheme="minorHAnsi"/>
          <w:szCs w:val="22"/>
        </w:rPr>
        <w:t>C</w:t>
      </w:r>
      <w:r w:rsidRPr="007055C8" w:rsidR="007A657F">
        <w:rPr>
          <w:rFonts w:asciiTheme="minorHAnsi" w:hAnsiTheme="minorHAnsi" w:cstheme="minorHAnsi"/>
          <w:szCs w:val="22"/>
        </w:rPr>
        <w:t xml:space="preserve">. Planeación de </w:t>
      </w:r>
      <w:r w:rsidRPr="007055C8" w:rsidR="00DE59F2">
        <w:rPr>
          <w:rFonts w:asciiTheme="minorHAnsi" w:hAnsiTheme="minorHAnsi" w:cstheme="minorHAnsi"/>
          <w:szCs w:val="22"/>
        </w:rPr>
        <w:t>a</w:t>
      </w:r>
      <w:r w:rsidRPr="007055C8" w:rsidR="005E2298">
        <w:rPr>
          <w:rFonts w:asciiTheme="minorHAnsi" w:hAnsiTheme="minorHAnsi" w:cstheme="minorHAnsi"/>
          <w:szCs w:val="22"/>
        </w:rPr>
        <w:t>ctividades realizadas</w:t>
      </w:r>
      <w:bookmarkEnd w:id="122"/>
      <w:bookmarkEnd w:id="123"/>
    </w:p>
    <w:p w:rsidRPr="0005389F" w:rsidR="0011573B" w:rsidP="0011573B" w:rsidRDefault="0011573B" w14:paraId="7E73BBDF" w14:textId="77777777">
      <w:pPr>
        <w:spacing w:after="180" w:line="274" w:lineRule="auto"/>
        <w:ind w:firstLine="0"/>
        <w:rPr>
          <w:rFonts w:asciiTheme="minorHAnsi" w:hAnsiTheme="minorHAnsi" w:cstheme="minorHAnsi"/>
          <w:lang w:val="es-ES"/>
        </w:rPr>
      </w:pPr>
    </w:p>
    <w:p w:rsidRPr="00D53E38" w:rsidR="0011573B" w:rsidP="0011573B" w:rsidRDefault="0011573B" w14:paraId="38FB52B9" w14:textId="77777777">
      <w:pPr>
        <w:spacing w:after="180" w:line="274" w:lineRule="auto"/>
        <w:ind w:firstLine="0"/>
        <w:rPr>
          <w:rFonts w:asciiTheme="minorHAnsi" w:hAnsiTheme="minorHAnsi" w:cstheme="minorHAnsi"/>
          <w:lang w:val="es-ES"/>
        </w:rPr>
      </w:pPr>
    </w:p>
    <w:tbl>
      <w:tblPr>
        <w:tblStyle w:val="Tablaconcuadrcula1"/>
        <w:tblW w:w="0" w:type="auto"/>
        <w:tblLook w:val="04A0" w:firstRow="1" w:lastRow="0" w:firstColumn="1" w:lastColumn="0" w:noHBand="0" w:noVBand="1"/>
      </w:tblPr>
      <w:tblGrid>
        <w:gridCol w:w="4712"/>
        <w:gridCol w:w="9280"/>
      </w:tblGrid>
      <w:tr w:rsidRPr="00D53E38" w:rsidR="0011573B" w:rsidTr="008F1B77" w14:paraId="3DAD45FB" w14:textId="77777777">
        <w:tc>
          <w:tcPr>
            <w:tcW w:w="14000" w:type="dxa"/>
            <w:gridSpan w:val="2"/>
          </w:tcPr>
          <w:p w:rsidRPr="00D53E38" w:rsidR="0011573B" w:rsidP="0011573B" w:rsidRDefault="0011573B" w14:paraId="1CA14EAA" w14:textId="77777777">
            <w:pPr>
              <w:spacing w:after="180" w:line="274" w:lineRule="auto"/>
              <w:ind w:left="497" w:hanging="141"/>
              <w:jc w:val="center"/>
              <w:rPr>
                <w:rFonts w:asciiTheme="minorHAnsi" w:hAnsiTheme="minorHAnsi" w:cstheme="minorHAnsi"/>
                <w:b/>
                <w:u w:val="single"/>
                <w:lang w:val="es-ES"/>
              </w:rPr>
            </w:pPr>
            <w:r w:rsidRPr="00D53E38">
              <w:rPr>
                <w:rFonts w:asciiTheme="minorHAnsi" w:hAnsiTheme="minorHAnsi" w:cstheme="minorHAnsi"/>
                <w:b/>
                <w:u w:val="single"/>
                <w:lang w:val="es-ES"/>
              </w:rPr>
              <w:t>GESTIÓN DE RESIDUOS PLÁSTICOS COMO ESTRATEGIA PEDAGÓGICA DE FORMACIÓN PARA EL DESARROLLO DE LA CULTURA AMBIENTAL EN ESTUDIANTES DE EDUCACIÓN BÁSICA Y MEDIA.</w:t>
            </w:r>
          </w:p>
          <w:p w:rsidRPr="007055C8" w:rsidR="0011573B" w:rsidP="0011573B" w:rsidRDefault="0011573B" w14:paraId="73537FDC" w14:textId="77777777">
            <w:pPr>
              <w:spacing w:after="180" w:line="274" w:lineRule="auto"/>
              <w:ind w:firstLine="0"/>
              <w:jc w:val="center"/>
              <w:rPr>
                <w:rFonts w:asciiTheme="minorHAnsi" w:hAnsiTheme="minorHAnsi" w:cstheme="minorHAnsi"/>
                <w:b/>
                <w:lang w:val="es-ES"/>
              </w:rPr>
            </w:pPr>
            <w:r w:rsidRPr="007055C8">
              <w:rPr>
                <w:rFonts w:asciiTheme="minorHAnsi" w:hAnsiTheme="minorHAnsi" w:cstheme="minorHAnsi"/>
                <w:b/>
                <w:lang w:val="es-ES"/>
              </w:rPr>
              <w:t>TRANSFORMADO LA CULTURA AMBIENTAL</w:t>
            </w:r>
          </w:p>
          <w:p w:rsidRPr="007055C8" w:rsidR="0011573B" w:rsidP="0011573B" w:rsidRDefault="0011573B" w14:paraId="655D0C49" w14:textId="77777777">
            <w:pPr>
              <w:spacing w:after="180" w:line="274" w:lineRule="auto"/>
              <w:ind w:firstLine="0"/>
              <w:rPr>
                <w:rFonts w:asciiTheme="minorHAnsi" w:hAnsiTheme="minorHAnsi" w:cstheme="minorHAnsi"/>
                <w:b/>
                <w:lang w:val="es-ES"/>
              </w:rPr>
            </w:pPr>
          </w:p>
        </w:tc>
      </w:tr>
      <w:tr w:rsidRPr="00D53E38" w:rsidR="0011573B" w:rsidTr="008F1B77" w14:paraId="2E2710F7" w14:textId="77777777">
        <w:tc>
          <w:tcPr>
            <w:tcW w:w="4714" w:type="dxa"/>
          </w:tcPr>
          <w:p w:rsidRPr="007055C8" w:rsidR="0011573B" w:rsidP="0011573B" w:rsidRDefault="0011573B" w14:paraId="3B627285" w14:textId="77777777">
            <w:pPr>
              <w:spacing w:after="180" w:line="274" w:lineRule="auto"/>
              <w:ind w:firstLine="0"/>
              <w:jc w:val="center"/>
              <w:rPr>
                <w:rFonts w:asciiTheme="minorHAnsi" w:hAnsiTheme="minorHAnsi" w:cstheme="minorHAnsi"/>
                <w:b/>
                <w:lang w:val="es-ES"/>
              </w:rPr>
            </w:pPr>
            <w:r w:rsidRPr="007055C8">
              <w:rPr>
                <w:rFonts w:asciiTheme="minorHAnsi" w:hAnsiTheme="minorHAnsi" w:cstheme="minorHAnsi"/>
                <w:b/>
                <w:lang w:val="es-ES"/>
              </w:rPr>
              <w:t>MATERIA</w:t>
            </w:r>
          </w:p>
        </w:tc>
        <w:tc>
          <w:tcPr>
            <w:tcW w:w="9286" w:type="dxa"/>
          </w:tcPr>
          <w:p w:rsidRPr="007055C8" w:rsidR="0011573B" w:rsidP="0011573B" w:rsidRDefault="0011573B" w14:paraId="4AD024F8" w14:textId="77777777">
            <w:pPr>
              <w:spacing w:after="180" w:line="274" w:lineRule="auto"/>
              <w:ind w:firstLine="0"/>
              <w:jc w:val="center"/>
              <w:rPr>
                <w:rFonts w:asciiTheme="minorHAnsi" w:hAnsiTheme="minorHAnsi" w:cstheme="minorHAnsi"/>
                <w:b/>
                <w:lang w:val="es-ES"/>
              </w:rPr>
            </w:pPr>
            <w:r w:rsidRPr="007055C8">
              <w:rPr>
                <w:rFonts w:asciiTheme="minorHAnsi" w:hAnsiTheme="minorHAnsi" w:cstheme="minorHAnsi"/>
                <w:b/>
                <w:lang w:val="es-ES"/>
              </w:rPr>
              <w:t>CIENCIAS SOCIALES</w:t>
            </w:r>
          </w:p>
        </w:tc>
      </w:tr>
      <w:tr w:rsidRPr="00D53E38" w:rsidR="0011573B" w:rsidTr="008F1B77" w14:paraId="02E7486A" w14:textId="77777777">
        <w:tc>
          <w:tcPr>
            <w:tcW w:w="4714" w:type="dxa"/>
          </w:tcPr>
          <w:p w:rsidRPr="007055C8" w:rsidR="0011573B" w:rsidP="0011573B" w:rsidRDefault="0011573B" w14:paraId="2BC2A986" w14:textId="77777777">
            <w:pPr>
              <w:spacing w:after="180" w:line="274" w:lineRule="auto"/>
              <w:ind w:firstLine="0"/>
              <w:jc w:val="center"/>
              <w:rPr>
                <w:rFonts w:asciiTheme="minorHAnsi" w:hAnsiTheme="minorHAnsi" w:cstheme="minorHAnsi"/>
                <w:b/>
                <w:lang w:val="es-ES"/>
              </w:rPr>
            </w:pPr>
            <w:r w:rsidRPr="007055C8">
              <w:rPr>
                <w:rFonts w:asciiTheme="minorHAnsi" w:hAnsiTheme="minorHAnsi" w:cstheme="minorHAnsi"/>
                <w:b/>
                <w:lang w:val="es-ES"/>
              </w:rPr>
              <w:t>GRADO</w:t>
            </w:r>
          </w:p>
        </w:tc>
        <w:tc>
          <w:tcPr>
            <w:tcW w:w="9286" w:type="dxa"/>
          </w:tcPr>
          <w:p w:rsidRPr="007055C8" w:rsidR="0011573B" w:rsidP="0011573B" w:rsidRDefault="000C1826" w14:paraId="65EE52B1" w14:textId="77777777">
            <w:pPr>
              <w:spacing w:after="180" w:line="274" w:lineRule="auto"/>
              <w:ind w:firstLine="0"/>
              <w:jc w:val="center"/>
              <w:rPr>
                <w:rFonts w:asciiTheme="minorHAnsi" w:hAnsiTheme="minorHAnsi" w:cstheme="minorHAnsi"/>
                <w:b/>
                <w:lang w:val="es-ES"/>
              </w:rPr>
            </w:pPr>
            <w:r w:rsidRPr="007055C8">
              <w:rPr>
                <w:rFonts w:asciiTheme="minorHAnsi" w:hAnsiTheme="minorHAnsi" w:cstheme="minorHAnsi"/>
                <w:b/>
                <w:lang w:val="es-ES"/>
              </w:rPr>
              <w:t xml:space="preserve">501 - 601  </w:t>
            </w:r>
          </w:p>
        </w:tc>
      </w:tr>
      <w:tr w:rsidRPr="00D53E38" w:rsidR="0011573B" w:rsidTr="0011573B" w14:paraId="2D599036" w14:textId="77777777">
        <w:trPr>
          <w:trHeight w:val="2961"/>
        </w:trPr>
        <w:tc>
          <w:tcPr>
            <w:tcW w:w="4714" w:type="dxa"/>
          </w:tcPr>
          <w:p w:rsidRPr="007055C8" w:rsidR="0011573B" w:rsidP="0011573B" w:rsidRDefault="0011573B" w14:paraId="7DD1C480" w14:textId="77777777">
            <w:pPr>
              <w:spacing w:after="180" w:line="274" w:lineRule="auto"/>
              <w:ind w:firstLine="0"/>
              <w:jc w:val="center"/>
              <w:rPr>
                <w:rFonts w:asciiTheme="minorHAnsi" w:hAnsiTheme="minorHAnsi" w:cstheme="minorHAnsi"/>
                <w:lang w:val="es-ES"/>
              </w:rPr>
            </w:pPr>
          </w:p>
          <w:p w:rsidRPr="007055C8" w:rsidR="0011573B" w:rsidP="0011573B" w:rsidRDefault="0011573B" w14:paraId="736C52F8" w14:textId="77777777">
            <w:pPr>
              <w:spacing w:after="180" w:line="274" w:lineRule="auto"/>
              <w:ind w:firstLine="0"/>
              <w:jc w:val="center"/>
              <w:rPr>
                <w:rFonts w:asciiTheme="minorHAnsi" w:hAnsiTheme="minorHAnsi" w:cstheme="minorHAnsi"/>
                <w:lang w:val="es-ES"/>
              </w:rPr>
            </w:pPr>
            <w:r w:rsidRPr="0005389F">
              <w:rPr>
                <w:rFonts w:asciiTheme="minorHAnsi" w:hAnsiTheme="minorHAnsi" w:cstheme="minorHAnsi"/>
                <w:noProof/>
                <w:lang w:eastAsia="es-CO"/>
              </w:rPr>
              <w:drawing>
                <wp:inline distT="0" distB="0" distL="0" distR="0" wp14:anchorId="4F63B1D8" wp14:editId="3EAA8502">
                  <wp:extent cx="1133475" cy="1133475"/>
                  <wp:effectExtent l="0" t="0" r="9525" b="9525"/>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9" cstate="email">
                            <a:extLst>
                              <a:ext uri="{28A0092B-C50C-407E-A947-70E740481C1C}">
                                <a14:useLocalDpi xmlns:a14="http://schemas.microsoft.com/office/drawing/2010/main"/>
                              </a:ext>
                            </a:extLst>
                          </a:blip>
                          <a:srcRect/>
                          <a:stretch>
                            <a:fillRect/>
                          </a:stretch>
                        </pic:blipFill>
                        <pic:spPr bwMode="auto">
                          <a:xfrm>
                            <a:off x="0" y="0"/>
                            <a:ext cx="1133475" cy="1133475"/>
                          </a:xfrm>
                          <a:prstGeom prst="rect">
                            <a:avLst/>
                          </a:prstGeom>
                          <a:noFill/>
                          <a:ln>
                            <a:noFill/>
                          </a:ln>
                        </pic:spPr>
                      </pic:pic>
                    </a:graphicData>
                  </a:graphic>
                </wp:inline>
              </w:drawing>
            </w:r>
          </w:p>
          <w:p w:rsidRPr="007055C8" w:rsidR="0011573B" w:rsidP="0011573B" w:rsidRDefault="0011573B" w14:paraId="1DB7D73A" w14:textId="77777777">
            <w:pPr>
              <w:spacing w:after="180" w:line="274" w:lineRule="auto"/>
              <w:ind w:firstLine="0"/>
              <w:jc w:val="center"/>
              <w:rPr>
                <w:rFonts w:asciiTheme="minorHAnsi" w:hAnsiTheme="minorHAnsi" w:cstheme="minorHAnsi"/>
                <w:lang w:val="es-ES"/>
              </w:rPr>
            </w:pPr>
            <w:r w:rsidRPr="0005389F">
              <w:rPr>
                <w:rFonts w:asciiTheme="minorHAnsi" w:hAnsiTheme="minorHAnsi" w:cstheme="minorHAnsi"/>
                <w:noProof/>
                <w:lang w:eastAsia="es-CO"/>
              </w:rPr>
              <mc:AlternateContent>
                <mc:Choice Requires="wps">
                  <w:drawing>
                    <wp:inline distT="0" distB="0" distL="0" distR="0" wp14:anchorId="2EBD79E4" wp14:editId="35F9E357">
                      <wp:extent cx="304800" cy="304800"/>
                      <wp:effectExtent l="0" t="0" r="0" b="0"/>
                      <wp:docPr id="24" name="AutoShape 3" descr="ESCUDO DEL ALBERTO LLERAS CAMARGO PNG HD"/>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42326" w:rsidP="0011573B" w:rsidRDefault="00C42326" w14:paraId="6616B807" w14:textId="77777777">
                                  <w:pPr>
                                    <w:jc w:val="center"/>
                                  </w:pPr>
                                </w:p>
                              </w:txbxContent>
                            </wps:txbx>
                            <wps:bodyPr rot="0" vert="horz" wrap="none" lIns="91440" tIns="45720" rIns="91440" bIns="45720" anchor="t" anchorCtr="0" upright="1">
                              <a:spAutoFit/>
                            </wps:bodyPr>
                          </wps:wsp>
                        </a:graphicData>
                      </a:graphic>
                    </wp:inline>
                  </w:drawing>
                </mc:Choice>
                <mc:Fallback>
                  <w:pict w14:anchorId="6E185B62">
                    <v:rect id="AutoShape 3" style="width:24pt;height:24pt;visibility:visible;mso-wrap-style:none;mso-left-percent:-10001;mso-top-percent:-10001;mso-position-horizontal:absolute;mso-position-horizontal-relative:char;mso-position-vertical:absolute;mso-position-vertical-relative:line;mso-left-percent:-10001;mso-top-percent:-10001;v-text-anchor:top" alt="ESCUDO DEL ALBERTO LLERAS CAMARGO PNG HD" o:spid="_x0000_s1031" filled="f" stroked="f" w14:anchorId="2EBD79E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">
                      <o:lock v:ext="edit" aspectratio="t"/>
                      <v:textbox style="mso-fit-shape-to-text:t">
                        <w:txbxContent>
                          <w:p w:rsidR="00C42326" w:rsidP="0011573B" w:rsidRDefault="00C42326" w14:paraId="02EB378F" w14:textId="77777777">
                            <w:pPr>
                              <w:jc w:val="center"/>
                            </w:pPr>
                          </w:p>
                        </w:txbxContent>
                      </v:textbox>
                      <w10:anchorlock/>
                    </v:rect>
                  </w:pict>
                </mc:Fallback>
              </mc:AlternateContent>
            </w:r>
            <w:r w:rsidRPr="007055C8">
              <w:rPr>
                <w:rFonts w:asciiTheme="minorHAnsi" w:hAnsiTheme="minorHAnsi" w:cstheme="minorHAnsi"/>
                <w:lang w:val="es-ES"/>
              </w:rPr>
              <w:t>CARACTERISTICAS DEL CONTEXTO</w:t>
            </w:r>
          </w:p>
          <w:p w:rsidRPr="007055C8" w:rsidR="0011573B" w:rsidP="0011573B" w:rsidRDefault="0011573B" w14:paraId="30C88B89" w14:textId="77777777">
            <w:pPr>
              <w:spacing w:after="180" w:line="274" w:lineRule="auto"/>
              <w:ind w:firstLine="0"/>
              <w:jc w:val="center"/>
              <w:rPr>
                <w:rFonts w:asciiTheme="minorHAnsi" w:hAnsiTheme="minorHAnsi" w:cstheme="minorHAnsi"/>
                <w:lang w:val="es-ES"/>
              </w:rPr>
            </w:pPr>
          </w:p>
          <w:p w:rsidRPr="007055C8" w:rsidR="0011573B" w:rsidP="0011573B" w:rsidRDefault="0011573B" w14:paraId="189DDAD8" w14:textId="77777777">
            <w:pPr>
              <w:spacing w:after="180" w:line="274" w:lineRule="auto"/>
              <w:ind w:firstLine="0"/>
              <w:jc w:val="center"/>
              <w:rPr>
                <w:rFonts w:asciiTheme="minorHAnsi" w:hAnsiTheme="minorHAnsi" w:cstheme="minorHAnsi"/>
                <w:lang w:val="es-ES"/>
              </w:rPr>
            </w:pPr>
          </w:p>
          <w:p w:rsidRPr="007055C8" w:rsidR="0011573B" w:rsidP="0011573B" w:rsidRDefault="0011573B" w14:paraId="7AE13C4C" w14:textId="77777777">
            <w:pPr>
              <w:spacing w:after="180" w:line="274" w:lineRule="auto"/>
              <w:ind w:firstLine="0"/>
              <w:jc w:val="center"/>
              <w:rPr>
                <w:rFonts w:asciiTheme="minorHAnsi" w:hAnsiTheme="minorHAnsi" w:cstheme="minorHAnsi"/>
                <w:lang w:val="es-ES"/>
              </w:rPr>
            </w:pPr>
            <w:r w:rsidRPr="007055C8">
              <w:rPr>
                <w:rFonts w:asciiTheme="minorHAnsi" w:hAnsiTheme="minorHAnsi" w:cstheme="minorHAnsi"/>
                <w:lang w:val="es-ES"/>
              </w:rPr>
              <w:t>INSTITUCIÓN EDUCATIVA LABERTO LLERAS CAMARGO</w:t>
            </w:r>
          </w:p>
          <w:p w:rsidRPr="007055C8" w:rsidR="0011573B" w:rsidP="0011573B" w:rsidRDefault="0011573B" w14:paraId="2DD339C7" w14:textId="77777777">
            <w:pPr>
              <w:spacing w:after="180" w:line="274" w:lineRule="auto"/>
              <w:ind w:firstLine="0"/>
              <w:jc w:val="center"/>
              <w:rPr>
                <w:rFonts w:asciiTheme="minorHAnsi" w:hAnsiTheme="minorHAnsi" w:cstheme="minorHAnsi"/>
                <w:lang w:val="es-ES"/>
              </w:rPr>
            </w:pPr>
          </w:p>
          <w:p w:rsidRPr="007055C8" w:rsidR="0011573B" w:rsidP="0011573B" w:rsidRDefault="0011573B" w14:paraId="1B5C5F09" w14:textId="77777777">
            <w:pPr>
              <w:spacing w:after="180" w:line="274" w:lineRule="auto"/>
              <w:ind w:firstLine="0"/>
              <w:jc w:val="center"/>
              <w:rPr>
                <w:rFonts w:asciiTheme="minorHAnsi" w:hAnsiTheme="minorHAnsi" w:cstheme="minorHAnsi"/>
                <w:lang w:val="es-ES"/>
              </w:rPr>
            </w:pPr>
          </w:p>
          <w:p w:rsidRPr="007055C8" w:rsidR="0011573B" w:rsidP="0011573B" w:rsidRDefault="0011573B" w14:paraId="41B6AAA5" w14:textId="77777777">
            <w:pPr>
              <w:spacing w:after="180" w:line="274" w:lineRule="auto"/>
              <w:ind w:firstLine="0"/>
              <w:rPr>
                <w:rFonts w:asciiTheme="minorHAnsi" w:hAnsiTheme="minorHAnsi" w:cstheme="minorHAnsi"/>
                <w:lang w:val="es-ES"/>
              </w:rPr>
            </w:pPr>
          </w:p>
        </w:tc>
        <w:tc>
          <w:tcPr>
            <w:tcW w:w="9286" w:type="dxa"/>
          </w:tcPr>
          <w:p w:rsidRPr="007055C8" w:rsidR="0011573B" w:rsidP="0011573B" w:rsidRDefault="0011573B" w14:paraId="17BD55A2" w14:textId="77777777">
            <w:pPr>
              <w:spacing w:after="180" w:line="274" w:lineRule="auto"/>
              <w:ind w:firstLine="0"/>
              <w:rPr>
                <w:rFonts w:asciiTheme="minorHAnsi" w:hAnsiTheme="minorHAnsi" w:cstheme="minorHAnsi"/>
                <w:lang w:val="es-ES"/>
              </w:rPr>
            </w:pPr>
          </w:p>
          <w:p w:rsidRPr="007055C8" w:rsidR="0011573B" w:rsidP="0011573B" w:rsidRDefault="0011573B" w14:paraId="558AEB96" w14:textId="77777777">
            <w:pPr>
              <w:spacing w:after="180" w:line="274" w:lineRule="auto"/>
              <w:ind w:firstLine="0"/>
              <w:rPr>
                <w:rFonts w:asciiTheme="minorHAnsi" w:hAnsiTheme="minorHAnsi" w:cstheme="minorHAnsi"/>
                <w:lang w:val="es-ES"/>
              </w:rPr>
            </w:pPr>
            <w:r w:rsidRPr="007055C8">
              <w:rPr>
                <w:rFonts w:asciiTheme="minorHAnsi" w:hAnsiTheme="minorHAnsi" w:cstheme="minorHAnsi"/>
                <w:lang w:val="es-ES"/>
              </w:rPr>
              <w:t xml:space="preserve">El Colegio se encuentra ubicado en el barrio </w:t>
            </w:r>
            <w:r w:rsidRPr="007055C8">
              <w:rPr>
                <w:rFonts w:asciiTheme="minorHAnsi" w:hAnsiTheme="minorHAnsi" w:cstheme="minorHAnsi"/>
                <w:b/>
                <w:u w:val="single"/>
                <w:lang w:val="es-ES"/>
              </w:rPr>
              <w:t>EL ESTERO VILLAVICENCIO</w:t>
            </w:r>
          </w:p>
          <w:p w:rsidRPr="007055C8" w:rsidR="0011573B" w:rsidP="006215AF" w:rsidRDefault="000C1826" w14:paraId="4D7CBB20" w14:textId="77777777">
            <w:pPr>
              <w:numPr>
                <w:ilvl w:val="0"/>
                <w:numId w:val="5"/>
              </w:numPr>
              <w:spacing w:after="180" w:line="240" w:lineRule="auto"/>
              <w:ind w:left="389" w:hanging="283"/>
              <w:contextualSpacing/>
              <w:rPr>
                <w:rFonts w:asciiTheme="minorHAnsi" w:hAnsiTheme="minorHAnsi" w:cstheme="minorHAnsi"/>
                <w:color w:val="000000"/>
                <w:lang w:val="es-ES"/>
              </w:rPr>
            </w:pPr>
            <w:r w:rsidRPr="007055C8">
              <w:rPr>
                <w:rFonts w:asciiTheme="minorHAnsi" w:hAnsiTheme="minorHAnsi" w:cstheme="minorHAnsi"/>
                <w:color w:val="000000"/>
                <w:lang w:val="es-ES"/>
              </w:rPr>
              <w:t>En el grado 5</w:t>
            </w:r>
            <w:r w:rsidRPr="007055C8" w:rsidR="0011573B">
              <w:rPr>
                <w:rFonts w:asciiTheme="minorHAnsi" w:hAnsiTheme="minorHAnsi" w:cstheme="minorHAnsi"/>
                <w:color w:val="000000"/>
                <w:lang w:val="es-ES"/>
              </w:rPr>
              <w:t xml:space="preserve">01 son 30 estudiantes entre los 11 y 13 años </w:t>
            </w:r>
          </w:p>
          <w:p w:rsidRPr="007055C8" w:rsidR="0011573B" w:rsidP="006215AF" w:rsidRDefault="0011573B" w14:paraId="4523881A" w14:textId="77777777">
            <w:pPr>
              <w:numPr>
                <w:ilvl w:val="0"/>
                <w:numId w:val="5"/>
              </w:numPr>
              <w:spacing w:after="180" w:line="240" w:lineRule="auto"/>
              <w:ind w:left="389" w:hanging="283"/>
              <w:contextualSpacing/>
              <w:rPr>
                <w:rFonts w:asciiTheme="minorHAnsi" w:hAnsiTheme="minorHAnsi" w:cstheme="minorHAnsi"/>
                <w:color w:val="000000"/>
                <w:lang w:val="es-ES"/>
              </w:rPr>
            </w:pPr>
            <w:r w:rsidRPr="007055C8">
              <w:rPr>
                <w:rFonts w:asciiTheme="minorHAnsi" w:hAnsiTheme="minorHAnsi" w:cstheme="minorHAnsi"/>
                <w:color w:val="000000"/>
                <w:lang w:val="es-ES"/>
              </w:rPr>
              <w:t>En el grado 602 son 30 estudiantes entre los 11 y 13 años</w:t>
            </w:r>
          </w:p>
          <w:p w:rsidRPr="007055C8" w:rsidR="0011573B" w:rsidP="006215AF" w:rsidRDefault="0011573B" w14:paraId="7F29203D" w14:textId="77777777">
            <w:pPr>
              <w:numPr>
                <w:ilvl w:val="0"/>
                <w:numId w:val="5"/>
              </w:numPr>
              <w:spacing w:after="180" w:line="240" w:lineRule="auto"/>
              <w:ind w:left="389" w:hanging="283"/>
              <w:contextualSpacing/>
              <w:rPr>
                <w:rFonts w:asciiTheme="minorHAnsi" w:hAnsiTheme="minorHAnsi" w:cstheme="minorHAnsi"/>
                <w:color w:val="000000"/>
                <w:lang w:val="es-ES"/>
              </w:rPr>
            </w:pPr>
            <w:r w:rsidRPr="007055C8">
              <w:rPr>
                <w:rFonts w:asciiTheme="minorHAnsi" w:hAnsiTheme="minorHAnsi" w:cstheme="minorHAnsi"/>
                <w:color w:val="000000"/>
                <w:lang w:val="es-ES"/>
              </w:rPr>
              <w:t xml:space="preserve">En su mayoría, provenientes de familias conformadas </w:t>
            </w:r>
            <w:r w:rsidRPr="007055C8" w:rsidR="00591EA2">
              <w:rPr>
                <w:rFonts w:asciiTheme="minorHAnsi" w:hAnsiTheme="minorHAnsi" w:cstheme="minorHAnsi"/>
                <w:color w:val="000000"/>
                <w:lang w:val="es-ES"/>
              </w:rPr>
              <w:t>por madres</w:t>
            </w:r>
            <w:r w:rsidRPr="007055C8">
              <w:rPr>
                <w:rFonts w:asciiTheme="minorHAnsi" w:hAnsiTheme="minorHAnsi" w:cstheme="minorHAnsi"/>
                <w:color w:val="000000"/>
                <w:lang w:val="es-ES"/>
              </w:rPr>
              <w:t xml:space="preserve"> solteras cabeza de hogar, muy pocas familias compuesta por padre, </w:t>
            </w:r>
            <w:r w:rsidRPr="007055C8" w:rsidR="00591EA2">
              <w:rPr>
                <w:rFonts w:asciiTheme="minorHAnsi" w:hAnsiTheme="minorHAnsi" w:cstheme="minorHAnsi"/>
                <w:color w:val="000000"/>
                <w:lang w:val="es-ES"/>
              </w:rPr>
              <w:t>madre e</w:t>
            </w:r>
            <w:r w:rsidRPr="007055C8">
              <w:rPr>
                <w:rFonts w:asciiTheme="minorHAnsi" w:hAnsiTheme="minorHAnsi" w:cstheme="minorHAnsi"/>
                <w:color w:val="000000"/>
                <w:lang w:val="es-ES"/>
              </w:rPr>
              <w:t xml:space="preserve"> hijos. </w:t>
            </w:r>
          </w:p>
          <w:p w:rsidRPr="007055C8" w:rsidR="0011573B" w:rsidP="006215AF" w:rsidRDefault="0011573B" w14:paraId="67C6B959" w14:textId="77777777">
            <w:pPr>
              <w:numPr>
                <w:ilvl w:val="0"/>
                <w:numId w:val="5"/>
              </w:numPr>
              <w:spacing w:after="180" w:line="240" w:lineRule="auto"/>
              <w:ind w:left="389" w:hanging="283"/>
              <w:contextualSpacing/>
              <w:rPr>
                <w:rFonts w:asciiTheme="minorHAnsi" w:hAnsiTheme="minorHAnsi" w:cstheme="minorHAnsi"/>
                <w:color w:val="000000"/>
                <w:lang w:val="es-ES"/>
              </w:rPr>
            </w:pPr>
            <w:r w:rsidRPr="007055C8">
              <w:rPr>
                <w:rFonts w:asciiTheme="minorHAnsi" w:hAnsiTheme="minorHAnsi" w:cstheme="minorHAnsi"/>
                <w:color w:val="000000"/>
                <w:lang w:val="es-ES"/>
              </w:rPr>
              <w:t xml:space="preserve">Los padres tienen </w:t>
            </w:r>
            <w:r w:rsidRPr="007055C8" w:rsidR="00591EA2">
              <w:rPr>
                <w:rFonts w:asciiTheme="minorHAnsi" w:hAnsiTheme="minorHAnsi" w:cstheme="minorHAnsi"/>
                <w:color w:val="000000"/>
                <w:lang w:val="es-ES"/>
              </w:rPr>
              <w:t>trabajos informales</w:t>
            </w:r>
            <w:r w:rsidRPr="007055C8">
              <w:rPr>
                <w:rFonts w:asciiTheme="minorHAnsi" w:hAnsiTheme="minorHAnsi" w:cstheme="minorHAnsi"/>
                <w:color w:val="000000"/>
                <w:lang w:val="es-ES"/>
              </w:rPr>
              <w:t xml:space="preserve">, en muchos </w:t>
            </w:r>
            <w:r w:rsidRPr="007055C8" w:rsidR="00591EA2">
              <w:rPr>
                <w:rFonts w:asciiTheme="minorHAnsi" w:hAnsiTheme="minorHAnsi" w:cstheme="minorHAnsi"/>
                <w:color w:val="000000"/>
                <w:lang w:val="es-ES"/>
              </w:rPr>
              <w:t>de ellos</w:t>
            </w:r>
            <w:r w:rsidRPr="007055C8">
              <w:rPr>
                <w:rFonts w:asciiTheme="minorHAnsi" w:hAnsiTheme="minorHAnsi" w:cstheme="minorHAnsi"/>
                <w:color w:val="000000"/>
                <w:lang w:val="es-ES"/>
              </w:rPr>
              <w:t xml:space="preserve"> sobreviven con salarios inferiores al mínimo</w:t>
            </w:r>
          </w:p>
          <w:p w:rsidRPr="007055C8" w:rsidR="0011573B" w:rsidP="006215AF" w:rsidRDefault="0011573B" w14:paraId="4DC16878" w14:textId="77777777">
            <w:pPr>
              <w:numPr>
                <w:ilvl w:val="0"/>
                <w:numId w:val="5"/>
              </w:numPr>
              <w:spacing w:after="180" w:line="240" w:lineRule="auto"/>
              <w:ind w:left="389" w:hanging="283"/>
              <w:contextualSpacing/>
              <w:rPr>
                <w:rFonts w:asciiTheme="minorHAnsi" w:hAnsiTheme="minorHAnsi" w:cstheme="minorHAnsi"/>
                <w:color w:val="000000"/>
                <w:lang w:val="es-ES"/>
              </w:rPr>
            </w:pPr>
            <w:r w:rsidRPr="007055C8">
              <w:rPr>
                <w:rFonts w:asciiTheme="minorHAnsi" w:hAnsiTheme="minorHAnsi" w:cstheme="minorHAnsi"/>
                <w:color w:val="000000"/>
                <w:lang w:val="es-ES"/>
              </w:rPr>
              <w:t xml:space="preserve">Se evidencia </w:t>
            </w:r>
            <w:r w:rsidRPr="007055C8" w:rsidR="00591EA2">
              <w:rPr>
                <w:rFonts w:asciiTheme="minorHAnsi" w:hAnsiTheme="minorHAnsi" w:cstheme="minorHAnsi"/>
                <w:color w:val="000000"/>
                <w:lang w:val="es-ES"/>
              </w:rPr>
              <w:t>poco compromiso</w:t>
            </w:r>
            <w:r w:rsidRPr="007055C8">
              <w:rPr>
                <w:rFonts w:asciiTheme="minorHAnsi" w:hAnsiTheme="minorHAnsi" w:cstheme="minorHAnsi"/>
                <w:color w:val="000000"/>
                <w:lang w:val="es-ES"/>
              </w:rPr>
              <w:t xml:space="preserve"> y acompañamiento en la mayoría </w:t>
            </w:r>
            <w:r w:rsidRPr="007055C8" w:rsidR="00591EA2">
              <w:rPr>
                <w:rFonts w:asciiTheme="minorHAnsi" w:hAnsiTheme="minorHAnsi" w:cstheme="minorHAnsi"/>
                <w:color w:val="000000"/>
                <w:lang w:val="es-ES"/>
              </w:rPr>
              <w:t>de los</w:t>
            </w:r>
            <w:r w:rsidRPr="007055C8">
              <w:rPr>
                <w:rFonts w:asciiTheme="minorHAnsi" w:hAnsiTheme="minorHAnsi" w:cstheme="minorHAnsi"/>
                <w:color w:val="000000"/>
                <w:lang w:val="es-ES"/>
              </w:rPr>
              <w:t xml:space="preserve"> padres de familia ya que deben trabajar largas jornadas.</w:t>
            </w:r>
          </w:p>
          <w:p w:rsidRPr="007055C8" w:rsidR="0011573B" w:rsidP="006215AF" w:rsidRDefault="0011573B" w14:paraId="0FD194F8" w14:textId="77777777">
            <w:pPr>
              <w:numPr>
                <w:ilvl w:val="0"/>
                <w:numId w:val="5"/>
              </w:numPr>
              <w:spacing w:after="180" w:line="240" w:lineRule="auto"/>
              <w:ind w:left="389" w:hanging="283"/>
              <w:contextualSpacing/>
              <w:rPr>
                <w:rFonts w:asciiTheme="minorHAnsi" w:hAnsiTheme="minorHAnsi" w:cstheme="minorHAnsi"/>
                <w:color w:val="000000"/>
                <w:lang w:val="es-ES"/>
              </w:rPr>
            </w:pPr>
            <w:r w:rsidRPr="007055C8">
              <w:rPr>
                <w:rFonts w:asciiTheme="minorHAnsi" w:hAnsiTheme="minorHAnsi" w:cstheme="minorHAnsi"/>
                <w:color w:val="000000"/>
                <w:lang w:val="es-ES"/>
              </w:rPr>
              <w:t>Pertenecientes a estratos 1, 2 y 3.</w:t>
            </w:r>
          </w:p>
          <w:p w:rsidRPr="007055C8" w:rsidR="0011573B" w:rsidP="006215AF" w:rsidRDefault="0011573B" w14:paraId="764CAB9B" w14:textId="77777777">
            <w:pPr>
              <w:numPr>
                <w:ilvl w:val="0"/>
                <w:numId w:val="5"/>
              </w:numPr>
              <w:spacing w:after="180" w:line="240" w:lineRule="auto"/>
              <w:ind w:left="389" w:hanging="283"/>
              <w:contextualSpacing/>
              <w:rPr>
                <w:rFonts w:asciiTheme="minorHAnsi" w:hAnsiTheme="minorHAnsi" w:cstheme="minorHAnsi"/>
                <w:color w:val="000000"/>
                <w:lang w:val="es-ES"/>
              </w:rPr>
            </w:pPr>
            <w:r w:rsidRPr="007055C8">
              <w:rPr>
                <w:rFonts w:asciiTheme="minorHAnsi" w:hAnsiTheme="minorHAnsi" w:cstheme="minorHAnsi"/>
                <w:color w:val="000000"/>
                <w:lang w:val="es-ES"/>
              </w:rPr>
              <w:t xml:space="preserve">Residentes de diversos barrios de Villavicencio como: El estero alto y bajo, el popular, la ceiba, Camelias, El </w:t>
            </w:r>
            <w:r w:rsidRPr="007055C8" w:rsidR="00C54C8D">
              <w:rPr>
                <w:rFonts w:asciiTheme="minorHAnsi" w:hAnsiTheme="minorHAnsi" w:cstheme="minorHAnsi"/>
                <w:color w:val="000000"/>
                <w:lang w:val="es-ES"/>
              </w:rPr>
              <w:t>Bochica, El</w:t>
            </w:r>
            <w:r w:rsidRPr="007055C8">
              <w:rPr>
                <w:rFonts w:asciiTheme="minorHAnsi" w:hAnsiTheme="minorHAnsi" w:cstheme="minorHAnsi"/>
                <w:color w:val="000000"/>
                <w:lang w:val="es-ES"/>
              </w:rPr>
              <w:t xml:space="preserve"> Hacaritama y Mi Llanura. </w:t>
            </w:r>
          </w:p>
          <w:p w:rsidRPr="007055C8" w:rsidR="0011573B" w:rsidP="006215AF" w:rsidRDefault="0011573B" w14:paraId="76605E61" w14:textId="77777777">
            <w:pPr>
              <w:numPr>
                <w:ilvl w:val="0"/>
                <w:numId w:val="5"/>
              </w:numPr>
              <w:spacing w:after="180" w:line="240" w:lineRule="auto"/>
              <w:ind w:left="389" w:hanging="283"/>
              <w:contextualSpacing/>
              <w:rPr>
                <w:rFonts w:asciiTheme="minorHAnsi" w:hAnsiTheme="minorHAnsi" w:cstheme="minorHAnsi"/>
                <w:color w:val="000000"/>
                <w:lang w:val="es-ES"/>
              </w:rPr>
            </w:pPr>
            <w:r w:rsidRPr="007055C8">
              <w:rPr>
                <w:rFonts w:asciiTheme="minorHAnsi" w:hAnsiTheme="minorHAnsi" w:cstheme="minorHAnsi"/>
                <w:color w:val="000000"/>
                <w:lang w:val="es-ES"/>
              </w:rPr>
              <w:t xml:space="preserve">La gran mayoría de estos jóvenes permanecen solos en su casa a cuidados de un hermano mayor, </w:t>
            </w:r>
            <w:r w:rsidRPr="007055C8" w:rsidR="00591EA2">
              <w:rPr>
                <w:rFonts w:asciiTheme="minorHAnsi" w:hAnsiTheme="minorHAnsi" w:cstheme="minorHAnsi"/>
                <w:color w:val="000000"/>
                <w:lang w:val="es-ES"/>
              </w:rPr>
              <w:t>tías, o</w:t>
            </w:r>
            <w:r w:rsidRPr="007055C8">
              <w:rPr>
                <w:rFonts w:asciiTheme="minorHAnsi" w:hAnsiTheme="minorHAnsi" w:cstheme="minorHAnsi"/>
                <w:color w:val="000000"/>
                <w:lang w:val="es-ES"/>
              </w:rPr>
              <w:t xml:space="preserve"> abuelos.</w:t>
            </w:r>
          </w:p>
          <w:p w:rsidRPr="007055C8" w:rsidR="0011573B" w:rsidP="0011573B" w:rsidRDefault="0011573B" w14:paraId="6A119FDA" w14:textId="77777777">
            <w:pPr>
              <w:spacing w:after="180" w:line="274" w:lineRule="auto"/>
              <w:ind w:firstLine="0"/>
              <w:rPr>
                <w:rFonts w:asciiTheme="minorHAnsi" w:hAnsiTheme="minorHAnsi" w:cstheme="minorHAnsi"/>
                <w:lang w:val="es-ES"/>
              </w:rPr>
            </w:pPr>
          </w:p>
          <w:p w:rsidRPr="007055C8" w:rsidR="0011573B" w:rsidP="0011573B" w:rsidRDefault="0011573B" w14:paraId="412E6EB3" w14:textId="77777777">
            <w:pPr>
              <w:spacing w:after="180" w:line="274" w:lineRule="auto"/>
              <w:ind w:firstLine="0"/>
              <w:rPr>
                <w:rFonts w:asciiTheme="minorHAnsi" w:hAnsiTheme="minorHAnsi" w:cstheme="minorHAnsi"/>
                <w:lang w:val="es-ES"/>
              </w:rPr>
            </w:pPr>
            <w:r w:rsidRPr="007055C8">
              <w:rPr>
                <w:rFonts w:asciiTheme="minorHAnsi" w:hAnsiTheme="minorHAnsi" w:cstheme="minorHAnsi"/>
                <w:lang w:val="es-ES"/>
              </w:rPr>
              <w:t>El grado 601 __________</w:t>
            </w:r>
          </w:p>
        </w:tc>
      </w:tr>
    </w:tbl>
    <w:p w:rsidRPr="0005389F" w:rsidR="0011573B" w:rsidP="0011573B" w:rsidRDefault="0011573B" w14:paraId="5FFE3085" w14:textId="77777777">
      <w:pPr>
        <w:spacing w:after="180" w:line="274" w:lineRule="auto"/>
        <w:ind w:firstLine="0"/>
        <w:rPr>
          <w:rFonts w:asciiTheme="minorHAnsi" w:hAnsiTheme="minorHAnsi" w:cstheme="minorHAnsi"/>
          <w:lang w:val="es-ES"/>
        </w:rPr>
      </w:pPr>
    </w:p>
    <w:tbl>
      <w:tblPr>
        <w:tblStyle w:val="Tablaconcuadrcula1"/>
        <w:tblW w:w="14283" w:type="dxa"/>
        <w:tblLook w:val="04A0" w:firstRow="1" w:lastRow="0" w:firstColumn="1" w:lastColumn="0" w:noHBand="0" w:noVBand="1"/>
      </w:tblPr>
      <w:tblGrid>
        <w:gridCol w:w="1654"/>
        <w:gridCol w:w="3456"/>
        <w:gridCol w:w="9113"/>
        <w:gridCol w:w="60"/>
      </w:tblGrid>
      <w:tr w:rsidRPr="00D53E38" w:rsidR="0011573B" w:rsidTr="008F1B77" w14:paraId="5F581D0F" w14:textId="77777777">
        <w:trPr>
          <w:gridAfter w:val="1"/>
          <w:wAfter w:w="60" w:type="dxa"/>
        </w:trPr>
        <w:tc>
          <w:tcPr>
            <w:tcW w:w="1654" w:type="dxa"/>
          </w:tcPr>
          <w:p w:rsidRPr="007055C8" w:rsidR="0011573B" w:rsidP="0011573B" w:rsidRDefault="0011573B" w14:paraId="35985468" w14:textId="77777777">
            <w:pPr>
              <w:spacing w:after="180" w:line="274" w:lineRule="auto"/>
              <w:ind w:firstLine="0"/>
              <w:jc w:val="center"/>
              <w:rPr>
                <w:rFonts w:asciiTheme="minorHAnsi" w:hAnsiTheme="minorHAnsi" w:cstheme="minorHAnsi"/>
                <w:lang w:val="es-ES"/>
              </w:rPr>
            </w:pPr>
            <w:r w:rsidRPr="007055C8">
              <w:rPr>
                <w:rFonts w:asciiTheme="minorHAnsi" w:hAnsiTheme="minorHAnsi" w:cstheme="minorHAnsi"/>
                <w:lang w:val="es-ES"/>
              </w:rPr>
              <w:t>Duración</w:t>
            </w:r>
          </w:p>
        </w:tc>
        <w:tc>
          <w:tcPr>
            <w:tcW w:w="12569" w:type="dxa"/>
            <w:gridSpan w:val="2"/>
          </w:tcPr>
          <w:p w:rsidRPr="007055C8" w:rsidR="0011573B" w:rsidP="0011573B" w:rsidRDefault="0011573B" w14:paraId="2FEAD773" w14:textId="77777777">
            <w:pPr>
              <w:spacing w:after="180" w:line="274" w:lineRule="auto"/>
              <w:ind w:firstLine="0"/>
              <w:rPr>
                <w:rFonts w:asciiTheme="minorHAnsi" w:hAnsiTheme="minorHAnsi" w:cstheme="minorHAnsi"/>
                <w:lang w:val="es-ES"/>
              </w:rPr>
            </w:pPr>
            <w:r w:rsidRPr="007055C8">
              <w:rPr>
                <w:rFonts w:asciiTheme="minorHAnsi" w:hAnsiTheme="minorHAnsi" w:cstheme="minorHAnsi"/>
                <w:lang w:val="es-ES"/>
              </w:rPr>
              <w:t xml:space="preserve">SEIS SESIONES   de </w:t>
            </w:r>
            <w:r w:rsidRPr="007055C8" w:rsidR="000C1826">
              <w:rPr>
                <w:rFonts w:asciiTheme="minorHAnsi" w:hAnsiTheme="minorHAnsi" w:cstheme="minorHAnsi"/>
                <w:lang w:val="es-ES"/>
              </w:rPr>
              <w:t>dos horas</w:t>
            </w:r>
            <w:r w:rsidRPr="007055C8">
              <w:rPr>
                <w:rFonts w:asciiTheme="minorHAnsi" w:hAnsiTheme="minorHAnsi" w:cstheme="minorHAnsi"/>
                <w:lang w:val="es-ES"/>
              </w:rPr>
              <w:t>.</w:t>
            </w:r>
          </w:p>
        </w:tc>
      </w:tr>
      <w:tr w:rsidRPr="00D53E38" w:rsidR="0011573B" w:rsidTr="008F1B77" w14:paraId="3ED6C8B3" w14:textId="77777777">
        <w:tc>
          <w:tcPr>
            <w:tcW w:w="1654" w:type="dxa"/>
            <w:vMerge w:val="restart"/>
            <w:textDirection w:val="btLr"/>
            <w:vAlign w:val="center"/>
          </w:tcPr>
          <w:p w:rsidRPr="007055C8" w:rsidR="0011573B" w:rsidP="0011573B" w:rsidRDefault="0011573B" w14:paraId="525FB0D3" w14:textId="77777777">
            <w:pPr>
              <w:spacing w:after="180" w:line="274" w:lineRule="auto"/>
              <w:ind w:left="113" w:right="113" w:firstLine="0"/>
              <w:jc w:val="center"/>
              <w:rPr>
                <w:rFonts w:asciiTheme="minorHAnsi" w:hAnsiTheme="minorHAnsi" w:cstheme="minorHAnsi"/>
                <w:i/>
                <w:lang w:val="es-ES"/>
              </w:rPr>
            </w:pPr>
          </w:p>
        </w:tc>
        <w:tc>
          <w:tcPr>
            <w:tcW w:w="3456" w:type="dxa"/>
          </w:tcPr>
          <w:p w:rsidRPr="007055C8" w:rsidR="0011573B" w:rsidP="0011573B" w:rsidRDefault="0011573B" w14:paraId="3C0F6977" w14:textId="77777777">
            <w:pPr>
              <w:spacing w:after="180" w:line="274" w:lineRule="auto"/>
              <w:ind w:firstLine="0"/>
              <w:jc w:val="center"/>
              <w:rPr>
                <w:rFonts w:asciiTheme="minorHAnsi" w:hAnsiTheme="minorHAnsi" w:cstheme="minorHAnsi"/>
                <w:b/>
                <w:lang w:val="es-ES"/>
              </w:rPr>
            </w:pPr>
            <w:r w:rsidRPr="007055C8">
              <w:rPr>
                <w:rFonts w:asciiTheme="minorHAnsi" w:hAnsiTheme="minorHAnsi" w:cstheme="minorHAnsi"/>
                <w:b/>
                <w:lang w:val="es-ES"/>
              </w:rPr>
              <w:t>Estándar curricular</w:t>
            </w:r>
          </w:p>
        </w:tc>
        <w:tc>
          <w:tcPr>
            <w:tcW w:w="9173" w:type="dxa"/>
            <w:gridSpan w:val="2"/>
          </w:tcPr>
          <w:p w:rsidRPr="007055C8" w:rsidR="0011573B" w:rsidP="0011573B" w:rsidRDefault="0011573B" w14:paraId="364DD9C4" w14:textId="77777777">
            <w:pPr>
              <w:spacing w:after="180" w:line="274" w:lineRule="auto"/>
              <w:ind w:firstLine="0"/>
              <w:jc w:val="both"/>
              <w:rPr>
                <w:rFonts w:asciiTheme="minorHAnsi" w:hAnsiTheme="minorHAnsi" w:cstheme="minorHAnsi"/>
                <w:lang w:val="es-ES"/>
              </w:rPr>
            </w:pPr>
            <w:r w:rsidRPr="0005389F">
              <w:rPr>
                <w:rFonts w:asciiTheme="minorHAnsi" w:hAnsiTheme="minorHAnsi" w:cstheme="minorHAnsi"/>
                <w:lang w:val="es-ES"/>
              </w:rPr>
              <w:t>-</w:t>
            </w:r>
            <w:r w:rsidRPr="007055C8">
              <w:rPr>
                <w:rFonts w:asciiTheme="minorHAnsi" w:hAnsiTheme="minorHAnsi" w:cstheme="minorHAnsi"/>
                <w:lang w:val="es-ES"/>
              </w:rPr>
              <w:t>Asumo una posición crítica frente al deterioro del medio ambiente y participo en su protección.</w:t>
            </w:r>
          </w:p>
          <w:p w:rsidRPr="007055C8" w:rsidR="0011573B" w:rsidP="0011573B" w:rsidRDefault="0011573B" w14:paraId="63A7FE61" w14:textId="77777777">
            <w:pPr>
              <w:spacing w:after="180" w:line="274" w:lineRule="auto"/>
              <w:ind w:firstLine="0"/>
              <w:jc w:val="both"/>
              <w:rPr>
                <w:rFonts w:asciiTheme="minorHAnsi" w:hAnsiTheme="minorHAnsi" w:cstheme="minorHAnsi"/>
                <w:lang w:val="es-ES"/>
              </w:rPr>
            </w:pPr>
            <w:r w:rsidRPr="007055C8">
              <w:rPr>
                <w:rFonts w:asciiTheme="minorHAnsi" w:hAnsiTheme="minorHAnsi" w:cstheme="minorHAnsi"/>
                <w:lang w:val="es-ES"/>
              </w:rPr>
              <w:t xml:space="preserve"> -Evalúo el potencial de los recursos naturales, la forma como se han utilizado en desarrollos tecnológicos y las consecuencias de la acción del ser humano sobre ellos.</w:t>
            </w:r>
          </w:p>
        </w:tc>
      </w:tr>
      <w:tr w:rsidRPr="00D53E38" w:rsidR="0011573B" w:rsidTr="008F1B77" w14:paraId="79319F6F" w14:textId="77777777">
        <w:trPr>
          <w:gridAfter w:val="3"/>
          <w:wAfter w:w="12629" w:type="dxa"/>
          <w:trHeight w:val="487"/>
        </w:trPr>
        <w:tc>
          <w:tcPr>
            <w:tcW w:w="1654" w:type="dxa"/>
            <w:vMerge/>
          </w:tcPr>
          <w:p w:rsidRPr="00D53E38" w:rsidR="0011573B" w:rsidP="0011573B" w:rsidRDefault="0011573B" w14:paraId="50DE3F5C" w14:textId="77777777">
            <w:pPr>
              <w:spacing w:after="180" w:line="274" w:lineRule="auto"/>
              <w:ind w:firstLine="0"/>
              <w:rPr>
                <w:rFonts w:asciiTheme="minorHAnsi" w:hAnsiTheme="minorHAnsi" w:cstheme="minorHAnsi"/>
                <w:lang w:val="es-ES"/>
              </w:rPr>
            </w:pPr>
          </w:p>
        </w:tc>
      </w:tr>
      <w:tr w:rsidRPr="00D53E38" w:rsidR="0011573B" w:rsidTr="008F1B77" w14:paraId="33511F91" w14:textId="77777777">
        <w:trPr>
          <w:trHeight w:val="2490"/>
        </w:trPr>
        <w:tc>
          <w:tcPr>
            <w:tcW w:w="1654" w:type="dxa"/>
            <w:vMerge/>
          </w:tcPr>
          <w:p w:rsidRPr="00D53E38" w:rsidR="0011573B" w:rsidP="0011573B" w:rsidRDefault="0011573B" w14:paraId="7FBE5E8E" w14:textId="77777777">
            <w:pPr>
              <w:spacing w:after="180" w:line="274" w:lineRule="auto"/>
              <w:ind w:firstLine="0"/>
              <w:rPr>
                <w:rFonts w:asciiTheme="minorHAnsi" w:hAnsiTheme="minorHAnsi" w:cstheme="minorHAnsi"/>
                <w:lang w:val="es-ES"/>
              </w:rPr>
            </w:pPr>
          </w:p>
        </w:tc>
        <w:tc>
          <w:tcPr>
            <w:tcW w:w="3456" w:type="dxa"/>
            <w:vMerge w:val="restart"/>
          </w:tcPr>
          <w:p w:rsidRPr="007055C8" w:rsidR="0011573B" w:rsidP="0011573B" w:rsidRDefault="0011573B" w14:paraId="453E69E4" w14:textId="77777777">
            <w:pPr>
              <w:spacing w:after="180" w:line="274" w:lineRule="auto"/>
              <w:ind w:firstLine="0"/>
              <w:jc w:val="center"/>
              <w:rPr>
                <w:rFonts w:asciiTheme="minorHAnsi" w:hAnsiTheme="minorHAnsi" w:cstheme="minorHAnsi"/>
                <w:lang w:val="es-ES"/>
              </w:rPr>
            </w:pPr>
          </w:p>
          <w:p w:rsidRPr="007055C8" w:rsidR="0011573B" w:rsidP="0011573B" w:rsidRDefault="0011573B" w14:paraId="067136DC" w14:textId="77777777">
            <w:pPr>
              <w:spacing w:after="180" w:line="274" w:lineRule="auto"/>
              <w:ind w:firstLine="0"/>
              <w:jc w:val="center"/>
              <w:rPr>
                <w:rFonts w:asciiTheme="minorHAnsi" w:hAnsiTheme="minorHAnsi" w:cstheme="minorHAnsi"/>
                <w:b/>
                <w:lang w:val="es-ES"/>
              </w:rPr>
            </w:pPr>
            <w:r w:rsidRPr="007055C8">
              <w:rPr>
                <w:rFonts w:asciiTheme="minorHAnsi" w:hAnsiTheme="minorHAnsi" w:cstheme="minorHAnsi"/>
                <w:b/>
                <w:lang w:val="es-ES"/>
              </w:rPr>
              <w:t xml:space="preserve">TEMATICAS </w:t>
            </w:r>
            <w:r w:rsidRPr="007055C8" w:rsidR="00591EA2">
              <w:rPr>
                <w:rFonts w:asciiTheme="minorHAnsi" w:hAnsiTheme="minorHAnsi" w:cstheme="minorHAnsi"/>
                <w:b/>
                <w:lang w:val="es-ES"/>
              </w:rPr>
              <w:t>A DESARROLLAR</w:t>
            </w:r>
            <w:r w:rsidRPr="007055C8">
              <w:rPr>
                <w:rFonts w:asciiTheme="minorHAnsi" w:hAnsiTheme="minorHAnsi" w:cstheme="minorHAnsi"/>
                <w:b/>
                <w:lang w:val="es-ES"/>
              </w:rPr>
              <w:t>.</w:t>
            </w:r>
          </w:p>
          <w:p w:rsidRPr="007055C8" w:rsidR="0011573B" w:rsidP="0011573B" w:rsidRDefault="0011573B" w14:paraId="40524008" w14:textId="77777777">
            <w:pPr>
              <w:spacing w:after="180" w:line="274" w:lineRule="auto"/>
              <w:ind w:firstLine="0"/>
              <w:jc w:val="center"/>
              <w:rPr>
                <w:rFonts w:asciiTheme="minorHAnsi" w:hAnsiTheme="minorHAnsi" w:cstheme="minorHAnsi"/>
                <w:lang w:val="es-ES"/>
              </w:rPr>
            </w:pPr>
          </w:p>
          <w:p w:rsidRPr="007055C8" w:rsidR="0011573B" w:rsidP="0011573B" w:rsidRDefault="0011573B" w14:paraId="2E6F4FE5" w14:textId="77777777">
            <w:pPr>
              <w:spacing w:after="180" w:line="274" w:lineRule="auto"/>
              <w:ind w:firstLine="0"/>
              <w:jc w:val="center"/>
              <w:rPr>
                <w:rFonts w:asciiTheme="minorHAnsi" w:hAnsiTheme="minorHAnsi" w:cstheme="minorHAnsi"/>
                <w:lang w:val="es-ES"/>
              </w:rPr>
            </w:pPr>
          </w:p>
          <w:p w:rsidRPr="007055C8" w:rsidR="0011573B" w:rsidP="0011573B" w:rsidRDefault="0011573B" w14:paraId="7F58C7A0" w14:textId="77777777">
            <w:pPr>
              <w:spacing w:after="180" w:line="274" w:lineRule="auto"/>
              <w:ind w:firstLine="0"/>
              <w:jc w:val="center"/>
              <w:rPr>
                <w:rFonts w:asciiTheme="minorHAnsi" w:hAnsiTheme="minorHAnsi" w:cstheme="minorHAnsi"/>
                <w:lang w:val="es-ES"/>
              </w:rPr>
            </w:pPr>
          </w:p>
        </w:tc>
        <w:tc>
          <w:tcPr>
            <w:tcW w:w="9173" w:type="dxa"/>
            <w:gridSpan w:val="2"/>
          </w:tcPr>
          <w:p w:rsidRPr="007055C8" w:rsidR="0011573B" w:rsidP="0011573B" w:rsidRDefault="0011573B" w14:paraId="0BEF3140" w14:textId="77777777">
            <w:pPr>
              <w:spacing w:after="180" w:line="240" w:lineRule="auto"/>
              <w:ind w:left="299" w:firstLine="0"/>
              <w:contextualSpacing/>
              <w:rPr>
                <w:rFonts w:asciiTheme="minorHAnsi" w:hAnsiTheme="minorHAnsi" w:cstheme="minorHAnsi"/>
                <w:color w:val="000000"/>
                <w:lang w:val="es-ES"/>
              </w:rPr>
            </w:pPr>
            <w:r w:rsidRPr="007055C8">
              <w:rPr>
                <w:rFonts w:asciiTheme="minorHAnsi" w:hAnsiTheme="minorHAnsi" w:cstheme="minorHAnsi"/>
                <w:b/>
                <w:color w:val="000000"/>
                <w:lang w:val="es-ES"/>
              </w:rPr>
              <w:t xml:space="preserve">CULTURA AMBIENTAL </w:t>
            </w:r>
            <w:r w:rsidRPr="007055C8" w:rsidR="00591EA2">
              <w:rPr>
                <w:rFonts w:asciiTheme="minorHAnsi" w:hAnsiTheme="minorHAnsi" w:cstheme="minorHAnsi"/>
                <w:b/>
                <w:color w:val="000000"/>
                <w:lang w:val="es-ES"/>
              </w:rPr>
              <w:t>DESDE LAS</w:t>
            </w:r>
            <w:r w:rsidRPr="007055C8">
              <w:rPr>
                <w:rFonts w:asciiTheme="minorHAnsi" w:hAnsiTheme="minorHAnsi" w:cstheme="minorHAnsi"/>
                <w:b/>
                <w:color w:val="000000"/>
                <w:lang w:val="es-ES"/>
              </w:rPr>
              <w:t xml:space="preserve"> CIENCIAS SOCIALES</w:t>
            </w:r>
            <w:r w:rsidRPr="007055C8">
              <w:rPr>
                <w:rFonts w:asciiTheme="minorHAnsi" w:hAnsiTheme="minorHAnsi" w:cstheme="minorHAnsi"/>
                <w:color w:val="000000"/>
                <w:lang w:val="es-ES"/>
              </w:rPr>
              <w:t>.</w:t>
            </w:r>
          </w:p>
          <w:p w:rsidRPr="007055C8" w:rsidR="0011573B" w:rsidP="0011573B" w:rsidRDefault="0011573B" w14:paraId="72411BEB" w14:textId="77777777">
            <w:pPr>
              <w:spacing w:after="180" w:line="240" w:lineRule="auto"/>
              <w:ind w:left="299" w:firstLine="0"/>
              <w:contextualSpacing/>
              <w:rPr>
                <w:rFonts w:asciiTheme="minorHAnsi" w:hAnsiTheme="minorHAnsi" w:cstheme="minorHAnsi"/>
                <w:color w:val="000000"/>
                <w:lang w:val="es-ES"/>
              </w:rPr>
            </w:pPr>
          </w:p>
          <w:p w:rsidRPr="007055C8" w:rsidR="0011573B" w:rsidP="006215AF" w:rsidRDefault="0011573B" w14:paraId="46D90500" w14:textId="77777777">
            <w:pPr>
              <w:numPr>
                <w:ilvl w:val="0"/>
                <w:numId w:val="7"/>
              </w:numPr>
              <w:spacing w:after="180" w:line="240" w:lineRule="auto"/>
              <w:contextualSpacing/>
              <w:rPr>
                <w:rFonts w:asciiTheme="minorHAnsi" w:hAnsiTheme="minorHAnsi" w:cstheme="minorHAnsi"/>
                <w:color w:val="000000"/>
                <w:lang w:val="es-ES"/>
              </w:rPr>
            </w:pPr>
            <w:r w:rsidRPr="007055C8">
              <w:rPr>
                <w:rFonts w:asciiTheme="minorHAnsi" w:hAnsiTheme="minorHAnsi" w:cstheme="minorHAnsi"/>
                <w:color w:val="000000"/>
                <w:lang w:val="es-ES"/>
              </w:rPr>
              <w:t xml:space="preserve"> Sensibilización ambiental a través </w:t>
            </w:r>
            <w:r w:rsidRPr="007055C8" w:rsidR="00591EA2">
              <w:rPr>
                <w:rFonts w:asciiTheme="minorHAnsi" w:hAnsiTheme="minorHAnsi" w:cstheme="minorHAnsi"/>
                <w:color w:val="000000"/>
                <w:lang w:val="es-ES"/>
              </w:rPr>
              <w:t>de la</w:t>
            </w:r>
            <w:r w:rsidRPr="007055C8">
              <w:rPr>
                <w:rFonts w:asciiTheme="minorHAnsi" w:hAnsiTheme="minorHAnsi" w:cstheme="minorHAnsi"/>
                <w:color w:val="000000"/>
                <w:lang w:val="es-ES"/>
              </w:rPr>
              <w:t xml:space="preserve"> gestión de residuos sólidos.</w:t>
            </w:r>
          </w:p>
          <w:p w:rsidRPr="007055C8" w:rsidR="0011573B" w:rsidP="0011573B" w:rsidRDefault="0011573B" w14:paraId="0EA1A9F1" w14:textId="77777777">
            <w:pPr>
              <w:spacing w:after="180" w:line="240" w:lineRule="auto"/>
              <w:ind w:left="1019" w:firstLine="0"/>
              <w:contextualSpacing/>
              <w:rPr>
                <w:rFonts w:asciiTheme="minorHAnsi" w:hAnsiTheme="minorHAnsi" w:cstheme="minorHAnsi"/>
                <w:color w:val="000000"/>
                <w:lang w:val="es-ES"/>
              </w:rPr>
            </w:pPr>
          </w:p>
          <w:p w:rsidRPr="007055C8" w:rsidR="0011573B" w:rsidP="006215AF" w:rsidRDefault="0011573B" w14:paraId="6B014D54" w14:textId="77777777">
            <w:pPr>
              <w:numPr>
                <w:ilvl w:val="0"/>
                <w:numId w:val="7"/>
              </w:numPr>
              <w:spacing w:after="180" w:line="240" w:lineRule="auto"/>
              <w:contextualSpacing/>
              <w:rPr>
                <w:rFonts w:asciiTheme="minorHAnsi" w:hAnsiTheme="minorHAnsi" w:cstheme="minorHAnsi"/>
                <w:color w:val="000000"/>
                <w:lang w:val="es-ES"/>
              </w:rPr>
            </w:pPr>
            <w:r w:rsidRPr="007055C8">
              <w:rPr>
                <w:rFonts w:asciiTheme="minorHAnsi" w:hAnsiTheme="minorHAnsi" w:cstheme="minorHAnsi"/>
                <w:color w:val="000000"/>
                <w:lang w:val="es-ES"/>
              </w:rPr>
              <w:t xml:space="preserve">Hábitos ambientales por medio </w:t>
            </w:r>
            <w:r w:rsidRPr="007055C8" w:rsidR="00591EA2">
              <w:rPr>
                <w:rFonts w:asciiTheme="minorHAnsi" w:hAnsiTheme="minorHAnsi" w:cstheme="minorHAnsi"/>
                <w:color w:val="000000"/>
                <w:lang w:val="es-ES"/>
              </w:rPr>
              <w:t>del reciclaje</w:t>
            </w:r>
            <w:r w:rsidRPr="007055C8">
              <w:rPr>
                <w:rFonts w:asciiTheme="minorHAnsi" w:hAnsiTheme="minorHAnsi" w:cstheme="minorHAnsi"/>
                <w:color w:val="000000"/>
                <w:lang w:val="es-ES"/>
              </w:rPr>
              <w:t xml:space="preserve"> y clasificación de residuos sólidos.</w:t>
            </w:r>
          </w:p>
          <w:p w:rsidRPr="007055C8" w:rsidR="0011573B" w:rsidP="0011573B" w:rsidRDefault="0011573B" w14:paraId="2C0073FF" w14:textId="77777777">
            <w:pPr>
              <w:spacing w:after="180" w:line="240" w:lineRule="auto"/>
              <w:ind w:left="720" w:hanging="288"/>
              <w:contextualSpacing/>
              <w:rPr>
                <w:rFonts w:asciiTheme="minorHAnsi" w:hAnsiTheme="minorHAnsi" w:cstheme="minorHAnsi"/>
                <w:color w:val="000000"/>
                <w:lang w:val="es-ES"/>
              </w:rPr>
            </w:pPr>
          </w:p>
          <w:p w:rsidRPr="007055C8" w:rsidR="0011573B" w:rsidP="0011573B" w:rsidRDefault="0011573B" w14:paraId="286EC771" w14:textId="77777777">
            <w:pPr>
              <w:spacing w:after="180" w:line="240" w:lineRule="auto"/>
              <w:ind w:left="1019" w:firstLine="0"/>
              <w:contextualSpacing/>
              <w:rPr>
                <w:rFonts w:asciiTheme="minorHAnsi" w:hAnsiTheme="minorHAnsi" w:cstheme="minorHAnsi"/>
                <w:color w:val="000000"/>
                <w:lang w:val="es-ES"/>
              </w:rPr>
            </w:pPr>
          </w:p>
          <w:p w:rsidRPr="007055C8" w:rsidR="0011573B" w:rsidP="006215AF" w:rsidRDefault="0011573B" w14:paraId="3CE610AB" w14:textId="77777777">
            <w:pPr>
              <w:numPr>
                <w:ilvl w:val="0"/>
                <w:numId w:val="7"/>
              </w:numPr>
              <w:spacing w:after="180" w:line="240" w:lineRule="auto"/>
              <w:contextualSpacing/>
              <w:rPr>
                <w:rFonts w:asciiTheme="minorHAnsi" w:hAnsiTheme="minorHAnsi" w:cstheme="minorHAnsi"/>
                <w:color w:val="000000"/>
                <w:lang w:val="es-ES"/>
              </w:rPr>
            </w:pPr>
            <w:r w:rsidRPr="007055C8">
              <w:rPr>
                <w:rFonts w:asciiTheme="minorHAnsi" w:hAnsiTheme="minorHAnsi" w:cstheme="minorHAnsi"/>
                <w:color w:val="000000"/>
                <w:lang w:val="es-ES"/>
              </w:rPr>
              <w:t xml:space="preserve">valores ambientales enfocados a mejorar la gestión de los residuos sólidos con la práctica de la </w:t>
            </w:r>
            <w:r w:rsidRPr="007055C8" w:rsidR="00591EA2">
              <w:rPr>
                <w:rFonts w:asciiTheme="minorHAnsi" w:hAnsiTheme="minorHAnsi" w:cstheme="minorHAnsi"/>
                <w:color w:val="000000"/>
                <w:lang w:val="es-ES"/>
              </w:rPr>
              <w:t>tres R.</w:t>
            </w:r>
          </w:p>
          <w:p w:rsidRPr="007055C8" w:rsidR="0011573B" w:rsidP="0011573B" w:rsidRDefault="0011573B" w14:paraId="611A490F" w14:textId="77777777">
            <w:pPr>
              <w:spacing w:after="180" w:line="240" w:lineRule="auto"/>
              <w:ind w:left="1019" w:firstLine="0"/>
              <w:contextualSpacing/>
              <w:rPr>
                <w:rFonts w:asciiTheme="minorHAnsi" w:hAnsiTheme="minorHAnsi" w:cstheme="minorHAnsi"/>
                <w:color w:val="000000"/>
                <w:lang w:val="es-ES"/>
              </w:rPr>
            </w:pPr>
          </w:p>
          <w:p w:rsidRPr="007055C8" w:rsidR="0011573B" w:rsidP="006215AF" w:rsidRDefault="0011573B" w14:paraId="4871B597" w14:textId="77777777">
            <w:pPr>
              <w:numPr>
                <w:ilvl w:val="0"/>
                <w:numId w:val="7"/>
              </w:numPr>
              <w:spacing w:after="180" w:line="240" w:lineRule="auto"/>
              <w:contextualSpacing/>
              <w:rPr>
                <w:rFonts w:asciiTheme="minorHAnsi" w:hAnsiTheme="minorHAnsi" w:cstheme="minorHAnsi"/>
                <w:color w:val="000000"/>
                <w:lang w:val="es-ES"/>
              </w:rPr>
            </w:pPr>
            <w:r w:rsidRPr="007055C8">
              <w:rPr>
                <w:rFonts w:asciiTheme="minorHAnsi" w:hAnsiTheme="minorHAnsi" w:cstheme="minorHAnsi"/>
                <w:color w:val="000000"/>
                <w:lang w:val="es-ES"/>
              </w:rPr>
              <w:t xml:space="preserve">Problemáticas </w:t>
            </w:r>
            <w:r w:rsidRPr="007055C8" w:rsidR="00591EA2">
              <w:rPr>
                <w:rFonts w:asciiTheme="minorHAnsi" w:hAnsiTheme="minorHAnsi" w:cstheme="minorHAnsi"/>
                <w:color w:val="000000"/>
                <w:lang w:val="es-ES"/>
              </w:rPr>
              <w:t>ambientales para</w:t>
            </w:r>
            <w:r w:rsidRPr="007055C8">
              <w:rPr>
                <w:rFonts w:asciiTheme="minorHAnsi" w:hAnsiTheme="minorHAnsi" w:cstheme="minorHAnsi"/>
                <w:color w:val="000000"/>
                <w:lang w:val="es-ES"/>
              </w:rPr>
              <w:t xml:space="preserve"> comprender el </w:t>
            </w:r>
            <w:r w:rsidRPr="007055C8" w:rsidR="00591EA2">
              <w:rPr>
                <w:rFonts w:asciiTheme="minorHAnsi" w:hAnsiTheme="minorHAnsi" w:cstheme="minorHAnsi"/>
                <w:color w:val="000000"/>
                <w:lang w:val="es-ES"/>
              </w:rPr>
              <w:t>impacto de</w:t>
            </w:r>
            <w:r w:rsidRPr="007055C8">
              <w:rPr>
                <w:rFonts w:asciiTheme="minorHAnsi" w:hAnsiTheme="minorHAnsi" w:cstheme="minorHAnsi"/>
                <w:color w:val="000000"/>
                <w:lang w:val="es-ES"/>
              </w:rPr>
              <w:t xml:space="preserve"> las acciones </w:t>
            </w:r>
            <w:r w:rsidRPr="007055C8" w:rsidR="00591EA2">
              <w:rPr>
                <w:rFonts w:asciiTheme="minorHAnsi" w:hAnsiTheme="minorHAnsi" w:cstheme="minorHAnsi"/>
                <w:color w:val="000000"/>
                <w:lang w:val="es-ES"/>
              </w:rPr>
              <w:t>del hombre</w:t>
            </w:r>
            <w:r w:rsidRPr="007055C8">
              <w:rPr>
                <w:rFonts w:asciiTheme="minorHAnsi" w:hAnsiTheme="minorHAnsi" w:cstheme="minorHAnsi"/>
                <w:color w:val="000000"/>
                <w:lang w:val="es-ES"/>
              </w:rPr>
              <w:t xml:space="preserve"> por </w:t>
            </w:r>
            <w:r w:rsidRPr="007055C8" w:rsidR="00591EA2">
              <w:rPr>
                <w:rFonts w:asciiTheme="minorHAnsi" w:hAnsiTheme="minorHAnsi" w:cstheme="minorHAnsi"/>
                <w:color w:val="000000"/>
                <w:lang w:val="es-ES"/>
              </w:rPr>
              <w:t>mala gestión</w:t>
            </w:r>
            <w:r w:rsidRPr="007055C8">
              <w:rPr>
                <w:rFonts w:asciiTheme="minorHAnsi" w:hAnsiTheme="minorHAnsi" w:cstheme="minorHAnsi"/>
                <w:color w:val="000000"/>
                <w:lang w:val="es-ES"/>
              </w:rPr>
              <w:t xml:space="preserve"> de residuos los sólidos.</w:t>
            </w:r>
          </w:p>
          <w:p w:rsidRPr="007055C8" w:rsidR="0011573B" w:rsidP="0011573B" w:rsidRDefault="0011573B" w14:paraId="4D504655" w14:textId="77777777">
            <w:pPr>
              <w:spacing w:after="180" w:line="240" w:lineRule="auto"/>
              <w:ind w:left="1019" w:firstLine="0"/>
              <w:contextualSpacing/>
              <w:rPr>
                <w:rFonts w:asciiTheme="minorHAnsi" w:hAnsiTheme="minorHAnsi" w:cstheme="minorHAnsi"/>
                <w:color w:val="000000"/>
                <w:lang w:val="es-ES"/>
              </w:rPr>
            </w:pPr>
          </w:p>
          <w:p w:rsidRPr="007055C8" w:rsidR="0011573B" w:rsidP="006215AF" w:rsidRDefault="0011573B" w14:paraId="1BA71AF9" w14:textId="77777777">
            <w:pPr>
              <w:numPr>
                <w:ilvl w:val="0"/>
                <w:numId w:val="7"/>
              </w:numPr>
              <w:spacing w:after="180" w:line="240" w:lineRule="auto"/>
              <w:contextualSpacing/>
              <w:rPr>
                <w:rFonts w:asciiTheme="minorHAnsi" w:hAnsiTheme="minorHAnsi" w:cstheme="minorHAnsi"/>
                <w:color w:val="000000"/>
                <w:lang w:val="es-ES"/>
              </w:rPr>
            </w:pPr>
            <w:r w:rsidRPr="007055C8">
              <w:rPr>
                <w:rFonts w:asciiTheme="minorHAnsi" w:hAnsiTheme="minorHAnsi" w:cstheme="minorHAnsi"/>
                <w:color w:val="000000"/>
                <w:lang w:val="es-ES"/>
              </w:rPr>
              <w:t xml:space="preserve">Uso racional de los recursos </w:t>
            </w:r>
            <w:r w:rsidRPr="007055C8" w:rsidR="00591EA2">
              <w:rPr>
                <w:rFonts w:asciiTheme="minorHAnsi" w:hAnsiTheme="minorHAnsi" w:cstheme="minorHAnsi"/>
                <w:color w:val="000000"/>
                <w:lang w:val="es-ES"/>
              </w:rPr>
              <w:t>naturales a</w:t>
            </w:r>
            <w:r w:rsidRPr="007055C8">
              <w:rPr>
                <w:rFonts w:asciiTheme="minorHAnsi" w:hAnsiTheme="minorHAnsi" w:cstheme="minorHAnsi"/>
                <w:color w:val="000000"/>
                <w:lang w:val="es-ES"/>
              </w:rPr>
              <w:t xml:space="preserve"> partir de la implementación de estrategias como la gestión adecuada de los residuos sólidos.</w:t>
            </w:r>
          </w:p>
          <w:p w:rsidRPr="007055C8" w:rsidR="0011573B" w:rsidP="0011573B" w:rsidRDefault="0011573B" w14:paraId="74C2921A" w14:textId="77777777">
            <w:pPr>
              <w:spacing w:after="180" w:line="274" w:lineRule="auto"/>
              <w:ind w:firstLine="0"/>
              <w:rPr>
                <w:rFonts w:asciiTheme="minorHAnsi" w:hAnsiTheme="minorHAnsi" w:cstheme="minorHAnsi"/>
                <w:color w:val="000000"/>
                <w:lang w:val="es-ES"/>
              </w:rPr>
            </w:pPr>
          </w:p>
          <w:p w:rsidRPr="007055C8" w:rsidR="0011573B" w:rsidP="006215AF" w:rsidRDefault="0011573B" w14:paraId="676BF2DE" w14:textId="77777777">
            <w:pPr>
              <w:numPr>
                <w:ilvl w:val="0"/>
                <w:numId w:val="7"/>
              </w:numPr>
              <w:spacing w:after="180" w:line="240" w:lineRule="auto"/>
              <w:contextualSpacing/>
              <w:rPr>
                <w:rFonts w:asciiTheme="minorHAnsi" w:hAnsiTheme="minorHAnsi" w:cstheme="minorHAnsi"/>
                <w:color w:val="1F497D"/>
                <w:lang w:val="es-ES"/>
              </w:rPr>
            </w:pPr>
            <w:r w:rsidRPr="007055C8">
              <w:rPr>
                <w:rFonts w:asciiTheme="minorHAnsi" w:hAnsiTheme="minorHAnsi" w:cstheme="minorHAnsi"/>
                <w:color w:val="000000"/>
                <w:lang w:val="es-ES"/>
              </w:rPr>
              <w:t xml:space="preserve"> Acciones  ambientales a partir de la gestión de residuos sólidos   para mitigar el deterioro ambiental.</w:t>
            </w:r>
          </w:p>
        </w:tc>
      </w:tr>
      <w:tr w:rsidRPr="00D53E38" w:rsidR="0011573B" w:rsidTr="008F1B77" w14:paraId="1F89A567" w14:textId="77777777">
        <w:trPr>
          <w:trHeight w:val="135"/>
        </w:trPr>
        <w:tc>
          <w:tcPr>
            <w:tcW w:w="1654" w:type="dxa"/>
            <w:vMerge/>
          </w:tcPr>
          <w:p w:rsidRPr="00D53E38" w:rsidR="0011573B" w:rsidP="0011573B" w:rsidRDefault="0011573B" w14:paraId="4A34CD40" w14:textId="77777777">
            <w:pPr>
              <w:spacing w:after="180" w:line="274" w:lineRule="auto"/>
              <w:ind w:firstLine="0"/>
              <w:rPr>
                <w:rFonts w:asciiTheme="minorHAnsi" w:hAnsiTheme="minorHAnsi" w:cstheme="minorHAnsi"/>
                <w:lang w:val="es-ES"/>
              </w:rPr>
            </w:pPr>
          </w:p>
        </w:tc>
        <w:tc>
          <w:tcPr>
            <w:tcW w:w="3456" w:type="dxa"/>
            <w:vMerge/>
          </w:tcPr>
          <w:p w:rsidRPr="007055C8" w:rsidR="0011573B" w:rsidP="0011573B" w:rsidRDefault="0011573B" w14:paraId="66B2E657" w14:textId="77777777">
            <w:pPr>
              <w:spacing w:after="180" w:line="274" w:lineRule="auto"/>
              <w:ind w:firstLine="0"/>
              <w:jc w:val="center"/>
              <w:rPr>
                <w:rFonts w:asciiTheme="minorHAnsi" w:hAnsiTheme="minorHAnsi" w:cstheme="minorHAnsi"/>
                <w:lang w:val="es-ES"/>
              </w:rPr>
            </w:pPr>
          </w:p>
        </w:tc>
        <w:tc>
          <w:tcPr>
            <w:tcW w:w="9173" w:type="dxa"/>
            <w:gridSpan w:val="2"/>
          </w:tcPr>
          <w:p w:rsidRPr="007055C8" w:rsidR="0011573B" w:rsidP="0011573B" w:rsidRDefault="0011573B" w14:paraId="783B8C7E" w14:textId="77777777">
            <w:pPr>
              <w:spacing w:after="180" w:line="240" w:lineRule="auto"/>
              <w:ind w:left="299" w:hanging="288"/>
              <w:contextualSpacing/>
              <w:jc w:val="center"/>
              <w:rPr>
                <w:rFonts w:asciiTheme="minorHAnsi" w:hAnsiTheme="minorHAnsi" w:cstheme="minorHAnsi"/>
                <w:b/>
                <w:color w:val="1F497D"/>
                <w:lang w:val="es-ES"/>
              </w:rPr>
            </w:pPr>
          </w:p>
        </w:tc>
      </w:tr>
      <w:tr w:rsidRPr="00D53E38" w:rsidR="0011573B" w:rsidTr="008F1B77" w14:paraId="69064CB9" w14:textId="77777777">
        <w:trPr>
          <w:trHeight w:val="2210"/>
        </w:trPr>
        <w:tc>
          <w:tcPr>
            <w:tcW w:w="1654" w:type="dxa"/>
            <w:vMerge w:val="restart"/>
            <w:textDirection w:val="btLr"/>
          </w:tcPr>
          <w:p w:rsidRPr="00D53E38" w:rsidR="0011573B" w:rsidP="0011573B" w:rsidRDefault="0011573B" w14:paraId="7E9B1BFC" w14:textId="77777777">
            <w:pPr>
              <w:spacing w:after="180" w:line="274" w:lineRule="auto"/>
              <w:ind w:left="113" w:right="113" w:firstLine="0"/>
              <w:jc w:val="center"/>
              <w:rPr>
                <w:rFonts w:asciiTheme="minorHAnsi" w:hAnsiTheme="minorHAnsi" w:cstheme="minorHAnsi"/>
                <w:i/>
                <w:lang w:val="es-ES"/>
              </w:rPr>
            </w:pPr>
            <w:r w:rsidRPr="0005389F">
              <w:rPr>
                <w:rFonts w:asciiTheme="minorHAnsi" w:hAnsiTheme="minorHAnsi" w:cstheme="minorHAnsi"/>
                <w:i/>
                <w:lang w:val="es-ES"/>
              </w:rPr>
              <w:t xml:space="preserve"> </w:t>
            </w:r>
          </w:p>
          <w:p w:rsidRPr="00D53E38" w:rsidR="0011573B" w:rsidP="0011573B" w:rsidRDefault="0011573B" w14:paraId="1F8D7BE6" w14:textId="77777777">
            <w:pPr>
              <w:spacing w:after="180" w:line="274" w:lineRule="auto"/>
              <w:ind w:left="113" w:right="113" w:firstLine="0"/>
              <w:rPr>
                <w:rFonts w:asciiTheme="minorHAnsi" w:hAnsiTheme="minorHAnsi" w:cstheme="minorHAnsi"/>
                <w:b/>
                <w:i/>
                <w:lang w:val="es-ES"/>
              </w:rPr>
            </w:pPr>
            <w:r w:rsidRPr="00D53E38">
              <w:rPr>
                <w:rFonts w:asciiTheme="minorHAnsi" w:hAnsiTheme="minorHAnsi" w:cstheme="minorHAnsi"/>
                <w:b/>
                <w:i/>
                <w:lang w:val="es-ES"/>
              </w:rPr>
              <w:t xml:space="preserve">             </w:t>
            </w:r>
          </w:p>
        </w:tc>
        <w:tc>
          <w:tcPr>
            <w:tcW w:w="3456" w:type="dxa"/>
          </w:tcPr>
          <w:p w:rsidRPr="007055C8" w:rsidR="0011573B" w:rsidP="0011573B" w:rsidRDefault="0011573B" w14:paraId="11D6E905" w14:textId="77777777">
            <w:pPr>
              <w:spacing w:after="180" w:line="274" w:lineRule="auto"/>
              <w:ind w:firstLine="0"/>
              <w:jc w:val="center"/>
              <w:rPr>
                <w:rFonts w:asciiTheme="minorHAnsi" w:hAnsiTheme="minorHAnsi" w:cstheme="minorHAnsi"/>
                <w:b/>
                <w:lang w:val="es-ES"/>
              </w:rPr>
            </w:pPr>
            <w:r w:rsidRPr="007055C8">
              <w:rPr>
                <w:rFonts w:asciiTheme="minorHAnsi" w:hAnsiTheme="minorHAnsi" w:cstheme="minorHAnsi"/>
                <w:b/>
                <w:lang w:val="es-ES"/>
              </w:rPr>
              <w:t>Competencias</w:t>
            </w:r>
          </w:p>
          <w:p w:rsidRPr="0005389F" w:rsidR="0011573B" w:rsidP="0011573B" w:rsidRDefault="0011573B" w14:paraId="7CB61CB6" w14:textId="77777777">
            <w:pPr>
              <w:spacing w:after="180" w:line="274" w:lineRule="auto"/>
              <w:ind w:firstLine="0"/>
              <w:jc w:val="center"/>
              <w:rPr>
                <w:rFonts w:asciiTheme="minorHAnsi" w:hAnsiTheme="minorHAnsi" w:cstheme="minorHAnsi"/>
                <w:b/>
                <w:lang w:val="es-ES"/>
              </w:rPr>
            </w:pPr>
            <w:r w:rsidRPr="007055C8">
              <w:rPr>
                <w:rFonts w:asciiTheme="minorHAnsi" w:hAnsiTheme="minorHAnsi" w:cstheme="minorHAnsi"/>
                <w:b/>
                <w:lang w:val="es-ES"/>
              </w:rPr>
              <w:t>Relaciones espaciales y ambientales.</w:t>
            </w:r>
          </w:p>
        </w:tc>
        <w:tc>
          <w:tcPr>
            <w:tcW w:w="9173" w:type="dxa"/>
            <w:gridSpan w:val="2"/>
          </w:tcPr>
          <w:p w:rsidRPr="007055C8" w:rsidR="0011573B" w:rsidP="0011573B" w:rsidRDefault="0011573B" w14:paraId="71785F49" w14:textId="77777777">
            <w:pPr>
              <w:spacing w:after="180" w:line="274" w:lineRule="auto"/>
              <w:ind w:firstLine="0"/>
              <w:jc w:val="both"/>
              <w:rPr>
                <w:rFonts w:asciiTheme="minorHAnsi" w:hAnsiTheme="minorHAnsi" w:cstheme="minorHAnsi"/>
                <w:lang w:val="es-ES"/>
              </w:rPr>
            </w:pPr>
            <w:r w:rsidRPr="007055C8">
              <w:rPr>
                <w:rFonts w:asciiTheme="minorHAnsi" w:hAnsiTheme="minorHAnsi" w:cstheme="minorHAnsi"/>
                <w:lang w:val="es-ES"/>
              </w:rPr>
              <w:t>•Asumo una posición crítica frente al deterioro del medio ambiente y participo en su protección.</w:t>
            </w:r>
          </w:p>
          <w:p w:rsidRPr="007055C8" w:rsidR="0011573B" w:rsidP="006215AF" w:rsidRDefault="0011573B" w14:paraId="31EC6663" w14:textId="77777777">
            <w:pPr>
              <w:numPr>
                <w:ilvl w:val="0"/>
                <w:numId w:val="9"/>
              </w:numPr>
              <w:spacing w:after="180" w:line="240" w:lineRule="auto"/>
              <w:contextualSpacing/>
              <w:jc w:val="both"/>
              <w:rPr>
                <w:rFonts w:asciiTheme="minorHAnsi" w:hAnsiTheme="minorHAnsi" w:cstheme="minorHAnsi"/>
                <w:b/>
                <w:bCs/>
                <w:noProof/>
                <w:color w:val="000000"/>
                <w:u w:val="single"/>
                <w:lang w:val="es-MX"/>
              </w:rPr>
            </w:pPr>
            <w:r w:rsidRPr="007055C8">
              <w:rPr>
                <w:rFonts w:asciiTheme="minorHAnsi" w:hAnsiTheme="minorHAnsi" w:cstheme="minorHAnsi"/>
                <w:color w:val="000000"/>
                <w:lang w:val="es-MX"/>
              </w:rPr>
              <w:t>Conocer las acciones negativas que no permiten el desarrollo sostenible de nuestra institución.</w:t>
            </w:r>
            <w:r w:rsidRPr="007055C8">
              <w:rPr>
                <w:rFonts w:asciiTheme="minorHAnsi" w:hAnsiTheme="minorHAnsi" w:cstheme="minorHAnsi"/>
                <w:b/>
                <w:bCs/>
                <w:noProof/>
                <w:color w:val="000000"/>
                <w:u w:val="single"/>
                <w:lang w:val="es-MX"/>
              </w:rPr>
              <w:t xml:space="preserve"> </w:t>
            </w:r>
          </w:p>
          <w:p w:rsidRPr="007055C8" w:rsidR="0011573B" w:rsidP="006215AF" w:rsidRDefault="0011573B" w14:paraId="5520A8F9" w14:textId="77777777">
            <w:pPr>
              <w:numPr>
                <w:ilvl w:val="0"/>
                <w:numId w:val="8"/>
              </w:numPr>
              <w:spacing w:after="180" w:line="240" w:lineRule="auto"/>
              <w:contextualSpacing/>
              <w:jc w:val="both"/>
              <w:rPr>
                <w:rFonts w:asciiTheme="minorHAnsi" w:hAnsiTheme="minorHAnsi" w:cstheme="minorHAnsi"/>
                <w:color w:val="1F497D"/>
                <w:lang w:val="es-ES"/>
              </w:rPr>
            </w:pPr>
            <w:r w:rsidRPr="007055C8">
              <w:rPr>
                <w:rFonts w:asciiTheme="minorHAnsi" w:hAnsiTheme="minorHAnsi" w:cstheme="minorHAnsi"/>
                <w:color w:val="000000"/>
                <w:lang w:val="es-MX"/>
              </w:rPr>
              <w:t>Reconocer la importancia de la clasificación de residuos sólidos para mejorar los ambientes escolares y del hogar.</w:t>
            </w:r>
          </w:p>
          <w:p w:rsidRPr="007055C8" w:rsidR="0011573B" w:rsidP="0011573B" w:rsidRDefault="0011573B" w14:paraId="60FF3D75" w14:textId="77777777">
            <w:pPr>
              <w:spacing w:after="180" w:line="240" w:lineRule="auto"/>
              <w:ind w:left="643" w:firstLine="0"/>
              <w:contextualSpacing/>
              <w:jc w:val="both"/>
              <w:rPr>
                <w:rFonts w:asciiTheme="minorHAnsi" w:hAnsiTheme="minorHAnsi" w:cstheme="minorHAnsi"/>
                <w:color w:val="1F497D"/>
                <w:lang w:val="es-ES"/>
              </w:rPr>
            </w:pPr>
          </w:p>
          <w:p w:rsidRPr="007055C8" w:rsidR="0011573B" w:rsidP="006215AF" w:rsidRDefault="0011573B" w14:paraId="3AE5AC03" w14:textId="77777777">
            <w:pPr>
              <w:numPr>
                <w:ilvl w:val="0"/>
                <w:numId w:val="10"/>
              </w:numPr>
              <w:spacing w:after="180" w:line="240" w:lineRule="auto"/>
              <w:contextualSpacing/>
              <w:rPr>
                <w:rFonts w:asciiTheme="minorHAnsi" w:hAnsiTheme="minorHAnsi" w:cstheme="minorHAnsi"/>
                <w:color w:val="000000"/>
                <w:lang w:val="es-MX"/>
              </w:rPr>
            </w:pPr>
            <w:r w:rsidRPr="007055C8">
              <w:rPr>
                <w:rFonts w:asciiTheme="minorHAnsi" w:hAnsiTheme="minorHAnsi" w:cstheme="minorHAnsi"/>
                <w:color w:val="000000"/>
                <w:lang w:val="es-MX"/>
              </w:rPr>
              <w:t>fomentar el hábito del reciclaje y sus beneficios para el cuidado del medio ambiente y el impacto de las acciones diarias en la conservación del entorno.</w:t>
            </w:r>
          </w:p>
          <w:p w:rsidRPr="007055C8" w:rsidR="0011573B" w:rsidP="006215AF" w:rsidRDefault="0011573B" w14:paraId="1804C842" w14:textId="77777777">
            <w:pPr>
              <w:numPr>
                <w:ilvl w:val="0"/>
                <w:numId w:val="8"/>
              </w:numPr>
              <w:spacing w:after="180" w:line="240" w:lineRule="auto"/>
              <w:contextualSpacing/>
              <w:jc w:val="both"/>
              <w:rPr>
                <w:rFonts w:asciiTheme="minorHAnsi" w:hAnsiTheme="minorHAnsi" w:cstheme="minorHAnsi"/>
                <w:color w:val="1F497D"/>
                <w:lang w:val="es-ES"/>
              </w:rPr>
            </w:pPr>
            <w:r w:rsidRPr="007055C8">
              <w:rPr>
                <w:rFonts w:asciiTheme="minorHAnsi" w:hAnsiTheme="minorHAnsi" w:cstheme="minorHAnsi"/>
                <w:color w:val="000000"/>
                <w:lang w:val="es-ES"/>
              </w:rPr>
              <w:t xml:space="preserve">Establecer relación entre las acciones humanas </w:t>
            </w:r>
            <w:r w:rsidRPr="007055C8" w:rsidR="00591EA2">
              <w:rPr>
                <w:rFonts w:asciiTheme="minorHAnsi" w:hAnsiTheme="minorHAnsi" w:cstheme="minorHAnsi"/>
                <w:color w:val="000000"/>
                <w:lang w:val="es-ES"/>
              </w:rPr>
              <w:t>y el</w:t>
            </w:r>
            <w:r w:rsidRPr="007055C8">
              <w:rPr>
                <w:rFonts w:asciiTheme="minorHAnsi" w:hAnsiTheme="minorHAnsi" w:cstheme="minorHAnsi"/>
                <w:color w:val="000000"/>
                <w:lang w:val="es-ES"/>
              </w:rPr>
              <w:t xml:space="preserve"> impacto sobre el medio ambiente </w:t>
            </w:r>
            <w:r w:rsidRPr="007055C8" w:rsidR="00591EA2">
              <w:rPr>
                <w:rFonts w:asciiTheme="minorHAnsi" w:hAnsiTheme="minorHAnsi" w:cstheme="minorHAnsi"/>
                <w:color w:val="000000"/>
                <w:lang w:val="es-ES"/>
              </w:rPr>
              <w:t>planteado soluciones</w:t>
            </w:r>
            <w:r w:rsidRPr="007055C8">
              <w:rPr>
                <w:rFonts w:asciiTheme="minorHAnsi" w:hAnsiTheme="minorHAnsi" w:cstheme="minorHAnsi"/>
                <w:color w:val="000000"/>
                <w:lang w:val="es-ES"/>
              </w:rPr>
              <w:t xml:space="preserve"> para mitigar el deterioro ambiental.</w:t>
            </w:r>
          </w:p>
          <w:p w:rsidRPr="007055C8" w:rsidR="0011573B" w:rsidP="006215AF" w:rsidRDefault="0011573B" w14:paraId="0A83454D" w14:textId="77777777">
            <w:pPr>
              <w:numPr>
                <w:ilvl w:val="0"/>
                <w:numId w:val="8"/>
              </w:numPr>
              <w:spacing w:after="180" w:line="240" w:lineRule="auto"/>
              <w:contextualSpacing/>
              <w:jc w:val="both"/>
              <w:rPr>
                <w:rFonts w:asciiTheme="minorHAnsi" w:hAnsiTheme="minorHAnsi" w:cstheme="minorHAnsi"/>
                <w:color w:val="1F497D"/>
                <w:lang w:val="es-ES"/>
              </w:rPr>
            </w:pPr>
          </w:p>
        </w:tc>
      </w:tr>
      <w:tr w:rsidRPr="00D53E38" w:rsidR="0011573B" w:rsidTr="008F1B77" w14:paraId="522C88AE" w14:textId="77777777">
        <w:trPr>
          <w:gridAfter w:val="3"/>
          <w:wAfter w:w="12629" w:type="dxa"/>
          <w:trHeight w:val="487"/>
        </w:trPr>
        <w:tc>
          <w:tcPr>
            <w:tcW w:w="1654" w:type="dxa"/>
            <w:vMerge/>
          </w:tcPr>
          <w:p w:rsidRPr="00D53E38" w:rsidR="0011573B" w:rsidP="0011573B" w:rsidRDefault="0011573B" w14:paraId="31BA466D" w14:textId="77777777">
            <w:pPr>
              <w:spacing w:after="180" w:line="274" w:lineRule="auto"/>
              <w:ind w:firstLine="0"/>
              <w:rPr>
                <w:rFonts w:asciiTheme="minorHAnsi" w:hAnsiTheme="minorHAnsi" w:cstheme="minorHAnsi"/>
                <w:lang w:val="es-ES"/>
              </w:rPr>
            </w:pPr>
          </w:p>
        </w:tc>
      </w:tr>
      <w:tr w:rsidRPr="00D53E38" w:rsidR="0011573B" w:rsidTr="008F1B77" w14:paraId="4FD57D66" w14:textId="77777777">
        <w:tc>
          <w:tcPr>
            <w:tcW w:w="1654" w:type="dxa"/>
            <w:vMerge/>
          </w:tcPr>
          <w:p w:rsidRPr="00D53E38" w:rsidR="0011573B" w:rsidP="0011573B" w:rsidRDefault="0011573B" w14:paraId="11846730" w14:textId="77777777">
            <w:pPr>
              <w:spacing w:after="180" w:line="274" w:lineRule="auto"/>
              <w:ind w:firstLine="0"/>
              <w:rPr>
                <w:rFonts w:asciiTheme="minorHAnsi" w:hAnsiTheme="minorHAnsi" w:cstheme="minorHAnsi"/>
                <w:lang w:val="es-ES"/>
              </w:rPr>
            </w:pPr>
          </w:p>
        </w:tc>
        <w:tc>
          <w:tcPr>
            <w:tcW w:w="3456" w:type="dxa"/>
          </w:tcPr>
          <w:p w:rsidRPr="007055C8" w:rsidR="0011573B" w:rsidP="0011573B" w:rsidRDefault="0011573B" w14:paraId="1F77461A" w14:textId="77777777">
            <w:pPr>
              <w:spacing w:after="180" w:line="274" w:lineRule="auto"/>
              <w:ind w:firstLine="0"/>
              <w:jc w:val="center"/>
              <w:rPr>
                <w:rFonts w:asciiTheme="minorHAnsi" w:hAnsiTheme="minorHAnsi" w:cstheme="minorHAnsi"/>
                <w:b/>
                <w:lang w:val="es-ES"/>
              </w:rPr>
            </w:pPr>
            <w:r w:rsidRPr="007055C8">
              <w:rPr>
                <w:rFonts w:asciiTheme="minorHAnsi" w:hAnsiTheme="minorHAnsi" w:cstheme="minorHAnsi"/>
                <w:b/>
                <w:lang w:val="es-ES"/>
              </w:rPr>
              <w:t>MOMENTOS PEDAGOGICOS</w:t>
            </w:r>
          </w:p>
        </w:tc>
        <w:tc>
          <w:tcPr>
            <w:tcW w:w="9173" w:type="dxa"/>
            <w:gridSpan w:val="2"/>
          </w:tcPr>
          <w:p w:rsidRPr="007055C8" w:rsidR="0011573B" w:rsidP="006215AF" w:rsidRDefault="0011573B" w14:paraId="3DC9069F" w14:textId="77777777">
            <w:pPr>
              <w:numPr>
                <w:ilvl w:val="0"/>
                <w:numId w:val="6"/>
              </w:numPr>
              <w:spacing w:after="180" w:line="240" w:lineRule="auto"/>
              <w:contextualSpacing/>
              <w:jc w:val="both"/>
              <w:rPr>
                <w:rFonts w:asciiTheme="minorHAnsi" w:hAnsiTheme="minorHAnsi" w:cstheme="minorHAnsi"/>
                <w:color w:val="000000"/>
                <w:lang w:val="es-ES"/>
              </w:rPr>
            </w:pPr>
            <w:r w:rsidRPr="007055C8">
              <w:rPr>
                <w:rFonts w:asciiTheme="minorHAnsi" w:hAnsiTheme="minorHAnsi" w:cstheme="minorHAnsi"/>
                <w:color w:val="000000"/>
                <w:lang w:val="es-ES"/>
              </w:rPr>
              <w:t>Afectiva –motivación – Exploración de saberes previos.</w:t>
            </w:r>
          </w:p>
          <w:p w:rsidRPr="007055C8" w:rsidR="0011573B" w:rsidP="006215AF" w:rsidRDefault="0011573B" w14:paraId="640FDDEC" w14:textId="77777777">
            <w:pPr>
              <w:numPr>
                <w:ilvl w:val="0"/>
                <w:numId w:val="6"/>
              </w:numPr>
              <w:spacing w:after="180" w:line="240" w:lineRule="auto"/>
              <w:contextualSpacing/>
              <w:jc w:val="both"/>
              <w:rPr>
                <w:rFonts w:asciiTheme="minorHAnsi" w:hAnsiTheme="minorHAnsi" w:cstheme="minorHAnsi"/>
                <w:color w:val="000000"/>
                <w:lang w:val="es-ES"/>
              </w:rPr>
            </w:pPr>
            <w:r w:rsidRPr="007055C8">
              <w:rPr>
                <w:rFonts w:asciiTheme="minorHAnsi" w:hAnsiTheme="minorHAnsi" w:cstheme="minorHAnsi"/>
                <w:color w:val="000000"/>
                <w:lang w:val="es-ES"/>
              </w:rPr>
              <w:t>Cognitiva – comprensión conceptual. – desarrollo de procesos de cognición.</w:t>
            </w:r>
          </w:p>
          <w:p w:rsidRPr="007055C8" w:rsidR="0011573B" w:rsidP="006215AF" w:rsidRDefault="0011573B" w14:paraId="4FC1909B" w14:textId="77777777">
            <w:pPr>
              <w:numPr>
                <w:ilvl w:val="0"/>
                <w:numId w:val="6"/>
              </w:numPr>
              <w:spacing w:after="180" w:line="240" w:lineRule="auto"/>
              <w:contextualSpacing/>
              <w:jc w:val="both"/>
              <w:rPr>
                <w:rFonts w:asciiTheme="minorHAnsi" w:hAnsiTheme="minorHAnsi" w:cstheme="minorHAnsi"/>
                <w:color w:val="1F497D"/>
                <w:lang w:val="es-ES"/>
              </w:rPr>
            </w:pPr>
            <w:r w:rsidRPr="007055C8">
              <w:rPr>
                <w:rFonts w:asciiTheme="minorHAnsi" w:hAnsiTheme="minorHAnsi" w:cstheme="minorHAnsi"/>
                <w:color w:val="000000"/>
                <w:lang w:val="es-ES"/>
              </w:rPr>
              <w:t>Expresiva- - dominio conceptual</w:t>
            </w:r>
            <w:r w:rsidRPr="007055C8">
              <w:rPr>
                <w:rFonts w:asciiTheme="minorHAnsi" w:hAnsiTheme="minorHAnsi" w:cstheme="minorHAnsi"/>
                <w:color w:val="1F497D"/>
                <w:lang w:val="es-ES"/>
              </w:rPr>
              <w:t xml:space="preserve">- </w:t>
            </w:r>
            <w:r w:rsidRPr="007055C8">
              <w:rPr>
                <w:rFonts w:asciiTheme="minorHAnsi" w:hAnsiTheme="minorHAnsi" w:cstheme="minorHAnsi"/>
                <w:color w:val="000000"/>
                <w:lang w:val="es-ES"/>
              </w:rPr>
              <w:t>demostración de dominio conceptual</w:t>
            </w:r>
            <w:r w:rsidRPr="007055C8">
              <w:rPr>
                <w:rFonts w:asciiTheme="minorHAnsi" w:hAnsiTheme="minorHAnsi" w:cstheme="minorHAnsi"/>
                <w:color w:val="1F497D"/>
                <w:lang w:val="es-ES"/>
              </w:rPr>
              <w:t>.</w:t>
            </w:r>
          </w:p>
        </w:tc>
      </w:tr>
      <w:tr w:rsidRPr="00D53E38" w:rsidR="0011573B" w:rsidTr="008F1B77" w14:paraId="305BA1DD" w14:textId="77777777">
        <w:trPr>
          <w:gridAfter w:val="3"/>
          <w:wAfter w:w="12629" w:type="dxa"/>
          <w:trHeight w:val="487"/>
        </w:trPr>
        <w:tc>
          <w:tcPr>
            <w:tcW w:w="1654" w:type="dxa"/>
            <w:vMerge/>
          </w:tcPr>
          <w:p w:rsidRPr="00D53E38" w:rsidR="0011573B" w:rsidP="0011573B" w:rsidRDefault="0011573B" w14:paraId="4C388BE5" w14:textId="77777777">
            <w:pPr>
              <w:spacing w:after="180" w:line="274" w:lineRule="auto"/>
              <w:ind w:firstLine="0"/>
              <w:rPr>
                <w:rFonts w:asciiTheme="minorHAnsi" w:hAnsiTheme="minorHAnsi" w:cstheme="minorHAnsi"/>
                <w:lang w:val="es-ES"/>
              </w:rPr>
            </w:pPr>
          </w:p>
        </w:tc>
      </w:tr>
      <w:tr w:rsidRPr="00D53E38" w:rsidR="0011573B" w:rsidTr="008F1B77" w14:paraId="0A51DF14" w14:textId="77777777">
        <w:trPr>
          <w:gridAfter w:val="3"/>
          <w:wAfter w:w="12629" w:type="dxa"/>
          <w:trHeight w:val="487"/>
        </w:trPr>
        <w:tc>
          <w:tcPr>
            <w:tcW w:w="1654" w:type="dxa"/>
            <w:vMerge/>
          </w:tcPr>
          <w:p w:rsidRPr="00D53E38" w:rsidR="0011573B" w:rsidP="0011573B" w:rsidRDefault="0011573B" w14:paraId="465D74AD" w14:textId="77777777">
            <w:pPr>
              <w:spacing w:after="180" w:line="274" w:lineRule="auto"/>
              <w:ind w:firstLine="0"/>
              <w:rPr>
                <w:rFonts w:asciiTheme="minorHAnsi" w:hAnsiTheme="minorHAnsi" w:cstheme="minorHAnsi"/>
                <w:lang w:val="es-ES"/>
              </w:rPr>
            </w:pPr>
          </w:p>
        </w:tc>
      </w:tr>
      <w:tr w:rsidRPr="00D53E38" w:rsidR="0011573B" w:rsidTr="008F1B77" w14:paraId="2F17A403" w14:textId="77777777">
        <w:trPr>
          <w:gridAfter w:val="3"/>
          <w:wAfter w:w="12629" w:type="dxa"/>
          <w:trHeight w:val="487"/>
        </w:trPr>
        <w:tc>
          <w:tcPr>
            <w:tcW w:w="1654" w:type="dxa"/>
            <w:vMerge/>
          </w:tcPr>
          <w:p w:rsidRPr="00D53E38" w:rsidR="0011573B" w:rsidP="0011573B" w:rsidRDefault="0011573B" w14:paraId="01E7A7A9" w14:textId="77777777">
            <w:pPr>
              <w:spacing w:after="180" w:line="274" w:lineRule="auto"/>
              <w:ind w:firstLine="0"/>
              <w:rPr>
                <w:rFonts w:asciiTheme="minorHAnsi" w:hAnsiTheme="minorHAnsi" w:cstheme="minorHAnsi"/>
                <w:lang w:val="es-ES"/>
              </w:rPr>
            </w:pPr>
          </w:p>
        </w:tc>
      </w:tr>
      <w:tr w:rsidRPr="00D53E38" w:rsidR="0011573B" w:rsidTr="008F1B77" w14:paraId="11B80960" w14:textId="77777777">
        <w:tc>
          <w:tcPr>
            <w:tcW w:w="1654" w:type="dxa"/>
            <w:vMerge/>
          </w:tcPr>
          <w:p w:rsidRPr="00D53E38" w:rsidR="0011573B" w:rsidP="0011573B" w:rsidRDefault="0011573B" w14:paraId="38FBC19D" w14:textId="77777777">
            <w:pPr>
              <w:spacing w:after="180" w:line="274" w:lineRule="auto"/>
              <w:ind w:firstLine="0"/>
              <w:rPr>
                <w:rFonts w:asciiTheme="minorHAnsi" w:hAnsiTheme="minorHAnsi" w:cstheme="minorHAnsi"/>
                <w:lang w:val="es-ES"/>
              </w:rPr>
            </w:pPr>
          </w:p>
        </w:tc>
        <w:tc>
          <w:tcPr>
            <w:tcW w:w="3456" w:type="dxa"/>
          </w:tcPr>
          <w:p w:rsidRPr="007055C8" w:rsidR="0011573B" w:rsidP="0011573B" w:rsidRDefault="0011573B" w14:paraId="2D3F6932" w14:textId="77777777">
            <w:pPr>
              <w:spacing w:after="180" w:line="274" w:lineRule="auto"/>
              <w:ind w:firstLine="0"/>
              <w:jc w:val="center"/>
              <w:rPr>
                <w:rFonts w:asciiTheme="minorHAnsi" w:hAnsiTheme="minorHAnsi" w:cstheme="minorHAnsi"/>
                <w:b/>
                <w:lang w:val="es-ES"/>
              </w:rPr>
            </w:pPr>
            <w:r w:rsidRPr="007055C8">
              <w:rPr>
                <w:rFonts w:asciiTheme="minorHAnsi" w:hAnsiTheme="minorHAnsi" w:cstheme="minorHAnsi"/>
                <w:b/>
                <w:lang w:val="es-ES"/>
              </w:rPr>
              <w:t>ESTRATEGIAS PEDAGÓGICAS</w:t>
            </w:r>
          </w:p>
        </w:tc>
        <w:tc>
          <w:tcPr>
            <w:tcW w:w="9173" w:type="dxa"/>
            <w:gridSpan w:val="2"/>
          </w:tcPr>
          <w:p w:rsidRPr="007055C8" w:rsidR="0011573B" w:rsidP="006215AF" w:rsidRDefault="0011573B" w14:paraId="74B36FBD" w14:textId="77777777">
            <w:pPr>
              <w:numPr>
                <w:ilvl w:val="0"/>
                <w:numId w:val="6"/>
              </w:numPr>
              <w:spacing w:after="180" w:line="240" w:lineRule="auto"/>
              <w:contextualSpacing/>
              <w:rPr>
                <w:rFonts w:asciiTheme="minorHAnsi" w:hAnsiTheme="minorHAnsi" w:cstheme="minorHAnsi"/>
                <w:color w:val="000000"/>
                <w:lang w:val="es-ES"/>
              </w:rPr>
            </w:pPr>
            <w:r w:rsidRPr="007055C8">
              <w:rPr>
                <w:rFonts w:asciiTheme="minorHAnsi" w:hAnsiTheme="minorHAnsi" w:cstheme="minorHAnsi"/>
                <w:color w:val="000000"/>
                <w:lang w:val="es-ES"/>
              </w:rPr>
              <w:t>Salidas de campo y reconocimiento del entorno.</w:t>
            </w:r>
          </w:p>
          <w:p w:rsidRPr="007055C8" w:rsidR="0011573B" w:rsidP="006215AF" w:rsidRDefault="0011573B" w14:paraId="22D297EE" w14:textId="77777777">
            <w:pPr>
              <w:numPr>
                <w:ilvl w:val="0"/>
                <w:numId w:val="6"/>
              </w:numPr>
              <w:spacing w:after="180" w:line="240" w:lineRule="auto"/>
              <w:contextualSpacing/>
              <w:rPr>
                <w:rFonts w:asciiTheme="minorHAnsi" w:hAnsiTheme="minorHAnsi" w:cstheme="minorHAnsi"/>
                <w:color w:val="000000"/>
                <w:lang w:val="es-ES"/>
              </w:rPr>
            </w:pPr>
            <w:r w:rsidRPr="007055C8">
              <w:rPr>
                <w:rFonts w:asciiTheme="minorHAnsi" w:hAnsiTheme="minorHAnsi" w:cstheme="minorHAnsi"/>
                <w:color w:val="000000"/>
                <w:lang w:val="es-ES"/>
              </w:rPr>
              <w:t>videos ilustrativos temáticos.</w:t>
            </w:r>
          </w:p>
          <w:p w:rsidRPr="007055C8" w:rsidR="0011573B" w:rsidP="006215AF" w:rsidRDefault="0011573B" w14:paraId="041B3917" w14:textId="77777777">
            <w:pPr>
              <w:numPr>
                <w:ilvl w:val="0"/>
                <w:numId w:val="6"/>
              </w:numPr>
              <w:spacing w:after="180" w:line="240" w:lineRule="auto"/>
              <w:contextualSpacing/>
              <w:rPr>
                <w:rFonts w:asciiTheme="minorHAnsi" w:hAnsiTheme="minorHAnsi" w:cstheme="minorHAnsi"/>
                <w:color w:val="000000"/>
                <w:lang w:val="es-ES"/>
              </w:rPr>
            </w:pPr>
            <w:r w:rsidRPr="007055C8">
              <w:rPr>
                <w:rFonts w:asciiTheme="minorHAnsi" w:hAnsiTheme="minorHAnsi" w:cstheme="minorHAnsi"/>
                <w:color w:val="000000"/>
                <w:lang w:val="es-ES"/>
              </w:rPr>
              <w:t>Construcción de mapas mentales.</w:t>
            </w:r>
          </w:p>
          <w:p w:rsidRPr="007055C8" w:rsidR="0011573B" w:rsidP="006215AF" w:rsidRDefault="0011573B" w14:paraId="2369E09A" w14:textId="77777777">
            <w:pPr>
              <w:numPr>
                <w:ilvl w:val="0"/>
                <w:numId w:val="6"/>
              </w:numPr>
              <w:spacing w:after="180" w:line="240" w:lineRule="auto"/>
              <w:contextualSpacing/>
              <w:rPr>
                <w:rFonts w:asciiTheme="minorHAnsi" w:hAnsiTheme="minorHAnsi" w:cstheme="minorHAnsi"/>
                <w:color w:val="000000"/>
                <w:lang w:val="es-ES"/>
              </w:rPr>
            </w:pPr>
            <w:r w:rsidRPr="007055C8">
              <w:rPr>
                <w:rFonts w:asciiTheme="minorHAnsi" w:hAnsiTheme="minorHAnsi" w:cstheme="minorHAnsi"/>
                <w:color w:val="000000"/>
                <w:lang w:val="es-ES"/>
              </w:rPr>
              <w:t>Actividades extra-</w:t>
            </w:r>
            <w:r w:rsidRPr="007055C8" w:rsidR="00591EA2">
              <w:rPr>
                <w:rFonts w:asciiTheme="minorHAnsi" w:hAnsiTheme="minorHAnsi" w:cstheme="minorHAnsi"/>
                <w:color w:val="000000"/>
                <w:lang w:val="es-ES"/>
              </w:rPr>
              <w:t>curriculares experiencias</w:t>
            </w:r>
            <w:r w:rsidRPr="007055C8">
              <w:rPr>
                <w:rFonts w:asciiTheme="minorHAnsi" w:hAnsiTheme="minorHAnsi" w:cstheme="minorHAnsi"/>
                <w:color w:val="000000"/>
                <w:lang w:val="es-ES"/>
              </w:rPr>
              <w:t xml:space="preserve"> </w:t>
            </w:r>
            <w:r w:rsidRPr="007055C8" w:rsidR="00591EA2">
              <w:rPr>
                <w:rFonts w:asciiTheme="minorHAnsi" w:hAnsiTheme="minorHAnsi" w:cstheme="minorHAnsi"/>
                <w:color w:val="000000"/>
                <w:lang w:val="es-ES"/>
              </w:rPr>
              <w:t>en familia</w:t>
            </w:r>
            <w:r w:rsidRPr="007055C8">
              <w:rPr>
                <w:rFonts w:asciiTheme="minorHAnsi" w:hAnsiTheme="minorHAnsi" w:cstheme="minorHAnsi"/>
                <w:color w:val="000000"/>
                <w:lang w:val="es-ES"/>
              </w:rPr>
              <w:t>.</w:t>
            </w:r>
          </w:p>
          <w:p w:rsidRPr="007055C8" w:rsidR="0011573B" w:rsidP="006215AF" w:rsidRDefault="0011573B" w14:paraId="2FDA4518" w14:textId="77777777">
            <w:pPr>
              <w:numPr>
                <w:ilvl w:val="0"/>
                <w:numId w:val="6"/>
              </w:numPr>
              <w:spacing w:after="180" w:line="240" w:lineRule="auto"/>
              <w:contextualSpacing/>
              <w:rPr>
                <w:rFonts w:asciiTheme="minorHAnsi" w:hAnsiTheme="minorHAnsi" w:cstheme="minorHAnsi"/>
                <w:color w:val="000000"/>
                <w:lang w:val="es-ES"/>
              </w:rPr>
            </w:pPr>
            <w:r w:rsidRPr="007055C8">
              <w:rPr>
                <w:rFonts w:asciiTheme="minorHAnsi" w:hAnsiTheme="minorHAnsi" w:cstheme="minorHAnsi"/>
                <w:color w:val="000000"/>
                <w:lang w:val="es-ES"/>
              </w:rPr>
              <w:t>Evaluación cuanto aprendí.</w:t>
            </w:r>
          </w:p>
          <w:p w:rsidRPr="007055C8" w:rsidR="0011573B" w:rsidP="006215AF" w:rsidRDefault="0011573B" w14:paraId="639978B1" w14:textId="77777777">
            <w:pPr>
              <w:numPr>
                <w:ilvl w:val="0"/>
                <w:numId w:val="6"/>
              </w:numPr>
              <w:spacing w:after="180" w:line="240" w:lineRule="auto"/>
              <w:contextualSpacing/>
              <w:jc w:val="center"/>
              <w:rPr>
                <w:rFonts w:asciiTheme="minorHAnsi" w:hAnsiTheme="minorHAnsi" w:cstheme="minorHAnsi"/>
                <w:color w:val="1F497D"/>
                <w:lang w:val="es-ES"/>
              </w:rPr>
            </w:pPr>
          </w:p>
        </w:tc>
      </w:tr>
      <w:tr w:rsidRPr="00D53E38" w:rsidR="0011573B" w:rsidTr="008F1B77" w14:paraId="2304EDA6" w14:textId="77777777">
        <w:tc>
          <w:tcPr>
            <w:tcW w:w="1654" w:type="dxa"/>
            <w:vMerge/>
          </w:tcPr>
          <w:p w:rsidRPr="00D53E38" w:rsidR="0011573B" w:rsidP="0011573B" w:rsidRDefault="0011573B" w14:paraId="5C4C7101" w14:textId="77777777">
            <w:pPr>
              <w:spacing w:after="180" w:line="274" w:lineRule="auto"/>
              <w:ind w:firstLine="0"/>
              <w:rPr>
                <w:rFonts w:asciiTheme="minorHAnsi" w:hAnsiTheme="minorHAnsi" w:cstheme="minorHAnsi"/>
                <w:lang w:val="es-ES"/>
              </w:rPr>
            </w:pPr>
          </w:p>
        </w:tc>
        <w:tc>
          <w:tcPr>
            <w:tcW w:w="3456" w:type="dxa"/>
          </w:tcPr>
          <w:p w:rsidRPr="007055C8" w:rsidR="0011573B" w:rsidP="0011573B" w:rsidRDefault="0011573B" w14:paraId="7B9817FD" w14:textId="77777777">
            <w:pPr>
              <w:spacing w:after="180" w:line="274" w:lineRule="auto"/>
              <w:ind w:firstLine="0"/>
              <w:jc w:val="center"/>
              <w:rPr>
                <w:rFonts w:asciiTheme="minorHAnsi" w:hAnsiTheme="minorHAnsi" w:cstheme="minorHAnsi"/>
                <w:b/>
                <w:lang w:val="es-ES"/>
              </w:rPr>
            </w:pPr>
            <w:r w:rsidRPr="007055C8">
              <w:rPr>
                <w:rFonts w:asciiTheme="minorHAnsi" w:hAnsiTheme="minorHAnsi" w:cstheme="minorHAnsi"/>
                <w:b/>
                <w:lang w:val="es-ES"/>
              </w:rPr>
              <w:t>EVALUACIÓN</w:t>
            </w:r>
          </w:p>
        </w:tc>
        <w:tc>
          <w:tcPr>
            <w:tcW w:w="9173" w:type="dxa"/>
            <w:gridSpan w:val="2"/>
          </w:tcPr>
          <w:p w:rsidRPr="007055C8" w:rsidR="0011573B" w:rsidP="0011573B" w:rsidRDefault="0011573B" w14:paraId="14DD42F1" w14:textId="77777777">
            <w:pPr>
              <w:spacing w:after="180" w:line="274" w:lineRule="auto"/>
              <w:ind w:firstLine="0"/>
              <w:jc w:val="both"/>
              <w:rPr>
                <w:rFonts w:asciiTheme="minorHAnsi" w:hAnsiTheme="minorHAnsi" w:cstheme="minorHAnsi"/>
                <w:lang w:val="es-ES"/>
              </w:rPr>
            </w:pPr>
            <w:r w:rsidRPr="0005389F">
              <w:rPr>
                <w:rFonts w:asciiTheme="minorHAnsi" w:hAnsiTheme="minorHAnsi" w:cstheme="minorHAnsi"/>
                <w:b/>
                <w:lang w:val="es-ES"/>
              </w:rPr>
              <w:t xml:space="preserve">CRITERIOS DE </w:t>
            </w:r>
            <w:r w:rsidRPr="00D53E38" w:rsidR="00591EA2">
              <w:rPr>
                <w:rFonts w:asciiTheme="minorHAnsi" w:hAnsiTheme="minorHAnsi" w:cstheme="minorHAnsi"/>
                <w:b/>
                <w:lang w:val="es-ES"/>
              </w:rPr>
              <w:t>EVALUACION</w:t>
            </w:r>
            <w:r w:rsidRPr="007055C8" w:rsidR="00591EA2">
              <w:rPr>
                <w:rFonts w:asciiTheme="minorHAnsi" w:hAnsiTheme="minorHAnsi" w:cstheme="minorHAnsi"/>
                <w:lang w:val="es-ES"/>
              </w:rPr>
              <w:t>: -</w:t>
            </w:r>
          </w:p>
          <w:p w:rsidRPr="007055C8" w:rsidR="0011573B" w:rsidP="0011573B" w:rsidRDefault="0011573B" w14:paraId="075DDF1C" w14:textId="77777777">
            <w:pPr>
              <w:spacing w:after="180" w:line="274" w:lineRule="auto"/>
              <w:ind w:firstLine="0"/>
              <w:jc w:val="both"/>
              <w:rPr>
                <w:rFonts w:asciiTheme="minorHAnsi" w:hAnsiTheme="minorHAnsi" w:cstheme="minorHAnsi"/>
                <w:lang w:val="es-ES"/>
              </w:rPr>
            </w:pPr>
            <w:r w:rsidRPr="007055C8">
              <w:rPr>
                <w:rFonts w:asciiTheme="minorHAnsi" w:hAnsiTheme="minorHAnsi" w:cstheme="minorHAnsi"/>
                <w:lang w:val="es-ES"/>
              </w:rPr>
              <w:t>-Comprendo la importancia de actuar en favor de la conservación del medio ambiente para preservar la vida del planeta Tierra.</w:t>
            </w:r>
          </w:p>
          <w:p w:rsidRPr="007055C8" w:rsidR="0011573B" w:rsidP="0011573B" w:rsidRDefault="0011573B" w14:paraId="3744FA8E" w14:textId="77777777">
            <w:pPr>
              <w:spacing w:after="180" w:line="274" w:lineRule="auto"/>
              <w:ind w:firstLine="0"/>
              <w:jc w:val="both"/>
              <w:rPr>
                <w:rFonts w:asciiTheme="minorHAnsi" w:hAnsiTheme="minorHAnsi" w:cstheme="minorHAnsi"/>
                <w:lang w:val="es-ES"/>
              </w:rPr>
            </w:pPr>
            <w:r w:rsidRPr="007055C8">
              <w:rPr>
                <w:rFonts w:asciiTheme="minorHAnsi" w:hAnsiTheme="minorHAnsi" w:cstheme="minorHAnsi"/>
                <w:lang w:val="es-ES"/>
              </w:rPr>
              <w:t>-Construyo propuestas alternativas para el cuidado, conservación y recuperación del agua como fuente de vida, y me comprometo con su realización.</w:t>
            </w:r>
          </w:p>
          <w:p w:rsidRPr="00D53E38" w:rsidR="0011573B" w:rsidP="0011573B" w:rsidRDefault="0011573B" w14:paraId="6C4CFB11" w14:textId="77777777">
            <w:pPr>
              <w:spacing w:after="180" w:line="274" w:lineRule="auto"/>
              <w:ind w:firstLine="0"/>
              <w:jc w:val="both"/>
              <w:rPr>
                <w:rFonts w:asciiTheme="minorHAnsi" w:hAnsiTheme="minorHAnsi" w:cstheme="minorHAnsi"/>
                <w:b/>
                <w:lang w:val="es-ES"/>
              </w:rPr>
            </w:pPr>
            <w:r w:rsidRPr="0005389F">
              <w:rPr>
                <w:rFonts w:asciiTheme="minorHAnsi" w:hAnsiTheme="minorHAnsi" w:cstheme="minorHAnsi"/>
                <w:b/>
                <w:lang w:val="es-ES"/>
              </w:rPr>
              <w:t xml:space="preserve">ESTRATEGIAS </w:t>
            </w:r>
            <w:r w:rsidRPr="00D53E38" w:rsidR="00591EA2">
              <w:rPr>
                <w:rFonts w:asciiTheme="minorHAnsi" w:hAnsiTheme="minorHAnsi" w:cstheme="minorHAnsi"/>
                <w:b/>
                <w:lang w:val="es-ES"/>
              </w:rPr>
              <w:t>DE EVALUACIÓN</w:t>
            </w:r>
            <w:r w:rsidRPr="00D53E38">
              <w:rPr>
                <w:rFonts w:asciiTheme="minorHAnsi" w:hAnsiTheme="minorHAnsi" w:cstheme="minorHAnsi"/>
                <w:b/>
                <w:lang w:val="es-ES"/>
              </w:rPr>
              <w:t>:</w:t>
            </w:r>
          </w:p>
          <w:p w:rsidRPr="007055C8" w:rsidR="0011573B" w:rsidP="0011573B" w:rsidRDefault="0011573B" w14:paraId="6048A114" w14:textId="77777777">
            <w:pPr>
              <w:spacing w:after="180" w:line="274" w:lineRule="auto"/>
              <w:ind w:firstLine="0"/>
              <w:jc w:val="both"/>
              <w:rPr>
                <w:rFonts w:asciiTheme="minorHAnsi" w:hAnsiTheme="minorHAnsi" w:cstheme="minorHAnsi"/>
                <w:lang w:val="es-ES"/>
              </w:rPr>
            </w:pPr>
            <w:r w:rsidRPr="007055C8">
              <w:rPr>
                <w:rFonts w:asciiTheme="minorHAnsi" w:hAnsiTheme="minorHAnsi" w:cstheme="minorHAnsi"/>
                <w:lang w:val="es-ES"/>
              </w:rPr>
              <w:t xml:space="preserve">- Evaluación diagnostica de conocimientos previos del tema </w:t>
            </w:r>
          </w:p>
          <w:p w:rsidRPr="007055C8" w:rsidR="0011573B" w:rsidP="0011573B" w:rsidRDefault="0011573B" w14:paraId="5D58574D" w14:textId="77777777">
            <w:pPr>
              <w:spacing w:after="180" w:line="274" w:lineRule="auto"/>
              <w:ind w:firstLine="0"/>
              <w:jc w:val="both"/>
              <w:rPr>
                <w:rFonts w:asciiTheme="minorHAnsi" w:hAnsiTheme="minorHAnsi" w:cstheme="minorHAnsi"/>
                <w:lang w:val="es-ES"/>
              </w:rPr>
            </w:pPr>
            <w:r w:rsidRPr="007055C8">
              <w:rPr>
                <w:rFonts w:asciiTheme="minorHAnsi" w:hAnsiTheme="minorHAnsi" w:cstheme="minorHAnsi"/>
                <w:lang w:val="es-ES"/>
              </w:rPr>
              <w:t>- Trabajo individual y grupal.</w:t>
            </w:r>
          </w:p>
          <w:p w:rsidRPr="007055C8" w:rsidR="0011573B" w:rsidP="0011573B" w:rsidRDefault="0011573B" w14:paraId="211A196A" w14:textId="77777777">
            <w:pPr>
              <w:spacing w:after="180" w:line="274" w:lineRule="auto"/>
              <w:ind w:firstLine="0"/>
              <w:jc w:val="both"/>
              <w:rPr>
                <w:rFonts w:asciiTheme="minorHAnsi" w:hAnsiTheme="minorHAnsi" w:cstheme="minorHAnsi"/>
                <w:lang w:val="es-ES"/>
              </w:rPr>
            </w:pPr>
            <w:r w:rsidRPr="007055C8">
              <w:rPr>
                <w:rFonts w:asciiTheme="minorHAnsi" w:hAnsiTheme="minorHAnsi" w:cstheme="minorHAnsi"/>
                <w:lang w:val="es-ES"/>
              </w:rPr>
              <w:t xml:space="preserve"> - Participación en clase y en actividades extracurricular.</w:t>
            </w:r>
          </w:p>
          <w:p w:rsidRPr="007055C8" w:rsidR="0011573B" w:rsidP="0011573B" w:rsidRDefault="0011573B" w14:paraId="014DB554" w14:textId="77777777">
            <w:pPr>
              <w:spacing w:after="180" w:line="274" w:lineRule="auto"/>
              <w:ind w:firstLine="0"/>
              <w:jc w:val="both"/>
              <w:rPr>
                <w:rFonts w:asciiTheme="minorHAnsi" w:hAnsiTheme="minorHAnsi" w:cstheme="minorHAnsi"/>
                <w:b/>
                <w:lang w:val="es-ES"/>
              </w:rPr>
            </w:pPr>
          </w:p>
          <w:p w:rsidRPr="0005389F" w:rsidR="0011573B" w:rsidP="0011573B" w:rsidRDefault="0011573B" w14:paraId="1D320560" w14:textId="77777777">
            <w:pPr>
              <w:spacing w:after="180" w:line="274" w:lineRule="auto"/>
              <w:ind w:firstLine="0"/>
              <w:jc w:val="both"/>
              <w:rPr>
                <w:rFonts w:asciiTheme="minorHAnsi" w:hAnsiTheme="minorHAnsi" w:cstheme="minorHAnsi"/>
                <w:b/>
                <w:lang w:val="es-ES"/>
              </w:rPr>
            </w:pPr>
          </w:p>
        </w:tc>
      </w:tr>
      <w:tr w:rsidRPr="00D53E38" w:rsidR="0011573B" w:rsidTr="008F1B77" w14:paraId="02759F82" w14:textId="77777777">
        <w:trPr>
          <w:gridAfter w:val="3"/>
          <w:wAfter w:w="12629" w:type="dxa"/>
          <w:trHeight w:val="487"/>
        </w:trPr>
        <w:tc>
          <w:tcPr>
            <w:tcW w:w="1654" w:type="dxa"/>
            <w:vMerge/>
          </w:tcPr>
          <w:p w:rsidRPr="00D53E38" w:rsidR="0011573B" w:rsidP="0011573B" w:rsidRDefault="0011573B" w14:paraId="0F1DBA02" w14:textId="77777777">
            <w:pPr>
              <w:spacing w:after="180" w:line="274" w:lineRule="auto"/>
              <w:ind w:firstLine="0"/>
              <w:rPr>
                <w:rFonts w:asciiTheme="minorHAnsi" w:hAnsiTheme="minorHAnsi" w:cstheme="minorHAnsi"/>
                <w:lang w:val="es-ES"/>
              </w:rPr>
            </w:pPr>
          </w:p>
        </w:tc>
      </w:tr>
    </w:tbl>
    <w:p w:rsidRPr="0005389F" w:rsidR="00720194" w:rsidP="0011573B" w:rsidRDefault="0011573B" w14:paraId="7574DF9B" w14:textId="77777777">
      <w:pPr>
        <w:spacing w:after="180" w:line="274" w:lineRule="auto"/>
        <w:ind w:firstLine="0"/>
        <w:jc w:val="center"/>
        <w:rPr>
          <w:rFonts w:asciiTheme="minorHAnsi" w:hAnsiTheme="minorHAnsi" w:cstheme="minorHAnsi"/>
          <w:lang w:val="es-ES"/>
        </w:rPr>
        <w:sectPr w:rsidRPr="0005389F" w:rsidR="00720194" w:rsidSect="00720194">
          <w:pgSz w:w="16838" w:h="11906" w:orient="landscape" w:code="9"/>
          <w:pgMar w:top="1418" w:right="1418" w:bottom="1418" w:left="1418" w:header="709" w:footer="709" w:gutter="0"/>
          <w:cols w:space="708"/>
          <w:docGrid w:linePitch="360"/>
        </w:sectPr>
      </w:pPr>
      <w:r w:rsidRPr="0005389F">
        <w:rPr>
          <w:rFonts w:asciiTheme="minorHAnsi" w:hAnsiTheme="minorHAnsi" w:cstheme="minorHAnsi"/>
          <w:noProof/>
          <w:lang w:eastAsia="es-CO"/>
        </w:rPr>
        <w:drawing>
          <wp:inline distT="0" distB="0" distL="0" distR="0" wp14:anchorId="4E934D55" wp14:editId="040A8FB9">
            <wp:extent cx="6948052" cy="5745240"/>
            <wp:effectExtent l="0" t="0" r="5715" b="8255"/>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cstate="email">
                      <a:extLst>
                        <a:ext uri="{28A0092B-C50C-407E-A947-70E740481C1C}">
                          <a14:useLocalDpi xmlns:a14="http://schemas.microsoft.com/office/drawing/2010/main"/>
                        </a:ext>
                      </a:extLst>
                    </a:blip>
                    <a:srcRect/>
                    <a:stretch/>
                  </pic:blipFill>
                  <pic:spPr bwMode="auto">
                    <a:xfrm>
                      <a:off x="0" y="0"/>
                      <a:ext cx="6968564" cy="5762201"/>
                    </a:xfrm>
                    <a:prstGeom prst="rect">
                      <a:avLst/>
                    </a:prstGeom>
                    <a:ln>
                      <a:noFill/>
                    </a:ln>
                    <a:extLst>
                      <a:ext uri="{53640926-AAD7-44D8-BBD7-CCE9431645EC}">
                        <a14:shadowObscured xmlns:a14="http://schemas.microsoft.com/office/drawing/2010/main"/>
                      </a:ext>
                    </a:extLst>
                  </pic:spPr>
                </pic:pic>
              </a:graphicData>
            </a:graphic>
          </wp:inline>
        </w:drawing>
      </w:r>
    </w:p>
    <w:p w:rsidRPr="0005389F" w:rsidR="0011440D" w:rsidP="0011440D" w:rsidRDefault="0011440D" w14:paraId="1FB3274D" w14:textId="77777777">
      <w:pPr>
        <w:rPr>
          <w:rFonts w:asciiTheme="minorHAnsi" w:hAnsiTheme="minorHAnsi" w:cstheme="minorHAnsi"/>
        </w:rPr>
      </w:pPr>
      <w:r w:rsidRPr="0005389F">
        <w:rPr>
          <w:rFonts w:asciiTheme="minorHAnsi" w:hAnsiTheme="minorHAnsi" w:cstheme="minorHAnsi"/>
          <w:noProof/>
          <w:lang w:eastAsia="es-CO"/>
        </w:rPr>
        <w:drawing>
          <wp:inline distT="0" distB="0" distL="0" distR="0" wp14:anchorId="24385785" wp14:editId="20823C58">
            <wp:extent cx="2611582" cy="919835"/>
            <wp:effectExtent l="0" t="0" r="0" b="0"/>
            <wp:docPr id="4" name="Imagen 4" descr="Unidad de Emprendimiento y Desarrollo Empresari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Unidad de Emprendimiento y Desarrollo Empresarial"/>
                    <pic:cNvPicPr>
                      <a:picLocks noChangeAspect="1" noChangeArrowheads="1"/>
                    </pic:cNvPicPr>
                  </pic:nvPicPr>
                  <pic:blipFill>
                    <a:blip r:embed="rId21" cstate="email">
                      <a:extLst>
                        <a:ext uri="{28A0092B-C50C-407E-A947-70E740481C1C}">
                          <a14:useLocalDpi xmlns:a14="http://schemas.microsoft.com/office/drawing/2010/main"/>
                        </a:ext>
                      </a:extLst>
                    </a:blip>
                    <a:srcRect/>
                    <a:stretch>
                      <a:fillRect/>
                    </a:stretch>
                  </pic:blipFill>
                  <pic:spPr bwMode="auto">
                    <a:xfrm>
                      <a:off x="0" y="0"/>
                      <a:ext cx="2669941" cy="940390"/>
                    </a:xfrm>
                    <a:prstGeom prst="rect">
                      <a:avLst/>
                    </a:prstGeom>
                    <a:noFill/>
                    <a:ln>
                      <a:noFill/>
                    </a:ln>
                  </pic:spPr>
                </pic:pic>
              </a:graphicData>
            </a:graphic>
          </wp:inline>
        </w:drawing>
      </w:r>
      <w:r w:rsidRPr="0005389F">
        <w:rPr>
          <w:rFonts w:asciiTheme="minorHAnsi" w:hAnsiTheme="minorHAnsi" w:cstheme="minorHAnsi"/>
        </w:rPr>
        <w:t xml:space="preserve">           </w:t>
      </w:r>
      <w:r w:rsidRPr="0005389F">
        <w:rPr>
          <w:rFonts w:asciiTheme="minorHAnsi" w:hAnsiTheme="minorHAnsi" w:cstheme="minorHAnsi"/>
          <w:noProof/>
          <w:lang w:eastAsia="es-CO"/>
        </w:rPr>
        <w:drawing>
          <wp:inline distT="0" distB="0" distL="0" distR="0" wp14:anchorId="3F51CA32" wp14:editId="3FC6ABEB">
            <wp:extent cx="1282276" cy="1095555"/>
            <wp:effectExtent l="0" t="0" r="0" b="952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a:ext>
                      </a:extLst>
                    </a:blip>
                    <a:srcRect/>
                    <a:stretch>
                      <a:fillRect/>
                    </a:stretch>
                  </pic:blipFill>
                  <pic:spPr bwMode="auto">
                    <a:xfrm>
                      <a:off x="0" y="0"/>
                      <a:ext cx="1282312" cy="1095586"/>
                    </a:xfrm>
                    <a:prstGeom prst="rect">
                      <a:avLst/>
                    </a:prstGeom>
                    <a:noFill/>
                  </pic:spPr>
                </pic:pic>
              </a:graphicData>
            </a:graphic>
          </wp:inline>
        </w:drawing>
      </w:r>
      <w:r w:rsidRPr="0005389F">
        <w:rPr>
          <w:rFonts w:asciiTheme="minorHAnsi" w:hAnsiTheme="minorHAnsi" w:cstheme="minorHAnsi"/>
        </w:rPr>
        <w:t xml:space="preserve">                           </w:t>
      </w:r>
      <w:r w:rsidRPr="007055C8">
        <w:rPr>
          <w:rFonts w:asciiTheme="minorHAnsi" w:hAnsiTheme="minorHAnsi" w:cstheme="minorHAnsi"/>
          <w:noProof/>
          <w:lang w:eastAsia="es-CO"/>
        </w:rPr>
        <w:drawing>
          <wp:anchor distT="0" distB="0" distL="114300" distR="114300" simplePos="0" relativeHeight="251647488" behindDoc="0" locked="0" layoutInCell="1" allowOverlap="1" wp14:anchorId="43BE2259" wp14:editId="70389136">
            <wp:simplePos x="0" y="0"/>
            <wp:positionH relativeFrom="column">
              <wp:posOffset>10038080</wp:posOffset>
            </wp:positionH>
            <wp:positionV relativeFrom="paragraph">
              <wp:posOffset>126365</wp:posOffset>
            </wp:positionV>
            <wp:extent cx="731520" cy="511810"/>
            <wp:effectExtent l="0" t="0" r="0" b="2540"/>
            <wp:wrapNone/>
            <wp:docPr id="6" name="Imagen 6" descr="llera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lleras1"/>
                    <pic:cNvPicPr>
                      <a:picLocks noChangeAspect="1" noChangeArrowheads="1"/>
                    </pic:cNvPicPr>
                  </pic:nvPicPr>
                  <pic:blipFill>
                    <a:blip r:embed="rId23" cstate="email">
                      <a:extLst>
                        <a:ext uri="{28A0092B-C50C-407E-A947-70E740481C1C}">
                          <a14:useLocalDpi xmlns:a14="http://schemas.microsoft.com/office/drawing/2010/main"/>
                        </a:ext>
                      </a:extLst>
                    </a:blip>
                    <a:srcRect/>
                    <a:stretch>
                      <a:fillRect/>
                    </a:stretch>
                  </pic:blipFill>
                  <pic:spPr bwMode="auto">
                    <a:xfrm>
                      <a:off x="0" y="0"/>
                      <a:ext cx="731520" cy="511810"/>
                    </a:xfrm>
                    <a:prstGeom prst="rect">
                      <a:avLst/>
                    </a:prstGeom>
                    <a:noFill/>
                  </pic:spPr>
                </pic:pic>
              </a:graphicData>
            </a:graphic>
            <wp14:sizeRelH relativeFrom="page">
              <wp14:pctWidth>0</wp14:pctWidth>
            </wp14:sizeRelH>
            <wp14:sizeRelV relativeFrom="page">
              <wp14:pctHeight>0</wp14:pctHeight>
            </wp14:sizeRelV>
          </wp:anchor>
        </w:drawing>
      </w:r>
      <w:r w:rsidRPr="007055C8">
        <w:rPr>
          <w:rFonts w:asciiTheme="minorHAnsi" w:hAnsiTheme="minorHAnsi" w:cstheme="minorHAnsi"/>
          <w:noProof/>
          <w:lang w:eastAsia="es-CO"/>
        </w:rPr>
        <w:drawing>
          <wp:anchor distT="0" distB="0" distL="114300" distR="114300" simplePos="0" relativeHeight="251646464" behindDoc="0" locked="0" layoutInCell="1" allowOverlap="1" wp14:anchorId="4527BF80" wp14:editId="20EA6725">
            <wp:simplePos x="0" y="0"/>
            <wp:positionH relativeFrom="column">
              <wp:posOffset>9885680</wp:posOffset>
            </wp:positionH>
            <wp:positionV relativeFrom="paragraph">
              <wp:posOffset>-26035</wp:posOffset>
            </wp:positionV>
            <wp:extent cx="731520" cy="511810"/>
            <wp:effectExtent l="0" t="0" r="0" b="2540"/>
            <wp:wrapNone/>
            <wp:docPr id="8" name="Imagen 8" descr="llera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lleras1"/>
                    <pic:cNvPicPr>
                      <a:picLocks noChangeAspect="1" noChangeArrowheads="1"/>
                    </pic:cNvPicPr>
                  </pic:nvPicPr>
                  <pic:blipFill>
                    <a:blip r:embed="rId23" cstate="email">
                      <a:extLst>
                        <a:ext uri="{28A0092B-C50C-407E-A947-70E740481C1C}">
                          <a14:useLocalDpi xmlns:a14="http://schemas.microsoft.com/office/drawing/2010/main"/>
                        </a:ext>
                      </a:extLst>
                    </a:blip>
                    <a:srcRect/>
                    <a:stretch>
                      <a:fillRect/>
                    </a:stretch>
                  </pic:blipFill>
                  <pic:spPr bwMode="auto">
                    <a:xfrm>
                      <a:off x="0" y="0"/>
                      <a:ext cx="731520" cy="511810"/>
                    </a:xfrm>
                    <a:prstGeom prst="rect">
                      <a:avLst/>
                    </a:prstGeom>
                    <a:noFill/>
                  </pic:spPr>
                </pic:pic>
              </a:graphicData>
            </a:graphic>
            <wp14:sizeRelH relativeFrom="page">
              <wp14:pctWidth>0</wp14:pctWidth>
            </wp14:sizeRelH>
            <wp14:sizeRelV relativeFrom="page">
              <wp14:pctHeight>0</wp14:pctHeight>
            </wp14:sizeRelV>
          </wp:anchor>
        </w:drawing>
      </w:r>
      <w:r w:rsidRPr="007055C8">
        <w:rPr>
          <w:rFonts w:asciiTheme="minorHAnsi" w:hAnsiTheme="minorHAnsi" w:cstheme="minorHAnsi"/>
          <w:noProof/>
          <w:lang w:eastAsia="es-CO"/>
        </w:rPr>
        <w:drawing>
          <wp:anchor distT="0" distB="0" distL="114300" distR="114300" simplePos="0" relativeHeight="251645440" behindDoc="0" locked="0" layoutInCell="1" allowOverlap="1" wp14:anchorId="5B83C185" wp14:editId="68A3E54E">
            <wp:simplePos x="0" y="0"/>
            <wp:positionH relativeFrom="column">
              <wp:posOffset>9733280</wp:posOffset>
            </wp:positionH>
            <wp:positionV relativeFrom="paragraph">
              <wp:posOffset>-178435</wp:posOffset>
            </wp:positionV>
            <wp:extent cx="731520" cy="511810"/>
            <wp:effectExtent l="0" t="0" r="0" b="2540"/>
            <wp:wrapNone/>
            <wp:docPr id="45" name="Imagen 45" descr="llera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lleras1"/>
                    <pic:cNvPicPr>
                      <a:picLocks noChangeAspect="1" noChangeArrowheads="1"/>
                    </pic:cNvPicPr>
                  </pic:nvPicPr>
                  <pic:blipFill>
                    <a:blip r:embed="rId23" cstate="email">
                      <a:extLst>
                        <a:ext uri="{28A0092B-C50C-407E-A947-70E740481C1C}">
                          <a14:useLocalDpi xmlns:a14="http://schemas.microsoft.com/office/drawing/2010/main"/>
                        </a:ext>
                      </a:extLst>
                    </a:blip>
                    <a:srcRect/>
                    <a:stretch>
                      <a:fillRect/>
                    </a:stretch>
                  </pic:blipFill>
                  <pic:spPr bwMode="auto">
                    <a:xfrm>
                      <a:off x="0" y="0"/>
                      <a:ext cx="731520" cy="511810"/>
                    </a:xfrm>
                    <a:prstGeom prst="rect">
                      <a:avLst/>
                    </a:prstGeom>
                    <a:noFill/>
                  </pic:spPr>
                </pic:pic>
              </a:graphicData>
            </a:graphic>
            <wp14:sizeRelH relativeFrom="page">
              <wp14:pctWidth>0</wp14:pctWidth>
            </wp14:sizeRelH>
            <wp14:sizeRelV relativeFrom="page">
              <wp14:pctHeight>0</wp14:pctHeight>
            </wp14:sizeRelV>
          </wp:anchor>
        </w:drawing>
      </w:r>
      <w:r w:rsidRPr="0005389F">
        <w:rPr>
          <w:rFonts w:asciiTheme="minorHAnsi" w:hAnsiTheme="minorHAnsi" w:cstheme="minorHAnsi"/>
        </w:rPr>
        <w:t xml:space="preserve"> </w:t>
      </w:r>
      <w:r w:rsidRPr="007055C8">
        <w:rPr>
          <w:rFonts w:asciiTheme="minorHAnsi" w:hAnsiTheme="minorHAnsi" w:cstheme="minorHAnsi"/>
          <w:noProof/>
          <w:lang w:eastAsia="es-CO"/>
        </w:rPr>
        <w:drawing>
          <wp:anchor distT="0" distB="0" distL="114300" distR="114300" simplePos="0" relativeHeight="251656704" behindDoc="0" locked="0" layoutInCell="1" allowOverlap="1" wp14:anchorId="72A0C0F1" wp14:editId="1C16D510">
            <wp:simplePos x="0" y="0"/>
            <wp:positionH relativeFrom="column">
              <wp:posOffset>10342880</wp:posOffset>
            </wp:positionH>
            <wp:positionV relativeFrom="paragraph">
              <wp:posOffset>431165</wp:posOffset>
            </wp:positionV>
            <wp:extent cx="731520" cy="511810"/>
            <wp:effectExtent l="0" t="0" r="0" b="2540"/>
            <wp:wrapNone/>
            <wp:docPr id="9" name="Imagen 9" descr="llera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lleras1"/>
                    <pic:cNvPicPr>
                      <a:picLocks noChangeAspect="1" noChangeArrowheads="1"/>
                    </pic:cNvPicPr>
                  </pic:nvPicPr>
                  <pic:blipFill>
                    <a:blip r:embed="rId23" cstate="email">
                      <a:extLst>
                        <a:ext uri="{28A0092B-C50C-407E-A947-70E740481C1C}">
                          <a14:useLocalDpi xmlns:a14="http://schemas.microsoft.com/office/drawing/2010/main"/>
                        </a:ext>
                      </a:extLst>
                    </a:blip>
                    <a:srcRect/>
                    <a:stretch>
                      <a:fillRect/>
                    </a:stretch>
                  </pic:blipFill>
                  <pic:spPr bwMode="auto">
                    <a:xfrm>
                      <a:off x="0" y="0"/>
                      <a:ext cx="731520" cy="511810"/>
                    </a:xfrm>
                    <a:prstGeom prst="rect">
                      <a:avLst/>
                    </a:prstGeom>
                    <a:noFill/>
                  </pic:spPr>
                </pic:pic>
              </a:graphicData>
            </a:graphic>
            <wp14:sizeRelH relativeFrom="page">
              <wp14:pctWidth>0</wp14:pctWidth>
            </wp14:sizeRelH>
            <wp14:sizeRelV relativeFrom="page">
              <wp14:pctHeight>0</wp14:pctHeight>
            </wp14:sizeRelV>
          </wp:anchor>
        </w:drawing>
      </w:r>
      <w:r w:rsidRPr="007055C8">
        <w:rPr>
          <w:rFonts w:asciiTheme="minorHAnsi" w:hAnsiTheme="minorHAnsi" w:cstheme="minorHAnsi"/>
          <w:noProof/>
          <w:lang w:eastAsia="es-CO"/>
        </w:rPr>
        <w:drawing>
          <wp:anchor distT="0" distB="0" distL="114300" distR="114300" simplePos="0" relativeHeight="251648512" behindDoc="0" locked="0" layoutInCell="1" allowOverlap="1" wp14:anchorId="32F895DD" wp14:editId="059A0AF7">
            <wp:simplePos x="0" y="0"/>
            <wp:positionH relativeFrom="column">
              <wp:posOffset>10190480</wp:posOffset>
            </wp:positionH>
            <wp:positionV relativeFrom="paragraph">
              <wp:posOffset>278765</wp:posOffset>
            </wp:positionV>
            <wp:extent cx="731520" cy="511810"/>
            <wp:effectExtent l="0" t="0" r="0" b="2540"/>
            <wp:wrapNone/>
            <wp:docPr id="10" name="Imagen 10" descr="llera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lleras1"/>
                    <pic:cNvPicPr>
                      <a:picLocks noChangeAspect="1" noChangeArrowheads="1"/>
                    </pic:cNvPicPr>
                  </pic:nvPicPr>
                  <pic:blipFill>
                    <a:blip r:embed="rId23" cstate="email">
                      <a:extLst>
                        <a:ext uri="{28A0092B-C50C-407E-A947-70E740481C1C}">
                          <a14:useLocalDpi xmlns:a14="http://schemas.microsoft.com/office/drawing/2010/main"/>
                        </a:ext>
                      </a:extLst>
                    </a:blip>
                    <a:srcRect/>
                    <a:stretch>
                      <a:fillRect/>
                    </a:stretch>
                  </pic:blipFill>
                  <pic:spPr bwMode="auto">
                    <a:xfrm>
                      <a:off x="0" y="0"/>
                      <a:ext cx="731520" cy="511810"/>
                    </a:xfrm>
                    <a:prstGeom prst="rect">
                      <a:avLst/>
                    </a:prstGeom>
                    <a:noFill/>
                  </pic:spPr>
                </pic:pic>
              </a:graphicData>
            </a:graphic>
            <wp14:sizeRelH relativeFrom="page">
              <wp14:pctWidth>0</wp14:pctWidth>
            </wp14:sizeRelH>
            <wp14:sizeRelV relativeFrom="page">
              <wp14:pctHeight>0</wp14:pctHeight>
            </wp14:sizeRelV>
          </wp:anchor>
        </w:drawing>
      </w:r>
    </w:p>
    <w:p w:rsidRPr="00D53E38" w:rsidR="0011440D" w:rsidP="0011440D" w:rsidRDefault="0011440D" w14:paraId="36F769A6" w14:textId="77777777">
      <w:pPr>
        <w:rPr>
          <w:rFonts w:asciiTheme="minorHAnsi" w:hAnsiTheme="minorHAnsi" w:cstheme="minorHAnsi"/>
        </w:rPr>
      </w:pPr>
    </w:p>
    <w:p w:rsidRPr="007055C8" w:rsidR="0011440D" w:rsidP="0011440D" w:rsidRDefault="0011440D" w14:paraId="4C9CD361" w14:textId="77777777">
      <w:pPr>
        <w:spacing w:after="0"/>
        <w:jc w:val="center"/>
        <w:rPr>
          <w:rFonts w:asciiTheme="minorHAnsi" w:hAnsiTheme="minorHAnsi" w:cstheme="minorHAnsi"/>
          <w:b/>
        </w:rPr>
      </w:pPr>
      <w:r w:rsidRPr="007055C8">
        <w:rPr>
          <w:rFonts w:asciiTheme="minorHAnsi" w:hAnsiTheme="minorHAnsi" w:cstheme="minorHAnsi"/>
          <w:b/>
        </w:rPr>
        <w:t>FACULTAD DE EDUCACIÓN</w:t>
      </w:r>
    </w:p>
    <w:p w:rsidRPr="007055C8" w:rsidR="0011440D" w:rsidP="0011440D" w:rsidRDefault="0011440D" w14:paraId="3766146B" w14:textId="77777777">
      <w:pPr>
        <w:spacing w:after="0"/>
        <w:jc w:val="center"/>
        <w:rPr>
          <w:rFonts w:asciiTheme="minorHAnsi" w:hAnsiTheme="minorHAnsi" w:cstheme="minorHAnsi"/>
          <w:b/>
          <w:color w:val="000000" w:themeColor="text1"/>
        </w:rPr>
      </w:pPr>
      <w:r w:rsidRPr="007055C8">
        <w:rPr>
          <w:rFonts w:asciiTheme="minorHAnsi" w:hAnsiTheme="minorHAnsi" w:cstheme="minorHAnsi"/>
          <w:b/>
          <w:color w:val="000000" w:themeColor="text1"/>
        </w:rPr>
        <w:t xml:space="preserve">MAESTRÍA EN </w:t>
      </w:r>
      <w:r w:rsidRPr="007055C8" w:rsidR="00591EA2">
        <w:rPr>
          <w:rFonts w:asciiTheme="minorHAnsi" w:hAnsiTheme="minorHAnsi" w:cstheme="minorHAnsi"/>
          <w:b/>
          <w:color w:val="000000" w:themeColor="text1"/>
        </w:rPr>
        <w:t>PEDAGOGÍA AMBIENTAL</w:t>
      </w:r>
      <w:r w:rsidRPr="007055C8">
        <w:rPr>
          <w:rFonts w:asciiTheme="minorHAnsi" w:hAnsiTheme="minorHAnsi" w:cstheme="minorHAnsi"/>
          <w:b/>
          <w:color w:val="000000" w:themeColor="text1"/>
        </w:rPr>
        <w:t xml:space="preserve"> PARA EL DESARROLLO SOTENIBLE  </w:t>
      </w:r>
    </w:p>
    <w:p w:rsidRPr="0005389F" w:rsidR="0011440D" w:rsidP="0011440D" w:rsidRDefault="0011440D" w14:paraId="622A2117" w14:textId="77777777">
      <w:pPr>
        <w:spacing w:after="0"/>
        <w:rPr>
          <w:rFonts w:asciiTheme="minorHAnsi" w:hAnsiTheme="minorHAnsi" w:cstheme="minorHAnsi"/>
          <w:b/>
        </w:rPr>
      </w:pPr>
    </w:p>
    <w:p w:rsidRPr="007055C8" w:rsidR="0011440D" w:rsidP="0011440D" w:rsidRDefault="0011440D" w14:paraId="05444F7E" w14:textId="77777777">
      <w:pPr>
        <w:jc w:val="center"/>
        <w:rPr>
          <w:rFonts w:asciiTheme="minorHAnsi" w:hAnsiTheme="minorHAnsi" w:cstheme="minorHAnsi"/>
          <w:b/>
        </w:rPr>
      </w:pPr>
      <w:r w:rsidRPr="007055C8">
        <w:rPr>
          <w:rFonts w:asciiTheme="minorHAnsi" w:hAnsiTheme="minorHAnsi" w:cstheme="minorHAnsi"/>
          <w:b/>
        </w:rPr>
        <w:t>PLANEADOR DE CLASE</w:t>
      </w:r>
    </w:p>
    <w:p w:rsidRPr="00D53E38" w:rsidR="0011440D" w:rsidP="0011440D" w:rsidRDefault="0011440D" w14:paraId="28AA49F9" w14:textId="77777777">
      <w:pPr>
        <w:ind w:left="497" w:hanging="141"/>
        <w:jc w:val="center"/>
        <w:rPr>
          <w:rFonts w:asciiTheme="minorHAnsi" w:hAnsiTheme="minorHAnsi" w:cstheme="minorHAnsi"/>
          <w:b/>
        </w:rPr>
      </w:pPr>
      <w:r w:rsidRPr="0005389F">
        <w:rPr>
          <w:rFonts w:asciiTheme="minorHAnsi" w:hAnsiTheme="minorHAnsi" w:cstheme="minorHAnsi"/>
          <w:b/>
        </w:rPr>
        <w:t>TÍTULO DEL PROYECTO DE INVESTIGACION:</w:t>
      </w:r>
    </w:p>
    <w:p w:rsidRPr="00D53E38" w:rsidR="0011440D" w:rsidP="0011440D" w:rsidRDefault="0011440D" w14:paraId="27E4ADF3" w14:textId="77777777">
      <w:pPr>
        <w:ind w:left="497" w:hanging="141"/>
        <w:jc w:val="both"/>
        <w:rPr>
          <w:rFonts w:asciiTheme="minorHAnsi" w:hAnsiTheme="minorHAnsi" w:cstheme="minorHAnsi"/>
          <w:b/>
          <w:u w:val="single"/>
        </w:rPr>
      </w:pPr>
      <w:bookmarkStart w:name="_Hlk82071699" w:id="124"/>
      <w:r w:rsidRPr="00D53E38">
        <w:rPr>
          <w:rFonts w:asciiTheme="minorHAnsi" w:hAnsiTheme="minorHAnsi" w:cstheme="minorHAnsi"/>
          <w:b/>
        </w:rPr>
        <w:t xml:space="preserve">  </w:t>
      </w:r>
      <w:r w:rsidRPr="00D53E38">
        <w:rPr>
          <w:rFonts w:asciiTheme="minorHAnsi" w:hAnsiTheme="minorHAnsi" w:cstheme="minorHAnsi"/>
        </w:rPr>
        <w:t xml:space="preserve"> </w:t>
      </w:r>
      <w:r w:rsidRPr="00D53E38">
        <w:rPr>
          <w:rFonts w:asciiTheme="minorHAnsi" w:hAnsiTheme="minorHAnsi" w:cstheme="minorHAnsi"/>
          <w:b/>
          <w:u w:val="single"/>
        </w:rPr>
        <w:t>GESTIÓN DE RESIDUOS PLÁSTICOS COMO ESTRATEGIA PEDAGÓGICA DE FORMACIÓN PARA EL DESARROLLO DE LA CULTURA AMBIENTAL EN ESTUDIANTES DE EDUCACIÓN BÁSICA Y MEDIA.</w:t>
      </w:r>
    </w:p>
    <w:bookmarkEnd w:id="124"/>
    <w:p w:rsidRPr="00D53E38" w:rsidR="0011440D" w:rsidP="0011440D" w:rsidRDefault="0011440D" w14:paraId="0AF20A9D" w14:textId="77777777">
      <w:pPr>
        <w:ind w:left="497" w:hanging="141"/>
        <w:jc w:val="both"/>
        <w:rPr>
          <w:rFonts w:asciiTheme="minorHAnsi" w:hAnsiTheme="minorHAnsi" w:cstheme="minorHAnsi"/>
          <w:b/>
          <w:u w:val="single"/>
        </w:rPr>
      </w:pPr>
    </w:p>
    <w:p w:rsidRPr="00D53E38" w:rsidR="0011440D" w:rsidP="0011440D" w:rsidRDefault="0011440D" w14:paraId="028DD985" w14:textId="77777777">
      <w:pPr>
        <w:rPr>
          <w:rFonts w:asciiTheme="minorHAnsi" w:hAnsiTheme="minorHAnsi" w:cstheme="minorHAnsi"/>
        </w:rPr>
      </w:pPr>
      <w:r w:rsidRPr="00D53E38">
        <w:rPr>
          <w:rFonts w:asciiTheme="minorHAnsi" w:hAnsiTheme="minorHAnsi" w:cstheme="minorHAnsi"/>
          <w:b/>
        </w:rPr>
        <w:t xml:space="preserve"> COLEGIO</w:t>
      </w:r>
      <w:r w:rsidRPr="00D53E38">
        <w:rPr>
          <w:rFonts w:asciiTheme="minorHAnsi" w:hAnsiTheme="minorHAnsi" w:cstheme="minorHAnsi"/>
        </w:rPr>
        <w:t xml:space="preserve">: </w:t>
      </w:r>
      <w:r w:rsidRPr="00D53E38">
        <w:rPr>
          <w:rFonts w:asciiTheme="minorHAnsi" w:hAnsiTheme="minorHAnsi" w:cstheme="minorHAnsi"/>
          <w:u w:val="single"/>
        </w:rPr>
        <w:t xml:space="preserve">INSTITUCIÓN </w:t>
      </w:r>
      <w:r w:rsidRPr="00D53E38" w:rsidR="00591EA2">
        <w:rPr>
          <w:rFonts w:asciiTheme="minorHAnsi" w:hAnsiTheme="minorHAnsi" w:cstheme="minorHAnsi"/>
          <w:u w:val="single"/>
        </w:rPr>
        <w:t>DUCATIVA ALBERTO</w:t>
      </w:r>
      <w:r w:rsidRPr="00D53E38">
        <w:rPr>
          <w:rFonts w:asciiTheme="minorHAnsi" w:hAnsiTheme="minorHAnsi" w:cstheme="minorHAnsi"/>
          <w:u w:val="single"/>
        </w:rPr>
        <w:t xml:space="preserve"> LLERAS CAMARGO     VILLAVICENCIO</w:t>
      </w:r>
      <w:r w:rsidRPr="00D53E38" w:rsidR="00591EA2">
        <w:rPr>
          <w:rFonts w:asciiTheme="minorHAnsi" w:hAnsiTheme="minorHAnsi" w:cstheme="minorHAnsi"/>
          <w:u w:val="single"/>
        </w:rPr>
        <w:t xml:space="preserve"> (META</w:t>
      </w:r>
      <w:r w:rsidRPr="00D53E38">
        <w:rPr>
          <w:rFonts w:asciiTheme="minorHAnsi" w:hAnsiTheme="minorHAnsi" w:cstheme="minorHAnsi"/>
          <w:u w:val="single"/>
        </w:rPr>
        <w:t>)</w:t>
      </w:r>
      <w:r w:rsidRPr="00D53E38">
        <w:rPr>
          <w:rFonts w:asciiTheme="minorHAnsi" w:hAnsiTheme="minorHAnsi" w:cstheme="minorHAnsi"/>
        </w:rPr>
        <w:t xml:space="preserve">  </w:t>
      </w:r>
    </w:p>
    <w:p w:rsidRPr="00D53E38" w:rsidR="0011440D" w:rsidP="0011440D" w:rsidRDefault="00591EA2" w14:paraId="16DE6470" w14:textId="77777777">
      <w:pPr>
        <w:rPr>
          <w:rFonts w:asciiTheme="minorHAnsi" w:hAnsiTheme="minorHAnsi" w:cstheme="minorHAnsi"/>
        </w:rPr>
      </w:pPr>
      <w:r w:rsidRPr="00D53E38">
        <w:rPr>
          <w:rFonts w:asciiTheme="minorHAnsi" w:hAnsiTheme="minorHAnsi" w:cstheme="minorHAnsi"/>
          <w:b/>
        </w:rPr>
        <w:t>AREA:</w:t>
      </w:r>
      <w:r w:rsidRPr="00D53E38" w:rsidR="0011440D">
        <w:rPr>
          <w:rFonts w:asciiTheme="minorHAnsi" w:hAnsiTheme="minorHAnsi" w:cstheme="minorHAnsi"/>
        </w:rPr>
        <w:t xml:space="preserve">  </w:t>
      </w:r>
      <w:r w:rsidRPr="00D53E38" w:rsidR="0011440D">
        <w:rPr>
          <w:rFonts w:asciiTheme="minorHAnsi" w:hAnsiTheme="minorHAnsi" w:cstheme="minorHAnsi"/>
          <w:u w:val="single"/>
        </w:rPr>
        <w:t xml:space="preserve">CIENCIAS  </w:t>
      </w:r>
      <w:r w:rsidRPr="00D53E38" w:rsidR="0011440D">
        <w:rPr>
          <w:rFonts w:asciiTheme="minorHAnsi" w:hAnsiTheme="minorHAnsi" w:cstheme="minorHAnsi"/>
        </w:rPr>
        <w:t xml:space="preserve">                      </w:t>
      </w:r>
      <w:r w:rsidRPr="00D53E38">
        <w:rPr>
          <w:rFonts w:asciiTheme="minorHAnsi" w:hAnsiTheme="minorHAnsi" w:cstheme="minorHAnsi"/>
          <w:b/>
        </w:rPr>
        <w:t>GRADO</w:t>
      </w:r>
      <w:r w:rsidRPr="00D53E38">
        <w:rPr>
          <w:rFonts w:asciiTheme="minorHAnsi" w:hAnsiTheme="minorHAnsi" w:cstheme="minorHAnsi"/>
        </w:rPr>
        <w:t>:</w:t>
      </w:r>
      <w:r w:rsidRPr="00D53E38" w:rsidR="0011440D">
        <w:rPr>
          <w:rFonts w:asciiTheme="minorHAnsi" w:hAnsiTheme="minorHAnsi" w:cstheme="minorHAnsi"/>
        </w:rPr>
        <w:t xml:space="preserve">  </w:t>
      </w:r>
      <w:r w:rsidRPr="00D53E38" w:rsidR="0011440D">
        <w:rPr>
          <w:rFonts w:asciiTheme="minorHAnsi" w:hAnsiTheme="minorHAnsi" w:cstheme="minorHAnsi"/>
          <w:u w:val="single"/>
        </w:rPr>
        <w:t xml:space="preserve"> QUINTO  </w:t>
      </w:r>
      <w:r w:rsidRPr="00D53E38" w:rsidR="0011440D">
        <w:rPr>
          <w:rFonts w:asciiTheme="minorHAnsi" w:hAnsiTheme="minorHAnsi" w:cstheme="minorHAnsi"/>
        </w:rPr>
        <w:t xml:space="preserve">    </w:t>
      </w:r>
      <w:r w:rsidRPr="00D53E38">
        <w:rPr>
          <w:rFonts w:asciiTheme="minorHAnsi" w:hAnsiTheme="minorHAnsi" w:cstheme="minorHAnsi"/>
          <w:b/>
        </w:rPr>
        <w:t>CURSO</w:t>
      </w:r>
      <w:r w:rsidRPr="00D53E38">
        <w:rPr>
          <w:rFonts w:asciiTheme="minorHAnsi" w:hAnsiTheme="minorHAnsi" w:cstheme="minorHAnsi"/>
          <w:u w:val="single"/>
        </w:rPr>
        <w:t>: _</w:t>
      </w:r>
      <w:r w:rsidRPr="00D53E38" w:rsidR="0011440D">
        <w:rPr>
          <w:rFonts w:asciiTheme="minorHAnsi" w:hAnsiTheme="minorHAnsi" w:cstheme="minorHAnsi"/>
          <w:u w:val="single"/>
        </w:rPr>
        <w:t>_502_____</w:t>
      </w:r>
    </w:p>
    <w:p w:rsidRPr="00D53E38" w:rsidR="0011440D" w:rsidP="0011573B" w:rsidRDefault="00591EA2" w14:paraId="6CBFDB1A" w14:textId="77777777">
      <w:pPr>
        <w:spacing w:line="240" w:lineRule="auto"/>
        <w:ind w:firstLine="0"/>
        <w:rPr>
          <w:rFonts w:asciiTheme="minorHAnsi" w:hAnsiTheme="minorHAnsi" w:cstheme="minorHAnsi"/>
        </w:rPr>
      </w:pPr>
      <w:r w:rsidRPr="00D53E38">
        <w:rPr>
          <w:rFonts w:asciiTheme="minorHAnsi" w:hAnsiTheme="minorHAnsi" w:cstheme="minorHAnsi"/>
          <w:b/>
        </w:rPr>
        <w:t>FECHA:</w:t>
      </w:r>
      <w:r w:rsidRPr="00D53E38">
        <w:rPr>
          <w:rFonts w:asciiTheme="minorHAnsi" w:hAnsiTheme="minorHAnsi" w:cstheme="minorHAnsi"/>
        </w:rPr>
        <w:t xml:space="preserve"> </w:t>
      </w:r>
      <w:r w:rsidRPr="00D53E38">
        <w:rPr>
          <w:rFonts w:asciiTheme="minorHAnsi" w:hAnsiTheme="minorHAnsi" w:cstheme="minorHAnsi"/>
        </w:rPr>
        <w:softHyphen/>
      </w:r>
      <w:r w:rsidRPr="00D53E38" w:rsidR="0011440D">
        <w:rPr>
          <w:rFonts w:asciiTheme="minorHAnsi" w:hAnsiTheme="minorHAnsi" w:cstheme="minorHAnsi"/>
        </w:rPr>
        <w:softHyphen/>
      </w:r>
      <w:r w:rsidRPr="00D53E38" w:rsidR="0011440D">
        <w:rPr>
          <w:rFonts w:asciiTheme="minorHAnsi" w:hAnsiTheme="minorHAnsi" w:cstheme="minorHAnsi"/>
        </w:rPr>
        <w:softHyphen/>
      </w:r>
      <w:r w:rsidRPr="00D53E38" w:rsidR="0011440D">
        <w:rPr>
          <w:rFonts w:asciiTheme="minorHAnsi" w:hAnsiTheme="minorHAnsi" w:cstheme="minorHAnsi"/>
        </w:rPr>
        <w:softHyphen/>
      </w:r>
      <w:r w:rsidRPr="00D53E38" w:rsidR="0011440D">
        <w:rPr>
          <w:rFonts w:asciiTheme="minorHAnsi" w:hAnsiTheme="minorHAnsi" w:cstheme="minorHAnsi"/>
        </w:rPr>
        <w:softHyphen/>
      </w:r>
      <w:r w:rsidRPr="00D53E38" w:rsidR="0011440D">
        <w:rPr>
          <w:rFonts w:asciiTheme="minorHAnsi" w:hAnsiTheme="minorHAnsi" w:cstheme="minorHAnsi"/>
        </w:rPr>
        <w:softHyphen/>
        <w:t>_</w:t>
      </w:r>
      <w:r w:rsidRPr="00D53E38" w:rsidR="0011440D">
        <w:rPr>
          <w:rFonts w:asciiTheme="minorHAnsi" w:hAnsiTheme="minorHAnsi" w:cstheme="minorHAnsi"/>
          <w:u w:val="single"/>
        </w:rPr>
        <w:t>6 / 09/ 2021</w:t>
      </w:r>
      <w:r w:rsidRPr="00D53E38" w:rsidR="0011440D">
        <w:rPr>
          <w:rFonts w:asciiTheme="minorHAnsi" w:hAnsiTheme="minorHAnsi" w:cstheme="minorHAnsi"/>
        </w:rPr>
        <w:t xml:space="preserve">          </w:t>
      </w:r>
      <w:r w:rsidRPr="00D53E38" w:rsidR="0011440D">
        <w:rPr>
          <w:rFonts w:asciiTheme="minorHAnsi" w:hAnsiTheme="minorHAnsi" w:cstheme="minorHAnsi"/>
          <w:b/>
        </w:rPr>
        <w:t xml:space="preserve">HORA DE INICIO DE LA </w:t>
      </w:r>
      <w:r w:rsidRPr="00D53E38">
        <w:rPr>
          <w:rFonts w:asciiTheme="minorHAnsi" w:hAnsiTheme="minorHAnsi" w:cstheme="minorHAnsi"/>
          <w:b/>
        </w:rPr>
        <w:t>CLASE</w:t>
      </w:r>
      <w:r w:rsidRPr="00D53E38">
        <w:rPr>
          <w:rFonts w:asciiTheme="minorHAnsi" w:hAnsiTheme="minorHAnsi" w:cstheme="minorHAnsi"/>
        </w:rPr>
        <w:t>: _</w:t>
      </w:r>
      <w:r w:rsidRPr="00D53E38" w:rsidR="0011440D">
        <w:rPr>
          <w:rFonts w:asciiTheme="minorHAnsi" w:hAnsiTheme="minorHAnsi" w:cstheme="minorHAnsi"/>
        </w:rPr>
        <w:t>__</w:t>
      </w:r>
      <w:r w:rsidRPr="00D53E38" w:rsidR="0011440D">
        <w:rPr>
          <w:rFonts w:asciiTheme="minorHAnsi" w:hAnsiTheme="minorHAnsi" w:cstheme="minorHAnsi"/>
          <w:u w:val="single"/>
        </w:rPr>
        <w:t>10: 00 AM A 12:00M_</w:t>
      </w:r>
    </w:p>
    <w:p w:rsidRPr="00D53E38" w:rsidR="0011440D" w:rsidP="0011573B" w:rsidRDefault="0011440D" w14:paraId="1745710E" w14:textId="77777777">
      <w:pPr>
        <w:spacing w:line="240" w:lineRule="auto"/>
        <w:ind w:firstLine="0"/>
        <w:rPr>
          <w:rFonts w:asciiTheme="minorHAnsi" w:hAnsiTheme="minorHAnsi" w:cstheme="minorHAnsi"/>
        </w:rPr>
      </w:pPr>
      <w:r w:rsidRPr="00D53E38">
        <w:rPr>
          <w:rFonts w:asciiTheme="minorHAnsi" w:hAnsiTheme="minorHAnsi" w:cstheme="minorHAnsi"/>
          <w:b/>
        </w:rPr>
        <w:t>TIEMPO</w:t>
      </w:r>
      <w:r w:rsidRPr="00D53E38">
        <w:rPr>
          <w:rFonts w:asciiTheme="minorHAnsi" w:hAnsiTheme="minorHAnsi" w:cstheme="minorHAnsi"/>
        </w:rPr>
        <w:t xml:space="preserve"> (Duración de la clase</w:t>
      </w:r>
      <w:r w:rsidRPr="00D53E38" w:rsidR="00591EA2">
        <w:rPr>
          <w:rFonts w:asciiTheme="minorHAnsi" w:hAnsiTheme="minorHAnsi" w:cstheme="minorHAnsi"/>
        </w:rPr>
        <w:t>):</w:t>
      </w:r>
      <w:r w:rsidRPr="00D53E38">
        <w:rPr>
          <w:rFonts w:asciiTheme="minorHAnsi" w:hAnsiTheme="minorHAnsi" w:cstheme="minorHAnsi"/>
        </w:rPr>
        <w:t xml:space="preserve"> </w:t>
      </w:r>
      <w:r w:rsidRPr="00D53E38">
        <w:rPr>
          <w:rFonts w:asciiTheme="minorHAnsi" w:hAnsiTheme="minorHAnsi" w:cstheme="minorHAnsi"/>
          <w:u w:val="single"/>
        </w:rPr>
        <w:t>_2 HORAS</w:t>
      </w:r>
    </w:p>
    <w:p w:rsidRPr="00D53E38" w:rsidR="0011440D" w:rsidP="0011573B" w:rsidRDefault="0011440D" w14:paraId="5E0EDC42" w14:textId="77777777">
      <w:pPr>
        <w:spacing w:line="240" w:lineRule="auto"/>
        <w:ind w:firstLine="0"/>
        <w:rPr>
          <w:rFonts w:asciiTheme="minorHAnsi" w:hAnsiTheme="minorHAnsi" w:cstheme="minorHAnsi"/>
        </w:rPr>
      </w:pPr>
      <w:r w:rsidRPr="00D53E38">
        <w:rPr>
          <w:rFonts w:asciiTheme="minorHAnsi" w:hAnsiTheme="minorHAnsi" w:cstheme="minorHAnsi"/>
          <w:b/>
        </w:rPr>
        <w:t>NOMBRE DEL DOCENTE</w:t>
      </w:r>
      <w:r w:rsidRPr="00D53E38">
        <w:rPr>
          <w:rFonts w:asciiTheme="minorHAnsi" w:hAnsiTheme="minorHAnsi" w:cstheme="minorHAnsi"/>
        </w:rPr>
        <w:t xml:space="preserve">:     </w:t>
      </w:r>
      <w:r w:rsidRPr="00D53E38">
        <w:rPr>
          <w:rFonts w:asciiTheme="minorHAnsi" w:hAnsiTheme="minorHAnsi" w:cstheme="minorHAnsi"/>
          <w:b/>
          <w:u w:val="single"/>
        </w:rPr>
        <w:t>CARLOS MAURICIO ROJAS GUTIÉRREZ</w:t>
      </w:r>
      <w:r w:rsidRPr="00D53E38">
        <w:rPr>
          <w:rFonts w:asciiTheme="minorHAnsi" w:hAnsiTheme="minorHAnsi" w:cstheme="minorHAnsi"/>
        </w:rPr>
        <w:t xml:space="preserve"> </w:t>
      </w:r>
    </w:p>
    <w:p w:rsidRPr="00D53E38" w:rsidR="00EA60C1" w:rsidP="0011573B" w:rsidRDefault="00EA60C1" w14:paraId="7B24B653" w14:textId="77777777">
      <w:pPr>
        <w:spacing w:line="240" w:lineRule="auto"/>
        <w:ind w:firstLine="0"/>
        <w:rPr>
          <w:rFonts w:asciiTheme="minorHAnsi" w:hAnsiTheme="minorHAnsi" w:cstheme="minorHAnsi"/>
        </w:rPr>
      </w:pPr>
    </w:p>
    <w:p w:rsidRPr="00D53E38" w:rsidR="00EA60C1" w:rsidP="0011573B" w:rsidRDefault="00EA60C1" w14:paraId="4A739300" w14:textId="77777777">
      <w:pPr>
        <w:spacing w:line="240" w:lineRule="auto"/>
        <w:ind w:firstLine="0"/>
        <w:rPr>
          <w:rFonts w:asciiTheme="minorHAnsi" w:hAnsiTheme="minorHAnsi" w:cstheme="minorHAnsi"/>
        </w:rPr>
      </w:pPr>
    </w:p>
    <w:p w:rsidRPr="007055C8" w:rsidR="0011440D" w:rsidP="00741925" w:rsidRDefault="00591EA2" w14:paraId="4EDB42C9" w14:textId="77777777">
      <w:pPr>
        <w:ind w:firstLine="0"/>
        <w:rPr>
          <w:rFonts w:asciiTheme="minorHAnsi" w:hAnsiTheme="minorHAnsi" w:cstheme="minorHAnsi"/>
          <w:b/>
          <w:i/>
        </w:rPr>
      </w:pPr>
      <w:r w:rsidRPr="007055C8">
        <w:rPr>
          <w:rFonts w:asciiTheme="minorHAnsi" w:hAnsiTheme="minorHAnsi" w:cstheme="minorHAnsi"/>
          <w:b/>
          <w:i/>
        </w:rPr>
        <w:t>3.11.2.1 Tema</w:t>
      </w:r>
      <w:r w:rsidRPr="007055C8" w:rsidR="00741925">
        <w:rPr>
          <w:rFonts w:asciiTheme="minorHAnsi" w:hAnsiTheme="minorHAnsi" w:cstheme="minorHAnsi"/>
          <w:b/>
          <w:i/>
        </w:rPr>
        <w:t xml:space="preserve"> número uno: sensibilización ambiental a través de los residuos </w:t>
      </w:r>
      <w:r w:rsidRPr="007055C8" w:rsidR="005E2298">
        <w:rPr>
          <w:rFonts w:asciiTheme="minorHAnsi" w:hAnsiTheme="minorHAnsi" w:cstheme="minorHAnsi"/>
          <w:b/>
          <w:i/>
        </w:rPr>
        <w:t>solidos</w:t>
      </w:r>
    </w:p>
    <w:tbl>
      <w:tblPr>
        <w:tblStyle w:val="Tablaconcuadrcula"/>
        <w:tblW w:w="9640" w:type="dxa"/>
        <w:tblInd w:w="-318" w:type="dxa"/>
        <w:tblLook w:val="04A0" w:firstRow="1" w:lastRow="0" w:firstColumn="1" w:lastColumn="0" w:noHBand="0" w:noVBand="1"/>
      </w:tblPr>
      <w:tblGrid>
        <w:gridCol w:w="2553"/>
        <w:gridCol w:w="7087"/>
      </w:tblGrid>
      <w:tr w:rsidRPr="00D53E38" w:rsidR="0011440D" w:rsidTr="008F1B77" w14:paraId="13209ED2" w14:textId="77777777">
        <w:tc>
          <w:tcPr>
            <w:tcW w:w="2553" w:type="dxa"/>
          </w:tcPr>
          <w:p w:rsidRPr="00D53E38" w:rsidR="0011440D" w:rsidP="0011440D" w:rsidRDefault="0011440D" w14:paraId="4C9E066A" w14:textId="77777777">
            <w:pPr>
              <w:spacing w:line="240" w:lineRule="auto"/>
              <w:ind w:firstLine="0"/>
              <w:rPr>
                <w:rFonts w:asciiTheme="minorHAnsi" w:hAnsiTheme="minorHAnsi" w:cstheme="minorHAnsi"/>
                <w:b/>
              </w:rPr>
            </w:pPr>
            <w:r w:rsidRPr="0005389F">
              <w:rPr>
                <w:rFonts w:asciiTheme="minorHAnsi" w:hAnsiTheme="minorHAnsi" w:cstheme="minorHAnsi"/>
                <w:b/>
              </w:rPr>
              <w:t>TEMA # 1</w:t>
            </w:r>
          </w:p>
          <w:p w:rsidRPr="00D53E38" w:rsidR="0011440D" w:rsidP="0011440D" w:rsidRDefault="0011440D" w14:paraId="6568F1D6" w14:textId="77777777">
            <w:pPr>
              <w:spacing w:line="240" w:lineRule="auto"/>
              <w:ind w:firstLine="0"/>
              <w:rPr>
                <w:rFonts w:asciiTheme="minorHAnsi" w:hAnsiTheme="minorHAnsi" w:cstheme="minorHAnsi"/>
                <w:b/>
              </w:rPr>
            </w:pPr>
          </w:p>
        </w:tc>
        <w:tc>
          <w:tcPr>
            <w:tcW w:w="7087" w:type="dxa"/>
          </w:tcPr>
          <w:p w:rsidRPr="00D53E38" w:rsidR="0011440D" w:rsidP="0011440D" w:rsidRDefault="0011440D" w14:paraId="06129D13" w14:textId="77777777">
            <w:pPr>
              <w:spacing w:line="240" w:lineRule="auto"/>
              <w:ind w:firstLine="0"/>
              <w:rPr>
                <w:rFonts w:asciiTheme="minorHAnsi" w:hAnsiTheme="minorHAnsi" w:cstheme="minorHAnsi"/>
                <w:b/>
              </w:rPr>
            </w:pPr>
            <w:r w:rsidRPr="00D53E38">
              <w:rPr>
                <w:rFonts w:asciiTheme="minorHAnsi" w:hAnsiTheme="minorHAnsi" w:cstheme="minorHAnsi"/>
                <w:b/>
              </w:rPr>
              <w:t>SENSIBILIZACIÓN AMBIENTAL A TRAVÉS DEL MANEJO DE RESIDUOS SÓLIDOS</w:t>
            </w:r>
          </w:p>
        </w:tc>
      </w:tr>
      <w:tr w:rsidRPr="00D53E38" w:rsidR="0011440D" w:rsidTr="008F1B77" w14:paraId="4B7C6A17" w14:textId="77777777">
        <w:tc>
          <w:tcPr>
            <w:tcW w:w="2553" w:type="dxa"/>
          </w:tcPr>
          <w:p w:rsidRPr="00D53E38" w:rsidR="0011440D" w:rsidP="0011440D" w:rsidRDefault="0011440D" w14:paraId="6579AB9D" w14:textId="77777777">
            <w:pPr>
              <w:spacing w:line="240" w:lineRule="auto"/>
              <w:ind w:firstLine="0"/>
              <w:rPr>
                <w:rFonts w:asciiTheme="minorHAnsi" w:hAnsiTheme="minorHAnsi" w:cstheme="minorHAnsi"/>
                <w:b/>
              </w:rPr>
            </w:pPr>
            <w:r w:rsidRPr="0005389F">
              <w:rPr>
                <w:rFonts w:asciiTheme="minorHAnsi" w:hAnsiTheme="minorHAnsi" w:cstheme="minorHAnsi"/>
                <w:b/>
              </w:rPr>
              <w:t>ESTANDAR</w:t>
            </w:r>
          </w:p>
          <w:p w:rsidRPr="00D53E38" w:rsidR="0011440D" w:rsidP="0011440D" w:rsidRDefault="0011440D" w14:paraId="07B99143" w14:textId="77777777">
            <w:pPr>
              <w:spacing w:line="240" w:lineRule="auto"/>
              <w:ind w:firstLine="0"/>
              <w:rPr>
                <w:rFonts w:asciiTheme="minorHAnsi" w:hAnsiTheme="minorHAnsi" w:cstheme="minorHAnsi"/>
                <w:b/>
              </w:rPr>
            </w:pPr>
          </w:p>
        </w:tc>
        <w:tc>
          <w:tcPr>
            <w:tcW w:w="7087" w:type="dxa"/>
          </w:tcPr>
          <w:p w:rsidRPr="00D53E38" w:rsidR="0011440D" w:rsidP="0011440D" w:rsidRDefault="0011440D" w14:paraId="7506680A" w14:textId="77777777">
            <w:pPr>
              <w:spacing w:line="240" w:lineRule="auto"/>
              <w:ind w:firstLine="0"/>
              <w:rPr>
                <w:rFonts w:asciiTheme="minorHAnsi" w:hAnsiTheme="minorHAnsi" w:cstheme="minorHAnsi"/>
              </w:rPr>
            </w:pPr>
            <w:r w:rsidRPr="00D53E38">
              <w:rPr>
                <w:rFonts w:asciiTheme="minorHAnsi" w:hAnsiTheme="minorHAnsi" w:cstheme="minorHAnsi"/>
              </w:rPr>
              <w:t>•Analizo características ambientales de mi entorno y peligros que lo amenazan.</w:t>
            </w:r>
          </w:p>
          <w:p w:rsidRPr="00D53E38" w:rsidR="0011440D" w:rsidP="0011440D" w:rsidRDefault="0011440D" w14:paraId="11D24A63" w14:textId="77777777">
            <w:pPr>
              <w:spacing w:line="240" w:lineRule="auto"/>
              <w:ind w:firstLine="0"/>
              <w:rPr>
                <w:rFonts w:asciiTheme="minorHAnsi" w:hAnsiTheme="minorHAnsi" w:cstheme="minorHAnsi"/>
              </w:rPr>
            </w:pPr>
          </w:p>
        </w:tc>
      </w:tr>
      <w:tr w:rsidRPr="00D53E38" w:rsidR="0011440D" w:rsidTr="008F1B77" w14:paraId="1776382F" w14:textId="77777777">
        <w:tc>
          <w:tcPr>
            <w:tcW w:w="2553" w:type="dxa"/>
          </w:tcPr>
          <w:p w:rsidRPr="00D53E38" w:rsidR="0011440D" w:rsidP="0011440D" w:rsidRDefault="0011440D" w14:paraId="7EFEE20C" w14:textId="77777777">
            <w:pPr>
              <w:spacing w:line="240" w:lineRule="auto"/>
              <w:ind w:firstLine="0"/>
              <w:rPr>
                <w:rFonts w:asciiTheme="minorHAnsi" w:hAnsiTheme="minorHAnsi" w:cstheme="minorHAnsi"/>
                <w:b/>
              </w:rPr>
            </w:pPr>
            <w:r w:rsidRPr="0005389F">
              <w:rPr>
                <w:rFonts w:asciiTheme="minorHAnsi" w:hAnsiTheme="minorHAnsi" w:cstheme="minorHAnsi"/>
                <w:b/>
              </w:rPr>
              <w:t xml:space="preserve">COMPETENCIA </w:t>
            </w:r>
          </w:p>
          <w:p w:rsidRPr="00D53E38" w:rsidR="0011440D" w:rsidP="0011440D" w:rsidRDefault="0011440D" w14:paraId="1332E391" w14:textId="77777777">
            <w:pPr>
              <w:spacing w:line="240" w:lineRule="auto"/>
              <w:ind w:firstLine="0"/>
              <w:rPr>
                <w:rFonts w:asciiTheme="minorHAnsi" w:hAnsiTheme="minorHAnsi" w:cstheme="minorHAnsi"/>
                <w:b/>
              </w:rPr>
            </w:pPr>
          </w:p>
        </w:tc>
        <w:tc>
          <w:tcPr>
            <w:tcW w:w="7087" w:type="dxa"/>
          </w:tcPr>
          <w:p w:rsidRPr="00D53E38" w:rsidR="0011440D" w:rsidP="0011440D" w:rsidRDefault="0011440D" w14:paraId="2250F93C" w14:textId="77777777">
            <w:pPr>
              <w:spacing w:after="180" w:line="240" w:lineRule="auto"/>
              <w:ind w:firstLine="0"/>
              <w:rPr>
                <w:rFonts w:asciiTheme="minorHAnsi" w:hAnsiTheme="minorHAnsi" w:cstheme="minorHAnsi"/>
              </w:rPr>
            </w:pPr>
            <w:r w:rsidRPr="00D53E38">
              <w:rPr>
                <w:rFonts w:asciiTheme="minorHAnsi" w:hAnsiTheme="minorHAnsi" w:cstheme="minorHAnsi"/>
              </w:rPr>
              <w:t>Establecer relación entre las acciones humana y el manejo de residuos sólidos y propone posibles soluciones para sensibilizar a las personas.</w:t>
            </w:r>
          </w:p>
        </w:tc>
      </w:tr>
      <w:tr w:rsidRPr="00D53E38" w:rsidR="0011440D" w:rsidTr="008F1B77" w14:paraId="7D18C908" w14:textId="77777777">
        <w:tc>
          <w:tcPr>
            <w:tcW w:w="2553" w:type="dxa"/>
          </w:tcPr>
          <w:p w:rsidRPr="00D53E38" w:rsidR="0011440D" w:rsidP="0011440D" w:rsidRDefault="0011440D" w14:paraId="2D561E32" w14:textId="77777777">
            <w:pPr>
              <w:spacing w:line="240" w:lineRule="auto"/>
              <w:ind w:firstLine="0"/>
              <w:rPr>
                <w:rFonts w:asciiTheme="minorHAnsi" w:hAnsiTheme="minorHAnsi" w:cstheme="minorHAnsi"/>
                <w:b/>
              </w:rPr>
            </w:pPr>
            <w:r w:rsidRPr="0005389F">
              <w:rPr>
                <w:rFonts w:asciiTheme="minorHAnsi" w:hAnsiTheme="minorHAnsi" w:cstheme="minorHAnsi"/>
                <w:b/>
              </w:rPr>
              <w:t>CRITRERIO DE EVALUACION</w:t>
            </w:r>
          </w:p>
        </w:tc>
        <w:tc>
          <w:tcPr>
            <w:tcW w:w="7087" w:type="dxa"/>
          </w:tcPr>
          <w:p w:rsidRPr="00D53E38" w:rsidR="0011440D" w:rsidP="0011440D" w:rsidRDefault="0011440D" w14:paraId="5BD123B4" w14:textId="77777777">
            <w:pPr>
              <w:spacing w:line="240" w:lineRule="auto"/>
              <w:ind w:firstLine="0"/>
              <w:rPr>
                <w:rFonts w:asciiTheme="minorHAnsi" w:hAnsiTheme="minorHAnsi" w:cstheme="minorHAnsi"/>
              </w:rPr>
            </w:pPr>
            <w:r w:rsidRPr="00D53E38">
              <w:rPr>
                <w:rFonts w:asciiTheme="minorHAnsi" w:hAnsiTheme="minorHAnsi" w:cstheme="minorHAnsi"/>
              </w:rPr>
              <w:t xml:space="preserve">Distingue las consecuencias de un mal manejo de residuos sólidos para la vida del hombre y los seres vivos. </w:t>
            </w:r>
          </w:p>
          <w:p w:rsidRPr="00D53E38" w:rsidR="0011440D" w:rsidP="0011440D" w:rsidRDefault="0011440D" w14:paraId="01538B6F" w14:textId="77777777">
            <w:pPr>
              <w:spacing w:line="240" w:lineRule="auto"/>
              <w:ind w:firstLine="0"/>
              <w:rPr>
                <w:rFonts w:asciiTheme="minorHAnsi" w:hAnsiTheme="minorHAnsi" w:cstheme="minorHAnsi"/>
              </w:rPr>
            </w:pPr>
          </w:p>
        </w:tc>
      </w:tr>
    </w:tbl>
    <w:tbl>
      <w:tblPr>
        <w:tblStyle w:val="Listaclara-nfasis5"/>
        <w:tblW w:w="0" w:type="auto"/>
        <w:shd w:val="clear" w:color="auto" w:fill="00B050"/>
        <w:tblLook w:val="04A0" w:firstRow="1" w:lastRow="0" w:firstColumn="1" w:lastColumn="0" w:noHBand="0" w:noVBand="1"/>
      </w:tblPr>
      <w:tblGrid>
        <w:gridCol w:w="8818"/>
      </w:tblGrid>
      <w:tr w:rsidRPr="00D53E38" w:rsidR="0011440D" w:rsidTr="008F1B77" w14:paraId="0833159D"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18" w:type="dxa"/>
            <w:shd w:val="clear" w:color="auto" w:fill="00B050"/>
          </w:tcPr>
          <w:p w:rsidRPr="007055C8" w:rsidR="0011440D" w:rsidP="008F1B77" w:rsidRDefault="0011440D" w14:paraId="3AE54273" w14:textId="77777777">
            <w:pPr>
              <w:jc w:val="center"/>
              <w:rPr>
                <w:rFonts w:asciiTheme="minorHAnsi" w:hAnsiTheme="minorHAnsi" w:cstheme="minorHAnsi"/>
                <w:b w:val="0"/>
                <w:u w:val="single"/>
              </w:rPr>
            </w:pPr>
            <w:r w:rsidRPr="007055C8">
              <w:rPr>
                <w:rFonts w:asciiTheme="minorHAnsi" w:hAnsiTheme="minorHAnsi" w:cstheme="minorHAnsi"/>
                <w:color w:val="000000" w:themeColor="text1"/>
                <w:u w:val="single"/>
              </w:rPr>
              <w:t>MOMENTOS DE LA CLASE</w:t>
            </w:r>
          </w:p>
        </w:tc>
      </w:tr>
    </w:tbl>
    <w:p w:rsidRPr="0005389F" w:rsidR="0011440D" w:rsidP="0011440D" w:rsidRDefault="0011440D" w14:paraId="2AD0E7BA" w14:textId="77777777">
      <w:pPr>
        <w:ind w:left="497" w:hanging="141"/>
        <w:rPr>
          <w:rFonts w:asciiTheme="minorHAnsi" w:hAnsiTheme="minorHAnsi" w:cstheme="minorHAnsi"/>
          <w:b/>
          <w:u w:val="single"/>
        </w:rPr>
      </w:pPr>
    </w:p>
    <w:tbl>
      <w:tblPr>
        <w:tblStyle w:val="Tablaconcuadrcula"/>
        <w:tblW w:w="0" w:type="auto"/>
        <w:tblLook w:val="04A0" w:firstRow="1" w:lastRow="0" w:firstColumn="1" w:lastColumn="0" w:noHBand="0" w:noVBand="1"/>
      </w:tblPr>
      <w:tblGrid>
        <w:gridCol w:w="5621"/>
        <w:gridCol w:w="3439"/>
      </w:tblGrid>
      <w:tr w:rsidRPr="00D53E38" w:rsidR="0011440D" w:rsidTr="008F1B77" w14:paraId="7111FB08" w14:textId="77777777">
        <w:tc>
          <w:tcPr>
            <w:tcW w:w="4489" w:type="dxa"/>
            <w:shd w:val="clear" w:color="auto" w:fill="92D050"/>
          </w:tcPr>
          <w:p w:rsidRPr="00D53E38" w:rsidR="0011440D" w:rsidP="008F1B77" w:rsidRDefault="0011440D" w14:paraId="2B568D2F" w14:textId="77777777">
            <w:pPr>
              <w:jc w:val="center"/>
              <w:rPr>
                <w:rFonts w:asciiTheme="minorHAnsi" w:hAnsiTheme="minorHAnsi" w:cstheme="minorHAnsi"/>
                <w:b/>
                <w:color w:val="000000" w:themeColor="text1"/>
              </w:rPr>
            </w:pPr>
            <w:r w:rsidRPr="00D53E38">
              <w:rPr>
                <w:rFonts w:asciiTheme="minorHAnsi" w:hAnsiTheme="minorHAnsi" w:cstheme="minorHAnsi"/>
                <w:b/>
                <w:color w:val="000000" w:themeColor="text1"/>
              </w:rPr>
              <w:t>MOMENTO 1</w:t>
            </w:r>
            <w:r w:rsidRPr="00D53E38" w:rsidR="00591EA2">
              <w:rPr>
                <w:rFonts w:asciiTheme="minorHAnsi" w:hAnsiTheme="minorHAnsi" w:cstheme="minorHAnsi"/>
                <w:b/>
                <w:color w:val="000000" w:themeColor="text1"/>
              </w:rPr>
              <w:t>°:</w:t>
            </w:r>
          </w:p>
          <w:p w:rsidRPr="00D53E38" w:rsidR="0011440D" w:rsidP="008F1B77" w:rsidRDefault="0011440D" w14:paraId="327309E9" w14:textId="77777777">
            <w:pPr>
              <w:jc w:val="center"/>
              <w:rPr>
                <w:rFonts w:asciiTheme="minorHAnsi" w:hAnsiTheme="minorHAnsi" w:cstheme="minorHAnsi"/>
                <w:b/>
              </w:rPr>
            </w:pPr>
            <w:r w:rsidRPr="00D53E38">
              <w:rPr>
                <w:rFonts w:asciiTheme="minorHAnsi" w:hAnsiTheme="minorHAnsi" w:cstheme="minorHAnsi"/>
                <w:b/>
                <w:color w:val="000000" w:themeColor="text1"/>
              </w:rPr>
              <w:t>ACTIVACIÓN DE SABERES PREVIOS</w:t>
            </w:r>
          </w:p>
        </w:tc>
        <w:tc>
          <w:tcPr>
            <w:tcW w:w="4489" w:type="dxa"/>
            <w:shd w:val="clear" w:color="auto" w:fill="92D050"/>
          </w:tcPr>
          <w:p w:rsidRPr="00D53E38" w:rsidR="0011440D" w:rsidP="008F1B77" w:rsidRDefault="0011440D" w14:paraId="024FEE37" w14:textId="77777777">
            <w:pPr>
              <w:jc w:val="center"/>
              <w:rPr>
                <w:rFonts w:asciiTheme="minorHAnsi" w:hAnsiTheme="minorHAnsi" w:cstheme="minorHAnsi"/>
                <w:b/>
                <w:color w:val="000000" w:themeColor="text1"/>
              </w:rPr>
            </w:pPr>
            <w:r w:rsidRPr="00D53E38">
              <w:rPr>
                <w:rFonts w:asciiTheme="minorHAnsi" w:hAnsiTheme="minorHAnsi" w:cstheme="minorHAnsi"/>
                <w:b/>
                <w:color w:val="000000" w:themeColor="text1"/>
              </w:rPr>
              <w:t>MOMENTO 2</w:t>
            </w:r>
            <w:r w:rsidRPr="00D53E38" w:rsidR="00591EA2">
              <w:rPr>
                <w:rFonts w:asciiTheme="minorHAnsi" w:hAnsiTheme="minorHAnsi" w:cstheme="minorHAnsi"/>
                <w:b/>
                <w:color w:val="000000" w:themeColor="text1"/>
              </w:rPr>
              <w:t>°:</w:t>
            </w:r>
          </w:p>
          <w:p w:rsidRPr="00D53E38" w:rsidR="0011440D" w:rsidP="008F1B77" w:rsidRDefault="0011440D" w14:paraId="4F725ACB" w14:textId="77777777">
            <w:pPr>
              <w:jc w:val="center"/>
              <w:rPr>
                <w:rFonts w:asciiTheme="minorHAnsi" w:hAnsiTheme="minorHAnsi" w:cstheme="minorHAnsi"/>
                <w:b/>
              </w:rPr>
            </w:pPr>
            <w:r w:rsidRPr="00D53E38">
              <w:rPr>
                <w:rFonts w:asciiTheme="minorHAnsi" w:hAnsiTheme="minorHAnsi" w:cstheme="minorHAnsi"/>
                <w:b/>
                <w:color w:val="000000" w:themeColor="text1"/>
              </w:rPr>
              <w:t>APROPIACIÓN CONCEPTUAL.</w:t>
            </w:r>
          </w:p>
        </w:tc>
      </w:tr>
      <w:tr w:rsidRPr="00D53E38" w:rsidR="0011440D" w:rsidTr="008F1B77" w14:paraId="02E2F6A8" w14:textId="77777777">
        <w:tc>
          <w:tcPr>
            <w:tcW w:w="4489" w:type="dxa"/>
          </w:tcPr>
          <w:p w:rsidRPr="0005389F" w:rsidR="0011440D" w:rsidP="0011440D" w:rsidRDefault="0011440D" w14:paraId="59D85837" w14:textId="77777777">
            <w:pPr>
              <w:spacing w:line="240" w:lineRule="auto"/>
              <w:ind w:firstLine="0"/>
              <w:rPr>
                <w:rFonts w:asciiTheme="minorHAnsi" w:hAnsiTheme="minorHAnsi" w:cstheme="minorHAnsi"/>
              </w:rPr>
            </w:pPr>
          </w:p>
          <w:p w:rsidRPr="00D53E38" w:rsidR="0011440D" w:rsidP="0011440D" w:rsidRDefault="0011440D" w14:paraId="5BBD2EFD" w14:textId="77777777">
            <w:pPr>
              <w:spacing w:line="240" w:lineRule="auto"/>
              <w:ind w:firstLine="0"/>
              <w:rPr>
                <w:rFonts w:asciiTheme="minorHAnsi" w:hAnsiTheme="minorHAnsi" w:cstheme="minorHAnsi"/>
              </w:rPr>
            </w:pPr>
          </w:p>
          <w:p w:rsidRPr="00D53E38" w:rsidR="0011440D" w:rsidP="0011440D" w:rsidRDefault="0011440D" w14:paraId="03C0872A" w14:textId="77777777">
            <w:pPr>
              <w:spacing w:line="240" w:lineRule="auto"/>
              <w:ind w:firstLine="0"/>
              <w:rPr>
                <w:rFonts w:asciiTheme="minorHAnsi" w:hAnsiTheme="minorHAnsi" w:cstheme="minorHAnsi"/>
                <w:b/>
              </w:rPr>
            </w:pPr>
            <w:r w:rsidRPr="00D53E38">
              <w:rPr>
                <w:rFonts w:asciiTheme="minorHAnsi" w:hAnsiTheme="minorHAnsi" w:cstheme="minorHAnsi"/>
                <w:b/>
              </w:rPr>
              <w:t xml:space="preserve">ACTIVIDAD N° 1  </w:t>
            </w:r>
          </w:p>
          <w:p w:rsidRPr="00D53E38" w:rsidR="0011440D" w:rsidP="0011440D" w:rsidRDefault="0011440D" w14:paraId="0C0E1547" w14:textId="77777777">
            <w:pPr>
              <w:spacing w:line="240" w:lineRule="auto"/>
              <w:ind w:firstLine="0"/>
              <w:rPr>
                <w:rFonts w:asciiTheme="minorHAnsi" w:hAnsiTheme="minorHAnsi" w:cstheme="minorHAnsi"/>
              </w:rPr>
            </w:pPr>
            <w:r w:rsidRPr="00D53E38">
              <w:rPr>
                <w:rFonts w:asciiTheme="minorHAnsi" w:hAnsiTheme="minorHAnsi" w:cstheme="minorHAnsi"/>
              </w:rPr>
              <w:t>Realizaran una caminata por la sede para observar cómo se encuentra aseada la institución cuando ingresan y luego escribir como se encontraba aseada la institución.</w:t>
            </w:r>
          </w:p>
          <w:p w:rsidRPr="00D53E38" w:rsidR="0011440D" w:rsidP="0011440D" w:rsidRDefault="0011440D" w14:paraId="1352EF0E" w14:textId="77777777">
            <w:pPr>
              <w:spacing w:line="240" w:lineRule="auto"/>
              <w:ind w:firstLine="0"/>
              <w:rPr>
                <w:rFonts w:asciiTheme="minorHAnsi" w:hAnsiTheme="minorHAnsi" w:cstheme="minorHAnsi"/>
              </w:rPr>
            </w:pPr>
            <w:r w:rsidRPr="00D53E38">
              <w:rPr>
                <w:rFonts w:asciiTheme="minorHAnsi" w:hAnsiTheme="minorHAnsi" w:cstheme="minorHAnsi"/>
              </w:rPr>
              <w:t>Luego responderán algunas preguntas que hará el docente. como:</w:t>
            </w:r>
          </w:p>
          <w:p w:rsidRPr="00D53E38" w:rsidR="0011440D" w:rsidP="0011440D" w:rsidRDefault="00591EA2" w14:paraId="6FA9B0A5" w14:textId="77777777">
            <w:pPr>
              <w:spacing w:line="240" w:lineRule="auto"/>
              <w:ind w:firstLine="0"/>
              <w:rPr>
                <w:rFonts w:asciiTheme="minorHAnsi" w:hAnsiTheme="minorHAnsi" w:cstheme="minorHAnsi"/>
              </w:rPr>
            </w:pPr>
            <w:r w:rsidRPr="00D53E38">
              <w:rPr>
                <w:rFonts w:asciiTheme="minorHAnsi" w:hAnsiTheme="minorHAnsi" w:cstheme="minorHAnsi"/>
              </w:rPr>
              <w:t>- ¿Cómo</w:t>
            </w:r>
            <w:r w:rsidRPr="00D53E38" w:rsidR="0011440D">
              <w:rPr>
                <w:rFonts w:asciiTheme="minorHAnsi" w:hAnsiTheme="minorHAnsi" w:cstheme="minorHAnsi"/>
              </w:rPr>
              <w:t xml:space="preserve"> se encontraba aseada la institución?</w:t>
            </w:r>
          </w:p>
          <w:p w:rsidRPr="00D53E38" w:rsidR="0011440D" w:rsidP="0011440D" w:rsidRDefault="0011440D" w14:paraId="5BEA8B7F" w14:textId="77777777">
            <w:pPr>
              <w:spacing w:line="240" w:lineRule="auto"/>
              <w:ind w:firstLine="0"/>
              <w:rPr>
                <w:rFonts w:asciiTheme="minorHAnsi" w:hAnsiTheme="minorHAnsi" w:cstheme="minorHAnsi"/>
                <w:noProof/>
                <w:lang w:eastAsia="es-CO"/>
              </w:rPr>
            </w:pPr>
            <w:r w:rsidRPr="00D53E38">
              <w:rPr>
                <w:rFonts w:asciiTheme="minorHAnsi" w:hAnsiTheme="minorHAnsi" w:cstheme="minorHAnsi"/>
                <w:noProof/>
                <w:lang w:eastAsia="es-CO"/>
              </w:rPr>
              <w:t xml:space="preserve">-¿Siempre permanece aseada? </w:t>
            </w:r>
          </w:p>
          <w:p w:rsidRPr="00D53E38" w:rsidR="0011440D" w:rsidP="0011440D" w:rsidRDefault="0011440D" w14:paraId="4FF67428" w14:textId="77777777">
            <w:pPr>
              <w:spacing w:line="240" w:lineRule="auto"/>
              <w:ind w:firstLine="0"/>
              <w:rPr>
                <w:rFonts w:asciiTheme="minorHAnsi" w:hAnsiTheme="minorHAnsi" w:cstheme="minorHAnsi"/>
                <w:noProof/>
                <w:lang w:eastAsia="es-CO"/>
              </w:rPr>
            </w:pPr>
            <w:r w:rsidRPr="00D53E38">
              <w:rPr>
                <w:rFonts w:asciiTheme="minorHAnsi" w:hAnsiTheme="minorHAnsi" w:cstheme="minorHAnsi"/>
                <w:noProof/>
                <w:lang w:eastAsia="es-CO"/>
              </w:rPr>
              <w:t>-¿Quién esta encargado del aseo de la institución?</w:t>
            </w:r>
          </w:p>
          <w:p w:rsidRPr="00D53E38" w:rsidR="0011440D" w:rsidP="0011440D" w:rsidRDefault="0011440D" w14:paraId="3CD30763" w14:textId="77777777">
            <w:pPr>
              <w:spacing w:line="240" w:lineRule="auto"/>
              <w:ind w:firstLine="0"/>
              <w:rPr>
                <w:rFonts w:asciiTheme="minorHAnsi" w:hAnsiTheme="minorHAnsi" w:cstheme="minorHAnsi"/>
                <w:noProof/>
                <w:lang w:eastAsia="es-CO"/>
              </w:rPr>
            </w:pPr>
            <w:r w:rsidRPr="00D53E38">
              <w:rPr>
                <w:rFonts w:asciiTheme="minorHAnsi" w:hAnsiTheme="minorHAnsi" w:cstheme="minorHAnsi"/>
                <w:noProof/>
                <w:lang w:eastAsia="es-CO"/>
              </w:rPr>
              <w:t>-¿En la institución clasifican los residuos sólidos?</w:t>
            </w:r>
          </w:p>
          <w:p w:rsidRPr="00D53E38" w:rsidR="0011440D" w:rsidP="0011440D" w:rsidRDefault="0011440D" w14:paraId="06CF272D" w14:textId="77777777">
            <w:pPr>
              <w:spacing w:line="240" w:lineRule="auto"/>
              <w:ind w:firstLine="0"/>
              <w:rPr>
                <w:rFonts w:asciiTheme="minorHAnsi" w:hAnsiTheme="minorHAnsi" w:cstheme="minorHAnsi"/>
                <w:noProof/>
                <w:lang w:eastAsia="es-CO"/>
              </w:rPr>
            </w:pPr>
          </w:p>
          <w:p w:rsidRPr="00D53E38" w:rsidR="0011440D" w:rsidP="0011440D" w:rsidRDefault="0011440D" w14:paraId="541EA464" w14:textId="77777777">
            <w:pPr>
              <w:spacing w:line="240" w:lineRule="auto"/>
              <w:ind w:firstLine="0"/>
              <w:rPr>
                <w:rFonts w:asciiTheme="minorHAnsi" w:hAnsiTheme="minorHAnsi" w:cstheme="minorHAnsi"/>
              </w:rPr>
            </w:pPr>
          </w:p>
          <w:p w:rsidRPr="00D53E38" w:rsidR="0011440D" w:rsidP="0011440D" w:rsidRDefault="0011440D" w14:paraId="36956F43" w14:textId="77777777">
            <w:pPr>
              <w:spacing w:line="240" w:lineRule="auto"/>
              <w:ind w:firstLine="0"/>
              <w:rPr>
                <w:rFonts w:asciiTheme="minorHAnsi" w:hAnsiTheme="minorHAnsi" w:cstheme="minorHAnsi"/>
              </w:rPr>
            </w:pPr>
          </w:p>
          <w:p w:rsidRPr="00D53E38" w:rsidR="0011440D" w:rsidP="0011440D" w:rsidRDefault="0011440D" w14:paraId="1DDA3C80" w14:textId="77777777">
            <w:pPr>
              <w:spacing w:line="240" w:lineRule="auto"/>
              <w:ind w:firstLine="0"/>
              <w:rPr>
                <w:rFonts w:asciiTheme="minorHAnsi" w:hAnsiTheme="minorHAnsi" w:cstheme="minorHAnsi"/>
                <w:b/>
              </w:rPr>
            </w:pPr>
            <w:r w:rsidRPr="00D53E38">
              <w:rPr>
                <w:rFonts w:asciiTheme="minorHAnsi" w:hAnsiTheme="minorHAnsi" w:cstheme="minorHAnsi"/>
                <w:b/>
              </w:rPr>
              <w:t xml:space="preserve">ACTIVIDAD N° 2 </w:t>
            </w:r>
          </w:p>
          <w:p w:rsidRPr="00D53E38" w:rsidR="0011440D" w:rsidP="0011440D" w:rsidRDefault="0011440D" w14:paraId="584FC833" w14:textId="77777777">
            <w:pPr>
              <w:spacing w:line="240" w:lineRule="auto"/>
              <w:ind w:firstLine="0"/>
              <w:rPr>
                <w:rFonts w:asciiTheme="minorHAnsi" w:hAnsiTheme="minorHAnsi" w:cstheme="minorHAnsi"/>
              </w:rPr>
            </w:pPr>
          </w:p>
          <w:p w:rsidRPr="00D53E38" w:rsidR="0011440D" w:rsidP="0011440D" w:rsidRDefault="0011440D" w14:paraId="07C0343B" w14:textId="77777777">
            <w:pPr>
              <w:spacing w:line="240" w:lineRule="auto"/>
              <w:ind w:firstLine="0"/>
              <w:rPr>
                <w:rFonts w:asciiTheme="minorHAnsi" w:hAnsiTheme="minorHAnsi" w:cstheme="minorHAnsi"/>
                <w:bCs/>
              </w:rPr>
            </w:pPr>
            <w:r w:rsidRPr="00D53E38">
              <w:rPr>
                <w:rFonts w:asciiTheme="minorHAnsi" w:hAnsiTheme="minorHAnsi" w:cstheme="minorHAnsi"/>
                <w:bCs/>
              </w:rPr>
              <w:t xml:space="preserve">Realizan la lectura de los residuos </w:t>
            </w:r>
            <w:r w:rsidRPr="00D53E38" w:rsidR="00591EA2">
              <w:rPr>
                <w:rFonts w:asciiTheme="minorHAnsi" w:hAnsiTheme="minorHAnsi" w:cstheme="minorHAnsi"/>
                <w:bCs/>
              </w:rPr>
              <w:t>sólidos</w:t>
            </w:r>
            <w:r w:rsidRPr="00D53E38">
              <w:rPr>
                <w:rFonts w:asciiTheme="minorHAnsi" w:hAnsiTheme="minorHAnsi" w:cstheme="minorHAnsi"/>
                <w:bCs/>
              </w:rPr>
              <w:t xml:space="preserve"> en la vivienda </w:t>
            </w:r>
            <w:r w:rsidRPr="00D53E38" w:rsidR="00591EA2">
              <w:rPr>
                <w:rFonts w:asciiTheme="minorHAnsi" w:hAnsiTheme="minorHAnsi" w:cstheme="minorHAnsi"/>
                <w:bCs/>
              </w:rPr>
              <w:t>Pág.</w:t>
            </w:r>
            <w:r w:rsidRPr="00D53E38">
              <w:rPr>
                <w:rFonts w:asciiTheme="minorHAnsi" w:hAnsiTheme="minorHAnsi" w:cstheme="minorHAnsi"/>
                <w:bCs/>
              </w:rPr>
              <w:t xml:space="preserve"> 79 a la 82.</w:t>
            </w:r>
          </w:p>
          <w:p w:rsidRPr="0005389F" w:rsidR="0011440D" w:rsidP="0011440D" w:rsidRDefault="000F4697" w14:paraId="73A07DE4" w14:textId="77777777">
            <w:pPr>
              <w:spacing w:line="240" w:lineRule="auto"/>
              <w:ind w:firstLine="0"/>
              <w:rPr>
                <w:rFonts w:asciiTheme="minorHAnsi" w:hAnsiTheme="minorHAnsi" w:cstheme="minorHAnsi"/>
                <w:b/>
              </w:rPr>
            </w:pPr>
            <w:hyperlink w:history="1" r:id="rId24">
              <w:r w:rsidRPr="00D53E38" w:rsidR="0011440D">
                <w:rPr>
                  <w:rStyle w:val="Hipervnculo"/>
                  <w:rFonts w:asciiTheme="minorHAnsi" w:hAnsiTheme="minorHAnsi" w:cstheme="minorHAnsi"/>
                </w:rPr>
                <w:t>https://www.minsalud.gov.co/sites/rid/Lists/BibliotecaDigital/RIDE/VS/PP/SA/manual-educativo-nacional-vivienda-saludable.pdf</w:t>
              </w:r>
            </w:hyperlink>
          </w:p>
          <w:p w:rsidRPr="00D53E38" w:rsidR="0011440D" w:rsidP="0011440D" w:rsidRDefault="0011440D" w14:paraId="6F0A9873" w14:textId="77777777">
            <w:pPr>
              <w:spacing w:line="240" w:lineRule="auto"/>
              <w:ind w:firstLine="0"/>
              <w:rPr>
                <w:rFonts w:asciiTheme="minorHAnsi" w:hAnsiTheme="minorHAnsi" w:cstheme="minorHAnsi"/>
              </w:rPr>
            </w:pPr>
          </w:p>
          <w:p w:rsidRPr="00D53E38" w:rsidR="0011440D" w:rsidP="0011440D" w:rsidRDefault="0011440D" w14:paraId="0487611A" w14:textId="77777777">
            <w:pPr>
              <w:spacing w:line="240" w:lineRule="auto"/>
              <w:ind w:firstLine="0"/>
              <w:rPr>
                <w:rFonts w:asciiTheme="minorHAnsi" w:hAnsiTheme="minorHAnsi" w:cstheme="minorHAnsi"/>
              </w:rPr>
            </w:pPr>
            <w:r w:rsidRPr="00D53E38">
              <w:rPr>
                <w:rFonts w:asciiTheme="minorHAnsi" w:hAnsiTheme="minorHAnsi" w:cstheme="minorHAnsi"/>
              </w:rPr>
              <w:t xml:space="preserve">Después de realizar la lectura aremos un ejercicio de comprensión textual. </w:t>
            </w:r>
          </w:p>
          <w:p w:rsidRPr="00D53E38" w:rsidR="0011440D" w:rsidP="0011440D" w:rsidRDefault="0011440D" w14:paraId="58A4D685" w14:textId="77777777">
            <w:pPr>
              <w:spacing w:line="240" w:lineRule="auto"/>
              <w:ind w:firstLine="0"/>
              <w:rPr>
                <w:rFonts w:asciiTheme="minorHAnsi" w:hAnsiTheme="minorHAnsi" w:cstheme="minorHAnsi"/>
              </w:rPr>
            </w:pPr>
            <w:r w:rsidRPr="00D53E38">
              <w:rPr>
                <w:rFonts w:asciiTheme="minorHAnsi" w:hAnsiTheme="minorHAnsi" w:cstheme="minorHAnsi"/>
              </w:rPr>
              <w:t xml:space="preserve">Se harán preguntas como: </w:t>
            </w:r>
          </w:p>
          <w:p w:rsidRPr="00D53E38" w:rsidR="0011440D" w:rsidP="0011440D" w:rsidRDefault="0011440D" w14:paraId="46C68F5F" w14:textId="77777777">
            <w:pPr>
              <w:spacing w:line="240" w:lineRule="auto"/>
              <w:ind w:firstLine="0"/>
              <w:rPr>
                <w:rFonts w:asciiTheme="minorHAnsi" w:hAnsiTheme="minorHAnsi" w:cstheme="minorHAnsi"/>
              </w:rPr>
            </w:pPr>
            <w:r w:rsidRPr="00D53E38">
              <w:rPr>
                <w:rFonts w:asciiTheme="minorHAnsi" w:hAnsiTheme="minorHAnsi" w:cstheme="minorHAnsi"/>
              </w:rPr>
              <w:t>¿Cuál es el tema central de la lectura?</w:t>
            </w:r>
          </w:p>
          <w:p w:rsidRPr="00D53E38" w:rsidR="0011440D" w:rsidP="0011440D" w:rsidRDefault="0011440D" w14:paraId="4A770E4C" w14:textId="77777777">
            <w:pPr>
              <w:spacing w:line="240" w:lineRule="auto"/>
              <w:ind w:firstLine="0"/>
              <w:rPr>
                <w:rFonts w:asciiTheme="minorHAnsi" w:hAnsiTheme="minorHAnsi" w:cstheme="minorHAnsi"/>
              </w:rPr>
            </w:pPr>
            <w:r w:rsidRPr="00D53E38">
              <w:rPr>
                <w:rFonts w:asciiTheme="minorHAnsi" w:hAnsiTheme="minorHAnsi" w:cstheme="minorHAnsi"/>
              </w:rPr>
              <w:t>¿Cuál es la problemática?</w:t>
            </w:r>
          </w:p>
          <w:p w:rsidRPr="00D53E38" w:rsidR="0011440D" w:rsidP="0011440D" w:rsidRDefault="0011440D" w14:paraId="546C4AD5" w14:textId="77777777">
            <w:pPr>
              <w:spacing w:line="240" w:lineRule="auto"/>
              <w:ind w:firstLine="0"/>
              <w:rPr>
                <w:rFonts w:asciiTheme="minorHAnsi" w:hAnsiTheme="minorHAnsi" w:cstheme="minorHAnsi"/>
              </w:rPr>
            </w:pPr>
            <w:r w:rsidRPr="00D53E38">
              <w:rPr>
                <w:rFonts w:asciiTheme="minorHAnsi" w:hAnsiTheme="minorHAnsi" w:cstheme="minorHAnsi"/>
              </w:rPr>
              <w:t>Que se requiere para un manejo adecuado de residuos sólidos.</w:t>
            </w:r>
          </w:p>
          <w:p w:rsidRPr="00D53E38" w:rsidR="0011440D" w:rsidP="0011440D" w:rsidRDefault="0011440D" w14:paraId="597FA352" w14:textId="77777777">
            <w:pPr>
              <w:spacing w:line="240" w:lineRule="auto"/>
              <w:ind w:firstLine="0"/>
              <w:rPr>
                <w:rFonts w:asciiTheme="minorHAnsi" w:hAnsiTheme="minorHAnsi" w:cstheme="minorHAnsi"/>
              </w:rPr>
            </w:pPr>
          </w:p>
          <w:p w:rsidRPr="00D53E38" w:rsidR="0011440D" w:rsidP="0011440D" w:rsidRDefault="0011440D" w14:paraId="10A967BE" w14:textId="77777777">
            <w:pPr>
              <w:spacing w:line="240" w:lineRule="auto"/>
              <w:ind w:firstLine="0"/>
              <w:rPr>
                <w:rFonts w:asciiTheme="minorHAnsi" w:hAnsiTheme="minorHAnsi" w:cstheme="minorHAnsi"/>
              </w:rPr>
            </w:pPr>
          </w:p>
        </w:tc>
        <w:tc>
          <w:tcPr>
            <w:tcW w:w="4489" w:type="dxa"/>
          </w:tcPr>
          <w:p w:rsidRPr="00D53E38" w:rsidR="0011440D" w:rsidP="0011440D" w:rsidRDefault="0011440D" w14:paraId="4DFDAD87" w14:textId="77777777">
            <w:pPr>
              <w:spacing w:line="240" w:lineRule="auto"/>
              <w:ind w:firstLine="0"/>
              <w:rPr>
                <w:rFonts w:asciiTheme="minorHAnsi" w:hAnsiTheme="minorHAnsi" w:cstheme="minorHAnsi"/>
                <w:b/>
              </w:rPr>
            </w:pPr>
            <w:r w:rsidRPr="00D53E38">
              <w:rPr>
                <w:rFonts w:asciiTheme="minorHAnsi" w:hAnsiTheme="minorHAnsi" w:cstheme="minorHAnsi"/>
                <w:b/>
              </w:rPr>
              <w:t>ACTIVIDAD N°1</w:t>
            </w:r>
          </w:p>
          <w:p w:rsidRPr="00D53E38" w:rsidR="0011440D" w:rsidP="0011440D" w:rsidRDefault="0011440D" w14:paraId="17F6F527" w14:textId="77777777">
            <w:pPr>
              <w:spacing w:line="240" w:lineRule="auto"/>
              <w:ind w:firstLine="0"/>
              <w:rPr>
                <w:rFonts w:asciiTheme="minorHAnsi" w:hAnsiTheme="minorHAnsi" w:cstheme="minorHAnsi"/>
              </w:rPr>
            </w:pPr>
            <w:r w:rsidRPr="00D53E38">
              <w:rPr>
                <w:rFonts w:asciiTheme="minorHAnsi" w:hAnsiTheme="minorHAnsi" w:cstheme="minorHAnsi"/>
              </w:rPr>
              <w:t xml:space="preserve">Se les presentará un video donde se describe algunas problemáticas del mal manejo de residuos </w:t>
            </w:r>
            <w:r w:rsidRPr="00D53E38" w:rsidR="00591EA2">
              <w:rPr>
                <w:rFonts w:asciiTheme="minorHAnsi" w:hAnsiTheme="minorHAnsi" w:cstheme="minorHAnsi"/>
              </w:rPr>
              <w:t>sólidos</w:t>
            </w:r>
            <w:r w:rsidRPr="00D53E38">
              <w:rPr>
                <w:rFonts w:asciiTheme="minorHAnsi" w:hAnsiTheme="minorHAnsi" w:cstheme="minorHAnsi"/>
              </w:rPr>
              <w:t xml:space="preserve"> de nuestro país. https://www.youtube.com/watch?v=D5NKrsDkQ00  </w:t>
            </w:r>
          </w:p>
          <w:p w:rsidRPr="00D53E38" w:rsidR="0011440D" w:rsidP="0011440D" w:rsidRDefault="0011440D" w14:paraId="78279C3A" w14:textId="77777777">
            <w:pPr>
              <w:spacing w:line="240" w:lineRule="auto"/>
              <w:ind w:firstLine="0"/>
              <w:rPr>
                <w:rFonts w:asciiTheme="minorHAnsi" w:hAnsiTheme="minorHAnsi" w:cstheme="minorHAnsi"/>
              </w:rPr>
            </w:pPr>
          </w:p>
          <w:p w:rsidRPr="00D53E38" w:rsidR="0011440D" w:rsidP="0011440D" w:rsidRDefault="0011440D" w14:paraId="22A14CB7" w14:textId="77777777">
            <w:pPr>
              <w:spacing w:line="240" w:lineRule="auto"/>
              <w:ind w:firstLine="0"/>
              <w:rPr>
                <w:rFonts w:asciiTheme="minorHAnsi" w:hAnsiTheme="minorHAnsi" w:cstheme="minorHAnsi"/>
              </w:rPr>
            </w:pPr>
            <w:r w:rsidRPr="00D53E38">
              <w:rPr>
                <w:rFonts w:asciiTheme="minorHAnsi" w:hAnsiTheme="minorHAnsi" w:cstheme="minorHAnsi"/>
              </w:rPr>
              <w:t xml:space="preserve">Luego realizaremos un conversatorio, donde los estudiantes comentarán que les enseña este video.  </w:t>
            </w:r>
            <w:r w:rsidRPr="00D53E38" w:rsidR="00591EA2">
              <w:rPr>
                <w:rFonts w:asciiTheme="minorHAnsi" w:hAnsiTheme="minorHAnsi" w:cstheme="minorHAnsi"/>
              </w:rPr>
              <w:t>(Ampliaremos</w:t>
            </w:r>
            <w:r w:rsidRPr="00D53E38">
              <w:rPr>
                <w:rFonts w:asciiTheme="minorHAnsi" w:hAnsiTheme="minorHAnsi" w:cstheme="minorHAnsi"/>
              </w:rPr>
              <w:t xml:space="preserve"> los conceptos).</w:t>
            </w:r>
          </w:p>
          <w:p w:rsidRPr="00D53E38" w:rsidR="0011440D" w:rsidP="0011440D" w:rsidRDefault="0011440D" w14:paraId="2108D4D6" w14:textId="77777777">
            <w:pPr>
              <w:spacing w:line="240" w:lineRule="auto"/>
              <w:ind w:firstLine="0"/>
              <w:rPr>
                <w:rFonts w:asciiTheme="minorHAnsi" w:hAnsiTheme="minorHAnsi" w:cstheme="minorHAnsi"/>
              </w:rPr>
            </w:pPr>
          </w:p>
          <w:p w:rsidRPr="00D53E38" w:rsidR="0011440D" w:rsidP="0011440D" w:rsidRDefault="0011440D" w14:paraId="6AD9CCBD" w14:textId="77777777">
            <w:pPr>
              <w:spacing w:line="240" w:lineRule="auto"/>
              <w:ind w:firstLine="0"/>
              <w:rPr>
                <w:rFonts w:asciiTheme="minorHAnsi" w:hAnsiTheme="minorHAnsi" w:cstheme="minorHAnsi"/>
                <w:b/>
              </w:rPr>
            </w:pPr>
            <w:r w:rsidRPr="00D53E38">
              <w:rPr>
                <w:rFonts w:asciiTheme="minorHAnsi" w:hAnsiTheme="minorHAnsi" w:cstheme="minorHAnsi"/>
                <w:b/>
              </w:rPr>
              <w:t>ACTIVIDAD N°2</w:t>
            </w:r>
          </w:p>
          <w:p w:rsidRPr="00D53E38" w:rsidR="0011440D" w:rsidP="0011440D" w:rsidRDefault="0011440D" w14:paraId="409054F0" w14:textId="77777777">
            <w:pPr>
              <w:spacing w:line="240" w:lineRule="auto"/>
              <w:ind w:firstLine="0"/>
              <w:rPr>
                <w:rFonts w:asciiTheme="minorHAnsi" w:hAnsiTheme="minorHAnsi" w:cstheme="minorHAnsi"/>
                <w:b/>
              </w:rPr>
            </w:pPr>
          </w:p>
          <w:p w:rsidRPr="00D53E38" w:rsidR="0011440D" w:rsidP="0011440D" w:rsidRDefault="0011440D" w14:paraId="7C1752C6" w14:textId="77777777">
            <w:pPr>
              <w:spacing w:line="240" w:lineRule="auto"/>
              <w:ind w:firstLine="0"/>
              <w:rPr>
                <w:rFonts w:asciiTheme="minorHAnsi" w:hAnsiTheme="minorHAnsi" w:cstheme="minorHAnsi"/>
              </w:rPr>
            </w:pPr>
          </w:p>
          <w:p w:rsidRPr="00D53E38" w:rsidR="0011440D" w:rsidP="0011440D" w:rsidRDefault="0011440D" w14:paraId="25CF8319" w14:textId="77777777">
            <w:pPr>
              <w:spacing w:line="240" w:lineRule="auto"/>
              <w:ind w:firstLine="0"/>
              <w:rPr>
                <w:rFonts w:asciiTheme="minorHAnsi" w:hAnsiTheme="minorHAnsi" w:cstheme="minorHAnsi"/>
              </w:rPr>
            </w:pPr>
            <w:r w:rsidRPr="00D53E38">
              <w:rPr>
                <w:rFonts w:asciiTheme="minorHAnsi" w:hAnsiTheme="minorHAnsi" w:cstheme="minorHAnsi"/>
              </w:rPr>
              <w:t xml:space="preserve">Luego a partir del video entre los estudiantes y el docente construiremos un </w:t>
            </w:r>
            <w:r w:rsidRPr="00D53E38" w:rsidR="00591EA2">
              <w:rPr>
                <w:rFonts w:asciiTheme="minorHAnsi" w:hAnsiTheme="minorHAnsi" w:cstheme="minorHAnsi"/>
              </w:rPr>
              <w:t>mapa mental</w:t>
            </w:r>
            <w:r w:rsidRPr="00D53E38">
              <w:rPr>
                <w:rFonts w:asciiTheme="minorHAnsi" w:hAnsiTheme="minorHAnsi" w:cstheme="minorHAnsi"/>
              </w:rPr>
              <w:t>, donde estructuraremos la información que nos presenta el video.</w:t>
            </w:r>
          </w:p>
          <w:p w:rsidRPr="00D53E38" w:rsidR="0011440D" w:rsidP="0011440D" w:rsidRDefault="0011440D" w14:paraId="24E511A7" w14:textId="77777777">
            <w:pPr>
              <w:spacing w:line="240" w:lineRule="auto"/>
              <w:ind w:firstLine="0"/>
              <w:rPr>
                <w:rFonts w:asciiTheme="minorHAnsi" w:hAnsiTheme="minorHAnsi" w:cstheme="minorHAnsi"/>
              </w:rPr>
            </w:pPr>
            <w:r w:rsidRPr="00D53E38">
              <w:rPr>
                <w:rFonts w:asciiTheme="minorHAnsi" w:hAnsiTheme="minorHAnsi" w:cstheme="minorHAnsi"/>
              </w:rPr>
              <w:t xml:space="preserve"> Que son los residuos sólidos, las clases, características y tipos de residuos.</w:t>
            </w:r>
          </w:p>
        </w:tc>
      </w:tr>
      <w:tr w:rsidRPr="00D53E38" w:rsidR="0011440D" w:rsidTr="008F1B77" w14:paraId="7477F410" w14:textId="77777777">
        <w:tc>
          <w:tcPr>
            <w:tcW w:w="4489" w:type="dxa"/>
            <w:shd w:val="clear" w:color="auto" w:fill="92D050"/>
          </w:tcPr>
          <w:p w:rsidRPr="00D53E38" w:rsidR="0011440D" w:rsidP="0011440D" w:rsidRDefault="0011440D" w14:paraId="581D4D57" w14:textId="77777777">
            <w:pPr>
              <w:spacing w:line="240" w:lineRule="auto"/>
              <w:ind w:firstLine="0"/>
              <w:jc w:val="center"/>
              <w:rPr>
                <w:rFonts w:asciiTheme="minorHAnsi" w:hAnsiTheme="minorHAnsi" w:cstheme="minorHAnsi"/>
                <w:b/>
                <w:color w:val="000000" w:themeColor="text1"/>
              </w:rPr>
            </w:pPr>
            <w:r w:rsidRPr="0005389F">
              <w:rPr>
                <w:rFonts w:asciiTheme="minorHAnsi" w:hAnsiTheme="minorHAnsi" w:cstheme="minorHAnsi"/>
                <w:b/>
                <w:color w:val="000000" w:themeColor="text1"/>
              </w:rPr>
              <w:t>MOMENTO 3</w:t>
            </w:r>
            <w:r w:rsidRPr="00D53E38" w:rsidR="00591EA2">
              <w:rPr>
                <w:rFonts w:asciiTheme="minorHAnsi" w:hAnsiTheme="minorHAnsi" w:cstheme="minorHAnsi"/>
                <w:b/>
                <w:color w:val="000000" w:themeColor="text1"/>
              </w:rPr>
              <w:t>°:</w:t>
            </w:r>
          </w:p>
          <w:p w:rsidRPr="00D53E38" w:rsidR="0011440D" w:rsidP="0011440D" w:rsidRDefault="0011440D" w14:paraId="772CF94B" w14:textId="77777777">
            <w:pPr>
              <w:spacing w:line="240" w:lineRule="auto"/>
              <w:ind w:firstLine="0"/>
              <w:jc w:val="center"/>
              <w:rPr>
                <w:rFonts w:asciiTheme="minorHAnsi" w:hAnsiTheme="minorHAnsi" w:cstheme="minorHAnsi"/>
              </w:rPr>
            </w:pPr>
            <w:r w:rsidRPr="00D53E38">
              <w:rPr>
                <w:rFonts w:asciiTheme="minorHAnsi" w:hAnsiTheme="minorHAnsi" w:cstheme="minorHAnsi"/>
                <w:b/>
                <w:color w:val="000000" w:themeColor="text1"/>
              </w:rPr>
              <w:t>APLICACIÓN DE SABERES</w:t>
            </w:r>
          </w:p>
        </w:tc>
        <w:tc>
          <w:tcPr>
            <w:tcW w:w="4489" w:type="dxa"/>
            <w:shd w:val="clear" w:color="auto" w:fill="92D050"/>
          </w:tcPr>
          <w:p w:rsidRPr="00D53E38" w:rsidR="0011440D" w:rsidP="0011440D" w:rsidRDefault="0011440D" w14:paraId="1364984D" w14:textId="77777777">
            <w:pPr>
              <w:spacing w:line="240" w:lineRule="auto"/>
              <w:ind w:firstLine="0"/>
              <w:jc w:val="center"/>
              <w:rPr>
                <w:rFonts w:asciiTheme="minorHAnsi" w:hAnsiTheme="minorHAnsi" w:cstheme="minorHAnsi"/>
                <w:b/>
                <w:color w:val="000000" w:themeColor="text1"/>
              </w:rPr>
            </w:pPr>
            <w:r w:rsidRPr="00D53E38">
              <w:rPr>
                <w:rFonts w:asciiTheme="minorHAnsi" w:hAnsiTheme="minorHAnsi" w:cstheme="minorHAnsi"/>
                <w:b/>
                <w:color w:val="000000" w:themeColor="text1"/>
              </w:rPr>
              <w:t>MOMENTO 4</w:t>
            </w:r>
            <w:r w:rsidRPr="00D53E38" w:rsidR="00591EA2">
              <w:rPr>
                <w:rFonts w:asciiTheme="minorHAnsi" w:hAnsiTheme="minorHAnsi" w:cstheme="minorHAnsi"/>
                <w:b/>
                <w:color w:val="000000" w:themeColor="text1"/>
              </w:rPr>
              <w:t>°:</w:t>
            </w:r>
          </w:p>
          <w:p w:rsidRPr="00D53E38" w:rsidR="0011440D" w:rsidP="0011440D" w:rsidRDefault="0011440D" w14:paraId="153384BD" w14:textId="77777777">
            <w:pPr>
              <w:spacing w:line="240" w:lineRule="auto"/>
              <w:ind w:firstLine="0"/>
              <w:jc w:val="center"/>
              <w:rPr>
                <w:rFonts w:asciiTheme="minorHAnsi" w:hAnsiTheme="minorHAnsi" w:cstheme="minorHAnsi"/>
              </w:rPr>
            </w:pPr>
            <w:r w:rsidRPr="00D53E38">
              <w:rPr>
                <w:rFonts w:asciiTheme="minorHAnsi" w:hAnsiTheme="minorHAnsi" w:cstheme="minorHAnsi"/>
                <w:b/>
                <w:color w:val="000000" w:themeColor="text1"/>
              </w:rPr>
              <w:t>SOCIALIZACIÓN Y VERIFICACIÓN DE SABERES.</w:t>
            </w:r>
          </w:p>
        </w:tc>
      </w:tr>
      <w:tr w:rsidRPr="00D53E38" w:rsidR="0011440D" w:rsidTr="008F1B77" w14:paraId="1D98E986" w14:textId="77777777">
        <w:tc>
          <w:tcPr>
            <w:tcW w:w="4489" w:type="dxa"/>
          </w:tcPr>
          <w:p w:rsidRPr="0005389F" w:rsidR="0011440D" w:rsidP="0011440D" w:rsidRDefault="0011440D" w14:paraId="38DB0CDD" w14:textId="77777777">
            <w:pPr>
              <w:spacing w:line="240" w:lineRule="auto"/>
              <w:ind w:firstLine="0"/>
              <w:rPr>
                <w:rFonts w:asciiTheme="minorHAnsi" w:hAnsiTheme="minorHAnsi" w:cstheme="minorHAnsi"/>
                <w:b/>
              </w:rPr>
            </w:pPr>
          </w:p>
          <w:p w:rsidRPr="00D53E38" w:rsidR="0011440D" w:rsidP="0011440D" w:rsidRDefault="0011440D" w14:paraId="46894849" w14:textId="77777777">
            <w:pPr>
              <w:spacing w:line="240" w:lineRule="auto"/>
              <w:ind w:firstLine="0"/>
              <w:rPr>
                <w:rFonts w:asciiTheme="minorHAnsi" w:hAnsiTheme="minorHAnsi" w:cstheme="minorHAnsi"/>
                <w:b/>
              </w:rPr>
            </w:pPr>
            <w:r w:rsidRPr="00D53E38">
              <w:rPr>
                <w:rFonts w:asciiTheme="minorHAnsi" w:hAnsiTheme="minorHAnsi" w:cstheme="minorHAnsi"/>
                <w:b/>
              </w:rPr>
              <w:t>ACTIVIDAD N°1</w:t>
            </w:r>
          </w:p>
          <w:p w:rsidRPr="00D53E38" w:rsidR="0011440D" w:rsidP="0011440D" w:rsidRDefault="0011440D" w14:paraId="1BA6F5BC" w14:textId="77777777">
            <w:pPr>
              <w:spacing w:line="240" w:lineRule="auto"/>
              <w:ind w:firstLine="0"/>
              <w:rPr>
                <w:rFonts w:asciiTheme="minorHAnsi" w:hAnsiTheme="minorHAnsi" w:cstheme="minorHAnsi"/>
                <w:b/>
              </w:rPr>
            </w:pPr>
          </w:p>
          <w:p w:rsidRPr="00D53E38" w:rsidR="0011440D" w:rsidP="0011440D" w:rsidRDefault="0011440D" w14:paraId="6F2DDF46" w14:textId="77777777">
            <w:pPr>
              <w:spacing w:line="240" w:lineRule="auto"/>
              <w:ind w:firstLine="0"/>
              <w:rPr>
                <w:rFonts w:asciiTheme="minorHAnsi" w:hAnsiTheme="minorHAnsi" w:cstheme="minorHAnsi"/>
              </w:rPr>
            </w:pPr>
            <w:r w:rsidRPr="00D53E38">
              <w:rPr>
                <w:rFonts w:asciiTheme="minorHAnsi" w:hAnsiTheme="minorHAnsi" w:cstheme="minorHAnsi"/>
              </w:rPr>
              <w:t xml:space="preserve">Ejercicio de opinión. </w:t>
            </w:r>
          </w:p>
          <w:p w:rsidRPr="00D53E38" w:rsidR="0011440D" w:rsidP="0011440D" w:rsidRDefault="0011440D" w14:paraId="4DDB6030" w14:textId="77777777">
            <w:pPr>
              <w:spacing w:line="240" w:lineRule="auto"/>
              <w:ind w:firstLine="0"/>
              <w:rPr>
                <w:rFonts w:asciiTheme="minorHAnsi" w:hAnsiTheme="minorHAnsi" w:cstheme="minorHAnsi"/>
              </w:rPr>
            </w:pPr>
          </w:p>
          <w:p w:rsidRPr="00D53E38" w:rsidR="0011440D" w:rsidP="0011440D" w:rsidRDefault="0011440D" w14:paraId="7405F0AB" w14:textId="77777777">
            <w:pPr>
              <w:spacing w:line="240" w:lineRule="auto"/>
              <w:ind w:firstLine="0"/>
              <w:rPr>
                <w:rFonts w:asciiTheme="minorHAnsi" w:hAnsiTheme="minorHAnsi" w:cstheme="minorHAnsi"/>
              </w:rPr>
            </w:pPr>
            <w:r w:rsidRPr="00D53E38">
              <w:rPr>
                <w:rFonts w:asciiTheme="minorHAnsi" w:hAnsiTheme="minorHAnsi" w:cstheme="minorHAnsi"/>
              </w:rPr>
              <w:t xml:space="preserve">Los estudiantes por medio del cuchicheo en parejas compartirán opiniones relacionadas con posibles soluciones para disminuir los residuos sólidos en el medio ambiente. </w:t>
            </w:r>
          </w:p>
          <w:p w:rsidRPr="00D53E38" w:rsidR="0011440D" w:rsidP="0011440D" w:rsidRDefault="0011440D" w14:paraId="22EECB28" w14:textId="77777777">
            <w:pPr>
              <w:spacing w:line="240" w:lineRule="auto"/>
              <w:ind w:firstLine="0"/>
              <w:rPr>
                <w:rFonts w:asciiTheme="minorHAnsi" w:hAnsiTheme="minorHAnsi" w:cstheme="minorHAnsi"/>
              </w:rPr>
            </w:pPr>
          </w:p>
          <w:p w:rsidRPr="00D53E38" w:rsidR="0011440D" w:rsidP="0011440D" w:rsidRDefault="0011440D" w14:paraId="3DF47AE6" w14:textId="77777777">
            <w:pPr>
              <w:spacing w:line="240" w:lineRule="auto"/>
              <w:ind w:firstLine="0"/>
              <w:rPr>
                <w:rFonts w:asciiTheme="minorHAnsi" w:hAnsiTheme="minorHAnsi" w:cstheme="minorHAnsi"/>
              </w:rPr>
            </w:pPr>
          </w:p>
          <w:p w:rsidRPr="00D53E38" w:rsidR="0011440D" w:rsidP="0011440D" w:rsidRDefault="0011440D" w14:paraId="671B9A53" w14:textId="77777777">
            <w:pPr>
              <w:spacing w:line="240" w:lineRule="auto"/>
              <w:ind w:firstLine="0"/>
              <w:rPr>
                <w:rFonts w:asciiTheme="minorHAnsi" w:hAnsiTheme="minorHAnsi" w:cstheme="minorHAnsi"/>
                <w:b/>
              </w:rPr>
            </w:pPr>
            <w:r w:rsidRPr="00D53E38">
              <w:rPr>
                <w:rFonts w:asciiTheme="minorHAnsi" w:hAnsiTheme="minorHAnsi" w:cstheme="minorHAnsi"/>
                <w:b/>
              </w:rPr>
              <w:t>ACTIVIDAD N°2</w:t>
            </w:r>
          </w:p>
          <w:p w:rsidRPr="00D53E38" w:rsidR="0011440D" w:rsidP="0011440D" w:rsidRDefault="0011440D" w14:paraId="28FC5B03" w14:textId="77777777">
            <w:pPr>
              <w:spacing w:line="240" w:lineRule="auto"/>
              <w:ind w:firstLine="0"/>
              <w:rPr>
                <w:rFonts w:asciiTheme="minorHAnsi" w:hAnsiTheme="minorHAnsi" w:cstheme="minorHAnsi"/>
                <w:b/>
              </w:rPr>
            </w:pPr>
          </w:p>
          <w:p w:rsidRPr="00D53E38" w:rsidR="0011440D" w:rsidP="0011440D" w:rsidRDefault="0011440D" w14:paraId="743C5B67" w14:textId="77777777">
            <w:pPr>
              <w:spacing w:line="240" w:lineRule="auto"/>
              <w:ind w:firstLine="0"/>
              <w:rPr>
                <w:rFonts w:asciiTheme="minorHAnsi" w:hAnsiTheme="minorHAnsi" w:cstheme="minorHAnsi"/>
              </w:rPr>
            </w:pPr>
            <w:r w:rsidRPr="00D53E38">
              <w:rPr>
                <w:rFonts w:asciiTheme="minorHAnsi" w:hAnsiTheme="minorHAnsi" w:cstheme="minorHAnsi"/>
              </w:rPr>
              <w:t>Los estudiantes visualizaran un video para afianzar conocimientos.</w:t>
            </w:r>
          </w:p>
          <w:p w:rsidRPr="00D53E38" w:rsidR="0011440D" w:rsidP="0011440D" w:rsidRDefault="0011440D" w14:paraId="4A8B6C0A" w14:textId="77777777">
            <w:pPr>
              <w:spacing w:line="240" w:lineRule="auto"/>
              <w:ind w:firstLine="0"/>
              <w:rPr>
                <w:rStyle w:val="Hipervnculo"/>
                <w:rFonts w:asciiTheme="minorHAnsi" w:hAnsiTheme="minorHAnsi" w:cstheme="minorHAnsi"/>
                <w:b/>
                <w:lang w:val="es-MX"/>
              </w:rPr>
            </w:pPr>
            <w:r w:rsidRPr="007055C8">
              <w:rPr>
                <w:rFonts w:asciiTheme="minorHAnsi" w:hAnsiTheme="minorHAnsi" w:cstheme="minorHAnsi"/>
              </w:rPr>
              <w:t xml:space="preserve"> </w:t>
            </w:r>
            <w:hyperlink w:history="1" r:id="rId25">
              <w:r w:rsidRPr="00D53E38">
                <w:rPr>
                  <w:rStyle w:val="Hipervnculo"/>
                  <w:rFonts w:asciiTheme="minorHAnsi" w:hAnsiTheme="minorHAnsi" w:cstheme="minorHAnsi"/>
                  <w:lang w:val="es-MX"/>
                </w:rPr>
                <w:t>https://www.youtube.com/watch?v=OGC5dhILjpU&amp;t=8s</w:t>
              </w:r>
            </w:hyperlink>
            <w:r w:rsidRPr="0005389F">
              <w:rPr>
                <w:rStyle w:val="Hipervnculo"/>
                <w:rFonts w:asciiTheme="minorHAnsi" w:hAnsiTheme="minorHAnsi" w:cstheme="minorHAnsi"/>
                <w:lang w:val="es-MX"/>
              </w:rPr>
              <w:t xml:space="preserve"> </w:t>
            </w:r>
          </w:p>
          <w:p w:rsidRPr="00D53E38" w:rsidR="0011440D" w:rsidP="0011440D" w:rsidRDefault="0011440D" w14:paraId="61BC8B94" w14:textId="77777777">
            <w:pPr>
              <w:spacing w:line="240" w:lineRule="auto"/>
              <w:ind w:firstLine="0"/>
              <w:rPr>
                <w:rFonts w:asciiTheme="minorHAnsi" w:hAnsiTheme="minorHAnsi" w:cstheme="minorHAnsi"/>
              </w:rPr>
            </w:pPr>
            <w:r w:rsidRPr="00D53E38">
              <w:rPr>
                <w:rFonts w:asciiTheme="minorHAnsi" w:hAnsiTheme="minorHAnsi" w:cstheme="minorHAnsi"/>
              </w:rPr>
              <w:t>sensibilización ambiental a través del manejo de residuos sólidos.</w:t>
            </w:r>
          </w:p>
          <w:p w:rsidRPr="00D53E38" w:rsidR="0011440D" w:rsidP="0011440D" w:rsidRDefault="0011440D" w14:paraId="1943A5B4" w14:textId="77777777">
            <w:pPr>
              <w:spacing w:line="240" w:lineRule="auto"/>
              <w:ind w:firstLine="0"/>
              <w:rPr>
                <w:rFonts w:asciiTheme="minorHAnsi" w:hAnsiTheme="minorHAnsi" w:cstheme="minorHAnsi"/>
              </w:rPr>
            </w:pPr>
          </w:p>
          <w:p w:rsidRPr="00D53E38" w:rsidR="0011440D" w:rsidP="0011440D" w:rsidRDefault="0011440D" w14:paraId="5338A44F" w14:textId="77777777">
            <w:pPr>
              <w:spacing w:line="240" w:lineRule="auto"/>
              <w:ind w:firstLine="0"/>
              <w:rPr>
                <w:rFonts w:asciiTheme="minorHAnsi" w:hAnsiTheme="minorHAnsi" w:cstheme="minorHAnsi"/>
              </w:rPr>
            </w:pPr>
            <w:r w:rsidRPr="00D53E38">
              <w:rPr>
                <w:rFonts w:asciiTheme="minorHAnsi" w:hAnsiTheme="minorHAnsi" w:cstheme="minorHAnsi"/>
                <w:b/>
              </w:rPr>
              <w:t>S</w:t>
            </w:r>
            <w:r w:rsidRPr="00D53E38">
              <w:rPr>
                <w:rFonts w:asciiTheme="minorHAnsi" w:hAnsiTheme="minorHAnsi" w:cstheme="minorHAnsi"/>
              </w:rPr>
              <w:t xml:space="preserve">ocializan si </w:t>
            </w:r>
            <w:r w:rsidRPr="00D53E38" w:rsidR="00591EA2">
              <w:rPr>
                <w:rFonts w:asciiTheme="minorHAnsi" w:hAnsiTheme="minorHAnsi" w:cstheme="minorHAnsi"/>
              </w:rPr>
              <w:t>los manejos de residuos sólidos ayudan</w:t>
            </w:r>
            <w:r w:rsidRPr="00D53E38">
              <w:rPr>
                <w:rFonts w:asciiTheme="minorHAnsi" w:hAnsiTheme="minorHAnsi" w:cstheme="minorHAnsi"/>
              </w:rPr>
              <w:t xml:space="preserve"> a mejorar la sensibilidad ambiental y si se puede implementar desde sus hogares.</w:t>
            </w:r>
          </w:p>
          <w:p w:rsidRPr="00D53E38" w:rsidR="0011440D" w:rsidP="0011440D" w:rsidRDefault="0011440D" w14:paraId="3F045433" w14:textId="77777777">
            <w:pPr>
              <w:spacing w:line="240" w:lineRule="auto"/>
              <w:ind w:firstLine="0"/>
              <w:rPr>
                <w:rFonts w:asciiTheme="minorHAnsi" w:hAnsiTheme="minorHAnsi" w:cstheme="minorHAnsi"/>
              </w:rPr>
            </w:pPr>
          </w:p>
          <w:p w:rsidRPr="00D53E38" w:rsidR="0011440D" w:rsidP="0011440D" w:rsidRDefault="0011440D" w14:paraId="241EF8C7" w14:textId="77777777">
            <w:pPr>
              <w:spacing w:line="240" w:lineRule="auto"/>
              <w:ind w:firstLine="0"/>
              <w:rPr>
                <w:rFonts w:asciiTheme="minorHAnsi" w:hAnsiTheme="minorHAnsi" w:cstheme="minorHAnsi"/>
              </w:rPr>
            </w:pPr>
          </w:p>
        </w:tc>
        <w:tc>
          <w:tcPr>
            <w:tcW w:w="4489" w:type="dxa"/>
          </w:tcPr>
          <w:p w:rsidRPr="00D53E38" w:rsidR="0011440D" w:rsidP="0011440D" w:rsidRDefault="0011440D" w14:paraId="533AB260" w14:textId="77777777">
            <w:pPr>
              <w:spacing w:line="240" w:lineRule="auto"/>
              <w:ind w:firstLine="0"/>
              <w:rPr>
                <w:rFonts w:asciiTheme="minorHAnsi" w:hAnsiTheme="minorHAnsi" w:cstheme="minorHAnsi"/>
                <w:b/>
              </w:rPr>
            </w:pPr>
          </w:p>
          <w:p w:rsidRPr="00D53E38" w:rsidR="0011440D" w:rsidP="0011440D" w:rsidRDefault="0011440D" w14:paraId="0DD9DCAD" w14:textId="77777777">
            <w:pPr>
              <w:spacing w:line="240" w:lineRule="auto"/>
              <w:ind w:firstLine="0"/>
              <w:rPr>
                <w:rFonts w:asciiTheme="minorHAnsi" w:hAnsiTheme="minorHAnsi" w:cstheme="minorHAnsi"/>
                <w:b/>
              </w:rPr>
            </w:pPr>
            <w:r w:rsidRPr="00D53E38">
              <w:rPr>
                <w:rFonts w:asciiTheme="minorHAnsi" w:hAnsiTheme="minorHAnsi" w:cstheme="minorHAnsi"/>
                <w:b/>
              </w:rPr>
              <w:t>ACTIVIDAD N°1</w:t>
            </w:r>
          </w:p>
          <w:p w:rsidRPr="00D53E38" w:rsidR="0011440D" w:rsidP="0011440D" w:rsidRDefault="0011440D" w14:paraId="79F39D7B" w14:textId="77777777">
            <w:pPr>
              <w:spacing w:line="240" w:lineRule="auto"/>
              <w:ind w:firstLine="0"/>
              <w:rPr>
                <w:rFonts w:asciiTheme="minorHAnsi" w:hAnsiTheme="minorHAnsi" w:cstheme="minorHAnsi"/>
                <w:b/>
              </w:rPr>
            </w:pPr>
          </w:p>
          <w:p w:rsidRPr="00D53E38" w:rsidR="0011440D" w:rsidP="0011440D" w:rsidRDefault="0011440D" w14:paraId="11ED6036" w14:textId="77777777">
            <w:pPr>
              <w:spacing w:line="240" w:lineRule="auto"/>
              <w:ind w:firstLine="0"/>
              <w:rPr>
                <w:rFonts w:asciiTheme="minorHAnsi" w:hAnsiTheme="minorHAnsi" w:cstheme="minorHAnsi"/>
              </w:rPr>
            </w:pPr>
            <w:r w:rsidRPr="00D53E38">
              <w:rPr>
                <w:rFonts w:asciiTheme="minorHAnsi" w:hAnsiTheme="minorHAnsi" w:cstheme="minorHAnsi"/>
              </w:rPr>
              <w:t xml:space="preserve">Socializaran ideas para solucionar la problemática y </w:t>
            </w:r>
            <w:r w:rsidRPr="00D53E38" w:rsidR="00591EA2">
              <w:rPr>
                <w:rFonts w:asciiTheme="minorHAnsi" w:hAnsiTheme="minorHAnsi" w:cstheme="minorHAnsi"/>
              </w:rPr>
              <w:t>decir acciones</w:t>
            </w:r>
            <w:r w:rsidRPr="00D53E38">
              <w:rPr>
                <w:rFonts w:asciiTheme="minorHAnsi" w:hAnsiTheme="minorHAnsi" w:cstheme="minorHAnsi"/>
              </w:rPr>
              <w:t xml:space="preserve"> </w:t>
            </w:r>
            <w:r w:rsidRPr="00D53E38" w:rsidR="00591EA2">
              <w:rPr>
                <w:rFonts w:asciiTheme="minorHAnsi" w:hAnsiTheme="minorHAnsi" w:cstheme="minorHAnsi"/>
              </w:rPr>
              <w:t>que podemos</w:t>
            </w:r>
            <w:r w:rsidRPr="00D53E38">
              <w:rPr>
                <w:rFonts w:asciiTheme="minorHAnsi" w:hAnsiTheme="minorHAnsi" w:cstheme="minorHAnsi"/>
              </w:rPr>
              <w:t xml:space="preserve"> </w:t>
            </w:r>
            <w:r w:rsidRPr="00D53E38" w:rsidR="00591EA2">
              <w:rPr>
                <w:rFonts w:asciiTheme="minorHAnsi" w:hAnsiTheme="minorHAnsi" w:cstheme="minorHAnsi"/>
              </w:rPr>
              <w:t>implementar desde</w:t>
            </w:r>
            <w:r w:rsidRPr="00D53E38">
              <w:rPr>
                <w:rFonts w:asciiTheme="minorHAnsi" w:hAnsiTheme="minorHAnsi" w:cstheme="minorHAnsi"/>
              </w:rPr>
              <w:t xml:space="preserve"> casa y el colegio para mitigarlo.</w:t>
            </w:r>
          </w:p>
          <w:p w:rsidRPr="00D53E38" w:rsidR="0011440D" w:rsidP="0011440D" w:rsidRDefault="0011440D" w14:paraId="5A90BA14" w14:textId="77777777">
            <w:pPr>
              <w:spacing w:line="240" w:lineRule="auto"/>
              <w:ind w:firstLine="0"/>
              <w:rPr>
                <w:rFonts w:asciiTheme="minorHAnsi" w:hAnsiTheme="minorHAnsi" w:cstheme="minorHAnsi"/>
              </w:rPr>
            </w:pPr>
          </w:p>
          <w:p w:rsidRPr="00D53E38" w:rsidR="0011440D" w:rsidP="0011440D" w:rsidRDefault="0011440D" w14:paraId="7D3F6F86" w14:textId="77777777">
            <w:pPr>
              <w:spacing w:line="240" w:lineRule="auto"/>
              <w:ind w:firstLine="0"/>
              <w:rPr>
                <w:rFonts w:asciiTheme="minorHAnsi" w:hAnsiTheme="minorHAnsi" w:cstheme="minorHAnsi"/>
              </w:rPr>
            </w:pPr>
          </w:p>
          <w:p w:rsidRPr="00D53E38" w:rsidR="0011440D" w:rsidP="0011440D" w:rsidRDefault="0011440D" w14:paraId="05A654DB" w14:textId="77777777">
            <w:pPr>
              <w:spacing w:line="240" w:lineRule="auto"/>
              <w:ind w:firstLine="0"/>
              <w:rPr>
                <w:rFonts w:asciiTheme="minorHAnsi" w:hAnsiTheme="minorHAnsi" w:cstheme="minorHAnsi"/>
              </w:rPr>
            </w:pPr>
          </w:p>
          <w:p w:rsidRPr="00D53E38" w:rsidR="0011440D" w:rsidP="0011440D" w:rsidRDefault="0011440D" w14:paraId="5911FBB2" w14:textId="77777777">
            <w:pPr>
              <w:spacing w:line="240" w:lineRule="auto"/>
              <w:ind w:firstLine="0"/>
              <w:rPr>
                <w:rFonts w:asciiTheme="minorHAnsi" w:hAnsiTheme="minorHAnsi" w:cstheme="minorHAnsi"/>
                <w:b/>
              </w:rPr>
            </w:pPr>
            <w:r w:rsidRPr="00D53E38">
              <w:rPr>
                <w:rFonts w:asciiTheme="minorHAnsi" w:hAnsiTheme="minorHAnsi" w:cstheme="minorHAnsi"/>
              </w:rPr>
              <w:t xml:space="preserve"> </w:t>
            </w:r>
            <w:r w:rsidRPr="00D53E38">
              <w:rPr>
                <w:rFonts w:asciiTheme="minorHAnsi" w:hAnsiTheme="minorHAnsi" w:cstheme="minorHAnsi"/>
                <w:b/>
              </w:rPr>
              <w:t>ACTIVIDAD N°2</w:t>
            </w:r>
          </w:p>
          <w:p w:rsidRPr="00D53E38" w:rsidR="0011440D" w:rsidP="0011440D" w:rsidRDefault="0011440D" w14:paraId="21F1C6F7" w14:textId="77777777">
            <w:pPr>
              <w:spacing w:line="240" w:lineRule="auto"/>
              <w:ind w:firstLine="0"/>
              <w:rPr>
                <w:rFonts w:asciiTheme="minorHAnsi" w:hAnsiTheme="minorHAnsi" w:cstheme="minorHAnsi"/>
                <w:b/>
              </w:rPr>
            </w:pPr>
          </w:p>
          <w:p w:rsidRPr="00D53E38" w:rsidR="0011440D" w:rsidP="0011440D" w:rsidRDefault="0011440D" w14:paraId="536AA967" w14:textId="77777777">
            <w:pPr>
              <w:spacing w:line="240" w:lineRule="auto"/>
              <w:ind w:firstLine="0"/>
              <w:rPr>
                <w:rFonts w:asciiTheme="minorHAnsi" w:hAnsiTheme="minorHAnsi" w:cstheme="minorHAnsi"/>
              </w:rPr>
            </w:pPr>
            <w:r w:rsidRPr="00D53E38">
              <w:rPr>
                <w:rFonts w:asciiTheme="minorHAnsi" w:hAnsiTheme="minorHAnsi" w:cstheme="minorHAnsi"/>
              </w:rPr>
              <w:t>Juego de Antónimo</w:t>
            </w:r>
          </w:p>
          <w:p w:rsidRPr="00D53E38" w:rsidR="0011440D" w:rsidP="0011440D" w:rsidRDefault="0011440D" w14:paraId="3DF1ACAF" w14:textId="77777777">
            <w:pPr>
              <w:spacing w:line="240" w:lineRule="auto"/>
              <w:ind w:firstLine="0"/>
              <w:rPr>
                <w:rFonts w:asciiTheme="minorHAnsi" w:hAnsiTheme="minorHAnsi" w:cstheme="minorHAnsi"/>
              </w:rPr>
            </w:pPr>
          </w:p>
          <w:p w:rsidRPr="00D53E38" w:rsidR="0011440D" w:rsidP="0011440D" w:rsidRDefault="0011440D" w14:paraId="7B7A8E5C" w14:textId="77777777">
            <w:pPr>
              <w:spacing w:line="240" w:lineRule="auto"/>
              <w:ind w:firstLine="0"/>
              <w:rPr>
                <w:rFonts w:asciiTheme="minorHAnsi" w:hAnsiTheme="minorHAnsi" w:cstheme="minorHAnsi"/>
              </w:rPr>
            </w:pPr>
            <w:r w:rsidRPr="00D53E38">
              <w:rPr>
                <w:rFonts w:asciiTheme="minorHAnsi" w:hAnsiTheme="minorHAnsi" w:cstheme="minorHAnsi"/>
              </w:rPr>
              <w:t xml:space="preserve">Los estudiantes dicen una acción responsable o irresponsable de </w:t>
            </w:r>
            <w:r w:rsidRPr="00D53E38" w:rsidR="00591EA2">
              <w:rPr>
                <w:rFonts w:asciiTheme="minorHAnsi" w:hAnsiTheme="minorHAnsi" w:cstheme="minorHAnsi"/>
              </w:rPr>
              <w:t>sensibilidad ambiental</w:t>
            </w:r>
            <w:r w:rsidRPr="00D53E38">
              <w:rPr>
                <w:rFonts w:asciiTheme="minorHAnsi" w:hAnsiTheme="minorHAnsi" w:cstheme="minorHAnsi"/>
              </w:rPr>
              <w:t xml:space="preserve"> y otro compañero le responde con su acción opuesta y entre todos realizan la retroalimentación </w:t>
            </w:r>
            <w:r w:rsidRPr="00D53E38" w:rsidR="00591EA2">
              <w:rPr>
                <w:rFonts w:asciiTheme="minorHAnsi" w:hAnsiTheme="minorHAnsi" w:cstheme="minorHAnsi"/>
              </w:rPr>
              <w:t>necesaria.</w:t>
            </w:r>
          </w:p>
          <w:p w:rsidRPr="00D53E38" w:rsidR="0011440D" w:rsidP="0011440D" w:rsidRDefault="0011440D" w14:paraId="27B468FE" w14:textId="77777777">
            <w:pPr>
              <w:spacing w:line="240" w:lineRule="auto"/>
              <w:ind w:firstLine="0"/>
              <w:rPr>
                <w:rFonts w:asciiTheme="minorHAnsi" w:hAnsiTheme="minorHAnsi" w:cstheme="minorHAnsi"/>
              </w:rPr>
            </w:pPr>
          </w:p>
          <w:p w:rsidRPr="00D53E38" w:rsidR="0011440D" w:rsidP="0011440D" w:rsidRDefault="0011440D" w14:paraId="4F2C9EA1" w14:textId="77777777">
            <w:pPr>
              <w:spacing w:line="240" w:lineRule="auto"/>
              <w:ind w:firstLine="0"/>
              <w:rPr>
                <w:rFonts w:asciiTheme="minorHAnsi" w:hAnsiTheme="minorHAnsi" w:cstheme="minorHAnsi"/>
                <w:bCs/>
              </w:rPr>
            </w:pPr>
            <w:r w:rsidRPr="00D53E38">
              <w:rPr>
                <w:rFonts w:asciiTheme="minorHAnsi" w:hAnsiTheme="minorHAnsi" w:cstheme="minorHAnsi"/>
                <w:bCs/>
              </w:rPr>
              <w:t>Para repasar la temática, los estudiantes construirán un cuento a partir de las imágenes destacando lo aprendido.</w:t>
            </w:r>
          </w:p>
          <w:p w:rsidRPr="0005389F" w:rsidR="0011440D" w:rsidP="0011440D" w:rsidRDefault="0011440D" w14:paraId="7DCE75D4" w14:textId="77777777">
            <w:pPr>
              <w:spacing w:line="240" w:lineRule="auto"/>
              <w:ind w:firstLine="0"/>
              <w:rPr>
                <w:rFonts w:asciiTheme="minorHAnsi" w:hAnsiTheme="minorHAnsi" w:cstheme="minorHAnsi"/>
              </w:rPr>
            </w:pPr>
            <w:r w:rsidRPr="0005389F">
              <w:rPr>
                <w:rFonts w:asciiTheme="minorHAnsi" w:hAnsiTheme="minorHAnsi" w:cstheme="minorHAnsi"/>
                <w:noProof/>
                <w:lang w:eastAsia="es-CO"/>
              </w:rPr>
              <w:drawing>
                <wp:inline distT="0" distB="0" distL="0" distR="0" wp14:anchorId="01A36ABE" wp14:editId="7542B9A9">
                  <wp:extent cx="1859280" cy="1146175"/>
                  <wp:effectExtent l="0" t="0" r="762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cstate="email">
                            <a:extLst>
                              <a:ext uri="{28A0092B-C50C-407E-A947-70E740481C1C}">
                                <a14:useLocalDpi xmlns:a14="http://schemas.microsoft.com/office/drawing/2010/main"/>
                              </a:ext>
                            </a:extLst>
                          </a:blip>
                          <a:srcRect/>
                          <a:stretch>
                            <a:fillRect/>
                          </a:stretch>
                        </pic:blipFill>
                        <pic:spPr bwMode="auto">
                          <a:xfrm>
                            <a:off x="0" y="0"/>
                            <a:ext cx="1859280" cy="1146175"/>
                          </a:xfrm>
                          <a:prstGeom prst="rect">
                            <a:avLst/>
                          </a:prstGeom>
                          <a:noFill/>
                        </pic:spPr>
                      </pic:pic>
                    </a:graphicData>
                  </a:graphic>
                </wp:inline>
              </w:drawing>
            </w:r>
          </w:p>
          <w:p w:rsidRPr="00D53E38" w:rsidR="0011440D" w:rsidP="0011440D" w:rsidRDefault="0011440D" w14:paraId="748B4311" w14:textId="77777777">
            <w:pPr>
              <w:spacing w:line="240" w:lineRule="auto"/>
              <w:ind w:firstLine="0"/>
              <w:rPr>
                <w:rFonts w:asciiTheme="minorHAnsi" w:hAnsiTheme="minorHAnsi" w:cstheme="minorHAnsi"/>
              </w:rPr>
            </w:pPr>
          </w:p>
        </w:tc>
      </w:tr>
      <w:tr w:rsidRPr="00D53E38" w:rsidR="0011440D" w:rsidTr="008F1B77" w14:paraId="2513445A" w14:textId="77777777">
        <w:tc>
          <w:tcPr>
            <w:tcW w:w="4489" w:type="dxa"/>
            <w:shd w:val="clear" w:color="auto" w:fill="92D050"/>
          </w:tcPr>
          <w:p w:rsidRPr="00D53E38" w:rsidR="0011440D" w:rsidP="0011440D" w:rsidRDefault="0011440D" w14:paraId="0E438762" w14:textId="77777777">
            <w:pPr>
              <w:spacing w:line="240" w:lineRule="auto"/>
              <w:ind w:firstLine="0"/>
              <w:jc w:val="center"/>
              <w:rPr>
                <w:rFonts w:asciiTheme="minorHAnsi" w:hAnsiTheme="minorHAnsi" w:cstheme="minorHAnsi"/>
                <w:b/>
              </w:rPr>
            </w:pPr>
            <w:r w:rsidRPr="0005389F">
              <w:rPr>
                <w:rFonts w:asciiTheme="minorHAnsi" w:hAnsiTheme="minorHAnsi" w:cstheme="minorHAnsi"/>
                <w:b/>
              </w:rPr>
              <w:t>MOMENTO 5°</w:t>
            </w:r>
          </w:p>
          <w:p w:rsidRPr="00D53E38" w:rsidR="0011440D" w:rsidP="0011440D" w:rsidRDefault="0011440D" w14:paraId="4FAD7BF0" w14:textId="77777777">
            <w:pPr>
              <w:spacing w:line="240" w:lineRule="auto"/>
              <w:ind w:firstLine="0"/>
              <w:jc w:val="center"/>
              <w:rPr>
                <w:rFonts w:asciiTheme="minorHAnsi" w:hAnsiTheme="minorHAnsi" w:cstheme="minorHAnsi"/>
              </w:rPr>
            </w:pPr>
            <w:r w:rsidRPr="00D53E38">
              <w:rPr>
                <w:rFonts w:asciiTheme="minorHAnsi" w:hAnsiTheme="minorHAnsi" w:cstheme="minorHAnsi"/>
                <w:b/>
              </w:rPr>
              <w:t>AFIANZA EN CASA</w:t>
            </w:r>
          </w:p>
        </w:tc>
        <w:tc>
          <w:tcPr>
            <w:tcW w:w="4489" w:type="dxa"/>
            <w:shd w:val="clear" w:color="auto" w:fill="92D050"/>
          </w:tcPr>
          <w:p w:rsidRPr="00D53E38" w:rsidR="0011440D" w:rsidP="0011440D" w:rsidRDefault="0011440D" w14:paraId="4D788F03" w14:textId="77777777">
            <w:pPr>
              <w:spacing w:line="240" w:lineRule="auto"/>
              <w:ind w:firstLine="0"/>
              <w:jc w:val="center"/>
              <w:rPr>
                <w:rFonts w:asciiTheme="minorHAnsi" w:hAnsiTheme="minorHAnsi" w:cstheme="minorHAnsi"/>
              </w:rPr>
            </w:pPr>
            <w:r w:rsidRPr="00D53E38">
              <w:rPr>
                <w:rFonts w:asciiTheme="minorHAnsi" w:hAnsiTheme="minorHAnsi" w:cstheme="minorHAnsi"/>
                <w:b/>
              </w:rPr>
              <w:t>RECURSOS DE APOYO PARA LA ENSEÑANZA.</w:t>
            </w:r>
          </w:p>
        </w:tc>
      </w:tr>
      <w:tr w:rsidRPr="00D53E38" w:rsidR="0011440D" w:rsidTr="008F1B77" w14:paraId="1F6B8B48" w14:textId="77777777">
        <w:tc>
          <w:tcPr>
            <w:tcW w:w="4489" w:type="dxa"/>
          </w:tcPr>
          <w:p w:rsidRPr="0005389F" w:rsidR="0011440D" w:rsidP="0011440D" w:rsidRDefault="0011440D" w14:paraId="6F31F780" w14:textId="77777777">
            <w:pPr>
              <w:spacing w:line="240" w:lineRule="auto"/>
              <w:ind w:firstLine="0"/>
              <w:rPr>
                <w:rFonts w:asciiTheme="minorHAnsi" w:hAnsiTheme="minorHAnsi" w:cstheme="minorHAnsi"/>
                <w:b/>
              </w:rPr>
            </w:pPr>
          </w:p>
          <w:p w:rsidRPr="00D53E38" w:rsidR="0011440D" w:rsidP="0011440D" w:rsidRDefault="0011440D" w14:paraId="6AF0DC4A" w14:textId="77777777">
            <w:pPr>
              <w:spacing w:line="240" w:lineRule="auto"/>
              <w:ind w:firstLine="0"/>
              <w:rPr>
                <w:rFonts w:asciiTheme="minorHAnsi" w:hAnsiTheme="minorHAnsi" w:cstheme="minorHAnsi"/>
                <w:b/>
              </w:rPr>
            </w:pPr>
            <w:r w:rsidRPr="00D53E38">
              <w:rPr>
                <w:rFonts w:asciiTheme="minorHAnsi" w:hAnsiTheme="minorHAnsi" w:cstheme="minorHAnsi"/>
                <w:b/>
              </w:rPr>
              <w:t>ACTIVIDAD N°1</w:t>
            </w:r>
          </w:p>
          <w:p w:rsidRPr="00D53E38" w:rsidR="0011440D" w:rsidP="0011440D" w:rsidRDefault="0011440D" w14:paraId="353FE736" w14:textId="77777777">
            <w:pPr>
              <w:spacing w:line="240" w:lineRule="auto"/>
              <w:ind w:firstLine="0"/>
              <w:rPr>
                <w:rFonts w:asciiTheme="minorHAnsi" w:hAnsiTheme="minorHAnsi" w:cstheme="minorHAnsi"/>
                <w:bCs/>
              </w:rPr>
            </w:pPr>
            <w:r w:rsidRPr="00D53E38">
              <w:rPr>
                <w:rFonts w:asciiTheme="minorHAnsi" w:hAnsiTheme="minorHAnsi" w:cstheme="minorHAnsi"/>
                <w:bCs/>
              </w:rPr>
              <w:t>En casa harás una lista sobre qué actividades se pueden implementar para mejorar la sensibilización ambiental del colegio y de la casa.</w:t>
            </w:r>
          </w:p>
          <w:p w:rsidRPr="00D53E38" w:rsidR="0011440D" w:rsidP="0011440D" w:rsidRDefault="0011440D" w14:paraId="6F95E4D8" w14:textId="77777777">
            <w:pPr>
              <w:spacing w:line="240" w:lineRule="auto"/>
              <w:ind w:firstLine="0"/>
              <w:rPr>
                <w:rFonts w:asciiTheme="minorHAnsi" w:hAnsiTheme="minorHAnsi" w:cstheme="minorHAnsi"/>
                <w:b/>
              </w:rPr>
            </w:pPr>
            <w:r w:rsidRPr="00D53E38">
              <w:rPr>
                <w:rFonts w:asciiTheme="minorHAnsi" w:hAnsiTheme="minorHAnsi" w:cstheme="minorHAnsi"/>
              </w:rPr>
              <w:t xml:space="preserve">Deben enviar por WhatsApp en un octavo de cartulina la lista. </w:t>
            </w:r>
          </w:p>
        </w:tc>
        <w:tc>
          <w:tcPr>
            <w:tcW w:w="4489" w:type="dxa"/>
          </w:tcPr>
          <w:p w:rsidRPr="00D53E38" w:rsidR="0011440D" w:rsidP="0011440D" w:rsidRDefault="0011440D" w14:paraId="647937B0" w14:textId="77777777">
            <w:pPr>
              <w:spacing w:line="240" w:lineRule="auto"/>
              <w:ind w:firstLine="0"/>
              <w:jc w:val="center"/>
              <w:rPr>
                <w:rFonts w:asciiTheme="minorHAnsi" w:hAnsiTheme="minorHAnsi" w:cstheme="minorHAnsi"/>
                <w:b/>
              </w:rPr>
            </w:pPr>
          </w:p>
          <w:p w:rsidRPr="00D53E38" w:rsidR="0011440D" w:rsidP="0011440D" w:rsidRDefault="0011440D" w14:paraId="195A59A5" w14:textId="77777777">
            <w:pPr>
              <w:spacing w:line="240" w:lineRule="auto"/>
              <w:ind w:firstLine="0"/>
              <w:jc w:val="center"/>
              <w:rPr>
                <w:rFonts w:asciiTheme="minorHAnsi" w:hAnsiTheme="minorHAnsi" w:cstheme="minorHAnsi"/>
                <w:b/>
              </w:rPr>
            </w:pPr>
            <w:r w:rsidRPr="00D53E38">
              <w:rPr>
                <w:rFonts w:asciiTheme="minorHAnsi" w:hAnsiTheme="minorHAnsi" w:cstheme="minorHAnsi"/>
                <w:b/>
              </w:rPr>
              <w:t>Video de apoyo</w:t>
            </w:r>
          </w:p>
          <w:p w:rsidRPr="00D53E38" w:rsidR="0011440D" w:rsidP="0011440D" w:rsidRDefault="0011440D" w14:paraId="3A2DC856" w14:textId="77777777">
            <w:pPr>
              <w:spacing w:line="240" w:lineRule="auto"/>
              <w:ind w:firstLine="0"/>
              <w:jc w:val="center"/>
              <w:rPr>
                <w:rFonts w:asciiTheme="minorHAnsi" w:hAnsiTheme="minorHAnsi" w:cstheme="minorHAnsi"/>
                <w:b/>
              </w:rPr>
            </w:pPr>
            <w:r w:rsidRPr="00D53E38">
              <w:rPr>
                <w:rFonts w:asciiTheme="minorHAnsi" w:hAnsiTheme="minorHAnsi" w:cstheme="minorHAnsi"/>
                <w:lang w:val="es-MX"/>
              </w:rPr>
              <w:t>https://www.youtube.com/watch?v=y4Hsgc91WJs.</w:t>
            </w:r>
          </w:p>
          <w:p w:rsidRPr="00D53E38" w:rsidR="0011440D" w:rsidP="0011440D" w:rsidRDefault="0011440D" w14:paraId="096B6A54" w14:textId="77777777">
            <w:pPr>
              <w:spacing w:line="240" w:lineRule="auto"/>
              <w:ind w:firstLine="0"/>
              <w:jc w:val="center"/>
              <w:rPr>
                <w:rFonts w:asciiTheme="minorHAnsi" w:hAnsiTheme="minorHAnsi" w:cstheme="minorHAnsi"/>
                <w:b/>
              </w:rPr>
            </w:pPr>
            <w:r w:rsidRPr="00D53E38">
              <w:rPr>
                <w:rFonts w:asciiTheme="minorHAnsi" w:hAnsiTheme="minorHAnsi" w:cstheme="minorHAnsi"/>
                <w:b/>
              </w:rPr>
              <w:t>Cartulina</w:t>
            </w:r>
          </w:p>
          <w:p w:rsidRPr="00D53E38" w:rsidR="0011440D" w:rsidP="0011440D" w:rsidRDefault="0011440D" w14:paraId="78DADF3F" w14:textId="77777777">
            <w:pPr>
              <w:spacing w:line="240" w:lineRule="auto"/>
              <w:ind w:firstLine="0"/>
              <w:jc w:val="center"/>
              <w:rPr>
                <w:rFonts w:asciiTheme="minorHAnsi" w:hAnsiTheme="minorHAnsi" w:cstheme="minorHAnsi"/>
                <w:b/>
              </w:rPr>
            </w:pPr>
            <w:r w:rsidRPr="00D53E38">
              <w:rPr>
                <w:rFonts w:asciiTheme="minorHAnsi" w:hAnsiTheme="minorHAnsi" w:cstheme="minorHAnsi"/>
                <w:b/>
              </w:rPr>
              <w:t>Marcadores.</w:t>
            </w:r>
          </w:p>
          <w:p w:rsidRPr="00D53E38" w:rsidR="0011440D" w:rsidP="0011440D" w:rsidRDefault="0011440D" w14:paraId="7FB35FB4" w14:textId="77777777">
            <w:pPr>
              <w:spacing w:line="240" w:lineRule="auto"/>
              <w:ind w:firstLine="0"/>
              <w:jc w:val="center"/>
              <w:rPr>
                <w:rFonts w:asciiTheme="minorHAnsi" w:hAnsiTheme="minorHAnsi" w:cstheme="minorHAnsi"/>
                <w:b/>
              </w:rPr>
            </w:pPr>
            <w:r w:rsidRPr="00D53E38">
              <w:rPr>
                <w:rFonts w:asciiTheme="minorHAnsi" w:hAnsiTheme="minorHAnsi" w:cstheme="minorHAnsi"/>
                <w:b/>
              </w:rPr>
              <w:t xml:space="preserve">Computador </w:t>
            </w:r>
          </w:p>
        </w:tc>
      </w:tr>
    </w:tbl>
    <w:p w:rsidRPr="0005389F" w:rsidR="0011440D" w:rsidP="0011440D" w:rsidRDefault="0011440D" w14:paraId="7BCB0B9D" w14:textId="77777777">
      <w:pPr>
        <w:spacing w:line="240" w:lineRule="auto"/>
        <w:ind w:firstLine="0"/>
        <w:rPr>
          <w:rFonts w:asciiTheme="minorHAnsi" w:hAnsiTheme="minorHAnsi" w:cstheme="minorHAnsi"/>
        </w:rPr>
      </w:pPr>
    </w:p>
    <w:p w:rsidRPr="00D53E38" w:rsidR="0011440D" w:rsidP="0011440D" w:rsidRDefault="0011440D" w14:paraId="37898AA9" w14:textId="77777777">
      <w:pPr>
        <w:spacing w:line="240" w:lineRule="auto"/>
        <w:ind w:firstLine="0"/>
        <w:rPr>
          <w:rFonts w:asciiTheme="minorHAnsi" w:hAnsiTheme="minorHAnsi" w:cstheme="minorHAnsi"/>
        </w:rPr>
      </w:pPr>
    </w:p>
    <w:tbl>
      <w:tblPr>
        <w:tblStyle w:val="Tablaconcuadrcula"/>
        <w:tblW w:w="0" w:type="auto"/>
        <w:tblLook w:val="04A0" w:firstRow="1" w:lastRow="0" w:firstColumn="1" w:lastColumn="0" w:noHBand="0" w:noVBand="1"/>
      </w:tblPr>
      <w:tblGrid>
        <w:gridCol w:w="2124"/>
        <w:gridCol w:w="6885"/>
      </w:tblGrid>
      <w:tr w:rsidRPr="00D53E38" w:rsidR="0011440D" w:rsidTr="008F1B77" w14:paraId="7C26D288" w14:textId="77777777">
        <w:tc>
          <w:tcPr>
            <w:tcW w:w="2093" w:type="dxa"/>
            <w:shd w:val="clear" w:color="auto" w:fill="92D050"/>
          </w:tcPr>
          <w:p w:rsidRPr="00D53E38" w:rsidR="0011440D" w:rsidP="0011440D" w:rsidRDefault="0011440D" w14:paraId="32993C5A" w14:textId="77777777">
            <w:pPr>
              <w:spacing w:line="240" w:lineRule="auto"/>
              <w:ind w:firstLine="0"/>
              <w:rPr>
                <w:rFonts w:asciiTheme="minorHAnsi" w:hAnsiTheme="minorHAnsi" w:cstheme="minorHAnsi"/>
              </w:rPr>
            </w:pPr>
            <w:r w:rsidRPr="00D53E38">
              <w:rPr>
                <w:rFonts w:asciiTheme="minorHAnsi" w:hAnsiTheme="minorHAnsi" w:cstheme="minorHAnsi"/>
              </w:rPr>
              <w:t>OBSERVACIONES DEL DOCENTE</w:t>
            </w:r>
          </w:p>
        </w:tc>
        <w:tc>
          <w:tcPr>
            <w:tcW w:w="6885" w:type="dxa"/>
          </w:tcPr>
          <w:p w:rsidRPr="00D53E38" w:rsidR="0011440D" w:rsidP="0011440D" w:rsidRDefault="0011440D" w14:paraId="3BAD230F" w14:textId="77777777">
            <w:pPr>
              <w:spacing w:line="240" w:lineRule="auto"/>
              <w:ind w:firstLine="0"/>
              <w:rPr>
                <w:rFonts w:asciiTheme="minorHAnsi" w:hAnsiTheme="minorHAnsi" w:cstheme="minorHAnsi"/>
              </w:rPr>
            </w:pPr>
          </w:p>
        </w:tc>
      </w:tr>
      <w:tr w:rsidRPr="00D53E38" w:rsidR="0011440D" w:rsidTr="008F1B77" w14:paraId="1D988335" w14:textId="77777777">
        <w:tc>
          <w:tcPr>
            <w:tcW w:w="2093" w:type="dxa"/>
            <w:shd w:val="clear" w:color="auto" w:fill="92D050"/>
          </w:tcPr>
          <w:p w:rsidRPr="00D53E38" w:rsidR="0011440D" w:rsidP="0011440D" w:rsidRDefault="0011440D" w14:paraId="7867B4AC" w14:textId="77777777">
            <w:pPr>
              <w:spacing w:line="240" w:lineRule="auto"/>
              <w:ind w:firstLine="0"/>
              <w:rPr>
                <w:rFonts w:asciiTheme="minorHAnsi" w:hAnsiTheme="minorHAnsi" w:cstheme="minorHAnsi"/>
              </w:rPr>
            </w:pPr>
            <w:r w:rsidRPr="0005389F">
              <w:rPr>
                <w:rFonts w:asciiTheme="minorHAnsi" w:hAnsiTheme="minorHAnsi" w:cstheme="minorHAnsi"/>
              </w:rPr>
              <w:t>OBSERVACIONES DEL COORDINADOR</w:t>
            </w:r>
          </w:p>
        </w:tc>
        <w:tc>
          <w:tcPr>
            <w:tcW w:w="6885" w:type="dxa"/>
          </w:tcPr>
          <w:p w:rsidRPr="00D53E38" w:rsidR="0011440D" w:rsidP="0011440D" w:rsidRDefault="0011440D" w14:paraId="3D8B21B2" w14:textId="77777777">
            <w:pPr>
              <w:spacing w:line="240" w:lineRule="auto"/>
              <w:ind w:firstLine="0"/>
              <w:rPr>
                <w:rFonts w:asciiTheme="minorHAnsi" w:hAnsiTheme="minorHAnsi" w:cstheme="minorHAnsi"/>
              </w:rPr>
            </w:pPr>
          </w:p>
        </w:tc>
      </w:tr>
    </w:tbl>
    <w:p w:rsidRPr="0005389F" w:rsidR="0011440D" w:rsidP="0011440D" w:rsidRDefault="0011440D" w14:paraId="7EEE3E0D" w14:textId="77777777">
      <w:pPr>
        <w:rPr>
          <w:rFonts w:asciiTheme="minorHAnsi" w:hAnsiTheme="minorHAnsi" w:cstheme="minorHAnsi"/>
        </w:rPr>
      </w:pPr>
    </w:p>
    <w:p w:rsidRPr="007055C8" w:rsidR="0011440D" w:rsidP="00741925" w:rsidRDefault="00741925" w14:paraId="14CF6299" w14:textId="77777777">
      <w:pPr>
        <w:ind w:firstLine="0"/>
        <w:rPr>
          <w:rFonts w:asciiTheme="minorHAnsi" w:hAnsiTheme="minorHAnsi" w:cstheme="minorHAnsi"/>
          <w:b/>
          <w:i/>
        </w:rPr>
      </w:pPr>
      <w:r w:rsidRPr="007055C8">
        <w:rPr>
          <w:rFonts w:asciiTheme="minorHAnsi" w:hAnsiTheme="minorHAnsi" w:cstheme="minorHAnsi"/>
          <w:b/>
          <w:i/>
        </w:rPr>
        <w:t xml:space="preserve">3.11.2.2 </w:t>
      </w:r>
      <w:r w:rsidRPr="007055C8" w:rsidR="00EA60C1">
        <w:rPr>
          <w:rFonts w:asciiTheme="minorHAnsi" w:hAnsiTheme="minorHAnsi" w:cstheme="minorHAnsi"/>
          <w:b/>
          <w:i/>
        </w:rPr>
        <w:t>T</w:t>
      </w:r>
      <w:r w:rsidRPr="007055C8">
        <w:rPr>
          <w:rFonts w:asciiTheme="minorHAnsi" w:hAnsiTheme="minorHAnsi" w:cstheme="minorHAnsi"/>
          <w:b/>
          <w:i/>
        </w:rPr>
        <w:t>ema numero dos: hábitos ambientales a través del manejo de residuos solidos</w:t>
      </w:r>
    </w:p>
    <w:p w:rsidRPr="0005389F" w:rsidR="00EA60C1" w:rsidP="00EA60C1" w:rsidRDefault="00EA60C1" w14:paraId="73065461" w14:textId="77777777">
      <w:pPr>
        <w:spacing w:line="276" w:lineRule="auto"/>
        <w:ind w:firstLine="0"/>
        <w:rPr>
          <w:rFonts w:asciiTheme="minorHAnsi" w:hAnsiTheme="minorHAnsi" w:cstheme="minorHAnsi"/>
        </w:rPr>
      </w:pPr>
    </w:p>
    <w:tbl>
      <w:tblPr>
        <w:tblStyle w:val="Tablaconcuadrcula2"/>
        <w:tblW w:w="9640" w:type="dxa"/>
        <w:tblInd w:w="-318" w:type="dxa"/>
        <w:tblLook w:val="04A0" w:firstRow="1" w:lastRow="0" w:firstColumn="1" w:lastColumn="0" w:noHBand="0" w:noVBand="1"/>
      </w:tblPr>
      <w:tblGrid>
        <w:gridCol w:w="2553"/>
        <w:gridCol w:w="7087"/>
      </w:tblGrid>
      <w:tr w:rsidRPr="00D53E38" w:rsidR="00EA60C1" w:rsidTr="008F1B77" w14:paraId="1BE9E9AB" w14:textId="77777777">
        <w:tc>
          <w:tcPr>
            <w:tcW w:w="2553" w:type="dxa"/>
          </w:tcPr>
          <w:p w:rsidRPr="00D53E38" w:rsidR="00EA60C1" w:rsidP="00EA60C1" w:rsidRDefault="00EA60C1" w14:paraId="54E01468" w14:textId="77777777">
            <w:pPr>
              <w:spacing w:after="0" w:line="240" w:lineRule="auto"/>
              <w:ind w:firstLine="0"/>
              <w:rPr>
                <w:rFonts w:asciiTheme="minorHAnsi" w:hAnsiTheme="minorHAnsi" w:cstheme="minorHAnsi"/>
                <w:b/>
              </w:rPr>
            </w:pPr>
            <w:r w:rsidRPr="00D53E38">
              <w:rPr>
                <w:rFonts w:asciiTheme="minorHAnsi" w:hAnsiTheme="minorHAnsi" w:cstheme="minorHAnsi"/>
                <w:b/>
              </w:rPr>
              <w:t>TEMA # 2</w:t>
            </w:r>
          </w:p>
          <w:p w:rsidRPr="00D53E38" w:rsidR="00EA60C1" w:rsidP="00EA60C1" w:rsidRDefault="00EA60C1" w14:paraId="337BCDB2" w14:textId="77777777">
            <w:pPr>
              <w:spacing w:after="0" w:line="240" w:lineRule="auto"/>
              <w:ind w:firstLine="0"/>
              <w:rPr>
                <w:rFonts w:asciiTheme="minorHAnsi" w:hAnsiTheme="minorHAnsi" w:cstheme="minorHAnsi"/>
                <w:b/>
              </w:rPr>
            </w:pPr>
          </w:p>
        </w:tc>
        <w:tc>
          <w:tcPr>
            <w:tcW w:w="7087" w:type="dxa"/>
          </w:tcPr>
          <w:p w:rsidRPr="00D53E38" w:rsidR="00EA60C1" w:rsidP="00EA60C1" w:rsidRDefault="00EA60C1" w14:paraId="2F8EFF6E" w14:textId="77777777">
            <w:pPr>
              <w:spacing w:after="0" w:line="240" w:lineRule="auto"/>
              <w:ind w:firstLine="0"/>
              <w:rPr>
                <w:rFonts w:asciiTheme="minorHAnsi" w:hAnsiTheme="minorHAnsi" w:cstheme="minorHAnsi"/>
                <w:b/>
              </w:rPr>
            </w:pPr>
            <w:r w:rsidRPr="00D53E38">
              <w:rPr>
                <w:rFonts w:asciiTheme="minorHAnsi" w:hAnsiTheme="minorHAnsi" w:cstheme="minorHAnsi"/>
                <w:b/>
              </w:rPr>
              <w:t xml:space="preserve">HÁBITOS AMBIENTALES A TRAVÉS DEL MANEJO DE RESIDUOS SOLIDOS </w:t>
            </w:r>
          </w:p>
        </w:tc>
      </w:tr>
      <w:tr w:rsidRPr="00D53E38" w:rsidR="00EA60C1" w:rsidTr="008F1B77" w14:paraId="0AABD866" w14:textId="77777777">
        <w:tc>
          <w:tcPr>
            <w:tcW w:w="2553" w:type="dxa"/>
          </w:tcPr>
          <w:p w:rsidRPr="00D53E38" w:rsidR="00EA60C1" w:rsidP="00EA60C1" w:rsidRDefault="00EA60C1" w14:paraId="77B5FC44" w14:textId="77777777">
            <w:pPr>
              <w:spacing w:after="0" w:line="240" w:lineRule="auto"/>
              <w:ind w:firstLine="0"/>
              <w:rPr>
                <w:rFonts w:asciiTheme="minorHAnsi" w:hAnsiTheme="minorHAnsi" w:cstheme="minorHAnsi"/>
                <w:b/>
              </w:rPr>
            </w:pPr>
            <w:r w:rsidRPr="0005389F">
              <w:rPr>
                <w:rFonts w:asciiTheme="minorHAnsi" w:hAnsiTheme="minorHAnsi" w:cstheme="minorHAnsi"/>
                <w:b/>
              </w:rPr>
              <w:t>ESTANDAR</w:t>
            </w:r>
          </w:p>
          <w:p w:rsidRPr="00D53E38" w:rsidR="00EA60C1" w:rsidP="00EA60C1" w:rsidRDefault="00EA60C1" w14:paraId="1B9BB0EB" w14:textId="77777777">
            <w:pPr>
              <w:spacing w:after="0" w:line="240" w:lineRule="auto"/>
              <w:ind w:firstLine="0"/>
              <w:rPr>
                <w:rFonts w:asciiTheme="minorHAnsi" w:hAnsiTheme="minorHAnsi" w:cstheme="minorHAnsi"/>
                <w:b/>
              </w:rPr>
            </w:pPr>
          </w:p>
        </w:tc>
        <w:tc>
          <w:tcPr>
            <w:tcW w:w="7087" w:type="dxa"/>
          </w:tcPr>
          <w:p w:rsidRPr="00D53E38" w:rsidR="00EA60C1" w:rsidP="00EA60C1" w:rsidRDefault="00EA60C1" w14:paraId="3EDEF6B8" w14:textId="77777777">
            <w:pPr>
              <w:spacing w:after="0" w:line="240" w:lineRule="auto"/>
              <w:ind w:firstLine="0"/>
              <w:rPr>
                <w:rFonts w:asciiTheme="minorHAnsi" w:hAnsiTheme="minorHAnsi" w:cstheme="minorHAnsi"/>
              </w:rPr>
            </w:pPr>
            <w:r w:rsidRPr="00D53E38">
              <w:rPr>
                <w:rFonts w:asciiTheme="minorHAnsi" w:hAnsiTheme="minorHAnsi" w:cstheme="minorHAnsi"/>
              </w:rPr>
              <w:t>•Analizo características ambientales de mi entorno y peligros que lo amenazan.</w:t>
            </w:r>
          </w:p>
        </w:tc>
      </w:tr>
      <w:tr w:rsidRPr="00D53E38" w:rsidR="00EA60C1" w:rsidTr="008F1B77" w14:paraId="5A4B07E6" w14:textId="77777777">
        <w:tc>
          <w:tcPr>
            <w:tcW w:w="2553" w:type="dxa"/>
          </w:tcPr>
          <w:p w:rsidRPr="00D53E38" w:rsidR="00EA60C1" w:rsidP="00EA60C1" w:rsidRDefault="00EA60C1" w14:paraId="7D997593" w14:textId="77777777">
            <w:pPr>
              <w:spacing w:after="0" w:line="240" w:lineRule="auto"/>
              <w:ind w:firstLine="0"/>
              <w:rPr>
                <w:rFonts w:asciiTheme="minorHAnsi" w:hAnsiTheme="minorHAnsi" w:cstheme="minorHAnsi"/>
                <w:b/>
              </w:rPr>
            </w:pPr>
            <w:r w:rsidRPr="0005389F">
              <w:rPr>
                <w:rFonts w:asciiTheme="minorHAnsi" w:hAnsiTheme="minorHAnsi" w:cstheme="minorHAnsi"/>
                <w:b/>
              </w:rPr>
              <w:t xml:space="preserve">COMPETENCIA </w:t>
            </w:r>
          </w:p>
          <w:p w:rsidRPr="00D53E38" w:rsidR="00EA60C1" w:rsidP="00EA60C1" w:rsidRDefault="00EA60C1" w14:paraId="03409546" w14:textId="77777777">
            <w:pPr>
              <w:spacing w:after="0" w:line="240" w:lineRule="auto"/>
              <w:ind w:firstLine="0"/>
              <w:rPr>
                <w:rFonts w:asciiTheme="minorHAnsi" w:hAnsiTheme="minorHAnsi" w:cstheme="minorHAnsi"/>
                <w:b/>
              </w:rPr>
            </w:pPr>
          </w:p>
        </w:tc>
        <w:tc>
          <w:tcPr>
            <w:tcW w:w="7087" w:type="dxa"/>
          </w:tcPr>
          <w:p w:rsidRPr="00D53E38" w:rsidR="00EA60C1" w:rsidP="00EA60C1" w:rsidRDefault="00EA60C1" w14:paraId="5FAB3E1F" w14:textId="77777777">
            <w:pPr>
              <w:spacing w:after="0" w:line="240" w:lineRule="auto"/>
              <w:ind w:firstLine="0"/>
              <w:rPr>
                <w:rFonts w:asciiTheme="minorHAnsi" w:hAnsiTheme="minorHAnsi" w:cstheme="minorHAnsi"/>
              </w:rPr>
            </w:pPr>
            <w:r w:rsidRPr="00D53E38">
              <w:rPr>
                <w:rFonts w:asciiTheme="minorHAnsi" w:hAnsiTheme="minorHAnsi" w:cstheme="minorHAnsi"/>
              </w:rPr>
              <w:t>-</w:t>
            </w:r>
            <w:bookmarkStart w:name="_Hlk82251308" w:id="125"/>
            <w:r w:rsidRPr="00D53E38">
              <w:rPr>
                <w:rFonts w:asciiTheme="minorHAnsi" w:hAnsiTheme="minorHAnsi" w:cstheme="minorHAnsi"/>
              </w:rPr>
              <w:t xml:space="preserve">Establecer relación entre los hábitos ambientales y el impacto sobre el medio ambiente y propone posibles soluciones para mitigar el deterioro ambiental a través del manejo de residuos sólidos. </w:t>
            </w:r>
            <w:bookmarkEnd w:id="125"/>
          </w:p>
          <w:p w:rsidRPr="00D53E38" w:rsidR="00EA60C1" w:rsidP="00EA60C1" w:rsidRDefault="00EA60C1" w14:paraId="477B2519" w14:textId="77777777">
            <w:pPr>
              <w:spacing w:after="0" w:line="240" w:lineRule="auto"/>
              <w:ind w:firstLine="0"/>
              <w:rPr>
                <w:rFonts w:asciiTheme="minorHAnsi" w:hAnsiTheme="minorHAnsi" w:cstheme="minorHAnsi"/>
              </w:rPr>
            </w:pPr>
          </w:p>
        </w:tc>
      </w:tr>
      <w:tr w:rsidRPr="00D53E38" w:rsidR="00EA60C1" w:rsidTr="008F1B77" w14:paraId="1DDC57BD" w14:textId="77777777">
        <w:tc>
          <w:tcPr>
            <w:tcW w:w="2553" w:type="dxa"/>
          </w:tcPr>
          <w:p w:rsidRPr="00D53E38" w:rsidR="00EA60C1" w:rsidP="00EA60C1" w:rsidRDefault="00EA60C1" w14:paraId="0B7AD7E7" w14:textId="77777777">
            <w:pPr>
              <w:spacing w:after="0" w:line="240" w:lineRule="auto"/>
              <w:ind w:firstLine="0"/>
              <w:rPr>
                <w:rFonts w:asciiTheme="minorHAnsi" w:hAnsiTheme="minorHAnsi" w:cstheme="minorHAnsi"/>
                <w:b/>
              </w:rPr>
            </w:pPr>
            <w:r w:rsidRPr="0005389F">
              <w:rPr>
                <w:rFonts w:asciiTheme="minorHAnsi" w:hAnsiTheme="minorHAnsi" w:cstheme="minorHAnsi"/>
                <w:b/>
              </w:rPr>
              <w:t>CRITRERIO DE EVALUACION</w:t>
            </w:r>
          </w:p>
        </w:tc>
        <w:tc>
          <w:tcPr>
            <w:tcW w:w="7087" w:type="dxa"/>
          </w:tcPr>
          <w:p w:rsidRPr="00D53E38" w:rsidR="00EA60C1" w:rsidP="00EA60C1" w:rsidRDefault="00EA60C1" w14:paraId="02B96820" w14:textId="77777777">
            <w:pPr>
              <w:spacing w:after="0" w:line="240" w:lineRule="auto"/>
              <w:ind w:firstLine="0"/>
              <w:rPr>
                <w:rFonts w:asciiTheme="minorHAnsi" w:hAnsiTheme="minorHAnsi" w:cstheme="minorHAnsi"/>
              </w:rPr>
            </w:pPr>
            <w:r w:rsidRPr="00D53E38">
              <w:rPr>
                <w:rFonts w:asciiTheme="minorHAnsi" w:hAnsiTheme="minorHAnsi" w:cstheme="minorHAnsi"/>
              </w:rPr>
              <w:t xml:space="preserve">Reconoce las principales problemáticas de no clasificar los residuos sólidos de Colombia, reconociendo actores, causas   y   consecuencias para la vida del hombre y del resto de los seres vivos. </w:t>
            </w:r>
          </w:p>
        </w:tc>
      </w:tr>
    </w:tbl>
    <w:p w:rsidRPr="0005389F" w:rsidR="00EA60C1" w:rsidP="00EA60C1" w:rsidRDefault="00EA60C1" w14:paraId="291EA569" w14:textId="77777777">
      <w:pPr>
        <w:spacing w:line="276" w:lineRule="auto"/>
        <w:ind w:left="497" w:hanging="141"/>
        <w:rPr>
          <w:rFonts w:asciiTheme="minorHAnsi" w:hAnsiTheme="minorHAnsi" w:cstheme="minorHAnsi"/>
          <w:b/>
          <w:u w:val="single"/>
        </w:rPr>
      </w:pPr>
    </w:p>
    <w:tbl>
      <w:tblPr>
        <w:tblStyle w:val="Listaclara-nfasis51"/>
        <w:tblW w:w="0" w:type="auto"/>
        <w:shd w:val="clear" w:color="auto" w:fill="00B050"/>
        <w:tblLook w:val="04A0" w:firstRow="1" w:lastRow="0" w:firstColumn="1" w:lastColumn="0" w:noHBand="0" w:noVBand="1"/>
      </w:tblPr>
      <w:tblGrid>
        <w:gridCol w:w="8978"/>
      </w:tblGrid>
      <w:tr w:rsidRPr="00D53E38" w:rsidR="00EA60C1" w:rsidTr="008F1B77" w14:paraId="3514F46C"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78" w:type="dxa"/>
            <w:shd w:val="clear" w:color="auto" w:fill="00B050"/>
          </w:tcPr>
          <w:p w:rsidRPr="007055C8" w:rsidR="00EA60C1" w:rsidP="00EA60C1" w:rsidRDefault="00EA60C1" w14:paraId="17BC7D05" w14:textId="77777777">
            <w:pPr>
              <w:spacing w:after="0" w:line="240" w:lineRule="auto"/>
              <w:ind w:firstLine="0"/>
              <w:jc w:val="center"/>
              <w:rPr>
                <w:rFonts w:asciiTheme="minorHAnsi" w:hAnsiTheme="minorHAnsi" w:cstheme="minorHAnsi"/>
                <w:u w:val="single"/>
              </w:rPr>
            </w:pPr>
            <w:r w:rsidRPr="007055C8">
              <w:rPr>
                <w:rFonts w:asciiTheme="minorHAnsi" w:hAnsiTheme="minorHAnsi" w:cstheme="minorHAnsi"/>
                <w:color w:val="000000"/>
                <w:u w:val="single"/>
              </w:rPr>
              <w:t>MOMENTOS DE LA CLASE</w:t>
            </w:r>
          </w:p>
        </w:tc>
      </w:tr>
    </w:tbl>
    <w:p w:rsidRPr="0005389F" w:rsidR="00EA60C1" w:rsidP="00EA60C1" w:rsidRDefault="00EA60C1" w14:paraId="7FF19145" w14:textId="77777777">
      <w:pPr>
        <w:spacing w:line="276" w:lineRule="auto"/>
        <w:ind w:left="497" w:hanging="141"/>
        <w:rPr>
          <w:rFonts w:asciiTheme="minorHAnsi" w:hAnsiTheme="minorHAnsi" w:cstheme="minorHAnsi"/>
          <w:b/>
          <w:u w:val="single"/>
        </w:rPr>
      </w:pPr>
    </w:p>
    <w:tbl>
      <w:tblPr>
        <w:tblStyle w:val="Tablaconcuadrcula2"/>
        <w:tblW w:w="0" w:type="auto"/>
        <w:tblLook w:val="04A0" w:firstRow="1" w:lastRow="0" w:firstColumn="1" w:lastColumn="0" w:noHBand="0" w:noVBand="1"/>
      </w:tblPr>
      <w:tblGrid>
        <w:gridCol w:w="5100"/>
        <w:gridCol w:w="3960"/>
      </w:tblGrid>
      <w:tr w:rsidRPr="00D53E38" w:rsidR="00EA60C1" w:rsidTr="008F1B77" w14:paraId="467CE766" w14:textId="77777777">
        <w:tc>
          <w:tcPr>
            <w:tcW w:w="4489" w:type="dxa"/>
            <w:shd w:val="clear" w:color="auto" w:fill="92D050"/>
          </w:tcPr>
          <w:p w:rsidRPr="00D53E38" w:rsidR="00EA60C1" w:rsidP="00EA60C1" w:rsidRDefault="00EA60C1" w14:paraId="715F138D" w14:textId="77777777">
            <w:pPr>
              <w:spacing w:after="0" w:line="240" w:lineRule="auto"/>
              <w:ind w:firstLine="0"/>
              <w:jc w:val="center"/>
              <w:rPr>
                <w:rFonts w:asciiTheme="minorHAnsi" w:hAnsiTheme="minorHAnsi" w:cstheme="minorHAnsi"/>
                <w:b/>
                <w:color w:val="000000"/>
              </w:rPr>
            </w:pPr>
            <w:r w:rsidRPr="00D53E38">
              <w:rPr>
                <w:rFonts w:asciiTheme="minorHAnsi" w:hAnsiTheme="minorHAnsi" w:cstheme="minorHAnsi"/>
                <w:b/>
                <w:color w:val="000000"/>
              </w:rPr>
              <w:t>MOMENTO 1</w:t>
            </w:r>
            <w:r w:rsidRPr="00D53E38" w:rsidR="00591EA2">
              <w:rPr>
                <w:rFonts w:asciiTheme="minorHAnsi" w:hAnsiTheme="minorHAnsi" w:cstheme="minorHAnsi"/>
                <w:b/>
                <w:color w:val="000000"/>
              </w:rPr>
              <w:t>°:</w:t>
            </w:r>
          </w:p>
          <w:p w:rsidRPr="00D53E38" w:rsidR="00EA60C1" w:rsidP="00EA60C1" w:rsidRDefault="00EA60C1" w14:paraId="677E026E" w14:textId="77777777">
            <w:pPr>
              <w:spacing w:after="0" w:line="240" w:lineRule="auto"/>
              <w:ind w:firstLine="0"/>
              <w:jc w:val="center"/>
              <w:rPr>
                <w:rFonts w:asciiTheme="minorHAnsi" w:hAnsiTheme="minorHAnsi" w:cstheme="minorHAnsi"/>
                <w:b/>
              </w:rPr>
            </w:pPr>
            <w:r w:rsidRPr="00D53E38">
              <w:rPr>
                <w:rFonts w:asciiTheme="minorHAnsi" w:hAnsiTheme="minorHAnsi" w:cstheme="minorHAnsi"/>
                <w:b/>
                <w:color w:val="000000"/>
              </w:rPr>
              <w:t>ACTIVACIÓN DE SABERES PREVIOS</w:t>
            </w:r>
          </w:p>
        </w:tc>
        <w:tc>
          <w:tcPr>
            <w:tcW w:w="4489" w:type="dxa"/>
            <w:shd w:val="clear" w:color="auto" w:fill="92D050"/>
          </w:tcPr>
          <w:p w:rsidRPr="00D53E38" w:rsidR="00EA60C1" w:rsidP="00EA60C1" w:rsidRDefault="00EA60C1" w14:paraId="683019B0" w14:textId="77777777">
            <w:pPr>
              <w:spacing w:after="0" w:line="240" w:lineRule="auto"/>
              <w:ind w:firstLine="0"/>
              <w:jc w:val="center"/>
              <w:rPr>
                <w:rFonts w:asciiTheme="minorHAnsi" w:hAnsiTheme="minorHAnsi" w:cstheme="minorHAnsi"/>
                <w:b/>
                <w:color w:val="000000"/>
              </w:rPr>
            </w:pPr>
            <w:r w:rsidRPr="00D53E38">
              <w:rPr>
                <w:rFonts w:asciiTheme="minorHAnsi" w:hAnsiTheme="minorHAnsi" w:cstheme="minorHAnsi"/>
                <w:b/>
                <w:color w:val="000000"/>
              </w:rPr>
              <w:t>MOMENTO 2</w:t>
            </w:r>
            <w:r w:rsidRPr="00D53E38" w:rsidR="00591EA2">
              <w:rPr>
                <w:rFonts w:asciiTheme="minorHAnsi" w:hAnsiTheme="minorHAnsi" w:cstheme="minorHAnsi"/>
                <w:b/>
                <w:color w:val="000000"/>
              </w:rPr>
              <w:t>°:</w:t>
            </w:r>
          </w:p>
          <w:p w:rsidRPr="00D53E38" w:rsidR="00EA60C1" w:rsidP="00EA60C1" w:rsidRDefault="00EA60C1" w14:paraId="18566C14" w14:textId="77777777">
            <w:pPr>
              <w:spacing w:after="0" w:line="240" w:lineRule="auto"/>
              <w:ind w:firstLine="0"/>
              <w:jc w:val="center"/>
              <w:rPr>
                <w:rFonts w:asciiTheme="minorHAnsi" w:hAnsiTheme="minorHAnsi" w:cstheme="minorHAnsi"/>
                <w:b/>
              </w:rPr>
            </w:pPr>
            <w:r w:rsidRPr="00D53E38">
              <w:rPr>
                <w:rFonts w:asciiTheme="minorHAnsi" w:hAnsiTheme="minorHAnsi" w:cstheme="minorHAnsi"/>
                <w:b/>
                <w:color w:val="000000"/>
              </w:rPr>
              <w:t>APROPIACIÓN CONCEPTUAL.</w:t>
            </w:r>
          </w:p>
        </w:tc>
      </w:tr>
      <w:tr w:rsidRPr="00D53E38" w:rsidR="00EA60C1" w:rsidTr="008F1B77" w14:paraId="52963273" w14:textId="77777777">
        <w:tc>
          <w:tcPr>
            <w:tcW w:w="4489" w:type="dxa"/>
          </w:tcPr>
          <w:p w:rsidRPr="0005389F" w:rsidR="00EA60C1" w:rsidP="00EA60C1" w:rsidRDefault="00EA60C1" w14:paraId="40C60D5F" w14:textId="77777777">
            <w:pPr>
              <w:spacing w:after="0" w:line="240" w:lineRule="auto"/>
              <w:ind w:firstLine="0"/>
              <w:rPr>
                <w:rFonts w:asciiTheme="minorHAnsi" w:hAnsiTheme="minorHAnsi" w:cstheme="minorHAnsi"/>
                <w:b/>
              </w:rPr>
            </w:pPr>
          </w:p>
          <w:p w:rsidRPr="00D53E38" w:rsidR="00EA60C1" w:rsidP="00EA60C1" w:rsidRDefault="00EA60C1" w14:paraId="08FBBCC6" w14:textId="77777777">
            <w:pPr>
              <w:spacing w:after="0" w:line="240" w:lineRule="auto"/>
              <w:ind w:firstLine="0"/>
              <w:rPr>
                <w:rFonts w:asciiTheme="minorHAnsi" w:hAnsiTheme="minorHAnsi" w:cstheme="minorHAnsi"/>
                <w:b/>
              </w:rPr>
            </w:pPr>
          </w:p>
          <w:p w:rsidRPr="00D53E38" w:rsidR="00EA60C1" w:rsidP="00EA60C1" w:rsidRDefault="00EA60C1" w14:paraId="3C85A171" w14:textId="77777777">
            <w:pPr>
              <w:spacing w:after="0" w:line="240" w:lineRule="auto"/>
              <w:ind w:firstLine="0"/>
              <w:rPr>
                <w:rFonts w:asciiTheme="minorHAnsi" w:hAnsiTheme="minorHAnsi" w:cstheme="minorHAnsi"/>
                <w:b/>
              </w:rPr>
            </w:pPr>
            <w:r w:rsidRPr="00D53E38">
              <w:rPr>
                <w:rFonts w:asciiTheme="minorHAnsi" w:hAnsiTheme="minorHAnsi" w:cstheme="minorHAnsi"/>
                <w:b/>
              </w:rPr>
              <w:t xml:space="preserve">ACTIVIDAD N° 1  </w:t>
            </w:r>
          </w:p>
          <w:p w:rsidRPr="00D53E38" w:rsidR="00EA60C1" w:rsidP="00EA60C1" w:rsidRDefault="00EA60C1" w14:paraId="6D8F37A7" w14:textId="77777777">
            <w:pPr>
              <w:spacing w:after="0" w:line="240" w:lineRule="auto"/>
              <w:ind w:firstLine="0"/>
              <w:rPr>
                <w:rFonts w:asciiTheme="minorHAnsi" w:hAnsiTheme="minorHAnsi" w:cstheme="minorHAnsi"/>
              </w:rPr>
            </w:pPr>
            <w:r w:rsidRPr="00D53E38">
              <w:rPr>
                <w:rFonts w:asciiTheme="minorHAnsi" w:hAnsiTheme="minorHAnsi" w:cstheme="minorHAnsi"/>
              </w:rPr>
              <w:t xml:space="preserve">Se inicia la actividad a través de la presentación de una serie de imágenes en las cuales el docente le muestra a los estudiantes situaciones donde no se clasifican los residuos. </w:t>
            </w:r>
          </w:p>
          <w:p w:rsidRPr="00D53E38" w:rsidR="00EA60C1" w:rsidP="00EA60C1" w:rsidRDefault="00EA60C1" w14:paraId="2A56E613" w14:textId="77777777">
            <w:pPr>
              <w:spacing w:after="0" w:line="240" w:lineRule="auto"/>
              <w:ind w:firstLine="0"/>
              <w:rPr>
                <w:rFonts w:asciiTheme="minorHAnsi" w:hAnsiTheme="minorHAnsi" w:cstheme="minorHAnsi"/>
              </w:rPr>
            </w:pPr>
          </w:p>
          <w:p w:rsidRPr="00D53E38" w:rsidR="00EA60C1" w:rsidP="00EA60C1" w:rsidRDefault="00EA60C1" w14:paraId="62C529A9" w14:textId="77777777">
            <w:pPr>
              <w:tabs>
                <w:tab w:val="left" w:pos="930"/>
              </w:tabs>
              <w:spacing w:after="0" w:line="240" w:lineRule="auto"/>
              <w:ind w:firstLine="0"/>
              <w:rPr>
                <w:rFonts w:asciiTheme="minorHAnsi" w:hAnsiTheme="minorHAnsi" w:cstheme="minorHAnsi"/>
              </w:rPr>
            </w:pPr>
          </w:p>
          <w:p w:rsidRPr="00D53E38" w:rsidR="00EA60C1" w:rsidP="00EA60C1" w:rsidRDefault="00EA60C1" w14:paraId="40DC3287" w14:textId="77777777">
            <w:pPr>
              <w:spacing w:after="0" w:line="240" w:lineRule="auto"/>
              <w:ind w:firstLine="0"/>
              <w:rPr>
                <w:rFonts w:asciiTheme="minorHAnsi" w:hAnsiTheme="minorHAnsi" w:cstheme="minorHAnsi"/>
                <w:b/>
              </w:rPr>
            </w:pPr>
            <w:r w:rsidRPr="00D53E38">
              <w:rPr>
                <w:rFonts w:asciiTheme="minorHAnsi" w:hAnsiTheme="minorHAnsi" w:cstheme="minorHAnsi"/>
                <w:b/>
              </w:rPr>
              <w:t xml:space="preserve">ACTIVIDAD N° 2 </w:t>
            </w:r>
          </w:p>
          <w:p w:rsidRPr="00D53E38" w:rsidR="00EA60C1" w:rsidP="00EA60C1" w:rsidRDefault="00EA60C1" w14:paraId="5A8B41BA" w14:textId="77777777">
            <w:pPr>
              <w:spacing w:after="0" w:line="240" w:lineRule="auto"/>
              <w:ind w:firstLine="0"/>
              <w:rPr>
                <w:rFonts w:asciiTheme="minorHAnsi" w:hAnsiTheme="minorHAnsi" w:cstheme="minorHAnsi"/>
              </w:rPr>
            </w:pPr>
          </w:p>
          <w:p w:rsidRPr="00D53E38" w:rsidR="00EA60C1" w:rsidP="00EA60C1" w:rsidRDefault="00EA60C1" w14:paraId="2B6570DC" w14:textId="77777777">
            <w:pPr>
              <w:spacing w:after="0" w:line="240" w:lineRule="auto"/>
              <w:ind w:firstLine="0"/>
              <w:rPr>
                <w:rFonts w:asciiTheme="minorHAnsi" w:hAnsiTheme="minorHAnsi" w:cstheme="minorHAnsi"/>
              </w:rPr>
            </w:pPr>
            <w:r w:rsidRPr="00D53E38">
              <w:rPr>
                <w:rFonts w:asciiTheme="minorHAnsi" w:hAnsiTheme="minorHAnsi" w:cstheme="minorHAnsi"/>
              </w:rPr>
              <w:t xml:space="preserve">El docente les pide a los estudiantes que respondan si en su barrio hay personas que hacen labor de clasificar los residuos sólidos (de manera informal) y si por allí pasa el carro recolector de basura.  </w:t>
            </w:r>
          </w:p>
          <w:p w:rsidRPr="00D53E38" w:rsidR="00EA60C1" w:rsidP="00EA60C1" w:rsidRDefault="00EA60C1" w14:paraId="6DA77E29" w14:textId="77777777">
            <w:pPr>
              <w:spacing w:after="0" w:line="240" w:lineRule="auto"/>
              <w:ind w:firstLine="0"/>
              <w:rPr>
                <w:rFonts w:asciiTheme="minorHAnsi" w:hAnsiTheme="minorHAnsi" w:cstheme="minorHAnsi"/>
                <w:b/>
              </w:rPr>
            </w:pPr>
          </w:p>
          <w:p w:rsidRPr="00D53E38" w:rsidR="00EA60C1" w:rsidP="00EA60C1" w:rsidRDefault="00EA60C1" w14:paraId="4D9FEDB8" w14:textId="77777777">
            <w:pPr>
              <w:spacing w:after="0" w:line="240" w:lineRule="auto"/>
              <w:ind w:firstLine="0"/>
              <w:rPr>
                <w:rFonts w:asciiTheme="minorHAnsi" w:hAnsiTheme="minorHAnsi" w:cstheme="minorHAnsi"/>
                <w:b/>
              </w:rPr>
            </w:pPr>
          </w:p>
          <w:p w:rsidRPr="00D53E38" w:rsidR="00EA60C1" w:rsidP="00EA60C1" w:rsidRDefault="00EA60C1" w14:paraId="0B6F8B61" w14:textId="77777777">
            <w:pPr>
              <w:spacing w:after="0" w:line="240" w:lineRule="auto"/>
              <w:ind w:firstLine="0"/>
              <w:rPr>
                <w:rFonts w:asciiTheme="minorHAnsi" w:hAnsiTheme="minorHAnsi" w:cstheme="minorHAnsi"/>
                <w:b/>
              </w:rPr>
            </w:pPr>
            <w:r w:rsidRPr="00D53E38">
              <w:rPr>
                <w:rFonts w:asciiTheme="minorHAnsi" w:hAnsiTheme="minorHAnsi" w:cstheme="minorHAnsi"/>
                <w:b/>
              </w:rPr>
              <w:t xml:space="preserve">ACTIVIDAD N° 3 </w:t>
            </w:r>
          </w:p>
          <w:p w:rsidRPr="00D53E38" w:rsidR="00EA60C1" w:rsidP="00EA60C1" w:rsidRDefault="00EA60C1" w14:paraId="5142D26B" w14:textId="77777777">
            <w:pPr>
              <w:spacing w:after="0" w:line="240" w:lineRule="auto"/>
              <w:ind w:firstLine="0"/>
              <w:rPr>
                <w:rFonts w:asciiTheme="minorHAnsi" w:hAnsiTheme="minorHAnsi" w:cstheme="minorHAnsi"/>
                <w:b/>
              </w:rPr>
            </w:pPr>
          </w:p>
          <w:p w:rsidRPr="00D53E38" w:rsidR="00EA60C1" w:rsidP="00EA60C1" w:rsidRDefault="00EA60C1" w14:paraId="0B8F25F8" w14:textId="77777777">
            <w:pPr>
              <w:spacing w:after="0" w:line="240" w:lineRule="auto"/>
              <w:ind w:firstLine="0"/>
              <w:rPr>
                <w:rFonts w:asciiTheme="minorHAnsi" w:hAnsiTheme="minorHAnsi" w:cstheme="minorHAnsi"/>
                <w:bCs/>
              </w:rPr>
            </w:pPr>
            <w:r w:rsidRPr="00D53E38">
              <w:rPr>
                <w:rFonts w:asciiTheme="minorHAnsi" w:hAnsiTheme="minorHAnsi" w:cstheme="minorHAnsi"/>
                <w:bCs/>
              </w:rPr>
              <w:t>Finalmente, los estudiantes realizarán un dibujo en su cuaderno, que representen la labor de clasificación de residuos sólidos.</w:t>
            </w:r>
          </w:p>
          <w:p w:rsidRPr="00D53E38" w:rsidR="00EA60C1" w:rsidP="00EA60C1" w:rsidRDefault="00EA60C1" w14:paraId="0DB05F6F" w14:textId="77777777">
            <w:pPr>
              <w:spacing w:after="0" w:line="240" w:lineRule="auto"/>
              <w:ind w:firstLine="0"/>
              <w:rPr>
                <w:rFonts w:asciiTheme="minorHAnsi" w:hAnsiTheme="minorHAnsi" w:cstheme="minorHAnsi"/>
                <w:bCs/>
              </w:rPr>
            </w:pPr>
          </w:p>
          <w:p w:rsidRPr="00D53E38" w:rsidR="00EA60C1" w:rsidP="00EA60C1" w:rsidRDefault="00EA60C1" w14:paraId="4249CB9D" w14:textId="77777777">
            <w:pPr>
              <w:spacing w:after="0" w:line="240" w:lineRule="auto"/>
              <w:ind w:firstLine="0"/>
              <w:rPr>
                <w:rFonts w:asciiTheme="minorHAnsi" w:hAnsiTheme="minorHAnsi" w:cstheme="minorHAnsi"/>
                <w:bCs/>
              </w:rPr>
            </w:pPr>
            <w:r w:rsidRPr="00D53E38">
              <w:rPr>
                <w:rFonts w:asciiTheme="minorHAnsi" w:hAnsiTheme="minorHAnsi" w:cstheme="minorHAnsi"/>
                <w:bCs/>
              </w:rPr>
              <w:t>Video de apoyo</w:t>
            </w:r>
          </w:p>
          <w:p w:rsidRPr="00D53E38" w:rsidR="00EA60C1" w:rsidP="00EA60C1" w:rsidRDefault="00EA60C1" w14:paraId="241518E8" w14:textId="77777777">
            <w:pPr>
              <w:spacing w:after="0" w:line="240" w:lineRule="auto"/>
              <w:ind w:firstLine="0"/>
              <w:rPr>
                <w:rFonts w:asciiTheme="minorHAnsi" w:hAnsiTheme="minorHAnsi" w:cstheme="minorHAnsi"/>
                <w:b/>
              </w:rPr>
            </w:pPr>
          </w:p>
          <w:p w:rsidRPr="0005389F" w:rsidR="00EA60C1" w:rsidP="00EA60C1" w:rsidRDefault="000F4697" w14:paraId="58695213" w14:textId="77777777">
            <w:pPr>
              <w:spacing w:after="0" w:line="240" w:lineRule="auto"/>
              <w:ind w:firstLine="0"/>
              <w:rPr>
                <w:rFonts w:asciiTheme="minorHAnsi" w:hAnsiTheme="minorHAnsi" w:cstheme="minorHAnsi"/>
                <w:color w:val="0000FF"/>
                <w:u w:val="single"/>
              </w:rPr>
            </w:pPr>
            <w:hyperlink w:history="1" r:id="rId27">
              <w:r w:rsidRPr="00D53E38" w:rsidR="00EA60C1">
                <w:rPr>
                  <w:rFonts w:asciiTheme="minorHAnsi" w:hAnsiTheme="minorHAnsi" w:cstheme="minorHAnsi"/>
                  <w:color w:val="0000FF"/>
                  <w:u w:val="single"/>
                </w:rPr>
                <w:t>https://www.youtube.com/watch?v=pd-h5OUU9WA</w:t>
              </w:r>
            </w:hyperlink>
          </w:p>
          <w:p w:rsidRPr="00D53E38" w:rsidR="00EA60C1" w:rsidP="00EA60C1" w:rsidRDefault="00EA60C1" w14:paraId="5B7E7BEA" w14:textId="77777777">
            <w:pPr>
              <w:spacing w:after="0" w:line="240" w:lineRule="auto"/>
              <w:ind w:firstLine="0"/>
              <w:rPr>
                <w:rFonts w:asciiTheme="minorHAnsi" w:hAnsiTheme="minorHAnsi" w:cstheme="minorHAnsi"/>
              </w:rPr>
            </w:pPr>
          </w:p>
        </w:tc>
        <w:tc>
          <w:tcPr>
            <w:tcW w:w="4489" w:type="dxa"/>
          </w:tcPr>
          <w:p w:rsidRPr="00D53E38" w:rsidR="00EA60C1" w:rsidP="00EA60C1" w:rsidRDefault="00EA60C1" w14:paraId="1E64B81F" w14:textId="77777777">
            <w:pPr>
              <w:spacing w:after="0" w:line="240" w:lineRule="auto"/>
              <w:ind w:firstLine="0"/>
              <w:rPr>
                <w:rFonts w:asciiTheme="minorHAnsi" w:hAnsiTheme="minorHAnsi" w:cstheme="minorHAnsi"/>
                <w:b/>
              </w:rPr>
            </w:pPr>
          </w:p>
          <w:p w:rsidRPr="00D53E38" w:rsidR="00EA60C1" w:rsidP="00EA60C1" w:rsidRDefault="00EA60C1" w14:paraId="18F83742" w14:textId="77777777">
            <w:pPr>
              <w:spacing w:after="0" w:line="240" w:lineRule="auto"/>
              <w:ind w:firstLine="0"/>
              <w:rPr>
                <w:rFonts w:asciiTheme="minorHAnsi" w:hAnsiTheme="minorHAnsi" w:cstheme="minorHAnsi"/>
                <w:b/>
              </w:rPr>
            </w:pPr>
          </w:p>
          <w:p w:rsidRPr="00D53E38" w:rsidR="00EA60C1" w:rsidP="00EA60C1" w:rsidRDefault="00EA60C1" w14:paraId="056CA916" w14:textId="77777777">
            <w:pPr>
              <w:spacing w:after="0" w:line="240" w:lineRule="auto"/>
              <w:ind w:firstLine="0"/>
              <w:rPr>
                <w:rFonts w:asciiTheme="minorHAnsi" w:hAnsiTheme="minorHAnsi" w:cstheme="minorHAnsi"/>
                <w:b/>
              </w:rPr>
            </w:pPr>
            <w:r w:rsidRPr="00D53E38">
              <w:rPr>
                <w:rFonts w:asciiTheme="minorHAnsi" w:hAnsiTheme="minorHAnsi" w:cstheme="minorHAnsi"/>
                <w:b/>
              </w:rPr>
              <w:t>ACTIVIDAD N°1</w:t>
            </w:r>
          </w:p>
          <w:p w:rsidRPr="00D53E38" w:rsidR="00EA60C1" w:rsidP="00EA60C1" w:rsidRDefault="00EA60C1" w14:paraId="349F56C2" w14:textId="77777777">
            <w:pPr>
              <w:spacing w:after="0" w:line="240" w:lineRule="auto"/>
              <w:ind w:firstLine="0"/>
              <w:rPr>
                <w:rFonts w:asciiTheme="minorHAnsi" w:hAnsiTheme="minorHAnsi" w:cstheme="minorHAnsi"/>
              </w:rPr>
            </w:pPr>
            <w:r w:rsidRPr="00D53E38">
              <w:rPr>
                <w:rFonts w:asciiTheme="minorHAnsi" w:hAnsiTheme="minorHAnsi" w:cstheme="minorHAnsi"/>
              </w:rPr>
              <w:t xml:space="preserve">Los estudiantes analizaran las imágenes y realizaran un escrito de lo </w:t>
            </w:r>
            <w:r w:rsidRPr="00D53E38" w:rsidR="00591EA2">
              <w:rPr>
                <w:rFonts w:asciiTheme="minorHAnsi" w:hAnsiTheme="minorHAnsi" w:cstheme="minorHAnsi"/>
              </w:rPr>
              <w:t>que</w:t>
            </w:r>
            <w:r w:rsidRPr="00D53E38">
              <w:rPr>
                <w:rFonts w:asciiTheme="minorHAnsi" w:hAnsiTheme="minorHAnsi" w:cstheme="minorHAnsi"/>
              </w:rPr>
              <w:t xml:space="preserve"> observan.</w:t>
            </w:r>
          </w:p>
          <w:p w:rsidRPr="00D53E38" w:rsidR="00EA60C1" w:rsidP="00EA60C1" w:rsidRDefault="00EA60C1" w14:paraId="5FD018EE" w14:textId="77777777">
            <w:pPr>
              <w:spacing w:after="0" w:line="240" w:lineRule="auto"/>
              <w:ind w:firstLine="0"/>
              <w:rPr>
                <w:rFonts w:asciiTheme="minorHAnsi" w:hAnsiTheme="minorHAnsi" w:cstheme="minorHAnsi"/>
              </w:rPr>
            </w:pPr>
          </w:p>
          <w:p w:rsidRPr="00D53E38" w:rsidR="00EA60C1" w:rsidP="00EA60C1" w:rsidRDefault="00EA60C1" w14:paraId="4D59551A" w14:textId="77777777">
            <w:pPr>
              <w:spacing w:after="0" w:line="240" w:lineRule="auto"/>
              <w:ind w:firstLine="0"/>
              <w:rPr>
                <w:rFonts w:asciiTheme="minorHAnsi" w:hAnsiTheme="minorHAnsi" w:cstheme="minorHAnsi"/>
              </w:rPr>
            </w:pPr>
          </w:p>
          <w:p w:rsidRPr="00D53E38" w:rsidR="00EA60C1" w:rsidP="00EA60C1" w:rsidRDefault="00EA60C1" w14:paraId="77229CD6" w14:textId="77777777">
            <w:pPr>
              <w:spacing w:after="0" w:line="240" w:lineRule="auto"/>
              <w:ind w:firstLine="0"/>
              <w:rPr>
                <w:rFonts w:asciiTheme="minorHAnsi" w:hAnsiTheme="minorHAnsi" w:cstheme="minorHAnsi"/>
              </w:rPr>
            </w:pPr>
          </w:p>
          <w:p w:rsidRPr="00D53E38" w:rsidR="00EA60C1" w:rsidP="00EA60C1" w:rsidRDefault="00EA60C1" w14:paraId="05E7A825" w14:textId="77777777">
            <w:pPr>
              <w:spacing w:after="0" w:line="240" w:lineRule="auto"/>
              <w:ind w:firstLine="0"/>
              <w:rPr>
                <w:rFonts w:asciiTheme="minorHAnsi" w:hAnsiTheme="minorHAnsi" w:cstheme="minorHAnsi"/>
              </w:rPr>
            </w:pPr>
          </w:p>
          <w:p w:rsidRPr="00D53E38" w:rsidR="00EA60C1" w:rsidP="00EA60C1" w:rsidRDefault="00EA60C1" w14:paraId="232A4439" w14:textId="77777777">
            <w:pPr>
              <w:spacing w:after="0" w:line="240" w:lineRule="auto"/>
              <w:ind w:firstLine="0"/>
              <w:rPr>
                <w:rFonts w:asciiTheme="minorHAnsi" w:hAnsiTheme="minorHAnsi" w:cstheme="minorHAnsi"/>
                <w:b/>
              </w:rPr>
            </w:pPr>
            <w:r w:rsidRPr="00D53E38">
              <w:rPr>
                <w:rFonts w:asciiTheme="minorHAnsi" w:hAnsiTheme="minorHAnsi" w:cstheme="minorHAnsi"/>
                <w:b/>
              </w:rPr>
              <w:t>ACTIVIDAD N°2</w:t>
            </w:r>
          </w:p>
          <w:p w:rsidRPr="00D53E38" w:rsidR="00EA60C1" w:rsidP="00EA60C1" w:rsidRDefault="00EA60C1" w14:paraId="2787FBB3" w14:textId="77777777">
            <w:pPr>
              <w:spacing w:after="0" w:line="240" w:lineRule="auto"/>
              <w:ind w:firstLine="0"/>
              <w:rPr>
                <w:rFonts w:asciiTheme="minorHAnsi" w:hAnsiTheme="minorHAnsi" w:cstheme="minorHAnsi"/>
              </w:rPr>
            </w:pPr>
            <w:r w:rsidRPr="00D53E38">
              <w:rPr>
                <w:rFonts w:asciiTheme="minorHAnsi" w:hAnsiTheme="minorHAnsi" w:cstheme="minorHAnsi"/>
              </w:rPr>
              <w:t>Se da la palabra para que realicen intervenciones y socialicen sobre lo que han observado en su entorno familiar y escolar acerca de la clasificación de residuos sólidos.</w:t>
            </w:r>
          </w:p>
          <w:p w:rsidRPr="00D53E38" w:rsidR="00EA60C1" w:rsidP="00EA60C1" w:rsidRDefault="00EA60C1" w14:paraId="26CFD653" w14:textId="77777777">
            <w:pPr>
              <w:spacing w:after="0" w:line="240" w:lineRule="auto"/>
              <w:ind w:firstLine="0"/>
              <w:rPr>
                <w:rFonts w:asciiTheme="minorHAnsi" w:hAnsiTheme="minorHAnsi" w:cstheme="minorHAnsi"/>
                <w:b/>
              </w:rPr>
            </w:pPr>
          </w:p>
          <w:p w:rsidRPr="00D53E38" w:rsidR="00EA60C1" w:rsidP="00EA60C1" w:rsidRDefault="00EA60C1" w14:paraId="0E5DEEE5" w14:textId="77777777">
            <w:pPr>
              <w:spacing w:after="0" w:line="240" w:lineRule="auto"/>
              <w:ind w:firstLine="0"/>
              <w:rPr>
                <w:rFonts w:asciiTheme="minorHAnsi" w:hAnsiTheme="minorHAnsi" w:cstheme="minorHAnsi"/>
                <w:b/>
              </w:rPr>
            </w:pPr>
          </w:p>
          <w:p w:rsidRPr="00D53E38" w:rsidR="00EA60C1" w:rsidP="00EA60C1" w:rsidRDefault="00EA60C1" w14:paraId="44A27845" w14:textId="77777777">
            <w:pPr>
              <w:spacing w:after="0" w:line="240" w:lineRule="auto"/>
              <w:ind w:firstLine="0"/>
              <w:rPr>
                <w:rFonts w:asciiTheme="minorHAnsi" w:hAnsiTheme="minorHAnsi" w:cstheme="minorHAnsi"/>
                <w:b/>
              </w:rPr>
            </w:pPr>
            <w:r w:rsidRPr="00D53E38">
              <w:rPr>
                <w:rFonts w:asciiTheme="minorHAnsi" w:hAnsiTheme="minorHAnsi" w:cstheme="minorHAnsi"/>
                <w:b/>
              </w:rPr>
              <w:t>ACTIVIDAD N°3</w:t>
            </w:r>
          </w:p>
          <w:p w:rsidRPr="00D53E38" w:rsidR="00EA60C1" w:rsidP="00EA60C1" w:rsidRDefault="00EA60C1" w14:paraId="27ECC7EF" w14:textId="77777777">
            <w:pPr>
              <w:spacing w:after="0" w:line="240" w:lineRule="auto"/>
              <w:ind w:firstLine="0"/>
              <w:rPr>
                <w:rFonts w:asciiTheme="minorHAnsi" w:hAnsiTheme="minorHAnsi" w:cstheme="minorHAnsi"/>
              </w:rPr>
            </w:pPr>
          </w:p>
          <w:p w:rsidRPr="00D53E38" w:rsidR="00EA60C1" w:rsidP="00EA60C1" w:rsidRDefault="00EA60C1" w14:paraId="41BEDFA2" w14:textId="77777777">
            <w:pPr>
              <w:spacing w:after="0" w:line="240" w:lineRule="auto"/>
              <w:ind w:firstLine="0"/>
              <w:rPr>
                <w:rFonts w:asciiTheme="minorHAnsi" w:hAnsiTheme="minorHAnsi" w:cstheme="minorHAnsi"/>
              </w:rPr>
            </w:pPr>
            <w:r w:rsidRPr="00D53E38">
              <w:rPr>
                <w:rFonts w:asciiTheme="minorHAnsi" w:hAnsiTheme="minorHAnsi" w:cstheme="minorHAnsi"/>
              </w:rPr>
              <w:t>Luego en grupos de tres estudiantes realizan un cartel alusivo a como se mejoran los hábitos ambientales a partir de la clasificación de residuos sólidos y se lo expone a sus compañeros de clase.</w:t>
            </w:r>
          </w:p>
        </w:tc>
      </w:tr>
      <w:tr w:rsidRPr="00D53E38" w:rsidR="00EA60C1" w:rsidTr="008F1B77" w14:paraId="7E935861" w14:textId="77777777">
        <w:tc>
          <w:tcPr>
            <w:tcW w:w="4489" w:type="dxa"/>
            <w:shd w:val="clear" w:color="auto" w:fill="92D050"/>
          </w:tcPr>
          <w:p w:rsidRPr="00D53E38" w:rsidR="00EA60C1" w:rsidP="00EA60C1" w:rsidRDefault="00EA60C1" w14:paraId="671A557E" w14:textId="77777777">
            <w:pPr>
              <w:spacing w:after="0" w:line="240" w:lineRule="auto"/>
              <w:ind w:firstLine="0"/>
              <w:jc w:val="center"/>
              <w:rPr>
                <w:rFonts w:asciiTheme="minorHAnsi" w:hAnsiTheme="minorHAnsi" w:cstheme="minorHAnsi"/>
                <w:b/>
                <w:color w:val="000000"/>
              </w:rPr>
            </w:pPr>
            <w:r w:rsidRPr="0005389F">
              <w:rPr>
                <w:rFonts w:asciiTheme="minorHAnsi" w:hAnsiTheme="minorHAnsi" w:cstheme="minorHAnsi"/>
                <w:b/>
                <w:color w:val="000000"/>
              </w:rPr>
              <w:t>MOMENTO 3</w:t>
            </w:r>
            <w:r w:rsidRPr="00D53E38" w:rsidR="00591EA2">
              <w:rPr>
                <w:rFonts w:asciiTheme="minorHAnsi" w:hAnsiTheme="minorHAnsi" w:cstheme="minorHAnsi"/>
                <w:b/>
                <w:color w:val="000000"/>
              </w:rPr>
              <w:t>°:</w:t>
            </w:r>
          </w:p>
          <w:p w:rsidRPr="00D53E38" w:rsidR="00EA60C1" w:rsidP="00EA60C1" w:rsidRDefault="00EA60C1" w14:paraId="784EBC4E" w14:textId="77777777">
            <w:pPr>
              <w:spacing w:after="0" w:line="240" w:lineRule="auto"/>
              <w:ind w:firstLine="0"/>
              <w:jc w:val="center"/>
              <w:rPr>
                <w:rFonts w:asciiTheme="minorHAnsi" w:hAnsiTheme="minorHAnsi" w:cstheme="minorHAnsi"/>
              </w:rPr>
            </w:pPr>
            <w:r w:rsidRPr="00D53E38">
              <w:rPr>
                <w:rFonts w:asciiTheme="minorHAnsi" w:hAnsiTheme="minorHAnsi" w:cstheme="minorHAnsi"/>
                <w:b/>
                <w:color w:val="000000"/>
              </w:rPr>
              <w:t>APLICACIÓN DE SABERES</w:t>
            </w:r>
          </w:p>
        </w:tc>
        <w:tc>
          <w:tcPr>
            <w:tcW w:w="4489" w:type="dxa"/>
            <w:shd w:val="clear" w:color="auto" w:fill="92D050"/>
          </w:tcPr>
          <w:p w:rsidRPr="00D53E38" w:rsidR="00EA60C1" w:rsidP="00EA60C1" w:rsidRDefault="00EA60C1" w14:paraId="7F9AEE00" w14:textId="77777777">
            <w:pPr>
              <w:spacing w:after="0" w:line="240" w:lineRule="auto"/>
              <w:ind w:firstLine="0"/>
              <w:jc w:val="center"/>
              <w:rPr>
                <w:rFonts w:asciiTheme="minorHAnsi" w:hAnsiTheme="minorHAnsi" w:cstheme="minorHAnsi"/>
                <w:b/>
                <w:color w:val="000000"/>
              </w:rPr>
            </w:pPr>
            <w:r w:rsidRPr="00D53E38">
              <w:rPr>
                <w:rFonts w:asciiTheme="minorHAnsi" w:hAnsiTheme="minorHAnsi" w:cstheme="minorHAnsi"/>
                <w:b/>
                <w:color w:val="000000"/>
              </w:rPr>
              <w:t>MOMENTO 4</w:t>
            </w:r>
            <w:r w:rsidRPr="00D53E38" w:rsidR="00591EA2">
              <w:rPr>
                <w:rFonts w:asciiTheme="minorHAnsi" w:hAnsiTheme="minorHAnsi" w:cstheme="minorHAnsi"/>
                <w:b/>
                <w:color w:val="000000"/>
              </w:rPr>
              <w:t>°:</w:t>
            </w:r>
          </w:p>
          <w:p w:rsidRPr="00D53E38" w:rsidR="00EA60C1" w:rsidP="00EA60C1" w:rsidRDefault="00EA60C1" w14:paraId="75A964F7" w14:textId="77777777">
            <w:pPr>
              <w:spacing w:after="0" w:line="240" w:lineRule="auto"/>
              <w:ind w:firstLine="0"/>
              <w:jc w:val="center"/>
              <w:rPr>
                <w:rFonts w:asciiTheme="minorHAnsi" w:hAnsiTheme="minorHAnsi" w:cstheme="minorHAnsi"/>
              </w:rPr>
            </w:pPr>
            <w:r w:rsidRPr="00D53E38">
              <w:rPr>
                <w:rFonts w:asciiTheme="minorHAnsi" w:hAnsiTheme="minorHAnsi" w:cstheme="minorHAnsi"/>
                <w:b/>
                <w:color w:val="000000"/>
              </w:rPr>
              <w:t>SOCIALIZACIÓN Y VERIFICACIÓN DE SABERES.</w:t>
            </w:r>
          </w:p>
        </w:tc>
      </w:tr>
      <w:tr w:rsidRPr="00D53E38" w:rsidR="00EA60C1" w:rsidTr="008F1B77" w14:paraId="57823243" w14:textId="77777777">
        <w:tc>
          <w:tcPr>
            <w:tcW w:w="4489" w:type="dxa"/>
          </w:tcPr>
          <w:p w:rsidRPr="0005389F" w:rsidR="00EA60C1" w:rsidP="00EA60C1" w:rsidRDefault="00EA60C1" w14:paraId="75B27CCB" w14:textId="77777777">
            <w:pPr>
              <w:spacing w:after="0" w:line="240" w:lineRule="auto"/>
              <w:ind w:firstLine="0"/>
              <w:rPr>
                <w:rFonts w:asciiTheme="minorHAnsi" w:hAnsiTheme="minorHAnsi" w:cstheme="minorHAnsi"/>
              </w:rPr>
            </w:pPr>
          </w:p>
          <w:p w:rsidRPr="00D53E38" w:rsidR="00EA60C1" w:rsidP="00EA60C1" w:rsidRDefault="00EA60C1" w14:paraId="5B6A65D0" w14:textId="77777777">
            <w:pPr>
              <w:spacing w:after="0" w:line="240" w:lineRule="auto"/>
              <w:ind w:firstLine="0"/>
              <w:rPr>
                <w:rFonts w:asciiTheme="minorHAnsi" w:hAnsiTheme="minorHAnsi" w:cstheme="minorHAnsi"/>
                <w:b/>
              </w:rPr>
            </w:pPr>
            <w:r w:rsidRPr="00D53E38">
              <w:rPr>
                <w:rFonts w:asciiTheme="minorHAnsi" w:hAnsiTheme="minorHAnsi" w:cstheme="minorHAnsi"/>
                <w:b/>
              </w:rPr>
              <w:t>ACTIVIDAD N°1</w:t>
            </w:r>
          </w:p>
          <w:p w:rsidRPr="00D53E38" w:rsidR="00EA60C1" w:rsidP="00EA60C1" w:rsidRDefault="00EA60C1" w14:paraId="1BD0D653" w14:textId="77777777">
            <w:pPr>
              <w:spacing w:after="0" w:line="240" w:lineRule="auto"/>
              <w:ind w:firstLine="0"/>
              <w:rPr>
                <w:rFonts w:asciiTheme="minorHAnsi" w:hAnsiTheme="minorHAnsi" w:cstheme="minorHAnsi"/>
                <w:b/>
              </w:rPr>
            </w:pPr>
          </w:p>
          <w:p w:rsidRPr="00D53E38" w:rsidR="00EA60C1" w:rsidP="00EA60C1" w:rsidRDefault="00EA60C1" w14:paraId="35BAE7FF" w14:textId="77777777">
            <w:pPr>
              <w:spacing w:after="0" w:line="240" w:lineRule="auto"/>
              <w:ind w:firstLine="0"/>
              <w:rPr>
                <w:rFonts w:asciiTheme="minorHAnsi" w:hAnsiTheme="minorHAnsi" w:cstheme="minorHAnsi"/>
              </w:rPr>
            </w:pPr>
            <w:r w:rsidRPr="00D53E38">
              <w:rPr>
                <w:rFonts w:asciiTheme="minorHAnsi" w:hAnsiTheme="minorHAnsi" w:cstheme="minorHAnsi"/>
              </w:rPr>
              <w:t>El docente se adentra en el tema de clasificación de residuos sólidos para reconocer hábitos ambientales haciendo una explicación al respecto y mostrando a través de imágenes tomadas de la red.</w:t>
            </w:r>
          </w:p>
          <w:p w:rsidRPr="00D53E38" w:rsidR="00EA60C1" w:rsidP="00EA60C1" w:rsidRDefault="00EA60C1" w14:paraId="5E63042A" w14:textId="77777777">
            <w:pPr>
              <w:spacing w:after="0" w:line="240" w:lineRule="auto"/>
              <w:ind w:firstLine="0"/>
              <w:rPr>
                <w:rFonts w:asciiTheme="minorHAnsi" w:hAnsiTheme="minorHAnsi" w:cstheme="minorHAnsi"/>
              </w:rPr>
            </w:pPr>
          </w:p>
          <w:p w:rsidRPr="00D53E38" w:rsidR="00EA60C1" w:rsidP="00EA60C1" w:rsidRDefault="00EA60C1" w14:paraId="17A3B9FE" w14:textId="77777777">
            <w:pPr>
              <w:spacing w:after="0" w:line="240" w:lineRule="auto"/>
              <w:ind w:firstLine="0"/>
              <w:rPr>
                <w:rFonts w:asciiTheme="minorHAnsi" w:hAnsiTheme="minorHAnsi" w:cstheme="minorHAnsi"/>
              </w:rPr>
            </w:pPr>
            <w:r w:rsidRPr="00D53E38">
              <w:rPr>
                <w:rFonts w:asciiTheme="minorHAnsi" w:hAnsiTheme="minorHAnsi" w:cstheme="minorHAnsi"/>
              </w:rPr>
              <w:t>Los estudiantes responderán preguntas como:</w:t>
            </w:r>
          </w:p>
          <w:p w:rsidRPr="00D53E38" w:rsidR="00EA60C1" w:rsidP="00EA60C1" w:rsidRDefault="00EA60C1" w14:paraId="7F230CFA" w14:textId="77777777">
            <w:pPr>
              <w:spacing w:after="0" w:line="240" w:lineRule="auto"/>
              <w:ind w:firstLine="0"/>
              <w:rPr>
                <w:rFonts w:asciiTheme="minorHAnsi" w:hAnsiTheme="minorHAnsi" w:cstheme="minorHAnsi"/>
              </w:rPr>
            </w:pPr>
            <w:r w:rsidRPr="00D53E38">
              <w:rPr>
                <w:rFonts w:asciiTheme="minorHAnsi" w:hAnsiTheme="minorHAnsi" w:cstheme="minorHAnsi"/>
              </w:rPr>
              <w:t xml:space="preserve">- ¿Qué es clasificar residuos sólidos? </w:t>
            </w:r>
          </w:p>
          <w:p w:rsidRPr="00D53E38" w:rsidR="00EA60C1" w:rsidP="00EA60C1" w:rsidRDefault="00EA60C1" w14:paraId="7EB5CC80" w14:textId="77777777">
            <w:pPr>
              <w:spacing w:after="0" w:line="240" w:lineRule="auto"/>
              <w:ind w:firstLine="0"/>
              <w:rPr>
                <w:rFonts w:asciiTheme="minorHAnsi" w:hAnsiTheme="minorHAnsi" w:cstheme="minorHAnsi"/>
              </w:rPr>
            </w:pPr>
            <w:r w:rsidRPr="00D53E38">
              <w:rPr>
                <w:rFonts w:asciiTheme="minorHAnsi" w:hAnsiTheme="minorHAnsi" w:cstheme="minorHAnsi"/>
              </w:rPr>
              <w:t>- ¿Beneficios de clasificar los residuos sólidos?</w:t>
            </w:r>
          </w:p>
          <w:p w:rsidRPr="00D53E38" w:rsidR="00EA60C1" w:rsidP="00EA60C1" w:rsidRDefault="00EA60C1" w14:paraId="1F734A1B" w14:textId="77777777">
            <w:pPr>
              <w:spacing w:after="0" w:line="240" w:lineRule="auto"/>
              <w:ind w:firstLine="0"/>
              <w:rPr>
                <w:rFonts w:asciiTheme="minorHAnsi" w:hAnsiTheme="minorHAnsi" w:cstheme="minorHAnsi"/>
              </w:rPr>
            </w:pPr>
            <w:r w:rsidRPr="00D53E38">
              <w:rPr>
                <w:rFonts w:asciiTheme="minorHAnsi" w:hAnsiTheme="minorHAnsi" w:cstheme="minorHAnsi"/>
              </w:rPr>
              <w:t>. ¿Qué relación tiene con los hábitos ambientales?</w:t>
            </w:r>
          </w:p>
          <w:p w:rsidRPr="00D53E38" w:rsidR="00EA60C1" w:rsidP="00EA60C1" w:rsidRDefault="00EA60C1" w14:paraId="24EEAE2D" w14:textId="77777777">
            <w:pPr>
              <w:spacing w:after="0" w:line="240" w:lineRule="auto"/>
              <w:ind w:firstLine="0"/>
              <w:rPr>
                <w:rFonts w:asciiTheme="minorHAnsi" w:hAnsiTheme="minorHAnsi" w:cstheme="minorHAnsi"/>
              </w:rPr>
            </w:pPr>
          </w:p>
          <w:p w:rsidRPr="00D53E38" w:rsidR="00EA60C1" w:rsidP="00EA60C1" w:rsidRDefault="00EA60C1" w14:paraId="739CA8F2" w14:textId="77777777">
            <w:pPr>
              <w:spacing w:after="0" w:line="240" w:lineRule="auto"/>
              <w:ind w:firstLine="0"/>
              <w:rPr>
                <w:rFonts w:asciiTheme="minorHAnsi" w:hAnsiTheme="minorHAnsi" w:cstheme="minorHAnsi"/>
              </w:rPr>
            </w:pPr>
          </w:p>
          <w:p w:rsidRPr="00D53E38" w:rsidR="00EA60C1" w:rsidP="00EA60C1" w:rsidRDefault="00EA60C1" w14:paraId="5C0A3962" w14:textId="77777777">
            <w:pPr>
              <w:spacing w:after="0" w:line="240" w:lineRule="auto"/>
              <w:ind w:firstLine="0"/>
              <w:rPr>
                <w:rFonts w:asciiTheme="minorHAnsi" w:hAnsiTheme="minorHAnsi" w:cstheme="minorHAnsi"/>
                <w:b/>
              </w:rPr>
            </w:pPr>
            <w:bookmarkStart w:name="_Hlk82091424" w:id="126"/>
            <w:r w:rsidRPr="00D53E38">
              <w:rPr>
                <w:rFonts w:asciiTheme="minorHAnsi" w:hAnsiTheme="minorHAnsi" w:cstheme="minorHAnsi"/>
                <w:b/>
              </w:rPr>
              <w:t>ACTIVIDAD N°2</w:t>
            </w:r>
          </w:p>
          <w:bookmarkEnd w:id="126"/>
          <w:p w:rsidRPr="00D53E38" w:rsidR="00EA60C1" w:rsidP="00EA60C1" w:rsidRDefault="00EA60C1" w14:paraId="0F484CFB" w14:textId="77777777">
            <w:pPr>
              <w:spacing w:after="0" w:line="240" w:lineRule="auto"/>
              <w:ind w:firstLine="0"/>
              <w:rPr>
                <w:rFonts w:asciiTheme="minorHAnsi" w:hAnsiTheme="minorHAnsi" w:cstheme="minorHAnsi"/>
                <w:b/>
              </w:rPr>
            </w:pPr>
          </w:p>
          <w:p w:rsidRPr="00D53E38" w:rsidR="00EA60C1" w:rsidP="00EA60C1" w:rsidRDefault="00EA60C1" w14:paraId="63BDEDA2" w14:textId="77777777">
            <w:pPr>
              <w:spacing w:after="0" w:line="240" w:lineRule="auto"/>
              <w:ind w:firstLine="0"/>
              <w:rPr>
                <w:rFonts w:asciiTheme="minorHAnsi" w:hAnsiTheme="minorHAnsi" w:cstheme="minorHAnsi"/>
                <w:bCs/>
              </w:rPr>
            </w:pPr>
            <w:r w:rsidRPr="00D53E38">
              <w:rPr>
                <w:rFonts w:asciiTheme="minorHAnsi" w:hAnsiTheme="minorHAnsi" w:cstheme="minorHAnsi"/>
                <w:bCs/>
              </w:rPr>
              <w:t xml:space="preserve">Luego el docente presentará el video “Porque es importante clasificar los residuos sólidos” https://www.youtube.com/watch?v=-UFFFUTMlCw, en el cual se explica la clasificación de residuos sólidos y se plantea la importancia de tener hábitos ambientales para mejorar el entorno. </w:t>
            </w:r>
          </w:p>
          <w:p w:rsidRPr="00D53E38" w:rsidR="00EA60C1" w:rsidP="00EA60C1" w:rsidRDefault="00EA60C1" w14:paraId="08523F64" w14:textId="77777777">
            <w:pPr>
              <w:spacing w:after="0" w:line="240" w:lineRule="auto"/>
              <w:ind w:firstLine="0"/>
              <w:rPr>
                <w:rFonts w:asciiTheme="minorHAnsi" w:hAnsiTheme="minorHAnsi" w:cstheme="minorHAnsi"/>
                <w:b/>
              </w:rPr>
            </w:pPr>
          </w:p>
          <w:p w:rsidRPr="00D53E38" w:rsidR="00EA60C1" w:rsidP="00EA60C1" w:rsidRDefault="00EA60C1" w14:paraId="56568325" w14:textId="77777777">
            <w:pPr>
              <w:spacing w:after="0" w:line="240" w:lineRule="auto"/>
              <w:ind w:firstLine="0"/>
              <w:rPr>
                <w:rFonts w:asciiTheme="minorHAnsi" w:hAnsiTheme="minorHAnsi" w:cstheme="minorHAnsi"/>
              </w:rPr>
            </w:pPr>
          </w:p>
          <w:p w:rsidRPr="00D53E38" w:rsidR="00EA60C1" w:rsidP="00EA60C1" w:rsidRDefault="00EA60C1" w14:paraId="4FF1F589" w14:textId="77777777">
            <w:pPr>
              <w:spacing w:after="0" w:line="240" w:lineRule="auto"/>
              <w:ind w:firstLine="0"/>
              <w:rPr>
                <w:rFonts w:asciiTheme="minorHAnsi" w:hAnsiTheme="minorHAnsi" w:cstheme="minorHAnsi"/>
              </w:rPr>
            </w:pPr>
          </w:p>
          <w:p w:rsidRPr="00D53E38" w:rsidR="00EA60C1" w:rsidP="00EA60C1" w:rsidRDefault="00EA60C1" w14:paraId="10657378" w14:textId="77777777">
            <w:pPr>
              <w:spacing w:after="0" w:line="240" w:lineRule="auto"/>
              <w:ind w:firstLine="0"/>
              <w:rPr>
                <w:rFonts w:asciiTheme="minorHAnsi" w:hAnsiTheme="minorHAnsi" w:cstheme="minorHAnsi"/>
              </w:rPr>
            </w:pPr>
            <w:r w:rsidRPr="00D53E38">
              <w:rPr>
                <w:rFonts w:asciiTheme="minorHAnsi" w:hAnsiTheme="minorHAnsi" w:cstheme="minorHAnsi"/>
              </w:rPr>
              <w:t xml:space="preserve">Los estudiantes </w:t>
            </w:r>
            <w:r w:rsidRPr="00D53E38" w:rsidR="00591EA2">
              <w:rPr>
                <w:rFonts w:asciiTheme="minorHAnsi" w:hAnsiTheme="minorHAnsi" w:cstheme="minorHAnsi"/>
              </w:rPr>
              <w:t>mirarán</w:t>
            </w:r>
            <w:r w:rsidRPr="00D53E38">
              <w:rPr>
                <w:rFonts w:asciiTheme="minorHAnsi" w:hAnsiTheme="minorHAnsi" w:cstheme="minorHAnsi"/>
              </w:rPr>
              <w:t xml:space="preserve"> el siguiente video y luego darán su opinión al respecto.</w:t>
            </w:r>
          </w:p>
          <w:p w:rsidRPr="00D53E38" w:rsidR="00EA60C1" w:rsidP="00EA60C1" w:rsidRDefault="000F4697" w14:paraId="1F0B8F3F" w14:textId="77777777">
            <w:pPr>
              <w:spacing w:after="0" w:line="240" w:lineRule="auto"/>
              <w:ind w:firstLine="0"/>
              <w:rPr>
                <w:rFonts w:asciiTheme="minorHAnsi" w:hAnsiTheme="minorHAnsi" w:cstheme="minorHAnsi"/>
              </w:rPr>
            </w:pPr>
            <w:hyperlink w:history="1" r:id="rId28">
              <w:r w:rsidRPr="00D53E38" w:rsidR="00EA60C1">
                <w:rPr>
                  <w:rFonts w:asciiTheme="minorHAnsi" w:hAnsiTheme="minorHAnsi" w:cstheme="minorHAnsi"/>
                  <w:color w:val="0000FF"/>
                  <w:u w:val="single"/>
                </w:rPr>
                <w:t>https://www.youtube.com/watch?v=guxG7FyNMb0</w:t>
              </w:r>
            </w:hyperlink>
            <w:r w:rsidRPr="0005389F" w:rsidR="00EA60C1">
              <w:rPr>
                <w:rFonts w:asciiTheme="minorHAnsi" w:hAnsiTheme="minorHAnsi" w:cstheme="minorHAnsi"/>
              </w:rPr>
              <w:t xml:space="preserve"> </w:t>
            </w:r>
          </w:p>
        </w:tc>
        <w:tc>
          <w:tcPr>
            <w:tcW w:w="4489" w:type="dxa"/>
          </w:tcPr>
          <w:p w:rsidRPr="00D53E38" w:rsidR="00EA60C1" w:rsidP="00EA60C1" w:rsidRDefault="00EA60C1" w14:paraId="198336C3" w14:textId="77777777">
            <w:pPr>
              <w:spacing w:after="0" w:line="240" w:lineRule="auto"/>
              <w:ind w:firstLine="0"/>
              <w:rPr>
                <w:rFonts w:asciiTheme="minorHAnsi" w:hAnsiTheme="minorHAnsi" w:cstheme="minorHAnsi"/>
                <w:bCs/>
              </w:rPr>
            </w:pPr>
          </w:p>
          <w:p w:rsidRPr="00D53E38" w:rsidR="00EA60C1" w:rsidP="00EA60C1" w:rsidRDefault="00EA60C1" w14:paraId="59D88645" w14:textId="77777777">
            <w:pPr>
              <w:spacing w:after="0" w:line="240" w:lineRule="auto"/>
              <w:ind w:firstLine="0"/>
              <w:rPr>
                <w:rFonts w:asciiTheme="minorHAnsi" w:hAnsiTheme="minorHAnsi" w:cstheme="minorHAnsi"/>
                <w:b/>
              </w:rPr>
            </w:pPr>
            <w:r w:rsidRPr="00D53E38">
              <w:rPr>
                <w:rFonts w:asciiTheme="minorHAnsi" w:hAnsiTheme="minorHAnsi" w:cstheme="minorHAnsi"/>
                <w:b/>
              </w:rPr>
              <w:t>ACTIVIDAD N°1</w:t>
            </w:r>
          </w:p>
          <w:p w:rsidRPr="00D53E38" w:rsidR="00EA60C1" w:rsidP="00EA60C1" w:rsidRDefault="00EA60C1" w14:paraId="62A3DE14" w14:textId="77777777">
            <w:pPr>
              <w:spacing w:after="0" w:line="240" w:lineRule="auto"/>
              <w:ind w:firstLine="0"/>
              <w:rPr>
                <w:rFonts w:asciiTheme="minorHAnsi" w:hAnsiTheme="minorHAnsi" w:cstheme="minorHAnsi"/>
                <w:b/>
              </w:rPr>
            </w:pPr>
          </w:p>
          <w:p w:rsidRPr="00D53E38" w:rsidR="00EA60C1" w:rsidP="00EA60C1" w:rsidRDefault="00EA60C1" w14:paraId="438B9D60" w14:textId="77777777">
            <w:pPr>
              <w:spacing w:after="0" w:line="240" w:lineRule="auto"/>
              <w:ind w:firstLine="0"/>
              <w:rPr>
                <w:rFonts w:asciiTheme="minorHAnsi" w:hAnsiTheme="minorHAnsi" w:cstheme="minorHAnsi"/>
                <w:bCs/>
              </w:rPr>
            </w:pPr>
            <w:r w:rsidRPr="00D53E38">
              <w:rPr>
                <w:rFonts w:asciiTheme="minorHAnsi" w:hAnsiTheme="minorHAnsi" w:cstheme="minorHAnsi"/>
                <w:bCs/>
              </w:rPr>
              <w:t>Los estudiantes deberán estar atentos para organizar en listas separadas la clasificación de las imágenes mostradas por el docente.</w:t>
            </w:r>
          </w:p>
          <w:p w:rsidRPr="00D53E38" w:rsidR="00EA60C1" w:rsidP="00EA60C1" w:rsidRDefault="00EA60C1" w14:paraId="5E214C3B" w14:textId="77777777">
            <w:pPr>
              <w:spacing w:after="0" w:line="240" w:lineRule="auto"/>
              <w:ind w:firstLine="0"/>
              <w:rPr>
                <w:rFonts w:asciiTheme="minorHAnsi" w:hAnsiTheme="minorHAnsi" w:cstheme="minorHAnsi"/>
              </w:rPr>
            </w:pPr>
          </w:p>
          <w:p w:rsidRPr="00D53E38" w:rsidR="00EA60C1" w:rsidP="00EA60C1" w:rsidRDefault="00EA60C1" w14:paraId="3E7663E7" w14:textId="77777777">
            <w:pPr>
              <w:spacing w:after="0" w:line="240" w:lineRule="auto"/>
              <w:ind w:firstLine="0"/>
              <w:rPr>
                <w:rFonts w:asciiTheme="minorHAnsi" w:hAnsiTheme="minorHAnsi" w:cstheme="minorHAnsi"/>
              </w:rPr>
            </w:pPr>
          </w:p>
          <w:p w:rsidRPr="00D53E38" w:rsidR="00EA60C1" w:rsidP="00EA60C1" w:rsidRDefault="00EA60C1" w14:paraId="5EE3610B" w14:textId="77777777">
            <w:pPr>
              <w:spacing w:after="0" w:line="240" w:lineRule="auto"/>
              <w:ind w:firstLine="0"/>
              <w:rPr>
                <w:rFonts w:asciiTheme="minorHAnsi" w:hAnsiTheme="minorHAnsi" w:cstheme="minorHAnsi"/>
              </w:rPr>
            </w:pPr>
          </w:p>
          <w:p w:rsidRPr="00D53E38" w:rsidR="00EA60C1" w:rsidP="00EA60C1" w:rsidRDefault="00EA60C1" w14:paraId="540ED1D0" w14:textId="77777777">
            <w:pPr>
              <w:spacing w:after="0" w:line="240" w:lineRule="auto"/>
              <w:ind w:firstLine="0"/>
              <w:rPr>
                <w:rFonts w:asciiTheme="minorHAnsi" w:hAnsiTheme="minorHAnsi" w:cstheme="minorHAnsi"/>
                <w:bCs/>
              </w:rPr>
            </w:pPr>
          </w:p>
          <w:p w:rsidRPr="00D53E38" w:rsidR="00EA60C1" w:rsidP="00EA60C1" w:rsidRDefault="00EA60C1" w14:paraId="57940B34" w14:textId="77777777">
            <w:pPr>
              <w:spacing w:after="0" w:line="240" w:lineRule="auto"/>
              <w:ind w:firstLine="0"/>
              <w:rPr>
                <w:rFonts w:asciiTheme="minorHAnsi" w:hAnsiTheme="minorHAnsi" w:cstheme="minorHAnsi"/>
                <w:bCs/>
              </w:rPr>
            </w:pPr>
          </w:p>
          <w:p w:rsidRPr="00D53E38" w:rsidR="00EA60C1" w:rsidP="00EA60C1" w:rsidRDefault="00EA60C1" w14:paraId="657EA048" w14:textId="77777777">
            <w:pPr>
              <w:spacing w:after="0" w:line="240" w:lineRule="auto"/>
              <w:ind w:firstLine="0"/>
              <w:rPr>
                <w:rFonts w:asciiTheme="minorHAnsi" w:hAnsiTheme="minorHAnsi" w:cstheme="minorHAnsi"/>
                <w:bCs/>
              </w:rPr>
            </w:pPr>
          </w:p>
          <w:p w:rsidRPr="00D53E38" w:rsidR="00EA60C1" w:rsidP="00EA60C1" w:rsidRDefault="00EA60C1" w14:paraId="45D7D48E" w14:textId="77777777">
            <w:pPr>
              <w:spacing w:after="0" w:line="240" w:lineRule="auto"/>
              <w:ind w:firstLine="0"/>
              <w:rPr>
                <w:rFonts w:asciiTheme="minorHAnsi" w:hAnsiTheme="minorHAnsi" w:cstheme="minorHAnsi"/>
                <w:bCs/>
              </w:rPr>
            </w:pPr>
          </w:p>
          <w:p w:rsidRPr="00D53E38" w:rsidR="00EA60C1" w:rsidP="00EA60C1" w:rsidRDefault="00EA60C1" w14:paraId="040222BB" w14:textId="77777777">
            <w:pPr>
              <w:spacing w:after="0" w:line="240" w:lineRule="auto"/>
              <w:ind w:firstLine="0"/>
              <w:rPr>
                <w:rFonts w:asciiTheme="minorHAnsi" w:hAnsiTheme="minorHAnsi" w:cstheme="minorHAnsi"/>
                <w:b/>
                <w:bCs/>
              </w:rPr>
            </w:pPr>
            <w:r w:rsidRPr="00D53E38">
              <w:rPr>
                <w:rFonts w:asciiTheme="minorHAnsi" w:hAnsiTheme="minorHAnsi" w:cstheme="minorHAnsi"/>
                <w:b/>
                <w:bCs/>
              </w:rPr>
              <w:t>ACTIVIDAD N°2</w:t>
            </w:r>
          </w:p>
          <w:p w:rsidRPr="00D53E38" w:rsidR="00EA60C1" w:rsidP="00EA60C1" w:rsidRDefault="00EA60C1" w14:paraId="60FB1CEC" w14:textId="77777777">
            <w:pPr>
              <w:spacing w:after="0" w:line="240" w:lineRule="auto"/>
              <w:ind w:firstLine="0"/>
              <w:rPr>
                <w:rFonts w:asciiTheme="minorHAnsi" w:hAnsiTheme="minorHAnsi" w:cstheme="minorHAnsi"/>
                <w:b/>
                <w:bCs/>
              </w:rPr>
            </w:pPr>
          </w:p>
          <w:p w:rsidRPr="00D53E38" w:rsidR="00EA60C1" w:rsidP="00EA60C1" w:rsidRDefault="00EA60C1" w14:paraId="1C918465" w14:textId="77777777">
            <w:pPr>
              <w:spacing w:after="0" w:line="240" w:lineRule="auto"/>
              <w:ind w:firstLine="0"/>
              <w:rPr>
                <w:rFonts w:asciiTheme="minorHAnsi" w:hAnsiTheme="minorHAnsi" w:cstheme="minorHAnsi"/>
              </w:rPr>
            </w:pPr>
            <w:r w:rsidRPr="00D53E38">
              <w:rPr>
                <w:rFonts w:asciiTheme="minorHAnsi" w:hAnsiTheme="minorHAnsi" w:cstheme="minorHAnsi"/>
              </w:rPr>
              <w:t>Los estudiantes con ayuda del maestro realizarán un mapa mental que muestre lo observado en el vídeo.</w:t>
            </w:r>
          </w:p>
          <w:p w:rsidRPr="00D53E38" w:rsidR="00EA60C1" w:rsidP="00EA60C1" w:rsidRDefault="00EA60C1" w14:paraId="1590D76F" w14:textId="77777777">
            <w:pPr>
              <w:spacing w:after="0" w:line="240" w:lineRule="auto"/>
              <w:ind w:firstLine="0"/>
              <w:rPr>
                <w:rFonts w:asciiTheme="minorHAnsi" w:hAnsiTheme="minorHAnsi" w:cstheme="minorHAnsi"/>
              </w:rPr>
            </w:pPr>
          </w:p>
          <w:p w:rsidRPr="00D53E38" w:rsidR="00EA60C1" w:rsidP="00EA60C1" w:rsidRDefault="00EA60C1" w14:paraId="70A56E66" w14:textId="77777777">
            <w:pPr>
              <w:spacing w:after="0" w:line="240" w:lineRule="auto"/>
              <w:ind w:firstLine="0"/>
              <w:rPr>
                <w:rFonts w:asciiTheme="minorHAnsi" w:hAnsiTheme="minorHAnsi" w:cstheme="minorHAnsi"/>
              </w:rPr>
            </w:pPr>
          </w:p>
          <w:p w:rsidRPr="00D53E38" w:rsidR="00EA60C1" w:rsidP="00EA60C1" w:rsidRDefault="00EA60C1" w14:paraId="15893E49" w14:textId="77777777">
            <w:pPr>
              <w:spacing w:after="0" w:line="240" w:lineRule="auto"/>
              <w:ind w:firstLine="0"/>
              <w:rPr>
                <w:rFonts w:asciiTheme="minorHAnsi" w:hAnsiTheme="minorHAnsi" w:cstheme="minorHAnsi"/>
              </w:rPr>
            </w:pPr>
            <w:r w:rsidRPr="00D53E38">
              <w:rPr>
                <w:rFonts w:asciiTheme="minorHAnsi" w:hAnsiTheme="minorHAnsi" w:cstheme="minorHAnsi"/>
              </w:rPr>
              <w:t>Los estudiantes darán cuenta de lo aprendido a través de las actividades planteadas por el docente, para lo cual resolverán la siguiente sopa de letras sobre hábitos ambientales y el reciclaje.</w:t>
            </w:r>
          </w:p>
          <w:p w:rsidRPr="00D53E38" w:rsidR="00EA60C1" w:rsidP="00EA60C1" w:rsidRDefault="00EA60C1" w14:paraId="4D273A7B" w14:textId="77777777">
            <w:pPr>
              <w:spacing w:after="0" w:line="240" w:lineRule="auto"/>
              <w:ind w:firstLine="0"/>
              <w:rPr>
                <w:rFonts w:asciiTheme="minorHAnsi" w:hAnsiTheme="minorHAnsi" w:cstheme="minorHAnsi"/>
              </w:rPr>
            </w:pPr>
          </w:p>
          <w:p w:rsidRPr="0005389F" w:rsidR="00EA60C1" w:rsidP="00EA60C1" w:rsidRDefault="00EA60C1" w14:paraId="74FB50DB" w14:textId="77777777">
            <w:pPr>
              <w:spacing w:after="0" w:line="240" w:lineRule="auto"/>
              <w:ind w:firstLine="0"/>
              <w:rPr>
                <w:rFonts w:asciiTheme="minorHAnsi" w:hAnsiTheme="minorHAnsi" w:cstheme="minorHAnsi"/>
              </w:rPr>
            </w:pPr>
            <w:r w:rsidRPr="0005389F">
              <w:rPr>
                <w:rFonts w:asciiTheme="minorHAnsi" w:hAnsiTheme="minorHAnsi" w:cstheme="minorHAnsi"/>
                <w:noProof/>
                <w:lang w:eastAsia="es-CO"/>
              </w:rPr>
              <w:drawing>
                <wp:inline distT="0" distB="0" distL="0" distR="0" wp14:anchorId="1BD982E8" wp14:editId="027FBCB3">
                  <wp:extent cx="2402205" cy="1762125"/>
                  <wp:effectExtent l="0" t="0" r="0" b="9525"/>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cstate="email">
                            <a:extLst>
                              <a:ext uri="{28A0092B-C50C-407E-A947-70E740481C1C}">
                                <a14:useLocalDpi xmlns:a14="http://schemas.microsoft.com/office/drawing/2010/main"/>
                              </a:ext>
                            </a:extLst>
                          </a:blip>
                          <a:srcRect/>
                          <a:stretch>
                            <a:fillRect/>
                          </a:stretch>
                        </pic:blipFill>
                        <pic:spPr bwMode="auto">
                          <a:xfrm>
                            <a:off x="0" y="0"/>
                            <a:ext cx="2402205" cy="1762125"/>
                          </a:xfrm>
                          <a:prstGeom prst="rect">
                            <a:avLst/>
                          </a:prstGeom>
                          <a:noFill/>
                        </pic:spPr>
                      </pic:pic>
                    </a:graphicData>
                  </a:graphic>
                </wp:inline>
              </w:drawing>
            </w:r>
          </w:p>
          <w:p w:rsidRPr="00D53E38" w:rsidR="00EA60C1" w:rsidP="00EA60C1" w:rsidRDefault="00EA60C1" w14:paraId="6859C908" w14:textId="77777777">
            <w:pPr>
              <w:spacing w:after="0" w:line="240" w:lineRule="auto"/>
              <w:ind w:firstLine="0"/>
              <w:rPr>
                <w:rFonts w:asciiTheme="minorHAnsi" w:hAnsiTheme="minorHAnsi" w:cstheme="minorHAnsi"/>
              </w:rPr>
            </w:pPr>
          </w:p>
        </w:tc>
      </w:tr>
      <w:tr w:rsidRPr="00D53E38" w:rsidR="00EA60C1" w:rsidTr="008F1B77" w14:paraId="22B5C2ED" w14:textId="77777777">
        <w:tc>
          <w:tcPr>
            <w:tcW w:w="4489" w:type="dxa"/>
            <w:shd w:val="clear" w:color="auto" w:fill="92D050"/>
          </w:tcPr>
          <w:p w:rsidRPr="00D53E38" w:rsidR="00EA60C1" w:rsidP="00EA60C1" w:rsidRDefault="00EA60C1" w14:paraId="38CF25EF" w14:textId="77777777">
            <w:pPr>
              <w:spacing w:after="0" w:line="240" w:lineRule="auto"/>
              <w:ind w:firstLine="0"/>
              <w:jc w:val="center"/>
              <w:rPr>
                <w:rFonts w:asciiTheme="minorHAnsi" w:hAnsiTheme="minorHAnsi" w:cstheme="minorHAnsi"/>
                <w:b/>
              </w:rPr>
            </w:pPr>
            <w:r w:rsidRPr="0005389F">
              <w:rPr>
                <w:rFonts w:asciiTheme="minorHAnsi" w:hAnsiTheme="minorHAnsi" w:cstheme="minorHAnsi"/>
                <w:b/>
              </w:rPr>
              <w:t>MOMENTO 5°</w:t>
            </w:r>
          </w:p>
          <w:p w:rsidRPr="00D53E38" w:rsidR="00EA60C1" w:rsidP="00EA60C1" w:rsidRDefault="00EA60C1" w14:paraId="7DEF0362" w14:textId="77777777">
            <w:pPr>
              <w:spacing w:after="0" w:line="240" w:lineRule="auto"/>
              <w:ind w:firstLine="0"/>
              <w:jc w:val="center"/>
              <w:rPr>
                <w:rFonts w:asciiTheme="minorHAnsi" w:hAnsiTheme="minorHAnsi" w:cstheme="minorHAnsi"/>
              </w:rPr>
            </w:pPr>
            <w:r w:rsidRPr="00D53E38">
              <w:rPr>
                <w:rFonts w:asciiTheme="minorHAnsi" w:hAnsiTheme="minorHAnsi" w:cstheme="minorHAnsi"/>
                <w:b/>
              </w:rPr>
              <w:t>AFIANZA EN CASA</w:t>
            </w:r>
          </w:p>
        </w:tc>
        <w:tc>
          <w:tcPr>
            <w:tcW w:w="4489" w:type="dxa"/>
            <w:shd w:val="clear" w:color="auto" w:fill="92D050"/>
          </w:tcPr>
          <w:p w:rsidRPr="00D53E38" w:rsidR="00EA60C1" w:rsidP="00EA60C1" w:rsidRDefault="00EA60C1" w14:paraId="5561C455" w14:textId="77777777">
            <w:pPr>
              <w:spacing w:after="0" w:line="240" w:lineRule="auto"/>
              <w:ind w:firstLine="0"/>
              <w:jc w:val="center"/>
              <w:rPr>
                <w:rFonts w:asciiTheme="minorHAnsi" w:hAnsiTheme="minorHAnsi" w:cstheme="minorHAnsi"/>
              </w:rPr>
            </w:pPr>
            <w:r w:rsidRPr="00D53E38">
              <w:rPr>
                <w:rFonts w:asciiTheme="minorHAnsi" w:hAnsiTheme="minorHAnsi" w:cstheme="minorHAnsi"/>
                <w:b/>
              </w:rPr>
              <w:t>RECURSOS DE APOYO PARA LA ENSEÑANZA.</w:t>
            </w:r>
          </w:p>
        </w:tc>
      </w:tr>
      <w:tr w:rsidRPr="00D53E38" w:rsidR="00EA60C1" w:rsidTr="008F1B77" w14:paraId="2F0E4A6A" w14:textId="77777777">
        <w:tc>
          <w:tcPr>
            <w:tcW w:w="4489" w:type="dxa"/>
          </w:tcPr>
          <w:p w:rsidRPr="00D53E38" w:rsidR="00EA60C1" w:rsidP="00EA60C1" w:rsidRDefault="00EA60C1" w14:paraId="3203D3F7" w14:textId="77777777">
            <w:pPr>
              <w:spacing w:after="0" w:line="240" w:lineRule="auto"/>
              <w:ind w:firstLine="0"/>
              <w:rPr>
                <w:rFonts w:asciiTheme="minorHAnsi" w:hAnsiTheme="minorHAnsi" w:cstheme="minorHAnsi"/>
                <w:b/>
              </w:rPr>
            </w:pPr>
            <w:r w:rsidRPr="0005389F">
              <w:rPr>
                <w:rFonts w:asciiTheme="minorHAnsi" w:hAnsiTheme="minorHAnsi" w:cstheme="minorHAnsi"/>
                <w:b/>
              </w:rPr>
              <w:t>ACTIVIDAD N°1</w:t>
            </w:r>
          </w:p>
          <w:p w:rsidRPr="00D53E38" w:rsidR="00EA60C1" w:rsidP="00EA60C1" w:rsidRDefault="00EA60C1" w14:paraId="57E78AB6" w14:textId="77777777">
            <w:pPr>
              <w:spacing w:after="0" w:line="240" w:lineRule="auto"/>
              <w:ind w:firstLine="0"/>
              <w:rPr>
                <w:rFonts w:asciiTheme="minorHAnsi" w:hAnsiTheme="minorHAnsi" w:cstheme="minorHAnsi"/>
                <w:b/>
              </w:rPr>
            </w:pPr>
          </w:p>
          <w:p w:rsidRPr="00D53E38" w:rsidR="00EA60C1" w:rsidP="00EA60C1" w:rsidRDefault="00EA60C1" w14:paraId="68C15C1B" w14:textId="77777777">
            <w:pPr>
              <w:spacing w:after="0" w:line="240" w:lineRule="auto"/>
              <w:ind w:firstLine="0"/>
              <w:rPr>
                <w:rFonts w:asciiTheme="minorHAnsi" w:hAnsiTheme="minorHAnsi" w:cstheme="minorHAnsi"/>
                <w:b/>
              </w:rPr>
            </w:pPr>
            <w:r w:rsidRPr="00D53E38">
              <w:rPr>
                <w:rFonts w:asciiTheme="minorHAnsi" w:hAnsiTheme="minorHAnsi" w:cstheme="minorHAnsi"/>
              </w:rPr>
              <w:t>En casa, con el apoyo de los padres o de un adulto, los estudiantes grabarán un corto video a manera de publicidad sobre los hábitos ambientales a través de la clasificación de residuos sólidos.</w:t>
            </w:r>
          </w:p>
          <w:p w:rsidRPr="00D53E38" w:rsidR="00EA60C1" w:rsidP="00EA60C1" w:rsidRDefault="00EA60C1" w14:paraId="5CF7588A" w14:textId="77777777">
            <w:pPr>
              <w:spacing w:after="0" w:line="240" w:lineRule="auto"/>
              <w:ind w:firstLine="0"/>
              <w:rPr>
                <w:rFonts w:asciiTheme="minorHAnsi" w:hAnsiTheme="minorHAnsi" w:cstheme="minorHAnsi"/>
                <w:b/>
              </w:rPr>
            </w:pPr>
          </w:p>
        </w:tc>
        <w:tc>
          <w:tcPr>
            <w:tcW w:w="4489" w:type="dxa"/>
          </w:tcPr>
          <w:p w:rsidRPr="00D53E38" w:rsidR="00EA60C1" w:rsidP="00EA60C1" w:rsidRDefault="00EA60C1" w14:paraId="180C9315" w14:textId="77777777">
            <w:pPr>
              <w:spacing w:after="0" w:line="240" w:lineRule="auto"/>
              <w:ind w:firstLine="0"/>
              <w:jc w:val="center"/>
              <w:rPr>
                <w:rFonts w:asciiTheme="minorHAnsi" w:hAnsiTheme="minorHAnsi" w:cstheme="minorHAnsi"/>
                <w:b/>
              </w:rPr>
            </w:pPr>
          </w:p>
          <w:p w:rsidRPr="00D53E38" w:rsidR="00EA60C1" w:rsidP="00EA60C1" w:rsidRDefault="00EA60C1" w14:paraId="35734427" w14:textId="77777777">
            <w:pPr>
              <w:spacing w:after="0" w:line="240" w:lineRule="auto"/>
              <w:ind w:firstLine="0"/>
              <w:jc w:val="center"/>
              <w:rPr>
                <w:rFonts w:asciiTheme="minorHAnsi" w:hAnsiTheme="minorHAnsi" w:cstheme="minorHAnsi"/>
                <w:b/>
              </w:rPr>
            </w:pPr>
            <w:r w:rsidRPr="00D53E38">
              <w:rPr>
                <w:rFonts w:asciiTheme="minorHAnsi" w:hAnsiTheme="minorHAnsi" w:cstheme="minorHAnsi"/>
                <w:b/>
              </w:rPr>
              <w:t>Celular</w:t>
            </w:r>
          </w:p>
          <w:p w:rsidRPr="00D53E38" w:rsidR="00EA60C1" w:rsidP="00EA60C1" w:rsidRDefault="00EA60C1" w14:paraId="220A5680" w14:textId="77777777">
            <w:pPr>
              <w:spacing w:after="0" w:line="240" w:lineRule="auto"/>
              <w:ind w:firstLine="0"/>
              <w:jc w:val="center"/>
              <w:rPr>
                <w:rFonts w:asciiTheme="minorHAnsi" w:hAnsiTheme="minorHAnsi" w:cstheme="minorHAnsi"/>
                <w:b/>
              </w:rPr>
            </w:pPr>
            <w:r w:rsidRPr="00D53E38">
              <w:rPr>
                <w:rFonts w:asciiTheme="minorHAnsi" w:hAnsiTheme="minorHAnsi" w:cstheme="minorHAnsi"/>
                <w:b/>
              </w:rPr>
              <w:t xml:space="preserve">Internet </w:t>
            </w:r>
          </w:p>
          <w:p w:rsidRPr="00D53E38" w:rsidR="00EA60C1" w:rsidP="00EA60C1" w:rsidRDefault="00EA60C1" w14:paraId="01A5272C" w14:textId="77777777">
            <w:pPr>
              <w:spacing w:after="0" w:line="240" w:lineRule="auto"/>
              <w:ind w:firstLine="0"/>
              <w:jc w:val="center"/>
              <w:rPr>
                <w:rFonts w:asciiTheme="minorHAnsi" w:hAnsiTheme="minorHAnsi" w:cstheme="minorHAnsi"/>
                <w:b/>
              </w:rPr>
            </w:pPr>
          </w:p>
          <w:p w:rsidRPr="00D53E38" w:rsidR="00EA60C1" w:rsidP="00EA60C1" w:rsidRDefault="00EA60C1" w14:paraId="37DC7F14" w14:textId="77777777">
            <w:pPr>
              <w:spacing w:after="0" w:line="240" w:lineRule="auto"/>
              <w:ind w:firstLine="0"/>
              <w:jc w:val="center"/>
              <w:rPr>
                <w:rFonts w:asciiTheme="minorHAnsi" w:hAnsiTheme="minorHAnsi" w:cstheme="minorHAnsi"/>
                <w:b/>
              </w:rPr>
            </w:pPr>
          </w:p>
          <w:p w:rsidRPr="00D53E38" w:rsidR="00EA60C1" w:rsidP="00EA60C1" w:rsidRDefault="00EA60C1" w14:paraId="2103EFAC" w14:textId="77777777">
            <w:pPr>
              <w:spacing w:after="0" w:line="240" w:lineRule="auto"/>
              <w:ind w:firstLine="0"/>
              <w:jc w:val="center"/>
              <w:rPr>
                <w:rFonts w:asciiTheme="minorHAnsi" w:hAnsiTheme="minorHAnsi" w:cstheme="minorHAnsi"/>
                <w:b/>
              </w:rPr>
            </w:pPr>
          </w:p>
        </w:tc>
      </w:tr>
    </w:tbl>
    <w:p w:rsidRPr="0005389F" w:rsidR="00EA60C1" w:rsidP="00EA60C1" w:rsidRDefault="00EA60C1" w14:paraId="52498F6F" w14:textId="77777777">
      <w:pPr>
        <w:spacing w:line="276" w:lineRule="auto"/>
        <w:ind w:firstLine="0"/>
        <w:rPr>
          <w:rFonts w:asciiTheme="minorHAnsi" w:hAnsiTheme="minorHAnsi" w:cstheme="minorHAnsi"/>
        </w:rPr>
      </w:pPr>
    </w:p>
    <w:tbl>
      <w:tblPr>
        <w:tblStyle w:val="Tablaconcuadrcula2"/>
        <w:tblW w:w="0" w:type="auto"/>
        <w:tblLook w:val="04A0" w:firstRow="1" w:lastRow="0" w:firstColumn="1" w:lastColumn="0" w:noHBand="0" w:noVBand="1"/>
      </w:tblPr>
      <w:tblGrid>
        <w:gridCol w:w="2124"/>
        <w:gridCol w:w="6885"/>
      </w:tblGrid>
      <w:tr w:rsidRPr="00D53E38" w:rsidR="00EA60C1" w:rsidTr="008F1B77" w14:paraId="145B8324" w14:textId="77777777">
        <w:tc>
          <w:tcPr>
            <w:tcW w:w="2093" w:type="dxa"/>
            <w:shd w:val="clear" w:color="auto" w:fill="92D050"/>
          </w:tcPr>
          <w:p w:rsidRPr="00D53E38" w:rsidR="00EA60C1" w:rsidP="00EA60C1" w:rsidRDefault="00EA60C1" w14:paraId="6B1087BD" w14:textId="77777777">
            <w:pPr>
              <w:spacing w:after="0" w:line="240" w:lineRule="auto"/>
              <w:ind w:firstLine="0"/>
              <w:rPr>
                <w:rFonts w:asciiTheme="minorHAnsi" w:hAnsiTheme="minorHAnsi" w:cstheme="minorHAnsi"/>
              </w:rPr>
            </w:pPr>
            <w:r w:rsidRPr="00D53E38">
              <w:rPr>
                <w:rFonts w:asciiTheme="minorHAnsi" w:hAnsiTheme="minorHAnsi" w:cstheme="minorHAnsi"/>
              </w:rPr>
              <w:t>OBSERVACIONES DEL DOCENTE</w:t>
            </w:r>
          </w:p>
        </w:tc>
        <w:tc>
          <w:tcPr>
            <w:tcW w:w="6885" w:type="dxa"/>
          </w:tcPr>
          <w:p w:rsidRPr="00D53E38" w:rsidR="00EA60C1" w:rsidP="00EA60C1" w:rsidRDefault="00EA60C1" w14:paraId="74344582" w14:textId="77777777">
            <w:pPr>
              <w:spacing w:after="0" w:line="240" w:lineRule="auto"/>
              <w:ind w:firstLine="0"/>
              <w:rPr>
                <w:rFonts w:asciiTheme="minorHAnsi" w:hAnsiTheme="minorHAnsi" w:cstheme="minorHAnsi"/>
              </w:rPr>
            </w:pPr>
          </w:p>
        </w:tc>
      </w:tr>
      <w:tr w:rsidRPr="00D53E38" w:rsidR="00EA60C1" w:rsidTr="008F1B77" w14:paraId="7DA67A7E" w14:textId="77777777">
        <w:tc>
          <w:tcPr>
            <w:tcW w:w="2093" w:type="dxa"/>
            <w:shd w:val="clear" w:color="auto" w:fill="92D050"/>
          </w:tcPr>
          <w:p w:rsidRPr="00D53E38" w:rsidR="00EA60C1" w:rsidP="00EA60C1" w:rsidRDefault="00EA60C1" w14:paraId="15C2B9BF" w14:textId="77777777">
            <w:pPr>
              <w:spacing w:after="0" w:line="240" w:lineRule="auto"/>
              <w:ind w:firstLine="0"/>
              <w:rPr>
                <w:rFonts w:asciiTheme="minorHAnsi" w:hAnsiTheme="minorHAnsi" w:cstheme="minorHAnsi"/>
              </w:rPr>
            </w:pPr>
            <w:r w:rsidRPr="0005389F">
              <w:rPr>
                <w:rFonts w:asciiTheme="minorHAnsi" w:hAnsiTheme="minorHAnsi" w:cstheme="minorHAnsi"/>
              </w:rPr>
              <w:t>OBSERVACIONES DEL COORDINADOR</w:t>
            </w:r>
          </w:p>
        </w:tc>
        <w:tc>
          <w:tcPr>
            <w:tcW w:w="6885" w:type="dxa"/>
          </w:tcPr>
          <w:p w:rsidRPr="00D53E38" w:rsidR="00EA60C1" w:rsidP="00EA60C1" w:rsidRDefault="00EA60C1" w14:paraId="6A5C9AAB" w14:textId="77777777">
            <w:pPr>
              <w:spacing w:after="0" w:line="240" w:lineRule="auto"/>
              <w:ind w:firstLine="0"/>
              <w:rPr>
                <w:rFonts w:asciiTheme="minorHAnsi" w:hAnsiTheme="minorHAnsi" w:cstheme="minorHAnsi"/>
              </w:rPr>
            </w:pPr>
          </w:p>
        </w:tc>
      </w:tr>
    </w:tbl>
    <w:p w:rsidRPr="0005389F" w:rsidR="00EA60C1" w:rsidP="00EA60C1" w:rsidRDefault="00EA60C1" w14:paraId="76B634F2" w14:textId="77777777">
      <w:pPr>
        <w:spacing w:line="276" w:lineRule="auto"/>
        <w:ind w:firstLine="0"/>
        <w:rPr>
          <w:rFonts w:asciiTheme="minorHAnsi" w:hAnsiTheme="minorHAnsi" w:cstheme="minorHAnsi"/>
        </w:rPr>
      </w:pPr>
    </w:p>
    <w:p w:rsidRPr="00D53E38" w:rsidR="00EA60C1" w:rsidP="0011440D" w:rsidRDefault="00EA60C1" w14:paraId="471A2DD0" w14:textId="77777777">
      <w:pPr>
        <w:rPr>
          <w:rFonts w:asciiTheme="minorHAnsi" w:hAnsiTheme="minorHAnsi" w:cstheme="minorHAnsi"/>
        </w:rPr>
      </w:pPr>
    </w:p>
    <w:p w:rsidRPr="00D53E38" w:rsidR="008F1B77" w:rsidRDefault="008F1B77" w14:paraId="525C4ED1" w14:textId="77777777">
      <w:pPr>
        <w:spacing w:after="160" w:line="259" w:lineRule="auto"/>
        <w:ind w:firstLine="0"/>
        <w:rPr>
          <w:rFonts w:asciiTheme="minorHAnsi" w:hAnsiTheme="minorHAnsi" w:cstheme="minorHAnsi"/>
        </w:rPr>
      </w:pPr>
      <w:r w:rsidRPr="00D53E38">
        <w:rPr>
          <w:rFonts w:asciiTheme="minorHAnsi" w:hAnsiTheme="minorHAnsi" w:cstheme="minorHAnsi"/>
        </w:rPr>
        <w:br w:type="page"/>
      </w:r>
    </w:p>
    <w:p w:rsidRPr="0005389F" w:rsidR="008F1B77" w:rsidP="008F1B77" w:rsidRDefault="008F1B77" w14:paraId="3A4881FE" w14:textId="77777777">
      <w:pPr>
        <w:spacing w:line="276" w:lineRule="auto"/>
        <w:ind w:firstLine="0"/>
        <w:rPr>
          <w:rFonts w:asciiTheme="minorHAnsi" w:hAnsiTheme="minorHAnsi" w:cstheme="minorHAnsi"/>
        </w:rPr>
      </w:pPr>
      <w:r w:rsidRPr="0005389F">
        <w:rPr>
          <w:rFonts w:asciiTheme="minorHAnsi" w:hAnsiTheme="minorHAnsi" w:cstheme="minorHAnsi"/>
          <w:noProof/>
          <w:lang w:eastAsia="es-CO"/>
        </w:rPr>
        <w:drawing>
          <wp:inline distT="0" distB="0" distL="0" distR="0" wp14:anchorId="7976DE43" wp14:editId="6039BC3B">
            <wp:extent cx="2611582" cy="919835"/>
            <wp:effectExtent l="0" t="0" r="0" b="0"/>
            <wp:docPr id="31" name="Imagen 31" descr="Unidad de Emprendimiento y Desarrollo Empresari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Unidad de Emprendimiento y Desarrollo Empresarial"/>
                    <pic:cNvPicPr>
                      <a:picLocks noChangeAspect="1" noChangeArrowheads="1"/>
                    </pic:cNvPicPr>
                  </pic:nvPicPr>
                  <pic:blipFill>
                    <a:blip r:embed="rId21" cstate="email">
                      <a:extLst>
                        <a:ext uri="{28A0092B-C50C-407E-A947-70E740481C1C}">
                          <a14:useLocalDpi xmlns:a14="http://schemas.microsoft.com/office/drawing/2010/main"/>
                        </a:ext>
                      </a:extLst>
                    </a:blip>
                    <a:srcRect/>
                    <a:stretch>
                      <a:fillRect/>
                    </a:stretch>
                  </pic:blipFill>
                  <pic:spPr bwMode="auto">
                    <a:xfrm>
                      <a:off x="0" y="0"/>
                      <a:ext cx="2669941" cy="940390"/>
                    </a:xfrm>
                    <a:prstGeom prst="rect">
                      <a:avLst/>
                    </a:prstGeom>
                    <a:noFill/>
                    <a:ln>
                      <a:noFill/>
                    </a:ln>
                  </pic:spPr>
                </pic:pic>
              </a:graphicData>
            </a:graphic>
          </wp:inline>
        </w:drawing>
      </w:r>
      <w:r w:rsidRPr="0005389F">
        <w:rPr>
          <w:rFonts w:asciiTheme="minorHAnsi" w:hAnsiTheme="minorHAnsi" w:cstheme="minorHAnsi"/>
        </w:rPr>
        <w:t xml:space="preserve">                                      </w:t>
      </w:r>
      <w:r w:rsidRPr="007055C8">
        <w:rPr>
          <w:rFonts w:asciiTheme="minorHAnsi" w:hAnsiTheme="minorHAnsi" w:cstheme="minorHAnsi"/>
          <w:noProof/>
          <w:lang w:eastAsia="es-CO"/>
        </w:rPr>
        <w:drawing>
          <wp:anchor distT="0" distB="0" distL="114300" distR="114300" simplePos="0" relativeHeight="251666944" behindDoc="0" locked="0" layoutInCell="1" allowOverlap="1" wp14:anchorId="21F71900" wp14:editId="1F86C841">
            <wp:simplePos x="0" y="0"/>
            <wp:positionH relativeFrom="column">
              <wp:posOffset>10038080</wp:posOffset>
            </wp:positionH>
            <wp:positionV relativeFrom="paragraph">
              <wp:posOffset>126365</wp:posOffset>
            </wp:positionV>
            <wp:extent cx="731520" cy="511810"/>
            <wp:effectExtent l="0" t="0" r="0" b="2540"/>
            <wp:wrapNone/>
            <wp:docPr id="32" name="Imagen 32" descr="llera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lleras1"/>
                    <pic:cNvPicPr>
                      <a:picLocks noChangeAspect="1" noChangeArrowheads="1"/>
                    </pic:cNvPicPr>
                  </pic:nvPicPr>
                  <pic:blipFill>
                    <a:blip r:embed="rId23" cstate="email">
                      <a:extLst>
                        <a:ext uri="{28A0092B-C50C-407E-A947-70E740481C1C}">
                          <a14:useLocalDpi xmlns:a14="http://schemas.microsoft.com/office/drawing/2010/main"/>
                        </a:ext>
                      </a:extLst>
                    </a:blip>
                    <a:srcRect/>
                    <a:stretch>
                      <a:fillRect/>
                    </a:stretch>
                  </pic:blipFill>
                  <pic:spPr bwMode="auto">
                    <a:xfrm>
                      <a:off x="0" y="0"/>
                      <a:ext cx="731520" cy="511810"/>
                    </a:xfrm>
                    <a:prstGeom prst="rect">
                      <a:avLst/>
                    </a:prstGeom>
                    <a:noFill/>
                  </pic:spPr>
                </pic:pic>
              </a:graphicData>
            </a:graphic>
            <wp14:sizeRelH relativeFrom="page">
              <wp14:pctWidth>0</wp14:pctWidth>
            </wp14:sizeRelH>
            <wp14:sizeRelV relativeFrom="page">
              <wp14:pctHeight>0</wp14:pctHeight>
            </wp14:sizeRelV>
          </wp:anchor>
        </w:drawing>
      </w:r>
      <w:r w:rsidRPr="007055C8">
        <w:rPr>
          <w:rFonts w:asciiTheme="minorHAnsi" w:hAnsiTheme="minorHAnsi" w:cstheme="minorHAnsi"/>
          <w:noProof/>
          <w:lang w:eastAsia="es-CO"/>
        </w:rPr>
        <w:drawing>
          <wp:anchor distT="0" distB="0" distL="114300" distR="114300" simplePos="0" relativeHeight="251665920" behindDoc="0" locked="0" layoutInCell="1" allowOverlap="1" wp14:anchorId="10BD2262" wp14:editId="42DCC8FE">
            <wp:simplePos x="0" y="0"/>
            <wp:positionH relativeFrom="column">
              <wp:posOffset>9885680</wp:posOffset>
            </wp:positionH>
            <wp:positionV relativeFrom="paragraph">
              <wp:posOffset>-26035</wp:posOffset>
            </wp:positionV>
            <wp:extent cx="731520" cy="511810"/>
            <wp:effectExtent l="0" t="0" r="0" b="2540"/>
            <wp:wrapNone/>
            <wp:docPr id="33" name="Imagen 33" descr="llera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lleras1"/>
                    <pic:cNvPicPr>
                      <a:picLocks noChangeAspect="1" noChangeArrowheads="1"/>
                    </pic:cNvPicPr>
                  </pic:nvPicPr>
                  <pic:blipFill>
                    <a:blip r:embed="rId23" cstate="email">
                      <a:extLst>
                        <a:ext uri="{28A0092B-C50C-407E-A947-70E740481C1C}">
                          <a14:useLocalDpi xmlns:a14="http://schemas.microsoft.com/office/drawing/2010/main"/>
                        </a:ext>
                      </a:extLst>
                    </a:blip>
                    <a:srcRect/>
                    <a:stretch>
                      <a:fillRect/>
                    </a:stretch>
                  </pic:blipFill>
                  <pic:spPr bwMode="auto">
                    <a:xfrm>
                      <a:off x="0" y="0"/>
                      <a:ext cx="731520" cy="511810"/>
                    </a:xfrm>
                    <a:prstGeom prst="rect">
                      <a:avLst/>
                    </a:prstGeom>
                    <a:noFill/>
                  </pic:spPr>
                </pic:pic>
              </a:graphicData>
            </a:graphic>
            <wp14:sizeRelH relativeFrom="page">
              <wp14:pctWidth>0</wp14:pctWidth>
            </wp14:sizeRelH>
            <wp14:sizeRelV relativeFrom="page">
              <wp14:pctHeight>0</wp14:pctHeight>
            </wp14:sizeRelV>
          </wp:anchor>
        </w:drawing>
      </w:r>
      <w:r w:rsidRPr="007055C8">
        <w:rPr>
          <w:rFonts w:asciiTheme="minorHAnsi" w:hAnsiTheme="minorHAnsi" w:cstheme="minorHAnsi"/>
          <w:noProof/>
          <w:lang w:eastAsia="es-CO"/>
        </w:rPr>
        <w:drawing>
          <wp:anchor distT="0" distB="0" distL="114300" distR="114300" simplePos="0" relativeHeight="251663872" behindDoc="0" locked="0" layoutInCell="1" allowOverlap="1" wp14:anchorId="2B178560" wp14:editId="40648A31">
            <wp:simplePos x="0" y="0"/>
            <wp:positionH relativeFrom="column">
              <wp:posOffset>9733280</wp:posOffset>
            </wp:positionH>
            <wp:positionV relativeFrom="paragraph">
              <wp:posOffset>-178435</wp:posOffset>
            </wp:positionV>
            <wp:extent cx="731520" cy="511810"/>
            <wp:effectExtent l="0" t="0" r="0" b="2540"/>
            <wp:wrapNone/>
            <wp:docPr id="34" name="Imagen 34" descr="llera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lleras1"/>
                    <pic:cNvPicPr>
                      <a:picLocks noChangeAspect="1" noChangeArrowheads="1"/>
                    </pic:cNvPicPr>
                  </pic:nvPicPr>
                  <pic:blipFill>
                    <a:blip r:embed="rId23" cstate="email">
                      <a:extLst>
                        <a:ext uri="{28A0092B-C50C-407E-A947-70E740481C1C}">
                          <a14:useLocalDpi xmlns:a14="http://schemas.microsoft.com/office/drawing/2010/main"/>
                        </a:ext>
                      </a:extLst>
                    </a:blip>
                    <a:srcRect/>
                    <a:stretch>
                      <a:fillRect/>
                    </a:stretch>
                  </pic:blipFill>
                  <pic:spPr bwMode="auto">
                    <a:xfrm>
                      <a:off x="0" y="0"/>
                      <a:ext cx="731520" cy="511810"/>
                    </a:xfrm>
                    <a:prstGeom prst="rect">
                      <a:avLst/>
                    </a:prstGeom>
                    <a:noFill/>
                  </pic:spPr>
                </pic:pic>
              </a:graphicData>
            </a:graphic>
            <wp14:sizeRelH relativeFrom="page">
              <wp14:pctWidth>0</wp14:pctWidth>
            </wp14:sizeRelH>
            <wp14:sizeRelV relativeFrom="page">
              <wp14:pctHeight>0</wp14:pctHeight>
            </wp14:sizeRelV>
          </wp:anchor>
        </w:drawing>
      </w:r>
      <w:r w:rsidRPr="0005389F">
        <w:rPr>
          <w:rFonts w:asciiTheme="minorHAnsi" w:hAnsiTheme="minorHAnsi" w:cstheme="minorHAnsi"/>
        </w:rPr>
        <w:t xml:space="preserve"> </w:t>
      </w:r>
      <w:r w:rsidRPr="007055C8">
        <w:rPr>
          <w:rFonts w:asciiTheme="minorHAnsi" w:hAnsiTheme="minorHAnsi" w:cstheme="minorHAnsi"/>
          <w:noProof/>
          <w:lang w:eastAsia="es-CO"/>
        </w:rPr>
        <w:drawing>
          <wp:anchor distT="0" distB="0" distL="114300" distR="114300" simplePos="0" relativeHeight="251670016" behindDoc="0" locked="0" layoutInCell="1" allowOverlap="1" wp14:anchorId="6C165D3A" wp14:editId="31037BB3">
            <wp:simplePos x="0" y="0"/>
            <wp:positionH relativeFrom="column">
              <wp:posOffset>10342880</wp:posOffset>
            </wp:positionH>
            <wp:positionV relativeFrom="paragraph">
              <wp:posOffset>431165</wp:posOffset>
            </wp:positionV>
            <wp:extent cx="731520" cy="511810"/>
            <wp:effectExtent l="0" t="0" r="0" b="2540"/>
            <wp:wrapNone/>
            <wp:docPr id="35" name="Imagen 35" descr="llera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lleras1"/>
                    <pic:cNvPicPr>
                      <a:picLocks noChangeAspect="1" noChangeArrowheads="1"/>
                    </pic:cNvPicPr>
                  </pic:nvPicPr>
                  <pic:blipFill>
                    <a:blip r:embed="rId23" cstate="email">
                      <a:extLst>
                        <a:ext uri="{28A0092B-C50C-407E-A947-70E740481C1C}">
                          <a14:useLocalDpi xmlns:a14="http://schemas.microsoft.com/office/drawing/2010/main"/>
                        </a:ext>
                      </a:extLst>
                    </a:blip>
                    <a:srcRect/>
                    <a:stretch>
                      <a:fillRect/>
                    </a:stretch>
                  </pic:blipFill>
                  <pic:spPr bwMode="auto">
                    <a:xfrm>
                      <a:off x="0" y="0"/>
                      <a:ext cx="731520" cy="511810"/>
                    </a:xfrm>
                    <a:prstGeom prst="rect">
                      <a:avLst/>
                    </a:prstGeom>
                    <a:noFill/>
                  </pic:spPr>
                </pic:pic>
              </a:graphicData>
            </a:graphic>
            <wp14:sizeRelH relativeFrom="page">
              <wp14:pctWidth>0</wp14:pctWidth>
            </wp14:sizeRelH>
            <wp14:sizeRelV relativeFrom="page">
              <wp14:pctHeight>0</wp14:pctHeight>
            </wp14:sizeRelV>
          </wp:anchor>
        </w:drawing>
      </w:r>
      <w:r w:rsidRPr="007055C8">
        <w:rPr>
          <w:rFonts w:asciiTheme="minorHAnsi" w:hAnsiTheme="minorHAnsi" w:cstheme="minorHAnsi"/>
          <w:noProof/>
          <w:lang w:eastAsia="es-CO"/>
        </w:rPr>
        <w:drawing>
          <wp:anchor distT="0" distB="0" distL="114300" distR="114300" simplePos="0" relativeHeight="251667968" behindDoc="0" locked="0" layoutInCell="1" allowOverlap="1" wp14:anchorId="6DAD3ECB" wp14:editId="2A4ED780">
            <wp:simplePos x="0" y="0"/>
            <wp:positionH relativeFrom="column">
              <wp:posOffset>10190480</wp:posOffset>
            </wp:positionH>
            <wp:positionV relativeFrom="paragraph">
              <wp:posOffset>278765</wp:posOffset>
            </wp:positionV>
            <wp:extent cx="731520" cy="511810"/>
            <wp:effectExtent l="0" t="0" r="0" b="2540"/>
            <wp:wrapNone/>
            <wp:docPr id="36" name="Imagen 36" descr="llera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lleras1"/>
                    <pic:cNvPicPr>
                      <a:picLocks noChangeAspect="1" noChangeArrowheads="1"/>
                    </pic:cNvPicPr>
                  </pic:nvPicPr>
                  <pic:blipFill>
                    <a:blip r:embed="rId23" cstate="email">
                      <a:extLst>
                        <a:ext uri="{28A0092B-C50C-407E-A947-70E740481C1C}">
                          <a14:useLocalDpi xmlns:a14="http://schemas.microsoft.com/office/drawing/2010/main"/>
                        </a:ext>
                      </a:extLst>
                    </a:blip>
                    <a:srcRect/>
                    <a:stretch>
                      <a:fillRect/>
                    </a:stretch>
                  </pic:blipFill>
                  <pic:spPr bwMode="auto">
                    <a:xfrm>
                      <a:off x="0" y="0"/>
                      <a:ext cx="731520" cy="511810"/>
                    </a:xfrm>
                    <a:prstGeom prst="rect">
                      <a:avLst/>
                    </a:prstGeom>
                    <a:noFill/>
                  </pic:spPr>
                </pic:pic>
              </a:graphicData>
            </a:graphic>
            <wp14:sizeRelH relativeFrom="page">
              <wp14:pctWidth>0</wp14:pctWidth>
            </wp14:sizeRelH>
            <wp14:sizeRelV relativeFrom="page">
              <wp14:pctHeight>0</wp14:pctHeight>
            </wp14:sizeRelV>
          </wp:anchor>
        </w:drawing>
      </w:r>
      <w:r w:rsidRPr="0005389F">
        <w:rPr>
          <w:rFonts w:asciiTheme="minorHAnsi" w:hAnsiTheme="minorHAnsi" w:cstheme="minorHAnsi"/>
          <w:noProof/>
          <w:lang w:eastAsia="es-CO"/>
        </w:rPr>
        <w:drawing>
          <wp:inline distT="0" distB="0" distL="0" distR="0" wp14:anchorId="2DAE16C1" wp14:editId="0AABA802">
            <wp:extent cx="1282276" cy="1095555"/>
            <wp:effectExtent l="0" t="0" r="0" b="9525"/>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a:ext>
                      </a:extLst>
                    </a:blip>
                    <a:srcRect/>
                    <a:stretch>
                      <a:fillRect/>
                    </a:stretch>
                  </pic:blipFill>
                  <pic:spPr bwMode="auto">
                    <a:xfrm>
                      <a:off x="0" y="0"/>
                      <a:ext cx="1282312" cy="1095586"/>
                    </a:xfrm>
                    <a:prstGeom prst="rect">
                      <a:avLst/>
                    </a:prstGeom>
                    <a:noFill/>
                  </pic:spPr>
                </pic:pic>
              </a:graphicData>
            </a:graphic>
          </wp:inline>
        </w:drawing>
      </w:r>
    </w:p>
    <w:p w:rsidRPr="00D53E38" w:rsidR="008F1B77" w:rsidP="008F1B77" w:rsidRDefault="008F1B77" w14:paraId="0AAFAD7E" w14:textId="77777777">
      <w:pPr>
        <w:spacing w:line="276" w:lineRule="auto"/>
        <w:ind w:firstLine="0"/>
        <w:rPr>
          <w:rFonts w:asciiTheme="minorHAnsi" w:hAnsiTheme="minorHAnsi" w:cstheme="minorHAnsi"/>
        </w:rPr>
      </w:pPr>
    </w:p>
    <w:p w:rsidRPr="007055C8" w:rsidR="008F1B77" w:rsidP="008F1B77" w:rsidRDefault="008F1B77" w14:paraId="109F6171" w14:textId="77777777">
      <w:pPr>
        <w:spacing w:after="0" w:line="276" w:lineRule="auto"/>
        <w:ind w:firstLine="0"/>
        <w:jc w:val="center"/>
        <w:rPr>
          <w:rFonts w:asciiTheme="minorHAnsi" w:hAnsiTheme="minorHAnsi" w:cstheme="minorHAnsi"/>
          <w:b/>
        </w:rPr>
      </w:pPr>
      <w:r w:rsidRPr="007055C8">
        <w:rPr>
          <w:rFonts w:asciiTheme="minorHAnsi" w:hAnsiTheme="minorHAnsi" w:cstheme="minorHAnsi"/>
          <w:b/>
        </w:rPr>
        <w:t>FACULTAD DE EDUCACIÓN</w:t>
      </w:r>
    </w:p>
    <w:p w:rsidRPr="007055C8" w:rsidR="008F1B77" w:rsidP="008F1B77" w:rsidRDefault="008F1B77" w14:paraId="4D69D509" w14:textId="77777777">
      <w:pPr>
        <w:spacing w:after="0" w:line="276" w:lineRule="auto"/>
        <w:ind w:firstLine="0"/>
        <w:jc w:val="center"/>
        <w:rPr>
          <w:rFonts w:asciiTheme="minorHAnsi" w:hAnsiTheme="minorHAnsi" w:cstheme="minorHAnsi"/>
          <w:b/>
          <w:color w:val="000000"/>
        </w:rPr>
      </w:pPr>
      <w:r w:rsidRPr="007055C8">
        <w:rPr>
          <w:rFonts w:asciiTheme="minorHAnsi" w:hAnsiTheme="minorHAnsi" w:cstheme="minorHAnsi"/>
          <w:b/>
          <w:color w:val="000000"/>
        </w:rPr>
        <w:t xml:space="preserve">MAESTRÍA EN PEDAGOGÍA AMBIENTAL PARA EL DESARROLLO SOTENIBLE  </w:t>
      </w:r>
    </w:p>
    <w:p w:rsidRPr="0005389F" w:rsidR="008F1B77" w:rsidP="008F1B77" w:rsidRDefault="008F1B77" w14:paraId="701EA1D1" w14:textId="77777777">
      <w:pPr>
        <w:spacing w:after="0" w:line="276" w:lineRule="auto"/>
        <w:ind w:firstLine="0"/>
        <w:rPr>
          <w:rFonts w:asciiTheme="minorHAnsi" w:hAnsiTheme="minorHAnsi" w:cstheme="minorHAnsi"/>
          <w:b/>
        </w:rPr>
      </w:pPr>
    </w:p>
    <w:p w:rsidRPr="007055C8" w:rsidR="005B1464" w:rsidP="008F1B77" w:rsidRDefault="008F1B77" w14:paraId="6232D02D" w14:textId="77777777">
      <w:pPr>
        <w:spacing w:line="276" w:lineRule="auto"/>
        <w:ind w:firstLine="0"/>
        <w:jc w:val="center"/>
        <w:rPr>
          <w:rFonts w:asciiTheme="minorHAnsi" w:hAnsiTheme="minorHAnsi" w:cstheme="minorHAnsi"/>
          <w:b/>
        </w:rPr>
      </w:pPr>
      <w:r w:rsidRPr="007055C8">
        <w:rPr>
          <w:rFonts w:asciiTheme="minorHAnsi" w:hAnsiTheme="minorHAnsi" w:cstheme="minorHAnsi"/>
          <w:b/>
        </w:rPr>
        <w:t>PLANEADOR DE CLASE</w:t>
      </w:r>
      <w:r w:rsidRPr="007055C8" w:rsidR="005B1464">
        <w:rPr>
          <w:rFonts w:asciiTheme="minorHAnsi" w:hAnsiTheme="minorHAnsi" w:cstheme="minorHAnsi"/>
          <w:b/>
        </w:rPr>
        <w:t xml:space="preserve"> Cilclo 1 </w:t>
      </w:r>
    </w:p>
    <w:p w:rsidRPr="00D53E38" w:rsidR="008F1B77" w:rsidP="008F1B77" w:rsidRDefault="008F1B77" w14:paraId="526934EC" w14:textId="77777777">
      <w:pPr>
        <w:spacing w:line="276" w:lineRule="auto"/>
        <w:ind w:left="497" w:hanging="141"/>
        <w:jc w:val="center"/>
        <w:rPr>
          <w:rFonts w:asciiTheme="minorHAnsi" w:hAnsiTheme="minorHAnsi" w:cstheme="minorHAnsi"/>
          <w:b/>
        </w:rPr>
      </w:pPr>
      <w:r w:rsidRPr="0005389F">
        <w:rPr>
          <w:rFonts w:asciiTheme="minorHAnsi" w:hAnsiTheme="minorHAnsi" w:cstheme="minorHAnsi"/>
          <w:b/>
        </w:rPr>
        <w:t>TÍTULO DEL PROYECTO DE INVESTIGACION:</w:t>
      </w:r>
    </w:p>
    <w:p w:rsidRPr="00D53E38" w:rsidR="008F1B77" w:rsidP="008F1B77" w:rsidRDefault="008F1B77" w14:paraId="29203520" w14:textId="77777777">
      <w:pPr>
        <w:spacing w:line="276" w:lineRule="auto"/>
        <w:ind w:left="497" w:hanging="141"/>
        <w:jc w:val="both"/>
        <w:rPr>
          <w:rFonts w:asciiTheme="minorHAnsi" w:hAnsiTheme="minorHAnsi" w:cstheme="minorHAnsi"/>
          <w:b/>
          <w:u w:val="single"/>
        </w:rPr>
      </w:pPr>
      <w:r w:rsidRPr="00D53E38">
        <w:rPr>
          <w:rFonts w:asciiTheme="minorHAnsi" w:hAnsiTheme="minorHAnsi" w:cstheme="minorHAnsi"/>
          <w:b/>
        </w:rPr>
        <w:t xml:space="preserve">  </w:t>
      </w:r>
      <w:r w:rsidRPr="00D53E38">
        <w:rPr>
          <w:rFonts w:asciiTheme="minorHAnsi" w:hAnsiTheme="minorHAnsi" w:cstheme="minorHAnsi"/>
        </w:rPr>
        <w:t xml:space="preserve"> </w:t>
      </w:r>
      <w:r w:rsidRPr="00D53E38">
        <w:rPr>
          <w:rFonts w:asciiTheme="minorHAnsi" w:hAnsiTheme="minorHAnsi" w:cstheme="minorHAnsi"/>
          <w:b/>
          <w:u w:val="single"/>
        </w:rPr>
        <w:t>GESTIÓN DE RESIDUOS PLÁSTICOS COMO ESTRATEGIA PEDAGÓGICA DE FORMACIÓN PARA EL DESARROLLO DE LA CULTURA AMBIENTAL EN ESTUDIANTES DE EDUCACIÓN BÁSICA Y MEDIA.</w:t>
      </w:r>
    </w:p>
    <w:p w:rsidRPr="00D53E38" w:rsidR="008F1B77" w:rsidP="008F1B77" w:rsidRDefault="008F1B77" w14:paraId="53A2DBF9" w14:textId="77777777">
      <w:pPr>
        <w:spacing w:line="276" w:lineRule="auto"/>
        <w:ind w:left="497" w:hanging="141"/>
        <w:jc w:val="both"/>
        <w:rPr>
          <w:rFonts w:asciiTheme="minorHAnsi" w:hAnsiTheme="minorHAnsi" w:cstheme="minorHAnsi"/>
          <w:b/>
          <w:u w:val="single"/>
        </w:rPr>
      </w:pPr>
    </w:p>
    <w:p w:rsidRPr="00D53E38" w:rsidR="008F1B77" w:rsidP="008F1B77" w:rsidRDefault="008F1B77" w14:paraId="29DDC702" w14:textId="77777777">
      <w:pPr>
        <w:spacing w:line="276" w:lineRule="auto"/>
        <w:ind w:firstLine="0"/>
        <w:rPr>
          <w:rFonts w:asciiTheme="minorHAnsi" w:hAnsiTheme="minorHAnsi" w:cstheme="minorHAnsi"/>
        </w:rPr>
      </w:pPr>
      <w:r w:rsidRPr="00D53E38">
        <w:rPr>
          <w:rFonts w:asciiTheme="minorHAnsi" w:hAnsiTheme="minorHAnsi" w:cstheme="minorHAnsi"/>
          <w:b/>
        </w:rPr>
        <w:t xml:space="preserve"> COLEGIO</w:t>
      </w:r>
      <w:r w:rsidRPr="00D53E38">
        <w:rPr>
          <w:rFonts w:asciiTheme="minorHAnsi" w:hAnsiTheme="minorHAnsi" w:cstheme="minorHAnsi"/>
        </w:rPr>
        <w:t xml:space="preserve">: </w:t>
      </w:r>
      <w:r w:rsidRPr="00D53E38">
        <w:rPr>
          <w:rFonts w:asciiTheme="minorHAnsi" w:hAnsiTheme="minorHAnsi" w:cstheme="minorHAnsi"/>
          <w:u w:val="single"/>
        </w:rPr>
        <w:t>INSTITUCIÓN EDUCATIVA   ALBERTO LLERAS CAMARGO     VILLAVICENCIO (META)</w:t>
      </w:r>
      <w:r w:rsidRPr="00D53E38">
        <w:rPr>
          <w:rFonts w:asciiTheme="minorHAnsi" w:hAnsiTheme="minorHAnsi" w:cstheme="minorHAnsi"/>
        </w:rPr>
        <w:t xml:space="preserve">  </w:t>
      </w:r>
    </w:p>
    <w:p w:rsidRPr="00D53E38" w:rsidR="008F1B77" w:rsidP="008F1B77" w:rsidRDefault="008F1B77" w14:paraId="3C28729D" w14:textId="77777777">
      <w:pPr>
        <w:spacing w:line="276" w:lineRule="auto"/>
        <w:ind w:firstLine="0"/>
        <w:rPr>
          <w:rFonts w:asciiTheme="minorHAnsi" w:hAnsiTheme="minorHAnsi" w:cstheme="minorHAnsi"/>
        </w:rPr>
      </w:pPr>
      <w:r w:rsidRPr="00D53E38">
        <w:rPr>
          <w:rFonts w:asciiTheme="minorHAnsi" w:hAnsiTheme="minorHAnsi" w:cstheme="minorHAnsi"/>
          <w:b/>
        </w:rPr>
        <w:t>AREA:</w:t>
      </w:r>
      <w:r w:rsidRPr="00D53E38">
        <w:rPr>
          <w:rFonts w:asciiTheme="minorHAnsi" w:hAnsiTheme="minorHAnsi" w:cstheme="minorHAnsi"/>
        </w:rPr>
        <w:t xml:space="preserve">  </w:t>
      </w:r>
      <w:r w:rsidRPr="00D53E38">
        <w:rPr>
          <w:rFonts w:asciiTheme="minorHAnsi" w:hAnsiTheme="minorHAnsi" w:cstheme="minorHAnsi"/>
          <w:u w:val="single"/>
        </w:rPr>
        <w:t>CIENCIAS</w:t>
      </w:r>
      <w:r w:rsidRPr="00D53E38">
        <w:rPr>
          <w:rFonts w:asciiTheme="minorHAnsi" w:hAnsiTheme="minorHAnsi" w:cstheme="minorHAnsi"/>
        </w:rPr>
        <w:t xml:space="preserve">           </w:t>
      </w:r>
      <w:r w:rsidRPr="00D53E38">
        <w:rPr>
          <w:rFonts w:asciiTheme="minorHAnsi" w:hAnsiTheme="minorHAnsi" w:cstheme="minorHAnsi"/>
          <w:b/>
        </w:rPr>
        <w:t>GRADO</w:t>
      </w:r>
      <w:r w:rsidRPr="00D53E38">
        <w:rPr>
          <w:rFonts w:asciiTheme="minorHAnsi" w:hAnsiTheme="minorHAnsi" w:cstheme="minorHAnsi"/>
        </w:rPr>
        <w:t xml:space="preserve">:  </w:t>
      </w:r>
      <w:r w:rsidRPr="00D53E38">
        <w:rPr>
          <w:rFonts w:asciiTheme="minorHAnsi" w:hAnsiTheme="minorHAnsi" w:cstheme="minorHAnsi"/>
          <w:u w:val="single"/>
        </w:rPr>
        <w:t xml:space="preserve"> QUINTO  </w:t>
      </w:r>
      <w:r w:rsidRPr="00D53E38">
        <w:rPr>
          <w:rFonts w:asciiTheme="minorHAnsi" w:hAnsiTheme="minorHAnsi" w:cstheme="minorHAnsi"/>
        </w:rPr>
        <w:t xml:space="preserve">    </w:t>
      </w:r>
      <w:r w:rsidRPr="00D53E38" w:rsidR="00591EA2">
        <w:rPr>
          <w:rFonts w:asciiTheme="minorHAnsi" w:hAnsiTheme="minorHAnsi" w:cstheme="minorHAnsi"/>
          <w:b/>
        </w:rPr>
        <w:t>CURSO</w:t>
      </w:r>
      <w:r w:rsidRPr="00D53E38" w:rsidR="00591EA2">
        <w:rPr>
          <w:rFonts w:asciiTheme="minorHAnsi" w:hAnsiTheme="minorHAnsi" w:cstheme="minorHAnsi"/>
          <w:u w:val="single"/>
        </w:rPr>
        <w:t>: _</w:t>
      </w:r>
      <w:r w:rsidRPr="00D53E38">
        <w:rPr>
          <w:rFonts w:asciiTheme="minorHAnsi" w:hAnsiTheme="minorHAnsi" w:cstheme="minorHAnsi"/>
          <w:u w:val="single"/>
        </w:rPr>
        <w:t>502_____</w:t>
      </w:r>
    </w:p>
    <w:p w:rsidRPr="00D53E38" w:rsidR="008F1B77" w:rsidP="008F1B77" w:rsidRDefault="008F1B77" w14:paraId="76C1D789" w14:textId="77777777">
      <w:pPr>
        <w:spacing w:line="276" w:lineRule="auto"/>
        <w:ind w:firstLine="0"/>
        <w:rPr>
          <w:rFonts w:asciiTheme="minorHAnsi" w:hAnsiTheme="minorHAnsi" w:cstheme="minorHAnsi"/>
        </w:rPr>
      </w:pPr>
      <w:r w:rsidRPr="00D53E38">
        <w:rPr>
          <w:rFonts w:asciiTheme="minorHAnsi" w:hAnsiTheme="minorHAnsi" w:cstheme="minorHAnsi"/>
          <w:b/>
        </w:rPr>
        <w:t>FECHA:</w:t>
      </w:r>
      <w:r w:rsidRPr="00D53E38">
        <w:rPr>
          <w:rFonts w:asciiTheme="minorHAnsi" w:hAnsiTheme="minorHAnsi" w:cstheme="minorHAnsi"/>
        </w:rPr>
        <w:t xml:space="preserve"> </w:t>
      </w:r>
      <w:r w:rsidRPr="00D53E38">
        <w:rPr>
          <w:rFonts w:asciiTheme="minorHAnsi" w:hAnsiTheme="minorHAnsi" w:cstheme="minorHAnsi"/>
        </w:rPr>
        <w:softHyphen/>
      </w:r>
      <w:r w:rsidRPr="00D53E38">
        <w:rPr>
          <w:rFonts w:asciiTheme="minorHAnsi" w:hAnsiTheme="minorHAnsi" w:cstheme="minorHAnsi"/>
        </w:rPr>
        <w:softHyphen/>
      </w:r>
      <w:r w:rsidRPr="00D53E38">
        <w:rPr>
          <w:rFonts w:asciiTheme="minorHAnsi" w:hAnsiTheme="minorHAnsi" w:cstheme="minorHAnsi"/>
        </w:rPr>
        <w:softHyphen/>
      </w:r>
      <w:r w:rsidRPr="00D53E38">
        <w:rPr>
          <w:rFonts w:asciiTheme="minorHAnsi" w:hAnsiTheme="minorHAnsi" w:cstheme="minorHAnsi"/>
        </w:rPr>
        <w:softHyphen/>
      </w:r>
      <w:r w:rsidRPr="00D53E38">
        <w:rPr>
          <w:rFonts w:asciiTheme="minorHAnsi" w:hAnsiTheme="minorHAnsi" w:cstheme="minorHAnsi"/>
        </w:rPr>
        <w:softHyphen/>
      </w:r>
      <w:r w:rsidRPr="00D53E38">
        <w:rPr>
          <w:rFonts w:asciiTheme="minorHAnsi" w:hAnsiTheme="minorHAnsi" w:cstheme="minorHAnsi"/>
        </w:rPr>
        <w:softHyphen/>
        <w:t>_</w:t>
      </w:r>
      <w:r w:rsidRPr="00D53E38">
        <w:rPr>
          <w:rFonts w:asciiTheme="minorHAnsi" w:hAnsiTheme="minorHAnsi" w:cstheme="minorHAnsi"/>
          <w:u w:val="single"/>
        </w:rPr>
        <w:t>6 / 09/ 2021</w:t>
      </w:r>
      <w:r w:rsidRPr="00D53E38">
        <w:rPr>
          <w:rFonts w:asciiTheme="minorHAnsi" w:hAnsiTheme="minorHAnsi" w:cstheme="minorHAnsi"/>
        </w:rPr>
        <w:t xml:space="preserve">          </w:t>
      </w:r>
      <w:r w:rsidRPr="00D53E38">
        <w:rPr>
          <w:rFonts w:asciiTheme="minorHAnsi" w:hAnsiTheme="minorHAnsi" w:cstheme="minorHAnsi"/>
          <w:b/>
        </w:rPr>
        <w:t>HORA DE INICIO DE LA CLASE</w:t>
      </w:r>
      <w:r w:rsidRPr="00D53E38">
        <w:rPr>
          <w:rFonts w:asciiTheme="minorHAnsi" w:hAnsiTheme="minorHAnsi" w:cstheme="minorHAnsi"/>
        </w:rPr>
        <w:t>: ___</w:t>
      </w:r>
      <w:r w:rsidRPr="00D53E38">
        <w:rPr>
          <w:rFonts w:asciiTheme="minorHAnsi" w:hAnsiTheme="minorHAnsi" w:cstheme="minorHAnsi"/>
          <w:u w:val="single"/>
        </w:rPr>
        <w:t>10: 00 AM A 12:00M_</w:t>
      </w:r>
    </w:p>
    <w:p w:rsidRPr="00D53E38" w:rsidR="008F1B77" w:rsidP="008F1B77" w:rsidRDefault="008F1B77" w14:paraId="05768F32" w14:textId="77777777">
      <w:pPr>
        <w:spacing w:line="276" w:lineRule="auto"/>
        <w:ind w:firstLine="0"/>
        <w:rPr>
          <w:rFonts w:asciiTheme="minorHAnsi" w:hAnsiTheme="minorHAnsi" w:cstheme="minorHAnsi"/>
        </w:rPr>
      </w:pPr>
      <w:r w:rsidRPr="00D53E38">
        <w:rPr>
          <w:rFonts w:asciiTheme="minorHAnsi" w:hAnsiTheme="minorHAnsi" w:cstheme="minorHAnsi"/>
          <w:b/>
        </w:rPr>
        <w:t>TIEMPO</w:t>
      </w:r>
      <w:r w:rsidRPr="00D53E38">
        <w:rPr>
          <w:rFonts w:asciiTheme="minorHAnsi" w:hAnsiTheme="minorHAnsi" w:cstheme="minorHAnsi"/>
        </w:rPr>
        <w:t xml:space="preserve"> (Duración de la clase): </w:t>
      </w:r>
      <w:r w:rsidRPr="00D53E38">
        <w:rPr>
          <w:rFonts w:asciiTheme="minorHAnsi" w:hAnsiTheme="minorHAnsi" w:cstheme="minorHAnsi"/>
          <w:u w:val="single"/>
        </w:rPr>
        <w:t>_2 HORAS</w:t>
      </w:r>
    </w:p>
    <w:p w:rsidRPr="00D53E38" w:rsidR="008F1B77" w:rsidP="008F1B77" w:rsidRDefault="008F1B77" w14:paraId="30601E59" w14:textId="77777777">
      <w:pPr>
        <w:spacing w:line="276" w:lineRule="auto"/>
        <w:ind w:firstLine="0"/>
        <w:rPr>
          <w:rFonts w:asciiTheme="minorHAnsi" w:hAnsiTheme="minorHAnsi" w:cstheme="minorHAnsi"/>
        </w:rPr>
      </w:pPr>
      <w:r w:rsidRPr="00D53E38">
        <w:rPr>
          <w:rFonts w:asciiTheme="minorHAnsi" w:hAnsiTheme="minorHAnsi" w:cstheme="minorHAnsi"/>
          <w:b/>
        </w:rPr>
        <w:t>NOMBRE DEL DOCENTE</w:t>
      </w:r>
      <w:r w:rsidRPr="00D53E38">
        <w:rPr>
          <w:rFonts w:asciiTheme="minorHAnsi" w:hAnsiTheme="minorHAnsi" w:cstheme="minorHAnsi"/>
        </w:rPr>
        <w:t xml:space="preserve">:     </w:t>
      </w:r>
      <w:r w:rsidRPr="00D53E38">
        <w:rPr>
          <w:rFonts w:asciiTheme="minorHAnsi" w:hAnsiTheme="minorHAnsi" w:cstheme="minorHAnsi"/>
          <w:b/>
          <w:u w:val="single"/>
        </w:rPr>
        <w:t>MARLID RODRIGUEZ CABRERA</w:t>
      </w:r>
      <w:r w:rsidRPr="00D53E38">
        <w:rPr>
          <w:rFonts w:asciiTheme="minorHAnsi" w:hAnsiTheme="minorHAnsi" w:cstheme="minorHAnsi"/>
        </w:rPr>
        <w:t xml:space="preserve"> </w:t>
      </w:r>
    </w:p>
    <w:p w:rsidRPr="007055C8" w:rsidR="008F1B77" w:rsidP="00741925" w:rsidRDefault="00741925" w14:paraId="7279041C" w14:textId="77777777">
      <w:pPr>
        <w:rPr>
          <w:rFonts w:asciiTheme="minorHAnsi" w:hAnsiTheme="minorHAnsi" w:cstheme="minorHAnsi"/>
          <w:b/>
          <w:i/>
        </w:rPr>
      </w:pPr>
      <w:r w:rsidRPr="007055C8">
        <w:rPr>
          <w:rFonts w:asciiTheme="minorHAnsi" w:hAnsiTheme="minorHAnsi" w:cstheme="minorHAnsi"/>
          <w:b/>
          <w:i/>
        </w:rPr>
        <w:t>3.11.2.3. Tema número tres: afianzar los valores por medio de la implementación de las tres R.</w:t>
      </w:r>
    </w:p>
    <w:tbl>
      <w:tblPr>
        <w:tblStyle w:val="Tablaconcuadrcula3"/>
        <w:tblW w:w="9640" w:type="dxa"/>
        <w:tblInd w:w="-318" w:type="dxa"/>
        <w:tblLook w:val="04A0" w:firstRow="1" w:lastRow="0" w:firstColumn="1" w:lastColumn="0" w:noHBand="0" w:noVBand="1"/>
      </w:tblPr>
      <w:tblGrid>
        <w:gridCol w:w="2553"/>
        <w:gridCol w:w="7087"/>
      </w:tblGrid>
      <w:tr w:rsidRPr="00D53E38" w:rsidR="008F1B77" w:rsidTr="008F1B77" w14:paraId="5CAD1F7D" w14:textId="77777777">
        <w:tc>
          <w:tcPr>
            <w:tcW w:w="2553" w:type="dxa"/>
          </w:tcPr>
          <w:p w:rsidRPr="00D53E38" w:rsidR="008F1B77" w:rsidP="008F1B77" w:rsidRDefault="008F1B77" w14:paraId="279FA6D3" w14:textId="77777777">
            <w:pPr>
              <w:spacing w:after="0" w:line="240" w:lineRule="auto"/>
              <w:ind w:firstLine="0"/>
              <w:rPr>
                <w:rFonts w:asciiTheme="minorHAnsi" w:hAnsiTheme="minorHAnsi" w:cstheme="minorHAnsi"/>
                <w:b/>
              </w:rPr>
            </w:pPr>
            <w:r w:rsidRPr="0005389F">
              <w:rPr>
                <w:rFonts w:asciiTheme="minorHAnsi" w:hAnsiTheme="minorHAnsi" w:cstheme="minorHAnsi"/>
                <w:b/>
              </w:rPr>
              <w:t>TEMA # 3</w:t>
            </w:r>
          </w:p>
          <w:p w:rsidRPr="00D53E38" w:rsidR="008F1B77" w:rsidP="008F1B77" w:rsidRDefault="008F1B77" w14:paraId="32CFC1D9" w14:textId="77777777">
            <w:pPr>
              <w:spacing w:after="0" w:line="240" w:lineRule="auto"/>
              <w:ind w:firstLine="0"/>
              <w:rPr>
                <w:rFonts w:asciiTheme="minorHAnsi" w:hAnsiTheme="minorHAnsi" w:cstheme="minorHAnsi"/>
                <w:b/>
              </w:rPr>
            </w:pPr>
          </w:p>
        </w:tc>
        <w:tc>
          <w:tcPr>
            <w:tcW w:w="7087" w:type="dxa"/>
          </w:tcPr>
          <w:p w:rsidRPr="007055C8" w:rsidR="008F1B77" w:rsidP="008F1B77" w:rsidRDefault="008F1B77" w14:paraId="674C6976" w14:textId="77777777">
            <w:pPr>
              <w:spacing w:after="0" w:line="240" w:lineRule="auto"/>
              <w:ind w:firstLine="0"/>
              <w:jc w:val="center"/>
              <w:rPr>
                <w:rFonts w:asciiTheme="minorHAnsi" w:hAnsiTheme="minorHAnsi" w:cstheme="minorHAnsi"/>
                <w:b/>
                <w:lang w:val="es-MX"/>
              </w:rPr>
            </w:pPr>
            <w:r w:rsidRPr="007055C8">
              <w:rPr>
                <w:rFonts w:asciiTheme="minorHAnsi" w:hAnsiTheme="minorHAnsi" w:cstheme="minorHAnsi"/>
                <w:b/>
                <w:lang w:val="es-MX"/>
              </w:rPr>
              <w:t>AFIANZAR LOS VALORES POR MEDIO DE LA IMPLEMENTACIÓN DE LAS TRES R</w:t>
            </w:r>
          </w:p>
          <w:p w:rsidRPr="0005389F" w:rsidR="008F1B77" w:rsidP="008F1B77" w:rsidRDefault="008F1B77" w14:paraId="7976C694" w14:textId="77777777">
            <w:pPr>
              <w:spacing w:after="0" w:line="240" w:lineRule="auto"/>
              <w:ind w:firstLine="0"/>
              <w:rPr>
                <w:rFonts w:asciiTheme="minorHAnsi" w:hAnsiTheme="minorHAnsi" w:cstheme="minorHAnsi"/>
                <w:b/>
                <w:lang w:val="es-MX"/>
              </w:rPr>
            </w:pPr>
          </w:p>
        </w:tc>
      </w:tr>
      <w:tr w:rsidRPr="00D53E38" w:rsidR="008F1B77" w:rsidTr="008F1B77" w14:paraId="690ED6A7" w14:textId="77777777">
        <w:tc>
          <w:tcPr>
            <w:tcW w:w="2553" w:type="dxa"/>
          </w:tcPr>
          <w:p w:rsidRPr="00D53E38" w:rsidR="008F1B77" w:rsidP="008F1B77" w:rsidRDefault="008F1B77" w14:paraId="789DE4D6" w14:textId="77777777">
            <w:pPr>
              <w:spacing w:after="0" w:line="240" w:lineRule="auto"/>
              <w:ind w:firstLine="0"/>
              <w:rPr>
                <w:rFonts w:asciiTheme="minorHAnsi" w:hAnsiTheme="minorHAnsi" w:cstheme="minorHAnsi"/>
                <w:b/>
              </w:rPr>
            </w:pPr>
            <w:r w:rsidRPr="0005389F">
              <w:rPr>
                <w:rFonts w:asciiTheme="minorHAnsi" w:hAnsiTheme="minorHAnsi" w:cstheme="minorHAnsi"/>
                <w:b/>
              </w:rPr>
              <w:t>ESTANDAR</w:t>
            </w:r>
          </w:p>
          <w:p w:rsidRPr="00D53E38" w:rsidR="008F1B77" w:rsidP="008F1B77" w:rsidRDefault="008F1B77" w14:paraId="5C60CB32" w14:textId="77777777">
            <w:pPr>
              <w:spacing w:after="0" w:line="240" w:lineRule="auto"/>
              <w:ind w:firstLine="0"/>
              <w:rPr>
                <w:rFonts w:asciiTheme="minorHAnsi" w:hAnsiTheme="minorHAnsi" w:cstheme="minorHAnsi"/>
                <w:b/>
              </w:rPr>
            </w:pPr>
          </w:p>
        </w:tc>
        <w:tc>
          <w:tcPr>
            <w:tcW w:w="7087" w:type="dxa"/>
          </w:tcPr>
          <w:p w:rsidRPr="00D53E38" w:rsidR="008F1B77" w:rsidP="008F1B77" w:rsidRDefault="008F1B77" w14:paraId="086014E9" w14:textId="77777777">
            <w:pPr>
              <w:spacing w:after="0" w:line="240" w:lineRule="auto"/>
              <w:ind w:firstLine="0"/>
              <w:rPr>
                <w:rFonts w:asciiTheme="minorHAnsi" w:hAnsiTheme="minorHAnsi" w:cstheme="minorHAnsi"/>
                <w:highlight w:val="yellow"/>
              </w:rPr>
            </w:pPr>
            <w:r w:rsidRPr="00D53E38">
              <w:rPr>
                <w:rFonts w:asciiTheme="minorHAnsi" w:hAnsiTheme="minorHAnsi" w:cstheme="minorHAnsi"/>
              </w:rPr>
              <w:t>•Analizo características ambientales de mi entorno y peligros que lo amenazan.</w:t>
            </w:r>
          </w:p>
        </w:tc>
      </w:tr>
      <w:tr w:rsidRPr="00D53E38" w:rsidR="008F1B77" w:rsidTr="008F1B77" w14:paraId="24B475A5" w14:textId="77777777">
        <w:tc>
          <w:tcPr>
            <w:tcW w:w="2553" w:type="dxa"/>
          </w:tcPr>
          <w:p w:rsidRPr="00D53E38" w:rsidR="008F1B77" w:rsidP="008F1B77" w:rsidRDefault="008F1B77" w14:paraId="794DC4B8" w14:textId="77777777">
            <w:pPr>
              <w:spacing w:after="0" w:line="240" w:lineRule="auto"/>
              <w:ind w:firstLine="0"/>
              <w:rPr>
                <w:rFonts w:asciiTheme="minorHAnsi" w:hAnsiTheme="minorHAnsi" w:cstheme="minorHAnsi"/>
                <w:b/>
              </w:rPr>
            </w:pPr>
            <w:r w:rsidRPr="0005389F">
              <w:rPr>
                <w:rFonts w:asciiTheme="minorHAnsi" w:hAnsiTheme="minorHAnsi" w:cstheme="minorHAnsi"/>
                <w:b/>
              </w:rPr>
              <w:t xml:space="preserve">COMPETENCIA </w:t>
            </w:r>
          </w:p>
          <w:p w:rsidRPr="00D53E38" w:rsidR="008F1B77" w:rsidP="008F1B77" w:rsidRDefault="008F1B77" w14:paraId="3780B0F1" w14:textId="77777777">
            <w:pPr>
              <w:spacing w:after="0" w:line="240" w:lineRule="auto"/>
              <w:ind w:firstLine="0"/>
              <w:rPr>
                <w:rFonts w:asciiTheme="minorHAnsi" w:hAnsiTheme="minorHAnsi" w:cstheme="minorHAnsi"/>
                <w:b/>
              </w:rPr>
            </w:pPr>
          </w:p>
        </w:tc>
        <w:tc>
          <w:tcPr>
            <w:tcW w:w="7087" w:type="dxa"/>
            <w:shd w:val="clear" w:color="auto" w:fill="FFFFFF"/>
          </w:tcPr>
          <w:p w:rsidRPr="00D53E38" w:rsidR="008F1B77" w:rsidP="008F1B77" w:rsidRDefault="008F1B77" w14:paraId="5F10EF2E" w14:textId="77777777">
            <w:pPr>
              <w:spacing w:after="0" w:line="240" w:lineRule="auto"/>
              <w:ind w:firstLine="0"/>
              <w:rPr>
                <w:rFonts w:asciiTheme="minorHAnsi" w:hAnsiTheme="minorHAnsi" w:cstheme="minorHAnsi"/>
                <w:color w:val="000000"/>
              </w:rPr>
            </w:pPr>
          </w:p>
          <w:p w:rsidRPr="00D53E38" w:rsidR="008F1B77" w:rsidP="008F1B77" w:rsidRDefault="008F1B77" w14:paraId="27B4AB8D" w14:textId="77777777">
            <w:pPr>
              <w:spacing w:after="0" w:line="240" w:lineRule="auto"/>
              <w:ind w:firstLine="0"/>
              <w:rPr>
                <w:rFonts w:asciiTheme="minorHAnsi" w:hAnsiTheme="minorHAnsi" w:cstheme="minorHAnsi"/>
                <w:color w:val="000000"/>
              </w:rPr>
            </w:pPr>
            <w:bookmarkStart w:name="_Hlk82273688" w:id="127"/>
            <w:r w:rsidRPr="00D53E38">
              <w:rPr>
                <w:rFonts w:asciiTheme="minorHAnsi" w:hAnsiTheme="minorHAnsi" w:cstheme="minorHAnsi"/>
                <w:color w:val="000000"/>
              </w:rPr>
              <w:t xml:space="preserve">-Establecer relación entre las acciones de reducir, reutilizar y reciclar para proponer posibles soluciones para mitigar el deterioro ambiental. </w:t>
            </w:r>
          </w:p>
          <w:bookmarkEnd w:id="127"/>
          <w:p w:rsidRPr="00D53E38" w:rsidR="008F1B77" w:rsidP="008F1B77" w:rsidRDefault="008F1B77" w14:paraId="59261304" w14:textId="77777777">
            <w:pPr>
              <w:spacing w:after="0" w:line="240" w:lineRule="auto"/>
              <w:ind w:firstLine="0"/>
              <w:rPr>
                <w:rFonts w:asciiTheme="minorHAnsi" w:hAnsiTheme="minorHAnsi" w:cstheme="minorHAnsi"/>
                <w:highlight w:val="yellow"/>
              </w:rPr>
            </w:pPr>
            <w:r w:rsidRPr="00D53E38">
              <w:rPr>
                <w:rFonts w:asciiTheme="minorHAnsi" w:hAnsiTheme="minorHAnsi" w:cstheme="minorHAnsi"/>
                <w:color w:val="000000"/>
              </w:rPr>
              <w:t xml:space="preserve"> </w:t>
            </w:r>
          </w:p>
        </w:tc>
      </w:tr>
      <w:tr w:rsidRPr="00D53E38" w:rsidR="008F1B77" w:rsidTr="008F1B77" w14:paraId="17DCF114" w14:textId="77777777">
        <w:tc>
          <w:tcPr>
            <w:tcW w:w="2553" w:type="dxa"/>
          </w:tcPr>
          <w:p w:rsidRPr="00D53E38" w:rsidR="008F1B77" w:rsidP="008F1B77" w:rsidRDefault="008F1B77" w14:paraId="3A11F1B7" w14:textId="77777777">
            <w:pPr>
              <w:spacing w:after="0" w:line="240" w:lineRule="auto"/>
              <w:ind w:firstLine="0"/>
              <w:rPr>
                <w:rFonts w:asciiTheme="minorHAnsi" w:hAnsiTheme="minorHAnsi" w:cstheme="minorHAnsi"/>
                <w:b/>
              </w:rPr>
            </w:pPr>
            <w:r w:rsidRPr="0005389F">
              <w:rPr>
                <w:rFonts w:asciiTheme="minorHAnsi" w:hAnsiTheme="minorHAnsi" w:cstheme="minorHAnsi"/>
                <w:b/>
              </w:rPr>
              <w:t>CRITRERIO DE EVALUACION</w:t>
            </w:r>
          </w:p>
        </w:tc>
        <w:tc>
          <w:tcPr>
            <w:tcW w:w="7087" w:type="dxa"/>
          </w:tcPr>
          <w:p w:rsidRPr="00D53E38" w:rsidR="008F1B77" w:rsidP="008F1B77" w:rsidRDefault="008F1B77" w14:paraId="5D72CADA" w14:textId="77777777">
            <w:pPr>
              <w:spacing w:after="0" w:line="240" w:lineRule="auto"/>
              <w:ind w:firstLine="0"/>
              <w:rPr>
                <w:rFonts w:asciiTheme="minorHAnsi" w:hAnsiTheme="minorHAnsi" w:cstheme="minorHAnsi"/>
              </w:rPr>
            </w:pPr>
            <w:r w:rsidRPr="00D53E38">
              <w:rPr>
                <w:rFonts w:asciiTheme="minorHAnsi" w:hAnsiTheme="minorHAnsi" w:cstheme="minorHAnsi"/>
              </w:rPr>
              <w:t xml:space="preserve">Identifica las principales consecuencias de no implementar el uso de las tres R y reconoce las causas para el entorno. </w:t>
            </w:r>
          </w:p>
        </w:tc>
      </w:tr>
    </w:tbl>
    <w:p w:rsidRPr="0005389F" w:rsidR="008F1B77" w:rsidP="008F1B77" w:rsidRDefault="008F1B77" w14:paraId="1219449D" w14:textId="77777777">
      <w:pPr>
        <w:spacing w:line="276" w:lineRule="auto"/>
        <w:ind w:firstLine="0"/>
        <w:rPr>
          <w:rFonts w:asciiTheme="minorHAnsi" w:hAnsiTheme="minorHAnsi" w:cstheme="minorHAnsi"/>
          <w:b/>
          <w:u w:val="single"/>
        </w:rPr>
      </w:pPr>
    </w:p>
    <w:tbl>
      <w:tblPr>
        <w:tblStyle w:val="Listaclara-nfasis52"/>
        <w:tblW w:w="0" w:type="auto"/>
        <w:shd w:val="clear" w:color="auto" w:fill="00B050"/>
        <w:tblLook w:val="04A0" w:firstRow="1" w:lastRow="0" w:firstColumn="1" w:lastColumn="0" w:noHBand="0" w:noVBand="1"/>
      </w:tblPr>
      <w:tblGrid>
        <w:gridCol w:w="8978"/>
      </w:tblGrid>
      <w:tr w:rsidRPr="00D53E38" w:rsidR="008F1B77" w:rsidTr="008F1B77" w14:paraId="7459C1F2"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78" w:type="dxa"/>
            <w:shd w:val="clear" w:color="auto" w:fill="00B050"/>
          </w:tcPr>
          <w:p w:rsidRPr="007055C8" w:rsidR="008F1B77" w:rsidP="008F1B77" w:rsidRDefault="008F1B77" w14:paraId="6E6A0549" w14:textId="77777777">
            <w:pPr>
              <w:spacing w:after="0" w:line="240" w:lineRule="auto"/>
              <w:ind w:firstLine="0"/>
              <w:jc w:val="center"/>
              <w:rPr>
                <w:rFonts w:asciiTheme="minorHAnsi" w:hAnsiTheme="minorHAnsi" w:cstheme="minorHAnsi"/>
                <w:u w:val="single"/>
              </w:rPr>
            </w:pPr>
            <w:r w:rsidRPr="007055C8">
              <w:rPr>
                <w:rFonts w:asciiTheme="minorHAnsi" w:hAnsiTheme="minorHAnsi" w:cstheme="minorHAnsi"/>
                <w:color w:val="000000"/>
                <w:u w:val="single"/>
              </w:rPr>
              <w:t>MOMENTOS DE LA CLASE</w:t>
            </w:r>
          </w:p>
        </w:tc>
      </w:tr>
    </w:tbl>
    <w:p w:rsidRPr="0005389F" w:rsidR="008F1B77" w:rsidP="008F1B77" w:rsidRDefault="008F1B77" w14:paraId="327247A4" w14:textId="77777777">
      <w:pPr>
        <w:spacing w:line="276" w:lineRule="auto"/>
        <w:ind w:left="497" w:hanging="141"/>
        <w:rPr>
          <w:rFonts w:asciiTheme="minorHAnsi" w:hAnsiTheme="minorHAnsi" w:cstheme="minorHAnsi"/>
          <w:b/>
          <w:u w:val="single"/>
        </w:rPr>
      </w:pPr>
    </w:p>
    <w:tbl>
      <w:tblPr>
        <w:tblStyle w:val="Tablaconcuadrcula3"/>
        <w:tblW w:w="10607" w:type="dxa"/>
        <w:tblInd w:w="-601" w:type="dxa"/>
        <w:tblLook w:val="04A0" w:firstRow="1" w:lastRow="0" w:firstColumn="1" w:lastColumn="0" w:noHBand="0" w:noVBand="1"/>
      </w:tblPr>
      <w:tblGrid>
        <w:gridCol w:w="4896"/>
        <w:gridCol w:w="5711"/>
      </w:tblGrid>
      <w:tr w:rsidRPr="00D53E38" w:rsidR="008F1B77" w:rsidTr="008F1B77" w14:paraId="0FC8C0D5" w14:textId="77777777">
        <w:tc>
          <w:tcPr>
            <w:tcW w:w="4678" w:type="dxa"/>
            <w:shd w:val="clear" w:color="auto" w:fill="92D050"/>
          </w:tcPr>
          <w:p w:rsidRPr="00D53E38" w:rsidR="008F1B77" w:rsidP="008F1B77" w:rsidRDefault="008F1B77" w14:paraId="6533399D" w14:textId="77777777">
            <w:pPr>
              <w:spacing w:after="0" w:line="240" w:lineRule="auto"/>
              <w:ind w:firstLine="0"/>
              <w:jc w:val="center"/>
              <w:rPr>
                <w:rFonts w:asciiTheme="minorHAnsi" w:hAnsiTheme="minorHAnsi" w:cstheme="minorHAnsi"/>
                <w:b/>
                <w:color w:val="000000"/>
              </w:rPr>
            </w:pPr>
            <w:r w:rsidRPr="00D53E38">
              <w:rPr>
                <w:rFonts w:asciiTheme="minorHAnsi" w:hAnsiTheme="minorHAnsi" w:cstheme="minorHAnsi"/>
                <w:b/>
                <w:color w:val="000000"/>
              </w:rPr>
              <w:t>MOMENTO 1</w:t>
            </w:r>
            <w:r w:rsidRPr="00D53E38" w:rsidR="00591EA2">
              <w:rPr>
                <w:rFonts w:asciiTheme="minorHAnsi" w:hAnsiTheme="minorHAnsi" w:cstheme="minorHAnsi"/>
                <w:b/>
                <w:color w:val="000000"/>
              </w:rPr>
              <w:t>°:</w:t>
            </w:r>
          </w:p>
          <w:p w:rsidRPr="00D53E38" w:rsidR="008F1B77" w:rsidP="008F1B77" w:rsidRDefault="008F1B77" w14:paraId="79363078" w14:textId="77777777">
            <w:pPr>
              <w:spacing w:after="0" w:line="240" w:lineRule="auto"/>
              <w:ind w:firstLine="0"/>
              <w:jc w:val="center"/>
              <w:rPr>
                <w:rFonts w:asciiTheme="minorHAnsi" w:hAnsiTheme="minorHAnsi" w:cstheme="minorHAnsi"/>
                <w:b/>
              </w:rPr>
            </w:pPr>
            <w:r w:rsidRPr="00D53E38">
              <w:rPr>
                <w:rFonts w:asciiTheme="minorHAnsi" w:hAnsiTheme="minorHAnsi" w:cstheme="minorHAnsi"/>
                <w:b/>
                <w:color w:val="000000"/>
              </w:rPr>
              <w:t>ACTIVACIÓN DE SABERES PREVIOS</w:t>
            </w:r>
          </w:p>
        </w:tc>
        <w:tc>
          <w:tcPr>
            <w:tcW w:w="5929" w:type="dxa"/>
            <w:shd w:val="clear" w:color="auto" w:fill="92D050"/>
          </w:tcPr>
          <w:p w:rsidRPr="00D53E38" w:rsidR="008F1B77" w:rsidP="008F1B77" w:rsidRDefault="008F1B77" w14:paraId="2EEE7623" w14:textId="77777777">
            <w:pPr>
              <w:spacing w:after="0" w:line="240" w:lineRule="auto"/>
              <w:ind w:firstLine="0"/>
              <w:jc w:val="center"/>
              <w:rPr>
                <w:rFonts w:asciiTheme="minorHAnsi" w:hAnsiTheme="minorHAnsi" w:cstheme="minorHAnsi"/>
                <w:b/>
                <w:color w:val="000000"/>
              </w:rPr>
            </w:pPr>
            <w:r w:rsidRPr="00D53E38">
              <w:rPr>
                <w:rFonts w:asciiTheme="minorHAnsi" w:hAnsiTheme="minorHAnsi" w:cstheme="minorHAnsi"/>
                <w:b/>
                <w:color w:val="000000"/>
              </w:rPr>
              <w:t>MOMENTO 2</w:t>
            </w:r>
            <w:r w:rsidRPr="00D53E38" w:rsidR="00591EA2">
              <w:rPr>
                <w:rFonts w:asciiTheme="minorHAnsi" w:hAnsiTheme="minorHAnsi" w:cstheme="minorHAnsi"/>
                <w:b/>
                <w:color w:val="000000"/>
              </w:rPr>
              <w:t>°:</w:t>
            </w:r>
          </w:p>
          <w:p w:rsidRPr="00D53E38" w:rsidR="008F1B77" w:rsidP="008F1B77" w:rsidRDefault="008F1B77" w14:paraId="0D36F103" w14:textId="77777777">
            <w:pPr>
              <w:spacing w:after="0" w:line="240" w:lineRule="auto"/>
              <w:ind w:firstLine="0"/>
              <w:jc w:val="center"/>
              <w:rPr>
                <w:rFonts w:asciiTheme="minorHAnsi" w:hAnsiTheme="minorHAnsi" w:cstheme="minorHAnsi"/>
                <w:b/>
              </w:rPr>
            </w:pPr>
            <w:r w:rsidRPr="00D53E38">
              <w:rPr>
                <w:rFonts w:asciiTheme="minorHAnsi" w:hAnsiTheme="minorHAnsi" w:cstheme="minorHAnsi"/>
                <w:b/>
                <w:color w:val="000000"/>
              </w:rPr>
              <w:t>APROPIACIÓN CONCEPTUAL.</w:t>
            </w:r>
          </w:p>
        </w:tc>
      </w:tr>
      <w:tr w:rsidRPr="00D53E38" w:rsidR="008F1B77" w:rsidTr="008F1B77" w14:paraId="2E90290A" w14:textId="77777777">
        <w:tc>
          <w:tcPr>
            <w:tcW w:w="4678" w:type="dxa"/>
          </w:tcPr>
          <w:p w:rsidRPr="0005389F" w:rsidR="008F1B77" w:rsidP="008F1B77" w:rsidRDefault="008F1B77" w14:paraId="239A5C76" w14:textId="77777777">
            <w:pPr>
              <w:spacing w:after="0" w:line="240" w:lineRule="auto"/>
              <w:ind w:firstLine="0"/>
              <w:rPr>
                <w:rFonts w:asciiTheme="minorHAnsi" w:hAnsiTheme="minorHAnsi" w:cstheme="minorHAnsi"/>
              </w:rPr>
            </w:pPr>
          </w:p>
          <w:p w:rsidRPr="00D53E38" w:rsidR="008F1B77" w:rsidP="008F1B77" w:rsidRDefault="008F1B77" w14:paraId="73D9CD5E" w14:textId="77777777">
            <w:pPr>
              <w:spacing w:after="0" w:line="240" w:lineRule="auto"/>
              <w:ind w:firstLine="0"/>
              <w:rPr>
                <w:rFonts w:asciiTheme="minorHAnsi" w:hAnsiTheme="minorHAnsi" w:cstheme="minorHAnsi"/>
              </w:rPr>
            </w:pPr>
          </w:p>
          <w:p w:rsidRPr="00D53E38" w:rsidR="008F1B77" w:rsidP="008F1B77" w:rsidRDefault="008F1B77" w14:paraId="05A87953" w14:textId="77777777">
            <w:pPr>
              <w:spacing w:after="0" w:line="240" w:lineRule="auto"/>
              <w:ind w:firstLine="0"/>
              <w:rPr>
                <w:rFonts w:asciiTheme="minorHAnsi" w:hAnsiTheme="minorHAnsi" w:cstheme="minorHAnsi"/>
                <w:b/>
              </w:rPr>
            </w:pPr>
            <w:r w:rsidRPr="00D53E38">
              <w:rPr>
                <w:rFonts w:asciiTheme="minorHAnsi" w:hAnsiTheme="minorHAnsi" w:cstheme="minorHAnsi"/>
                <w:b/>
              </w:rPr>
              <w:t xml:space="preserve">ACTIVIDAD N° 1  </w:t>
            </w:r>
          </w:p>
          <w:p w:rsidRPr="00D53E38" w:rsidR="008F1B77" w:rsidP="008F1B77" w:rsidRDefault="008F1B77" w14:paraId="2B432777" w14:textId="77777777">
            <w:pPr>
              <w:autoSpaceDE w:val="0"/>
              <w:autoSpaceDN w:val="0"/>
              <w:adjustRightInd w:val="0"/>
              <w:spacing w:after="0" w:line="240" w:lineRule="auto"/>
              <w:ind w:firstLine="0"/>
              <w:jc w:val="both"/>
              <w:rPr>
                <w:rFonts w:asciiTheme="minorHAnsi" w:hAnsiTheme="minorHAnsi" w:cstheme="minorHAnsi"/>
                <w:iCs/>
              </w:rPr>
            </w:pPr>
            <w:r w:rsidRPr="00D53E38">
              <w:rPr>
                <w:rFonts w:asciiTheme="minorHAnsi" w:hAnsiTheme="minorHAnsi" w:cstheme="minorHAnsi"/>
                <w:iCs/>
              </w:rPr>
              <w:t>Los estudiantes por medio de mesa redonda responderán las siguientes preguntas orientadas por el docente:</w:t>
            </w:r>
          </w:p>
          <w:p w:rsidRPr="00D53E38" w:rsidR="008F1B77" w:rsidP="008F1B77" w:rsidRDefault="008F1B77" w14:paraId="4A4DD08E" w14:textId="77777777">
            <w:pPr>
              <w:autoSpaceDE w:val="0"/>
              <w:autoSpaceDN w:val="0"/>
              <w:adjustRightInd w:val="0"/>
              <w:spacing w:after="0" w:line="240" w:lineRule="auto"/>
              <w:ind w:firstLine="0"/>
              <w:jc w:val="both"/>
              <w:rPr>
                <w:rFonts w:asciiTheme="minorHAnsi" w:hAnsiTheme="minorHAnsi" w:cstheme="minorHAnsi"/>
                <w:iCs/>
              </w:rPr>
            </w:pPr>
          </w:p>
          <w:p w:rsidRPr="00D53E38" w:rsidR="008F1B77" w:rsidP="006215AF" w:rsidRDefault="008F1B77" w14:paraId="2646A6A3" w14:textId="77777777">
            <w:pPr>
              <w:numPr>
                <w:ilvl w:val="0"/>
                <w:numId w:val="11"/>
              </w:numPr>
              <w:autoSpaceDE w:val="0"/>
              <w:autoSpaceDN w:val="0"/>
              <w:adjustRightInd w:val="0"/>
              <w:spacing w:after="0" w:line="240" w:lineRule="auto"/>
              <w:contextualSpacing/>
              <w:jc w:val="both"/>
              <w:rPr>
                <w:rFonts w:asciiTheme="minorHAnsi" w:hAnsiTheme="minorHAnsi" w:cstheme="minorHAnsi"/>
                <w:iCs/>
              </w:rPr>
            </w:pPr>
            <w:r w:rsidRPr="00D53E38">
              <w:rPr>
                <w:rFonts w:asciiTheme="minorHAnsi" w:hAnsiTheme="minorHAnsi" w:cstheme="minorHAnsi"/>
                <w:iCs/>
              </w:rPr>
              <w:t>¿Qué desperdicios son más comunes en tu Escuela y vecindario?</w:t>
            </w:r>
          </w:p>
          <w:p w:rsidRPr="00D53E38" w:rsidR="008F1B77" w:rsidP="006215AF" w:rsidRDefault="008F1B77" w14:paraId="7F7386E4" w14:textId="77777777">
            <w:pPr>
              <w:numPr>
                <w:ilvl w:val="0"/>
                <w:numId w:val="11"/>
              </w:numPr>
              <w:autoSpaceDE w:val="0"/>
              <w:autoSpaceDN w:val="0"/>
              <w:adjustRightInd w:val="0"/>
              <w:spacing w:after="0" w:line="240" w:lineRule="auto"/>
              <w:contextualSpacing/>
              <w:jc w:val="both"/>
              <w:rPr>
                <w:rFonts w:asciiTheme="minorHAnsi" w:hAnsiTheme="minorHAnsi" w:cstheme="minorHAnsi"/>
                <w:iCs/>
              </w:rPr>
            </w:pPr>
            <w:r w:rsidRPr="00D53E38">
              <w:rPr>
                <w:rFonts w:asciiTheme="minorHAnsi" w:hAnsiTheme="minorHAnsi" w:cstheme="minorHAnsi"/>
                <w:iCs/>
              </w:rPr>
              <w:t>¿Qué puede hacerse para evitar esos desperdicios?</w:t>
            </w:r>
          </w:p>
          <w:p w:rsidRPr="00D53E38" w:rsidR="008F1B77" w:rsidP="006215AF" w:rsidRDefault="008F1B77" w14:paraId="0E0AC434" w14:textId="77777777">
            <w:pPr>
              <w:numPr>
                <w:ilvl w:val="0"/>
                <w:numId w:val="11"/>
              </w:numPr>
              <w:autoSpaceDE w:val="0"/>
              <w:autoSpaceDN w:val="0"/>
              <w:adjustRightInd w:val="0"/>
              <w:spacing w:after="0" w:line="240" w:lineRule="auto"/>
              <w:contextualSpacing/>
              <w:jc w:val="both"/>
              <w:rPr>
                <w:rFonts w:asciiTheme="minorHAnsi" w:hAnsiTheme="minorHAnsi" w:cstheme="minorHAnsi"/>
                <w:iCs/>
              </w:rPr>
            </w:pPr>
            <w:r w:rsidRPr="00D53E38">
              <w:rPr>
                <w:rFonts w:asciiTheme="minorHAnsi" w:hAnsiTheme="minorHAnsi" w:cstheme="minorHAnsi"/>
                <w:iCs/>
              </w:rPr>
              <w:t>Haz una lista de materiales que ha tirado a la basura y pueden cortar o herir a las personas.</w:t>
            </w:r>
          </w:p>
          <w:p w:rsidRPr="00D53E38" w:rsidR="008F1B77" w:rsidP="006215AF" w:rsidRDefault="008F1B77" w14:paraId="4E15BD9B" w14:textId="77777777">
            <w:pPr>
              <w:numPr>
                <w:ilvl w:val="0"/>
                <w:numId w:val="11"/>
              </w:numPr>
              <w:autoSpaceDE w:val="0"/>
              <w:autoSpaceDN w:val="0"/>
              <w:adjustRightInd w:val="0"/>
              <w:spacing w:after="0" w:line="240" w:lineRule="auto"/>
              <w:contextualSpacing/>
              <w:jc w:val="both"/>
              <w:rPr>
                <w:rFonts w:asciiTheme="minorHAnsi" w:hAnsiTheme="minorHAnsi" w:cstheme="minorHAnsi"/>
                <w:iCs/>
              </w:rPr>
            </w:pPr>
            <w:r w:rsidRPr="00D53E38">
              <w:rPr>
                <w:rFonts w:asciiTheme="minorHAnsi" w:hAnsiTheme="minorHAnsi" w:cstheme="minorHAnsi"/>
                <w:iCs/>
              </w:rPr>
              <w:t>Haz una lista de tres materiales cuyo tiempo de descomposición es indeterminado.</w:t>
            </w:r>
          </w:p>
          <w:p w:rsidRPr="00D53E38" w:rsidR="008F1B77" w:rsidP="006215AF" w:rsidRDefault="008F1B77" w14:paraId="3317BE6C" w14:textId="77777777">
            <w:pPr>
              <w:numPr>
                <w:ilvl w:val="0"/>
                <w:numId w:val="11"/>
              </w:numPr>
              <w:autoSpaceDE w:val="0"/>
              <w:autoSpaceDN w:val="0"/>
              <w:adjustRightInd w:val="0"/>
              <w:spacing w:after="0" w:line="240" w:lineRule="auto"/>
              <w:contextualSpacing/>
              <w:jc w:val="both"/>
              <w:rPr>
                <w:rFonts w:asciiTheme="minorHAnsi" w:hAnsiTheme="minorHAnsi" w:cstheme="minorHAnsi"/>
                <w:iCs/>
              </w:rPr>
            </w:pPr>
            <w:r w:rsidRPr="00D53E38">
              <w:rPr>
                <w:rFonts w:asciiTheme="minorHAnsi" w:hAnsiTheme="minorHAnsi" w:cstheme="minorHAnsi"/>
                <w:iCs/>
              </w:rPr>
              <w:t>Da sugerencias para evitar el consumismo, el desperdicio y el exceso de basura.</w:t>
            </w:r>
          </w:p>
          <w:p w:rsidRPr="00D53E38" w:rsidR="008F1B77" w:rsidP="008F1B77" w:rsidRDefault="008F1B77" w14:paraId="30F10A47" w14:textId="77777777">
            <w:pPr>
              <w:spacing w:after="0" w:line="240" w:lineRule="auto"/>
              <w:ind w:firstLine="0"/>
              <w:rPr>
                <w:rFonts w:asciiTheme="minorHAnsi" w:hAnsiTheme="minorHAnsi" w:cstheme="minorHAnsi"/>
              </w:rPr>
            </w:pPr>
          </w:p>
          <w:p w:rsidRPr="00D53E38" w:rsidR="008F1B77" w:rsidP="008F1B77" w:rsidRDefault="008F1B77" w14:paraId="2A2425DA" w14:textId="77777777">
            <w:pPr>
              <w:spacing w:after="0" w:line="240" w:lineRule="auto"/>
              <w:ind w:firstLine="0"/>
              <w:rPr>
                <w:rFonts w:asciiTheme="minorHAnsi" w:hAnsiTheme="minorHAnsi" w:cstheme="minorHAnsi"/>
                <w:b/>
              </w:rPr>
            </w:pPr>
            <w:r w:rsidRPr="00D53E38">
              <w:rPr>
                <w:rFonts w:asciiTheme="minorHAnsi" w:hAnsiTheme="minorHAnsi" w:cstheme="minorHAnsi"/>
                <w:b/>
              </w:rPr>
              <w:t xml:space="preserve">ACTIVIDAD N° 2 </w:t>
            </w:r>
          </w:p>
          <w:p w:rsidRPr="00D53E38" w:rsidR="008F1B77" w:rsidP="008F1B77" w:rsidRDefault="008F1B77" w14:paraId="47CCF0CA" w14:textId="77777777">
            <w:pPr>
              <w:spacing w:after="0" w:line="240" w:lineRule="auto"/>
              <w:ind w:firstLine="0"/>
              <w:rPr>
                <w:rFonts w:asciiTheme="minorHAnsi" w:hAnsiTheme="minorHAnsi" w:cstheme="minorHAnsi"/>
                <w:lang w:val="es-MX"/>
              </w:rPr>
            </w:pPr>
            <w:bookmarkStart w:name="_Hlk82070082" w:id="128"/>
            <w:r w:rsidRPr="007055C8">
              <w:rPr>
                <w:rFonts w:asciiTheme="minorHAnsi" w:hAnsiTheme="minorHAnsi" w:cstheme="minorHAnsi"/>
                <w:b/>
                <w:lang w:val="es-MX"/>
              </w:rPr>
              <w:t xml:space="preserve">Actividad 2. </w:t>
            </w:r>
            <w:bookmarkEnd w:id="128"/>
            <w:r w:rsidRPr="0005389F">
              <w:rPr>
                <w:rFonts w:asciiTheme="minorHAnsi" w:hAnsiTheme="minorHAnsi" w:cstheme="minorHAnsi"/>
                <w:lang w:val="es-MX"/>
              </w:rPr>
              <w:t>Lee el siguiente folleto.</w:t>
            </w:r>
          </w:p>
          <w:p w:rsidRPr="00D53E38" w:rsidR="008F1B77" w:rsidP="008F1B77" w:rsidRDefault="008F1B77" w14:paraId="1C3E51FF" w14:textId="77777777">
            <w:pPr>
              <w:spacing w:after="0" w:line="240" w:lineRule="auto"/>
              <w:ind w:firstLine="0"/>
              <w:rPr>
                <w:rFonts w:asciiTheme="minorHAnsi" w:hAnsiTheme="minorHAnsi" w:cstheme="minorHAnsi"/>
                <w:lang w:val="es-MX"/>
              </w:rPr>
            </w:pPr>
          </w:p>
          <w:p w:rsidRPr="0005389F" w:rsidR="008F1B77" w:rsidP="008F1B77" w:rsidRDefault="008F1B77" w14:paraId="1DDC6A99" w14:textId="77777777">
            <w:pPr>
              <w:spacing w:after="0" w:line="240" w:lineRule="auto"/>
              <w:ind w:firstLine="0"/>
              <w:rPr>
                <w:rFonts w:asciiTheme="minorHAnsi" w:hAnsiTheme="minorHAnsi" w:cstheme="minorHAnsi"/>
                <w:b/>
                <w:lang w:val="es-MX"/>
              </w:rPr>
            </w:pPr>
            <w:r w:rsidRPr="0005389F">
              <w:rPr>
                <w:rFonts w:asciiTheme="minorHAnsi" w:hAnsiTheme="minorHAnsi" w:cstheme="minorHAnsi"/>
                <w:b/>
                <w:noProof/>
                <w:lang w:eastAsia="es-CO"/>
              </w:rPr>
              <w:drawing>
                <wp:inline distT="0" distB="0" distL="0" distR="0" wp14:anchorId="7659098C" wp14:editId="50D0423C">
                  <wp:extent cx="2971800" cy="2085975"/>
                  <wp:effectExtent l="0" t="0" r="0" b="9525"/>
                  <wp:docPr id="38" name="Imagen 38" descr="C:\Users\Usuario\Downloads\consejos-para-reducir-reicla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uario\Downloads\consejos-para-reducir-reiclar.jpg"/>
                          <pic:cNvPicPr>
                            <a:picLocks noChangeAspect="1" noChangeArrowheads="1"/>
                          </pic:cNvPicPr>
                        </pic:nvPicPr>
                        <pic:blipFill rotWithShape="1">
                          <a:blip r:embed="rId30" cstate="email">
                            <a:extLst>
                              <a:ext uri="{28A0092B-C50C-407E-A947-70E740481C1C}">
                                <a14:useLocalDpi xmlns:a14="http://schemas.microsoft.com/office/drawing/2010/main"/>
                              </a:ext>
                            </a:extLst>
                          </a:blip>
                          <a:srcRect/>
                          <a:stretch/>
                        </pic:blipFill>
                        <pic:spPr bwMode="auto">
                          <a:xfrm>
                            <a:off x="0" y="0"/>
                            <a:ext cx="3105950" cy="2180138"/>
                          </a:xfrm>
                          <a:prstGeom prst="rect">
                            <a:avLst/>
                          </a:prstGeom>
                          <a:noFill/>
                          <a:ln>
                            <a:noFill/>
                          </a:ln>
                          <a:extLst>
                            <a:ext uri="{53640926-AAD7-44D8-BBD7-CCE9431645EC}">
                              <a14:shadowObscured xmlns:a14="http://schemas.microsoft.com/office/drawing/2010/main"/>
                            </a:ext>
                          </a:extLst>
                        </pic:spPr>
                      </pic:pic>
                    </a:graphicData>
                  </a:graphic>
                </wp:inline>
              </w:drawing>
            </w:r>
          </w:p>
          <w:p w:rsidRPr="00D53E38" w:rsidR="008F1B77" w:rsidP="008F1B77" w:rsidRDefault="008F1B77" w14:paraId="2BF22395" w14:textId="77777777">
            <w:pPr>
              <w:spacing w:after="0" w:line="240" w:lineRule="auto"/>
              <w:ind w:firstLine="0"/>
              <w:rPr>
                <w:rFonts w:asciiTheme="minorHAnsi" w:hAnsiTheme="minorHAnsi" w:cstheme="minorHAnsi"/>
              </w:rPr>
            </w:pPr>
          </w:p>
          <w:p w:rsidRPr="00D53E38" w:rsidR="008F1B77" w:rsidP="006215AF" w:rsidRDefault="008F1B77" w14:paraId="034BE738" w14:textId="77777777">
            <w:pPr>
              <w:numPr>
                <w:ilvl w:val="0"/>
                <w:numId w:val="12"/>
              </w:numPr>
              <w:spacing w:after="160" w:line="259" w:lineRule="auto"/>
              <w:contextualSpacing/>
              <w:rPr>
                <w:rFonts w:asciiTheme="minorHAnsi" w:hAnsiTheme="minorHAnsi" w:cstheme="minorHAnsi"/>
                <w:lang w:val="es-MX"/>
              </w:rPr>
            </w:pPr>
            <w:r w:rsidRPr="00D53E38">
              <w:rPr>
                <w:rFonts w:asciiTheme="minorHAnsi" w:hAnsiTheme="minorHAnsi" w:cstheme="minorHAnsi"/>
                <w:lang w:val="es-MX"/>
              </w:rPr>
              <w:t>Según el folleto cuál es la diferencia entre reducir, reutilizar y reciclar. Explica con tus palabras y en grupo sacaran las conclusiones.</w:t>
            </w:r>
          </w:p>
          <w:p w:rsidRPr="00D53E38" w:rsidR="008F1B77" w:rsidP="008F1B77" w:rsidRDefault="008F1B77" w14:paraId="11F20BE4" w14:textId="77777777">
            <w:pPr>
              <w:spacing w:after="0" w:line="240" w:lineRule="auto"/>
              <w:ind w:firstLine="0"/>
              <w:rPr>
                <w:rFonts w:asciiTheme="minorHAnsi" w:hAnsiTheme="minorHAnsi" w:cstheme="minorHAnsi"/>
              </w:rPr>
            </w:pPr>
          </w:p>
        </w:tc>
        <w:tc>
          <w:tcPr>
            <w:tcW w:w="5929" w:type="dxa"/>
          </w:tcPr>
          <w:p w:rsidRPr="00D53E38" w:rsidR="008F1B77" w:rsidP="008F1B77" w:rsidRDefault="008F1B77" w14:paraId="0DBED451" w14:textId="77777777">
            <w:pPr>
              <w:autoSpaceDE w:val="0"/>
              <w:autoSpaceDN w:val="0"/>
              <w:adjustRightInd w:val="0"/>
              <w:spacing w:after="0" w:line="240" w:lineRule="auto"/>
              <w:ind w:firstLine="0"/>
              <w:jc w:val="both"/>
              <w:rPr>
                <w:rFonts w:asciiTheme="minorHAnsi" w:hAnsiTheme="minorHAnsi" w:cstheme="minorHAnsi"/>
              </w:rPr>
            </w:pPr>
          </w:p>
          <w:p w:rsidRPr="007055C8" w:rsidR="008F1B77" w:rsidP="008F1B77" w:rsidRDefault="008F1B77" w14:paraId="6CE3F187" w14:textId="77777777">
            <w:pPr>
              <w:spacing w:after="0" w:line="240" w:lineRule="auto"/>
              <w:ind w:firstLine="0"/>
              <w:rPr>
                <w:rFonts w:asciiTheme="minorHAnsi" w:hAnsiTheme="minorHAnsi" w:cstheme="minorHAnsi"/>
                <w:b/>
                <w:lang w:val="es-MX"/>
              </w:rPr>
            </w:pPr>
            <w:r w:rsidRPr="007055C8">
              <w:rPr>
                <w:rFonts w:asciiTheme="minorHAnsi" w:hAnsiTheme="minorHAnsi" w:cstheme="minorHAnsi"/>
                <w:b/>
                <w:lang w:val="es-MX"/>
              </w:rPr>
              <w:t xml:space="preserve">Actividad 1. </w:t>
            </w:r>
          </w:p>
          <w:p w:rsidRPr="00D53E38" w:rsidR="008F1B77" w:rsidP="008F1B77" w:rsidRDefault="008F1B77" w14:paraId="7FB5BA88" w14:textId="77777777">
            <w:pPr>
              <w:spacing w:after="0" w:line="240" w:lineRule="auto"/>
              <w:ind w:firstLine="0"/>
              <w:rPr>
                <w:rFonts w:asciiTheme="minorHAnsi" w:hAnsiTheme="minorHAnsi" w:cstheme="minorHAnsi"/>
                <w:b/>
                <w:lang w:val="es-MX"/>
              </w:rPr>
            </w:pPr>
            <w:r w:rsidRPr="0005389F">
              <w:rPr>
                <w:rFonts w:asciiTheme="minorHAnsi" w:hAnsiTheme="minorHAnsi" w:cstheme="minorHAnsi"/>
                <w:lang w:val="es-MX"/>
              </w:rPr>
              <w:t>Lee el siguiente texto.</w:t>
            </w:r>
          </w:p>
          <w:p w:rsidRPr="0005389F" w:rsidR="008F1B77" w:rsidP="008F1B77" w:rsidRDefault="008F1B77" w14:paraId="79C1E239" w14:textId="77777777">
            <w:pPr>
              <w:autoSpaceDE w:val="0"/>
              <w:autoSpaceDN w:val="0"/>
              <w:adjustRightInd w:val="0"/>
              <w:spacing w:after="0" w:line="240" w:lineRule="auto"/>
              <w:ind w:firstLine="0"/>
              <w:jc w:val="both"/>
              <w:rPr>
                <w:rFonts w:asciiTheme="minorHAnsi" w:hAnsiTheme="minorHAnsi" w:cstheme="minorHAnsi"/>
              </w:rPr>
            </w:pPr>
            <w:r w:rsidRPr="00D53E38">
              <w:rPr>
                <w:rFonts w:asciiTheme="minorHAnsi" w:hAnsiTheme="minorHAnsi" w:cstheme="minorHAnsi"/>
              </w:rPr>
              <w:t xml:space="preserve">La Regla de </w:t>
            </w:r>
            <w:r w:rsidRPr="00D53E38">
              <w:rPr>
                <w:rFonts w:asciiTheme="minorHAnsi" w:hAnsiTheme="minorHAnsi" w:cstheme="minorHAnsi"/>
                <w:b/>
                <w:bCs/>
              </w:rPr>
              <w:t xml:space="preserve">las tres erres </w:t>
            </w:r>
            <w:r w:rsidRPr="00D53E38">
              <w:rPr>
                <w:rFonts w:asciiTheme="minorHAnsi" w:hAnsiTheme="minorHAnsi" w:cstheme="minorHAnsi"/>
              </w:rPr>
              <w:t xml:space="preserve">consiste en actuar, </w:t>
            </w:r>
            <w:r w:rsidRPr="00D53E38">
              <w:rPr>
                <w:rFonts w:asciiTheme="minorHAnsi" w:hAnsiTheme="minorHAnsi" w:cstheme="minorHAnsi"/>
                <w:b/>
                <w:bCs/>
              </w:rPr>
              <w:t xml:space="preserve">reduciendo, </w:t>
            </w:r>
            <w:r w:rsidRPr="00D53E38">
              <w:rPr>
                <w:rFonts w:asciiTheme="minorHAnsi" w:hAnsiTheme="minorHAnsi" w:cstheme="minorHAnsi"/>
              </w:rPr>
              <w:t xml:space="preserve">es decir disminuyendo la cantidad de basura que se produce, consumiendo sólo lo necesario y evitando los productos que generan mucha basura. </w:t>
            </w:r>
            <w:r w:rsidRPr="00D53E38">
              <w:rPr>
                <w:rFonts w:asciiTheme="minorHAnsi" w:hAnsiTheme="minorHAnsi" w:cstheme="minorHAnsi"/>
                <w:b/>
                <w:bCs/>
              </w:rPr>
              <w:t xml:space="preserve">Reutilizar, </w:t>
            </w:r>
            <w:r w:rsidRPr="00D53E38">
              <w:rPr>
                <w:rFonts w:asciiTheme="minorHAnsi" w:hAnsiTheme="minorHAnsi" w:cstheme="minorHAnsi"/>
              </w:rPr>
              <w:t xml:space="preserve">cuando un objeto puede ser usado de nuevo con el mismo propósito o diferentes, por ejemplo, una lata, usarla para tener los lápices y colores. Y, finalmente </w:t>
            </w:r>
            <w:r w:rsidRPr="00D53E38">
              <w:rPr>
                <w:rFonts w:asciiTheme="minorHAnsi" w:hAnsiTheme="minorHAnsi" w:cstheme="minorHAnsi"/>
                <w:b/>
                <w:bCs/>
              </w:rPr>
              <w:t>reciclar</w:t>
            </w:r>
            <w:r w:rsidRPr="00D53E38">
              <w:rPr>
                <w:rFonts w:asciiTheme="minorHAnsi" w:hAnsiTheme="minorHAnsi" w:cstheme="minorHAnsi"/>
              </w:rPr>
              <w:t>, que consiste en elaborar nuevamente un objeto, fundiendo sus materiales. Muchos objetos que se usan</w:t>
            </w:r>
            <w:r w:rsidRPr="007055C8">
              <w:rPr>
                <w:rFonts w:asciiTheme="minorHAnsi" w:hAnsiTheme="minorHAnsi" w:cstheme="minorHAnsi"/>
              </w:rPr>
              <w:t xml:space="preserve"> </w:t>
            </w:r>
            <w:r w:rsidRPr="0005389F">
              <w:rPr>
                <w:rFonts w:asciiTheme="minorHAnsi" w:hAnsiTheme="minorHAnsi" w:cstheme="minorHAnsi"/>
              </w:rPr>
              <w:t>son reciclados y se reconocen porque tienen el siguiente símbolo:</w:t>
            </w:r>
            <w:r w:rsidRPr="00D53E38">
              <w:rPr>
                <w:rFonts w:asciiTheme="minorHAnsi" w:hAnsiTheme="minorHAnsi" w:cstheme="minorHAnsi"/>
                <w:b/>
                <w:bCs/>
                <w:noProof/>
                <w:u w:val="single"/>
                <w:lang w:eastAsia="es-CO"/>
              </w:rPr>
              <w:t xml:space="preserve"> </w:t>
            </w:r>
            <w:r w:rsidRPr="0005389F">
              <w:rPr>
                <w:rFonts w:asciiTheme="minorHAnsi" w:hAnsiTheme="minorHAnsi" w:cstheme="minorHAnsi"/>
                <w:b/>
                <w:bCs/>
                <w:noProof/>
                <w:u w:val="single"/>
                <w:lang w:eastAsia="es-CO"/>
              </w:rPr>
              <w:drawing>
                <wp:inline distT="0" distB="0" distL="0" distR="0" wp14:anchorId="6089D3BB" wp14:editId="228CA845">
                  <wp:extent cx="349857" cy="190831"/>
                  <wp:effectExtent l="0" t="0" r="0"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31" cstate="email">
                            <a:extLst>
                              <a:ext uri="{28A0092B-C50C-407E-A947-70E740481C1C}">
                                <a14:useLocalDpi xmlns:a14="http://schemas.microsoft.com/office/drawing/2010/main"/>
                              </a:ext>
                            </a:extLst>
                          </a:blip>
                          <a:srcRect t="1" r="4348" b="6670"/>
                          <a:stretch/>
                        </pic:blipFill>
                        <pic:spPr bwMode="auto">
                          <a:xfrm>
                            <a:off x="0" y="0"/>
                            <a:ext cx="379243" cy="206860"/>
                          </a:xfrm>
                          <a:prstGeom prst="rect">
                            <a:avLst/>
                          </a:prstGeom>
                          <a:noFill/>
                          <a:ln>
                            <a:noFill/>
                          </a:ln>
                          <a:extLst>
                            <a:ext uri="{53640926-AAD7-44D8-BBD7-CCE9431645EC}">
                              <a14:shadowObscured xmlns:a14="http://schemas.microsoft.com/office/drawing/2010/main"/>
                            </a:ext>
                          </a:extLst>
                        </pic:spPr>
                      </pic:pic>
                    </a:graphicData>
                  </a:graphic>
                </wp:inline>
              </w:drawing>
            </w:r>
          </w:p>
          <w:p w:rsidRPr="00D53E38" w:rsidR="008F1B77" w:rsidP="008F1B77" w:rsidRDefault="008F1B77" w14:paraId="1E10976D" w14:textId="77777777">
            <w:pPr>
              <w:autoSpaceDE w:val="0"/>
              <w:autoSpaceDN w:val="0"/>
              <w:adjustRightInd w:val="0"/>
              <w:spacing w:after="0" w:line="240" w:lineRule="auto"/>
              <w:ind w:firstLine="0"/>
              <w:jc w:val="both"/>
              <w:rPr>
                <w:rFonts w:asciiTheme="minorHAnsi" w:hAnsiTheme="minorHAnsi" w:cstheme="minorHAnsi"/>
                <w:b/>
                <w:bCs/>
                <w:noProof/>
                <w:u w:val="single"/>
                <w:lang w:eastAsia="es-CO"/>
              </w:rPr>
            </w:pPr>
          </w:p>
          <w:p w:rsidRPr="00D53E38" w:rsidR="008F1B77" w:rsidP="006215AF" w:rsidRDefault="008F1B77" w14:paraId="7D8DE7AB" w14:textId="77777777">
            <w:pPr>
              <w:numPr>
                <w:ilvl w:val="0"/>
                <w:numId w:val="12"/>
              </w:numPr>
              <w:autoSpaceDE w:val="0"/>
              <w:autoSpaceDN w:val="0"/>
              <w:adjustRightInd w:val="0"/>
              <w:spacing w:after="0" w:line="240" w:lineRule="auto"/>
              <w:contextualSpacing/>
              <w:jc w:val="both"/>
              <w:rPr>
                <w:rFonts w:asciiTheme="minorHAnsi" w:hAnsiTheme="minorHAnsi" w:cstheme="minorHAnsi"/>
              </w:rPr>
            </w:pPr>
            <w:r w:rsidRPr="00D53E38">
              <w:rPr>
                <w:rFonts w:asciiTheme="minorHAnsi" w:hAnsiTheme="minorHAnsi" w:cstheme="minorHAnsi"/>
              </w:rPr>
              <w:t>Forma un comité para recoger el papel que se arroja a la basura en tu colegio. Explica la estrategia que utilizarías. ¿Qué podrían hacer con ese papel? ¿Dónde se podrá almacenar?</w:t>
            </w:r>
          </w:p>
          <w:p w:rsidRPr="00D53E38" w:rsidR="008F1B77" w:rsidP="008F1B77" w:rsidRDefault="008F1B77" w14:paraId="47FD785E" w14:textId="77777777">
            <w:pPr>
              <w:spacing w:after="0" w:line="240" w:lineRule="auto"/>
              <w:ind w:firstLine="0"/>
              <w:rPr>
                <w:rFonts w:asciiTheme="minorHAnsi" w:hAnsiTheme="minorHAnsi" w:cstheme="minorHAnsi"/>
                <w:b/>
                <w:lang w:val="es-MX"/>
              </w:rPr>
            </w:pPr>
          </w:p>
          <w:p w:rsidRPr="00D53E38" w:rsidR="008F1B77" w:rsidP="008F1B77" w:rsidRDefault="008F1B77" w14:paraId="61FF81B1" w14:textId="77777777">
            <w:pPr>
              <w:spacing w:after="0" w:line="240" w:lineRule="auto"/>
              <w:ind w:firstLine="0"/>
              <w:rPr>
                <w:rFonts w:asciiTheme="minorHAnsi" w:hAnsiTheme="minorHAnsi" w:cstheme="minorHAnsi"/>
                <w:b/>
              </w:rPr>
            </w:pPr>
          </w:p>
          <w:p w:rsidRPr="00D53E38" w:rsidR="008F1B77" w:rsidP="008F1B77" w:rsidRDefault="008F1B77" w14:paraId="221F5173" w14:textId="77777777">
            <w:pPr>
              <w:spacing w:after="0" w:line="240" w:lineRule="auto"/>
              <w:ind w:firstLine="0"/>
              <w:rPr>
                <w:rFonts w:asciiTheme="minorHAnsi" w:hAnsiTheme="minorHAnsi" w:cstheme="minorHAnsi"/>
                <w:b/>
              </w:rPr>
            </w:pPr>
          </w:p>
          <w:p w:rsidRPr="00D53E38" w:rsidR="008F1B77" w:rsidP="008F1B77" w:rsidRDefault="008F1B77" w14:paraId="26845CB4" w14:textId="77777777">
            <w:pPr>
              <w:spacing w:after="0" w:line="240" w:lineRule="auto"/>
              <w:ind w:firstLine="0"/>
              <w:rPr>
                <w:rFonts w:asciiTheme="minorHAnsi" w:hAnsiTheme="minorHAnsi" w:cstheme="minorHAnsi"/>
                <w:b/>
              </w:rPr>
            </w:pPr>
          </w:p>
          <w:p w:rsidRPr="00D53E38" w:rsidR="008F1B77" w:rsidP="008F1B77" w:rsidRDefault="008F1B77" w14:paraId="3EE53A82" w14:textId="77777777">
            <w:pPr>
              <w:spacing w:after="0" w:line="240" w:lineRule="auto"/>
              <w:ind w:firstLine="0"/>
              <w:rPr>
                <w:rFonts w:asciiTheme="minorHAnsi" w:hAnsiTheme="minorHAnsi" w:cstheme="minorHAnsi"/>
                <w:lang w:val="es-MX"/>
              </w:rPr>
            </w:pPr>
            <w:r w:rsidRPr="007055C8">
              <w:rPr>
                <w:rFonts w:asciiTheme="minorHAnsi" w:hAnsiTheme="minorHAnsi" w:cstheme="minorHAnsi"/>
                <w:b/>
                <w:lang w:val="es-MX"/>
              </w:rPr>
              <w:t>Actividad 2</w:t>
            </w:r>
            <w:r w:rsidRPr="0005389F">
              <w:rPr>
                <w:rFonts w:asciiTheme="minorHAnsi" w:hAnsiTheme="minorHAnsi" w:cstheme="minorHAnsi"/>
                <w:b/>
                <w:lang w:val="es-MX"/>
              </w:rPr>
              <w:t xml:space="preserve">. </w:t>
            </w:r>
          </w:p>
          <w:p w:rsidRPr="00D53E38" w:rsidR="008F1B77" w:rsidP="008F1B77" w:rsidRDefault="008F1B77" w14:paraId="7B027440" w14:textId="77777777">
            <w:pPr>
              <w:spacing w:after="0" w:line="240" w:lineRule="auto"/>
              <w:ind w:firstLine="0"/>
              <w:rPr>
                <w:rFonts w:asciiTheme="minorHAnsi" w:hAnsiTheme="minorHAnsi" w:cstheme="minorHAnsi"/>
                <w:bCs/>
                <w:lang w:val="es-MX"/>
              </w:rPr>
            </w:pPr>
            <w:r w:rsidRPr="00D53E38">
              <w:rPr>
                <w:rFonts w:asciiTheme="minorHAnsi" w:hAnsiTheme="minorHAnsi" w:cstheme="minorHAnsi"/>
                <w:bCs/>
                <w:lang w:val="es-MX"/>
              </w:rPr>
              <w:t>Los estudiantes realizaran un cartel sobre las siguientes preguntas y las explicara a sus compañeros.</w:t>
            </w:r>
          </w:p>
          <w:p w:rsidRPr="00D53E38" w:rsidR="008F1B77" w:rsidP="006215AF" w:rsidRDefault="008F1B77" w14:paraId="2832B217" w14:textId="77777777">
            <w:pPr>
              <w:numPr>
                <w:ilvl w:val="0"/>
                <w:numId w:val="12"/>
              </w:numPr>
              <w:autoSpaceDE w:val="0"/>
              <w:autoSpaceDN w:val="0"/>
              <w:adjustRightInd w:val="0"/>
              <w:spacing w:after="0" w:line="240" w:lineRule="auto"/>
              <w:contextualSpacing/>
              <w:rPr>
                <w:rFonts w:asciiTheme="minorHAnsi" w:hAnsiTheme="minorHAnsi" w:cstheme="minorHAnsi"/>
              </w:rPr>
            </w:pPr>
            <w:r w:rsidRPr="00D53E38">
              <w:rPr>
                <w:rFonts w:asciiTheme="minorHAnsi" w:hAnsiTheme="minorHAnsi" w:cstheme="minorHAnsi"/>
              </w:rPr>
              <w:t>¿Qué materiales pueden ser reutilizados en la comunidad donde vives o en tu colegio?</w:t>
            </w:r>
          </w:p>
          <w:p w:rsidRPr="00D53E38" w:rsidR="008F1B77" w:rsidP="006215AF" w:rsidRDefault="008F1B77" w14:paraId="3BE6D321" w14:textId="77777777">
            <w:pPr>
              <w:numPr>
                <w:ilvl w:val="0"/>
                <w:numId w:val="12"/>
              </w:numPr>
              <w:autoSpaceDE w:val="0"/>
              <w:autoSpaceDN w:val="0"/>
              <w:adjustRightInd w:val="0"/>
              <w:spacing w:after="0" w:line="240" w:lineRule="auto"/>
              <w:contextualSpacing/>
              <w:rPr>
                <w:rFonts w:asciiTheme="minorHAnsi" w:hAnsiTheme="minorHAnsi" w:cstheme="minorHAnsi"/>
              </w:rPr>
            </w:pPr>
            <w:r w:rsidRPr="00D53E38">
              <w:rPr>
                <w:rFonts w:asciiTheme="minorHAnsi" w:hAnsiTheme="minorHAnsi" w:cstheme="minorHAnsi"/>
              </w:rPr>
              <w:t xml:space="preserve">¿Qué actividades se pueden realizar para reutilizar materiales que ya no </w:t>
            </w:r>
            <w:r w:rsidRPr="00D53E38" w:rsidR="00591EA2">
              <w:rPr>
                <w:rFonts w:asciiTheme="minorHAnsi" w:hAnsiTheme="minorHAnsi" w:cstheme="minorHAnsi"/>
              </w:rPr>
              <w:t>utilizan?</w:t>
            </w:r>
            <w:r w:rsidRPr="00D53E38">
              <w:rPr>
                <w:rFonts w:asciiTheme="minorHAnsi" w:hAnsiTheme="minorHAnsi" w:cstheme="minorHAnsi"/>
              </w:rPr>
              <w:t xml:space="preserve"> </w:t>
            </w:r>
          </w:p>
          <w:p w:rsidRPr="00D53E38" w:rsidR="008F1B77" w:rsidP="006215AF" w:rsidRDefault="008F1B77" w14:paraId="213E6A5D" w14:textId="77777777">
            <w:pPr>
              <w:numPr>
                <w:ilvl w:val="0"/>
                <w:numId w:val="12"/>
              </w:numPr>
              <w:spacing w:after="160" w:line="259" w:lineRule="auto"/>
              <w:contextualSpacing/>
              <w:jc w:val="both"/>
              <w:rPr>
                <w:rFonts w:asciiTheme="minorHAnsi" w:hAnsiTheme="minorHAnsi" w:cstheme="minorHAnsi"/>
                <w:bCs/>
                <w:u w:val="single"/>
                <w:lang w:val="es-MX"/>
              </w:rPr>
            </w:pPr>
            <w:r w:rsidRPr="00D53E38">
              <w:rPr>
                <w:rFonts w:asciiTheme="minorHAnsi" w:hAnsiTheme="minorHAnsi" w:cstheme="minorHAnsi"/>
              </w:rPr>
              <w:t>¿Cómo podría organizarse la comunidad de tu barrio y los compañeros de tu colegio para reciclar los residuos que se producen?</w:t>
            </w:r>
          </w:p>
          <w:p w:rsidRPr="00D53E38" w:rsidR="008F1B77" w:rsidP="008F1B77" w:rsidRDefault="008F1B77" w14:paraId="72832F4C" w14:textId="77777777">
            <w:pPr>
              <w:spacing w:after="0" w:line="240" w:lineRule="auto"/>
              <w:ind w:firstLine="0"/>
              <w:rPr>
                <w:rFonts w:asciiTheme="minorHAnsi" w:hAnsiTheme="minorHAnsi" w:cstheme="minorHAnsi"/>
                <w:b/>
                <w:lang w:val="es-MX"/>
              </w:rPr>
            </w:pPr>
          </w:p>
          <w:p w:rsidRPr="00D53E38" w:rsidR="008F1B77" w:rsidP="008F1B77" w:rsidRDefault="008F1B77" w14:paraId="2DBA7BAF" w14:textId="77777777">
            <w:pPr>
              <w:spacing w:after="0" w:line="240" w:lineRule="auto"/>
              <w:ind w:firstLine="0"/>
              <w:rPr>
                <w:rFonts w:asciiTheme="minorHAnsi" w:hAnsiTheme="minorHAnsi" w:cstheme="minorHAnsi"/>
                <w:b/>
                <w:lang w:val="es-MX"/>
              </w:rPr>
            </w:pPr>
          </w:p>
          <w:p w:rsidRPr="00D53E38" w:rsidR="008F1B77" w:rsidP="008F1B77" w:rsidRDefault="008F1B77" w14:paraId="6627B2D3" w14:textId="77777777">
            <w:pPr>
              <w:spacing w:after="0" w:line="240" w:lineRule="auto"/>
              <w:ind w:firstLine="0"/>
              <w:rPr>
                <w:rFonts w:asciiTheme="minorHAnsi" w:hAnsiTheme="minorHAnsi" w:cstheme="minorHAnsi"/>
                <w:b/>
                <w:lang w:val="es-MX"/>
              </w:rPr>
            </w:pPr>
          </w:p>
          <w:p w:rsidRPr="00D53E38" w:rsidR="008F1B77" w:rsidP="008F1B77" w:rsidRDefault="008F1B77" w14:paraId="1C044915" w14:textId="77777777">
            <w:pPr>
              <w:spacing w:after="0" w:line="240" w:lineRule="auto"/>
              <w:ind w:firstLine="0"/>
              <w:rPr>
                <w:rFonts w:asciiTheme="minorHAnsi" w:hAnsiTheme="minorHAnsi" w:cstheme="minorHAnsi"/>
                <w:b/>
                <w:lang w:val="es-MX"/>
              </w:rPr>
            </w:pPr>
          </w:p>
          <w:p w:rsidRPr="00D53E38" w:rsidR="008F1B77" w:rsidP="008F1B77" w:rsidRDefault="008F1B77" w14:paraId="6B746AD7" w14:textId="77777777">
            <w:pPr>
              <w:spacing w:after="0" w:line="240" w:lineRule="auto"/>
              <w:ind w:firstLine="0"/>
              <w:rPr>
                <w:rFonts w:asciiTheme="minorHAnsi" w:hAnsiTheme="minorHAnsi" w:cstheme="minorHAnsi"/>
                <w:b/>
                <w:lang w:val="es-MX"/>
              </w:rPr>
            </w:pPr>
          </w:p>
          <w:p w:rsidRPr="00D53E38" w:rsidR="008F1B77" w:rsidP="008F1B77" w:rsidRDefault="008F1B77" w14:paraId="6C33AD7E" w14:textId="77777777">
            <w:pPr>
              <w:spacing w:after="0" w:line="240" w:lineRule="auto"/>
              <w:ind w:firstLine="0"/>
              <w:rPr>
                <w:rFonts w:asciiTheme="minorHAnsi" w:hAnsiTheme="minorHAnsi" w:cstheme="minorHAnsi"/>
                <w:b/>
                <w:lang w:val="es-MX"/>
              </w:rPr>
            </w:pPr>
          </w:p>
          <w:p w:rsidRPr="00D53E38" w:rsidR="008F1B77" w:rsidP="008F1B77" w:rsidRDefault="008F1B77" w14:paraId="1593B07D" w14:textId="77777777">
            <w:pPr>
              <w:spacing w:after="0" w:line="240" w:lineRule="auto"/>
              <w:ind w:firstLine="0"/>
              <w:jc w:val="both"/>
              <w:rPr>
                <w:rFonts w:asciiTheme="minorHAnsi" w:hAnsiTheme="minorHAnsi" w:cstheme="minorHAnsi"/>
                <w:lang w:val="es-MX"/>
              </w:rPr>
            </w:pPr>
            <w:r w:rsidRPr="007055C8">
              <w:rPr>
                <w:rFonts w:asciiTheme="minorHAnsi" w:hAnsiTheme="minorHAnsi" w:cstheme="minorHAnsi"/>
                <w:b/>
                <w:lang w:val="es-MX"/>
              </w:rPr>
              <w:t>Actividad 3</w:t>
            </w:r>
            <w:r w:rsidRPr="0005389F">
              <w:rPr>
                <w:rFonts w:asciiTheme="minorHAnsi" w:hAnsiTheme="minorHAnsi" w:cstheme="minorHAnsi"/>
                <w:b/>
                <w:lang w:val="es-MX"/>
              </w:rPr>
              <w:t xml:space="preserve">. </w:t>
            </w:r>
            <w:r w:rsidRPr="00D53E38">
              <w:rPr>
                <w:rFonts w:asciiTheme="minorHAnsi" w:hAnsiTheme="minorHAnsi" w:cstheme="minorHAnsi"/>
                <w:lang w:val="es-MX"/>
              </w:rPr>
              <w:t>Lee con atención la siguiente historieta.</w:t>
            </w:r>
          </w:p>
          <w:p w:rsidRPr="00D53E38" w:rsidR="008F1B77" w:rsidP="008F1B77" w:rsidRDefault="008F1B77" w14:paraId="5DE66CAC" w14:textId="77777777">
            <w:pPr>
              <w:spacing w:after="0" w:line="240" w:lineRule="auto"/>
              <w:ind w:firstLine="0"/>
              <w:rPr>
                <w:rFonts w:asciiTheme="minorHAnsi" w:hAnsiTheme="minorHAnsi" w:cstheme="minorHAnsi"/>
                <w:lang w:val="es-MX"/>
              </w:rPr>
            </w:pPr>
          </w:p>
          <w:p w:rsidRPr="0005389F" w:rsidR="008F1B77" w:rsidP="008F1B77" w:rsidRDefault="008F1B77" w14:paraId="6BE3E457" w14:textId="77777777">
            <w:pPr>
              <w:spacing w:after="0" w:line="240" w:lineRule="auto"/>
              <w:ind w:firstLine="0"/>
              <w:rPr>
                <w:rFonts w:asciiTheme="minorHAnsi" w:hAnsiTheme="minorHAnsi" w:cstheme="minorHAnsi"/>
              </w:rPr>
            </w:pPr>
            <w:r w:rsidRPr="0005389F">
              <w:rPr>
                <w:rFonts w:asciiTheme="minorHAnsi" w:hAnsiTheme="minorHAnsi" w:cstheme="minorHAnsi"/>
                <w:noProof/>
                <w:lang w:eastAsia="es-CO"/>
              </w:rPr>
              <w:drawing>
                <wp:inline distT="0" distB="0" distL="0" distR="0" wp14:anchorId="092011CC" wp14:editId="2E577176">
                  <wp:extent cx="3409950" cy="1895475"/>
                  <wp:effectExtent l="0" t="0" r="0" b="9525"/>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rotWithShape="1">
                          <a:blip r:embed="rId32" cstate="email">
                            <a:extLst>
                              <a:ext uri="{28A0092B-C50C-407E-A947-70E740481C1C}">
                                <a14:useLocalDpi xmlns:a14="http://schemas.microsoft.com/office/drawing/2010/main"/>
                              </a:ext>
                            </a:extLst>
                          </a:blip>
                          <a:srcRect/>
                          <a:stretch/>
                        </pic:blipFill>
                        <pic:spPr bwMode="auto">
                          <a:xfrm>
                            <a:off x="0" y="0"/>
                            <a:ext cx="3458993" cy="1922736"/>
                          </a:xfrm>
                          <a:prstGeom prst="rect">
                            <a:avLst/>
                          </a:prstGeom>
                          <a:noFill/>
                          <a:ln>
                            <a:noFill/>
                          </a:ln>
                          <a:extLst>
                            <a:ext uri="{53640926-AAD7-44D8-BBD7-CCE9431645EC}">
                              <a14:shadowObscured xmlns:a14="http://schemas.microsoft.com/office/drawing/2010/main"/>
                            </a:ext>
                          </a:extLst>
                        </pic:spPr>
                      </pic:pic>
                    </a:graphicData>
                  </a:graphic>
                </wp:inline>
              </w:drawing>
            </w:r>
          </w:p>
          <w:p w:rsidRPr="00D53E38" w:rsidR="008F1B77" w:rsidP="008F1B77" w:rsidRDefault="008F1B77" w14:paraId="20BBBFFD" w14:textId="77777777">
            <w:pPr>
              <w:spacing w:after="0" w:line="240" w:lineRule="auto"/>
              <w:ind w:firstLine="0"/>
              <w:rPr>
                <w:rFonts w:asciiTheme="minorHAnsi" w:hAnsiTheme="minorHAnsi" w:cstheme="minorHAnsi"/>
              </w:rPr>
            </w:pPr>
          </w:p>
          <w:p w:rsidRPr="00D53E38" w:rsidR="008F1B77" w:rsidP="008F1B77" w:rsidRDefault="008F1B77" w14:paraId="5DC1136B" w14:textId="77777777">
            <w:pPr>
              <w:spacing w:after="0" w:line="240" w:lineRule="auto"/>
              <w:ind w:firstLine="0"/>
              <w:rPr>
                <w:rFonts w:asciiTheme="minorHAnsi" w:hAnsiTheme="minorHAnsi" w:cstheme="minorHAnsi"/>
              </w:rPr>
            </w:pPr>
          </w:p>
          <w:p w:rsidRPr="0005389F" w:rsidR="008F1B77" w:rsidP="008F1B77" w:rsidRDefault="008F1B77" w14:paraId="5312C6C9" w14:textId="77777777">
            <w:pPr>
              <w:spacing w:after="0" w:line="240" w:lineRule="auto"/>
              <w:ind w:firstLine="0"/>
              <w:rPr>
                <w:rFonts w:asciiTheme="minorHAnsi" w:hAnsiTheme="minorHAnsi" w:cstheme="minorHAnsi"/>
              </w:rPr>
            </w:pPr>
            <w:r w:rsidRPr="0005389F">
              <w:rPr>
                <w:rFonts w:asciiTheme="minorHAnsi" w:hAnsiTheme="minorHAnsi" w:cstheme="minorHAnsi"/>
                <w:noProof/>
                <w:lang w:eastAsia="es-CO"/>
              </w:rPr>
              <w:drawing>
                <wp:inline distT="0" distB="0" distL="0" distR="0" wp14:anchorId="6BA8981A" wp14:editId="3DE00E4A">
                  <wp:extent cx="3429000" cy="3390900"/>
                  <wp:effectExtent l="0" t="0" r="0" b="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33" cstate="email">
                            <a:extLst>
                              <a:ext uri="{28A0092B-C50C-407E-A947-70E740481C1C}">
                                <a14:useLocalDpi xmlns:a14="http://schemas.microsoft.com/office/drawing/2010/main"/>
                              </a:ext>
                            </a:extLst>
                          </a:blip>
                          <a:srcRect l="3642" t="41751" b="-1"/>
                          <a:stretch/>
                        </pic:blipFill>
                        <pic:spPr bwMode="auto">
                          <a:xfrm>
                            <a:off x="0" y="0"/>
                            <a:ext cx="3485738" cy="3447008"/>
                          </a:xfrm>
                          <a:prstGeom prst="rect">
                            <a:avLst/>
                          </a:prstGeom>
                          <a:noFill/>
                          <a:ln>
                            <a:noFill/>
                          </a:ln>
                          <a:extLst>
                            <a:ext uri="{53640926-AAD7-44D8-BBD7-CCE9431645EC}">
                              <a14:shadowObscured xmlns:a14="http://schemas.microsoft.com/office/drawing/2010/main"/>
                            </a:ext>
                          </a:extLst>
                        </pic:spPr>
                      </pic:pic>
                    </a:graphicData>
                  </a:graphic>
                </wp:inline>
              </w:drawing>
            </w:r>
          </w:p>
          <w:p w:rsidRPr="00D53E38" w:rsidR="008F1B77" w:rsidP="006215AF" w:rsidRDefault="008F1B77" w14:paraId="126101D6" w14:textId="77777777">
            <w:pPr>
              <w:numPr>
                <w:ilvl w:val="0"/>
                <w:numId w:val="13"/>
              </w:numPr>
              <w:spacing w:after="160" w:line="259" w:lineRule="auto"/>
              <w:contextualSpacing/>
              <w:rPr>
                <w:rFonts w:asciiTheme="minorHAnsi" w:hAnsiTheme="minorHAnsi" w:cstheme="minorHAnsi"/>
              </w:rPr>
            </w:pPr>
            <w:r w:rsidRPr="00D53E38">
              <w:rPr>
                <w:rFonts w:asciiTheme="minorHAnsi" w:hAnsiTheme="minorHAnsi" w:cstheme="minorHAnsi"/>
                <w:lang w:val="es-MX"/>
              </w:rPr>
              <w:t xml:space="preserve">De acuerdo con la historieta los estudiantes en grupos de tres realizaran una conclusión explicando </w:t>
            </w:r>
            <w:r w:rsidRPr="00D53E38" w:rsidR="00591EA2">
              <w:rPr>
                <w:rFonts w:asciiTheme="minorHAnsi" w:hAnsiTheme="minorHAnsi" w:cstheme="minorHAnsi"/>
                <w:lang w:val="es-MX"/>
              </w:rPr>
              <w:t>cómo</w:t>
            </w:r>
            <w:r w:rsidRPr="00D53E38">
              <w:rPr>
                <w:rFonts w:asciiTheme="minorHAnsi" w:hAnsiTheme="minorHAnsi" w:cstheme="minorHAnsi"/>
                <w:lang w:val="es-MX"/>
              </w:rPr>
              <w:t xml:space="preserve"> se afianzan los valores por medio de la implementación de las tres R.</w:t>
            </w:r>
          </w:p>
        </w:tc>
      </w:tr>
      <w:tr w:rsidRPr="00D53E38" w:rsidR="008F1B77" w:rsidTr="008F1B77" w14:paraId="08568B57" w14:textId="77777777">
        <w:tc>
          <w:tcPr>
            <w:tcW w:w="4678" w:type="dxa"/>
            <w:shd w:val="clear" w:color="auto" w:fill="92D050"/>
          </w:tcPr>
          <w:p w:rsidRPr="00D53E38" w:rsidR="008F1B77" w:rsidP="008F1B77" w:rsidRDefault="008F1B77" w14:paraId="6B83243F" w14:textId="77777777">
            <w:pPr>
              <w:spacing w:after="0" w:line="240" w:lineRule="auto"/>
              <w:ind w:firstLine="0"/>
              <w:jc w:val="center"/>
              <w:rPr>
                <w:rFonts w:asciiTheme="minorHAnsi" w:hAnsiTheme="minorHAnsi" w:cstheme="minorHAnsi"/>
                <w:b/>
                <w:color w:val="000000"/>
              </w:rPr>
            </w:pPr>
            <w:r w:rsidRPr="0005389F">
              <w:rPr>
                <w:rFonts w:asciiTheme="minorHAnsi" w:hAnsiTheme="minorHAnsi" w:cstheme="minorHAnsi"/>
                <w:b/>
                <w:color w:val="000000"/>
              </w:rPr>
              <w:t>MOMENTO 3</w:t>
            </w:r>
            <w:r w:rsidRPr="00D53E38" w:rsidR="00591EA2">
              <w:rPr>
                <w:rFonts w:asciiTheme="minorHAnsi" w:hAnsiTheme="minorHAnsi" w:cstheme="minorHAnsi"/>
                <w:b/>
                <w:color w:val="000000"/>
              </w:rPr>
              <w:t>°:</w:t>
            </w:r>
          </w:p>
          <w:p w:rsidRPr="00D53E38" w:rsidR="008F1B77" w:rsidP="008F1B77" w:rsidRDefault="008F1B77" w14:paraId="211266E5" w14:textId="77777777">
            <w:pPr>
              <w:spacing w:after="0" w:line="240" w:lineRule="auto"/>
              <w:ind w:firstLine="0"/>
              <w:jc w:val="center"/>
              <w:rPr>
                <w:rFonts w:asciiTheme="minorHAnsi" w:hAnsiTheme="minorHAnsi" w:cstheme="minorHAnsi"/>
              </w:rPr>
            </w:pPr>
            <w:r w:rsidRPr="00D53E38">
              <w:rPr>
                <w:rFonts w:asciiTheme="minorHAnsi" w:hAnsiTheme="minorHAnsi" w:cstheme="minorHAnsi"/>
                <w:b/>
                <w:color w:val="000000"/>
              </w:rPr>
              <w:t>APLICACIÓN DE SABERES</w:t>
            </w:r>
          </w:p>
        </w:tc>
        <w:tc>
          <w:tcPr>
            <w:tcW w:w="5929" w:type="dxa"/>
            <w:shd w:val="clear" w:color="auto" w:fill="92D050"/>
          </w:tcPr>
          <w:p w:rsidRPr="00D53E38" w:rsidR="008F1B77" w:rsidP="008F1B77" w:rsidRDefault="008F1B77" w14:paraId="5A022925" w14:textId="77777777">
            <w:pPr>
              <w:spacing w:after="0" w:line="240" w:lineRule="auto"/>
              <w:ind w:firstLine="0"/>
              <w:jc w:val="center"/>
              <w:rPr>
                <w:rFonts w:asciiTheme="minorHAnsi" w:hAnsiTheme="minorHAnsi" w:cstheme="minorHAnsi"/>
                <w:b/>
                <w:color w:val="000000"/>
              </w:rPr>
            </w:pPr>
            <w:r w:rsidRPr="00D53E38">
              <w:rPr>
                <w:rFonts w:asciiTheme="minorHAnsi" w:hAnsiTheme="minorHAnsi" w:cstheme="minorHAnsi"/>
                <w:b/>
                <w:color w:val="000000"/>
              </w:rPr>
              <w:t>MOMENTO 4</w:t>
            </w:r>
            <w:r w:rsidRPr="00D53E38" w:rsidR="00591EA2">
              <w:rPr>
                <w:rFonts w:asciiTheme="minorHAnsi" w:hAnsiTheme="minorHAnsi" w:cstheme="minorHAnsi"/>
                <w:b/>
                <w:color w:val="000000"/>
              </w:rPr>
              <w:t>°:</w:t>
            </w:r>
          </w:p>
          <w:p w:rsidRPr="00D53E38" w:rsidR="008F1B77" w:rsidP="008F1B77" w:rsidRDefault="008F1B77" w14:paraId="1FF154FF" w14:textId="77777777">
            <w:pPr>
              <w:spacing w:after="0" w:line="240" w:lineRule="auto"/>
              <w:ind w:firstLine="0"/>
              <w:jc w:val="center"/>
              <w:rPr>
                <w:rFonts w:asciiTheme="minorHAnsi" w:hAnsiTheme="minorHAnsi" w:cstheme="minorHAnsi"/>
              </w:rPr>
            </w:pPr>
            <w:r w:rsidRPr="00D53E38">
              <w:rPr>
                <w:rFonts w:asciiTheme="minorHAnsi" w:hAnsiTheme="minorHAnsi" w:cstheme="minorHAnsi"/>
                <w:b/>
                <w:color w:val="000000"/>
              </w:rPr>
              <w:t>SOCIALIZACIÓN Y VERIFICACIÓN DE SABERES.</w:t>
            </w:r>
          </w:p>
        </w:tc>
      </w:tr>
      <w:tr w:rsidRPr="00D53E38" w:rsidR="008F1B77" w:rsidTr="008F1B77" w14:paraId="0FB71609" w14:textId="77777777">
        <w:tc>
          <w:tcPr>
            <w:tcW w:w="4678" w:type="dxa"/>
          </w:tcPr>
          <w:p w:rsidRPr="0005389F" w:rsidR="008F1B77" w:rsidP="008F1B77" w:rsidRDefault="008F1B77" w14:paraId="7B2C2DC4" w14:textId="77777777">
            <w:pPr>
              <w:spacing w:after="0" w:line="240" w:lineRule="auto"/>
              <w:ind w:firstLine="0"/>
              <w:rPr>
                <w:rFonts w:asciiTheme="minorHAnsi" w:hAnsiTheme="minorHAnsi" w:cstheme="minorHAnsi"/>
              </w:rPr>
            </w:pPr>
          </w:p>
          <w:p w:rsidRPr="00D53E38" w:rsidR="008F1B77" w:rsidP="008F1B77" w:rsidRDefault="008F1B77" w14:paraId="68E4BC00" w14:textId="77777777">
            <w:pPr>
              <w:spacing w:after="0" w:line="240" w:lineRule="auto"/>
              <w:ind w:firstLine="0"/>
              <w:rPr>
                <w:rFonts w:asciiTheme="minorHAnsi" w:hAnsiTheme="minorHAnsi" w:cstheme="minorHAnsi"/>
                <w:b/>
              </w:rPr>
            </w:pPr>
            <w:r w:rsidRPr="00D53E38">
              <w:rPr>
                <w:rFonts w:asciiTheme="minorHAnsi" w:hAnsiTheme="minorHAnsi" w:cstheme="minorHAnsi"/>
                <w:b/>
              </w:rPr>
              <w:t>ACTIVIDAD N°1</w:t>
            </w:r>
          </w:p>
          <w:p w:rsidRPr="00D53E38" w:rsidR="008F1B77" w:rsidP="008F1B77" w:rsidRDefault="008F1B77" w14:paraId="2A0D3952" w14:textId="77777777">
            <w:pPr>
              <w:spacing w:after="0" w:line="240" w:lineRule="auto"/>
              <w:ind w:firstLine="0"/>
              <w:rPr>
                <w:rFonts w:asciiTheme="minorHAnsi" w:hAnsiTheme="minorHAnsi" w:cstheme="minorHAnsi"/>
                <w:b/>
              </w:rPr>
            </w:pPr>
          </w:p>
          <w:p w:rsidRPr="00D53E38" w:rsidR="008F1B77" w:rsidP="008F1B77" w:rsidRDefault="008F1B77" w14:paraId="585CD927" w14:textId="77777777">
            <w:pPr>
              <w:spacing w:after="160" w:line="259" w:lineRule="auto"/>
              <w:ind w:firstLine="0"/>
              <w:jc w:val="both"/>
              <w:rPr>
                <w:rFonts w:asciiTheme="minorHAnsi" w:hAnsiTheme="minorHAnsi" w:cstheme="minorHAnsi"/>
                <w:bCs/>
                <w:lang w:val="es-MX"/>
              </w:rPr>
            </w:pPr>
            <w:r w:rsidRPr="00D53E38">
              <w:rPr>
                <w:rFonts w:asciiTheme="minorHAnsi" w:hAnsiTheme="minorHAnsi" w:cstheme="minorHAnsi"/>
                <w:bCs/>
                <w:lang w:val="es-MX"/>
              </w:rPr>
              <w:t xml:space="preserve">Imagina que eres el líder tu colegio y vas a incentivar a tus compañeros para que participen en una compaña de reducción, reutilización y reciclaje de basuras. </w:t>
            </w:r>
            <w:r w:rsidRPr="00D53E38">
              <w:rPr>
                <w:rFonts w:asciiTheme="minorHAnsi" w:hAnsiTheme="minorHAnsi" w:cstheme="minorHAnsi"/>
                <w:bCs/>
                <w:i/>
                <w:lang w:val="es-MX"/>
              </w:rPr>
              <w:t>Recuerda que existen 6 tipos de contenedores o canecas de reciclaje con diferentes colores: contenedor amarillo (plásticos y latas), contenedor azul (papel y cartón) contenedor verde (vidrío), contenedor rojo (materiales peligrosos) contenedor naranja (residuos orgánicos) contenedor gris (desechos varios)</w:t>
            </w:r>
          </w:p>
          <w:p w:rsidRPr="0005389F" w:rsidR="008F1B77" w:rsidP="008F1B77" w:rsidRDefault="008F1B77" w14:paraId="7D038940" w14:textId="77777777">
            <w:pPr>
              <w:spacing w:after="0" w:line="240" w:lineRule="auto"/>
              <w:ind w:left="720" w:firstLine="0"/>
              <w:contextualSpacing/>
              <w:rPr>
                <w:rFonts w:asciiTheme="minorHAnsi" w:hAnsiTheme="minorHAnsi" w:cstheme="minorHAnsi"/>
                <w:bCs/>
                <w:lang w:val="es-MX"/>
              </w:rPr>
            </w:pPr>
            <w:r w:rsidRPr="0005389F">
              <w:rPr>
                <w:rFonts w:asciiTheme="minorHAnsi" w:hAnsiTheme="minorHAnsi" w:cstheme="minorHAnsi"/>
                <w:bCs/>
                <w:noProof/>
                <w:lang w:eastAsia="es-CO"/>
              </w:rPr>
              <w:drawing>
                <wp:anchor distT="0" distB="0" distL="114300" distR="114300" simplePos="0" relativeHeight="251668992" behindDoc="0" locked="0" layoutInCell="1" allowOverlap="1" wp14:anchorId="5790F5A3" wp14:editId="6F2C565D">
                  <wp:simplePos x="0" y="0"/>
                  <wp:positionH relativeFrom="column">
                    <wp:posOffset>263525</wp:posOffset>
                  </wp:positionH>
                  <wp:positionV relativeFrom="paragraph">
                    <wp:posOffset>66675</wp:posOffset>
                  </wp:positionV>
                  <wp:extent cx="2540635" cy="1954530"/>
                  <wp:effectExtent l="0" t="0" r="0" b="7620"/>
                  <wp:wrapThrough wrapText="bothSides">
                    <wp:wrapPolygon edited="0">
                      <wp:start x="0" y="0"/>
                      <wp:lineTo x="0" y="21474"/>
                      <wp:lineTo x="21379" y="21474"/>
                      <wp:lineTo x="21379" y="0"/>
                      <wp:lineTo x="0" y="0"/>
                    </wp:wrapPolygon>
                  </wp:wrapThrough>
                  <wp:docPr id="42" name="Imagen 42" descr="C:\Users\Usuario\Downloads\post_reciclaje_6905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suario\Downloads\post_reciclaje_690541.png"/>
                          <pic:cNvPicPr>
                            <a:picLocks noChangeAspect="1" noChangeArrowheads="1"/>
                          </pic:cNvPicPr>
                        </pic:nvPicPr>
                        <pic:blipFill>
                          <a:blip r:embed="rId34" cstate="email">
                            <a:extLst>
                              <a:ext uri="{28A0092B-C50C-407E-A947-70E740481C1C}">
                                <a14:useLocalDpi xmlns:a14="http://schemas.microsoft.com/office/drawing/2010/main"/>
                              </a:ext>
                            </a:extLst>
                          </a:blip>
                          <a:srcRect/>
                          <a:stretch>
                            <a:fillRect/>
                          </a:stretch>
                        </pic:blipFill>
                        <pic:spPr bwMode="auto">
                          <a:xfrm>
                            <a:off x="0" y="0"/>
                            <a:ext cx="2540635" cy="1954530"/>
                          </a:xfrm>
                          <a:prstGeom prst="rect">
                            <a:avLst/>
                          </a:prstGeom>
                          <a:noFill/>
                          <a:ln>
                            <a:noFill/>
                          </a:ln>
                        </pic:spPr>
                      </pic:pic>
                    </a:graphicData>
                  </a:graphic>
                  <wp14:sizeRelH relativeFrom="page">
                    <wp14:pctWidth>0</wp14:pctWidth>
                  </wp14:sizeRelH>
                  <wp14:sizeRelV relativeFrom="page">
                    <wp14:pctHeight>0</wp14:pctHeight>
                  </wp14:sizeRelV>
                </wp:anchor>
              </w:drawing>
            </w:r>
          </w:p>
          <w:p w:rsidRPr="00D53E38" w:rsidR="008F1B77" w:rsidP="006215AF" w:rsidRDefault="008F1B77" w14:paraId="0BB56586" w14:textId="77777777">
            <w:pPr>
              <w:numPr>
                <w:ilvl w:val="0"/>
                <w:numId w:val="13"/>
              </w:numPr>
              <w:spacing w:after="160" w:line="259" w:lineRule="auto"/>
              <w:contextualSpacing/>
              <w:jc w:val="both"/>
              <w:rPr>
                <w:rFonts w:asciiTheme="minorHAnsi" w:hAnsiTheme="minorHAnsi" w:cstheme="minorHAnsi"/>
                <w:bCs/>
                <w:lang w:val="es-MX"/>
              </w:rPr>
            </w:pPr>
            <w:r w:rsidRPr="00D53E38">
              <w:rPr>
                <w:rFonts w:asciiTheme="minorHAnsi" w:hAnsiTheme="minorHAnsi" w:cstheme="minorHAnsi"/>
                <w:bCs/>
                <w:lang w:val="es-MX"/>
              </w:rPr>
              <w:t>Organiza una compaña con tus compañeros del salón.</w:t>
            </w:r>
          </w:p>
          <w:p w:rsidRPr="00D53E38" w:rsidR="008F1B77" w:rsidP="008F1B77" w:rsidRDefault="008F1B77" w14:paraId="4904702A" w14:textId="77777777">
            <w:pPr>
              <w:spacing w:after="0" w:line="240" w:lineRule="auto"/>
              <w:ind w:left="720" w:firstLine="0"/>
              <w:contextualSpacing/>
              <w:jc w:val="both"/>
              <w:rPr>
                <w:rFonts w:asciiTheme="minorHAnsi" w:hAnsiTheme="minorHAnsi" w:cstheme="minorHAnsi"/>
                <w:bCs/>
                <w:lang w:val="es-MX"/>
              </w:rPr>
            </w:pPr>
          </w:p>
          <w:p w:rsidRPr="00D53E38" w:rsidR="008F1B77" w:rsidP="008F1B77" w:rsidRDefault="008F1B77" w14:paraId="4A4FD4B9" w14:textId="77777777">
            <w:pPr>
              <w:spacing w:after="0" w:line="240" w:lineRule="auto"/>
              <w:ind w:firstLine="0"/>
              <w:rPr>
                <w:rFonts w:asciiTheme="minorHAnsi" w:hAnsiTheme="minorHAnsi" w:cstheme="minorHAnsi"/>
                <w:lang w:val="es-MX"/>
              </w:rPr>
            </w:pPr>
          </w:p>
          <w:p w:rsidRPr="00D53E38" w:rsidR="008F1B77" w:rsidP="008F1B77" w:rsidRDefault="008F1B77" w14:paraId="73A09266" w14:textId="77777777">
            <w:pPr>
              <w:spacing w:after="0" w:line="240" w:lineRule="auto"/>
              <w:ind w:firstLine="0"/>
              <w:rPr>
                <w:rFonts w:asciiTheme="minorHAnsi" w:hAnsiTheme="minorHAnsi" w:cstheme="minorHAnsi"/>
                <w:b/>
              </w:rPr>
            </w:pPr>
            <w:r w:rsidRPr="00D53E38">
              <w:rPr>
                <w:rFonts w:asciiTheme="minorHAnsi" w:hAnsiTheme="minorHAnsi" w:cstheme="minorHAnsi"/>
                <w:b/>
              </w:rPr>
              <w:t>ACTIVIDAD N°2</w:t>
            </w:r>
          </w:p>
          <w:p w:rsidRPr="00D53E38" w:rsidR="008F1B77" w:rsidP="006215AF" w:rsidRDefault="008F1B77" w14:paraId="721D410C" w14:textId="77777777">
            <w:pPr>
              <w:numPr>
                <w:ilvl w:val="0"/>
                <w:numId w:val="13"/>
              </w:numPr>
              <w:spacing w:after="160" w:line="259" w:lineRule="auto"/>
              <w:contextualSpacing/>
              <w:jc w:val="both"/>
              <w:rPr>
                <w:rFonts w:asciiTheme="minorHAnsi" w:hAnsiTheme="minorHAnsi" w:cstheme="minorHAnsi"/>
                <w:bCs/>
                <w:lang w:val="es-MX"/>
              </w:rPr>
            </w:pPr>
            <w:r w:rsidRPr="00D53E38">
              <w:rPr>
                <w:rFonts w:asciiTheme="minorHAnsi" w:hAnsiTheme="minorHAnsi" w:cstheme="minorHAnsi"/>
                <w:bCs/>
                <w:lang w:val="es-MX"/>
              </w:rPr>
              <w:t xml:space="preserve">otra forma de utilizar la implementación de las tres R son </w:t>
            </w:r>
            <w:r w:rsidRPr="00D53E38">
              <w:rPr>
                <w:rFonts w:asciiTheme="minorHAnsi" w:hAnsiTheme="minorHAnsi" w:cstheme="minorHAnsi"/>
                <w:b/>
                <w:bCs/>
                <w:lang w:val="es-MX"/>
              </w:rPr>
              <w:t>las botellas de amor.</w:t>
            </w:r>
            <w:r w:rsidRPr="00D53E38">
              <w:rPr>
                <w:rFonts w:asciiTheme="minorHAnsi" w:hAnsiTheme="minorHAnsi" w:cstheme="minorHAnsi"/>
                <w:bCs/>
                <w:lang w:val="es-MX"/>
              </w:rPr>
              <w:t xml:space="preserve"> ¿has oído hablar de esta propuesta para reducir el impacto de las basuras? Lee como llenarlas</w:t>
            </w:r>
          </w:p>
          <w:p w:rsidRPr="00D53E38" w:rsidR="008F1B77" w:rsidP="008F1B77" w:rsidRDefault="008F1B77" w14:paraId="67555C13" w14:textId="77777777">
            <w:pPr>
              <w:spacing w:after="0" w:line="240" w:lineRule="auto"/>
              <w:ind w:firstLine="0"/>
              <w:rPr>
                <w:rFonts w:asciiTheme="minorHAnsi" w:hAnsiTheme="minorHAnsi" w:cstheme="minorHAnsi"/>
                <w:b/>
              </w:rPr>
            </w:pPr>
          </w:p>
          <w:p w:rsidRPr="00D53E38" w:rsidR="008F1B77" w:rsidP="008F1B77" w:rsidRDefault="008F1B77" w14:paraId="50BA2256" w14:textId="77777777">
            <w:pPr>
              <w:spacing w:after="0" w:line="240" w:lineRule="auto"/>
              <w:ind w:firstLine="0"/>
              <w:rPr>
                <w:rFonts w:asciiTheme="minorHAnsi" w:hAnsiTheme="minorHAnsi" w:cstheme="minorHAnsi"/>
                <w:b/>
              </w:rPr>
            </w:pPr>
          </w:p>
          <w:p w:rsidRPr="00D53E38" w:rsidR="008F1B77" w:rsidP="008F1B77" w:rsidRDefault="008F1B77" w14:paraId="0FC42A7E" w14:textId="77777777">
            <w:pPr>
              <w:spacing w:after="0" w:line="240" w:lineRule="auto"/>
              <w:ind w:firstLine="0"/>
              <w:rPr>
                <w:rFonts w:asciiTheme="minorHAnsi" w:hAnsiTheme="minorHAnsi" w:cstheme="minorHAnsi"/>
                <w:b/>
              </w:rPr>
            </w:pPr>
          </w:p>
          <w:p w:rsidRPr="00D53E38" w:rsidR="008F1B77" w:rsidP="008F1B77" w:rsidRDefault="008F1B77" w14:paraId="739ED0CD" w14:textId="77777777">
            <w:pPr>
              <w:spacing w:after="0" w:line="240" w:lineRule="auto"/>
              <w:ind w:firstLine="0"/>
              <w:rPr>
                <w:rFonts w:asciiTheme="minorHAnsi" w:hAnsiTheme="minorHAnsi" w:cstheme="minorHAnsi"/>
                <w:b/>
              </w:rPr>
            </w:pPr>
          </w:p>
          <w:p w:rsidRPr="00D53E38" w:rsidR="008F1B77" w:rsidP="008F1B77" w:rsidRDefault="008F1B77" w14:paraId="2EBD4F0C" w14:textId="77777777">
            <w:pPr>
              <w:spacing w:after="0" w:line="240" w:lineRule="auto"/>
              <w:ind w:firstLine="0"/>
              <w:rPr>
                <w:rFonts w:asciiTheme="minorHAnsi" w:hAnsiTheme="minorHAnsi" w:cstheme="minorHAnsi"/>
                <w:b/>
              </w:rPr>
            </w:pPr>
          </w:p>
          <w:p w:rsidRPr="0005389F" w:rsidR="008F1B77" w:rsidP="008F1B77" w:rsidRDefault="008F1B77" w14:paraId="2F8E3B87" w14:textId="77777777">
            <w:pPr>
              <w:spacing w:after="0" w:line="240" w:lineRule="auto"/>
              <w:ind w:firstLine="0"/>
              <w:rPr>
                <w:rFonts w:asciiTheme="minorHAnsi" w:hAnsiTheme="minorHAnsi" w:cstheme="minorHAnsi"/>
                <w:b/>
              </w:rPr>
            </w:pPr>
            <w:r w:rsidRPr="0005389F">
              <w:rPr>
                <w:rFonts w:asciiTheme="minorHAnsi" w:hAnsiTheme="minorHAnsi" w:cstheme="minorHAnsi"/>
                <w:bCs/>
                <w:noProof/>
                <w:lang w:eastAsia="es-CO"/>
              </w:rPr>
              <w:drawing>
                <wp:inline distT="0" distB="0" distL="0" distR="0" wp14:anchorId="12FA1A0F" wp14:editId="1FC6770F">
                  <wp:extent cx="2971616" cy="3429000"/>
                  <wp:effectExtent l="0" t="0" r="635" b="0"/>
                  <wp:docPr id="43" name="Imagen 43" descr="C:\Users\Usuario\Downloads\31243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uario\Downloads\3124312.png"/>
                          <pic:cNvPicPr>
                            <a:picLocks noChangeAspect="1" noChangeArrowheads="1"/>
                          </pic:cNvPicPr>
                        </pic:nvPicPr>
                        <pic:blipFill rotWithShape="1">
                          <a:blip r:embed="rId35" cstate="email">
                            <a:extLst>
                              <a:ext uri="{28A0092B-C50C-407E-A947-70E740481C1C}">
                                <a14:useLocalDpi xmlns:a14="http://schemas.microsoft.com/office/drawing/2010/main"/>
                              </a:ext>
                            </a:extLst>
                          </a:blip>
                          <a:srcRect/>
                          <a:stretch/>
                        </pic:blipFill>
                        <pic:spPr bwMode="auto">
                          <a:xfrm>
                            <a:off x="0" y="0"/>
                            <a:ext cx="3016704" cy="3481028"/>
                          </a:xfrm>
                          <a:prstGeom prst="rect">
                            <a:avLst/>
                          </a:prstGeom>
                          <a:noFill/>
                          <a:ln>
                            <a:noFill/>
                          </a:ln>
                          <a:extLst>
                            <a:ext uri="{53640926-AAD7-44D8-BBD7-CCE9431645EC}">
                              <a14:shadowObscured xmlns:a14="http://schemas.microsoft.com/office/drawing/2010/main"/>
                            </a:ext>
                          </a:extLst>
                        </pic:spPr>
                      </pic:pic>
                    </a:graphicData>
                  </a:graphic>
                </wp:inline>
              </w:drawing>
            </w:r>
          </w:p>
          <w:p w:rsidRPr="00D53E38" w:rsidR="008F1B77" w:rsidP="008F1B77" w:rsidRDefault="008F1B77" w14:paraId="7E8E7E69" w14:textId="77777777">
            <w:pPr>
              <w:spacing w:after="0" w:line="240" w:lineRule="auto"/>
              <w:ind w:firstLine="0"/>
              <w:rPr>
                <w:rFonts w:asciiTheme="minorHAnsi" w:hAnsiTheme="minorHAnsi" w:cstheme="minorHAnsi"/>
                <w:b/>
              </w:rPr>
            </w:pPr>
          </w:p>
          <w:p w:rsidRPr="00D53E38" w:rsidR="008F1B77" w:rsidP="008F1B77" w:rsidRDefault="008F1B77" w14:paraId="3B947037" w14:textId="77777777">
            <w:pPr>
              <w:spacing w:after="0" w:line="240" w:lineRule="auto"/>
              <w:ind w:firstLine="0"/>
              <w:jc w:val="both"/>
              <w:rPr>
                <w:rFonts w:asciiTheme="minorHAnsi" w:hAnsiTheme="minorHAnsi" w:cstheme="minorHAnsi"/>
                <w:lang w:val="es-MX"/>
              </w:rPr>
            </w:pPr>
            <w:r w:rsidRPr="00D53E38">
              <w:rPr>
                <w:rFonts w:asciiTheme="minorHAnsi" w:hAnsiTheme="minorHAnsi" w:cstheme="minorHAnsi"/>
                <w:lang w:val="es-MX"/>
              </w:rPr>
              <w:t xml:space="preserve">Los estudiantes con la orientación del docente llenaran una botella de amor con todo tipo de plásticos en lugar de arrojarlos a la basura. </w:t>
            </w:r>
          </w:p>
          <w:p w:rsidRPr="00D53E38" w:rsidR="008F1B77" w:rsidP="008F1B77" w:rsidRDefault="008F1B77" w14:paraId="48A1C160" w14:textId="77777777">
            <w:pPr>
              <w:spacing w:after="0" w:line="240" w:lineRule="auto"/>
              <w:ind w:firstLine="0"/>
              <w:rPr>
                <w:rFonts w:asciiTheme="minorHAnsi" w:hAnsiTheme="minorHAnsi" w:cstheme="minorHAnsi"/>
                <w:b/>
                <w:lang w:val="es-MX"/>
              </w:rPr>
            </w:pPr>
          </w:p>
          <w:p w:rsidRPr="00D53E38" w:rsidR="008F1B77" w:rsidP="008F1B77" w:rsidRDefault="008F1B77" w14:paraId="00846016" w14:textId="77777777">
            <w:pPr>
              <w:spacing w:after="0" w:line="240" w:lineRule="auto"/>
              <w:ind w:firstLine="0"/>
              <w:rPr>
                <w:rFonts w:asciiTheme="minorHAnsi" w:hAnsiTheme="minorHAnsi" w:cstheme="minorHAnsi"/>
                <w:b/>
              </w:rPr>
            </w:pPr>
          </w:p>
          <w:p w:rsidRPr="00D53E38" w:rsidR="008F1B77" w:rsidP="008F1B77" w:rsidRDefault="008F1B77" w14:paraId="7166E828" w14:textId="77777777">
            <w:pPr>
              <w:spacing w:after="0" w:line="240" w:lineRule="auto"/>
              <w:ind w:firstLine="0"/>
              <w:rPr>
                <w:rFonts w:asciiTheme="minorHAnsi" w:hAnsiTheme="minorHAnsi" w:cstheme="minorHAnsi"/>
                <w:b/>
              </w:rPr>
            </w:pPr>
          </w:p>
          <w:p w:rsidRPr="00D53E38" w:rsidR="008F1B77" w:rsidP="008F1B77" w:rsidRDefault="008F1B77" w14:paraId="13E54145" w14:textId="77777777">
            <w:pPr>
              <w:spacing w:after="0" w:line="240" w:lineRule="auto"/>
              <w:ind w:firstLine="0"/>
              <w:rPr>
                <w:rFonts w:asciiTheme="minorHAnsi" w:hAnsiTheme="minorHAnsi" w:cstheme="minorHAnsi"/>
                <w:b/>
              </w:rPr>
            </w:pPr>
          </w:p>
          <w:p w:rsidRPr="00D53E38" w:rsidR="008F1B77" w:rsidP="008F1B77" w:rsidRDefault="008F1B77" w14:paraId="5D05A0F2" w14:textId="77777777">
            <w:pPr>
              <w:spacing w:after="0" w:line="240" w:lineRule="auto"/>
              <w:ind w:firstLine="0"/>
              <w:rPr>
                <w:rFonts w:asciiTheme="minorHAnsi" w:hAnsiTheme="minorHAnsi" w:cstheme="minorHAnsi"/>
              </w:rPr>
            </w:pPr>
          </w:p>
        </w:tc>
        <w:tc>
          <w:tcPr>
            <w:tcW w:w="5929" w:type="dxa"/>
          </w:tcPr>
          <w:p w:rsidRPr="00D53E38" w:rsidR="008F1B77" w:rsidP="008F1B77" w:rsidRDefault="008F1B77" w14:paraId="3BFC5C8D" w14:textId="77777777">
            <w:pPr>
              <w:spacing w:after="0" w:line="240" w:lineRule="auto"/>
              <w:ind w:firstLine="0"/>
              <w:rPr>
                <w:rFonts w:asciiTheme="minorHAnsi" w:hAnsiTheme="minorHAnsi" w:cstheme="minorHAnsi"/>
                <w:b/>
              </w:rPr>
            </w:pPr>
          </w:p>
          <w:p w:rsidRPr="00D53E38" w:rsidR="008F1B77" w:rsidP="008F1B77" w:rsidRDefault="008F1B77" w14:paraId="5B7751A1" w14:textId="77777777">
            <w:pPr>
              <w:spacing w:after="0" w:line="240" w:lineRule="auto"/>
              <w:ind w:firstLine="0"/>
              <w:rPr>
                <w:rFonts w:asciiTheme="minorHAnsi" w:hAnsiTheme="minorHAnsi" w:cstheme="minorHAnsi"/>
                <w:b/>
              </w:rPr>
            </w:pPr>
          </w:p>
          <w:p w:rsidRPr="00D53E38" w:rsidR="008F1B77" w:rsidP="008F1B77" w:rsidRDefault="008F1B77" w14:paraId="0B83877A" w14:textId="77777777">
            <w:pPr>
              <w:spacing w:after="0" w:line="240" w:lineRule="auto"/>
              <w:ind w:firstLine="0"/>
              <w:rPr>
                <w:rFonts w:asciiTheme="minorHAnsi" w:hAnsiTheme="minorHAnsi" w:cstheme="minorHAnsi"/>
                <w:b/>
              </w:rPr>
            </w:pPr>
          </w:p>
          <w:p w:rsidRPr="00D53E38" w:rsidR="008F1B77" w:rsidP="008F1B77" w:rsidRDefault="008F1B77" w14:paraId="4FF0FBB5" w14:textId="77777777">
            <w:pPr>
              <w:spacing w:after="0" w:line="240" w:lineRule="auto"/>
              <w:ind w:firstLine="0"/>
              <w:rPr>
                <w:rFonts w:asciiTheme="minorHAnsi" w:hAnsiTheme="minorHAnsi" w:cstheme="minorHAnsi"/>
                <w:b/>
              </w:rPr>
            </w:pPr>
          </w:p>
          <w:p w:rsidRPr="00D53E38" w:rsidR="008F1B77" w:rsidP="008F1B77" w:rsidRDefault="008F1B77" w14:paraId="6AF524EB" w14:textId="77777777">
            <w:pPr>
              <w:spacing w:after="0" w:line="240" w:lineRule="auto"/>
              <w:ind w:firstLine="0"/>
              <w:rPr>
                <w:rFonts w:asciiTheme="minorHAnsi" w:hAnsiTheme="minorHAnsi" w:cstheme="minorHAnsi"/>
                <w:b/>
              </w:rPr>
            </w:pPr>
          </w:p>
          <w:p w:rsidRPr="00D53E38" w:rsidR="008F1B77" w:rsidP="008F1B77" w:rsidRDefault="008F1B77" w14:paraId="5996473A" w14:textId="77777777">
            <w:pPr>
              <w:spacing w:after="0" w:line="240" w:lineRule="auto"/>
              <w:ind w:firstLine="0"/>
              <w:rPr>
                <w:rFonts w:asciiTheme="minorHAnsi" w:hAnsiTheme="minorHAnsi" w:cstheme="minorHAnsi"/>
                <w:b/>
              </w:rPr>
            </w:pPr>
          </w:p>
          <w:p w:rsidRPr="00D53E38" w:rsidR="008F1B77" w:rsidP="008F1B77" w:rsidRDefault="008F1B77" w14:paraId="75375FA6" w14:textId="77777777">
            <w:pPr>
              <w:spacing w:after="0" w:line="240" w:lineRule="auto"/>
              <w:ind w:firstLine="0"/>
              <w:rPr>
                <w:rFonts w:asciiTheme="minorHAnsi" w:hAnsiTheme="minorHAnsi" w:cstheme="minorHAnsi"/>
                <w:b/>
              </w:rPr>
            </w:pPr>
          </w:p>
          <w:p w:rsidRPr="00D53E38" w:rsidR="008F1B77" w:rsidP="008F1B77" w:rsidRDefault="008F1B77" w14:paraId="685D4C80" w14:textId="77777777">
            <w:pPr>
              <w:spacing w:after="0" w:line="240" w:lineRule="auto"/>
              <w:ind w:firstLine="0"/>
              <w:rPr>
                <w:rFonts w:asciiTheme="minorHAnsi" w:hAnsiTheme="minorHAnsi" w:cstheme="minorHAnsi"/>
                <w:b/>
              </w:rPr>
            </w:pPr>
          </w:p>
          <w:p w:rsidRPr="00D53E38" w:rsidR="008F1B77" w:rsidP="008F1B77" w:rsidRDefault="008F1B77" w14:paraId="5E4CCB9A" w14:textId="77777777">
            <w:pPr>
              <w:spacing w:after="0" w:line="240" w:lineRule="auto"/>
              <w:ind w:firstLine="0"/>
              <w:rPr>
                <w:rFonts w:asciiTheme="minorHAnsi" w:hAnsiTheme="minorHAnsi" w:cstheme="minorHAnsi"/>
                <w:b/>
              </w:rPr>
            </w:pPr>
            <w:r w:rsidRPr="00D53E38">
              <w:rPr>
                <w:rFonts w:asciiTheme="minorHAnsi" w:hAnsiTheme="minorHAnsi" w:cstheme="minorHAnsi"/>
                <w:b/>
              </w:rPr>
              <w:t>ACTIVIDAD N°1</w:t>
            </w:r>
          </w:p>
          <w:p w:rsidRPr="00D53E38" w:rsidR="008F1B77" w:rsidP="008F1B77" w:rsidRDefault="008F1B77" w14:paraId="432BAB83" w14:textId="77777777">
            <w:pPr>
              <w:spacing w:after="0" w:line="240" w:lineRule="auto"/>
              <w:ind w:firstLine="0"/>
              <w:rPr>
                <w:rFonts w:asciiTheme="minorHAnsi" w:hAnsiTheme="minorHAnsi" w:cstheme="minorHAnsi"/>
                <w:b/>
              </w:rPr>
            </w:pPr>
          </w:p>
          <w:p w:rsidRPr="00D53E38" w:rsidR="008F1B77" w:rsidP="008F1B77" w:rsidRDefault="008F1B77" w14:paraId="7D5F8EE3" w14:textId="77777777">
            <w:pPr>
              <w:spacing w:after="0" w:line="240" w:lineRule="auto"/>
              <w:ind w:firstLine="0"/>
              <w:rPr>
                <w:rFonts w:asciiTheme="minorHAnsi" w:hAnsiTheme="minorHAnsi" w:cstheme="minorHAnsi"/>
                <w:b/>
              </w:rPr>
            </w:pPr>
          </w:p>
          <w:p w:rsidRPr="00D53E38" w:rsidR="008F1B77" w:rsidP="008F1B77" w:rsidRDefault="008F1B77" w14:paraId="55F9938C" w14:textId="77777777">
            <w:pPr>
              <w:spacing w:after="0" w:line="240" w:lineRule="auto"/>
              <w:ind w:firstLine="0"/>
              <w:rPr>
                <w:rFonts w:asciiTheme="minorHAnsi" w:hAnsiTheme="minorHAnsi" w:cstheme="minorHAnsi"/>
                <w:b/>
              </w:rPr>
            </w:pPr>
          </w:p>
          <w:p w:rsidRPr="00D53E38" w:rsidR="008F1B77" w:rsidP="008F1B77" w:rsidRDefault="008F1B77" w14:paraId="629E5014" w14:textId="77777777">
            <w:pPr>
              <w:spacing w:after="0" w:line="240" w:lineRule="auto"/>
              <w:ind w:firstLine="0"/>
              <w:rPr>
                <w:rFonts w:asciiTheme="minorHAnsi" w:hAnsiTheme="minorHAnsi" w:cstheme="minorHAnsi"/>
                <w:b/>
              </w:rPr>
            </w:pPr>
          </w:p>
          <w:p w:rsidRPr="00D53E38" w:rsidR="008F1B77" w:rsidP="008F1B77" w:rsidRDefault="008F1B77" w14:paraId="6E72F085" w14:textId="77777777">
            <w:pPr>
              <w:spacing w:after="0" w:line="240" w:lineRule="auto"/>
              <w:ind w:firstLine="0"/>
              <w:rPr>
                <w:rFonts w:asciiTheme="minorHAnsi" w:hAnsiTheme="minorHAnsi" w:cstheme="minorHAnsi"/>
              </w:rPr>
            </w:pPr>
          </w:p>
          <w:p w:rsidRPr="00D53E38" w:rsidR="008F1B77" w:rsidP="008F1B77" w:rsidRDefault="008F1B77" w14:paraId="4A8215AD" w14:textId="77777777">
            <w:pPr>
              <w:spacing w:after="0" w:line="240" w:lineRule="auto"/>
              <w:ind w:firstLine="0"/>
              <w:rPr>
                <w:rFonts w:asciiTheme="minorHAnsi" w:hAnsiTheme="minorHAnsi" w:cstheme="minorHAnsi"/>
              </w:rPr>
            </w:pPr>
            <w:r w:rsidRPr="00D53E38">
              <w:rPr>
                <w:rFonts w:asciiTheme="minorHAnsi" w:hAnsiTheme="minorHAnsi" w:cstheme="minorHAnsi"/>
              </w:rPr>
              <w:t>•Formarán grupos de tres estudiantes y les pondrán letreros a dos o tres recipientes de acuerdo a los desechos que más se producen en el colegio.</w:t>
            </w:r>
          </w:p>
          <w:p w:rsidRPr="00D53E38" w:rsidR="008F1B77" w:rsidP="008F1B77" w:rsidRDefault="008F1B77" w14:paraId="7B867552" w14:textId="77777777">
            <w:pPr>
              <w:spacing w:after="0" w:line="240" w:lineRule="auto"/>
              <w:ind w:firstLine="0"/>
              <w:rPr>
                <w:rFonts w:asciiTheme="minorHAnsi" w:hAnsiTheme="minorHAnsi" w:cstheme="minorHAnsi"/>
              </w:rPr>
            </w:pPr>
          </w:p>
          <w:p w:rsidRPr="00D53E38" w:rsidR="008F1B77" w:rsidP="008F1B77" w:rsidRDefault="008F1B77" w14:paraId="704FC512" w14:textId="77777777">
            <w:pPr>
              <w:spacing w:after="0" w:line="240" w:lineRule="auto"/>
              <w:ind w:firstLine="0"/>
              <w:rPr>
                <w:rFonts w:asciiTheme="minorHAnsi" w:hAnsiTheme="minorHAnsi" w:cstheme="minorHAnsi"/>
              </w:rPr>
            </w:pPr>
            <w:r w:rsidRPr="00D53E38">
              <w:rPr>
                <w:rFonts w:asciiTheme="minorHAnsi" w:hAnsiTheme="minorHAnsi" w:cstheme="minorHAnsi"/>
              </w:rPr>
              <w:t>•Los estudiantes ubicaran los recipientes en lugares estratégicos con los respectivos carteles que indiquen los desechos que deben ubicarse en cada recipiente.</w:t>
            </w:r>
          </w:p>
          <w:p w:rsidRPr="00D53E38" w:rsidR="008F1B77" w:rsidP="008F1B77" w:rsidRDefault="008F1B77" w14:paraId="3F482E2A" w14:textId="77777777">
            <w:pPr>
              <w:spacing w:after="0" w:line="240" w:lineRule="auto"/>
              <w:ind w:firstLine="0"/>
              <w:rPr>
                <w:rFonts w:asciiTheme="minorHAnsi" w:hAnsiTheme="minorHAnsi" w:cstheme="minorHAnsi"/>
              </w:rPr>
            </w:pPr>
          </w:p>
          <w:p w:rsidRPr="00D53E38" w:rsidR="008F1B77" w:rsidP="008F1B77" w:rsidRDefault="008F1B77" w14:paraId="4F1FC704" w14:textId="77777777">
            <w:pPr>
              <w:spacing w:after="0" w:line="240" w:lineRule="auto"/>
              <w:ind w:firstLine="0"/>
              <w:rPr>
                <w:rFonts w:asciiTheme="minorHAnsi" w:hAnsiTheme="minorHAnsi" w:cstheme="minorHAnsi"/>
              </w:rPr>
            </w:pPr>
          </w:p>
          <w:p w:rsidRPr="00D53E38" w:rsidR="008F1B77" w:rsidP="008F1B77" w:rsidRDefault="008F1B77" w14:paraId="1122C26B" w14:textId="77777777">
            <w:pPr>
              <w:spacing w:after="0" w:line="240" w:lineRule="auto"/>
              <w:ind w:firstLine="0"/>
              <w:rPr>
                <w:rFonts w:asciiTheme="minorHAnsi" w:hAnsiTheme="minorHAnsi" w:cstheme="minorHAnsi"/>
              </w:rPr>
            </w:pPr>
          </w:p>
          <w:p w:rsidRPr="00D53E38" w:rsidR="008F1B77" w:rsidP="008F1B77" w:rsidRDefault="008F1B77" w14:paraId="7D892DCD" w14:textId="77777777">
            <w:pPr>
              <w:spacing w:after="0" w:line="240" w:lineRule="auto"/>
              <w:ind w:firstLine="0"/>
              <w:rPr>
                <w:rFonts w:asciiTheme="minorHAnsi" w:hAnsiTheme="minorHAnsi" w:cstheme="minorHAnsi"/>
              </w:rPr>
            </w:pPr>
          </w:p>
          <w:p w:rsidRPr="00D53E38" w:rsidR="008F1B77" w:rsidP="008F1B77" w:rsidRDefault="008F1B77" w14:paraId="12AF14C0" w14:textId="77777777">
            <w:pPr>
              <w:spacing w:after="0" w:line="240" w:lineRule="auto"/>
              <w:ind w:firstLine="0"/>
              <w:rPr>
                <w:rFonts w:asciiTheme="minorHAnsi" w:hAnsiTheme="minorHAnsi" w:cstheme="minorHAnsi"/>
              </w:rPr>
            </w:pPr>
          </w:p>
          <w:p w:rsidRPr="00D53E38" w:rsidR="008F1B77" w:rsidP="008F1B77" w:rsidRDefault="008F1B77" w14:paraId="61BBC637" w14:textId="77777777">
            <w:pPr>
              <w:spacing w:after="0" w:line="240" w:lineRule="auto"/>
              <w:ind w:firstLine="0"/>
              <w:rPr>
                <w:rFonts w:asciiTheme="minorHAnsi" w:hAnsiTheme="minorHAnsi" w:cstheme="minorHAnsi"/>
              </w:rPr>
            </w:pPr>
          </w:p>
          <w:p w:rsidRPr="00D53E38" w:rsidR="008F1B77" w:rsidP="008F1B77" w:rsidRDefault="008F1B77" w14:paraId="7BB01C38" w14:textId="77777777">
            <w:pPr>
              <w:spacing w:after="0" w:line="240" w:lineRule="auto"/>
              <w:ind w:firstLine="0"/>
              <w:rPr>
                <w:rFonts w:asciiTheme="minorHAnsi" w:hAnsiTheme="minorHAnsi" w:cstheme="minorHAnsi"/>
              </w:rPr>
            </w:pPr>
          </w:p>
          <w:p w:rsidRPr="00D53E38" w:rsidR="008F1B77" w:rsidP="008F1B77" w:rsidRDefault="008F1B77" w14:paraId="2E37944B" w14:textId="77777777">
            <w:pPr>
              <w:spacing w:after="0" w:line="240" w:lineRule="auto"/>
              <w:ind w:firstLine="0"/>
              <w:rPr>
                <w:rFonts w:asciiTheme="minorHAnsi" w:hAnsiTheme="minorHAnsi" w:cstheme="minorHAnsi"/>
              </w:rPr>
            </w:pPr>
          </w:p>
          <w:p w:rsidRPr="00D53E38" w:rsidR="008F1B77" w:rsidP="008F1B77" w:rsidRDefault="008F1B77" w14:paraId="2540D624" w14:textId="77777777">
            <w:pPr>
              <w:spacing w:after="0" w:line="240" w:lineRule="auto"/>
              <w:ind w:firstLine="0"/>
              <w:rPr>
                <w:rFonts w:asciiTheme="minorHAnsi" w:hAnsiTheme="minorHAnsi" w:cstheme="minorHAnsi"/>
              </w:rPr>
            </w:pPr>
          </w:p>
          <w:p w:rsidRPr="00D53E38" w:rsidR="008F1B77" w:rsidP="008F1B77" w:rsidRDefault="008F1B77" w14:paraId="4363F533" w14:textId="77777777">
            <w:pPr>
              <w:spacing w:after="0" w:line="240" w:lineRule="auto"/>
              <w:ind w:firstLine="0"/>
              <w:rPr>
                <w:rFonts w:asciiTheme="minorHAnsi" w:hAnsiTheme="minorHAnsi" w:cstheme="minorHAnsi"/>
              </w:rPr>
            </w:pPr>
          </w:p>
          <w:p w:rsidRPr="00D53E38" w:rsidR="008F1B77" w:rsidP="008F1B77" w:rsidRDefault="008F1B77" w14:paraId="6CC2825C" w14:textId="77777777">
            <w:pPr>
              <w:spacing w:after="0" w:line="240" w:lineRule="auto"/>
              <w:ind w:firstLine="0"/>
              <w:rPr>
                <w:rFonts w:asciiTheme="minorHAnsi" w:hAnsiTheme="minorHAnsi" w:cstheme="minorHAnsi"/>
              </w:rPr>
            </w:pPr>
          </w:p>
          <w:p w:rsidRPr="00D53E38" w:rsidR="008F1B77" w:rsidP="008F1B77" w:rsidRDefault="008F1B77" w14:paraId="7D1005A5" w14:textId="77777777">
            <w:pPr>
              <w:spacing w:after="0" w:line="240" w:lineRule="auto"/>
              <w:ind w:firstLine="0"/>
              <w:rPr>
                <w:rFonts w:asciiTheme="minorHAnsi" w:hAnsiTheme="minorHAnsi" w:cstheme="minorHAnsi"/>
              </w:rPr>
            </w:pPr>
          </w:p>
          <w:p w:rsidRPr="00D53E38" w:rsidR="008F1B77" w:rsidP="008F1B77" w:rsidRDefault="008F1B77" w14:paraId="6AB57F74" w14:textId="77777777">
            <w:pPr>
              <w:spacing w:after="0" w:line="240" w:lineRule="auto"/>
              <w:ind w:firstLine="0"/>
              <w:rPr>
                <w:rFonts w:asciiTheme="minorHAnsi" w:hAnsiTheme="minorHAnsi" w:cstheme="minorHAnsi"/>
              </w:rPr>
            </w:pPr>
          </w:p>
          <w:p w:rsidRPr="00D53E38" w:rsidR="008F1B77" w:rsidP="008F1B77" w:rsidRDefault="008F1B77" w14:paraId="4FE7705D" w14:textId="77777777">
            <w:pPr>
              <w:spacing w:after="0" w:line="240" w:lineRule="auto"/>
              <w:ind w:firstLine="0"/>
              <w:rPr>
                <w:rFonts w:asciiTheme="minorHAnsi" w:hAnsiTheme="minorHAnsi" w:cstheme="minorHAnsi"/>
              </w:rPr>
            </w:pPr>
          </w:p>
          <w:p w:rsidRPr="00D53E38" w:rsidR="008F1B77" w:rsidP="008F1B77" w:rsidRDefault="008F1B77" w14:paraId="7CCE76D9" w14:textId="77777777">
            <w:pPr>
              <w:spacing w:after="0" w:line="240" w:lineRule="auto"/>
              <w:ind w:firstLine="0"/>
              <w:rPr>
                <w:rFonts w:asciiTheme="minorHAnsi" w:hAnsiTheme="minorHAnsi" w:cstheme="minorHAnsi"/>
              </w:rPr>
            </w:pPr>
          </w:p>
          <w:p w:rsidRPr="00D53E38" w:rsidR="008F1B77" w:rsidP="008F1B77" w:rsidRDefault="008F1B77" w14:paraId="17B26596" w14:textId="77777777">
            <w:pPr>
              <w:spacing w:after="0" w:line="240" w:lineRule="auto"/>
              <w:ind w:firstLine="0"/>
              <w:rPr>
                <w:rFonts w:asciiTheme="minorHAnsi" w:hAnsiTheme="minorHAnsi" w:cstheme="minorHAnsi"/>
                <w:b/>
              </w:rPr>
            </w:pPr>
            <w:r w:rsidRPr="00D53E38">
              <w:rPr>
                <w:rFonts w:asciiTheme="minorHAnsi" w:hAnsiTheme="minorHAnsi" w:cstheme="minorHAnsi"/>
                <w:b/>
              </w:rPr>
              <w:t>ACTIVIDAD N°2</w:t>
            </w:r>
          </w:p>
          <w:p w:rsidRPr="00D53E38" w:rsidR="008F1B77" w:rsidP="008F1B77" w:rsidRDefault="008F1B77" w14:paraId="31EFDD9F" w14:textId="77777777">
            <w:pPr>
              <w:spacing w:after="0" w:line="240" w:lineRule="auto"/>
              <w:ind w:firstLine="0"/>
              <w:rPr>
                <w:rFonts w:asciiTheme="minorHAnsi" w:hAnsiTheme="minorHAnsi" w:cstheme="minorHAnsi"/>
                <w:b/>
              </w:rPr>
            </w:pPr>
          </w:p>
          <w:p w:rsidRPr="00D53E38" w:rsidR="008F1B77" w:rsidP="008F1B77" w:rsidRDefault="008F1B77" w14:paraId="5A15E418" w14:textId="77777777">
            <w:pPr>
              <w:spacing w:after="0" w:line="240" w:lineRule="auto"/>
              <w:ind w:firstLine="0"/>
              <w:rPr>
                <w:rFonts w:asciiTheme="minorHAnsi" w:hAnsiTheme="minorHAnsi" w:cstheme="minorHAnsi"/>
                <w:bCs/>
              </w:rPr>
            </w:pPr>
            <w:r w:rsidRPr="00D53E38">
              <w:rPr>
                <w:rFonts w:asciiTheme="minorHAnsi" w:hAnsiTheme="minorHAnsi" w:cstheme="minorHAnsi"/>
                <w:bCs/>
              </w:rPr>
              <w:t>Los estudiantes socializaran las posibles utilizaciones de las botellas de amor y explicaran como se afianzan los valores por medio de la implementación de las tres R.</w:t>
            </w:r>
          </w:p>
          <w:p w:rsidRPr="00D53E38" w:rsidR="008F1B77" w:rsidP="008F1B77" w:rsidRDefault="008F1B77" w14:paraId="14DC4390" w14:textId="77777777">
            <w:pPr>
              <w:spacing w:after="0" w:line="240" w:lineRule="auto"/>
              <w:ind w:firstLine="0"/>
              <w:rPr>
                <w:rFonts w:asciiTheme="minorHAnsi" w:hAnsiTheme="minorHAnsi" w:cstheme="minorHAnsi"/>
              </w:rPr>
            </w:pPr>
          </w:p>
          <w:p w:rsidRPr="00D53E38" w:rsidR="008F1B77" w:rsidP="008F1B77" w:rsidRDefault="008F1B77" w14:paraId="6118B2CB" w14:textId="77777777">
            <w:pPr>
              <w:spacing w:after="0" w:line="240" w:lineRule="auto"/>
              <w:ind w:firstLine="0"/>
              <w:rPr>
                <w:rFonts w:asciiTheme="minorHAnsi" w:hAnsiTheme="minorHAnsi" w:cstheme="minorHAnsi"/>
              </w:rPr>
            </w:pPr>
          </w:p>
          <w:p w:rsidRPr="00D53E38" w:rsidR="008F1B77" w:rsidP="008F1B77" w:rsidRDefault="008F1B77" w14:paraId="0B8FFA87" w14:textId="77777777">
            <w:pPr>
              <w:spacing w:after="0" w:line="240" w:lineRule="auto"/>
              <w:ind w:firstLine="0"/>
              <w:rPr>
                <w:rFonts w:asciiTheme="minorHAnsi" w:hAnsiTheme="minorHAnsi" w:cstheme="minorHAnsi"/>
              </w:rPr>
            </w:pPr>
          </w:p>
          <w:p w:rsidRPr="00D53E38" w:rsidR="008F1B77" w:rsidP="008F1B77" w:rsidRDefault="008F1B77" w14:paraId="2D8ACC49" w14:textId="77777777">
            <w:pPr>
              <w:spacing w:after="0" w:line="240" w:lineRule="auto"/>
              <w:ind w:firstLine="0"/>
              <w:rPr>
                <w:rFonts w:asciiTheme="minorHAnsi" w:hAnsiTheme="minorHAnsi" w:cstheme="minorHAnsi"/>
              </w:rPr>
            </w:pPr>
          </w:p>
          <w:p w:rsidRPr="00D53E38" w:rsidR="008F1B77" w:rsidP="008F1B77" w:rsidRDefault="008F1B77" w14:paraId="40CBCBAF" w14:textId="77777777">
            <w:pPr>
              <w:spacing w:after="0" w:line="240" w:lineRule="auto"/>
              <w:ind w:firstLine="0"/>
              <w:rPr>
                <w:rFonts w:asciiTheme="minorHAnsi" w:hAnsiTheme="minorHAnsi" w:cstheme="minorHAnsi"/>
              </w:rPr>
            </w:pPr>
          </w:p>
          <w:p w:rsidRPr="00D53E38" w:rsidR="008F1B77" w:rsidP="008F1B77" w:rsidRDefault="008F1B77" w14:paraId="6551D722" w14:textId="77777777">
            <w:pPr>
              <w:spacing w:after="0" w:line="240" w:lineRule="auto"/>
              <w:ind w:firstLine="0"/>
              <w:rPr>
                <w:rFonts w:asciiTheme="minorHAnsi" w:hAnsiTheme="minorHAnsi" w:cstheme="minorHAnsi"/>
              </w:rPr>
            </w:pPr>
          </w:p>
        </w:tc>
      </w:tr>
      <w:tr w:rsidRPr="00D53E38" w:rsidR="008F1B77" w:rsidTr="008F1B77" w14:paraId="7FDAF02F" w14:textId="77777777">
        <w:tc>
          <w:tcPr>
            <w:tcW w:w="4678" w:type="dxa"/>
            <w:shd w:val="clear" w:color="auto" w:fill="92D050"/>
          </w:tcPr>
          <w:p w:rsidRPr="00D53E38" w:rsidR="008F1B77" w:rsidP="008F1B77" w:rsidRDefault="008F1B77" w14:paraId="7DD51335" w14:textId="77777777">
            <w:pPr>
              <w:spacing w:after="0" w:line="240" w:lineRule="auto"/>
              <w:ind w:firstLine="0"/>
              <w:jc w:val="center"/>
              <w:rPr>
                <w:rFonts w:asciiTheme="minorHAnsi" w:hAnsiTheme="minorHAnsi" w:cstheme="minorHAnsi"/>
                <w:b/>
              </w:rPr>
            </w:pPr>
            <w:r w:rsidRPr="0005389F">
              <w:rPr>
                <w:rFonts w:asciiTheme="minorHAnsi" w:hAnsiTheme="minorHAnsi" w:cstheme="minorHAnsi"/>
                <w:b/>
              </w:rPr>
              <w:t>MOMENTO 5°</w:t>
            </w:r>
          </w:p>
          <w:p w:rsidRPr="00D53E38" w:rsidR="008F1B77" w:rsidP="008F1B77" w:rsidRDefault="008F1B77" w14:paraId="724EE471" w14:textId="77777777">
            <w:pPr>
              <w:spacing w:after="0" w:line="240" w:lineRule="auto"/>
              <w:ind w:firstLine="0"/>
              <w:jc w:val="center"/>
              <w:rPr>
                <w:rFonts w:asciiTheme="minorHAnsi" w:hAnsiTheme="minorHAnsi" w:cstheme="minorHAnsi"/>
              </w:rPr>
            </w:pPr>
            <w:r w:rsidRPr="00D53E38">
              <w:rPr>
                <w:rFonts w:asciiTheme="minorHAnsi" w:hAnsiTheme="minorHAnsi" w:cstheme="minorHAnsi"/>
                <w:b/>
              </w:rPr>
              <w:t>AFIANZA EN CASA</w:t>
            </w:r>
          </w:p>
        </w:tc>
        <w:tc>
          <w:tcPr>
            <w:tcW w:w="5929" w:type="dxa"/>
            <w:shd w:val="clear" w:color="auto" w:fill="92D050"/>
          </w:tcPr>
          <w:p w:rsidRPr="00D53E38" w:rsidR="008F1B77" w:rsidP="008F1B77" w:rsidRDefault="008F1B77" w14:paraId="579EBD8F" w14:textId="77777777">
            <w:pPr>
              <w:spacing w:after="0" w:line="240" w:lineRule="auto"/>
              <w:ind w:firstLine="0"/>
              <w:jc w:val="center"/>
              <w:rPr>
                <w:rFonts w:asciiTheme="minorHAnsi" w:hAnsiTheme="minorHAnsi" w:cstheme="minorHAnsi"/>
              </w:rPr>
            </w:pPr>
            <w:r w:rsidRPr="00D53E38">
              <w:rPr>
                <w:rFonts w:asciiTheme="minorHAnsi" w:hAnsiTheme="minorHAnsi" w:cstheme="minorHAnsi"/>
                <w:b/>
              </w:rPr>
              <w:t>RECURSOS DE APOYO PARA LA ENSEÑANZA.</w:t>
            </w:r>
          </w:p>
        </w:tc>
      </w:tr>
      <w:tr w:rsidRPr="00D53E38" w:rsidR="008F1B77" w:rsidTr="008F1B77" w14:paraId="7A89BC12" w14:textId="77777777">
        <w:tc>
          <w:tcPr>
            <w:tcW w:w="4678" w:type="dxa"/>
          </w:tcPr>
          <w:p w:rsidRPr="00D53E38" w:rsidR="008F1B77" w:rsidP="008F1B77" w:rsidRDefault="008F1B77" w14:paraId="0D3D4818" w14:textId="77777777">
            <w:pPr>
              <w:spacing w:after="0" w:line="240" w:lineRule="auto"/>
              <w:ind w:firstLine="0"/>
              <w:rPr>
                <w:rFonts w:asciiTheme="minorHAnsi" w:hAnsiTheme="minorHAnsi" w:cstheme="minorHAnsi"/>
                <w:b/>
              </w:rPr>
            </w:pPr>
            <w:r w:rsidRPr="0005389F">
              <w:rPr>
                <w:rFonts w:asciiTheme="minorHAnsi" w:hAnsiTheme="minorHAnsi" w:cstheme="minorHAnsi"/>
                <w:b/>
              </w:rPr>
              <w:t>ACTIVIDAD N°1</w:t>
            </w:r>
          </w:p>
          <w:p w:rsidRPr="00D53E38" w:rsidR="008F1B77" w:rsidP="008F1B77" w:rsidRDefault="008F1B77" w14:paraId="03036E81" w14:textId="77777777">
            <w:pPr>
              <w:spacing w:after="0" w:line="240" w:lineRule="auto"/>
              <w:ind w:firstLine="0"/>
              <w:rPr>
                <w:rFonts w:asciiTheme="minorHAnsi" w:hAnsiTheme="minorHAnsi" w:cstheme="minorHAnsi"/>
                <w:b/>
              </w:rPr>
            </w:pPr>
          </w:p>
          <w:p w:rsidRPr="00D53E38" w:rsidR="008F1B77" w:rsidP="008F1B77" w:rsidRDefault="008F1B77" w14:paraId="35B2FDAA" w14:textId="77777777">
            <w:pPr>
              <w:spacing w:after="0" w:line="240" w:lineRule="auto"/>
              <w:ind w:firstLine="0"/>
              <w:jc w:val="both"/>
              <w:rPr>
                <w:rFonts w:asciiTheme="minorHAnsi" w:hAnsiTheme="minorHAnsi" w:cstheme="minorHAnsi"/>
                <w:lang w:val="es-MX"/>
              </w:rPr>
            </w:pPr>
            <w:r w:rsidRPr="00D53E38">
              <w:rPr>
                <w:rFonts w:asciiTheme="minorHAnsi" w:hAnsiTheme="minorHAnsi" w:cstheme="minorHAnsi"/>
                <w:lang w:val="es-MX"/>
              </w:rPr>
              <w:t xml:space="preserve">Los estudiantes con ayuda de los padres y familiares organizar una compaña para llenar botellas de amor con todo tipo de plásticos en lugar de arrojarlos a la basura. </w:t>
            </w:r>
          </w:p>
          <w:p w:rsidRPr="00D53E38" w:rsidR="008F1B77" w:rsidP="008F1B77" w:rsidRDefault="008F1B77" w14:paraId="2EBA4272" w14:textId="77777777">
            <w:pPr>
              <w:spacing w:after="0" w:line="240" w:lineRule="auto"/>
              <w:ind w:firstLine="0"/>
              <w:jc w:val="both"/>
              <w:rPr>
                <w:rFonts w:asciiTheme="minorHAnsi" w:hAnsiTheme="minorHAnsi" w:cstheme="minorHAnsi"/>
                <w:lang w:val="es-MX"/>
              </w:rPr>
            </w:pPr>
            <w:r w:rsidRPr="00D53E38">
              <w:rPr>
                <w:rFonts w:asciiTheme="minorHAnsi" w:hAnsiTheme="minorHAnsi" w:cstheme="minorHAnsi"/>
                <w:lang w:val="es-MX"/>
              </w:rPr>
              <w:t>Estas infografías te ayudaran a saber que material puedas agregar a las botellas de amor.</w:t>
            </w:r>
          </w:p>
          <w:p w:rsidRPr="00D53E38" w:rsidR="008F1B77" w:rsidP="008F1B77" w:rsidRDefault="008F1B77" w14:paraId="3A93D82C" w14:textId="77777777">
            <w:pPr>
              <w:spacing w:after="0" w:line="240" w:lineRule="auto"/>
              <w:ind w:firstLine="0"/>
              <w:rPr>
                <w:rFonts w:asciiTheme="minorHAnsi" w:hAnsiTheme="minorHAnsi" w:cstheme="minorHAnsi"/>
                <w:b/>
                <w:lang w:val="es-MX"/>
              </w:rPr>
            </w:pPr>
          </w:p>
          <w:p w:rsidRPr="00D53E38" w:rsidR="008F1B77" w:rsidP="008F1B77" w:rsidRDefault="008F1B77" w14:paraId="54D8D1C5" w14:textId="77777777">
            <w:pPr>
              <w:spacing w:after="0" w:line="240" w:lineRule="auto"/>
              <w:ind w:firstLine="0"/>
              <w:rPr>
                <w:rFonts w:asciiTheme="minorHAnsi" w:hAnsiTheme="minorHAnsi" w:cstheme="minorHAnsi"/>
                <w:b/>
                <w:lang w:val="es-MX"/>
              </w:rPr>
            </w:pPr>
          </w:p>
          <w:p w:rsidRPr="00D53E38" w:rsidR="008F1B77" w:rsidP="008F1B77" w:rsidRDefault="008F1B77" w14:paraId="1CF45ED7" w14:textId="77777777">
            <w:pPr>
              <w:spacing w:after="0" w:line="240" w:lineRule="auto"/>
              <w:ind w:firstLine="0"/>
              <w:rPr>
                <w:rFonts w:asciiTheme="minorHAnsi" w:hAnsiTheme="minorHAnsi" w:cstheme="minorHAnsi"/>
                <w:b/>
                <w:lang w:val="es-MX"/>
              </w:rPr>
            </w:pPr>
          </w:p>
          <w:p w:rsidRPr="00D53E38" w:rsidR="008F1B77" w:rsidP="008F1B77" w:rsidRDefault="008F1B77" w14:paraId="65E723A3" w14:textId="77777777">
            <w:pPr>
              <w:spacing w:after="0" w:line="240" w:lineRule="auto"/>
              <w:ind w:firstLine="0"/>
              <w:rPr>
                <w:rFonts w:asciiTheme="minorHAnsi" w:hAnsiTheme="minorHAnsi" w:cstheme="minorHAnsi"/>
                <w:b/>
                <w:lang w:val="es-MX"/>
              </w:rPr>
            </w:pPr>
          </w:p>
          <w:p w:rsidRPr="0005389F" w:rsidR="008F1B77" w:rsidP="008F1B77" w:rsidRDefault="008F1B77" w14:paraId="6F4F13A1" w14:textId="77777777">
            <w:pPr>
              <w:spacing w:after="0" w:line="240" w:lineRule="auto"/>
              <w:ind w:firstLine="0"/>
              <w:rPr>
                <w:rFonts w:asciiTheme="minorHAnsi" w:hAnsiTheme="minorHAnsi" w:cstheme="minorHAnsi"/>
                <w:b/>
                <w:lang w:val="es-MX"/>
              </w:rPr>
            </w:pPr>
            <w:r w:rsidRPr="0005389F">
              <w:rPr>
                <w:rFonts w:asciiTheme="minorHAnsi" w:hAnsiTheme="minorHAnsi" w:cstheme="minorHAnsi"/>
                <w:noProof/>
                <w:lang w:eastAsia="es-CO"/>
              </w:rPr>
              <w:drawing>
                <wp:inline distT="0" distB="0" distL="0" distR="0" wp14:anchorId="1BD24A7A" wp14:editId="6D7FDD7E">
                  <wp:extent cx="2924175" cy="3733315"/>
                  <wp:effectExtent l="0" t="0" r="0" b="635"/>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6" cstate="email">
                            <a:extLst>
                              <a:ext uri="{28A0092B-C50C-407E-A947-70E740481C1C}">
                                <a14:useLocalDpi xmlns:a14="http://schemas.microsoft.com/office/drawing/2010/main"/>
                              </a:ext>
                            </a:extLst>
                          </a:blip>
                          <a:srcRect/>
                          <a:stretch/>
                        </pic:blipFill>
                        <pic:spPr bwMode="auto">
                          <a:xfrm>
                            <a:off x="0" y="0"/>
                            <a:ext cx="3044912" cy="3887461"/>
                          </a:xfrm>
                          <a:prstGeom prst="rect">
                            <a:avLst/>
                          </a:prstGeom>
                          <a:noFill/>
                          <a:ln>
                            <a:noFill/>
                          </a:ln>
                          <a:extLst>
                            <a:ext uri="{53640926-AAD7-44D8-BBD7-CCE9431645EC}">
                              <a14:shadowObscured xmlns:a14="http://schemas.microsoft.com/office/drawing/2010/main"/>
                            </a:ext>
                          </a:extLst>
                        </pic:spPr>
                      </pic:pic>
                    </a:graphicData>
                  </a:graphic>
                </wp:inline>
              </w:drawing>
            </w:r>
          </w:p>
          <w:p w:rsidRPr="00D53E38" w:rsidR="008F1B77" w:rsidP="008F1B77" w:rsidRDefault="008F1B77" w14:paraId="47B10B83" w14:textId="77777777">
            <w:pPr>
              <w:spacing w:after="0" w:line="240" w:lineRule="auto"/>
              <w:ind w:firstLine="0"/>
              <w:rPr>
                <w:rFonts w:asciiTheme="minorHAnsi" w:hAnsiTheme="minorHAnsi" w:cstheme="minorHAnsi"/>
                <w:b/>
                <w:lang w:val="es-MX"/>
              </w:rPr>
            </w:pPr>
          </w:p>
          <w:p w:rsidRPr="0005389F" w:rsidR="008F1B77" w:rsidP="008F1B77" w:rsidRDefault="008F1B77" w14:paraId="6E137C86" w14:textId="77777777">
            <w:pPr>
              <w:spacing w:after="0" w:line="240" w:lineRule="auto"/>
              <w:ind w:firstLine="0"/>
              <w:rPr>
                <w:rFonts w:asciiTheme="minorHAnsi" w:hAnsiTheme="minorHAnsi" w:cstheme="minorHAnsi"/>
                <w:b/>
                <w:lang w:val="es-MX"/>
              </w:rPr>
            </w:pPr>
            <w:r w:rsidRPr="0005389F">
              <w:rPr>
                <w:rFonts w:asciiTheme="minorHAnsi" w:hAnsiTheme="minorHAnsi" w:cstheme="minorHAnsi"/>
                <w:noProof/>
                <w:lang w:eastAsia="es-CO"/>
              </w:rPr>
              <w:drawing>
                <wp:inline distT="0" distB="0" distL="0" distR="0" wp14:anchorId="5D612D4C" wp14:editId="7413A6A1">
                  <wp:extent cx="2943225" cy="4029075"/>
                  <wp:effectExtent l="0" t="0" r="9525" b="9525"/>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37" cstate="email">
                            <a:extLst>
                              <a:ext uri="{28A0092B-C50C-407E-A947-70E740481C1C}">
                                <a14:useLocalDpi xmlns:a14="http://schemas.microsoft.com/office/drawing/2010/main"/>
                              </a:ext>
                            </a:extLst>
                          </a:blip>
                          <a:srcRect/>
                          <a:stretch/>
                        </pic:blipFill>
                        <pic:spPr bwMode="auto">
                          <a:xfrm>
                            <a:off x="0" y="0"/>
                            <a:ext cx="2984474" cy="4085542"/>
                          </a:xfrm>
                          <a:prstGeom prst="rect">
                            <a:avLst/>
                          </a:prstGeom>
                          <a:noFill/>
                          <a:ln>
                            <a:noFill/>
                          </a:ln>
                          <a:extLst>
                            <a:ext uri="{53640926-AAD7-44D8-BBD7-CCE9431645EC}">
                              <a14:shadowObscured xmlns:a14="http://schemas.microsoft.com/office/drawing/2010/main"/>
                            </a:ext>
                          </a:extLst>
                        </pic:spPr>
                      </pic:pic>
                    </a:graphicData>
                  </a:graphic>
                </wp:inline>
              </w:drawing>
            </w:r>
          </w:p>
          <w:p w:rsidRPr="00D53E38" w:rsidR="008F1B77" w:rsidP="008F1B77" w:rsidRDefault="008F1B77" w14:paraId="7C9D1C02" w14:textId="77777777">
            <w:pPr>
              <w:spacing w:after="0" w:line="240" w:lineRule="auto"/>
              <w:ind w:firstLine="0"/>
              <w:jc w:val="center"/>
              <w:rPr>
                <w:rFonts w:asciiTheme="minorHAnsi" w:hAnsiTheme="minorHAnsi" w:cstheme="minorHAnsi"/>
                <w:b/>
              </w:rPr>
            </w:pPr>
          </w:p>
          <w:p w:rsidRPr="00D53E38" w:rsidR="008F1B77" w:rsidP="008F1B77" w:rsidRDefault="008F1B77" w14:paraId="32487855" w14:textId="77777777">
            <w:pPr>
              <w:spacing w:after="0" w:line="240" w:lineRule="auto"/>
              <w:ind w:firstLine="0"/>
              <w:jc w:val="center"/>
              <w:rPr>
                <w:rFonts w:asciiTheme="minorHAnsi" w:hAnsiTheme="minorHAnsi" w:cstheme="minorHAnsi"/>
                <w:b/>
              </w:rPr>
            </w:pPr>
          </w:p>
          <w:p w:rsidRPr="00D53E38" w:rsidR="008F1B77" w:rsidP="008F1B77" w:rsidRDefault="008F1B77" w14:paraId="213D153F" w14:textId="77777777">
            <w:pPr>
              <w:spacing w:after="0" w:line="240" w:lineRule="auto"/>
              <w:ind w:firstLine="0"/>
              <w:jc w:val="center"/>
              <w:rPr>
                <w:rFonts w:asciiTheme="minorHAnsi" w:hAnsiTheme="minorHAnsi" w:cstheme="minorHAnsi"/>
                <w:b/>
              </w:rPr>
            </w:pPr>
          </w:p>
          <w:p w:rsidRPr="0005389F" w:rsidR="008F1B77" w:rsidP="008F1B77" w:rsidRDefault="008F1B77" w14:paraId="3F64C67D" w14:textId="77777777">
            <w:pPr>
              <w:spacing w:after="0" w:line="240" w:lineRule="auto"/>
              <w:ind w:firstLine="0"/>
              <w:jc w:val="center"/>
              <w:rPr>
                <w:rFonts w:asciiTheme="minorHAnsi" w:hAnsiTheme="minorHAnsi" w:cstheme="minorHAnsi"/>
                <w:b/>
              </w:rPr>
            </w:pPr>
            <w:r w:rsidRPr="007055C8">
              <w:rPr>
                <w:rFonts w:eastAsia="Times New Roman" w:asciiTheme="minorHAnsi" w:hAnsiTheme="minorHAnsi" w:cstheme="minorHAnsi"/>
                <w:noProof/>
                <w:snapToGrid w:val="0"/>
                <w:color w:val="000000"/>
                <w:w w:val="0"/>
                <w:u w:color="000000"/>
                <w:bdr w:val="none" w:color="000000" w:sz="0" w:space="0"/>
                <w:shd w:val="clear" w:color="000000" w:fill="000000"/>
                <w:lang w:eastAsia="es-CO"/>
              </w:rPr>
              <w:drawing>
                <wp:inline distT="0" distB="0" distL="0" distR="0" wp14:anchorId="30EC6F84" wp14:editId="797EECB2">
                  <wp:extent cx="2828925" cy="3883025"/>
                  <wp:effectExtent l="0" t="0" r="9525" b="3175"/>
                  <wp:docPr id="47" name="Imagen 47" descr="C:\Users\Usuario\Downloads\118155567_2738727596450111_4180942869779909623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Usuario\Downloads\118155567_2738727596450111_4180942869779909623_n.jpg"/>
                          <pic:cNvPicPr>
                            <a:picLocks noChangeAspect="1" noChangeArrowheads="1"/>
                          </pic:cNvPicPr>
                        </pic:nvPicPr>
                        <pic:blipFill rotWithShape="1">
                          <a:blip r:embed="rId38" cstate="email">
                            <a:extLst>
                              <a:ext uri="{28A0092B-C50C-407E-A947-70E740481C1C}">
                                <a14:useLocalDpi xmlns:a14="http://schemas.microsoft.com/office/drawing/2010/main"/>
                              </a:ext>
                            </a:extLst>
                          </a:blip>
                          <a:srcRect/>
                          <a:stretch/>
                        </pic:blipFill>
                        <pic:spPr bwMode="auto">
                          <a:xfrm>
                            <a:off x="0" y="0"/>
                            <a:ext cx="2844390" cy="3904253"/>
                          </a:xfrm>
                          <a:prstGeom prst="rect">
                            <a:avLst/>
                          </a:prstGeom>
                          <a:noFill/>
                          <a:ln>
                            <a:noFill/>
                          </a:ln>
                          <a:extLst>
                            <a:ext uri="{53640926-AAD7-44D8-BBD7-CCE9431645EC}">
                              <a14:shadowObscured xmlns:a14="http://schemas.microsoft.com/office/drawing/2010/main"/>
                            </a:ext>
                          </a:extLst>
                        </pic:spPr>
                      </pic:pic>
                    </a:graphicData>
                  </a:graphic>
                </wp:inline>
              </w:drawing>
            </w:r>
          </w:p>
          <w:p w:rsidRPr="00D53E38" w:rsidR="008F1B77" w:rsidP="008F1B77" w:rsidRDefault="008F1B77" w14:paraId="181F7085" w14:textId="77777777">
            <w:pPr>
              <w:spacing w:after="0" w:line="240" w:lineRule="auto"/>
              <w:ind w:firstLine="0"/>
              <w:rPr>
                <w:rFonts w:asciiTheme="minorHAnsi" w:hAnsiTheme="minorHAnsi" w:cstheme="minorHAnsi"/>
                <w:b/>
              </w:rPr>
            </w:pPr>
          </w:p>
        </w:tc>
        <w:tc>
          <w:tcPr>
            <w:tcW w:w="5929" w:type="dxa"/>
          </w:tcPr>
          <w:p w:rsidRPr="00D53E38" w:rsidR="008F1B77" w:rsidP="008F1B77" w:rsidRDefault="008F1B77" w14:paraId="092C6042" w14:textId="77777777">
            <w:pPr>
              <w:spacing w:after="0" w:line="240" w:lineRule="auto"/>
              <w:ind w:firstLine="0"/>
              <w:jc w:val="center"/>
              <w:rPr>
                <w:rFonts w:asciiTheme="minorHAnsi" w:hAnsiTheme="minorHAnsi" w:cstheme="minorHAnsi"/>
                <w:b/>
              </w:rPr>
            </w:pPr>
          </w:p>
          <w:p w:rsidRPr="00D53E38" w:rsidR="008F1B77" w:rsidP="008F1B77" w:rsidRDefault="008F1B77" w14:paraId="06757176" w14:textId="77777777">
            <w:pPr>
              <w:spacing w:after="0" w:line="240" w:lineRule="auto"/>
              <w:ind w:firstLine="0"/>
              <w:jc w:val="center"/>
              <w:rPr>
                <w:rFonts w:asciiTheme="minorHAnsi" w:hAnsiTheme="minorHAnsi" w:cstheme="minorHAnsi"/>
                <w:b/>
              </w:rPr>
            </w:pPr>
            <w:r w:rsidRPr="00D53E38">
              <w:rPr>
                <w:rFonts w:asciiTheme="minorHAnsi" w:hAnsiTheme="minorHAnsi" w:cstheme="minorHAnsi"/>
                <w:b/>
              </w:rPr>
              <w:t>Botellas</w:t>
            </w:r>
          </w:p>
          <w:p w:rsidRPr="00D53E38" w:rsidR="008F1B77" w:rsidP="008F1B77" w:rsidRDefault="008F1B77" w14:paraId="628E7928" w14:textId="77777777">
            <w:pPr>
              <w:spacing w:after="0" w:line="240" w:lineRule="auto"/>
              <w:ind w:firstLine="0"/>
              <w:jc w:val="center"/>
              <w:rPr>
                <w:rFonts w:asciiTheme="minorHAnsi" w:hAnsiTheme="minorHAnsi" w:cstheme="minorHAnsi"/>
                <w:b/>
              </w:rPr>
            </w:pPr>
            <w:r w:rsidRPr="00D53E38">
              <w:rPr>
                <w:rFonts w:asciiTheme="minorHAnsi" w:hAnsiTheme="minorHAnsi" w:cstheme="minorHAnsi"/>
                <w:b/>
              </w:rPr>
              <w:t>Material reciclable para manualidades.</w:t>
            </w:r>
          </w:p>
          <w:p w:rsidRPr="00D53E38" w:rsidR="008F1B77" w:rsidP="008F1B77" w:rsidRDefault="008F1B77" w14:paraId="0ECAE3B4" w14:textId="77777777">
            <w:pPr>
              <w:spacing w:after="0" w:line="240" w:lineRule="auto"/>
              <w:ind w:firstLine="0"/>
              <w:jc w:val="center"/>
              <w:rPr>
                <w:rFonts w:asciiTheme="minorHAnsi" w:hAnsiTheme="minorHAnsi" w:cstheme="minorHAnsi"/>
                <w:b/>
              </w:rPr>
            </w:pPr>
            <w:r w:rsidRPr="00D53E38">
              <w:rPr>
                <w:rFonts w:asciiTheme="minorHAnsi" w:hAnsiTheme="minorHAnsi" w:cstheme="minorHAnsi"/>
                <w:b/>
              </w:rPr>
              <w:t xml:space="preserve">Bara delgada. </w:t>
            </w:r>
          </w:p>
          <w:p w:rsidRPr="00D53E38" w:rsidR="008F1B77" w:rsidP="008F1B77" w:rsidRDefault="008F1B77" w14:paraId="188E20A6" w14:textId="77777777">
            <w:pPr>
              <w:spacing w:after="0" w:line="240" w:lineRule="auto"/>
              <w:ind w:firstLine="0"/>
              <w:jc w:val="center"/>
              <w:rPr>
                <w:rFonts w:asciiTheme="minorHAnsi" w:hAnsiTheme="minorHAnsi" w:cstheme="minorHAnsi"/>
                <w:b/>
              </w:rPr>
            </w:pPr>
          </w:p>
          <w:p w:rsidRPr="00D53E38" w:rsidR="008F1B77" w:rsidP="008F1B77" w:rsidRDefault="008F1B77" w14:paraId="1F8732E2" w14:textId="77777777">
            <w:pPr>
              <w:spacing w:after="0" w:line="240" w:lineRule="auto"/>
              <w:ind w:firstLine="0"/>
              <w:jc w:val="center"/>
              <w:rPr>
                <w:rFonts w:asciiTheme="minorHAnsi" w:hAnsiTheme="minorHAnsi" w:cstheme="minorHAnsi"/>
                <w:b/>
              </w:rPr>
            </w:pPr>
          </w:p>
          <w:p w:rsidRPr="00D53E38" w:rsidR="008F1B77" w:rsidP="008F1B77" w:rsidRDefault="008F1B77" w14:paraId="20B7D2E2" w14:textId="77777777">
            <w:pPr>
              <w:spacing w:after="0" w:line="240" w:lineRule="auto"/>
              <w:ind w:firstLine="0"/>
              <w:jc w:val="center"/>
              <w:rPr>
                <w:rFonts w:asciiTheme="minorHAnsi" w:hAnsiTheme="minorHAnsi" w:cstheme="minorHAnsi"/>
                <w:b/>
              </w:rPr>
            </w:pPr>
          </w:p>
          <w:p w:rsidRPr="00D53E38" w:rsidR="008F1B77" w:rsidP="008F1B77" w:rsidRDefault="008F1B77" w14:paraId="4721E638" w14:textId="77777777">
            <w:pPr>
              <w:spacing w:after="0" w:line="240" w:lineRule="auto"/>
              <w:ind w:firstLine="0"/>
              <w:jc w:val="center"/>
              <w:rPr>
                <w:rFonts w:asciiTheme="minorHAnsi" w:hAnsiTheme="minorHAnsi" w:cstheme="minorHAnsi"/>
                <w:b/>
              </w:rPr>
            </w:pPr>
          </w:p>
        </w:tc>
      </w:tr>
    </w:tbl>
    <w:p w:rsidRPr="0005389F" w:rsidR="008F1B77" w:rsidP="008F1B77" w:rsidRDefault="008F1B77" w14:paraId="1100F48E" w14:textId="77777777">
      <w:pPr>
        <w:spacing w:line="276" w:lineRule="auto"/>
        <w:ind w:firstLine="0"/>
        <w:rPr>
          <w:rFonts w:asciiTheme="minorHAnsi" w:hAnsiTheme="minorHAnsi" w:cstheme="minorHAnsi"/>
        </w:rPr>
      </w:pPr>
    </w:p>
    <w:p w:rsidRPr="0005389F" w:rsidR="008F1B77" w:rsidP="008F1B77" w:rsidRDefault="008F1B77" w14:paraId="6CB2A25B" w14:textId="77777777">
      <w:pPr>
        <w:spacing w:line="276" w:lineRule="auto"/>
        <w:ind w:firstLine="0"/>
        <w:rPr>
          <w:rFonts w:asciiTheme="minorHAnsi" w:hAnsiTheme="minorHAnsi" w:cstheme="minorHAnsi"/>
        </w:rPr>
      </w:pPr>
    </w:p>
    <w:tbl>
      <w:tblPr>
        <w:tblStyle w:val="Tablaconcuadrcula3"/>
        <w:tblW w:w="0" w:type="auto"/>
        <w:tblLook w:val="04A0" w:firstRow="1" w:lastRow="0" w:firstColumn="1" w:lastColumn="0" w:noHBand="0" w:noVBand="1"/>
      </w:tblPr>
      <w:tblGrid>
        <w:gridCol w:w="2124"/>
        <w:gridCol w:w="6885"/>
      </w:tblGrid>
      <w:tr w:rsidRPr="00D53E38" w:rsidR="008F1B77" w:rsidTr="008F1B77" w14:paraId="6D425F93" w14:textId="77777777">
        <w:tc>
          <w:tcPr>
            <w:tcW w:w="2093" w:type="dxa"/>
            <w:shd w:val="clear" w:color="auto" w:fill="92D050"/>
          </w:tcPr>
          <w:p w:rsidRPr="00D53E38" w:rsidR="008F1B77" w:rsidP="008F1B77" w:rsidRDefault="008F1B77" w14:paraId="1C0B74CC" w14:textId="77777777">
            <w:pPr>
              <w:spacing w:after="0" w:line="240" w:lineRule="auto"/>
              <w:ind w:firstLine="0"/>
              <w:rPr>
                <w:rFonts w:asciiTheme="minorHAnsi" w:hAnsiTheme="minorHAnsi" w:cstheme="minorHAnsi"/>
              </w:rPr>
            </w:pPr>
            <w:r w:rsidRPr="00D53E38">
              <w:rPr>
                <w:rFonts w:asciiTheme="minorHAnsi" w:hAnsiTheme="minorHAnsi" w:cstheme="minorHAnsi"/>
              </w:rPr>
              <w:t>OBSERVACIONES DEL DOCENTE</w:t>
            </w:r>
          </w:p>
        </w:tc>
        <w:tc>
          <w:tcPr>
            <w:tcW w:w="6885" w:type="dxa"/>
          </w:tcPr>
          <w:p w:rsidRPr="00D53E38" w:rsidR="008F1B77" w:rsidP="008F1B77" w:rsidRDefault="008F1B77" w14:paraId="7E8C73C6" w14:textId="77777777">
            <w:pPr>
              <w:spacing w:after="0" w:line="240" w:lineRule="auto"/>
              <w:ind w:firstLine="0"/>
              <w:rPr>
                <w:rFonts w:asciiTheme="minorHAnsi" w:hAnsiTheme="minorHAnsi" w:cstheme="minorHAnsi"/>
              </w:rPr>
            </w:pPr>
          </w:p>
        </w:tc>
      </w:tr>
      <w:tr w:rsidRPr="00D53E38" w:rsidR="008F1B77" w:rsidTr="008F1B77" w14:paraId="5F33F9FE" w14:textId="77777777">
        <w:tc>
          <w:tcPr>
            <w:tcW w:w="2093" w:type="dxa"/>
            <w:shd w:val="clear" w:color="auto" w:fill="92D050"/>
          </w:tcPr>
          <w:p w:rsidRPr="00D53E38" w:rsidR="008F1B77" w:rsidP="008F1B77" w:rsidRDefault="008F1B77" w14:paraId="265972EE" w14:textId="77777777">
            <w:pPr>
              <w:spacing w:after="0" w:line="240" w:lineRule="auto"/>
              <w:ind w:firstLine="0"/>
              <w:rPr>
                <w:rFonts w:asciiTheme="minorHAnsi" w:hAnsiTheme="minorHAnsi" w:cstheme="minorHAnsi"/>
              </w:rPr>
            </w:pPr>
            <w:r w:rsidRPr="0005389F">
              <w:rPr>
                <w:rFonts w:asciiTheme="minorHAnsi" w:hAnsiTheme="minorHAnsi" w:cstheme="minorHAnsi"/>
              </w:rPr>
              <w:t>OBSERVACIONES DEL COORDINADOR</w:t>
            </w:r>
          </w:p>
        </w:tc>
        <w:tc>
          <w:tcPr>
            <w:tcW w:w="6885" w:type="dxa"/>
          </w:tcPr>
          <w:p w:rsidRPr="00D53E38" w:rsidR="008F1B77" w:rsidP="008F1B77" w:rsidRDefault="008F1B77" w14:paraId="509AD6EC" w14:textId="77777777">
            <w:pPr>
              <w:spacing w:after="0" w:line="240" w:lineRule="auto"/>
              <w:ind w:firstLine="0"/>
              <w:rPr>
                <w:rFonts w:asciiTheme="minorHAnsi" w:hAnsiTheme="minorHAnsi" w:cstheme="minorHAnsi"/>
              </w:rPr>
            </w:pPr>
          </w:p>
        </w:tc>
      </w:tr>
    </w:tbl>
    <w:p w:rsidRPr="0005389F" w:rsidR="008F1B77" w:rsidP="008F1B77" w:rsidRDefault="008F1B77" w14:paraId="680A7271" w14:textId="77777777">
      <w:pPr>
        <w:spacing w:line="276" w:lineRule="auto"/>
        <w:ind w:firstLine="0"/>
        <w:rPr>
          <w:rFonts w:asciiTheme="minorHAnsi" w:hAnsiTheme="minorHAnsi" w:cstheme="minorHAnsi"/>
        </w:rPr>
      </w:pPr>
    </w:p>
    <w:p w:rsidRPr="00D53E38" w:rsidR="008F1B77" w:rsidP="0011440D" w:rsidRDefault="008F1B77" w14:paraId="73D54BD7" w14:textId="77777777">
      <w:pPr>
        <w:rPr>
          <w:rFonts w:asciiTheme="minorHAnsi" w:hAnsiTheme="minorHAnsi" w:cstheme="minorHAnsi"/>
        </w:rPr>
      </w:pPr>
    </w:p>
    <w:p w:rsidRPr="007055C8" w:rsidR="008F1B77" w:rsidP="00E9210C" w:rsidRDefault="00E9210C" w14:paraId="58CB5B6F" w14:textId="77777777">
      <w:pPr>
        <w:rPr>
          <w:rFonts w:asciiTheme="minorHAnsi" w:hAnsiTheme="minorHAnsi" w:cstheme="minorHAnsi"/>
          <w:b/>
          <w:i/>
        </w:rPr>
      </w:pPr>
      <w:r w:rsidRPr="007055C8">
        <w:rPr>
          <w:rFonts w:asciiTheme="minorHAnsi" w:hAnsiTheme="minorHAnsi" w:cstheme="minorHAnsi"/>
          <w:b/>
          <w:i/>
        </w:rPr>
        <w:t>3.11.2.4 Tema número cuatro: problemáticas ambientales</w:t>
      </w:r>
    </w:p>
    <w:bookmarkEnd w:id="52"/>
    <w:p w:rsidRPr="00D53E38" w:rsidR="00360C9E" w:rsidP="00360C9E" w:rsidRDefault="00360C9E" w14:paraId="0C7F938F" w14:textId="77777777">
      <w:pPr>
        <w:spacing w:line="276" w:lineRule="auto"/>
        <w:ind w:firstLine="0"/>
        <w:rPr>
          <w:rFonts w:asciiTheme="minorHAnsi" w:hAnsiTheme="minorHAnsi" w:cstheme="minorHAnsi"/>
        </w:rPr>
      </w:pPr>
      <w:r w:rsidRPr="0005389F">
        <w:rPr>
          <w:rFonts w:asciiTheme="minorHAnsi" w:hAnsiTheme="minorHAnsi" w:cstheme="minorHAnsi"/>
          <w:b/>
        </w:rPr>
        <w:t>NOMBRE DEL DOCENTE</w:t>
      </w:r>
      <w:r w:rsidRPr="00D53E38">
        <w:rPr>
          <w:rFonts w:asciiTheme="minorHAnsi" w:hAnsiTheme="minorHAnsi" w:cstheme="minorHAnsi"/>
        </w:rPr>
        <w:t xml:space="preserve">:     </w:t>
      </w:r>
      <w:r w:rsidRPr="00D53E38">
        <w:rPr>
          <w:rFonts w:asciiTheme="minorHAnsi" w:hAnsiTheme="minorHAnsi" w:cstheme="minorHAnsi"/>
          <w:b/>
          <w:u w:val="single"/>
        </w:rPr>
        <w:t>MARLID RODRIGUEZ CABRERA</w:t>
      </w:r>
      <w:r w:rsidRPr="00D53E38">
        <w:rPr>
          <w:rFonts w:asciiTheme="minorHAnsi" w:hAnsiTheme="minorHAnsi" w:cstheme="minorHAnsi"/>
        </w:rPr>
        <w:t xml:space="preserve"> </w:t>
      </w:r>
    </w:p>
    <w:tbl>
      <w:tblPr>
        <w:tblStyle w:val="Tablaconcuadrcula5"/>
        <w:tblW w:w="9640" w:type="dxa"/>
        <w:tblInd w:w="-318" w:type="dxa"/>
        <w:tblLook w:val="04A0" w:firstRow="1" w:lastRow="0" w:firstColumn="1" w:lastColumn="0" w:noHBand="0" w:noVBand="1"/>
      </w:tblPr>
      <w:tblGrid>
        <w:gridCol w:w="2553"/>
        <w:gridCol w:w="7087"/>
      </w:tblGrid>
      <w:tr w:rsidRPr="00D53E38" w:rsidR="00360C9E" w:rsidTr="009A45A7" w14:paraId="76110B50" w14:textId="77777777">
        <w:tc>
          <w:tcPr>
            <w:tcW w:w="2553" w:type="dxa"/>
          </w:tcPr>
          <w:p w:rsidRPr="00D53E38" w:rsidR="00360C9E" w:rsidP="00360C9E" w:rsidRDefault="00360C9E" w14:paraId="154C8D73" w14:textId="77777777">
            <w:pPr>
              <w:spacing w:after="0" w:line="240" w:lineRule="auto"/>
              <w:ind w:firstLine="0"/>
              <w:rPr>
                <w:rFonts w:asciiTheme="minorHAnsi" w:hAnsiTheme="minorHAnsi" w:cstheme="minorHAnsi"/>
                <w:b/>
              </w:rPr>
            </w:pPr>
            <w:r w:rsidRPr="00D53E38">
              <w:rPr>
                <w:rFonts w:asciiTheme="minorHAnsi" w:hAnsiTheme="minorHAnsi" w:cstheme="minorHAnsi"/>
                <w:b/>
              </w:rPr>
              <w:t>TEMA #4</w:t>
            </w:r>
          </w:p>
          <w:p w:rsidRPr="00D53E38" w:rsidR="00360C9E" w:rsidP="00360C9E" w:rsidRDefault="00360C9E" w14:paraId="34DB269B" w14:textId="77777777">
            <w:pPr>
              <w:spacing w:after="0" w:line="240" w:lineRule="auto"/>
              <w:ind w:firstLine="0"/>
              <w:rPr>
                <w:rFonts w:asciiTheme="minorHAnsi" w:hAnsiTheme="minorHAnsi" w:cstheme="minorHAnsi"/>
                <w:b/>
              </w:rPr>
            </w:pPr>
          </w:p>
        </w:tc>
        <w:tc>
          <w:tcPr>
            <w:tcW w:w="7087" w:type="dxa"/>
          </w:tcPr>
          <w:p w:rsidRPr="007055C8" w:rsidR="00360C9E" w:rsidP="00360C9E" w:rsidRDefault="00360C9E" w14:paraId="5664DA21" w14:textId="77777777">
            <w:pPr>
              <w:spacing w:after="180" w:line="240" w:lineRule="auto"/>
              <w:ind w:firstLine="0"/>
              <w:rPr>
                <w:rFonts w:asciiTheme="minorHAnsi" w:hAnsiTheme="minorHAnsi" w:cstheme="minorHAnsi"/>
                <w:b/>
                <w:color w:val="000000"/>
              </w:rPr>
            </w:pPr>
            <w:r w:rsidRPr="007055C8">
              <w:rPr>
                <w:rFonts w:asciiTheme="minorHAnsi" w:hAnsiTheme="minorHAnsi" w:cstheme="minorHAnsi"/>
                <w:b/>
                <w:color w:val="000000"/>
              </w:rPr>
              <w:t>PROBLEMÁTICAS AMBIENTALES  PARA COMPRENDER EL IMPACTO  DE LAS ACCIONES DEL  HOMBRE POR MALA  GESTIÓN DE RESIDUOS LOS SÓLIDOS.</w:t>
            </w:r>
          </w:p>
        </w:tc>
      </w:tr>
      <w:tr w:rsidRPr="00D53E38" w:rsidR="00360C9E" w:rsidTr="009A45A7" w14:paraId="647816F9" w14:textId="77777777">
        <w:tc>
          <w:tcPr>
            <w:tcW w:w="2553" w:type="dxa"/>
          </w:tcPr>
          <w:p w:rsidRPr="00D53E38" w:rsidR="00360C9E" w:rsidP="00360C9E" w:rsidRDefault="00360C9E" w14:paraId="06EBE86A" w14:textId="77777777">
            <w:pPr>
              <w:spacing w:after="0" w:line="240" w:lineRule="auto"/>
              <w:ind w:firstLine="0"/>
              <w:rPr>
                <w:rFonts w:asciiTheme="minorHAnsi" w:hAnsiTheme="minorHAnsi" w:cstheme="minorHAnsi"/>
                <w:b/>
              </w:rPr>
            </w:pPr>
            <w:r w:rsidRPr="0005389F">
              <w:rPr>
                <w:rFonts w:asciiTheme="minorHAnsi" w:hAnsiTheme="minorHAnsi" w:cstheme="minorHAnsi"/>
                <w:b/>
              </w:rPr>
              <w:t>ESTANDAR</w:t>
            </w:r>
          </w:p>
          <w:p w:rsidRPr="00D53E38" w:rsidR="00360C9E" w:rsidP="00360C9E" w:rsidRDefault="00360C9E" w14:paraId="233FD0CC" w14:textId="77777777">
            <w:pPr>
              <w:spacing w:after="0" w:line="240" w:lineRule="auto"/>
              <w:ind w:firstLine="0"/>
              <w:rPr>
                <w:rFonts w:asciiTheme="minorHAnsi" w:hAnsiTheme="minorHAnsi" w:cstheme="minorHAnsi"/>
                <w:b/>
              </w:rPr>
            </w:pPr>
          </w:p>
        </w:tc>
        <w:tc>
          <w:tcPr>
            <w:tcW w:w="7087" w:type="dxa"/>
          </w:tcPr>
          <w:p w:rsidRPr="00D53E38" w:rsidR="00360C9E" w:rsidP="00360C9E" w:rsidRDefault="00360C9E" w14:paraId="6239F4FA" w14:textId="77777777">
            <w:pPr>
              <w:spacing w:after="0" w:line="240" w:lineRule="auto"/>
              <w:ind w:firstLine="0"/>
              <w:rPr>
                <w:rFonts w:asciiTheme="minorHAnsi" w:hAnsiTheme="minorHAnsi" w:cstheme="minorHAnsi"/>
              </w:rPr>
            </w:pPr>
            <w:r w:rsidRPr="00D53E38">
              <w:rPr>
                <w:rFonts w:asciiTheme="minorHAnsi" w:hAnsiTheme="minorHAnsi" w:cstheme="minorHAnsi"/>
              </w:rPr>
              <w:t>Reconocimiento de la importancia de la ecología y el medio ambiente para la existencia humana.</w:t>
            </w:r>
          </w:p>
        </w:tc>
      </w:tr>
      <w:tr w:rsidRPr="00D53E38" w:rsidR="00360C9E" w:rsidTr="009A45A7" w14:paraId="212DAEA7" w14:textId="77777777">
        <w:tc>
          <w:tcPr>
            <w:tcW w:w="2553" w:type="dxa"/>
          </w:tcPr>
          <w:p w:rsidRPr="00D53E38" w:rsidR="00360C9E" w:rsidP="00360C9E" w:rsidRDefault="00360C9E" w14:paraId="6E164DD5" w14:textId="77777777">
            <w:pPr>
              <w:spacing w:after="0" w:line="240" w:lineRule="auto"/>
              <w:ind w:firstLine="0"/>
              <w:rPr>
                <w:rFonts w:asciiTheme="minorHAnsi" w:hAnsiTheme="minorHAnsi" w:cstheme="minorHAnsi"/>
                <w:b/>
              </w:rPr>
            </w:pPr>
            <w:r w:rsidRPr="0005389F">
              <w:rPr>
                <w:rFonts w:asciiTheme="minorHAnsi" w:hAnsiTheme="minorHAnsi" w:cstheme="minorHAnsi"/>
                <w:b/>
              </w:rPr>
              <w:t xml:space="preserve">COMPETENCIA </w:t>
            </w:r>
          </w:p>
          <w:p w:rsidRPr="00D53E38" w:rsidR="00360C9E" w:rsidP="00360C9E" w:rsidRDefault="00360C9E" w14:paraId="68B4DC7D" w14:textId="77777777">
            <w:pPr>
              <w:spacing w:after="0" w:line="240" w:lineRule="auto"/>
              <w:ind w:firstLine="0"/>
              <w:rPr>
                <w:rFonts w:asciiTheme="minorHAnsi" w:hAnsiTheme="minorHAnsi" w:cstheme="minorHAnsi"/>
                <w:b/>
              </w:rPr>
            </w:pPr>
          </w:p>
        </w:tc>
        <w:tc>
          <w:tcPr>
            <w:tcW w:w="7087" w:type="dxa"/>
          </w:tcPr>
          <w:p w:rsidRPr="00D53E38" w:rsidR="00360C9E" w:rsidP="00360C9E" w:rsidRDefault="00360C9E" w14:paraId="7D7B87D7" w14:textId="77777777">
            <w:pPr>
              <w:spacing w:after="0" w:line="240" w:lineRule="auto"/>
              <w:ind w:firstLine="0"/>
              <w:rPr>
                <w:rFonts w:asciiTheme="minorHAnsi" w:hAnsiTheme="minorHAnsi" w:cstheme="minorHAnsi"/>
              </w:rPr>
            </w:pPr>
            <w:r w:rsidRPr="00D53E38">
              <w:rPr>
                <w:rFonts w:asciiTheme="minorHAnsi" w:hAnsiTheme="minorHAnsi" w:cstheme="minorHAnsi"/>
              </w:rPr>
              <w:t xml:space="preserve">-Establecer relación entre las </w:t>
            </w:r>
            <w:r w:rsidRPr="00D53E38" w:rsidR="00591EA2">
              <w:rPr>
                <w:rFonts w:asciiTheme="minorHAnsi" w:hAnsiTheme="minorHAnsi" w:cstheme="minorHAnsi"/>
              </w:rPr>
              <w:t>acciones humana</w:t>
            </w:r>
            <w:r w:rsidRPr="00D53E38">
              <w:rPr>
                <w:rFonts w:asciiTheme="minorHAnsi" w:hAnsiTheme="minorHAnsi" w:cstheme="minorHAnsi"/>
              </w:rPr>
              <w:t xml:space="preserve"> </w:t>
            </w:r>
            <w:r w:rsidRPr="00D53E38" w:rsidR="00591EA2">
              <w:rPr>
                <w:rFonts w:asciiTheme="minorHAnsi" w:hAnsiTheme="minorHAnsi" w:cstheme="minorHAnsi"/>
              </w:rPr>
              <w:t>y el</w:t>
            </w:r>
            <w:r w:rsidRPr="00D53E38">
              <w:rPr>
                <w:rFonts w:asciiTheme="minorHAnsi" w:hAnsiTheme="minorHAnsi" w:cstheme="minorHAnsi"/>
              </w:rPr>
              <w:t xml:space="preserve"> impacto sobre el medio ambiente y propone posibles soluciones para mitigar el deterioro ambiental. </w:t>
            </w:r>
          </w:p>
          <w:p w:rsidRPr="00D53E38" w:rsidR="00360C9E" w:rsidP="00360C9E" w:rsidRDefault="00360C9E" w14:paraId="07173A8C" w14:textId="77777777">
            <w:pPr>
              <w:spacing w:after="0" w:line="240" w:lineRule="auto"/>
              <w:ind w:firstLine="0"/>
              <w:rPr>
                <w:rFonts w:asciiTheme="minorHAnsi" w:hAnsiTheme="minorHAnsi" w:cstheme="minorHAnsi"/>
              </w:rPr>
            </w:pPr>
          </w:p>
        </w:tc>
      </w:tr>
      <w:tr w:rsidRPr="00D53E38" w:rsidR="00360C9E" w:rsidTr="009A45A7" w14:paraId="488D43B2" w14:textId="77777777">
        <w:tc>
          <w:tcPr>
            <w:tcW w:w="2553" w:type="dxa"/>
          </w:tcPr>
          <w:p w:rsidRPr="00D53E38" w:rsidR="00360C9E" w:rsidP="00360C9E" w:rsidRDefault="00360C9E" w14:paraId="7092136F" w14:textId="77777777">
            <w:pPr>
              <w:spacing w:after="0" w:line="240" w:lineRule="auto"/>
              <w:ind w:firstLine="0"/>
              <w:rPr>
                <w:rFonts w:asciiTheme="minorHAnsi" w:hAnsiTheme="minorHAnsi" w:cstheme="minorHAnsi"/>
                <w:b/>
              </w:rPr>
            </w:pPr>
            <w:r w:rsidRPr="0005389F">
              <w:rPr>
                <w:rFonts w:asciiTheme="minorHAnsi" w:hAnsiTheme="minorHAnsi" w:cstheme="minorHAnsi"/>
                <w:b/>
              </w:rPr>
              <w:t>CRITRERIO DE EVALUACION</w:t>
            </w:r>
          </w:p>
        </w:tc>
        <w:tc>
          <w:tcPr>
            <w:tcW w:w="7087" w:type="dxa"/>
          </w:tcPr>
          <w:p w:rsidRPr="00D53E38" w:rsidR="00360C9E" w:rsidP="00360C9E" w:rsidRDefault="00591EA2" w14:paraId="2F007034" w14:textId="77777777">
            <w:pPr>
              <w:spacing w:after="0" w:line="240" w:lineRule="auto"/>
              <w:ind w:firstLine="0"/>
              <w:rPr>
                <w:rFonts w:asciiTheme="minorHAnsi" w:hAnsiTheme="minorHAnsi" w:cstheme="minorHAnsi"/>
              </w:rPr>
            </w:pPr>
            <w:r w:rsidRPr="00D53E38">
              <w:rPr>
                <w:rFonts w:asciiTheme="minorHAnsi" w:hAnsiTheme="minorHAnsi" w:cstheme="minorHAnsi"/>
              </w:rPr>
              <w:t>Identifica las</w:t>
            </w:r>
            <w:r w:rsidRPr="00D53E38" w:rsidR="00360C9E">
              <w:rPr>
                <w:rFonts w:asciiTheme="minorHAnsi" w:hAnsiTheme="minorHAnsi" w:cstheme="minorHAnsi"/>
              </w:rPr>
              <w:t xml:space="preserve"> principales problemáticas ambientales de Colombia, </w:t>
            </w:r>
            <w:r w:rsidRPr="00D53E38">
              <w:rPr>
                <w:rFonts w:asciiTheme="minorHAnsi" w:hAnsiTheme="minorHAnsi" w:cstheme="minorHAnsi"/>
              </w:rPr>
              <w:t>reconociendo actores, causas</w:t>
            </w:r>
            <w:r w:rsidRPr="00D53E38" w:rsidR="00360C9E">
              <w:rPr>
                <w:rFonts w:asciiTheme="minorHAnsi" w:hAnsiTheme="minorHAnsi" w:cstheme="minorHAnsi"/>
              </w:rPr>
              <w:t xml:space="preserve">   y   consecuencias para la vida del hombre y del resto de los seres vivos. </w:t>
            </w:r>
          </w:p>
          <w:p w:rsidRPr="0005389F" w:rsidR="00360C9E" w:rsidP="00360C9E" w:rsidRDefault="00360C9E" w14:paraId="3EDD3D81" w14:textId="77777777">
            <w:pPr>
              <w:spacing w:after="0" w:line="240" w:lineRule="auto"/>
              <w:ind w:firstLine="0"/>
              <w:rPr>
                <w:rFonts w:asciiTheme="minorHAnsi" w:hAnsiTheme="minorHAnsi" w:cstheme="minorHAnsi"/>
              </w:rPr>
            </w:pPr>
            <w:r w:rsidRPr="007055C8">
              <w:rPr>
                <w:rFonts w:asciiTheme="minorHAnsi" w:hAnsiTheme="minorHAnsi" w:cstheme="minorHAnsi"/>
                <w:color w:val="000000"/>
              </w:rPr>
              <w:t>Plante estrategias de manejo adecuado de los residuos sólidos  para combatir  las problemáticas ambientales de su entorno y del país.</w:t>
            </w:r>
          </w:p>
        </w:tc>
      </w:tr>
    </w:tbl>
    <w:p w:rsidRPr="0005389F" w:rsidR="00360C9E" w:rsidP="00360C9E" w:rsidRDefault="00360C9E" w14:paraId="6E6AE897" w14:textId="77777777">
      <w:pPr>
        <w:spacing w:line="276" w:lineRule="auto"/>
        <w:ind w:left="497" w:hanging="141"/>
        <w:rPr>
          <w:rFonts w:asciiTheme="minorHAnsi" w:hAnsiTheme="minorHAnsi" w:cstheme="minorHAnsi"/>
          <w:b/>
          <w:u w:val="single"/>
        </w:rPr>
      </w:pPr>
    </w:p>
    <w:tbl>
      <w:tblPr>
        <w:tblStyle w:val="Listaclara-nfasis54"/>
        <w:tblW w:w="0" w:type="auto"/>
        <w:shd w:val="clear" w:color="auto" w:fill="00B050"/>
        <w:tblLook w:val="04A0" w:firstRow="1" w:lastRow="0" w:firstColumn="1" w:lastColumn="0" w:noHBand="0" w:noVBand="1"/>
      </w:tblPr>
      <w:tblGrid>
        <w:gridCol w:w="8978"/>
      </w:tblGrid>
      <w:tr w:rsidRPr="00D53E38" w:rsidR="00360C9E" w:rsidTr="009A45A7" w14:paraId="7638EC20"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78" w:type="dxa"/>
            <w:shd w:val="clear" w:color="auto" w:fill="00B050"/>
          </w:tcPr>
          <w:p w:rsidRPr="007055C8" w:rsidR="00360C9E" w:rsidP="00360C9E" w:rsidRDefault="00360C9E" w14:paraId="1669DC66" w14:textId="77777777">
            <w:pPr>
              <w:spacing w:after="0" w:line="240" w:lineRule="auto"/>
              <w:ind w:firstLine="0"/>
              <w:jc w:val="center"/>
              <w:rPr>
                <w:rFonts w:asciiTheme="minorHAnsi" w:hAnsiTheme="minorHAnsi" w:cstheme="minorHAnsi"/>
                <w:u w:val="single"/>
              </w:rPr>
            </w:pPr>
            <w:r w:rsidRPr="007055C8">
              <w:rPr>
                <w:rFonts w:asciiTheme="minorHAnsi" w:hAnsiTheme="minorHAnsi" w:cstheme="minorHAnsi"/>
                <w:color w:val="000000"/>
                <w:u w:val="single"/>
              </w:rPr>
              <w:t>MOMENTOS DE LA CLASE</w:t>
            </w:r>
          </w:p>
        </w:tc>
      </w:tr>
    </w:tbl>
    <w:p w:rsidRPr="0005389F" w:rsidR="00360C9E" w:rsidP="00360C9E" w:rsidRDefault="00360C9E" w14:paraId="00C774E0" w14:textId="77777777">
      <w:pPr>
        <w:spacing w:line="276" w:lineRule="auto"/>
        <w:ind w:left="497" w:hanging="141"/>
        <w:rPr>
          <w:rFonts w:asciiTheme="minorHAnsi" w:hAnsiTheme="minorHAnsi" w:cstheme="minorHAnsi"/>
          <w:b/>
          <w:u w:val="single"/>
        </w:rPr>
      </w:pPr>
    </w:p>
    <w:tbl>
      <w:tblPr>
        <w:tblStyle w:val="Tablaconcuadrcula5"/>
        <w:tblW w:w="0" w:type="auto"/>
        <w:tblLook w:val="04A0" w:firstRow="1" w:lastRow="0" w:firstColumn="1" w:lastColumn="0" w:noHBand="0" w:noVBand="1"/>
      </w:tblPr>
      <w:tblGrid>
        <w:gridCol w:w="4489"/>
        <w:gridCol w:w="4489"/>
      </w:tblGrid>
      <w:tr w:rsidRPr="00D53E38" w:rsidR="00360C9E" w:rsidTr="009A45A7" w14:paraId="1A79A6D8" w14:textId="77777777">
        <w:tc>
          <w:tcPr>
            <w:tcW w:w="4489" w:type="dxa"/>
            <w:shd w:val="clear" w:color="auto" w:fill="92D050"/>
          </w:tcPr>
          <w:p w:rsidRPr="00D53E38" w:rsidR="00360C9E" w:rsidP="00360C9E" w:rsidRDefault="00360C9E" w14:paraId="7EDB628E" w14:textId="77777777">
            <w:pPr>
              <w:spacing w:after="0" w:line="240" w:lineRule="auto"/>
              <w:ind w:firstLine="0"/>
              <w:jc w:val="center"/>
              <w:rPr>
                <w:rFonts w:asciiTheme="minorHAnsi" w:hAnsiTheme="minorHAnsi" w:cstheme="minorHAnsi"/>
                <w:b/>
                <w:color w:val="000000"/>
              </w:rPr>
            </w:pPr>
            <w:r w:rsidRPr="00D53E38">
              <w:rPr>
                <w:rFonts w:asciiTheme="minorHAnsi" w:hAnsiTheme="minorHAnsi" w:cstheme="minorHAnsi"/>
                <w:b/>
                <w:color w:val="000000"/>
              </w:rPr>
              <w:t>MOMENTO 1</w:t>
            </w:r>
            <w:r w:rsidRPr="00D53E38" w:rsidR="00591EA2">
              <w:rPr>
                <w:rFonts w:asciiTheme="minorHAnsi" w:hAnsiTheme="minorHAnsi" w:cstheme="minorHAnsi"/>
                <w:b/>
                <w:color w:val="000000"/>
              </w:rPr>
              <w:t>°:</w:t>
            </w:r>
          </w:p>
          <w:p w:rsidRPr="00D53E38" w:rsidR="00360C9E" w:rsidP="00360C9E" w:rsidRDefault="00360C9E" w14:paraId="4160CFBB" w14:textId="77777777">
            <w:pPr>
              <w:spacing w:after="0" w:line="240" w:lineRule="auto"/>
              <w:ind w:firstLine="0"/>
              <w:jc w:val="center"/>
              <w:rPr>
                <w:rFonts w:asciiTheme="minorHAnsi" w:hAnsiTheme="minorHAnsi" w:cstheme="minorHAnsi"/>
                <w:b/>
              </w:rPr>
            </w:pPr>
            <w:r w:rsidRPr="00D53E38">
              <w:rPr>
                <w:rFonts w:asciiTheme="minorHAnsi" w:hAnsiTheme="minorHAnsi" w:cstheme="minorHAnsi"/>
                <w:b/>
                <w:color w:val="000000"/>
              </w:rPr>
              <w:t>ACTIVACIÓN DE SABERES PREVIOS</w:t>
            </w:r>
          </w:p>
        </w:tc>
        <w:tc>
          <w:tcPr>
            <w:tcW w:w="4489" w:type="dxa"/>
            <w:shd w:val="clear" w:color="auto" w:fill="92D050"/>
          </w:tcPr>
          <w:p w:rsidRPr="00D53E38" w:rsidR="00360C9E" w:rsidP="00360C9E" w:rsidRDefault="00360C9E" w14:paraId="3A0E1EC3" w14:textId="77777777">
            <w:pPr>
              <w:spacing w:after="0" w:line="240" w:lineRule="auto"/>
              <w:ind w:firstLine="0"/>
              <w:jc w:val="center"/>
              <w:rPr>
                <w:rFonts w:asciiTheme="minorHAnsi" w:hAnsiTheme="minorHAnsi" w:cstheme="minorHAnsi"/>
                <w:b/>
                <w:color w:val="000000"/>
              </w:rPr>
            </w:pPr>
            <w:r w:rsidRPr="00D53E38">
              <w:rPr>
                <w:rFonts w:asciiTheme="minorHAnsi" w:hAnsiTheme="minorHAnsi" w:cstheme="minorHAnsi"/>
                <w:b/>
                <w:color w:val="000000"/>
              </w:rPr>
              <w:t>MOMENTO 2</w:t>
            </w:r>
            <w:r w:rsidRPr="00D53E38" w:rsidR="00591EA2">
              <w:rPr>
                <w:rFonts w:asciiTheme="minorHAnsi" w:hAnsiTheme="minorHAnsi" w:cstheme="minorHAnsi"/>
                <w:b/>
                <w:color w:val="000000"/>
              </w:rPr>
              <w:t>°:</w:t>
            </w:r>
          </w:p>
          <w:p w:rsidRPr="00D53E38" w:rsidR="00360C9E" w:rsidP="00360C9E" w:rsidRDefault="00360C9E" w14:paraId="4ABEF2E9" w14:textId="77777777">
            <w:pPr>
              <w:spacing w:after="0" w:line="240" w:lineRule="auto"/>
              <w:ind w:firstLine="0"/>
              <w:jc w:val="center"/>
              <w:rPr>
                <w:rFonts w:asciiTheme="minorHAnsi" w:hAnsiTheme="minorHAnsi" w:cstheme="minorHAnsi"/>
                <w:b/>
              </w:rPr>
            </w:pPr>
            <w:r w:rsidRPr="00D53E38">
              <w:rPr>
                <w:rFonts w:asciiTheme="minorHAnsi" w:hAnsiTheme="minorHAnsi" w:cstheme="minorHAnsi"/>
                <w:b/>
                <w:color w:val="000000"/>
              </w:rPr>
              <w:t>APROPIACIÓN CONCEPTUAL.</w:t>
            </w:r>
          </w:p>
        </w:tc>
      </w:tr>
      <w:tr w:rsidRPr="00D53E38" w:rsidR="00360C9E" w:rsidTr="009A45A7" w14:paraId="2524C7AF" w14:textId="77777777">
        <w:tc>
          <w:tcPr>
            <w:tcW w:w="4489" w:type="dxa"/>
          </w:tcPr>
          <w:p w:rsidRPr="0005389F" w:rsidR="00360C9E" w:rsidP="00360C9E" w:rsidRDefault="00360C9E" w14:paraId="480269E9" w14:textId="77777777">
            <w:pPr>
              <w:spacing w:after="0" w:line="240" w:lineRule="auto"/>
              <w:ind w:firstLine="0"/>
              <w:rPr>
                <w:rFonts w:asciiTheme="minorHAnsi" w:hAnsiTheme="minorHAnsi" w:cstheme="minorHAnsi"/>
              </w:rPr>
            </w:pPr>
          </w:p>
          <w:p w:rsidRPr="00D53E38" w:rsidR="00360C9E" w:rsidP="00360C9E" w:rsidRDefault="00360C9E" w14:paraId="1FA5E763" w14:textId="77777777">
            <w:pPr>
              <w:spacing w:after="0" w:line="240" w:lineRule="auto"/>
              <w:ind w:firstLine="0"/>
              <w:rPr>
                <w:rFonts w:asciiTheme="minorHAnsi" w:hAnsiTheme="minorHAnsi" w:cstheme="minorHAnsi"/>
              </w:rPr>
            </w:pPr>
          </w:p>
          <w:p w:rsidRPr="00D53E38" w:rsidR="00360C9E" w:rsidP="00360C9E" w:rsidRDefault="00360C9E" w14:paraId="3AAA8F57" w14:textId="77777777">
            <w:pPr>
              <w:spacing w:after="0" w:line="240" w:lineRule="auto"/>
              <w:ind w:firstLine="0"/>
              <w:rPr>
                <w:rFonts w:asciiTheme="minorHAnsi" w:hAnsiTheme="minorHAnsi" w:cstheme="minorHAnsi"/>
                <w:b/>
              </w:rPr>
            </w:pPr>
            <w:r w:rsidRPr="00D53E38">
              <w:rPr>
                <w:rFonts w:asciiTheme="minorHAnsi" w:hAnsiTheme="minorHAnsi" w:cstheme="minorHAnsi"/>
                <w:b/>
              </w:rPr>
              <w:t xml:space="preserve">ACTIVIDAD N° 1  </w:t>
            </w:r>
          </w:p>
          <w:p w:rsidRPr="00D53E38" w:rsidR="00360C9E" w:rsidP="00360C9E" w:rsidRDefault="00360C9E" w14:paraId="3C49D64C" w14:textId="77777777">
            <w:pPr>
              <w:spacing w:after="0" w:line="240" w:lineRule="auto"/>
              <w:ind w:firstLine="0"/>
              <w:rPr>
                <w:rFonts w:asciiTheme="minorHAnsi" w:hAnsiTheme="minorHAnsi" w:cstheme="minorHAnsi"/>
              </w:rPr>
            </w:pPr>
            <w:r w:rsidRPr="00D53E38">
              <w:rPr>
                <w:rFonts w:asciiTheme="minorHAnsi" w:hAnsiTheme="minorHAnsi" w:cstheme="minorHAnsi"/>
              </w:rPr>
              <w:t xml:space="preserve">Presentare algunas imágenes de lugares los estudiantes los visualizarán con detalle en </w:t>
            </w:r>
            <w:r w:rsidRPr="00D53E38" w:rsidR="00591EA2">
              <w:rPr>
                <w:rFonts w:asciiTheme="minorHAnsi" w:hAnsiTheme="minorHAnsi" w:cstheme="minorHAnsi"/>
              </w:rPr>
              <w:t>un 30 segundo</w:t>
            </w:r>
            <w:r w:rsidRPr="00D53E38">
              <w:rPr>
                <w:rFonts w:asciiTheme="minorHAnsi" w:hAnsiTheme="minorHAnsi" w:cstheme="minorHAnsi"/>
              </w:rPr>
              <w:t xml:space="preserve"> y luego deben describir que vieron encada imagen. </w:t>
            </w:r>
          </w:p>
          <w:p w:rsidRPr="00D53E38" w:rsidR="00360C9E" w:rsidP="00360C9E" w:rsidRDefault="00360C9E" w14:paraId="77AEE557" w14:textId="77777777">
            <w:pPr>
              <w:spacing w:after="0" w:line="240" w:lineRule="auto"/>
              <w:ind w:firstLine="0"/>
              <w:rPr>
                <w:rFonts w:asciiTheme="minorHAnsi" w:hAnsiTheme="minorHAnsi" w:cstheme="minorHAnsi"/>
              </w:rPr>
            </w:pPr>
            <w:r w:rsidRPr="00D53E38">
              <w:rPr>
                <w:rFonts w:asciiTheme="minorHAnsi" w:hAnsiTheme="minorHAnsi" w:cstheme="minorHAnsi"/>
              </w:rPr>
              <w:t>Luego responderán algunas preguntas que hará la docente. como:</w:t>
            </w:r>
          </w:p>
          <w:p w:rsidRPr="00D53E38" w:rsidR="00360C9E" w:rsidP="00360C9E" w:rsidRDefault="00360C9E" w14:paraId="0BA1429B" w14:textId="77777777">
            <w:pPr>
              <w:spacing w:after="0" w:line="240" w:lineRule="auto"/>
              <w:ind w:firstLine="0"/>
              <w:rPr>
                <w:rFonts w:asciiTheme="minorHAnsi" w:hAnsiTheme="minorHAnsi" w:cstheme="minorHAnsi"/>
                <w:noProof/>
                <w:lang w:eastAsia="es-CO"/>
              </w:rPr>
            </w:pPr>
            <w:r w:rsidRPr="00D53E38">
              <w:rPr>
                <w:rFonts w:asciiTheme="minorHAnsi" w:hAnsiTheme="minorHAnsi" w:cstheme="minorHAnsi"/>
                <w:noProof/>
                <w:lang w:eastAsia="es-CO"/>
              </w:rPr>
              <w:t xml:space="preserve">-Cuales imágenes pertencen al pasado y cuales son las de hoy? </w:t>
            </w:r>
          </w:p>
          <w:p w:rsidRPr="00D53E38" w:rsidR="00360C9E" w:rsidP="00360C9E" w:rsidRDefault="00360C9E" w14:paraId="4484DB7F" w14:textId="77777777">
            <w:pPr>
              <w:spacing w:after="0" w:line="240" w:lineRule="auto"/>
              <w:ind w:firstLine="0"/>
              <w:rPr>
                <w:rFonts w:asciiTheme="minorHAnsi" w:hAnsiTheme="minorHAnsi" w:cstheme="minorHAnsi"/>
                <w:noProof/>
                <w:lang w:eastAsia="es-CO"/>
              </w:rPr>
            </w:pPr>
            <w:r w:rsidRPr="00D53E38">
              <w:rPr>
                <w:rFonts w:asciiTheme="minorHAnsi" w:hAnsiTheme="minorHAnsi" w:cstheme="minorHAnsi"/>
                <w:noProof/>
                <w:lang w:eastAsia="es-CO"/>
              </w:rPr>
              <w:t>-Quienes cuidaron mejor el entorno natural los hombres del pasado o los humanos de hoy?</w:t>
            </w:r>
          </w:p>
          <w:p w:rsidRPr="00D53E38" w:rsidR="00360C9E" w:rsidP="00360C9E" w:rsidRDefault="00360C9E" w14:paraId="37E570E7" w14:textId="77777777">
            <w:pPr>
              <w:spacing w:after="0" w:line="240" w:lineRule="auto"/>
              <w:ind w:firstLine="0"/>
              <w:rPr>
                <w:rFonts w:asciiTheme="minorHAnsi" w:hAnsiTheme="minorHAnsi" w:cstheme="minorHAnsi"/>
                <w:noProof/>
                <w:lang w:eastAsia="es-CO"/>
              </w:rPr>
            </w:pPr>
            <w:r w:rsidRPr="00D53E38">
              <w:rPr>
                <w:rFonts w:asciiTheme="minorHAnsi" w:hAnsiTheme="minorHAnsi" w:cstheme="minorHAnsi"/>
                <w:noProof/>
                <w:lang w:eastAsia="es-CO"/>
              </w:rPr>
              <w:t>- Por qué razón los humanos de hoy han dañado el entorno natural?</w:t>
            </w:r>
          </w:p>
          <w:p w:rsidRPr="00D53E38" w:rsidR="00360C9E" w:rsidP="00360C9E" w:rsidRDefault="00360C9E" w14:paraId="7829189E" w14:textId="77777777">
            <w:pPr>
              <w:spacing w:after="0" w:line="240" w:lineRule="auto"/>
              <w:ind w:firstLine="0"/>
              <w:rPr>
                <w:rFonts w:asciiTheme="minorHAnsi" w:hAnsiTheme="minorHAnsi" w:cstheme="minorHAnsi"/>
                <w:noProof/>
                <w:lang w:eastAsia="es-CO"/>
              </w:rPr>
            </w:pPr>
            <w:r w:rsidRPr="00D53E38">
              <w:rPr>
                <w:rFonts w:asciiTheme="minorHAnsi" w:hAnsiTheme="minorHAnsi" w:cstheme="minorHAnsi"/>
                <w:noProof/>
                <w:lang w:eastAsia="es-CO"/>
              </w:rPr>
              <w:t>-De que manera los hombres de hoy han deteriorado su medio ambiente?</w:t>
            </w:r>
          </w:p>
          <w:p w:rsidRPr="00D53E38" w:rsidR="00360C9E" w:rsidP="00360C9E" w:rsidRDefault="00360C9E" w14:paraId="5BA26945" w14:textId="77777777">
            <w:pPr>
              <w:spacing w:after="0" w:line="240" w:lineRule="auto"/>
              <w:ind w:firstLine="0"/>
              <w:rPr>
                <w:rFonts w:asciiTheme="minorHAnsi" w:hAnsiTheme="minorHAnsi" w:cstheme="minorHAnsi"/>
              </w:rPr>
            </w:pPr>
          </w:p>
          <w:p w:rsidRPr="00D53E38" w:rsidR="00360C9E" w:rsidP="00360C9E" w:rsidRDefault="00360C9E" w14:paraId="00AD7049" w14:textId="77777777">
            <w:pPr>
              <w:spacing w:after="0" w:line="240" w:lineRule="auto"/>
              <w:ind w:firstLine="0"/>
              <w:rPr>
                <w:rFonts w:asciiTheme="minorHAnsi" w:hAnsiTheme="minorHAnsi" w:cstheme="minorHAnsi"/>
              </w:rPr>
            </w:pPr>
          </w:p>
          <w:p w:rsidRPr="00D53E38" w:rsidR="00360C9E" w:rsidP="00360C9E" w:rsidRDefault="00360C9E" w14:paraId="18B9496F" w14:textId="77777777">
            <w:pPr>
              <w:spacing w:after="0" w:line="240" w:lineRule="auto"/>
              <w:ind w:firstLine="0"/>
              <w:rPr>
                <w:rFonts w:asciiTheme="minorHAnsi" w:hAnsiTheme="minorHAnsi" w:cstheme="minorHAnsi"/>
              </w:rPr>
            </w:pPr>
          </w:p>
          <w:p w:rsidRPr="00D53E38" w:rsidR="00360C9E" w:rsidP="00360C9E" w:rsidRDefault="00360C9E" w14:paraId="1742E18C" w14:textId="77777777">
            <w:pPr>
              <w:spacing w:after="0" w:line="240" w:lineRule="auto"/>
              <w:ind w:firstLine="0"/>
              <w:rPr>
                <w:rFonts w:asciiTheme="minorHAnsi" w:hAnsiTheme="minorHAnsi" w:cstheme="minorHAnsi"/>
                <w:b/>
              </w:rPr>
            </w:pPr>
            <w:r w:rsidRPr="00D53E38">
              <w:rPr>
                <w:rFonts w:asciiTheme="minorHAnsi" w:hAnsiTheme="minorHAnsi" w:cstheme="minorHAnsi"/>
                <w:b/>
              </w:rPr>
              <w:t xml:space="preserve">ACTIVIDAD N° 2 </w:t>
            </w:r>
          </w:p>
          <w:p w:rsidRPr="00D53E38" w:rsidR="00360C9E" w:rsidP="00360C9E" w:rsidRDefault="00360C9E" w14:paraId="7BD37C01" w14:textId="77777777">
            <w:pPr>
              <w:spacing w:after="0" w:line="240" w:lineRule="auto"/>
              <w:ind w:firstLine="0"/>
              <w:rPr>
                <w:rFonts w:asciiTheme="minorHAnsi" w:hAnsiTheme="minorHAnsi" w:cstheme="minorHAnsi"/>
              </w:rPr>
            </w:pPr>
          </w:p>
          <w:p w:rsidRPr="00D53E38" w:rsidR="00360C9E" w:rsidP="00360C9E" w:rsidRDefault="00360C9E" w14:paraId="7B492723" w14:textId="77777777">
            <w:pPr>
              <w:spacing w:after="0" w:line="240" w:lineRule="auto"/>
              <w:ind w:firstLine="0"/>
              <w:rPr>
                <w:rFonts w:asciiTheme="minorHAnsi" w:hAnsiTheme="minorHAnsi" w:cstheme="minorHAnsi"/>
                <w:b/>
              </w:rPr>
            </w:pPr>
            <w:r w:rsidRPr="00D53E38">
              <w:rPr>
                <w:rFonts w:asciiTheme="minorHAnsi" w:hAnsiTheme="minorHAnsi" w:cstheme="minorHAnsi"/>
                <w:b/>
              </w:rPr>
              <w:t>RESITAL POR LA TIERRA</w:t>
            </w:r>
          </w:p>
          <w:p w:rsidRPr="00D53E38" w:rsidR="00360C9E" w:rsidP="00360C9E" w:rsidRDefault="00360C9E" w14:paraId="406F5A2F" w14:textId="77777777">
            <w:pPr>
              <w:spacing w:after="0" w:line="240" w:lineRule="auto"/>
              <w:ind w:firstLine="0"/>
              <w:rPr>
                <w:rFonts w:asciiTheme="minorHAnsi" w:hAnsiTheme="minorHAnsi" w:cstheme="minorHAnsi"/>
              </w:rPr>
            </w:pPr>
            <w:r w:rsidRPr="00D53E38">
              <w:rPr>
                <w:rFonts w:asciiTheme="minorHAnsi" w:hAnsiTheme="minorHAnsi" w:cstheme="minorHAnsi"/>
              </w:rPr>
              <w:t xml:space="preserve">Luego los invitare a veo un video de un </w:t>
            </w:r>
            <w:r w:rsidRPr="00D53E38" w:rsidR="00591EA2">
              <w:rPr>
                <w:rFonts w:asciiTheme="minorHAnsi" w:hAnsiTheme="minorHAnsi" w:cstheme="minorHAnsi"/>
              </w:rPr>
              <w:t>recital, un</w:t>
            </w:r>
            <w:r w:rsidRPr="00D53E38">
              <w:rPr>
                <w:rFonts w:asciiTheme="minorHAnsi" w:hAnsiTheme="minorHAnsi" w:cstheme="minorHAnsi"/>
              </w:rPr>
              <w:t xml:space="preserve"> lindo poema.</w:t>
            </w:r>
          </w:p>
          <w:p w:rsidRPr="00D53E38" w:rsidR="00360C9E" w:rsidP="00360C9E" w:rsidRDefault="00360C9E" w14:paraId="0AE38948" w14:textId="77777777">
            <w:pPr>
              <w:spacing w:after="0" w:line="240" w:lineRule="auto"/>
              <w:ind w:firstLine="0"/>
              <w:rPr>
                <w:rFonts w:asciiTheme="minorHAnsi" w:hAnsiTheme="minorHAnsi" w:cstheme="minorHAnsi"/>
                <w:b/>
              </w:rPr>
            </w:pPr>
          </w:p>
          <w:p w:rsidRPr="00D53E38" w:rsidR="00360C9E" w:rsidP="00360C9E" w:rsidRDefault="00360C9E" w14:paraId="56163837" w14:textId="77777777">
            <w:pPr>
              <w:spacing w:after="0" w:line="240" w:lineRule="auto"/>
              <w:ind w:firstLine="0"/>
              <w:rPr>
                <w:rFonts w:asciiTheme="minorHAnsi" w:hAnsiTheme="minorHAnsi" w:cstheme="minorHAnsi"/>
                <w:b/>
              </w:rPr>
            </w:pPr>
          </w:p>
          <w:p w:rsidRPr="00D53E38" w:rsidR="00360C9E" w:rsidP="00360C9E" w:rsidRDefault="000F4697" w14:paraId="2D778480" w14:textId="77777777">
            <w:pPr>
              <w:spacing w:after="0" w:line="240" w:lineRule="auto"/>
              <w:ind w:firstLine="0"/>
              <w:rPr>
                <w:rFonts w:asciiTheme="minorHAnsi" w:hAnsiTheme="minorHAnsi" w:cstheme="minorHAnsi"/>
                <w:b/>
              </w:rPr>
            </w:pPr>
            <w:hyperlink w:history="1" r:id="rId39">
              <w:r w:rsidRPr="00D53E38" w:rsidR="00360C9E">
                <w:rPr>
                  <w:rFonts w:asciiTheme="minorHAnsi" w:hAnsiTheme="minorHAnsi" w:cstheme="minorHAnsi"/>
                  <w:b/>
                  <w:color w:val="0000FF"/>
                  <w:u w:val="single"/>
                </w:rPr>
                <w:t>https://youtu.be/nUp5M3VjoYU</w:t>
              </w:r>
            </w:hyperlink>
            <w:r w:rsidRPr="0005389F" w:rsidR="00360C9E">
              <w:rPr>
                <w:rFonts w:asciiTheme="minorHAnsi" w:hAnsiTheme="minorHAnsi" w:cstheme="minorHAnsi"/>
                <w:b/>
              </w:rPr>
              <w:t xml:space="preserve">  la tierra Llora.</w:t>
            </w:r>
          </w:p>
          <w:p w:rsidRPr="00D53E38" w:rsidR="00360C9E" w:rsidP="00360C9E" w:rsidRDefault="00360C9E" w14:paraId="5D22F944" w14:textId="77777777">
            <w:pPr>
              <w:spacing w:after="0" w:line="240" w:lineRule="auto"/>
              <w:ind w:firstLine="0"/>
              <w:rPr>
                <w:rFonts w:asciiTheme="minorHAnsi" w:hAnsiTheme="minorHAnsi" w:cstheme="minorHAnsi"/>
              </w:rPr>
            </w:pPr>
          </w:p>
          <w:p w:rsidRPr="00D53E38" w:rsidR="00360C9E" w:rsidP="00360C9E" w:rsidRDefault="00360C9E" w14:paraId="21C18C95" w14:textId="77777777">
            <w:pPr>
              <w:spacing w:after="0" w:line="240" w:lineRule="auto"/>
              <w:ind w:firstLine="0"/>
              <w:rPr>
                <w:rFonts w:asciiTheme="minorHAnsi" w:hAnsiTheme="minorHAnsi" w:cstheme="minorHAnsi"/>
              </w:rPr>
            </w:pPr>
            <w:r w:rsidRPr="00D53E38">
              <w:rPr>
                <w:rFonts w:asciiTheme="minorHAnsi" w:hAnsiTheme="minorHAnsi" w:cstheme="minorHAnsi"/>
              </w:rPr>
              <w:t xml:space="preserve">Después de oír el poema realizaremos un ejercicio de comprensión textual. </w:t>
            </w:r>
            <w:r w:rsidRPr="00D53E38" w:rsidR="00591EA2">
              <w:rPr>
                <w:rFonts w:asciiTheme="minorHAnsi" w:hAnsiTheme="minorHAnsi" w:cstheme="minorHAnsi"/>
              </w:rPr>
              <w:t>Se harán</w:t>
            </w:r>
            <w:r w:rsidRPr="00D53E38">
              <w:rPr>
                <w:rFonts w:asciiTheme="minorHAnsi" w:hAnsiTheme="minorHAnsi" w:cstheme="minorHAnsi"/>
              </w:rPr>
              <w:t xml:space="preserve"> preguntas como: </w:t>
            </w:r>
            <w:r w:rsidRPr="00D53E38" w:rsidR="00591EA2">
              <w:rPr>
                <w:rFonts w:asciiTheme="minorHAnsi" w:hAnsiTheme="minorHAnsi" w:cstheme="minorHAnsi"/>
              </w:rPr>
              <w:t>¿</w:t>
            </w:r>
            <w:r w:rsidRPr="00D53E38" w:rsidR="00BF1BB4">
              <w:rPr>
                <w:rFonts w:asciiTheme="minorHAnsi" w:hAnsiTheme="minorHAnsi" w:cstheme="minorHAnsi"/>
              </w:rPr>
              <w:t>Cuál</w:t>
            </w:r>
            <w:r w:rsidRPr="00D53E38" w:rsidR="00591EA2">
              <w:rPr>
                <w:rFonts w:asciiTheme="minorHAnsi" w:hAnsiTheme="minorHAnsi" w:cstheme="minorHAnsi"/>
              </w:rPr>
              <w:t xml:space="preserve"> es el tema central del poema?</w:t>
            </w:r>
          </w:p>
          <w:p w:rsidRPr="00D53E38" w:rsidR="00360C9E" w:rsidP="00360C9E" w:rsidRDefault="00360C9E" w14:paraId="193AF2AB" w14:textId="77777777">
            <w:pPr>
              <w:spacing w:after="0" w:line="240" w:lineRule="auto"/>
              <w:ind w:firstLine="0"/>
              <w:rPr>
                <w:rFonts w:asciiTheme="minorHAnsi" w:hAnsiTheme="minorHAnsi" w:cstheme="minorHAnsi"/>
              </w:rPr>
            </w:pPr>
            <w:r w:rsidRPr="00D53E38">
              <w:rPr>
                <w:rFonts w:asciiTheme="minorHAnsi" w:hAnsiTheme="minorHAnsi" w:cstheme="minorHAnsi"/>
              </w:rPr>
              <w:t xml:space="preserve"> </w:t>
            </w:r>
            <w:r w:rsidRPr="00D53E38" w:rsidR="00591EA2">
              <w:rPr>
                <w:rFonts w:asciiTheme="minorHAnsi" w:hAnsiTheme="minorHAnsi" w:cstheme="minorHAnsi"/>
              </w:rPr>
              <w:t>¿</w:t>
            </w:r>
            <w:r w:rsidRPr="00D53E38" w:rsidR="00BF1BB4">
              <w:rPr>
                <w:rFonts w:asciiTheme="minorHAnsi" w:hAnsiTheme="minorHAnsi" w:cstheme="minorHAnsi"/>
              </w:rPr>
              <w:t>Qué</w:t>
            </w:r>
            <w:r w:rsidRPr="00D53E38" w:rsidR="00591EA2">
              <w:rPr>
                <w:rFonts w:asciiTheme="minorHAnsi" w:hAnsiTheme="minorHAnsi" w:cstheme="minorHAnsi"/>
              </w:rPr>
              <w:t xml:space="preserve"> problemática tiene la tierra?</w:t>
            </w:r>
            <w:r w:rsidRPr="00D53E38">
              <w:rPr>
                <w:rFonts w:asciiTheme="minorHAnsi" w:hAnsiTheme="minorHAnsi" w:cstheme="minorHAnsi"/>
              </w:rPr>
              <w:t xml:space="preserve">, </w:t>
            </w:r>
          </w:p>
          <w:p w:rsidRPr="00D53E38" w:rsidR="00360C9E" w:rsidP="00360C9E" w:rsidRDefault="00360C9E" w14:paraId="057C48FD" w14:textId="77777777">
            <w:pPr>
              <w:spacing w:after="0" w:line="240" w:lineRule="auto"/>
              <w:ind w:firstLine="0"/>
              <w:rPr>
                <w:rFonts w:asciiTheme="minorHAnsi" w:hAnsiTheme="minorHAnsi" w:cstheme="minorHAnsi"/>
              </w:rPr>
            </w:pPr>
            <w:r w:rsidRPr="00D53E38">
              <w:rPr>
                <w:rFonts w:asciiTheme="minorHAnsi" w:hAnsiTheme="minorHAnsi" w:cstheme="minorHAnsi"/>
              </w:rPr>
              <w:t>Que podemos hacer para evitar que ella este triste.</w:t>
            </w:r>
          </w:p>
          <w:p w:rsidRPr="00D53E38" w:rsidR="00360C9E" w:rsidP="00360C9E" w:rsidRDefault="00591EA2" w14:paraId="0C08D49A" w14:textId="77777777">
            <w:pPr>
              <w:spacing w:after="0" w:line="240" w:lineRule="auto"/>
              <w:ind w:firstLine="0"/>
              <w:rPr>
                <w:rFonts w:asciiTheme="minorHAnsi" w:hAnsiTheme="minorHAnsi" w:cstheme="minorHAnsi"/>
              </w:rPr>
            </w:pPr>
            <w:r w:rsidRPr="00D53E38">
              <w:rPr>
                <w:rFonts w:asciiTheme="minorHAnsi" w:hAnsiTheme="minorHAnsi" w:cstheme="minorHAnsi"/>
              </w:rPr>
              <w:t>¿Cómo podemos salvarla?</w:t>
            </w:r>
          </w:p>
          <w:p w:rsidRPr="00D53E38" w:rsidR="00360C9E" w:rsidP="00360C9E" w:rsidRDefault="00360C9E" w14:paraId="49D0BE62" w14:textId="77777777">
            <w:pPr>
              <w:spacing w:after="0" w:line="240" w:lineRule="auto"/>
              <w:ind w:firstLine="0"/>
              <w:rPr>
                <w:rFonts w:asciiTheme="minorHAnsi" w:hAnsiTheme="minorHAnsi" w:cstheme="minorHAnsi"/>
              </w:rPr>
            </w:pPr>
          </w:p>
          <w:p w:rsidRPr="00D53E38" w:rsidR="00360C9E" w:rsidP="00360C9E" w:rsidRDefault="00360C9E" w14:paraId="68249668" w14:textId="77777777">
            <w:pPr>
              <w:spacing w:after="0" w:line="240" w:lineRule="auto"/>
              <w:ind w:firstLine="0"/>
              <w:rPr>
                <w:rFonts w:asciiTheme="minorHAnsi" w:hAnsiTheme="minorHAnsi" w:cstheme="minorHAnsi"/>
                <w:b/>
              </w:rPr>
            </w:pPr>
            <w:r w:rsidRPr="00D53E38">
              <w:rPr>
                <w:rFonts w:asciiTheme="minorHAnsi" w:hAnsiTheme="minorHAnsi" w:cstheme="minorHAnsi"/>
                <w:b/>
              </w:rPr>
              <w:t xml:space="preserve">ACTIVIDAD N° 3 </w:t>
            </w:r>
          </w:p>
          <w:p w:rsidRPr="00D53E38" w:rsidR="00360C9E" w:rsidP="00360C9E" w:rsidRDefault="00360C9E" w14:paraId="5EAB07B2" w14:textId="77777777">
            <w:pPr>
              <w:spacing w:after="0" w:line="240" w:lineRule="auto"/>
              <w:ind w:firstLine="0"/>
              <w:rPr>
                <w:rFonts w:asciiTheme="minorHAnsi" w:hAnsiTheme="minorHAnsi" w:cstheme="minorHAnsi"/>
                <w:b/>
              </w:rPr>
            </w:pPr>
            <w:r w:rsidRPr="00D53E38">
              <w:rPr>
                <w:rFonts w:asciiTheme="minorHAnsi" w:hAnsiTheme="minorHAnsi" w:cstheme="minorHAnsi"/>
                <w:b/>
              </w:rPr>
              <w:t>Generando hipótesis.</w:t>
            </w:r>
          </w:p>
          <w:p w:rsidRPr="00D53E38" w:rsidR="00360C9E" w:rsidP="00360C9E" w:rsidRDefault="00360C9E" w14:paraId="6253116D" w14:textId="77777777">
            <w:pPr>
              <w:spacing w:after="0" w:line="240" w:lineRule="auto"/>
              <w:ind w:firstLine="0"/>
              <w:rPr>
                <w:rFonts w:asciiTheme="minorHAnsi" w:hAnsiTheme="minorHAnsi" w:cstheme="minorHAnsi"/>
                <w:b/>
              </w:rPr>
            </w:pPr>
          </w:p>
          <w:p w:rsidRPr="00D53E38" w:rsidR="00360C9E" w:rsidP="00360C9E" w:rsidRDefault="00360C9E" w14:paraId="27D073AB" w14:textId="77777777">
            <w:pPr>
              <w:spacing w:after="0" w:line="240" w:lineRule="auto"/>
              <w:ind w:firstLine="0"/>
              <w:rPr>
                <w:rFonts w:asciiTheme="minorHAnsi" w:hAnsiTheme="minorHAnsi" w:cstheme="minorHAnsi"/>
              </w:rPr>
            </w:pPr>
            <w:r w:rsidRPr="00D53E38">
              <w:rPr>
                <w:rFonts w:asciiTheme="minorHAnsi" w:hAnsiTheme="minorHAnsi" w:cstheme="minorHAnsi"/>
              </w:rPr>
              <w:t xml:space="preserve">Realizaremos un ejercicio, donde los </w:t>
            </w:r>
            <w:r w:rsidRPr="00D53E38" w:rsidR="00591EA2">
              <w:rPr>
                <w:rFonts w:asciiTheme="minorHAnsi" w:hAnsiTheme="minorHAnsi" w:cstheme="minorHAnsi"/>
              </w:rPr>
              <w:t>estudiantes dirán que</w:t>
            </w:r>
            <w:r w:rsidRPr="00D53E38">
              <w:rPr>
                <w:rFonts w:asciiTheme="minorHAnsi" w:hAnsiTheme="minorHAnsi" w:cstheme="minorHAnsi"/>
              </w:rPr>
              <w:t xml:space="preserve"> </w:t>
            </w:r>
            <w:r w:rsidRPr="00D53E38" w:rsidR="00591EA2">
              <w:rPr>
                <w:rFonts w:asciiTheme="minorHAnsi" w:hAnsiTheme="minorHAnsi" w:cstheme="minorHAnsi"/>
              </w:rPr>
              <w:t>tema se</w:t>
            </w:r>
            <w:r w:rsidRPr="00D53E38">
              <w:rPr>
                <w:rFonts w:asciiTheme="minorHAnsi" w:hAnsiTheme="minorHAnsi" w:cstheme="minorHAnsi"/>
              </w:rPr>
              <w:t xml:space="preserve"> imaginan que trabajaremos en la clase.</w:t>
            </w:r>
          </w:p>
          <w:p w:rsidRPr="00D53E38" w:rsidR="00360C9E" w:rsidP="00360C9E" w:rsidRDefault="00360C9E" w14:paraId="02F21E46" w14:textId="77777777">
            <w:pPr>
              <w:spacing w:after="0" w:line="240" w:lineRule="auto"/>
              <w:ind w:firstLine="0"/>
              <w:rPr>
                <w:rFonts w:asciiTheme="minorHAnsi" w:hAnsiTheme="minorHAnsi" w:cstheme="minorHAnsi"/>
              </w:rPr>
            </w:pPr>
            <w:r w:rsidRPr="00D53E38">
              <w:rPr>
                <w:rFonts w:asciiTheme="minorHAnsi" w:hAnsiTheme="minorHAnsi" w:cstheme="minorHAnsi"/>
                <w:b/>
              </w:rPr>
              <w:t xml:space="preserve"> </w:t>
            </w:r>
          </w:p>
        </w:tc>
        <w:tc>
          <w:tcPr>
            <w:tcW w:w="4489" w:type="dxa"/>
          </w:tcPr>
          <w:p w:rsidRPr="00D53E38" w:rsidR="00360C9E" w:rsidP="00360C9E" w:rsidRDefault="00360C9E" w14:paraId="1D800AEB" w14:textId="77777777">
            <w:pPr>
              <w:spacing w:after="0" w:line="240" w:lineRule="auto"/>
              <w:ind w:firstLine="0"/>
              <w:rPr>
                <w:rFonts w:asciiTheme="minorHAnsi" w:hAnsiTheme="minorHAnsi" w:cstheme="minorHAnsi"/>
                <w:b/>
              </w:rPr>
            </w:pPr>
            <w:r w:rsidRPr="00D53E38">
              <w:rPr>
                <w:rFonts w:asciiTheme="minorHAnsi" w:hAnsiTheme="minorHAnsi" w:cstheme="minorHAnsi"/>
                <w:b/>
              </w:rPr>
              <w:t>ACTIVIDAD N°1</w:t>
            </w:r>
          </w:p>
          <w:p w:rsidRPr="00D53E38" w:rsidR="00360C9E" w:rsidP="00360C9E" w:rsidRDefault="00360C9E" w14:paraId="542FA8A6" w14:textId="77777777">
            <w:pPr>
              <w:spacing w:after="0" w:line="240" w:lineRule="auto"/>
              <w:ind w:firstLine="0"/>
              <w:rPr>
                <w:rFonts w:asciiTheme="minorHAnsi" w:hAnsiTheme="minorHAnsi" w:cstheme="minorHAnsi"/>
              </w:rPr>
            </w:pPr>
            <w:r w:rsidRPr="00D53E38">
              <w:rPr>
                <w:rFonts w:asciiTheme="minorHAnsi" w:hAnsiTheme="minorHAnsi" w:cstheme="minorHAnsi"/>
              </w:rPr>
              <w:t xml:space="preserve">Se les presentará un video donde se describen </w:t>
            </w:r>
          </w:p>
          <w:p w:rsidRPr="00D53E38" w:rsidR="00360C9E" w:rsidP="00360C9E" w:rsidRDefault="00360C9E" w14:paraId="4365B987" w14:textId="77777777">
            <w:pPr>
              <w:spacing w:after="0" w:line="240" w:lineRule="auto"/>
              <w:ind w:firstLine="0"/>
              <w:rPr>
                <w:rFonts w:asciiTheme="minorHAnsi" w:hAnsiTheme="minorHAnsi" w:cstheme="minorHAnsi"/>
              </w:rPr>
            </w:pPr>
            <w:r w:rsidRPr="00D53E38">
              <w:rPr>
                <w:rFonts w:asciiTheme="minorHAnsi" w:hAnsiTheme="minorHAnsi" w:cstheme="minorHAnsi"/>
              </w:rPr>
              <w:t xml:space="preserve">Algunas problemáticas ambientales de nuestro país. </w:t>
            </w:r>
            <w:hyperlink w:history="1" r:id="rId40">
              <w:r w:rsidRPr="00D53E38">
                <w:rPr>
                  <w:rFonts w:asciiTheme="minorHAnsi" w:hAnsiTheme="minorHAnsi" w:cstheme="minorHAnsi"/>
                  <w:color w:val="0000FF"/>
                  <w:u w:val="single"/>
                </w:rPr>
                <w:t>https://youtu.be/-gzNiqgfJC0</w:t>
              </w:r>
            </w:hyperlink>
            <w:r w:rsidRPr="0005389F">
              <w:rPr>
                <w:rFonts w:asciiTheme="minorHAnsi" w:hAnsiTheme="minorHAnsi" w:cstheme="minorHAnsi"/>
              </w:rPr>
              <w:t xml:space="preserve">  PROBLEMATICAS AMBIETALES</w:t>
            </w:r>
          </w:p>
          <w:p w:rsidRPr="00D53E38" w:rsidR="00360C9E" w:rsidP="00360C9E" w:rsidRDefault="00360C9E" w14:paraId="308B45FD" w14:textId="77777777">
            <w:pPr>
              <w:spacing w:after="0" w:line="240" w:lineRule="auto"/>
              <w:ind w:firstLine="0"/>
              <w:rPr>
                <w:rFonts w:asciiTheme="minorHAnsi" w:hAnsiTheme="minorHAnsi" w:cstheme="minorHAnsi"/>
              </w:rPr>
            </w:pPr>
          </w:p>
          <w:p w:rsidRPr="00D53E38" w:rsidR="00360C9E" w:rsidP="00360C9E" w:rsidRDefault="00360C9E" w14:paraId="6A08BB7F" w14:textId="77777777">
            <w:pPr>
              <w:spacing w:after="0" w:line="240" w:lineRule="auto"/>
              <w:ind w:firstLine="0"/>
              <w:rPr>
                <w:rFonts w:asciiTheme="minorHAnsi" w:hAnsiTheme="minorHAnsi" w:cstheme="minorHAnsi"/>
              </w:rPr>
            </w:pPr>
            <w:r w:rsidRPr="00D53E38">
              <w:rPr>
                <w:rFonts w:asciiTheme="minorHAnsi" w:hAnsiTheme="minorHAnsi" w:cstheme="minorHAnsi"/>
              </w:rPr>
              <w:t xml:space="preserve">Luego realizaremos un conversatorio, donde los estudiantes comentarán que les enseña este video.  </w:t>
            </w:r>
            <w:r w:rsidRPr="00D53E38" w:rsidR="00591EA2">
              <w:rPr>
                <w:rFonts w:asciiTheme="minorHAnsi" w:hAnsiTheme="minorHAnsi" w:cstheme="minorHAnsi"/>
              </w:rPr>
              <w:t>(Ampliaremos</w:t>
            </w:r>
            <w:r w:rsidRPr="00D53E38">
              <w:rPr>
                <w:rFonts w:asciiTheme="minorHAnsi" w:hAnsiTheme="minorHAnsi" w:cstheme="minorHAnsi"/>
              </w:rPr>
              <w:t xml:space="preserve"> los conceptos).</w:t>
            </w:r>
          </w:p>
          <w:p w:rsidRPr="00D53E38" w:rsidR="00360C9E" w:rsidP="00360C9E" w:rsidRDefault="00360C9E" w14:paraId="6C0DE701" w14:textId="77777777">
            <w:pPr>
              <w:spacing w:after="0" w:line="240" w:lineRule="auto"/>
              <w:ind w:firstLine="0"/>
              <w:rPr>
                <w:rFonts w:asciiTheme="minorHAnsi" w:hAnsiTheme="minorHAnsi" w:cstheme="minorHAnsi"/>
              </w:rPr>
            </w:pPr>
          </w:p>
          <w:p w:rsidRPr="00D53E38" w:rsidR="00360C9E" w:rsidP="00360C9E" w:rsidRDefault="00360C9E" w14:paraId="6C63F278" w14:textId="77777777">
            <w:pPr>
              <w:spacing w:after="0" w:line="240" w:lineRule="auto"/>
              <w:ind w:firstLine="0"/>
              <w:rPr>
                <w:rFonts w:asciiTheme="minorHAnsi" w:hAnsiTheme="minorHAnsi" w:cstheme="minorHAnsi"/>
                <w:b/>
              </w:rPr>
            </w:pPr>
            <w:r w:rsidRPr="00D53E38">
              <w:rPr>
                <w:rFonts w:asciiTheme="minorHAnsi" w:hAnsiTheme="minorHAnsi" w:cstheme="minorHAnsi"/>
                <w:b/>
              </w:rPr>
              <w:t>ACTIVIDAD N°2</w:t>
            </w:r>
          </w:p>
          <w:p w:rsidRPr="00D53E38" w:rsidR="00360C9E" w:rsidP="00360C9E" w:rsidRDefault="00360C9E" w14:paraId="5159CF04" w14:textId="77777777">
            <w:pPr>
              <w:spacing w:after="0" w:line="240" w:lineRule="auto"/>
              <w:ind w:firstLine="0"/>
              <w:rPr>
                <w:rFonts w:asciiTheme="minorHAnsi" w:hAnsiTheme="minorHAnsi" w:cstheme="minorHAnsi"/>
              </w:rPr>
            </w:pPr>
            <w:r w:rsidRPr="00D53E38">
              <w:rPr>
                <w:rFonts w:asciiTheme="minorHAnsi" w:hAnsiTheme="minorHAnsi" w:cstheme="minorHAnsi"/>
              </w:rPr>
              <w:t xml:space="preserve">Luego los estudiantes con ayuda de un diccionario definirán </w:t>
            </w:r>
            <w:r w:rsidRPr="00D53E38" w:rsidR="00591EA2">
              <w:rPr>
                <w:rFonts w:asciiTheme="minorHAnsi" w:hAnsiTheme="minorHAnsi" w:cstheme="minorHAnsi"/>
              </w:rPr>
              <w:t>algunos términos</w:t>
            </w:r>
            <w:r w:rsidRPr="00D53E38">
              <w:rPr>
                <w:rFonts w:asciiTheme="minorHAnsi" w:hAnsiTheme="minorHAnsi" w:cstheme="minorHAnsi"/>
              </w:rPr>
              <w:t xml:space="preserve"> relacionadas con el tema abordado en el video</w:t>
            </w:r>
          </w:p>
          <w:p w:rsidRPr="00D53E38" w:rsidR="00360C9E" w:rsidP="006215AF" w:rsidRDefault="00360C9E" w14:paraId="7D67BC2B" w14:textId="77777777">
            <w:pPr>
              <w:numPr>
                <w:ilvl w:val="0"/>
                <w:numId w:val="14"/>
              </w:numPr>
              <w:spacing w:after="0" w:line="240" w:lineRule="auto"/>
              <w:contextualSpacing/>
              <w:rPr>
                <w:rFonts w:asciiTheme="minorHAnsi" w:hAnsiTheme="minorHAnsi" w:cstheme="minorHAnsi"/>
              </w:rPr>
            </w:pPr>
            <w:r w:rsidRPr="00D53E38">
              <w:rPr>
                <w:rFonts w:asciiTheme="minorHAnsi" w:hAnsiTheme="minorHAnsi" w:cstheme="minorHAnsi"/>
              </w:rPr>
              <w:t xml:space="preserve">Tala de árboles. </w:t>
            </w:r>
          </w:p>
          <w:p w:rsidRPr="00D53E38" w:rsidR="00360C9E" w:rsidP="006215AF" w:rsidRDefault="00360C9E" w14:paraId="0FAAB728" w14:textId="77777777">
            <w:pPr>
              <w:numPr>
                <w:ilvl w:val="0"/>
                <w:numId w:val="14"/>
              </w:numPr>
              <w:spacing w:after="0" w:line="240" w:lineRule="auto"/>
              <w:contextualSpacing/>
              <w:rPr>
                <w:rFonts w:asciiTheme="minorHAnsi" w:hAnsiTheme="minorHAnsi" w:cstheme="minorHAnsi"/>
              </w:rPr>
            </w:pPr>
            <w:r w:rsidRPr="00D53E38">
              <w:rPr>
                <w:rFonts w:asciiTheme="minorHAnsi" w:hAnsiTheme="minorHAnsi" w:cstheme="minorHAnsi"/>
              </w:rPr>
              <w:t>Deforestación.</w:t>
            </w:r>
          </w:p>
          <w:p w:rsidRPr="00D53E38" w:rsidR="00360C9E" w:rsidP="006215AF" w:rsidRDefault="00360C9E" w14:paraId="234144FC" w14:textId="77777777">
            <w:pPr>
              <w:numPr>
                <w:ilvl w:val="0"/>
                <w:numId w:val="14"/>
              </w:numPr>
              <w:spacing w:after="0" w:line="240" w:lineRule="auto"/>
              <w:contextualSpacing/>
              <w:rPr>
                <w:rFonts w:asciiTheme="minorHAnsi" w:hAnsiTheme="minorHAnsi" w:cstheme="minorHAnsi"/>
              </w:rPr>
            </w:pPr>
            <w:r w:rsidRPr="00D53E38">
              <w:rPr>
                <w:rFonts w:asciiTheme="minorHAnsi" w:hAnsiTheme="minorHAnsi" w:cstheme="minorHAnsi"/>
              </w:rPr>
              <w:t>Minería ilegal e ilegal</w:t>
            </w:r>
          </w:p>
          <w:p w:rsidRPr="00D53E38" w:rsidR="00360C9E" w:rsidP="006215AF" w:rsidRDefault="00360C9E" w14:paraId="1A004E04" w14:textId="77777777">
            <w:pPr>
              <w:numPr>
                <w:ilvl w:val="0"/>
                <w:numId w:val="14"/>
              </w:numPr>
              <w:spacing w:after="0" w:line="240" w:lineRule="auto"/>
              <w:contextualSpacing/>
              <w:rPr>
                <w:rFonts w:asciiTheme="minorHAnsi" w:hAnsiTheme="minorHAnsi" w:cstheme="minorHAnsi"/>
              </w:rPr>
            </w:pPr>
            <w:r w:rsidRPr="00D53E38">
              <w:rPr>
                <w:rFonts w:asciiTheme="minorHAnsi" w:hAnsiTheme="minorHAnsi" w:cstheme="minorHAnsi"/>
              </w:rPr>
              <w:t xml:space="preserve"> Deterioro capa de ozono</w:t>
            </w:r>
          </w:p>
          <w:p w:rsidRPr="00D53E38" w:rsidR="00360C9E" w:rsidP="006215AF" w:rsidRDefault="00360C9E" w14:paraId="18BDBA76" w14:textId="77777777">
            <w:pPr>
              <w:numPr>
                <w:ilvl w:val="0"/>
                <w:numId w:val="14"/>
              </w:numPr>
              <w:spacing w:after="0" w:line="240" w:lineRule="auto"/>
              <w:contextualSpacing/>
              <w:rPr>
                <w:rFonts w:asciiTheme="minorHAnsi" w:hAnsiTheme="minorHAnsi" w:cstheme="minorHAnsi"/>
              </w:rPr>
            </w:pPr>
            <w:r w:rsidRPr="00D53E38">
              <w:rPr>
                <w:rFonts w:asciiTheme="minorHAnsi" w:hAnsiTheme="minorHAnsi" w:cstheme="minorHAnsi"/>
              </w:rPr>
              <w:t>Efecto de invernadero,</w:t>
            </w:r>
          </w:p>
          <w:p w:rsidRPr="00D53E38" w:rsidR="00360C9E" w:rsidP="006215AF" w:rsidRDefault="00360C9E" w14:paraId="41A6ED86" w14:textId="77777777">
            <w:pPr>
              <w:numPr>
                <w:ilvl w:val="0"/>
                <w:numId w:val="14"/>
              </w:numPr>
              <w:spacing w:after="0" w:line="240" w:lineRule="auto"/>
              <w:contextualSpacing/>
              <w:rPr>
                <w:rFonts w:asciiTheme="minorHAnsi" w:hAnsiTheme="minorHAnsi" w:cstheme="minorHAnsi"/>
              </w:rPr>
            </w:pPr>
            <w:r w:rsidRPr="00D53E38">
              <w:rPr>
                <w:rFonts w:asciiTheme="minorHAnsi" w:hAnsiTheme="minorHAnsi" w:cstheme="minorHAnsi"/>
              </w:rPr>
              <w:t>Calentamiento global</w:t>
            </w:r>
          </w:p>
          <w:p w:rsidRPr="00D53E38" w:rsidR="00360C9E" w:rsidP="006215AF" w:rsidRDefault="00591EA2" w14:paraId="3BF31169" w14:textId="77777777">
            <w:pPr>
              <w:numPr>
                <w:ilvl w:val="0"/>
                <w:numId w:val="14"/>
              </w:numPr>
              <w:spacing w:after="0" w:line="240" w:lineRule="auto"/>
              <w:contextualSpacing/>
              <w:rPr>
                <w:rFonts w:asciiTheme="minorHAnsi" w:hAnsiTheme="minorHAnsi" w:cstheme="minorHAnsi"/>
              </w:rPr>
            </w:pPr>
            <w:r w:rsidRPr="00D53E38">
              <w:rPr>
                <w:rFonts w:asciiTheme="minorHAnsi" w:hAnsiTheme="minorHAnsi" w:cstheme="minorHAnsi"/>
              </w:rPr>
              <w:t>Cambio climático</w:t>
            </w:r>
          </w:p>
          <w:p w:rsidRPr="00D53E38" w:rsidR="00360C9E" w:rsidP="00360C9E" w:rsidRDefault="00360C9E" w14:paraId="76EFB9EA" w14:textId="77777777">
            <w:pPr>
              <w:spacing w:after="0" w:line="240" w:lineRule="auto"/>
              <w:ind w:firstLine="0"/>
              <w:rPr>
                <w:rFonts w:asciiTheme="minorHAnsi" w:hAnsiTheme="minorHAnsi" w:cstheme="minorHAnsi"/>
              </w:rPr>
            </w:pPr>
            <w:r w:rsidRPr="00D53E38">
              <w:rPr>
                <w:rFonts w:asciiTheme="minorHAnsi" w:hAnsiTheme="minorHAnsi" w:cstheme="minorHAnsi"/>
              </w:rPr>
              <w:t xml:space="preserve">-       </w:t>
            </w:r>
            <w:r w:rsidRPr="00D53E38" w:rsidR="00591EA2">
              <w:rPr>
                <w:rFonts w:asciiTheme="minorHAnsi" w:hAnsiTheme="minorHAnsi" w:cstheme="minorHAnsi"/>
              </w:rPr>
              <w:t>Incendio, Tsunami</w:t>
            </w:r>
            <w:r w:rsidRPr="00D53E38">
              <w:rPr>
                <w:rFonts w:asciiTheme="minorHAnsi" w:hAnsiTheme="minorHAnsi" w:cstheme="minorHAnsi"/>
              </w:rPr>
              <w:t>,</w:t>
            </w:r>
          </w:p>
          <w:p w:rsidRPr="00D53E38" w:rsidR="00360C9E" w:rsidP="00360C9E" w:rsidRDefault="00360C9E" w14:paraId="65BC3EDD" w14:textId="77777777">
            <w:pPr>
              <w:spacing w:after="0" w:line="240" w:lineRule="auto"/>
              <w:ind w:firstLine="0"/>
              <w:rPr>
                <w:rFonts w:asciiTheme="minorHAnsi" w:hAnsiTheme="minorHAnsi" w:cstheme="minorHAnsi"/>
              </w:rPr>
            </w:pPr>
            <w:r w:rsidRPr="00D53E38">
              <w:rPr>
                <w:rFonts w:asciiTheme="minorHAnsi" w:hAnsiTheme="minorHAnsi" w:cstheme="minorHAnsi"/>
              </w:rPr>
              <w:t xml:space="preserve">-      </w:t>
            </w:r>
            <w:r w:rsidRPr="00D53E38" w:rsidR="00591EA2">
              <w:rPr>
                <w:rFonts w:asciiTheme="minorHAnsi" w:hAnsiTheme="minorHAnsi" w:cstheme="minorHAnsi"/>
              </w:rPr>
              <w:t>Avalancha, Inundaciones</w:t>
            </w:r>
            <w:r w:rsidRPr="00D53E38">
              <w:rPr>
                <w:rFonts w:asciiTheme="minorHAnsi" w:hAnsiTheme="minorHAnsi" w:cstheme="minorHAnsi"/>
              </w:rPr>
              <w:t>.</w:t>
            </w:r>
          </w:p>
          <w:p w:rsidRPr="00D53E38" w:rsidR="00360C9E" w:rsidP="00360C9E" w:rsidRDefault="00360C9E" w14:paraId="01C4A40B" w14:textId="77777777">
            <w:pPr>
              <w:spacing w:after="0" w:line="240" w:lineRule="auto"/>
              <w:ind w:firstLine="0"/>
              <w:rPr>
                <w:rFonts w:asciiTheme="minorHAnsi" w:hAnsiTheme="minorHAnsi" w:cstheme="minorHAnsi"/>
              </w:rPr>
            </w:pPr>
            <w:r w:rsidRPr="00D53E38">
              <w:rPr>
                <w:rFonts w:asciiTheme="minorHAnsi" w:hAnsiTheme="minorHAnsi" w:cstheme="minorHAnsi"/>
              </w:rPr>
              <w:t xml:space="preserve"> </w:t>
            </w:r>
          </w:p>
          <w:p w:rsidRPr="00D53E38" w:rsidR="00360C9E" w:rsidP="00360C9E" w:rsidRDefault="00360C9E" w14:paraId="6FD5E1DB" w14:textId="77777777">
            <w:pPr>
              <w:spacing w:after="0" w:line="240" w:lineRule="auto"/>
              <w:ind w:firstLine="0"/>
              <w:rPr>
                <w:rFonts w:asciiTheme="minorHAnsi" w:hAnsiTheme="minorHAnsi" w:cstheme="minorHAnsi"/>
              </w:rPr>
            </w:pPr>
          </w:p>
          <w:p w:rsidRPr="00D53E38" w:rsidR="00360C9E" w:rsidP="00360C9E" w:rsidRDefault="00360C9E" w14:paraId="7B4680AC" w14:textId="77777777">
            <w:pPr>
              <w:spacing w:after="0" w:line="240" w:lineRule="auto"/>
              <w:ind w:firstLine="0"/>
              <w:rPr>
                <w:rFonts w:asciiTheme="minorHAnsi" w:hAnsiTheme="minorHAnsi" w:cstheme="minorHAnsi"/>
                <w:b/>
              </w:rPr>
            </w:pPr>
            <w:r w:rsidRPr="00D53E38">
              <w:rPr>
                <w:rFonts w:asciiTheme="minorHAnsi" w:hAnsiTheme="minorHAnsi" w:cstheme="minorHAnsi"/>
                <w:b/>
              </w:rPr>
              <w:t>ACTIVIDAD N°3</w:t>
            </w:r>
          </w:p>
          <w:p w:rsidRPr="00D53E38" w:rsidR="00360C9E" w:rsidP="00360C9E" w:rsidRDefault="00360C9E" w14:paraId="5AC34FD4" w14:textId="77777777">
            <w:pPr>
              <w:spacing w:after="0" w:line="240" w:lineRule="auto"/>
              <w:ind w:firstLine="0"/>
              <w:rPr>
                <w:rFonts w:asciiTheme="minorHAnsi" w:hAnsiTheme="minorHAnsi" w:cstheme="minorHAnsi"/>
              </w:rPr>
            </w:pPr>
          </w:p>
          <w:p w:rsidRPr="00D53E38" w:rsidR="00360C9E" w:rsidP="00360C9E" w:rsidRDefault="00360C9E" w14:paraId="11DA4FE9" w14:textId="77777777">
            <w:pPr>
              <w:spacing w:after="0" w:line="240" w:lineRule="auto"/>
              <w:ind w:firstLine="0"/>
              <w:rPr>
                <w:rFonts w:asciiTheme="minorHAnsi" w:hAnsiTheme="minorHAnsi" w:cstheme="minorHAnsi"/>
              </w:rPr>
            </w:pPr>
            <w:r w:rsidRPr="00D53E38">
              <w:rPr>
                <w:rFonts w:asciiTheme="minorHAnsi" w:hAnsiTheme="minorHAnsi" w:cstheme="minorHAnsi"/>
              </w:rPr>
              <w:t xml:space="preserve">Luego a partir del video entre todos construiremos un </w:t>
            </w:r>
            <w:r w:rsidRPr="00D53E38" w:rsidR="00591EA2">
              <w:rPr>
                <w:rFonts w:asciiTheme="minorHAnsi" w:hAnsiTheme="minorHAnsi" w:cstheme="minorHAnsi"/>
              </w:rPr>
              <w:t>mapa mental</w:t>
            </w:r>
            <w:r w:rsidRPr="00D53E38">
              <w:rPr>
                <w:rFonts w:asciiTheme="minorHAnsi" w:hAnsiTheme="minorHAnsi" w:cstheme="minorHAnsi"/>
              </w:rPr>
              <w:t>, donde estructuraremos la información que nos presenta el video.</w:t>
            </w:r>
          </w:p>
          <w:p w:rsidRPr="00D53E38" w:rsidR="00360C9E" w:rsidP="00360C9E" w:rsidRDefault="00360C9E" w14:paraId="7F385397" w14:textId="77777777">
            <w:pPr>
              <w:spacing w:after="0" w:line="240" w:lineRule="auto"/>
              <w:ind w:firstLine="0"/>
              <w:rPr>
                <w:rFonts w:asciiTheme="minorHAnsi" w:hAnsiTheme="minorHAnsi" w:cstheme="minorHAnsi"/>
              </w:rPr>
            </w:pPr>
            <w:r w:rsidRPr="00D53E38">
              <w:rPr>
                <w:rFonts w:asciiTheme="minorHAnsi" w:hAnsiTheme="minorHAnsi" w:cstheme="minorHAnsi"/>
              </w:rPr>
              <w:t xml:space="preserve"> Que es una problemática ambiental, clases de problemáticas ambientales de Colombia, causas, consecuencias, actores.</w:t>
            </w:r>
          </w:p>
          <w:p w:rsidRPr="00D53E38" w:rsidR="00360C9E" w:rsidP="00360C9E" w:rsidRDefault="00360C9E" w14:paraId="2EEBBFAB" w14:textId="77777777">
            <w:pPr>
              <w:spacing w:after="0" w:line="240" w:lineRule="auto"/>
              <w:ind w:firstLine="0"/>
              <w:rPr>
                <w:rFonts w:asciiTheme="minorHAnsi" w:hAnsiTheme="minorHAnsi" w:cstheme="minorHAnsi"/>
              </w:rPr>
            </w:pPr>
          </w:p>
        </w:tc>
      </w:tr>
      <w:tr w:rsidRPr="00D53E38" w:rsidR="00360C9E" w:rsidTr="009A45A7" w14:paraId="2682F352" w14:textId="77777777">
        <w:tc>
          <w:tcPr>
            <w:tcW w:w="4489" w:type="dxa"/>
            <w:shd w:val="clear" w:color="auto" w:fill="92D050"/>
          </w:tcPr>
          <w:p w:rsidRPr="00D53E38" w:rsidR="00360C9E" w:rsidP="00360C9E" w:rsidRDefault="00360C9E" w14:paraId="0F0D3FC5" w14:textId="77777777">
            <w:pPr>
              <w:spacing w:after="0" w:line="240" w:lineRule="auto"/>
              <w:ind w:firstLine="0"/>
              <w:jc w:val="center"/>
              <w:rPr>
                <w:rFonts w:asciiTheme="minorHAnsi" w:hAnsiTheme="minorHAnsi" w:cstheme="minorHAnsi"/>
                <w:b/>
                <w:color w:val="000000"/>
              </w:rPr>
            </w:pPr>
            <w:r w:rsidRPr="0005389F">
              <w:rPr>
                <w:rFonts w:asciiTheme="minorHAnsi" w:hAnsiTheme="minorHAnsi" w:cstheme="minorHAnsi"/>
                <w:b/>
                <w:color w:val="000000"/>
              </w:rPr>
              <w:t>MOMENTO 3</w:t>
            </w:r>
            <w:r w:rsidRPr="00D53E38" w:rsidR="00591EA2">
              <w:rPr>
                <w:rFonts w:asciiTheme="minorHAnsi" w:hAnsiTheme="minorHAnsi" w:cstheme="minorHAnsi"/>
                <w:b/>
                <w:color w:val="000000"/>
              </w:rPr>
              <w:t>°:</w:t>
            </w:r>
          </w:p>
          <w:p w:rsidRPr="00D53E38" w:rsidR="00360C9E" w:rsidP="00360C9E" w:rsidRDefault="00360C9E" w14:paraId="0A542F14" w14:textId="77777777">
            <w:pPr>
              <w:spacing w:after="0" w:line="240" w:lineRule="auto"/>
              <w:ind w:firstLine="0"/>
              <w:jc w:val="center"/>
              <w:rPr>
                <w:rFonts w:asciiTheme="minorHAnsi" w:hAnsiTheme="minorHAnsi" w:cstheme="minorHAnsi"/>
              </w:rPr>
            </w:pPr>
            <w:r w:rsidRPr="00D53E38">
              <w:rPr>
                <w:rFonts w:asciiTheme="minorHAnsi" w:hAnsiTheme="minorHAnsi" w:cstheme="minorHAnsi"/>
                <w:b/>
                <w:color w:val="000000"/>
              </w:rPr>
              <w:t>APLICACIÓN DE SABERES</w:t>
            </w:r>
          </w:p>
        </w:tc>
        <w:tc>
          <w:tcPr>
            <w:tcW w:w="4489" w:type="dxa"/>
            <w:shd w:val="clear" w:color="auto" w:fill="92D050"/>
          </w:tcPr>
          <w:p w:rsidRPr="00D53E38" w:rsidR="00360C9E" w:rsidP="00360C9E" w:rsidRDefault="00360C9E" w14:paraId="5A9EC2D1" w14:textId="77777777">
            <w:pPr>
              <w:spacing w:after="0" w:line="240" w:lineRule="auto"/>
              <w:ind w:firstLine="0"/>
              <w:jc w:val="center"/>
              <w:rPr>
                <w:rFonts w:asciiTheme="minorHAnsi" w:hAnsiTheme="minorHAnsi" w:cstheme="minorHAnsi"/>
                <w:b/>
                <w:color w:val="000000"/>
              </w:rPr>
            </w:pPr>
            <w:r w:rsidRPr="00D53E38">
              <w:rPr>
                <w:rFonts w:asciiTheme="minorHAnsi" w:hAnsiTheme="minorHAnsi" w:cstheme="minorHAnsi"/>
                <w:b/>
                <w:color w:val="000000"/>
              </w:rPr>
              <w:t>MOMENTO 4</w:t>
            </w:r>
            <w:r w:rsidRPr="00D53E38" w:rsidR="00591EA2">
              <w:rPr>
                <w:rFonts w:asciiTheme="minorHAnsi" w:hAnsiTheme="minorHAnsi" w:cstheme="minorHAnsi"/>
                <w:b/>
                <w:color w:val="000000"/>
              </w:rPr>
              <w:t>°:</w:t>
            </w:r>
          </w:p>
          <w:p w:rsidRPr="00D53E38" w:rsidR="00360C9E" w:rsidP="00360C9E" w:rsidRDefault="00360C9E" w14:paraId="17A4C0BE" w14:textId="77777777">
            <w:pPr>
              <w:spacing w:after="0" w:line="240" w:lineRule="auto"/>
              <w:ind w:firstLine="0"/>
              <w:jc w:val="center"/>
              <w:rPr>
                <w:rFonts w:asciiTheme="minorHAnsi" w:hAnsiTheme="minorHAnsi" w:cstheme="minorHAnsi"/>
              </w:rPr>
            </w:pPr>
            <w:r w:rsidRPr="00D53E38">
              <w:rPr>
                <w:rFonts w:asciiTheme="minorHAnsi" w:hAnsiTheme="minorHAnsi" w:cstheme="minorHAnsi"/>
                <w:b/>
                <w:color w:val="000000"/>
              </w:rPr>
              <w:t>SOCIALIZACIÓN Y VERIFICACIÓN DE SABERES.</w:t>
            </w:r>
          </w:p>
        </w:tc>
      </w:tr>
      <w:tr w:rsidRPr="00D53E38" w:rsidR="00360C9E" w:rsidTr="009A45A7" w14:paraId="0CA60467" w14:textId="77777777">
        <w:tc>
          <w:tcPr>
            <w:tcW w:w="4489" w:type="dxa"/>
          </w:tcPr>
          <w:p w:rsidRPr="0005389F" w:rsidR="00360C9E" w:rsidP="00360C9E" w:rsidRDefault="00360C9E" w14:paraId="08BD5068" w14:textId="77777777">
            <w:pPr>
              <w:spacing w:after="0" w:line="240" w:lineRule="auto"/>
              <w:ind w:firstLine="0"/>
              <w:rPr>
                <w:rFonts w:asciiTheme="minorHAnsi" w:hAnsiTheme="minorHAnsi" w:cstheme="minorHAnsi"/>
              </w:rPr>
            </w:pPr>
          </w:p>
          <w:p w:rsidRPr="00D53E38" w:rsidR="00360C9E" w:rsidP="00360C9E" w:rsidRDefault="00360C9E" w14:paraId="61C2616C" w14:textId="77777777">
            <w:pPr>
              <w:spacing w:after="0" w:line="240" w:lineRule="auto"/>
              <w:ind w:firstLine="0"/>
              <w:rPr>
                <w:rFonts w:asciiTheme="minorHAnsi" w:hAnsiTheme="minorHAnsi" w:cstheme="minorHAnsi"/>
                <w:b/>
              </w:rPr>
            </w:pPr>
            <w:r w:rsidRPr="00D53E38">
              <w:rPr>
                <w:rFonts w:asciiTheme="minorHAnsi" w:hAnsiTheme="minorHAnsi" w:cstheme="minorHAnsi"/>
                <w:b/>
              </w:rPr>
              <w:t>ACTIVIDAD N°1</w:t>
            </w:r>
          </w:p>
          <w:p w:rsidRPr="00D53E38" w:rsidR="00360C9E" w:rsidP="00360C9E" w:rsidRDefault="00360C9E" w14:paraId="79205C8C" w14:textId="77777777">
            <w:pPr>
              <w:spacing w:after="0" w:line="240" w:lineRule="auto"/>
              <w:ind w:firstLine="0"/>
              <w:rPr>
                <w:rFonts w:asciiTheme="minorHAnsi" w:hAnsiTheme="minorHAnsi" w:cstheme="minorHAnsi"/>
                <w:b/>
              </w:rPr>
            </w:pPr>
          </w:p>
          <w:p w:rsidRPr="00D53E38" w:rsidR="00360C9E" w:rsidP="00360C9E" w:rsidRDefault="00360C9E" w14:paraId="698B71C6" w14:textId="77777777">
            <w:pPr>
              <w:spacing w:after="0" w:line="240" w:lineRule="auto"/>
              <w:ind w:firstLine="0"/>
              <w:rPr>
                <w:rFonts w:asciiTheme="minorHAnsi" w:hAnsiTheme="minorHAnsi" w:cstheme="minorHAnsi"/>
                <w:b/>
              </w:rPr>
            </w:pPr>
            <w:r w:rsidRPr="00D53E38">
              <w:rPr>
                <w:rFonts w:asciiTheme="minorHAnsi" w:hAnsiTheme="minorHAnsi" w:cstheme="minorHAnsi"/>
                <w:b/>
              </w:rPr>
              <w:t xml:space="preserve">Ejercicio de opinión. </w:t>
            </w:r>
          </w:p>
          <w:p w:rsidRPr="00D53E38" w:rsidR="00360C9E" w:rsidP="00360C9E" w:rsidRDefault="00360C9E" w14:paraId="2598B024" w14:textId="77777777">
            <w:pPr>
              <w:spacing w:after="0" w:line="240" w:lineRule="auto"/>
              <w:ind w:firstLine="0"/>
              <w:rPr>
                <w:rFonts w:asciiTheme="minorHAnsi" w:hAnsiTheme="minorHAnsi" w:cstheme="minorHAnsi"/>
              </w:rPr>
            </w:pPr>
          </w:p>
          <w:p w:rsidRPr="00D53E38" w:rsidR="00360C9E" w:rsidP="00360C9E" w:rsidRDefault="00360C9E" w14:paraId="6DAA2E8A" w14:textId="77777777">
            <w:pPr>
              <w:spacing w:after="0" w:line="240" w:lineRule="auto"/>
              <w:ind w:firstLine="0"/>
              <w:rPr>
                <w:rFonts w:asciiTheme="minorHAnsi" w:hAnsiTheme="minorHAnsi" w:cstheme="minorHAnsi"/>
              </w:rPr>
            </w:pPr>
            <w:r w:rsidRPr="00D53E38">
              <w:rPr>
                <w:rFonts w:asciiTheme="minorHAnsi" w:hAnsiTheme="minorHAnsi" w:cstheme="minorHAnsi"/>
              </w:rPr>
              <w:t xml:space="preserve">Los estudiantes compartirán opiniones relacionadas con posibles soluciones para disminuir el impacto ambiental que el hombre ha causado al medio ambiente. </w:t>
            </w:r>
          </w:p>
          <w:p w:rsidRPr="00D53E38" w:rsidR="00360C9E" w:rsidP="00360C9E" w:rsidRDefault="00591EA2" w14:paraId="34C85FB1" w14:textId="77777777">
            <w:pPr>
              <w:spacing w:after="0" w:line="240" w:lineRule="auto"/>
              <w:ind w:firstLine="0"/>
              <w:rPr>
                <w:rFonts w:asciiTheme="minorHAnsi" w:hAnsiTheme="minorHAnsi" w:cstheme="minorHAnsi"/>
              </w:rPr>
            </w:pPr>
            <w:r w:rsidRPr="00D53E38">
              <w:rPr>
                <w:rFonts w:asciiTheme="minorHAnsi" w:hAnsiTheme="minorHAnsi" w:cstheme="minorHAnsi"/>
              </w:rPr>
              <w:t>Socializaran ideas para solucionar dichas problemáticas, ¿acciones que podemos implementar desde casa y el colegio para mitigar el deterioro del medio ambiente en nuestro país?</w:t>
            </w:r>
          </w:p>
          <w:p w:rsidRPr="00D53E38" w:rsidR="00360C9E" w:rsidP="00360C9E" w:rsidRDefault="00360C9E" w14:paraId="060BD103" w14:textId="77777777">
            <w:pPr>
              <w:spacing w:after="0" w:line="240" w:lineRule="auto"/>
              <w:ind w:firstLine="0"/>
              <w:rPr>
                <w:rFonts w:asciiTheme="minorHAnsi" w:hAnsiTheme="minorHAnsi" w:cstheme="minorHAnsi"/>
              </w:rPr>
            </w:pPr>
          </w:p>
          <w:p w:rsidRPr="00D53E38" w:rsidR="00360C9E" w:rsidP="00360C9E" w:rsidRDefault="00360C9E" w14:paraId="0E5E0D0D" w14:textId="77777777">
            <w:pPr>
              <w:spacing w:after="0" w:line="240" w:lineRule="auto"/>
              <w:ind w:firstLine="0"/>
              <w:rPr>
                <w:rFonts w:asciiTheme="minorHAnsi" w:hAnsiTheme="minorHAnsi" w:cstheme="minorHAnsi"/>
                <w:b/>
              </w:rPr>
            </w:pPr>
            <w:r w:rsidRPr="00D53E38">
              <w:rPr>
                <w:rFonts w:asciiTheme="minorHAnsi" w:hAnsiTheme="minorHAnsi" w:cstheme="minorHAnsi"/>
                <w:b/>
              </w:rPr>
              <w:t>ACTIVIDAD N°2</w:t>
            </w:r>
          </w:p>
          <w:p w:rsidRPr="00D53E38" w:rsidR="00360C9E" w:rsidP="00360C9E" w:rsidRDefault="00360C9E" w14:paraId="49275E99" w14:textId="77777777">
            <w:pPr>
              <w:spacing w:after="0" w:line="240" w:lineRule="auto"/>
              <w:ind w:firstLine="0"/>
              <w:rPr>
                <w:rFonts w:asciiTheme="minorHAnsi" w:hAnsiTheme="minorHAnsi" w:cstheme="minorHAnsi"/>
              </w:rPr>
            </w:pPr>
            <w:r w:rsidRPr="00D53E38">
              <w:rPr>
                <w:rFonts w:asciiTheme="minorHAnsi" w:hAnsiTheme="minorHAnsi" w:cstheme="minorHAnsi"/>
              </w:rPr>
              <w:t xml:space="preserve">Para tener ideas más precisas los estudiantes visualizaran algunas sugerencias </w:t>
            </w:r>
            <w:r w:rsidRPr="00D53E38" w:rsidR="00591EA2">
              <w:rPr>
                <w:rFonts w:asciiTheme="minorHAnsi" w:hAnsiTheme="minorHAnsi" w:cstheme="minorHAnsi"/>
              </w:rPr>
              <w:t>presentaremos un</w:t>
            </w:r>
            <w:r w:rsidRPr="00D53E38">
              <w:rPr>
                <w:rFonts w:asciiTheme="minorHAnsi" w:hAnsiTheme="minorHAnsi" w:cstheme="minorHAnsi"/>
              </w:rPr>
              <w:t xml:space="preserve"> video </w:t>
            </w:r>
          </w:p>
          <w:p w:rsidRPr="00D53E38" w:rsidR="00360C9E" w:rsidP="00360C9E" w:rsidRDefault="00360C9E" w14:paraId="0664FA3D" w14:textId="77777777">
            <w:pPr>
              <w:spacing w:after="0" w:line="240" w:lineRule="auto"/>
              <w:ind w:firstLine="0"/>
              <w:rPr>
                <w:rFonts w:asciiTheme="minorHAnsi" w:hAnsiTheme="minorHAnsi" w:cstheme="minorHAnsi"/>
              </w:rPr>
            </w:pPr>
          </w:p>
          <w:p w:rsidRPr="00D53E38" w:rsidR="00360C9E" w:rsidP="00360C9E" w:rsidRDefault="000F4697" w14:paraId="6AE0A3CA" w14:textId="77777777">
            <w:pPr>
              <w:spacing w:after="0" w:line="240" w:lineRule="auto"/>
              <w:ind w:firstLine="0"/>
              <w:rPr>
                <w:rFonts w:asciiTheme="minorHAnsi" w:hAnsiTheme="minorHAnsi" w:cstheme="minorHAnsi"/>
              </w:rPr>
            </w:pPr>
            <w:hyperlink w:history="1" r:id="rId41">
              <w:r w:rsidRPr="00D53E38" w:rsidR="00360C9E">
                <w:rPr>
                  <w:rFonts w:asciiTheme="minorHAnsi" w:hAnsiTheme="minorHAnsi" w:cstheme="minorHAnsi"/>
                  <w:color w:val="0000FF"/>
                  <w:u w:val="single"/>
                </w:rPr>
                <w:t>https://youtu.be/6OKZ7ouSrRo</w:t>
              </w:r>
            </w:hyperlink>
            <w:r w:rsidRPr="0005389F" w:rsidR="00360C9E">
              <w:rPr>
                <w:rFonts w:asciiTheme="minorHAnsi" w:hAnsiTheme="minorHAnsi" w:cstheme="minorHAnsi"/>
              </w:rPr>
              <w:t xml:space="preserve"> acciones para mitigar problemáticas ambientales. </w:t>
            </w:r>
          </w:p>
          <w:p w:rsidRPr="00D53E38" w:rsidR="00360C9E" w:rsidP="00360C9E" w:rsidRDefault="00360C9E" w14:paraId="46F86DF9" w14:textId="77777777">
            <w:pPr>
              <w:spacing w:after="0" w:line="240" w:lineRule="auto"/>
              <w:ind w:firstLine="0"/>
              <w:rPr>
                <w:rFonts w:asciiTheme="minorHAnsi" w:hAnsiTheme="minorHAnsi" w:cstheme="minorHAnsi"/>
                <w:b/>
              </w:rPr>
            </w:pPr>
          </w:p>
          <w:p w:rsidRPr="00D53E38" w:rsidR="00360C9E" w:rsidP="00360C9E" w:rsidRDefault="00360C9E" w14:paraId="439FD162" w14:textId="77777777">
            <w:pPr>
              <w:spacing w:after="0" w:line="240" w:lineRule="auto"/>
              <w:ind w:firstLine="0"/>
              <w:rPr>
                <w:rFonts w:asciiTheme="minorHAnsi" w:hAnsiTheme="minorHAnsi" w:cstheme="minorHAnsi"/>
              </w:rPr>
            </w:pPr>
            <w:r w:rsidRPr="00D53E38">
              <w:rPr>
                <w:rFonts w:asciiTheme="minorHAnsi" w:hAnsiTheme="minorHAnsi" w:cstheme="minorHAnsi"/>
              </w:rPr>
              <w:t xml:space="preserve"> Socializaremos si estas pautas realmente pueden ayudar a disminuir la problemática ambiental, y si es posible desde casa empezar a implementar algunas de ellas.</w:t>
            </w:r>
          </w:p>
          <w:p w:rsidRPr="00D53E38" w:rsidR="00360C9E" w:rsidP="00360C9E" w:rsidRDefault="00360C9E" w14:paraId="653073F7" w14:textId="77777777">
            <w:pPr>
              <w:spacing w:after="0" w:line="240" w:lineRule="auto"/>
              <w:ind w:firstLine="0"/>
              <w:rPr>
                <w:rFonts w:asciiTheme="minorHAnsi" w:hAnsiTheme="minorHAnsi" w:cstheme="minorHAnsi"/>
              </w:rPr>
            </w:pPr>
          </w:p>
          <w:p w:rsidRPr="00D53E38" w:rsidR="00360C9E" w:rsidP="00360C9E" w:rsidRDefault="00360C9E" w14:paraId="0EDDC2FE" w14:textId="77777777">
            <w:pPr>
              <w:spacing w:after="0" w:line="240" w:lineRule="auto"/>
              <w:ind w:firstLine="0"/>
              <w:rPr>
                <w:rFonts w:asciiTheme="minorHAnsi" w:hAnsiTheme="minorHAnsi" w:cstheme="minorHAnsi"/>
              </w:rPr>
            </w:pPr>
          </w:p>
          <w:p w:rsidRPr="00D53E38" w:rsidR="00360C9E" w:rsidP="00360C9E" w:rsidRDefault="00360C9E" w14:paraId="6C8E5234" w14:textId="77777777">
            <w:pPr>
              <w:spacing w:after="0" w:line="240" w:lineRule="auto"/>
              <w:ind w:firstLine="0"/>
              <w:rPr>
                <w:rFonts w:asciiTheme="minorHAnsi" w:hAnsiTheme="minorHAnsi" w:cstheme="minorHAnsi"/>
                <w:b/>
              </w:rPr>
            </w:pPr>
            <w:r w:rsidRPr="00D53E38">
              <w:rPr>
                <w:rFonts w:asciiTheme="minorHAnsi" w:hAnsiTheme="minorHAnsi" w:cstheme="minorHAnsi"/>
                <w:b/>
              </w:rPr>
              <w:t>ACTIVIDAD N°3</w:t>
            </w:r>
          </w:p>
          <w:p w:rsidRPr="00D53E38" w:rsidR="00360C9E" w:rsidP="00360C9E" w:rsidRDefault="00360C9E" w14:paraId="2AF47D1E" w14:textId="77777777">
            <w:pPr>
              <w:spacing w:after="0" w:line="240" w:lineRule="auto"/>
              <w:ind w:firstLine="0"/>
              <w:rPr>
                <w:rFonts w:asciiTheme="minorHAnsi" w:hAnsiTheme="minorHAnsi" w:cstheme="minorHAnsi"/>
              </w:rPr>
            </w:pPr>
            <w:r w:rsidRPr="00D53E38">
              <w:rPr>
                <w:rFonts w:asciiTheme="minorHAnsi" w:hAnsiTheme="minorHAnsi" w:cstheme="minorHAnsi"/>
              </w:rPr>
              <w:t>Construcción de cartel con una frase sugestiva o motivando a cuidar el medio ambiente para mitigar las problemáticas ambientales.</w:t>
            </w:r>
          </w:p>
          <w:p w:rsidRPr="00D53E38" w:rsidR="00360C9E" w:rsidP="00360C9E" w:rsidRDefault="00360C9E" w14:paraId="0070B4DB" w14:textId="77777777">
            <w:pPr>
              <w:spacing w:after="0" w:line="240" w:lineRule="auto"/>
              <w:ind w:firstLine="0"/>
              <w:rPr>
                <w:rFonts w:asciiTheme="minorHAnsi" w:hAnsiTheme="minorHAnsi" w:cstheme="minorHAnsi"/>
              </w:rPr>
            </w:pPr>
          </w:p>
          <w:p w:rsidRPr="00D53E38" w:rsidR="00360C9E" w:rsidP="00360C9E" w:rsidRDefault="00360C9E" w14:paraId="7ED6D793" w14:textId="77777777">
            <w:pPr>
              <w:spacing w:after="0" w:line="240" w:lineRule="auto"/>
              <w:ind w:firstLine="0"/>
              <w:rPr>
                <w:rFonts w:asciiTheme="minorHAnsi" w:hAnsiTheme="minorHAnsi" w:cstheme="minorHAnsi"/>
                <w:b/>
              </w:rPr>
            </w:pPr>
            <w:r w:rsidRPr="00D53E38">
              <w:rPr>
                <w:rFonts w:asciiTheme="minorHAnsi" w:hAnsiTheme="minorHAnsi" w:cstheme="minorHAnsi"/>
              </w:rPr>
              <w:t xml:space="preserve">Los estudiantes diseñaron un cartel, donde destacaron frases con mensaje ambiental, describen acción que permite solucionar alguna problemática y lo comparten con el </w:t>
            </w:r>
            <w:r w:rsidRPr="00D53E38" w:rsidR="00591EA2">
              <w:rPr>
                <w:rFonts w:asciiTheme="minorHAnsi" w:hAnsiTheme="minorHAnsi" w:cstheme="minorHAnsi"/>
              </w:rPr>
              <w:t>grupo.</w:t>
            </w:r>
          </w:p>
          <w:p w:rsidRPr="00D53E38" w:rsidR="00360C9E" w:rsidP="00360C9E" w:rsidRDefault="00360C9E" w14:paraId="13190E14" w14:textId="77777777">
            <w:pPr>
              <w:spacing w:after="0" w:line="240" w:lineRule="auto"/>
              <w:ind w:firstLine="0"/>
              <w:rPr>
                <w:rFonts w:asciiTheme="minorHAnsi" w:hAnsiTheme="minorHAnsi" w:cstheme="minorHAnsi"/>
              </w:rPr>
            </w:pPr>
          </w:p>
        </w:tc>
        <w:tc>
          <w:tcPr>
            <w:tcW w:w="4489" w:type="dxa"/>
          </w:tcPr>
          <w:p w:rsidRPr="00D53E38" w:rsidR="00360C9E" w:rsidP="00360C9E" w:rsidRDefault="00360C9E" w14:paraId="433DD508" w14:textId="77777777">
            <w:pPr>
              <w:spacing w:after="0" w:line="240" w:lineRule="auto"/>
              <w:ind w:firstLine="0"/>
              <w:rPr>
                <w:rFonts w:asciiTheme="minorHAnsi" w:hAnsiTheme="minorHAnsi" w:cstheme="minorHAnsi"/>
                <w:b/>
              </w:rPr>
            </w:pPr>
            <w:r w:rsidRPr="00D53E38">
              <w:rPr>
                <w:rFonts w:asciiTheme="minorHAnsi" w:hAnsiTheme="minorHAnsi" w:cstheme="minorHAnsi"/>
                <w:b/>
              </w:rPr>
              <w:t>ACTIVIDAD N°1</w:t>
            </w:r>
          </w:p>
          <w:p w:rsidRPr="00D53E38" w:rsidR="00360C9E" w:rsidP="00360C9E" w:rsidRDefault="00360C9E" w14:paraId="36225D7D" w14:textId="77777777">
            <w:pPr>
              <w:spacing w:after="0" w:line="240" w:lineRule="auto"/>
              <w:ind w:firstLine="0"/>
              <w:rPr>
                <w:rFonts w:asciiTheme="minorHAnsi" w:hAnsiTheme="minorHAnsi" w:cstheme="minorHAnsi"/>
                <w:b/>
              </w:rPr>
            </w:pPr>
            <w:r w:rsidRPr="00D53E38">
              <w:rPr>
                <w:rFonts w:asciiTheme="minorHAnsi" w:hAnsiTheme="minorHAnsi" w:cstheme="minorHAnsi"/>
                <w:b/>
              </w:rPr>
              <w:t>Juego del ahorcado.</w:t>
            </w:r>
          </w:p>
          <w:p w:rsidRPr="00D53E38" w:rsidR="00360C9E" w:rsidP="00360C9E" w:rsidRDefault="00360C9E" w14:paraId="5F69461F" w14:textId="77777777">
            <w:pPr>
              <w:spacing w:after="0" w:line="240" w:lineRule="auto"/>
              <w:ind w:firstLine="0"/>
              <w:rPr>
                <w:rFonts w:asciiTheme="minorHAnsi" w:hAnsiTheme="minorHAnsi" w:cstheme="minorHAnsi"/>
              </w:rPr>
            </w:pPr>
          </w:p>
          <w:p w:rsidRPr="00D53E38" w:rsidR="00360C9E" w:rsidP="00360C9E" w:rsidRDefault="00360C9E" w14:paraId="64B3F890" w14:textId="77777777">
            <w:pPr>
              <w:spacing w:after="0" w:line="240" w:lineRule="auto"/>
              <w:ind w:firstLine="0"/>
              <w:rPr>
                <w:rFonts w:asciiTheme="minorHAnsi" w:hAnsiTheme="minorHAnsi" w:cstheme="minorHAnsi"/>
              </w:rPr>
            </w:pPr>
            <w:r w:rsidRPr="00D53E38">
              <w:rPr>
                <w:rFonts w:asciiTheme="minorHAnsi" w:hAnsiTheme="minorHAnsi" w:cstheme="minorHAnsi"/>
              </w:rPr>
              <w:t xml:space="preserve">Seleccionaremos </w:t>
            </w:r>
            <w:r w:rsidRPr="00D53E38" w:rsidR="00591EA2">
              <w:rPr>
                <w:rFonts w:asciiTheme="minorHAnsi" w:hAnsiTheme="minorHAnsi" w:cstheme="minorHAnsi"/>
              </w:rPr>
              <w:t>algunas de</w:t>
            </w:r>
            <w:r w:rsidRPr="00D53E38">
              <w:rPr>
                <w:rFonts w:asciiTheme="minorHAnsi" w:hAnsiTheme="minorHAnsi" w:cstheme="minorHAnsi"/>
              </w:rPr>
              <w:t xml:space="preserve"> palabras claves abordadas en el tema, haremos la lista en el tablero o pantalla.</w:t>
            </w:r>
          </w:p>
          <w:p w:rsidRPr="00D53E38" w:rsidR="00360C9E" w:rsidP="00360C9E" w:rsidRDefault="00360C9E" w14:paraId="67539C54" w14:textId="77777777">
            <w:pPr>
              <w:spacing w:after="0" w:line="240" w:lineRule="auto"/>
              <w:ind w:firstLine="0"/>
              <w:rPr>
                <w:rFonts w:asciiTheme="minorHAnsi" w:hAnsiTheme="minorHAnsi" w:cstheme="minorHAnsi"/>
              </w:rPr>
            </w:pPr>
          </w:p>
          <w:p w:rsidRPr="00D53E38" w:rsidR="00360C9E" w:rsidP="00360C9E" w:rsidRDefault="00360C9E" w14:paraId="0DA13190" w14:textId="77777777">
            <w:pPr>
              <w:spacing w:after="0" w:line="240" w:lineRule="auto"/>
              <w:ind w:firstLine="0"/>
              <w:rPr>
                <w:rFonts w:asciiTheme="minorHAnsi" w:hAnsiTheme="minorHAnsi" w:cstheme="minorHAnsi"/>
              </w:rPr>
            </w:pPr>
            <w:r w:rsidRPr="00D53E38">
              <w:rPr>
                <w:rFonts w:asciiTheme="minorHAnsi" w:hAnsiTheme="minorHAnsi" w:cstheme="minorHAnsi"/>
              </w:rPr>
              <w:t xml:space="preserve">Luego el primero en pasar escogerá una palabra y pondrá 4   </w:t>
            </w:r>
            <w:r w:rsidRPr="00D53E38" w:rsidR="00591EA2">
              <w:rPr>
                <w:rFonts w:asciiTheme="minorHAnsi" w:hAnsiTheme="minorHAnsi" w:cstheme="minorHAnsi"/>
              </w:rPr>
              <w:t>letras como</w:t>
            </w:r>
            <w:r w:rsidRPr="00D53E38">
              <w:rPr>
                <w:rFonts w:asciiTheme="minorHAnsi" w:hAnsiTheme="minorHAnsi" w:cstheme="minorHAnsi"/>
              </w:rPr>
              <w:t xml:space="preserve"> pistas, quien la adivine, </w:t>
            </w:r>
            <w:r w:rsidRPr="00D53E38" w:rsidR="00591EA2">
              <w:rPr>
                <w:rFonts w:asciiTheme="minorHAnsi" w:hAnsiTheme="minorHAnsi" w:cstheme="minorHAnsi"/>
              </w:rPr>
              <w:t>explicará</w:t>
            </w:r>
            <w:r w:rsidRPr="00D53E38">
              <w:rPr>
                <w:rFonts w:asciiTheme="minorHAnsi" w:hAnsiTheme="minorHAnsi" w:cstheme="minorHAnsi"/>
              </w:rPr>
              <w:t xml:space="preserve"> que significa. De esta forma repasaremos </w:t>
            </w:r>
            <w:r w:rsidRPr="00D53E38" w:rsidR="00591EA2">
              <w:rPr>
                <w:rFonts w:asciiTheme="minorHAnsi" w:hAnsiTheme="minorHAnsi" w:cstheme="minorHAnsi"/>
              </w:rPr>
              <w:t>algunos conceptos</w:t>
            </w:r>
            <w:r w:rsidRPr="00D53E38">
              <w:rPr>
                <w:rFonts w:asciiTheme="minorHAnsi" w:hAnsiTheme="minorHAnsi" w:cstheme="minorHAnsi"/>
              </w:rPr>
              <w:t>.</w:t>
            </w:r>
          </w:p>
          <w:p w:rsidRPr="00D53E38" w:rsidR="00360C9E" w:rsidP="00360C9E" w:rsidRDefault="00360C9E" w14:paraId="7BF71C21" w14:textId="77777777">
            <w:pPr>
              <w:spacing w:after="0" w:line="240" w:lineRule="auto"/>
              <w:ind w:firstLine="0"/>
              <w:rPr>
                <w:rFonts w:asciiTheme="minorHAnsi" w:hAnsiTheme="minorHAnsi" w:cstheme="minorHAnsi"/>
              </w:rPr>
            </w:pPr>
            <w:r w:rsidRPr="00D53E38">
              <w:rPr>
                <w:rFonts w:asciiTheme="minorHAnsi" w:hAnsiTheme="minorHAnsi" w:cstheme="minorHAnsi"/>
              </w:rPr>
              <w:t xml:space="preserve"> </w:t>
            </w:r>
          </w:p>
          <w:p w:rsidRPr="00D53E38" w:rsidR="00360C9E" w:rsidP="00360C9E" w:rsidRDefault="00360C9E" w14:paraId="51FF0E61" w14:textId="77777777">
            <w:pPr>
              <w:spacing w:after="0" w:line="240" w:lineRule="auto"/>
              <w:ind w:firstLine="0"/>
              <w:rPr>
                <w:rFonts w:asciiTheme="minorHAnsi" w:hAnsiTheme="minorHAnsi" w:cstheme="minorHAnsi"/>
                <w:b/>
              </w:rPr>
            </w:pPr>
            <w:r w:rsidRPr="00D53E38">
              <w:rPr>
                <w:rFonts w:asciiTheme="minorHAnsi" w:hAnsiTheme="minorHAnsi" w:cstheme="minorHAnsi"/>
              </w:rPr>
              <w:t xml:space="preserve"> </w:t>
            </w:r>
            <w:r w:rsidRPr="00D53E38">
              <w:rPr>
                <w:rFonts w:asciiTheme="minorHAnsi" w:hAnsiTheme="minorHAnsi" w:cstheme="minorHAnsi"/>
                <w:b/>
              </w:rPr>
              <w:t>ACTIVIDAD N°2</w:t>
            </w:r>
          </w:p>
          <w:p w:rsidRPr="00D53E38" w:rsidR="00360C9E" w:rsidP="00360C9E" w:rsidRDefault="00360C9E" w14:paraId="40D78AC3" w14:textId="77777777">
            <w:pPr>
              <w:spacing w:after="0" w:line="240" w:lineRule="auto"/>
              <w:ind w:firstLine="0"/>
              <w:rPr>
                <w:rFonts w:asciiTheme="minorHAnsi" w:hAnsiTheme="minorHAnsi" w:cstheme="minorHAnsi"/>
              </w:rPr>
            </w:pPr>
            <w:r w:rsidRPr="00D53E38">
              <w:rPr>
                <w:rFonts w:asciiTheme="minorHAnsi" w:hAnsiTheme="minorHAnsi" w:cstheme="minorHAnsi"/>
              </w:rPr>
              <w:t>Para repasar la temática, los estudiantes construirán un cuento, o fabula, destacando alguna problemática ambiental que afronta nuestro país, y presentando la posible solución.</w:t>
            </w:r>
          </w:p>
          <w:p w:rsidRPr="00D53E38" w:rsidR="00360C9E" w:rsidP="00360C9E" w:rsidRDefault="00360C9E" w14:paraId="27F3276B" w14:textId="77777777">
            <w:pPr>
              <w:spacing w:after="0" w:line="240" w:lineRule="auto"/>
              <w:ind w:firstLine="0"/>
              <w:rPr>
                <w:rFonts w:asciiTheme="minorHAnsi" w:hAnsiTheme="minorHAnsi" w:cstheme="minorHAnsi"/>
              </w:rPr>
            </w:pPr>
            <w:r w:rsidRPr="00D53E38">
              <w:rPr>
                <w:rFonts w:asciiTheme="minorHAnsi" w:hAnsiTheme="minorHAnsi" w:cstheme="minorHAnsi"/>
              </w:rPr>
              <w:t>La profesora socializará unos posibles títulos:</w:t>
            </w:r>
          </w:p>
          <w:p w:rsidRPr="00D53E38" w:rsidR="00360C9E" w:rsidP="006215AF" w:rsidRDefault="00360C9E" w14:paraId="363BFFC6" w14:textId="77777777">
            <w:pPr>
              <w:numPr>
                <w:ilvl w:val="0"/>
                <w:numId w:val="14"/>
              </w:numPr>
              <w:spacing w:after="0" w:line="240" w:lineRule="auto"/>
              <w:contextualSpacing/>
              <w:rPr>
                <w:rFonts w:asciiTheme="minorHAnsi" w:hAnsiTheme="minorHAnsi" w:cstheme="minorHAnsi"/>
              </w:rPr>
            </w:pPr>
            <w:r w:rsidRPr="00D53E38">
              <w:rPr>
                <w:rFonts w:asciiTheme="minorHAnsi" w:hAnsiTheme="minorHAnsi" w:cstheme="minorHAnsi"/>
              </w:rPr>
              <w:t xml:space="preserve"> Por qué la tierra está sufriendo.</w:t>
            </w:r>
          </w:p>
          <w:p w:rsidRPr="00D53E38" w:rsidR="00360C9E" w:rsidP="006215AF" w:rsidRDefault="00591EA2" w14:paraId="36D028D8" w14:textId="77777777">
            <w:pPr>
              <w:numPr>
                <w:ilvl w:val="0"/>
                <w:numId w:val="14"/>
              </w:numPr>
              <w:spacing w:after="0" w:line="240" w:lineRule="auto"/>
              <w:contextualSpacing/>
              <w:rPr>
                <w:rFonts w:asciiTheme="minorHAnsi" w:hAnsiTheme="minorHAnsi" w:cstheme="minorHAnsi"/>
              </w:rPr>
            </w:pPr>
            <w:r w:rsidRPr="00D53E38">
              <w:rPr>
                <w:rFonts w:asciiTheme="minorHAnsi" w:hAnsiTheme="minorHAnsi" w:cstheme="minorHAnsi"/>
              </w:rPr>
              <w:t>¿Por qué llora la tierra?</w:t>
            </w:r>
          </w:p>
          <w:p w:rsidRPr="00D53E38" w:rsidR="00360C9E" w:rsidP="006215AF" w:rsidRDefault="00591EA2" w14:paraId="6ABBBF1B" w14:textId="77777777">
            <w:pPr>
              <w:numPr>
                <w:ilvl w:val="0"/>
                <w:numId w:val="14"/>
              </w:numPr>
              <w:spacing w:after="0" w:line="240" w:lineRule="auto"/>
              <w:contextualSpacing/>
              <w:rPr>
                <w:rFonts w:asciiTheme="minorHAnsi" w:hAnsiTheme="minorHAnsi" w:cstheme="minorHAnsi"/>
              </w:rPr>
            </w:pPr>
            <w:r w:rsidRPr="00D53E38">
              <w:rPr>
                <w:rFonts w:asciiTheme="minorHAnsi" w:hAnsiTheme="minorHAnsi" w:cstheme="minorHAnsi"/>
              </w:rPr>
              <w:t>¿</w:t>
            </w:r>
            <w:r w:rsidRPr="00D53E38" w:rsidR="00BF1BB4">
              <w:rPr>
                <w:rFonts w:asciiTheme="minorHAnsi" w:hAnsiTheme="minorHAnsi" w:cstheme="minorHAnsi"/>
              </w:rPr>
              <w:t>Qué</w:t>
            </w:r>
            <w:r w:rsidRPr="00D53E38">
              <w:rPr>
                <w:rFonts w:asciiTheme="minorHAnsi" w:hAnsiTheme="minorHAnsi" w:cstheme="minorHAnsi"/>
              </w:rPr>
              <w:t xml:space="preserve"> le hace daño a la tierra?</w:t>
            </w:r>
          </w:p>
          <w:p w:rsidRPr="00D53E38" w:rsidR="00360C9E" w:rsidP="006215AF" w:rsidRDefault="00360C9E" w14:paraId="3F9F6A71" w14:textId="77777777">
            <w:pPr>
              <w:numPr>
                <w:ilvl w:val="0"/>
                <w:numId w:val="14"/>
              </w:numPr>
              <w:spacing w:after="0" w:line="240" w:lineRule="auto"/>
              <w:contextualSpacing/>
              <w:rPr>
                <w:rFonts w:asciiTheme="minorHAnsi" w:hAnsiTheme="minorHAnsi" w:cstheme="minorHAnsi"/>
              </w:rPr>
            </w:pPr>
            <w:r w:rsidRPr="00D53E38">
              <w:rPr>
                <w:rFonts w:asciiTheme="minorHAnsi" w:hAnsiTheme="minorHAnsi" w:cstheme="minorHAnsi"/>
              </w:rPr>
              <w:t xml:space="preserve">El </w:t>
            </w:r>
            <w:r w:rsidRPr="00D53E38" w:rsidR="00591EA2">
              <w:rPr>
                <w:rFonts w:asciiTheme="minorHAnsi" w:hAnsiTheme="minorHAnsi" w:cstheme="minorHAnsi"/>
              </w:rPr>
              <w:t>millonario que</w:t>
            </w:r>
            <w:r w:rsidRPr="00D53E38">
              <w:rPr>
                <w:rFonts w:asciiTheme="minorHAnsi" w:hAnsiTheme="minorHAnsi" w:cstheme="minorHAnsi"/>
              </w:rPr>
              <w:t xml:space="preserve"> contaminaba la Tierra.</w:t>
            </w:r>
          </w:p>
          <w:p w:rsidRPr="00D53E38" w:rsidR="00360C9E" w:rsidP="006215AF" w:rsidRDefault="00360C9E" w14:paraId="61C33FA6" w14:textId="77777777">
            <w:pPr>
              <w:numPr>
                <w:ilvl w:val="0"/>
                <w:numId w:val="14"/>
              </w:numPr>
              <w:spacing w:after="0" w:line="240" w:lineRule="auto"/>
              <w:contextualSpacing/>
              <w:rPr>
                <w:rFonts w:asciiTheme="minorHAnsi" w:hAnsiTheme="minorHAnsi" w:cstheme="minorHAnsi"/>
              </w:rPr>
            </w:pPr>
            <w:r w:rsidRPr="00D53E38">
              <w:rPr>
                <w:rFonts w:asciiTheme="minorHAnsi" w:hAnsiTheme="minorHAnsi" w:cstheme="minorHAnsi"/>
              </w:rPr>
              <w:t xml:space="preserve">Los niños campesinos </w:t>
            </w:r>
            <w:r w:rsidRPr="00D53E38" w:rsidR="00591EA2">
              <w:rPr>
                <w:rFonts w:asciiTheme="minorHAnsi" w:hAnsiTheme="minorHAnsi" w:cstheme="minorHAnsi"/>
              </w:rPr>
              <w:t>que salvaron</w:t>
            </w:r>
            <w:r w:rsidRPr="00D53E38">
              <w:rPr>
                <w:rFonts w:asciiTheme="minorHAnsi" w:hAnsiTheme="minorHAnsi" w:cstheme="minorHAnsi"/>
              </w:rPr>
              <w:t xml:space="preserve"> la tierra.</w:t>
            </w:r>
          </w:p>
          <w:p w:rsidRPr="00D53E38" w:rsidR="00360C9E" w:rsidP="006215AF" w:rsidRDefault="00360C9E" w14:paraId="1A6DB1E7" w14:textId="77777777">
            <w:pPr>
              <w:numPr>
                <w:ilvl w:val="0"/>
                <w:numId w:val="14"/>
              </w:numPr>
              <w:spacing w:after="0" w:line="240" w:lineRule="auto"/>
              <w:contextualSpacing/>
              <w:rPr>
                <w:rFonts w:asciiTheme="minorHAnsi" w:hAnsiTheme="minorHAnsi" w:cstheme="minorHAnsi"/>
              </w:rPr>
            </w:pPr>
            <w:r w:rsidRPr="00D53E38">
              <w:rPr>
                <w:rFonts w:asciiTheme="minorHAnsi" w:hAnsiTheme="minorHAnsi" w:cstheme="minorHAnsi"/>
              </w:rPr>
              <w:t xml:space="preserve">El </w:t>
            </w:r>
            <w:r w:rsidRPr="00D53E38" w:rsidR="00591EA2">
              <w:rPr>
                <w:rFonts w:asciiTheme="minorHAnsi" w:hAnsiTheme="minorHAnsi" w:cstheme="minorHAnsi"/>
              </w:rPr>
              <w:t>niño indígena</w:t>
            </w:r>
            <w:r w:rsidRPr="00D53E38">
              <w:rPr>
                <w:rFonts w:asciiTheme="minorHAnsi" w:hAnsiTheme="minorHAnsi" w:cstheme="minorHAnsi"/>
              </w:rPr>
              <w:t xml:space="preserve"> que aprendió a no contaminar el medio ambiente.</w:t>
            </w:r>
          </w:p>
          <w:p w:rsidRPr="00D53E38" w:rsidR="00360C9E" w:rsidP="00360C9E" w:rsidRDefault="00360C9E" w14:paraId="7D4EA249" w14:textId="77777777">
            <w:pPr>
              <w:spacing w:after="0" w:line="240" w:lineRule="auto"/>
              <w:ind w:left="45" w:firstLine="0"/>
              <w:rPr>
                <w:rFonts w:asciiTheme="minorHAnsi" w:hAnsiTheme="minorHAnsi" w:cstheme="minorHAnsi"/>
              </w:rPr>
            </w:pPr>
            <w:r w:rsidRPr="00D53E38">
              <w:rPr>
                <w:rFonts w:asciiTheme="minorHAnsi" w:hAnsiTheme="minorHAnsi" w:cstheme="minorHAnsi"/>
              </w:rPr>
              <w:t xml:space="preserve"> </w:t>
            </w:r>
            <w:r w:rsidRPr="00D53E38" w:rsidR="00591EA2">
              <w:rPr>
                <w:rFonts w:asciiTheme="minorHAnsi" w:hAnsiTheme="minorHAnsi" w:cstheme="minorHAnsi"/>
              </w:rPr>
              <w:t>O pueden</w:t>
            </w:r>
            <w:r w:rsidRPr="00D53E38">
              <w:rPr>
                <w:rFonts w:asciiTheme="minorHAnsi" w:hAnsiTheme="minorHAnsi" w:cstheme="minorHAnsi"/>
              </w:rPr>
              <w:t xml:space="preserve"> usar su propio título.</w:t>
            </w:r>
          </w:p>
          <w:p w:rsidRPr="00D53E38" w:rsidR="00360C9E" w:rsidP="00360C9E" w:rsidRDefault="00360C9E" w14:paraId="4CB4D3A3" w14:textId="77777777">
            <w:pPr>
              <w:spacing w:after="0" w:line="240" w:lineRule="auto"/>
              <w:ind w:firstLine="0"/>
              <w:rPr>
                <w:rFonts w:asciiTheme="minorHAnsi" w:hAnsiTheme="minorHAnsi" w:cstheme="minorHAnsi"/>
              </w:rPr>
            </w:pPr>
          </w:p>
          <w:p w:rsidRPr="00D53E38" w:rsidR="00360C9E" w:rsidP="00360C9E" w:rsidRDefault="00360C9E" w14:paraId="5027FDA3" w14:textId="77777777">
            <w:pPr>
              <w:spacing w:after="0" w:line="240" w:lineRule="auto"/>
              <w:ind w:firstLine="0"/>
              <w:rPr>
                <w:rFonts w:asciiTheme="minorHAnsi" w:hAnsiTheme="minorHAnsi" w:cstheme="minorHAnsi"/>
              </w:rPr>
            </w:pPr>
          </w:p>
          <w:p w:rsidRPr="00D53E38" w:rsidR="00360C9E" w:rsidP="00360C9E" w:rsidRDefault="00360C9E" w14:paraId="293A45DC" w14:textId="77777777">
            <w:pPr>
              <w:spacing w:after="0" w:line="240" w:lineRule="auto"/>
              <w:ind w:firstLine="0"/>
              <w:rPr>
                <w:rFonts w:asciiTheme="minorHAnsi" w:hAnsiTheme="minorHAnsi" w:cstheme="minorHAnsi"/>
              </w:rPr>
            </w:pPr>
          </w:p>
          <w:p w:rsidRPr="00D53E38" w:rsidR="00360C9E" w:rsidP="00360C9E" w:rsidRDefault="00360C9E" w14:paraId="3B96D520" w14:textId="77777777">
            <w:pPr>
              <w:spacing w:after="0" w:line="240" w:lineRule="auto"/>
              <w:ind w:firstLine="0"/>
              <w:rPr>
                <w:rFonts w:asciiTheme="minorHAnsi" w:hAnsiTheme="minorHAnsi" w:cstheme="minorHAnsi"/>
                <w:b/>
              </w:rPr>
            </w:pPr>
            <w:r w:rsidRPr="00D53E38">
              <w:rPr>
                <w:rFonts w:asciiTheme="minorHAnsi" w:hAnsiTheme="minorHAnsi" w:cstheme="minorHAnsi"/>
                <w:b/>
              </w:rPr>
              <w:t>ACTIVIDAD N°3</w:t>
            </w:r>
          </w:p>
          <w:p w:rsidRPr="00D53E38" w:rsidR="00360C9E" w:rsidP="00360C9E" w:rsidRDefault="00360C9E" w14:paraId="247AFC0D" w14:textId="77777777">
            <w:pPr>
              <w:spacing w:after="0" w:line="240" w:lineRule="auto"/>
              <w:ind w:firstLine="0"/>
              <w:rPr>
                <w:rFonts w:asciiTheme="minorHAnsi" w:hAnsiTheme="minorHAnsi" w:cstheme="minorHAnsi"/>
                <w:b/>
              </w:rPr>
            </w:pPr>
            <w:r w:rsidRPr="00D53E38">
              <w:rPr>
                <w:rFonts w:asciiTheme="minorHAnsi" w:hAnsiTheme="minorHAnsi" w:cstheme="minorHAnsi"/>
                <w:b/>
              </w:rPr>
              <w:t>Dibujando mí cuento.</w:t>
            </w:r>
          </w:p>
          <w:p w:rsidRPr="00D53E38" w:rsidR="00360C9E" w:rsidP="00360C9E" w:rsidRDefault="00360C9E" w14:paraId="1D2446E2" w14:textId="77777777">
            <w:pPr>
              <w:spacing w:after="0" w:line="240" w:lineRule="auto"/>
              <w:ind w:firstLine="0"/>
              <w:rPr>
                <w:rFonts w:asciiTheme="minorHAnsi" w:hAnsiTheme="minorHAnsi" w:cstheme="minorHAnsi"/>
                <w:b/>
              </w:rPr>
            </w:pPr>
            <w:r w:rsidRPr="00D53E38">
              <w:rPr>
                <w:rFonts w:asciiTheme="minorHAnsi" w:hAnsiTheme="minorHAnsi" w:cstheme="minorHAnsi"/>
              </w:rPr>
              <w:t>Los estudiantes deben recrear su historia con dibujos alusivos a tema abordado en su escrito</w:t>
            </w:r>
            <w:r w:rsidRPr="00D53E38">
              <w:rPr>
                <w:rFonts w:asciiTheme="minorHAnsi" w:hAnsiTheme="minorHAnsi" w:cstheme="minorHAnsi"/>
                <w:b/>
              </w:rPr>
              <w:t xml:space="preserve"> </w:t>
            </w:r>
            <w:r w:rsidRPr="00D53E38">
              <w:rPr>
                <w:rFonts w:asciiTheme="minorHAnsi" w:hAnsiTheme="minorHAnsi" w:cstheme="minorHAnsi"/>
              </w:rPr>
              <w:t xml:space="preserve">y </w:t>
            </w:r>
            <w:r w:rsidRPr="00D53E38" w:rsidR="00591EA2">
              <w:rPr>
                <w:rFonts w:asciiTheme="minorHAnsi" w:hAnsiTheme="minorHAnsi" w:cstheme="minorHAnsi"/>
              </w:rPr>
              <w:t>luego</w:t>
            </w:r>
            <w:r w:rsidRPr="00D53E38" w:rsidR="00591EA2">
              <w:rPr>
                <w:rFonts w:asciiTheme="minorHAnsi" w:hAnsiTheme="minorHAnsi" w:cstheme="minorHAnsi"/>
                <w:b/>
              </w:rPr>
              <w:t xml:space="preserve"> </w:t>
            </w:r>
            <w:r w:rsidRPr="00D53E38" w:rsidR="00591EA2">
              <w:rPr>
                <w:rFonts w:asciiTheme="minorHAnsi" w:hAnsiTheme="minorHAnsi" w:cstheme="minorHAnsi"/>
              </w:rPr>
              <w:t>compartirán</w:t>
            </w:r>
            <w:r w:rsidRPr="00D53E38">
              <w:rPr>
                <w:rFonts w:asciiTheme="minorHAnsi" w:hAnsiTheme="minorHAnsi" w:cstheme="minorHAnsi"/>
              </w:rPr>
              <w:t xml:space="preserve"> su historia, leerán para todo el grupo el cuento construido, y </w:t>
            </w:r>
            <w:r w:rsidRPr="00D53E38" w:rsidR="00591EA2">
              <w:rPr>
                <w:rFonts w:asciiTheme="minorHAnsi" w:hAnsiTheme="minorHAnsi" w:cstheme="minorHAnsi"/>
              </w:rPr>
              <w:t>explicaran problemática</w:t>
            </w:r>
            <w:r w:rsidRPr="00D53E38">
              <w:rPr>
                <w:rFonts w:asciiTheme="minorHAnsi" w:hAnsiTheme="minorHAnsi" w:cstheme="minorHAnsi"/>
              </w:rPr>
              <w:t xml:space="preserve"> abordó en su cuento, </w:t>
            </w:r>
          </w:p>
          <w:p w:rsidRPr="00D53E38" w:rsidR="00360C9E" w:rsidP="00360C9E" w:rsidRDefault="00360C9E" w14:paraId="13BFFC82" w14:textId="77777777">
            <w:pPr>
              <w:spacing w:after="0" w:line="240" w:lineRule="auto"/>
              <w:ind w:firstLine="0"/>
              <w:rPr>
                <w:rFonts w:asciiTheme="minorHAnsi" w:hAnsiTheme="minorHAnsi" w:cstheme="minorHAnsi"/>
              </w:rPr>
            </w:pPr>
          </w:p>
          <w:p w:rsidRPr="00D53E38" w:rsidR="00360C9E" w:rsidP="00360C9E" w:rsidRDefault="00360C9E" w14:paraId="4746C7BD" w14:textId="77777777">
            <w:pPr>
              <w:spacing w:after="0" w:line="240" w:lineRule="auto"/>
              <w:ind w:firstLine="0"/>
              <w:rPr>
                <w:rFonts w:asciiTheme="minorHAnsi" w:hAnsiTheme="minorHAnsi" w:cstheme="minorHAnsi"/>
              </w:rPr>
            </w:pPr>
          </w:p>
          <w:p w:rsidRPr="00D53E38" w:rsidR="00360C9E" w:rsidP="00360C9E" w:rsidRDefault="00360C9E" w14:paraId="01698690" w14:textId="77777777">
            <w:pPr>
              <w:spacing w:after="0" w:line="240" w:lineRule="auto"/>
              <w:ind w:firstLine="0"/>
              <w:rPr>
                <w:rFonts w:asciiTheme="minorHAnsi" w:hAnsiTheme="minorHAnsi" w:cstheme="minorHAnsi"/>
              </w:rPr>
            </w:pPr>
          </w:p>
          <w:p w:rsidRPr="00D53E38" w:rsidR="00360C9E" w:rsidP="00360C9E" w:rsidRDefault="00360C9E" w14:paraId="485C012D" w14:textId="77777777">
            <w:pPr>
              <w:spacing w:after="0" w:line="240" w:lineRule="auto"/>
              <w:ind w:firstLine="0"/>
              <w:rPr>
                <w:rFonts w:asciiTheme="minorHAnsi" w:hAnsiTheme="minorHAnsi" w:cstheme="minorHAnsi"/>
              </w:rPr>
            </w:pPr>
          </w:p>
        </w:tc>
      </w:tr>
      <w:tr w:rsidRPr="00D53E38" w:rsidR="00360C9E" w:rsidTr="009A45A7" w14:paraId="319E81D1" w14:textId="77777777">
        <w:tc>
          <w:tcPr>
            <w:tcW w:w="4489" w:type="dxa"/>
            <w:shd w:val="clear" w:color="auto" w:fill="92D050"/>
          </w:tcPr>
          <w:p w:rsidRPr="00D53E38" w:rsidR="00360C9E" w:rsidP="00360C9E" w:rsidRDefault="00360C9E" w14:paraId="58039552" w14:textId="77777777">
            <w:pPr>
              <w:spacing w:after="0" w:line="240" w:lineRule="auto"/>
              <w:ind w:firstLine="0"/>
              <w:jc w:val="center"/>
              <w:rPr>
                <w:rFonts w:asciiTheme="minorHAnsi" w:hAnsiTheme="minorHAnsi" w:cstheme="minorHAnsi"/>
                <w:b/>
              </w:rPr>
            </w:pPr>
            <w:r w:rsidRPr="0005389F">
              <w:rPr>
                <w:rFonts w:asciiTheme="minorHAnsi" w:hAnsiTheme="minorHAnsi" w:cstheme="minorHAnsi"/>
                <w:b/>
              </w:rPr>
              <w:t>MOMENTO 5°</w:t>
            </w:r>
          </w:p>
          <w:p w:rsidRPr="00D53E38" w:rsidR="00360C9E" w:rsidP="00360C9E" w:rsidRDefault="00360C9E" w14:paraId="1C844395" w14:textId="77777777">
            <w:pPr>
              <w:spacing w:after="0" w:line="240" w:lineRule="auto"/>
              <w:ind w:firstLine="0"/>
              <w:jc w:val="center"/>
              <w:rPr>
                <w:rFonts w:asciiTheme="minorHAnsi" w:hAnsiTheme="minorHAnsi" w:cstheme="minorHAnsi"/>
              </w:rPr>
            </w:pPr>
            <w:r w:rsidRPr="00D53E38">
              <w:rPr>
                <w:rFonts w:asciiTheme="minorHAnsi" w:hAnsiTheme="minorHAnsi" w:cstheme="minorHAnsi"/>
                <w:b/>
              </w:rPr>
              <w:t>AFIANZA EN CASA</w:t>
            </w:r>
          </w:p>
        </w:tc>
        <w:tc>
          <w:tcPr>
            <w:tcW w:w="4489" w:type="dxa"/>
            <w:shd w:val="clear" w:color="auto" w:fill="92D050"/>
          </w:tcPr>
          <w:p w:rsidRPr="00D53E38" w:rsidR="00360C9E" w:rsidP="00360C9E" w:rsidRDefault="00360C9E" w14:paraId="192167F9" w14:textId="77777777">
            <w:pPr>
              <w:spacing w:after="0" w:line="240" w:lineRule="auto"/>
              <w:ind w:firstLine="0"/>
              <w:jc w:val="center"/>
              <w:rPr>
                <w:rFonts w:asciiTheme="minorHAnsi" w:hAnsiTheme="minorHAnsi" w:cstheme="minorHAnsi"/>
              </w:rPr>
            </w:pPr>
            <w:r w:rsidRPr="00D53E38">
              <w:rPr>
                <w:rFonts w:asciiTheme="minorHAnsi" w:hAnsiTheme="minorHAnsi" w:cstheme="minorHAnsi"/>
                <w:b/>
              </w:rPr>
              <w:t>RECURSOS DE APOYO PARA LA ENSEÑANZA.</w:t>
            </w:r>
          </w:p>
        </w:tc>
      </w:tr>
      <w:tr w:rsidRPr="00D53E38" w:rsidR="00360C9E" w:rsidTr="009A45A7" w14:paraId="53C95D1C" w14:textId="77777777">
        <w:tc>
          <w:tcPr>
            <w:tcW w:w="4489" w:type="dxa"/>
          </w:tcPr>
          <w:p w:rsidRPr="00D53E38" w:rsidR="00360C9E" w:rsidP="00360C9E" w:rsidRDefault="00360C9E" w14:paraId="28E6F7E8" w14:textId="77777777">
            <w:pPr>
              <w:spacing w:after="0" w:line="240" w:lineRule="auto"/>
              <w:ind w:firstLine="0"/>
              <w:rPr>
                <w:rFonts w:asciiTheme="minorHAnsi" w:hAnsiTheme="minorHAnsi" w:cstheme="minorHAnsi"/>
                <w:b/>
              </w:rPr>
            </w:pPr>
            <w:r w:rsidRPr="0005389F">
              <w:rPr>
                <w:rFonts w:asciiTheme="minorHAnsi" w:hAnsiTheme="minorHAnsi" w:cstheme="minorHAnsi"/>
                <w:b/>
              </w:rPr>
              <w:t>ACTIVIDAD N°1</w:t>
            </w:r>
          </w:p>
          <w:p w:rsidRPr="00D53E38" w:rsidR="00360C9E" w:rsidP="00360C9E" w:rsidRDefault="00360C9E" w14:paraId="3FC155F9" w14:textId="77777777">
            <w:pPr>
              <w:spacing w:after="0" w:line="240" w:lineRule="auto"/>
              <w:ind w:firstLine="0"/>
              <w:rPr>
                <w:rFonts w:asciiTheme="minorHAnsi" w:hAnsiTheme="minorHAnsi" w:cstheme="minorHAnsi"/>
                <w:b/>
              </w:rPr>
            </w:pPr>
          </w:p>
          <w:p w:rsidRPr="00D53E38" w:rsidR="00360C9E" w:rsidP="00360C9E" w:rsidRDefault="00360C9E" w14:paraId="770C115D" w14:textId="77777777">
            <w:pPr>
              <w:spacing w:after="0" w:line="240" w:lineRule="auto"/>
              <w:ind w:firstLine="0"/>
              <w:rPr>
                <w:rFonts w:asciiTheme="minorHAnsi" w:hAnsiTheme="minorHAnsi" w:cstheme="minorHAnsi"/>
              </w:rPr>
            </w:pPr>
            <w:r w:rsidRPr="00D53E38">
              <w:rPr>
                <w:rFonts w:asciiTheme="minorHAnsi" w:hAnsiTheme="minorHAnsi" w:cstheme="minorHAnsi"/>
              </w:rPr>
              <w:t xml:space="preserve">En </w:t>
            </w:r>
            <w:r w:rsidRPr="00D53E38" w:rsidR="00591EA2">
              <w:rPr>
                <w:rFonts w:asciiTheme="minorHAnsi" w:hAnsiTheme="minorHAnsi" w:cstheme="minorHAnsi"/>
              </w:rPr>
              <w:t>casa los</w:t>
            </w:r>
            <w:r w:rsidRPr="00D53E38">
              <w:rPr>
                <w:rFonts w:asciiTheme="minorHAnsi" w:hAnsiTheme="minorHAnsi" w:cstheme="minorHAnsi"/>
              </w:rPr>
              <w:t xml:space="preserve"> </w:t>
            </w:r>
            <w:r w:rsidRPr="00D53E38" w:rsidR="00591EA2">
              <w:rPr>
                <w:rFonts w:asciiTheme="minorHAnsi" w:hAnsiTheme="minorHAnsi" w:cstheme="minorHAnsi"/>
              </w:rPr>
              <w:t>estudiantes junto</w:t>
            </w:r>
            <w:r w:rsidRPr="00D53E38">
              <w:rPr>
                <w:rFonts w:asciiTheme="minorHAnsi" w:hAnsiTheme="minorHAnsi" w:cstheme="minorHAnsi"/>
              </w:rPr>
              <w:t xml:space="preserve"> con sus padres realizarán una cartelera donde hablarán de una problemática ambiental que esté afectando a su comunidad en la cual deben </w:t>
            </w:r>
            <w:r w:rsidRPr="00D53E38" w:rsidR="002A7A72">
              <w:rPr>
                <w:rFonts w:asciiTheme="minorHAnsi" w:hAnsiTheme="minorHAnsi" w:cstheme="minorHAnsi"/>
              </w:rPr>
              <w:t>plasmar imágenes</w:t>
            </w:r>
            <w:r w:rsidRPr="00D53E38">
              <w:rPr>
                <w:rFonts w:asciiTheme="minorHAnsi" w:hAnsiTheme="minorHAnsi" w:cstheme="minorHAnsi"/>
              </w:rPr>
              <w:t xml:space="preserve"> representativas del </w:t>
            </w:r>
            <w:r w:rsidRPr="00D53E38" w:rsidR="002A7A72">
              <w:rPr>
                <w:rFonts w:asciiTheme="minorHAnsi" w:hAnsiTheme="minorHAnsi" w:cstheme="minorHAnsi"/>
              </w:rPr>
              <w:t>tema,</w:t>
            </w:r>
            <w:r w:rsidRPr="00D53E38">
              <w:rPr>
                <w:rFonts w:asciiTheme="minorHAnsi" w:hAnsiTheme="minorHAnsi" w:cstheme="minorHAnsi"/>
              </w:rPr>
              <w:t xml:space="preserve"> y un mensaje que invite a la solución de dicha problemática.   </w:t>
            </w:r>
            <w:r w:rsidRPr="00D53E38" w:rsidR="002A7A72">
              <w:rPr>
                <w:rFonts w:asciiTheme="minorHAnsi" w:hAnsiTheme="minorHAnsi" w:cstheme="minorHAnsi"/>
              </w:rPr>
              <w:t>(Deben</w:t>
            </w:r>
            <w:r w:rsidRPr="00D53E38">
              <w:rPr>
                <w:rFonts w:asciiTheme="minorHAnsi" w:hAnsiTheme="minorHAnsi" w:cstheme="minorHAnsi"/>
              </w:rPr>
              <w:t xml:space="preserve"> usar   material reciclable: retazos de tela, tapas, cartón, papel, revistas, periódico, hojas de árboles secas, </w:t>
            </w:r>
            <w:r w:rsidRPr="00D53E38" w:rsidR="002A7A72">
              <w:rPr>
                <w:rFonts w:asciiTheme="minorHAnsi" w:hAnsiTheme="minorHAnsi" w:cstheme="minorHAnsi"/>
              </w:rPr>
              <w:t>etc.</w:t>
            </w:r>
            <w:r w:rsidRPr="00D53E38">
              <w:rPr>
                <w:rFonts w:asciiTheme="minorHAnsi" w:hAnsiTheme="minorHAnsi" w:cstheme="minorHAnsi"/>
              </w:rPr>
              <w:t>)</w:t>
            </w:r>
          </w:p>
          <w:p w:rsidRPr="00D53E38" w:rsidR="00360C9E" w:rsidP="00360C9E" w:rsidRDefault="00360C9E" w14:paraId="250309CF" w14:textId="77777777">
            <w:pPr>
              <w:spacing w:after="0" w:line="240" w:lineRule="auto"/>
              <w:ind w:firstLine="0"/>
              <w:rPr>
                <w:rFonts w:asciiTheme="minorHAnsi" w:hAnsiTheme="minorHAnsi" w:cstheme="minorHAnsi"/>
                <w:b/>
              </w:rPr>
            </w:pPr>
            <w:r w:rsidRPr="00D53E38">
              <w:rPr>
                <w:rFonts w:asciiTheme="minorHAnsi" w:hAnsiTheme="minorHAnsi" w:cstheme="minorHAnsi"/>
              </w:rPr>
              <w:t xml:space="preserve">Deben publicar su cartelera en algún lugar visible por toda la comunidad. y enviar foto de la cartelera </w:t>
            </w:r>
            <w:r w:rsidRPr="00D53E38" w:rsidR="002A7A72">
              <w:rPr>
                <w:rFonts w:asciiTheme="minorHAnsi" w:hAnsiTheme="minorHAnsi" w:cstheme="minorHAnsi"/>
              </w:rPr>
              <w:t>publicada,</w:t>
            </w:r>
            <w:r w:rsidRPr="00D53E38">
              <w:rPr>
                <w:rFonts w:asciiTheme="minorHAnsi" w:hAnsiTheme="minorHAnsi" w:cstheme="minorHAnsi"/>
              </w:rPr>
              <w:t xml:space="preserve"> y visualizada por sus vecinos.</w:t>
            </w:r>
          </w:p>
          <w:p w:rsidRPr="00D53E38" w:rsidR="00360C9E" w:rsidP="00360C9E" w:rsidRDefault="00360C9E" w14:paraId="009C08C5" w14:textId="77777777">
            <w:pPr>
              <w:spacing w:after="0" w:line="240" w:lineRule="auto"/>
              <w:ind w:firstLine="0"/>
              <w:jc w:val="center"/>
              <w:rPr>
                <w:rFonts w:asciiTheme="minorHAnsi" w:hAnsiTheme="minorHAnsi" w:cstheme="minorHAnsi"/>
                <w:b/>
              </w:rPr>
            </w:pPr>
          </w:p>
          <w:p w:rsidRPr="00D53E38" w:rsidR="00360C9E" w:rsidP="00360C9E" w:rsidRDefault="00360C9E" w14:paraId="7D091460" w14:textId="77777777">
            <w:pPr>
              <w:spacing w:after="0" w:line="240" w:lineRule="auto"/>
              <w:ind w:firstLine="0"/>
              <w:jc w:val="center"/>
              <w:rPr>
                <w:rFonts w:asciiTheme="minorHAnsi" w:hAnsiTheme="minorHAnsi" w:cstheme="minorHAnsi"/>
                <w:b/>
              </w:rPr>
            </w:pPr>
          </w:p>
          <w:p w:rsidRPr="00D53E38" w:rsidR="00360C9E" w:rsidP="00360C9E" w:rsidRDefault="00360C9E" w14:paraId="605FAA86" w14:textId="77777777">
            <w:pPr>
              <w:spacing w:after="0" w:line="240" w:lineRule="auto"/>
              <w:ind w:firstLine="0"/>
              <w:rPr>
                <w:rFonts w:asciiTheme="minorHAnsi" w:hAnsiTheme="minorHAnsi" w:cstheme="minorHAnsi"/>
                <w:b/>
              </w:rPr>
            </w:pPr>
          </w:p>
        </w:tc>
        <w:tc>
          <w:tcPr>
            <w:tcW w:w="4489" w:type="dxa"/>
          </w:tcPr>
          <w:p w:rsidRPr="00D53E38" w:rsidR="00360C9E" w:rsidP="00360C9E" w:rsidRDefault="00360C9E" w14:paraId="511DC19A" w14:textId="77777777">
            <w:pPr>
              <w:spacing w:after="0" w:line="240" w:lineRule="auto"/>
              <w:ind w:firstLine="0"/>
              <w:jc w:val="center"/>
              <w:rPr>
                <w:rFonts w:asciiTheme="minorHAnsi" w:hAnsiTheme="minorHAnsi" w:cstheme="minorHAnsi"/>
                <w:b/>
              </w:rPr>
            </w:pPr>
          </w:p>
          <w:p w:rsidRPr="00D53E38" w:rsidR="00360C9E" w:rsidP="00360C9E" w:rsidRDefault="00360C9E" w14:paraId="7D991280" w14:textId="77777777">
            <w:pPr>
              <w:spacing w:after="0" w:line="240" w:lineRule="auto"/>
              <w:ind w:firstLine="0"/>
              <w:jc w:val="center"/>
              <w:rPr>
                <w:rFonts w:asciiTheme="minorHAnsi" w:hAnsiTheme="minorHAnsi" w:cstheme="minorHAnsi"/>
                <w:b/>
              </w:rPr>
            </w:pPr>
            <w:r w:rsidRPr="00D53E38">
              <w:rPr>
                <w:rFonts w:asciiTheme="minorHAnsi" w:hAnsiTheme="minorHAnsi" w:cstheme="minorHAnsi"/>
                <w:b/>
              </w:rPr>
              <w:t>Videos de apoyo</w:t>
            </w:r>
          </w:p>
          <w:p w:rsidRPr="00D53E38" w:rsidR="00360C9E" w:rsidP="00360C9E" w:rsidRDefault="00360C9E" w14:paraId="7467A55E" w14:textId="77777777">
            <w:pPr>
              <w:spacing w:after="0" w:line="240" w:lineRule="auto"/>
              <w:ind w:firstLine="0"/>
              <w:jc w:val="center"/>
              <w:rPr>
                <w:rFonts w:asciiTheme="minorHAnsi" w:hAnsiTheme="minorHAnsi" w:cstheme="minorHAnsi"/>
                <w:b/>
              </w:rPr>
            </w:pPr>
            <w:r w:rsidRPr="00D53E38">
              <w:rPr>
                <w:rFonts w:asciiTheme="minorHAnsi" w:hAnsiTheme="minorHAnsi" w:cstheme="minorHAnsi"/>
                <w:b/>
              </w:rPr>
              <w:t>Computador y proyector.</w:t>
            </w:r>
          </w:p>
          <w:p w:rsidRPr="00D53E38" w:rsidR="00360C9E" w:rsidP="00360C9E" w:rsidRDefault="00360C9E" w14:paraId="47400481" w14:textId="77777777">
            <w:pPr>
              <w:spacing w:after="0" w:line="240" w:lineRule="auto"/>
              <w:ind w:firstLine="0"/>
              <w:jc w:val="center"/>
              <w:rPr>
                <w:rFonts w:asciiTheme="minorHAnsi" w:hAnsiTheme="minorHAnsi" w:cstheme="minorHAnsi"/>
                <w:b/>
              </w:rPr>
            </w:pPr>
            <w:r w:rsidRPr="00D53E38">
              <w:rPr>
                <w:rFonts w:asciiTheme="minorHAnsi" w:hAnsiTheme="minorHAnsi" w:cstheme="minorHAnsi"/>
                <w:b/>
              </w:rPr>
              <w:t>Material reciclable para manualidades.</w:t>
            </w:r>
          </w:p>
          <w:p w:rsidRPr="00D53E38" w:rsidR="00360C9E" w:rsidP="00360C9E" w:rsidRDefault="00360C9E" w14:paraId="7DF99E5A" w14:textId="77777777">
            <w:pPr>
              <w:spacing w:after="0" w:line="240" w:lineRule="auto"/>
              <w:ind w:firstLine="0"/>
              <w:jc w:val="center"/>
              <w:rPr>
                <w:rFonts w:asciiTheme="minorHAnsi" w:hAnsiTheme="minorHAnsi" w:cstheme="minorHAnsi"/>
                <w:b/>
              </w:rPr>
            </w:pPr>
            <w:r w:rsidRPr="00D53E38">
              <w:rPr>
                <w:rFonts w:asciiTheme="minorHAnsi" w:hAnsiTheme="minorHAnsi" w:cstheme="minorHAnsi"/>
                <w:b/>
              </w:rPr>
              <w:t>Cuaderno.</w:t>
            </w:r>
          </w:p>
          <w:p w:rsidRPr="00D53E38" w:rsidR="00360C9E" w:rsidP="00360C9E" w:rsidRDefault="00360C9E" w14:paraId="6C3CEC90" w14:textId="77777777">
            <w:pPr>
              <w:spacing w:after="0" w:line="240" w:lineRule="auto"/>
              <w:ind w:firstLine="0"/>
              <w:jc w:val="center"/>
              <w:rPr>
                <w:rFonts w:asciiTheme="minorHAnsi" w:hAnsiTheme="minorHAnsi" w:cstheme="minorHAnsi"/>
                <w:b/>
              </w:rPr>
            </w:pPr>
            <w:r w:rsidRPr="00D53E38">
              <w:rPr>
                <w:rFonts w:asciiTheme="minorHAnsi" w:hAnsiTheme="minorHAnsi" w:cstheme="minorHAnsi"/>
                <w:b/>
              </w:rPr>
              <w:t xml:space="preserve">Colores, </w:t>
            </w:r>
          </w:p>
          <w:p w:rsidRPr="00D53E38" w:rsidR="00360C9E" w:rsidP="00360C9E" w:rsidRDefault="00360C9E" w14:paraId="784C328A" w14:textId="77777777">
            <w:pPr>
              <w:spacing w:after="0" w:line="240" w:lineRule="auto"/>
              <w:ind w:firstLine="0"/>
              <w:jc w:val="center"/>
              <w:rPr>
                <w:rFonts w:asciiTheme="minorHAnsi" w:hAnsiTheme="minorHAnsi" w:cstheme="minorHAnsi"/>
                <w:b/>
              </w:rPr>
            </w:pPr>
          </w:p>
          <w:p w:rsidRPr="00D53E38" w:rsidR="00360C9E" w:rsidP="00360C9E" w:rsidRDefault="00360C9E" w14:paraId="1E3BDD6F" w14:textId="77777777">
            <w:pPr>
              <w:spacing w:after="0" w:line="240" w:lineRule="auto"/>
              <w:ind w:firstLine="0"/>
              <w:jc w:val="center"/>
              <w:rPr>
                <w:rFonts w:asciiTheme="minorHAnsi" w:hAnsiTheme="minorHAnsi" w:cstheme="minorHAnsi"/>
                <w:b/>
              </w:rPr>
            </w:pPr>
          </w:p>
          <w:p w:rsidRPr="00D53E38" w:rsidR="00360C9E" w:rsidP="00360C9E" w:rsidRDefault="00360C9E" w14:paraId="79AAA431" w14:textId="77777777">
            <w:pPr>
              <w:spacing w:after="0" w:line="240" w:lineRule="auto"/>
              <w:ind w:firstLine="0"/>
              <w:jc w:val="center"/>
              <w:rPr>
                <w:rFonts w:asciiTheme="minorHAnsi" w:hAnsiTheme="minorHAnsi" w:cstheme="minorHAnsi"/>
                <w:b/>
              </w:rPr>
            </w:pPr>
          </w:p>
          <w:p w:rsidRPr="00D53E38" w:rsidR="00360C9E" w:rsidP="00360C9E" w:rsidRDefault="00360C9E" w14:paraId="2269E6D6" w14:textId="77777777">
            <w:pPr>
              <w:spacing w:after="0" w:line="240" w:lineRule="auto"/>
              <w:ind w:firstLine="0"/>
              <w:jc w:val="center"/>
              <w:rPr>
                <w:rFonts w:asciiTheme="minorHAnsi" w:hAnsiTheme="minorHAnsi" w:cstheme="minorHAnsi"/>
                <w:b/>
              </w:rPr>
            </w:pPr>
          </w:p>
        </w:tc>
      </w:tr>
    </w:tbl>
    <w:p w:rsidRPr="0005389F" w:rsidR="00360C9E" w:rsidP="00360C9E" w:rsidRDefault="00360C9E" w14:paraId="6F05CBF1" w14:textId="77777777">
      <w:pPr>
        <w:spacing w:line="276" w:lineRule="auto"/>
        <w:ind w:firstLine="0"/>
        <w:rPr>
          <w:rFonts w:asciiTheme="minorHAnsi" w:hAnsiTheme="minorHAnsi" w:cstheme="minorHAnsi"/>
        </w:rPr>
      </w:pPr>
    </w:p>
    <w:tbl>
      <w:tblPr>
        <w:tblStyle w:val="Tablaconcuadrcula5"/>
        <w:tblW w:w="0" w:type="auto"/>
        <w:tblLook w:val="04A0" w:firstRow="1" w:lastRow="0" w:firstColumn="1" w:lastColumn="0" w:noHBand="0" w:noVBand="1"/>
      </w:tblPr>
      <w:tblGrid>
        <w:gridCol w:w="2124"/>
        <w:gridCol w:w="6885"/>
      </w:tblGrid>
      <w:tr w:rsidRPr="00D53E38" w:rsidR="00360C9E" w:rsidTr="009A45A7" w14:paraId="361EB3FF" w14:textId="77777777">
        <w:tc>
          <w:tcPr>
            <w:tcW w:w="2093" w:type="dxa"/>
            <w:shd w:val="clear" w:color="auto" w:fill="92D050"/>
          </w:tcPr>
          <w:p w:rsidRPr="00D53E38" w:rsidR="00360C9E" w:rsidP="00360C9E" w:rsidRDefault="00360C9E" w14:paraId="4C6DD569" w14:textId="77777777">
            <w:pPr>
              <w:spacing w:after="0" w:line="240" w:lineRule="auto"/>
              <w:ind w:firstLine="0"/>
              <w:rPr>
                <w:rFonts w:asciiTheme="minorHAnsi" w:hAnsiTheme="minorHAnsi" w:cstheme="minorHAnsi"/>
              </w:rPr>
            </w:pPr>
            <w:r w:rsidRPr="00D53E38">
              <w:rPr>
                <w:rFonts w:asciiTheme="minorHAnsi" w:hAnsiTheme="minorHAnsi" w:cstheme="minorHAnsi"/>
              </w:rPr>
              <w:t>OBSERVACIONES DEL DOCENTE</w:t>
            </w:r>
          </w:p>
        </w:tc>
        <w:tc>
          <w:tcPr>
            <w:tcW w:w="6885" w:type="dxa"/>
          </w:tcPr>
          <w:p w:rsidRPr="00D53E38" w:rsidR="00360C9E" w:rsidP="00360C9E" w:rsidRDefault="00360C9E" w14:paraId="2CA0F689" w14:textId="77777777">
            <w:pPr>
              <w:spacing w:after="0" w:line="240" w:lineRule="auto"/>
              <w:ind w:firstLine="0"/>
              <w:rPr>
                <w:rFonts w:asciiTheme="minorHAnsi" w:hAnsiTheme="minorHAnsi" w:cstheme="minorHAnsi"/>
              </w:rPr>
            </w:pPr>
          </w:p>
        </w:tc>
      </w:tr>
      <w:tr w:rsidRPr="00D53E38" w:rsidR="00360C9E" w:rsidTr="009A45A7" w14:paraId="28D84A38" w14:textId="77777777">
        <w:tc>
          <w:tcPr>
            <w:tcW w:w="2093" w:type="dxa"/>
            <w:shd w:val="clear" w:color="auto" w:fill="92D050"/>
          </w:tcPr>
          <w:p w:rsidRPr="00D53E38" w:rsidR="00360C9E" w:rsidP="00360C9E" w:rsidRDefault="00360C9E" w14:paraId="52EC0963" w14:textId="77777777">
            <w:pPr>
              <w:spacing w:after="0" w:line="240" w:lineRule="auto"/>
              <w:ind w:firstLine="0"/>
              <w:rPr>
                <w:rFonts w:asciiTheme="minorHAnsi" w:hAnsiTheme="minorHAnsi" w:cstheme="minorHAnsi"/>
              </w:rPr>
            </w:pPr>
            <w:r w:rsidRPr="0005389F">
              <w:rPr>
                <w:rFonts w:asciiTheme="minorHAnsi" w:hAnsiTheme="minorHAnsi" w:cstheme="minorHAnsi"/>
              </w:rPr>
              <w:t>OBSERVACIONES DEL COORDINADOR</w:t>
            </w:r>
          </w:p>
        </w:tc>
        <w:tc>
          <w:tcPr>
            <w:tcW w:w="6885" w:type="dxa"/>
          </w:tcPr>
          <w:p w:rsidRPr="00D53E38" w:rsidR="00360C9E" w:rsidP="00360C9E" w:rsidRDefault="00360C9E" w14:paraId="44310D4E" w14:textId="77777777">
            <w:pPr>
              <w:spacing w:after="0" w:line="240" w:lineRule="auto"/>
              <w:ind w:firstLine="0"/>
              <w:rPr>
                <w:rFonts w:asciiTheme="minorHAnsi" w:hAnsiTheme="minorHAnsi" w:cstheme="minorHAnsi"/>
              </w:rPr>
            </w:pPr>
          </w:p>
        </w:tc>
      </w:tr>
    </w:tbl>
    <w:p w:rsidRPr="0005389F" w:rsidR="00360C9E" w:rsidP="00360C9E" w:rsidRDefault="00360C9E" w14:paraId="0CA41ADE" w14:textId="77777777">
      <w:pPr>
        <w:spacing w:line="276" w:lineRule="auto"/>
        <w:ind w:firstLine="0"/>
        <w:rPr>
          <w:rFonts w:asciiTheme="minorHAnsi" w:hAnsiTheme="minorHAnsi" w:cstheme="minorHAnsi"/>
        </w:rPr>
      </w:pPr>
    </w:p>
    <w:p w:rsidRPr="00D53E38" w:rsidR="00360C9E" w:rsidP="0065679C" w:rsidRDefault="00360C9E" w14:paraId="0EA765EE" w14:textId="77777777">
      <w:pPr>
        <w:ind w:firstLine="0"/>
        <w:rPr>
          <w:rFonts w:asciiTheme="minorHAnsi" w:hAnsiTheme="minorHAnsi" w:cstheme="minorHAnsi"/>
        </w:rPr>
      </w:pPr>
    </w:p>
    <w:p w:rsidRPr="00D53E38" w:rsidR="00360C9E" w:rsidP="0065679C" w:rsidRDefault="0065679C" w14:paraId="46FE268A" w14:textId="77777777">
      <w:pPr>
        <w:ind w:firstLine="0"/>
        <w:rPr>
          <w:rFonts w:asciiTheme="minorHAnsi" w:hAnsiTheme="minorHAnsi" w:cstheme="minorHAnsi"/>
          <w:b/>
          <w:i/>
        </w:rPr>
      </w:pPr>
      <w:r w:rsidRPr="00D53E38">
        <w:rPr>
          <w:rFonts w:asciiTheme="minorHAnsi" w:hAnsiTheme="minorHAnsi" w:cstheme="minorHAnsi"/>
          <w:b/>
          <w:i/>
        </w:rPr>
        <w:t xml:space="preserve">3.11.2.5 Tema número cinco: uso racional de los recursos </w:t>
      </w:r>
      <w:r w:rsidRPr="00D53E38" w:rsidR="002A7A72">
        <w:rPr>
          <w:rFonts w:asciiTheme="minorHAnsi" w:hAnsiTheme="minorHAnsi" w:cstheme="minorHAnsi"/>
          <w:b/>
          <w:i/>
        </w:rPr>
        <w:t>naturales a</w:t>
      </w:r>
      <w:r w:rsidRPr="00D53E38">
        <w:rPr>
          <w:rFonts w:asciiTheme="minorHAnsi" w:hAnsiTheme="minorHAnsi" w:cstheme="minorHAnsi"/>
          <w:b/>
          <w:i/>
        </w:rPr>
        <w:t xml:space="preserve"> </w:t>
      </w:r>
      <w:r w:rsidRPr="00D53E38" w:rsidR="002A7A72">
        <w:rPr>
          <w:rFonts w:asciiTheme="minorHAnsi" w:hAnsiTheme="minorHAnsi" w:cstheme="minorHAnsi"/>
          <w:b/>
          <w:i/>
        </w:rPr>
        <w:t>partir de</w:t>
      </w:r>
      <w:r w:rsidRPr="00D53E38">
        <w:rPr>
          <w:rFonts w:asciiTheme="minorHAnsi" w:hAnsiTheme="minorHAnsi" w:cstheme="minorHAnsi"/>
          <w:b/>
          <w:i/>
        </w:rPr>
        <w:t xml:space="preserve"> la gestión de los residuos sólidos</w:t>
      </w:r>
    </w:p>
    <w:tbl>
      <w:tblPr>
        <w:tblStyle w:val="Tablaconcuadrcula6"/>
        <w:tblW w:w="9640" w:type="dxa"/>
        <w:tblInd w:w="-318" w:type="dxa"/>
        <w:tblLook w:val="04A0" w:firstRow="1" w:lastRow="0" w:firstColumn="1" w:lastColumn="0" w:noHBand="0" w:noVBand="1"/>
      </w:tblPr>
      <w:tblGrid>
        <w:gridCol w:w="2553"/>
        <w:gridCol w:w="7087"/>
      </w:tblGrid>
      <w:tr w:rsidRPr="00D53E38" w:rsidR="00360C9E" w:rsidTr="009A45A7" w14:paraId="4BAA11DE" w14:textId="77777777">
        <w:tc>
          <w:tcPr>
            <w:tcW w:w="2553" w:type="dxa"/>
          </w:tcPr>
          <w:p w:rsidRPr="00D53E38" w:rsidR="00360C9E" w:rsidP="00360C9E" w:rsidRDefault="00360C9E" w14:paraId="1F195620" w14:textId="77777777">
            <w:pPr>
              <w:spacing w:after="0" w:line="240" w:lineRule="auto"/>
              <w:ind w:firstLine="0"/>
              <w:rPr>
                <w:rFonts w:asciiTheme="minorHAnsi" w:hAnsiTheme="minorHAnsi" w:cstheme="minorHAnsi"/>
                <w:b/>
              </w:rPr>
            </w:pPr>
            <w:r w:rsidRPr="00D53E38">
              <w:rPr>
                <w:rFonts w:asciiTheme="minorHAnsi" w:hAnsiTheme="minorHAnsi" w:cstheme="minorHAnsi"/>
                <w:b/>
              </w:rPr>
              <w:t>TEMA# 5</w:t>
            </w:r>
          </w:p>
          <w:p w:rsidRPr="00D53E38" w:rsidR="00360C9E" w:rsidP="00360C9E" w:rsidRDefault="00360C9E" w14:paraId="2A09C2DF" w14:textId="77777777">
            <w:pPr>
              <w:spacing w:after="0" w:line="240" w:lineRule="auto"/>
              <w:ind w:firstLine="0"/>
              <w:rPr>
                <w:rFonts w:asciiTheme="minorHAnsi" w:hAnsiTheme="minorHAnsi" w:cstheme="minorHAnsi"/>
                <w:b/>
              </w:rPr>
            </w:pPr>
          </w:p>
        </w:tc>
        <w:tc>
          <w:tcPr>
            <w:tcW w:w="7087" w:type="dxa"/>
          </w:tcPr>
          <w:p w:rsidRPr="007055C8" w:rsidR="00360C9E" w:rsidP="00360C9E" w:rsidRDefault="00360C9E" w14:paraId="5385B628" w14:textId="77777777">
            <w:pPr>
              <w:spacing w:after="0" w:line="240" w:lineRule="auto"/>
              <w:ind w:firstLine="0"/>
              <w:rPr>
                <w:rFonts w:asciiTheme="minorHAnsi" w:hAnsiTheme="minorHAnsi" w:cstheme="minorHAnsi"/>
                <w:b/>
              </w:rPr>
            </w:pPr>
            <w:r w:rsidRPr="007055C8">
              <w:rPr>
                <w:rFonts w:asciiTheme="minorHAnsi" w:hAnsiTheme="minorHAnsi" w:cstheme="minorHAnsi"/>
                <w:b/>
                <w:color w:val="000000"/>
              </w:rPr>
              <w:t>USO RACIONAL DE LOS RECURSOS NATURALES  A PARTIR  DE LA GESTIÓN DE LOS RESIDUOS SÓLIDOS</w:t>
            </w:r>
            <w:r w:rsidRPr="007055C8">
              <w:rPr>
                <w:rFonts w:asciiTheme="minorHAnsi" w:hAnsiTheme="minorHAnsi" w:cstheme="minorHAnsi"/>
                <w:b/>
              </w:rPr>
              <w:t xml:space="preserve"> </w:t>
            </w:r>
          </w:p>
        </w:tc>
      </w:tr>
      <w:tr w:rsidRPr="00D53E38" w:rsidR="00360C9E" w:rsidTr="009A45A7" w14:paraId="2C2B6BC1" w14:textId="77777777">
        <w:tc>
          <w:tcPr>
            <w:tcW w:w="2553" w:type="dxa"/>
          </w:tcPr>
          <w:p w:rsidRPr="00D53E38" w:rsidR="00360C9E" w:rsidP="00360C9E" w:rsidRDefault="00360C9E" w14:paraId="567C5CB8" w14:textId="77777777">
            <w:pPr>
              <w:spacing w:after="0" w:line="240" w:lineRule="auto"/>
              <w:ind w:firstLine="0"/>
              <w:rPr>
                <w:rFonts w:asciiTheme="minorHAnsi" w:hAnsiTheme="minorHAnsi" w:cstheme="minorHAnsi"/>
                <w:b/>
              </w:rPr>
            </w:pPr>
            <w:r w:rsidRPr="0005389F">
              <w:rPr>
                <w:rFonts w:asciiTheme="minorHAnsi" w:hAnsiTheme="minorHAnsi" w:cstheme="minorHAnsi"/>
                <w:b/>
              </w:rPr>
              <w:t>ESTANDAR</w:t>
            </w:r>
          </w:p>
          <w:p w:rsidRPr="00D53E38" w:rsidR="00360C9E" w:rsidP="00360C9E" w:rsidRDefault="00360C9E" w14:paraId="7BFDEE55" w14:textId="77777777">
            <w:pPr>
              <w:spacing w:after="0" w:line="240" w:lineRule="auto"/>
              <w:ind w:firstLine="0"/>
              <w:rPr>
                <w:rFonts w:asciiTheme="minorHAnsi" w:hAnsiTheme="minorHAnsi" w:cstheme="minorHAnsi"/>
                <w:b/>
              </w:rPr>
            </w:pPr>
          </w:p>
        </w:tc>
        <w:tc>
          <w:tcPr>
            <w:tcW w:w="7087" w:type="dxa"/>
          </w:tcPr>
          <w:p w:rsidRPr="00D53E38" w:rsidR="00360C9E" w:rsidP="00360C9E" w:rsidRDefault="00360C9E" w14:paraId="57AD3DDF" w14:textId="77777777">
            <w:pPr>
              <w:spacing w:after="0" w:line="240" w:lineRule="auto"/>
              <w:ind w:firstLine="0"/>
              <w:rPr>
                <w:rFonts w:asciiTheme="minorHAnsi" w:hAnsiTheme="minorHAnsi" w:cstheme="minorHAnsi"/>
              </w:rPr>
            </w:pPr>
            <w:r w:rsidRPr="00D53E38">
              <w:rPr>
                <w:rFonts w:asciiTheme="minorHAnsi" w:hAnsiTheme="minorHAnsi" w:cstheme="minorHAnsi"/>
              </w:rPr>
              <w:t>Reconocimiento de la importancia de la ecología y el medio ambiente para la existencia humana.</w:t>
            </w:r>
          </w:p>
        </w:tc>
      </w:tr>
      <w:tr w:rsidRPr="00D53E38" w:rsidR="00360C9E" w:rsidTr="009A45A7" w14:paraId="07A42559" w14:textId="77777777">
        <w:tc>
          <w:tcPr>
            <w:tcW w:w="2553" w:type="dxa"/>
          </w:tcPr>
          <w:p w:rsidRPr="00D53E38" w:rsidR="00360C9E" w:rsidP="00360C9E" w:rsidRDefault="00360C9E" w14:paraId="18D1997E" w14:textId="77777777">
            <w:pPr>
              <w:spacing w:after="0" w:line="240" w:lineRule="auto"/>
              <w:ind w:firstLine="0"/>
              <w:rPr>
                <w:rFonts w:asciiTheme="minorHAnsi" w:hAnsiTheme="minorHAnsi" w:cstheme="minorHAnsi"/>
                <w:b/>
              </w:rPr>
            </w:pPr>
            <w:r w:rsidRPr="0005389F">
              <w:rPr>
                <w:rFonts w:asciiTheme="minorHAnsi" w:hAnsiTheme="minorHAnsi" w:cstheme="minorHAnsi"/>
                <w:b/>
              </w:rPr>
              <w:t xml:space="preserve">COMPETENCIA </w:t>
            </w:r>
          </w:p>
          <w:p w:rsidRPr="00D53E38" w:rsidR="00360C9E" w:rsidP="00360C9E" w:rsidRDefault="00360C9E" w14:paraId="3BFA2A1A" w14:textId="77777777">
            <w:pPr>
              <w:spacing w:after="0" w:line="240" w:lineRule="auto"/>
              <w:ind w:firstLine="0"/>
              <w:rPr>
                <w:rFonts w:asciiTheme="minorHAnsi" w:hAnsiTheme="minorHAnsi" w:cstheme="minorHAnsi"/>
                <w:b/>
              </w:rPr>
            </w:pPr>
          </w:p>
        </w:tc>
        <w:tc>
          <w:tcPr>
            <w:tcW w:w="7087" w:type="dxa"/>
          </w:tcPr>
          <w:p w:rsidRPr="00D53E38" w:rsidR="00360C9E" w:rsidP="00360C9E" w:rsidRDefault="00360C9E" w14:paraId="072DEB2F" w14:textId="77777777">
            <w:pPr>
              <w:spacing w:after="0" w:line="240" w:lineRule="auto"/>
              <w:ind w:firstLine="0"/>
              <w:rPr>
                <w:rFonts w:asciiTheme="minorHAnsi" w:hAnsiTheme="minorHAnsi" w:cstheme="minorHAnsi"/>
              </w:rPr>
            </w:pPr>
            <w:r w:rsidRPr="00D53E38">
              <w:rPr>
                <w:rFonts w:asciiTheme="minorHAnsi" w:hAnsiTheme="minorHAnsi" w:cstheme="minorHAnsi"/>
                <w:color w:val="000000"/>
              </w:rPr>
              <w:t>Reconoce la importancia de hacer uso racional de los recursos naturales  a partir de la implementación de estrategias como el reciclaje y la reducción de consumo de agua, y energía.</w:t>
            </w:r>
          </w:p>
        </w:tc>
      </w:tr>
      <w:tr w:rsidRPr="00D53E38" w:rsidR="00360C9E" w:rsidTr="009A45A7" w14:paraId="7CD5D545" w14:textId="77777777">
        <w:tc>
          <w:tcPr>
            <w:tcW w:w="2553" w:type="dxa"/>
          </w:tcPr>
          <w:p w:rsidRPr="00D53E38" w:rsidR="00360C9E" w:rsidP="00360C9E" w:rsidRDefault="00360C9E" w14:paraId="3F396E72" w14:textId="77777777">
            <w:pPr>
              <w:spacing w:after="0" w:line="240" w:lineRule="auto"/>
              <w:ind w:firstLine="0"/>
              <w:rPr>
                <w:rFonts w:asciiTheme="minorHAnsi" w:hAnsiTheme="minorHAnsi" w:cstheme="minorHAnsi"/>
                <w:b/>
              </w:rPr>
            </w:pPr>
            <w:r w:rsidRPr="0005389F">
              <w:rPr>
                <w:rFonts w:asciiTheme="minorHAnsi" w:hAnsiTheme="minorHAnsi" w:cstheme="minorHAnsi"/>
                <w:b/>
              </w:rPr>
              <w:t>CRITRERIO DE EVALUACION</w:t>
            </w:r>
          </w:p>
        </w:tc>
        <w:tc>
          <w:tcPr>
            <w:tcW w:w="7087" w:type="dxa"/>
          </w:tcPr>
          <w:p w:rsidRPr="00D53E38" w:rsidR="00360C9E" w:rsidP="00360C9E" w:rsidRDefault="00360C9E" w14:paraId="194EDE36" w14:textId="77777777">
            <w:pPr>
              <w:spacing w:after="0" w:line="240" w:lineRule="auto"/>
              <w:ind w:firstLine="0"/>
              <w:rPr>
                <w:rFonts w:asciiTheme="minorHAnsi" w:hAnsiTheme="minorHAnsi" w:cstheme="minorHAnsi"/>
              </w:rPr>
            </w:pPr>
            <w:r w:rsidRPr="00D53E38">
              <w:rPr>
                <w:rFonts w:asciiTheme="minorHAnsi" w:hAnsiTheme="minorHAnsi" w:cstheme="minorHAnsi"/>
              </w:rPr>
              <w:t xml:space="preserve">-Define que </w:t>
            </w:r>
            <w:r w:rsidRPr="00D53E38" w:rsidR="002A7A72">
              <w:rPr>
                <w:rFonts w:asciiTheme="minorHAnsi" w:hAnsiTheme="minorHAnsi" w:cstheme="minorHAnsi"/>
              </w:rPr>
              <w:t>son los recursos naturales y</w:t>
            </w:r>
            <w:r w:rsidRPr="00D53E38">
              <w:rPr>
                <w:rFonts w:asciiTheme="minorHAnsi" w:hAnsiTheme="minorHAnsi" w:cstheme="minorHAnsi"/>
              </w:rPr>
              <w:t xml:space="preserve"> da ejemplos.</w:t>
            </w:r>
          </w:p>
          <w:p w:rsidRPr="00D53E38" w:rsidR="00360C9E" w:rsidP="00360C9E" w:rsidRDefault="00360C9E" w14:paraId="01AF8C72" w14:textId="77777777">
            <w:pPr>
              <w:spacing w:after="0" w:line="240" w:lineRule="auto"/>
              <w:ind w:firstLine="0"/>
              <w:rPr>
                <w:rFonts w:asciiTheme="minorHAnsi" w:hAnsiTheme="minorHAnsi" w:cstheme="minorHAnsi"/>
              </w:rPr>
            </w:pPr>
            <w:r w:rsidRPr="00D53E38">
              <w:rPr>
                <w:rFonts w:asciiTheme="minorHAnsi" w:hAnsiTheme="minorHAnsi" w:cstheme="minorHAnsi"/>
              </w:rPr>
              <w:t>-Describe características de los recursos renovables y no renovables y da ejemplos.</w:t>
            </w:r>
          </w:p>
          <w:p w:rsidRPr="00D53E38" w:rsidR="00360C9E" w:rsidP="00360C9E" w:rsidRDefault="00360C9E" w14:paraId="46ABA830" w14:textId="77777777">
            <w:pPr>
              <w:spacing w:after="0" w:line="240" w:lineRule="auto"/>
              <w:ind w:firstLine="0"/>
              <w:rPr>
                <w:rFonts w:asciiTheme="minorHAnsi" w:hAnsiTheme="minorHAnsi" w:cstheme="minorHAnsi"/>
              </w:rPr>
            </w:pPr>
            <w:r w:rsidRPr="00D53E38">
              <w:rPr>
                <w:rFonts w:asciiTheme="minorHAnsi" w:hAnsiTheme="minorHAnsi" w:cstheme="minorHAnsi"/>
              </w:rPr>
              <w:t xml:space="preserve">-Comprende que es la sobre explotación de recursos naturales y que   </w:t>
            </w:r>
            <w:r w:rsidRPr="00D53E38" w:rsidR="002A7A72">
              <w:rPr>
                <w:rFonts w:asciiTheme="minorHAnsi" w:hAnsiTheme="minorHAnsi" w:cstheme="minorHAnsi"/>
              </w:rPr>
              <w:t>impacto genera</w:t>
            </w:r>
            <w:r w:rsidRPr="00D53E38">
              <w:rPr>
                <w:rFonts w:asciiTheme="minorHAnsi" w:hAnsiTheme="minorHAnsi" w:cstheme="minorHAnsi"/>
              </w:rPr>
              <w:t xml:space="preserve"> al medio ambiente.</w:t>
            </w:r>
          </w:p>
          <w:p w:rsidRPr="00D53E38" w:rsidR="00360C9E" w:rsidP="00360C9E" w:rsidRDefault="00360C9E" w14:paraId="42600AD0" w14:textId="77777777">
            <w:pPr>
              <w:spacing w:after="0" w:line="240" w:lineRule="auto"/>
              <w:ind w:firstLine="0"/>
              <w:rPr>
                <w:rFonts w:asciiTheme="minorHAnsi" w:hAnsiTheme="minorHAnsi" w:cstheme="minorHAnsi"/>
              </w:rPr>
            </w:pPr>
            <w:r w:rsidRPr="00D53E38">
              <w:rPr>
                <w:rFonts w:asciiTheme="minorHAnsi" w:hAnsiTheme="minorHAnsi" w:cstheme="minorHAnsi"/>
              </w:rPr>
              <w:t>-Reconoce la importancia de usar correctamente los recursos naturales.</w:t>
            </w:r>
          </w:p>
          <w:p w:rsidRPr="00D53E38" w:rsidR="00360C9E" w:rsidP="00360C9E" w:rsidRDefault="00360C9E" w14:paraId="798BA214" w14:textId="77777777">
            <w:pPr>
              <w:spacing w:after="0" w:line="240" w:lineRule="auto"/>
              <w:ind w:firstLine="0"/>
              <w:rPr>
                <w:rFonts w:asciiTheme="minorHAnsi" w:hAnsiTheme="minorHAnsi" w:cstheme="minorHAnsi"/>
              </w:rPr>
            </w:pPr>
            <w:r w:rsidRPr="00D53E38">
              <w:rPr>
                <w:rFonts w:asciiTheme="minorHAnsi" w:hAnsiTheme="minorHAnsi" w:cstheme="minorHAnsi"/>
              </w:rPr>
              <w:t>-Plantea estrategia de uso responsable de los recursos naturales.</w:t>
            </w:r>
          </w:p>
        </w:tc>
      </w:tr>
    </w:tbl>
    <w:p w:rsidRPr="0005389F" w:rsidR="00360C9E" w:rsidP="00360C9E" w:rsidRDefault="00360C9E" w14:paraId="3263A995" w14:textId="77777777">
      <w:pPr>
        <w:spacing w:line="276" w:lineRule="auto"/>
        <w:ind w:firstLine="0"/>
        <w:rPr>
          <w:rFonts w:asciiTheme="minorHAnsi" w:hAnsiTheme="minorHAnsi" w:cstheme="minorHAnsi"/>
        </w:rPr>
      </w:pPr>
    </w:p>
    <w:tbl>
      <w:tblPr>
        <w:tblStyle w:val="Listaclara-nfasis55"/>
        <w:tblW w:w="0" w:type="auto"/>
        <w:shd w:val="clear" w:color="auto" w:fill="00B050"/>
        <w:tblLook w:val="04A0" w:firstRow="1" w:lastRow="0" w:firstColumn="1" w:lastColumn="0" w:noHBand="0" w:noVBand="1"/>
      </w:tblPr>
      <w:tblGrid>
        <w:gridCol w:w="8978"/>
      </w:tblGrid>
      <w:tr w:rsidRPr="00D53E38" w:rsidR="00360C9E" w:rsidTr="009A45A7" w14:paraId="6BBFF959"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78" w:type="dxa"/>
            <w:shd w:val="clear" w:color="auto" w:fill="00B050"/>
          </w:tcPr>
          <w:p w:rsidRPr="007055C8" w:rsidR="00360C9E" w:rsidP="00360C9E" w:rsidRDefault="00360C9E" w14:paraId="346D9A29" w14:textId="77777777">
            <w:pPr>
              <w:spacing w:after="0" w:line="240" w:lineRule="auto"/>
              <w:ind w:firstLine="0"/>
              <w:jc w:val="center"/>
              <w:rPr>
                <w:rFonts w:asciiTheme="minorHAnsi" w:hAnsiTheme="minorHAnsi" w:cstheme="minorHAnsi"/>
                <w:u w:val="single"/>
              </w:rPr>
            </w:pPr>
            <w:r w:rsidRPr="007055C8">
              <w:rPr>
                <w:rFonts w:asciiTheme="minorHAnsi" w:hAnsiTheme="minorHAnsi" w:cstheme="minorHAnsi"/>
                <w:color w:val="000000"/>
                <w:u w:val="single"/>
              </w:rPr>
              <w:t>MOMENTOS DE LA CLASE</w:t>
            </w:r>
          </w:p>
        </w:tc>
      </w:tr>
    </w:tbl>
    <w:p w:rsidRPr="0005389F" w:rsidR="00360C9E" w:rsidP="00360C9E" w:rsidRDefault="00360C9E" w14:paraId="3ECDBF19" w14:textId="77777777">
      <w:pPr>
        <w:spacing w:line="276" w:lineRule="auto"/>
        <w:ind w:left="497" w:hanging="141"/>
        <w:rPr>
          <w:rFonts w:asciiTheme="minorHAnsi" w:hAnsiTheme="minorHAnsi" w:cstheme="minorHAnsi"/>
          <w:b/>
          <w:u w:val="single"/>
        </w:rPr>
      </w:pPr>
    </w:p>
    <w:tbl>
      <w:tblPr>
        <w:tblStyle w:val="Tablaconcuadrcula6"/>
        <w:tblW w:w="0" w:type="auto"/>
        <w:tblLook w:val="04A0" w:firstRow="1" w:lastRow="0" w:firstColumn="1" w:lastColumn="0" w:noHBand="0" w:noVBand="1"/>
      </w:tblPr>
      <w:tblGrid>
        <w:gridCol w:w="4489"/>
        <w:gridCol w:w="4489"/>
      </w:tblGrid>
      <w:tr w:rsidRPr="00D53E38" w:rsidR="00360C9E" w:rsidTr="009A45A7" w14:paraId="57C973BC" w14:textId="77777777">
        <w:tc>
          <w:tcPr>
            <w:tcW w:w="4489" w:type="dxa"/>
            <w:shd w:val="clear" w:color="auto" w:fill="92D050"/>
          </w:tcPr>
          <w:p w:rsidRPr="00D53E38" w:rsidR="00360C9E" w:rsidP="00360C9E" w:rsidRDefault="00360C9E" w14:paraId="7628EDFB" w14:textId="77777777">
            <w:pPr>
              <w:spacing w:after="0" w:line="240" w:lineRule="auto"/>
              <w:ind w:firstLine="0"/>
              <w:jc w:val="center"/>
              <w:rPr>
                <w:rFonts w:asciiTheme="minorHAnsi" w:hAnsiTheme="minorHAnsi" w:cstheme="minorHAnsi"/>
                <w:b/>
                <w:color w:val="000000"/>
              </w:rPr>
            </w:pPr>
            <w:r w:rsidRPr="00D53E38">
              <w:rPr>
                <w:rFonts w:asciiTheme="minorHAnsi" w:hAnsiTheme="minorHAnsi" w:cstheme="minorHAnsi"/>
                <w:b/>
                <w:color w:val="000000"/>
              </w:rPr>
              <w:t>MOMENTO 1</w:t>
            </w:r>
            <w:r w:rsidRPr="00D53E38" w:rsidR="002A7A72">
              <w:rPr>
                <w:rFonts w:asciiTheme="minorHAnsi" w:hAnsiTheme="minorHAnsi" w:cstheme="minorHAnsi"/>
                <w:b/>
                <w:color w:val="000000"/>
              </w:rPr>
              <w:t>°:</w:t>
            </w:r>
          </w:p>
          <w:p w:rsidRPr="00D53E38" w:rsidR="00360C9E" w:rsidP="00360C9E" w:rsidRDefault="00360C9E" w14:paraId="1B3EB677" w14:textId="77777777">
            <w:pPr>
              <w:spacing w:after="0" w:line="240" w:lineRule="auto"/>
              <w:ind w:firstLine="0"/>
              <w:jc w:val="center"/>
              <w:rPr>
                <w:rFonts w:asciiTheme="minorHAnsi" w:hAnsiTheme="minorHAnsi" w:cstheme="minorHAnsi"/>
                <w:b/>
              </w:rPr>
            </w:pPr>
            <w:r w:rsidRPr="00D53E38">
              <w:rPr>
                <w:rFonts w:asciiTheme="minorHAnsi" w:hAnsiTheme="minorHAnsi" w:cstheme="minorHAnsi"/>
                <w:b/>
                <w:color w:val="000000"/>
              </w:rPr>
              <w:t>ACTIVACIÓN DE SABERES PREVIOS</w:t>
            </w:r>
          </w:p>
        </w:tc>
        <w:tc>
          <w:tcPr>
            <w:tcW w:w="4489" w:type="dxa"/>
            <w:shd w:val="clear" w:color="auto" w:fill="92D050"/>
          </w:tcPr>
          <w:p w:rsidRPr="00D53E38" w:rsidR="00360C9E" w:rsidP="00360C9E" w:rsidRDefault="00360C9E" w14:paraId="4FEAA582" w14:textId="77777777">
            <w:pPr>
              <w:spacing w:after="0" w:line="240" w:lineRule="auto"/>
              <w:ind w:firstLine="0"/>
              <w:jc w:val="center"/>
              <w:rPr>
                <w:rFonts w:asciiTheme="minorHAnsi" w:hAnsiTheme="minorHAnsi" w:cstheme="minorHAnsi"/>
                <w:b/>
                <w:color w:val="000000"/>
              </w:rPr>
            </w:pPr>
            <w:r w:rsidRPr="00D53E38">
              <w:rPr>
                <w:rFonts w:asciiTheme="minorHAnsi" w:hAnsiTheme="minorHAnsi" w:cstheme="minorHAnsi"/>
                <w:b/>
                <w:color w:val="000000"/>
              </w:rPr>
              <w:t>MOMENTO 2</w:t>
            </w:r>
            <w:r w:rsidRPr="00D53E38" w:rsidR="002A7A72">
              <w:rPr>
                <w:rFonts w:asciiTheme="minorHAnsi" w:hAnsiTheme="minorHAnsi" w:cstheme="minorHAnsi"/>
                <w:b/>
                <w:color w:val="000000"/>
              </w:rPr>
              <w:t>°:</w:t>
            </w:r>
          </w:p>
          <w:p w:rsidRPr="00D53E38" w:rsidR="00360C9E" w:rsidP="00360C9E" w:rsidRDefault="00360C9E" w14:paraId="77DC417E" w14:textId="77777777">
            <w:pPr>
              <w:spacing w:after="0" w:line="240" w:lineRule="auto"/>
              <w:ind w:firstLine="0"/>
              <w:jc w:val="center"/>
              <w:rPr>
                <w:rFonts w:asciiTheme="minorHAnsi" w:hAnsiTheme="minorHAnsi" w:cstheme="minorHAnsi"/>
                <w:b/>
              </w:rPr>
            </w:pPr>
            <w:r w:rsidRPr="00D53E38">
              <w:rPr>
                <w:rFonts w:asciiTheme="minorHAnsi" w:hAnsiTheme="minorHAnsi" w:cstheme="minorHAnsi"/>
                <w:b/>
                <w:color w:val="000000"/>
              </w:rPr>
              <w:t>APROPIACIÓN CONCEPTUAL.</w:t>
            </w:r>
          </w:p>
        </w:tc>
      </w:tr>
      <w:tr w:rsidRPr="00D53E38" w:rsidR="00360C9E" w:rsidTr="009A45A7" w14:paraId="2806FD0E" w14:textId="77777777">
        <w:tc>
          <w:tcPr>
            <w:tcW w:w="4489" w:type="dxa"/>
          </w:tcPr>
          <w:p w:rsidRPr="00D53E38" w:rsidR="00360C9E" w:rsidP="00360C9E" w:rsidRDefault="00360C9E" w14:paraId="6669E1F7" w14:textId="77777777">
            <w:pPr>
              <w:spacing w:after="0" w:line="240" w:lineRule="auto"/>
              <w:ind w:firstLine="0"/>
              <w:rPr>
                <w:rFonts w:asciiTheme="minorHAnsi" w:hAnsiTheme="minorHAnsi" w:cstheme="minorHAnsi"/>
                <w:b/>
              </w:rPr>
            </w:pPr>
            <w:r w:rsidRPr="0005389F">
              <w:rPr>
                <w:rFonts w:asciiTheme="minorHAnsi" w:hAnsiTheme="minorHAnsi" w:cstheme="minorHAnsi"/>
              </w:rPr>
              <w:t xml:space="preserve"> </w:t>
            </w:r>
            <w:r w:rsidRPr="00D53E38">
              <w:rPr>
                <w:rFonts w:asciiTheme="minorHAnsi" w:hAnsiTheme="minorHAnsi" w:cstheme="minorHAnsi"/>
                <w:b/>
              </w:rPr>
              <w:t xml:space="preserve">ACTIVIDAD N° 1 </w:t>
            </w:r>
          </w:p>
          <w:p w:rsidRPr="00D53E38" w:rsidR="00360C9E" w:rsidP="00360C9E" w:rsidRDefault="00360C9E" w14:paraId="070EA570" w14:textId="77777777">
            <w:pPr>
              <w:spacing w:after="0" w:line="240" w:lineRule="auto"/>
              <w:ind w:firstLine="0"/>
              <w:rPr>
                <w:rFonts w:asciiTheme="minorHAnsi" w:hAnsiTheme="minorHAnsi" w:cstheme="minorHAnsi"/>
                <w:b/>
              </w:rPr>
            </w:pPr>
            <w:r w:rsidRPr="00D53E38">
              <w:rPr>
                <w:rFonts w:asciiTheme="minorHAnsi" w:hAnsiTheme="minorHAnsi" w:cstheme="minorHAnsi"/>
                <w:b/>
              </w:rPr>
              <w:t xml:space="preserve">Presentación de imágenes para exploración de ideas previas. </w:t>
            </w:r>
          </w:p>
          <w:p w:rsidRPr="00D53E38" w:rsidR="00360C9E" w:rsidP="00360C9E" w:rsidRDefault="00360C9E" w14:paraId="57ED71F5" w14:textId="77777777">
            <w:pPr>
              <w:spacing w:after="0" w:line="240" w:lineRule="auto"/>
              <w:ind w:firstLine="0"/>
              <w:rPr>
                <w:rFonts w:asciiTheme="minorHAnsi" w:hAnsiTheme="minorHAnsi" w:cstheme="minorHAnsi"/>
              </w:rPr>
            </w:pPr>
            <w:r w:rsidRPr="00D53E38">
              <w:rPr>
                <w:rFonts w:asciiTheme="minorHAnsi" w:hAnsiTheme="minorHAnsi" w:cstheme="minorHAnsi"/>
              </w:rPr>
              <w:t xml:space="preserve">Presentación de imágenes relacionadas con los recursos </w:t>
            </w:r>
            <w:r w:rsidRPr="00D53E38" w:rsidR="002A7A72">
              <w:rPr>
                <w:rFonts w:asciiTheme="minorHAnsi" w:hAnsiTheme="minorHAnsi" w:cstheme="minorHAnsi"/>
              </w:rPr>
              <w:t>naturales (los</w:t>
            </w:r>
            <w:r w:rsidRPr="00D53E38">
              <w:rPr>
                <w:rFonts w:asciiTheme="minorHAnsi" w:hAnsiTheme="minorHAnsi" w:cstheme="minorHAnsi"/>
              </w:rPr>
              <w:t xml:space="preserve"> niños </w:t>
            </w:r>
            <w:r w:rsidRPr="00D53E38" w:rsidR="002A7A72">
              <w:rPr>
                <w:rFonts w:asciiTheme="minorHAnsi" w:hAnsiTheme="minorHAnsi" w:cstheme="minorHAnsi"/>
              </w:rPr>
              <w:t>observarán detalladamente</w:t>
            </w:r>
            <w:r w:rsidRPr="00D53E38">
              <w:rPr>
                <w:rFonts w:asciiTheme="minorHAnsi" w:hAnsiTheme="minorHAnsi" w:cstheme="minorHAnsi"/>
              </w:rPr>
              <w:t xml:space="preserve"> por unos segundos).</w:t>
            </w:r>
          </w:p>
          <w:p w:rsidRPr="00D53E38" w:rsidR="00360C9E" w:rsidP="00360C9E" w:rsidRDefault="00360C9E" w14:paraId="4B39ADA7" w14:textId="77777777">
            <w:pPr>
              <w:spacing w:after="0" w:line="240" w:lineRule="auto"/>
              <w:ind w:firstLine="0"/>
              <w:rPr>
                <w:rFonts w:asciiTheme="minorHAnsi" w:hAnsiTheme="minorHAnsi" w:cstheme="minorHAnsi"/>
              </w:rPr>
            </w:pPr>
          </w:p>
          <w:p w:rsidRPr="00D53E38" w:rsidR="00360C9E" w:rsidP="00360C9E" w:rsidRDefault="00360C9E" w14:paraId="7EC7BDD9" w14:textId="77777777">
            <w:pPr>
              <w:spacing w:after="0" w:line="240" w:lineRule="auto"/>
              <w:ind w:firstLine="0"/>
              <w:rPr>
                <w:rFonts w:asciiTheme="minorHAnsi" w:hAnsiTheme="minorHAnsi" w:cstheme="minorHAnsi"/>
              </w:rPr>
            </w:pPr>
            <w:r w:rsidRPr="00D53E38">
              <w:rPr>
                <w:rFonts w:asciiTheme="minorHAnsi" w:hAnsiTheme="minorHAnsi" w:cstheme="minorHAnsi"/>
              </w:rPr>
              <w:t xml:space="preserve">Luego </w:t>
            </w:r>
            <w:r w:rsidRPr="00D53E38" w:rsidR="002A7A72">
              <w:rPr>
                <w:rFonts w:asciiTheme="minorHAnsi" w:hAnsiTheme="minorHAnsi" w:cstheme="minorHAnsi"/>
              </w:rPr>
              <w:t>describirán que</w:t>
            </w:r>
            <w:r w:rsidRPr="00D53E38">
              <w:rPr>
                <w:rFonts w:asciiTheme="minorHAnsi" w:hAnsiTheme="minorHAnsi" w:cstheme="minorHAnsi"/>
              </w:rPr>
              <w:t xml:space="preserve"> observaron.</w:t>
            </w:r>
          </w:p>
          <w:p w:rsidRPr="00D53E38" w:rsidR="00360C9E" w:rsidP="00360C9E" w:rsidRDefault="002A7A72" w14:paraId="4FCB3A66" w14:textId="77777777">
            <w:pPr>
              <w:spacing w:after="0" w:line="240" w:lineRule="auto"/>
              <w:ind w:firstLine="0"/>
              <w:rPr>
                <w:rFonts w:asciiTheme="minorHAnsi" w:hAnsiTheme="minorHAnsi" w:cstheme="minorHAnsi"/>
              </w:rPr>
            </w:pPr>
            <w:r w:rsidRPr="00D53E38">
              <w:rPr>
                <w:rFonts w:asciiTheme="minorHAnsi" w:hAnsiTheme="minorHAnsi" w:cstheme="minorHAnsi"/>
              </w:rPr>
              <w:t>¿Qué relación tiene las imágenes con el tema ambiental?</w:t>
            </w:r>
          </w:p>
          <w:p w:rsidRPr="00D53E38" w:rsidR="00360C9E" w:rsidP="00360C9E" w:rsidRDefault="00360C9E" w14:paraId="428C2B9A" w14:textId="77777777">
            <w:pPr>
              <w:spacing w:after="0" w:line="240" w:lineRule="auto"/>
              <w:ind w:firstLine="0"/>
              <w:rPr>
                <w:rFonts w:asciiTheme="minorHAnsi" w:hAnsiTheme="minorHAnsi" w:cstheme="minorHAnsi"/>
              </w:rPr>
            </w:pPr>
          </w:p>
          <w:p w:rsidRPr="00D53E38" w:rsidR="00360C9E" w:rsidP="00360C9E" w:rsidRDefault="00360C9E" w14:paraId="167196E7" w14:textId="77777777">
            <w:pPr>
              <w:spacing w:after="0" w:line="240" w:lineRule="auto"/>
              <w:ind w:firstLine="0"/>
              <w:rPr>
                <w:rFonts w:asciiTheme="minorHAnsi" w:hAnsiTheme="minorHAnsi" w:cstheme="minorHAnsi"/>
                <w:b/>
              </w:rPr>
            </w:pPr>
            <w:r w:rsidRPr="00D53E38">
              <w:rPr>
                <w:rFonts w:asciiTheme="minorHAnsi" w:hAnsiTheme="minorHAnsi" w:cstheme="minorHAnsi"/>
                <w:b/>
              </w:rPr>
              <w:t xml:space="preserve">ACTIVIDAD N° 2 </w:t>
            </w:r>
          </w:p>
          <w:p w:rsidRPr="00D53E38" w:rsidR="00360C9E" w:rsidP="00360C9E" w:rsidRDefault="00360C9E" w14:paraId="1EB6DB3C" w14:textId="77777777">
            <w:pPr>
              <w:spacing w:after="0" w:line="240" w:lineRule="auto"/>
              <w:ind w:firstLine="0"/>
              <w:rPr>
                <w:rFonts w:asciiTheme="minorHAnsi" w:hAnsiTheme="minorHAnsi" w:cstheme="minorHAnsi"/>
              </w:rPr>
            </w:pPr>
            <w:r w:rsidRPr="00D53E38">
              <w:rPr>
                <w:rFonts w:asciiTheme="minorHAnsi" w:hAnsiTheme="minorHAnsi" w:cstheme="minorHAnsi"/>
              </w:rPr>
              <w:t xml:space="preserve">Plantearé a los estudiantes algunos          </w:t>
            </w:r>
            <w:r w:rsidRPr="00D53E38" w:rsidR="002A7A72">
              <w:rPr>
                <w:rFonts w:asciiTheme="minorHAnsi" w:hAnsiTheme="minorHAnsi" w:cstheme="minorHAnsi"/>
              </w:rPr>
              <w:t>interrogantes como</w:t>
            </w:r>
            <w:r w:rsidRPr="00D53E38">
              <w:rPr>
                <w:rFonts w:asciiTheme="minorHAnsi" w:hAnsiTheme="minorHAnsi" w:cstheme="minorHAnsi"/>
              </w:rPr>
              <w:t>:</w:t>
            </w:r>
          </w:p>
          <w:p w:rsidRPr="00D53E38" w:rsidR="00360C9E" w:rsidP="00360C9E" w:rsidRDefault="00360C9E" w14:paraId="680552ED" w14:textId="77777777">
            <w:pPr>
              <w:spacing w:after="0" w:line="240" w:lineRule="auto"/>
              <w:ind w:firstLine="0"/>
              <w:rPr>
                <w:rFonts w:asciiTheme="minorHAnsi" w:hAnsiTheme="minorHAnsi" w:cstheme="minorHAnsi"/>
              </w:rPr>
            </w:pPr>
            <w:r w:rsidRPr="00D53E38">
              <w:rPr>
                <w:rFonts w:asciiTheme="minorHAnsi" w:hAnsiTheme="minorHAnsi" w:cstheme="minorHAnsi"/>
              </w:rPr>
              <w:t xml:space="preserve">-Cómo sería la vida si recursos </w:t>
            </w:r>
            <w:r w:rsidRPr="00D53E38" w:rsidR="002A7A72">
              <w:rPr>
                <w:rFonts w:asciiTheme="minorHAnsi" w:hAnsiTheme="minorHAnsi" w:cstheme="minorHAnsi"/>
              </w:rPr>
              <w:t>naturales?</w:t>
            </w:r>
          </w:p>
          <w:p w:rsidRPr="00D53E38" w:rsidR="00360C9E" w:rsidP="00360C9E" w:rsidRDefault="00360C9E" w14:paraId="2F4B4EE7" w14:textId="77777777">
            <w:pPr>
              <w:spacing w:after="0" w:line="240" w:lineRule="auto"/>
              <w:ind w:firstLine="0"/>
              <w:rPr>
                <w:rFonts w:asciiTheme="minorHAnsi" w:hAnsiTheme="minorHAnsi" w:cstheme="minorHAnsi"/>
              </w:rPr>
            </w:pPr>
            <w:r w:rsidRPr="00D53E38">
              <w:rPr>
                <w:rFonts w:asciiTheme="minorHAnsi" w:hAnsiTheme="minorHAnsi" w:cstheme="minorHAnsi"/>
              </w:rPr>
              <w:t xml:space="preserve">-Para que </w:t>
            </w:r>
            <w:r w:rsidRPr="00D53E38" w:rsidR="002A7A72">
              <w:rPr>
                <w:rFonts w:asciiTheme="minorHAnsi" w:hAnsiTheme="minorHAnsi" w:cstheme="minorHAnsi"/>
              </w:rPr>
              <w:t>les</w:t>
            </w:r>
            <w:r w:rsidRPr="00D53E38">
              <w:rPr>
                <w:rFonts w:asciiTheme="minorHAnsi" w:hAnsiTheme="minorHAnsi" w:cstheme="minorHAnsi"/>
              </w:rPr>
              <w:t xml:space="preserve"> sirven los recursos naturales a los humanos?</w:t>
            </w:r>
          </w:p>
          <w:p w:rsidRPr="00D53E38" w:rsidR="00360C9E" w:rsidP="00360C9E" w:rsidRDefault="00360C9E" w14:paraId="771EB09B" w14:textId="77777777">
            <w:pPr>
              <w:spacing w:after="0" w:line="240" w:lineRule="auto"/>
              <w:ind w:firstLine="0"/>
              <w:rPr>
                <w:rFonts w:asciiTheme="minorHAnsi" w:hAnsiTheme="minorHAnsi" w:cstheme="minorHAnsi"/>
              </w:rPr>
            </w:pPr>
            <w:r w:rsidRPr="00D53E38">
              <w:rPr>
                <w:rFonts w:asciiTheme="minorHAnsi" w:hAnsiTheme="minorHAnsi" w:cstheme="minorHAnsi"/>
              </w:rPr>
              <w:t xml:space="preserve">-Qué </w:t>
            </w:r>
            <w:r w:rsidRPr="00D53E38" w:rsidR="002A7A72">
              <w:rPr>
                <w:rFonts w:asciiTheme="minorHAnsi" w:hAnsiTheme="minorHAnsi" w:cstheme="minorHAnsi"/>
              </w:rPr>
              <w:t>pasaría si</w:t>
            </w:r>
            <w:r w:rsidRPr="00D53E38">
              <w:rPr>
                <w:rFonts w:asciiTheme="minorHAnsi" w:hAnsiTheme="minorHAnsi" w:cstheme="minorHAnsi"/>
              </w:rPr>
              <w:t xml:space="preserve"> se acabara el agua?</w:t>
            </w:r>
          </w:p>
          <w:p w:rsidRPr="00D53E38" w:rsidR="00360C9E" w:rsidP="00360C9E" w:rsidRDefault="002A7A72" w14:paraId="6F6A2F74" w14:textId="77777777">
            <w:pPr>
              <w:spacing w:after="0" w:line="240" w:lineRule="auto"/>
              <w:ind w:firstLine="0"/>
              <w:rPr>
                <w:rFonts w:asciiTheme="minorHAnsi" w:hAnsiTheme="minorHAnsi" w:cstheme="minorHAnsi"/>
              </w:rPr>
            </w:pPr>
            <w:r w:rsidRPr="00D53E38">
              <w:rPr>
                <w:rFonts w:asciiTheme="minorHAnsi" w:hAnsiTheme="minorHAnsi" w:cstheme="minorHAnsi"/>
              </w:rPr>
              <w:t>¿Qué harías si la vida se acaba en el planeta?</w:t>
            </w:r>
          </w:p>
          <w:p w:rsidRPr="00D53E38" w:rsidR="00360C9E" w:rsidP="00360C9E" w:rsidRDefault="00360C9E" w14:paraId="57AB6CCD" w14:textId="77777777">
            <w:pPr>
              <w:spacing w:after="0" w:line="240" w:lineRule="auto"/>
              <w:ind w:firstLine="0"/>
              <w:rPr>
                <w:rFonts w:asciiTheme="minorHAnsi" w:hAnsiTheme="minorHAnsi" w:cstheme="minorHAnsi"/>
              </w:rPr>
            </w:pPr>
          </w:p>
          <w:p w:rsidRPr="00D53E38" w:rsidR="00360C9E" w:rsidP="00360C9E" w:rsidRDefault="00360C9E" w14:paraId="6679D175" w14:textId="77777777">
            <w:pPr>
              <w:spacing w:after="0" w:line="240" w:lineRule="auto"/>
              <w:ind w:firstLine="0"/>
              <w:rPr>
                <w:rFonts w:asciiTheme="minorHAnsi" w:hAnsiTheme="minorHAnsi" w:cstheme="minorHAnsi"/>
              </w:rPr>
            </w:pPr>
          </w:p>
          <w:p w:rsidRPr="00D53E38" w:rsidR="00360C9E" w:rsidP="00360C9E" w:rsidRDefault="00360C9E" w14:paraId="6A655F4D" w14:textId="77777777">
            <w:pPr>
              <w:spacing w:after="0" w:line="240" w:lineRule="auto"/>
              <w:ind w:firstLine="0"/>
              <w:rPr>
                <w:rFonts w:asciiTheme="minorHAnsi" w:hAnsiTheme="minorHAnsi" w:cstheme="minorHAnsi"/>
                <w:b/>
              </w:rPr>
            </w:pPr>
            <w:r w:rsidRPr="00D53E38">
              <w:rPr>
                <w:rFonts w:asciiTheme="minorHAnsi" w:hAnsiTheme="minorHAnsi" w:cstheme="minorHAnsi"/>
                <w:b/>
              </w:rPr>
              <w:t xml:space="preserve">ACTIVIDAD N° </w:t>
            </w:r>
            <w:r w:rsidRPr="00D53E38" w:rsidR="002A7A72">
              <w:rPr>
                <w:rFonts w:asciiTheme="minorHAnsi" w:hAnsiTheme="minorHAnsi" w:cstheme="minorHAnsi"/>
                <w:b/>
              </w:rPr>
              <w:t>3 Preguntas</w:t>
            </w:r>
            <w:r w:rsidRPr="00D53E38">
              <w:rPr>
                <w:rFonts w:asciiTheme="minorHAnsi" w:hAnsiTheme="minorHAnsi" w:cstheme="minorHAnsi"/>
                <w:b/>
              </w:rPr>
              <w:t xml:space="preserve"> dirigidas </w:t>
            </w:r>
          </w:p>
          <w:p w:rsidRPr="00D53E38" w:rsidR="00360C9E" w:rsidP="00360C9E" w:rsidRDefault="00360C9E" w14:paraId="4E05F918" w14:textId="77777777">
            <w:pPr>
              <w:spacing w:after="0" w:line="240" w:lineRule="auto"/>
              <w:ind w:firstLine="0"/>
              <w:rPr>
                <w:rFonts w:asciiTheme="minorHAnsi" w:hAnsiTheme="minorHAnsi" w:cstheme="minorHAnsi"/>
              </w:rPr>
            </w:pPr>
            <w:r w:rsidRPr="00D53E38">
              <w:rPr>
                <w:rFonts w:asciiTheme="minorHAnsi" w:hAnsiTheme="minorHAnsi" w:cstheme="minorHAnsi"/>
              </w:rPr>
              <w:t xml:space="preserve"> Luego Pediré a los niños </w:t>
            </w:r>
            <w:r w:rsidRPr="00D53E38" w:rsidR="002A7A72">
              <w:rPr>
                <w:rFonts w:asciiTheme="minorHAnsi" w:hAnsiTheme="minorHAnsi" w:cstheme="minorHAnsi"/>
              </w:rPr>
              <w:t>definir con</w:t>
            </w:r>
            <w:r w:rsidRPr="00D53E38">
              <w:rPr>
                <w:rFonts w:asciiTheme="minorHAnsi" w:hAnsiTheme="minorHAnsi" w:cstheme="minorHAnsi"/>
              </w:rPr>
              <w:t xml:space="preserve"> sus propias </w:t>
            </w:r>
            <w:r w:rsidRPr="00D53E38" w:rsidR="002A7A72">
              <w:rPr>
                <w:rFonts w:asciiTheme="minorHAnsi" w:hAnsiTheme="minorHAnsi" w:cstheme="minorHAnsi"/>
              </w:rPr>
              <w:t>palabras que</w:t>
            </w:r>
            <w:r w:rsidRPr="00D53E38">
              <w:rPr>
                <w:rFonts w:asciiTheme="minorHAnsi" w:hAnsiTheme="minorHAnsi" w:cstheme="minorHAnsi"/>
              </w:rPr>
              <w:t xml:space="preserve"> </w:t>
            </w:r>
            <w:r w:rsidRPr="00D53E38" w:rsidR="002A7A72">
              <w:rPr>
                <w:rFonts w:asciiTheme="minorHAnsi" w:hAnsiTheme="minorHAnsi" w:cstheme="minorHAnsi"/>
              </w:rPr>
              <w:t>son Recursos</w:t>
            </w:r>
            <w:r w:rsidRPr="00D53E38">
              <w:rPr>
                <w:rFonts w:asciiTheme="minorHAnsi" w:hAnsiTheme="minorHAnsi" w:cstheme="minorHAnsi"/>
              </w:rPr>
              <w:t xml:space="preserve"> naturales y que den </w:t>
            </w:r>
            <w:r w:rsidRPr="00D53E38" w:rsidR="002A7A72">
              <w:rPr>
                <w:rFonts w:asciiTheme="minorHAnsi" w:hAnsiTheme="minorHAnsi" w:cstheme="minorHAnsi"/>
              </w:rPr>
              <w:t>dos ejemplos</w:t>
            </w:r>
            <w:r w:rsidRPr="00D53E38">
              <w:rPr>
                <w:rFonts w:asciiTheme="minorHAnsi" w:hAnsiTheme="minorHAnsi" w:cstheme="minorHAnsi"/>
              </w:rPr>
              <w:t>.</w:t>
            </w:r>
          </w:p>
          <w:p w:rsidRPr="00D53E38" w:rsidR="00360C9E" w:rsidP="00360C9E" w:rsidRDefault="00360C9E" w14:paraId="5631EBAE" w14:textId="77777777">
            <w:pPr>
              <w:spacing w:after="0" w:line="240" w:lineRule="auto"/>
              <w:ind w:firstLine="0"/>
              <w:jc w:val="center"/>
              <w:rPr>
                <w:rFonts w:asciiTheme="minorHAnsi" w:hAnsiTheme="minorHAnsi" w:cstheme="minorHAnsi"/>
                <w:b/>
              </w:rPr>
            </w:pPr>
          </w:p>
          <w:p w:rsidRPr="00D53E38" w:rsidR="00360C9E" w:rsidP="00360C9E" w:rsidRDefault="00360C9E" w14:paraId="542B4382" w14:textId="77777777">
            <w:pPr>
              <w:spacing w:after="0" w:line="240" w:lineRule="auto"/>
              <w:ind w:firstLine="0"/>
              <w:rPr>
                <w:rFonts w:asciiTheme="minorHAnsi" w:hAnsiTheme="minorHAnsi" w:cstheme="minorHAnsi"/>
              </w:rPr>
            </w:pPr>
            <w:r w:rsidRPr="00D53E38">
              <w:rPr>
                <w:rFonts w:asciiTheme="minorHAnsi" w:hAnsiTheme="minorHAnsi" w:cstheme="minorHAnsi"/>
              </w:rPr>
              <w:t xml:space="preserve"> </w:t>
            </w:r>
          </w:p>
        </w:tc>
        <w:tc>
          <w:tcPr>
            <w:tcW w:w="4489" w:type="dxa"/>
          </w:tcPr>
          <w:p w:rsidRPr="00D53E38" w:rsidR="00360C9E" w:rsidP="00360C9E" w:rsidRDefault="00360C9E" w14:paraId="1AC9AF24" w14:textId="77777777">
            <w:pPr>
              <w:spacing w:after="0" w:line="240" w:lineRule="auto"/>
              <w:ind w:firstLine="0"/>
              <w:rPr>
                <w:rFonts w:asciiTheme="minorHAnsi" w:hAnsiTheme="minorHAnsi" w:cstheme="minorHAnsi"/>
                <w:b/>
              </w:rPr>
            </w:pPr>
            <w:r w:rsidRPr="00D53E38">
              <w:rPr>
                <w:rFonts w:asciiTheme="minorHAnsi" w:hAnsiTheme="minorHAnsi" w:cstheme="minorHAnsi"/>
                <w:b/>
              </w:rPr>
              <w:t>ACTIVIDAD N°1 visualizaremos un video explicativo.</w:t>
            </w:r>
          </w:p>
          <w:p w:rsidRPr="00D53E38" w:rsidR="00360C9E" w:rsidP="006215AF" w:rsidRDefault="000F4697" w14:paraId="4650B48C" w14:textId="77777777">
            <w:pPr>
              <w:numPr>
                <w:ilvl w:val="0"/>
                <w:numId w:val="3"/>
              </w:numPr>
              <w:shd w:val="clear" w:color="auto" w:fill="F9F9F9"/>
              <w:tabs>
                <w:tab w:val="num" w:pos="360"/>
              </w:tabs>
              <w:spacing w:after="0" w:line="240" w:lineRule="auto"/>
              <w:ind w:left="0" w:firstLine="0"/>
              <w:outlineLvl w:val="0"/>
              <w:rPr>
                <w:rFonts w:eastAsia="Times New Roman" w:asciiTheme="minorHAnsi" w:hAnsiTheme="minorHAnsi" w:cstheme="minorHAnsi"/>
                <w:kern w:val="36"/>
                <w:lang w:eastAsia="es-CO"/>
              </w:rPr>
            </w:pPr>
            <w:hyperlink w:history="1" r:id="rId42">
              <w:bookmarkStart w:name="_Toc84343861" w:id="129"/>
              <w:bookmarkStart w:name="_Toc84537415" w:id="130"/>
              <w:bookmarkStart w:name="_Toc85559797" w:id="131"/>
              <w:bookmarkStart w:name="_Toc88018783" w:id="132"/>
              <w:bookmarkStart w:name="_Toc88018883" w:id="133"/>
              <w:r w:rsidRPr="00D53E38" w:rsidR="00360C9E">
                <w:rPr>
                  <w:rFonts w:eastAsia="Times New Roman" w:asciiTheme="minorHAnsi" w:hAnsiTheme="minorHAnsi" w:cstheme="minorHAnsi"/>
                  <w:b/>
                  <w:bCs/>
                  <w:color w:val="0000FF"/>
                  <w:kern w:val="36"/>
                  <w:u w:val="single"/>
                  <w:lang w:eastAsia="es-CO"/>
                </w:rPr>
                <w:t>https://youtu.be/9IL03_qCKBc</w:t>
              </w:r>
            </w:hyperlink>
            <w:r w:rsidRPr="007055C8" w:rsidR="00360C9E">
              <w:rPr>
                <w:rFonts w:eastAsia="Times New Roman" w:asciiTheme="minorHAnsi" w:hAnsiTheme="minorHAnsi" w:cstheme="minorHAnsi"/>
                <w:bCs/>
                <w:kern w:val="36"/>
                <w:lang w:eastAsia="es-CO"/>
              </w:rPr>
              <w:t xml:space="preserve">  </w:t>
            </w:r>
            <w:r w:rsidRPr="0005389F" w:rsidR="00360C9E">
              <w:rPr>
                <w:rFonts w:eastAsia="Times New Roman" w:asciiTheme="minorHAnsi" w:hAnsiTheme="minorHAnsi" w:cstheme="minorHAnsi"/>
                <w:kern w:val="36"/>
                <w:lang w:eastAsia="es-CO"/>
              </w:rPr>
              <w:t xml:space="preserve">LOS </w:t>
            </w:r>
            <w:r w:rsidRPr="00D53E38" w:rsidR="00360C9E">
              <w:rPr>
                <w:rFonts w:eastAsia="Times New Roman" w:asciiTheme="minorHAnsi" w:hAnsiTheme="minorHAnsi" w:cstheme="minorHAnsi"/>
                <w:kern w:val="36"/>
                <w:lang w:eastAsia="es-CO"/>
              </w:rPr>
              <w:t>RECURSOS NATURALES Y SU CLASIFICACIÓN: RENOVABLES Y NO RENOVABLES.</w:t>
            </w:r>
            <w:bookmarkEnd w:id="129"/>
            <w:bookmarkEnd w:id="130"/>
            <w:bookmarkEnd w:id="131"/>
            <w:bookmarkEnd w:id="132"/>
            <w:bookmarkEnd w:id="133"/>
          </w:p>
          <w:p w:rsidRPr="00D53E38" w:rsidR="00360C9E" w:rsidP="00360C9E" w:rsidRDefault="00360C9E" w14:paraId="212B28BE" w14:textId="77777777">
            <w:pPr>
              <w:spacing w:after="0" w:line="240" w:lineRule="auto"/>
              <w:ind w:firstLine="0"/>
              <w:rPr>
                <w:rFonts w:asciiTheme="minorHAnsi" w:hAnsiTheme="minorHAnsi" w:cstheme="minorHAnsi"/>
              </w:rPr>
            </w:pPr>
            <w:r w:rsidRPr="00D53E38">
              <w:rPr>
                <w:rFonts w:asciiTheme="minorHAnsi" w:hAnsiTheme="minorHAnsi" w:cstheme="minorHAnsi"/>
              </w:rPr>
              <w:t xml:space="preserve">Luego realizaremos un conversatorio, donde los estudiantes comentarán que les enseña este video.  </w:t>
            </w:r>
            <w:r w:rsidRPr="00D53E38" w:rsidR="002A7A72">
              <w:rPr>
                <w:rFonts w:asciiTheme="minorHAnsi" w:hAnsiTheme="minorHAnsi" w:cstheme="minorHAnsi"/>
              </w:rPr>
              <w:t>(Ampliaremos</w:t>
            </w:r>
            <w:r w:rsidRPr="00D53E38">
              <w:rPr>
                <w:rFonts w:asciiTheme="minorHAnsi" w:hAnsiTheme="minorHAnsi" w:cstheme="minorHAnsi"/>
              </w:rPr>
              <w:t xml:space="preserve"> los conceptos)</w:t>
            </w:r>
          </w:p>
          <w:p w:rsidRPr="00D53E38" w:rsidR="00360C9E" w:rsidP="00360C9E" w:rsidRDefault="00360C9E" w14:paraId="0FC6B840" w14:textId="77777777">
            <w:pPr>
              <w:spacing w:after="0" w:line="240" w:lineRule="auto"/>
              <w:ind w:firstLine="0"/>
              <w:rPr>
                <w:rFonts w:asciiTheme="minorHAnsi" w:hAnsiTheme="minorHAnsi" w:cstheme="minorHAnsi"/>
                <w:b/>
              </w:rPr>
            </w:pPr>
          </w:p>
          <w:p w:rsidRPr="00D53E38" w:rsidR="00360C9E" w:rsidP="00360C9E" w:rsidRDefault="00360C9E" w14:paraId="55971DB4" w14:textId="77777777">
            <w:pPr>
              <w:spacing w:after="0" w:line="240" w:lineRule="auto"/>
              <w:ind w:firstLine="0"/>
              <w:rPr>
                <w:rFonts w:asciiTheme="minorHAnsi" w:hAnsiTheme="minorHAnsi" w:cstheme="minorHAnsi"/>
              </w:rPr>
            </w:pPr>
            <w:r w:rsidRPr="00D53E38">
              <w:rPr>
                <w:rFonts w:asciiTheme="minorHAnsi" w:hAnsiTheme="minorHAnsi" w:cstheme="minorHAnsi"/>
              </w:rPr>
              <w:t xml:space="preserve">Pediré a los estudiantes que </w:t>
            </w:r>
            <w:r w:rsidRPr="00D53E38" w:rsidR="002A7A72">
              <w:rPr>
                <w:rFonts w:asciiTheme="minorHAnsi" w:hAnsiTheme="minorHAnsi" w:cstheme="minorHAnsi"/>
              </w:rPr>
              <w:t>diseñen un</w:t>
            </w:r>
            <w:r w:rsidRPr="00D53E38">
              <w:rPr>
                <w:rFonts w:asciiTheme="minorHAnsi" w:hAnsiTheme="minorHAnsi" w:cstheme="minorHAnsi"/>
              </w:rPr>
              <w:t xml:space="preserve"> cartel </w:t>
            </w:r>
          </w:p>
          <w:p w:rsidRPr="00D53E38" w:rsidR="00360C9E" w:rsidP="00360C9E" w:rsidRDefault="002A7A72" w14:paraId="215B73E9" w14:textId="77777777">
            <w:pPr>
              <w:spacing w:after="0" w:line="240" w:lineRule="auto"/>
              <w:ind w:firstLine="0"/>
              <w:rPr>
                <w:rFonts w:asciiTheme="minorHAnsi" w:hAnsiTheme="minorHAnsi" w:cstheme="minorHAnsi"/>
              </w:rPr>
            </w:pPr>
            <w:r w:rsidRPr="00D53E38">
              <w:rPr>
                <w:rFonts w:asciiTheme="minorHAnsi" w:hAnsiTheme="minorHAnsi" w:cstheme="minorHAnsi"/>
              </w:rPr>
              <w:t>Para resumir</w:t>
            </w:r>
            <w:r w:rsidRPr="00D53E38" w:rsidR="00360C9E">
              <w:rPr>
                <w:rFonts w:asciiTheme="minorHAnsi" w:hAnsiTheme="minorHAnsi" w:cstheme="minorHAnsi"/>
              </w:rPr>
              <w:t xml:space="preserve"> el tema.</w:t>
            </w:r>
          </w:p>
          <w:p w:rsidRPr="00D53E38" w:rsidR="00360C9E" w:rsidP="00360C9E" w:rsidRDefault="00360C9E" w14:paraId="4C7A6C3D" w14:textId="77777777">
            <w:pPr>
              <w:spacing w:after="0" w:line="240" w:lineRule="auto"/>
              <w:ind w:firstLine="0"/>
              <w:rPr>
                <w:rFonts w:asciiTheme="minorHAnsi" w:hAnsiTheme="minorHAnsi" w:cstheme="minorHAnsi"/>
              </w:rPr>
            </w:pPr>
          </w:p>
          <w:p w:rsidRPr="00D53E38" w:rsidR="00360C9E" w:rsidP="00360C9E" w:rsidRDefault="00360C9E" w14:paraId="0F973BA7" w14:textId="77777777">
            <w:pPr>
              <w:spacing w:after="0" w:line="240" w:lineRule="auto"/>
              <w:ind w:firstLine="0"/>
              <w:rPr>
                <w:rFonts w:asciiTheme="minorHAnsi" w:hAnsiTheme="minorHAnsi" w:cstheme="minorHAnsi"/>
                <w:b/>
              </w:rPr>
            </w:pPr>
            <w:r w:rsidRPr="00D53E38">
              <w:rPr>
                <w:rFonts w:asciiTheme="minorHAnsi" w:hAnsiTheme="minorHAnsi" w:cstheme="minorHAnsi"/>
                <w:b/>
              </w:rPr>
              <w:t>ACTIVIDAD N°2</w:t>
            </w:r>
          </w:p>
          <w:p w:rsidRPr="00D53E38" w:rsidR="00360C9E" w:rsidP="00360C9E" w:rsidRDefault="00360C9E" w14:paraId="37D820D4" w14:textId="77777777">
            <w:pPr>
              <w:spacing w:after="0" w:line="240" w:lineRule="auto"/>
              <w:ind w:firstLine="0"/>
              <w:rPr>
                <w:rFonts w:asciiTheme="minorHAnsi" w:hAnsiTheme="minorHAnsi" w:cstheme="minorHAnsi"/>
              </w:rPr>
            </w:pPr>
            <w:r w:rsidRPr="00D53E38">
              <w:rPr>
                <w:rFonts w:asciiTheme="minorHAnsi" w:hAnsiTheme="minorHAnsi" w:cstheme="minorHAnsi"/>
              </w:rPr>
              <w:t xml:space="preserve">Luego realizaremos un conversatorio, donde los estudiantes comentarán que les enseña este video.  (Ampliaremos los conceptos) reconstruiremos la información presentada en el video, definición, que es un recurso natural, clases, como está clasificado, </w:t>
            </w:r>
            <w:r w:rsidRPr="00D53E38" w:rsidR="002A7A72">
              <w:rPr>
                <w:rFonts w:asciiTheme="minorHAnsi" w:hAnsiTheme="minorHAnsi" w:cstheme="minorHAnsi"/>
              </w:rPr>
              <w:t>ejemplos.</w:t>
            </w:r>
          </w:p>
          <w:p w:rsidRPr="00D53E38" w:rsidR="00360C9E" w:rsidP="00360C9E" w:rsidRDefault="00360C9E" w14:paraId="79703077" w14:textId="77777777">
            <w:pPr>
              <w:spacing w:after="0" w:line="240" w:lineRule="auto"/>
              <w:ind w:firstLine="0"/>
              <w:rPr>
                <w:rFonts w:asciiTheme="minorHAnsi" w:hAnsiTheme="minorHAnsi" w:cstheme="minorHAnsi"/>
              </w:rPr>
            </w:pPr>
            <w:r w:rsidRPr="00D53E38">
              <w:rPr>
                <w:rFonts w:asciiTheme="minorHAnsi" w:hAnsiTheme="minorHAnsi" w:cstheme="minorHAnsi"/>
              </w:rPr>
              <w:t>.</w:t>
            </w:r>
          </w:p>
          <w:p w:rsidRPr="00D53E38" w:rsidR="00360C9E" w:rsidP="00360C9E" w:rsidRDefault="00360C9E" w14:paraId="6000420F" w14:textId="77777777">
            <w:pPr>
              <w:spacing w:after="0" w:line="240" w:lineRule="auto"/>
              <w:ind w:firstLine="0"/>
              <w:rPr>
                <w:rFonts w:asciiTheme="minorHAnsi" w:hAnsiTheme="minorHAnsi" w:cstheme="minorHAnsi"/>
                <w:b/>
              </w:rPr>
            </w:pPr>
          </w:p>
          <w:p w:rsidRPr="00D53E38" w:rsidR="00360C9E" w:rsidP="00360C9E" w:rsidRDefault="00360C9E" w14:paraId="04F32AF8" w14:textId="77777777">
            <w:pPr>
              <w:spacing w:after="0" w:line="240" w:lineRule="auto"/>
              <w:ind w:firstLine="0"/>
              <w:rPr>
                <w:rFonts w:asciiTheme="minorHAnsi" w:hAnsiTheme="minorHAnsi" w:cstheme="minorHAnsi"/>
              </w:rPr>
            </w:pPr>
            <w:r w:rsidRPr="00D53E38">
              <w:rPr>
                <w:rFonts w:asciiTheme="minorHAnsi" w:hAnsiTheme="minorHAnsi" w:cstheme="minorHAnsi"/>
                <w:b/>
              </w:rPr>
              <w:t>ACTIVIDAD N°3</w:t>
            </w:r>
          </w:p>
          <w:p w:rsidRPr="00D53E38" w:rsidR="00360C9E" w:rsidP="00360C9E" w:rsidRDefault="00360C9E" w14:paraId="7FC426AF" w14:textId="77777777">
            <w:pPr>
              <w:spacing w:after="0" w:line="240" w:lineRule="auto"/>
              <w:ind w:firstLine="0"/>
              <w:rPr>
                <w:rFonts w:asciiTheme="minorHAnsi" w:hAnsiTheme="minorHAnsi" w:cstheme="minorHAnsi"/>
              </w:rPr>
            </w:pPr>
            <w:r w:rsidRPr="00D53E38">
              <w:rPr>
                <w:rFonts w:asciiTheme="minorHAnsi" w:hAnsiTheme="minorHAnsi" w:cstheme="minorHAnsi"/>
              </w:rPr>
              <w:t>Luego veremos otro video para hablar de los recursos energéticos.</w:t>
            </w:r>
          </w:p>
          <w:p w:rsidRPr="00D53E38" w:rsidR="00360C9E" w:rsidP="00360C9E" w:rsidRDefault="00360C9E" w14:paraId="230D096D" w14:textId="77777777">
            <w:pPr>
              <w:spacing w:after="0" w:line="240" w:lineRule="auto"/>
              <w:ind w:firstLine="0"/>
              <w:rPr>
                <w:rFonts w:asciiTheme="minorHAnsi" w:hAnsiTheme="minorHAnsi" w:cstheme="minorHAnsi"/>
              </w:rPr>
            </w:pPr>
            <w:r w:rsidRPr="00D53E38">
              <w:rPr>
                <w:rFonts w:asciiTheme="minorHAnsi" w:hAnsiTheme="minorHAnsi" w:cstheme="minorHAnsi"/>
              </w:rPr>
              <w:t>Presentación de video:</w:t>
            </w:r>
          </w:p>
          <w:p w:rsidRPr="007055C8" w:rsidR="00360C9E" w:rsidP="006215AF" w:rsidRDefault="000F4697" w14:paraId="462F6C32" w14:textId="77777777">
            <w:pPr>
              <w:numPr>
                <w:ilvl w:val="0"/>
                <w:numId w:val="3"/>
              </w:numPr>
              <w:shd w:val="clear" w:color="auto" w:fill="F9F9F9"/>
              <w:tabs>
                <w:tab w:val="num" w:pos="360"/>
              </w:tabs>
              <w:spacing w:after="0" w:line="240" w:lineRule="auto"/>
              <w:ind w:left="0" w:firstLine="0"/>
              <w:outlineLvl w:val="0"/>
              <w:rPr>
                <w:rFonts w:eastAsia="Times New Roman" w:asciiTheme="minorHAnsi" w:hAnsiTheme="minorHAnsi" w:cstheme="minorHAnsi"/>
                <w:kern w:val="36"/>
                <w:lang w:eastAsia="es-CO"/>
              </w:rPr>
            </w:pPr>
            <w:hyperlink w:history="1" r:id="rId43">
              <w:bookmarkStart w:name="_Toc84343862" w:id="134"/>
              <w:bookmarkStart w:name="_Toc84537416" w:id="135"/>
              <w:bookmarkStart w:name="_Toc85559798" w:id="136"/>
              <w:bookmarkStart w:name="_Toc88018784" w:id="137"/>
              <w:bookmarkStart w:name="_Toc88018884" w:id="138"/>
              <w:r w:rsidRPr="007055C8" w:rsidR="00360C9E">
                <w:rPr>
                  <w:rFonts w:eastAsia="Times New Roman" w:asciiTheme="minorHAnsi" w:hAnsiTheme="minorHAnsi" w:cstheme="minorHAnsi"/>
                  <w:b/>
                  <w:bCs/>
                  <w:color w:val="0000FF"/>
                  <w:kern w:val="36"/>
                  <w:u w:val="single"/>
                  <w:lang w:eastAsia="es-CO"/>
                </w:rPr>
                <w:t>https://youtu.be/xhZxFIFRDcE</w:t>
              </w:r>
            </w:hyperlink>
            <w:r w:rsidRPr="007055C8" w:rsidR="00360C9E">
              <w:rPr>
                <w:rFonts w:eastAsia="Times New Roman" w:asciiTheme="minorHAnsi" w:hAnsiTheme="minorHAnsi" w:cstheme="minorHAnsi"/>
                <w:b/>
                <w:bCs/>
                <w:kern w:val="36"/>
                <w:lang w:eastAsia="es-CO"/>
              </w:rPr>
              <w:t xml:space="preserve">  </w:t>
            </w:r>
            <w:r w:rsidRPr="007055C8" w:rsidR="00360C9E">
              <w:rPr>
                <w:rFonts w:eastAsia="Times New Roman" w:asciiTheme="minorHAnsi" w:hAnsiTheme="minorHAnsi" w:cstheme="minorHAnsi"/>
                <w:kern w:val="36"/>
                <w:lang w:eastAsia="es-CO"/>
              </w:rPr>
              <w:t>Energías renovables y no renovables.</w:t>
            </w:r>
            <w:bookmarkEnd w:id="134"/>
            <w:bookmarkEnd w:id="135"/>
            <w:bookmarkEnd w:id="136"/>
            <w:bookmarkEnd w:id="137"/>
            <w:bookmarkEnd w:id="138"/>
          </w:p>
          <w:p w:rsidRPr="00D53E38" w:rsidR="00360C9E" w:rsidP="00360C9E" w:rsidRDefault="00360C9E" w14:paraId="24568C96" w14:textId="77777777">
            <w:pPr>
              <w:spacing w:after="0" w:line="240" w:lineRule="auto"/>
              <w:ind w:firstLine="0"/>
              <w:rPr>
                <w:rFonts w:asciiTheme="minorHAnsi" w:hAnsiTheme="minorHAnsi" w:cstheme="minorHAnsi"/>
              </w:rPr>
            </w:pPr>
            <w:r w:rsidRPr="0005389F">
              <w:rPr>
                <w:rFonts w:asciiTheme="minorHAnsi" w:hAnsiTheme="minorHAnsi" w:cstheme="minorHAnsi"/>
              </w:rPr>
              <w:t>Luego so</w:t>
            </w:r>
            <w:r w:rsidRPr="00D53E38">
              <w:rPr>
                <w:rFonts w:asciiTheme="minorHAnsi" w:hAnsiTheme="minorHAnsi" w:cstheme="minorHAnsi"/>
              </w:rPr>
              <w:t xml:space="preserve">cializaran lo que aprendieron de dicho video. </w:t>
            </w:r>
          </w:p>
          <w:p w:rsidRPr="00D53E38" w:rsidR="00360C9E" w:rsidP="00360C9E" w:rsidRDefault="00360C9E" w14:paraId="275C28D7" w14:textId="77777777">
            <w:pPr>
              <w:spacing w:after="0" w:line="240" w:lineRule="auto"/>
              <w:ind w:firstLine="0"/>
              <w:rPr>
                <w:rFonts w:asciiTheme="minorHAnsi" w:hAnsiTheme="minorHAnsi" w:cstheme="minorHAnsi"/>
              </w:rPr>
            </w:pPr>
            <w:r w:rsidRPr="00D53E38">
              <w:rPr>
                <w:rFonts w:asciiTheme="minorHAnsi" w:hAnsiTheme="minorHAnsi" w:cstheme="minorHAnsi"/>
              </w:rPr>
              <w:t>Contestaran algunas preguntas como:</w:t>
            </w:r>
          </w:p>
          <w:p w:rsidRPr="00D53E38" w:rsidR="00360C9E" w:rsidP="006215AF" w:rsidRDefault="002A7A72" w14:paraId="15978B7C" w14:textId="77777777">
            <w:pPr>
              <w:numPr>
                <w:ilvl w:val="0"/>
                <w:numId w:val="15"/>
              </w:numPr>
              <w:spacing w:after="0" w:line="240" w:lineRule="auto"/>
              <w:contextualSpacing/>
              <w:rPr>
                <w:rFonts w:asciiTheme="minorHAnsi" w:hAnsiTheme="minorHAnsi" w:cstheme="minorHAnsi"/>
              </w:rPr>
            </w:pPr>
            <w:r w:rsidRPr="00D53E38">
              <w:rPr>
                <w:rFonts w:asciiTheme="minorHAnsi" w:hAnsiTheme="minorHAnsi" w:cstheme="minorHAnsi"/>
              </w:rPr>
              <w:t xml:space="preserve">¿De </w:t>
            </w:r>
            <w:r w:rsidRPr="00D53E38" w:rsidR="00BF1BB4">
              <w:rPr>
                <w:rFonts w:asciiTheme="minorHAnsi" w:hAnsiTheme="minorHAnsi" w:cstheme="minorHAnsi"/>
              </w:rPr>
              <w:t>qué</w:t>
            </w:r>
            <w:r w:rsidRPr="00D53E38">
              <w:rPr>
                <w:rFonts w:asciiTheme="minorHAnsi" w:hAnsiTheme="minorHAnsi" w:cstheme="minorHAnsi"/>
              </w:rPr>
              <w:t xml:space="preserve"> se habla en el video?</w:t>
            </w:r>
          </w:p>
          <w:p w:rsidRPr="00D53E38" w:rsidR="00360C9E" w:rsidP="006215AF" w:rsidRDefault="002A7A72" w14:paraId="71CEE38B" w14:textId="77777777">
            <w:pPr>
              <w:numPr>
                <w:ilvl w:val="0"/>
                <w:numId w:val="15"/>
              </w:numPr>
              <w:spacing w:after="0" w:line="240" w:lineRule="auto"/>
              <w:contextualSpacing/>
              <w:rPr>
                <w:rFonts w:asciiTheme="minorHAnsi" w:hAnsiTheme="minorHAnsi" w:cstheme="minorHAnsi"/>
              </w:rPr>
            </w:pPr>
            <w:r w:rsidRPr="00D53E38">
              <w:rPr>
                <w:rFonts w:asciiTheme="minorHAnsi" w:hAnsiTheme="minorHAnsi" w:cstheme="minorHAnsi"/>
              </w:rPr>
              <w:t>¿</w:t>
            </w:r>
            <w:r w:rsidRPr="00D53E38" w:rsidR="00BF1BB4">
              <w:rPr>
                <w:rFonts w:asciiTheme="minorHAnsi" w:hAnsiTheme="minorHAnsi" w:cstheme="minorHAnsi"/>
              </w:rPr>
              <w:t>Cómo</w:t>
            </w:r>
            <w:r w:rsidRPr="00D53E38">
              <w:rPr>
                <w:rFonts w:asciiTheme="minorHAnsi" w:hAnsiTheme="minorHAnsi" w:cstheme="minorHAnsi"/>
              </w:rPr>
              <w:t xml:space="preserve"> clasifican las energías en el video?</w:t>
            </w:r>
          </w:p>
          <w:p w:rsidRPr="00D53E38" w:rsidR="00360C9E" w:rsidP="006215AF" w:rsidRDefault="00360C9E" w14:paraId="28FC40FC" w14:textId="77777777">
            <w:pPr>
              <w:numPr>
                <w:ilvl w:val="0"/>
                <w:numId w:val="15"/>
              </w:numPr>
              <w:spacing w:after="0" w:line="240" w:lineRule="auto"/>
              <w:contextualSpacing/>
              <w:rPr>
                <w:rFonts w:asciiTheme="minorHAnsi" w:hAnsiTheme="minorHAnsi" w:cstheme="minorHAnsi"/>
              </w:rPr>
            </w:pPr>
            <w:r w:rsidRPr="00D53E38">
              <w:rPr>
                <w:rFonts w:asciiTheme="minorHAnsi" w:hAnsiTheme="minorHAnsi" w:cstheme="minorHAnsi"/>
              </w:rPr>
              <w:t xml:space="preserve">- Que son las energías limpias?, </w:t>
            </w:r>
          </w:p>
          <w:p w:rsidRPr="00D53E38" w:rsidR="00360C9E" w:rsidP="006215AF" w:rsidRDefault="00360C9E" w14:paraId="7055D631" w14:textId="77777777">
            <w:pPr>
              <w:numPr>
                <w:ilvl w:val="0"/>
                <w:numId w:val="15"/>
              </w:numPr>
              <w:spacing w:after="0" w:line="240" w:lineRule="auto"/>
              <w:contextualSpacing/>
              <w:rPr>
                <w:rFonts w:asciiTheme="minorHAnsi" w:hAnsiTheme="minorHAnsi" w:cstheme="minorHAnsi"/>
              </w:rPr>
            </w:pPr>
            <w:r w:rsidRPr="00D53E38">
              <w:rPr>
                <w:rFonts w:asciiTheme="minorHAnsi" w:hAnsiTheme="minorHAnsi" w:cstheme="minorHAnsi"/>
              </w:rPr>
              <w:t>Cuales debemos usar para cuidar el planeta?</w:t>
            </w:r>
          </w:p>
        </w:tc>
      </w:tr>
      <w:tr w:rsidRPr="00D53E38" w:rsidR="00360C9E" w:rsidTr="009A45A7" w14:paraId="360196B2" w14:textId="77777777">
        <w:tc>
          <w:tcPr>
            <w:tcW w:w="4489" w:type="dxa"/>
            <w:shd w:val="clear" w:color="auto" w:fill="92D050"/>
          </w:tcPr>
          <w:p w:rsidRPr="00D53E38" w:rsidR="00360C9E" w:rsidP="00360C9E" w:rsidRDefault="00360C9E" w14:paraId="2F26C140" w14:textId="77777777">
            <w:pPr>
              <w:spacing w:after="0" w:line="240" w:lineRule="auto"/>
              <w:ind w:firstLine="0"/>
              <w:jc w:val="center"/>
              <w:rPr>
                <w:rFonts w:asciiTheme="minorHAnsi" w:hAnsiTheme="minorHAnsi" w:cstheme="minorHAnsi"/>
                <w:b/>
                <w:color w:val="000000"/>
              </w:rPr>
            </w:pPr>
            <w:r w:rsidRPr="0005389F">
              <w:rPr>
                <w:rFonts w:asciiTheme="minorHAnsi" w:hAnsiTheme="minorHAnsi" w:cstheme="minorHAnsi"/>
                <w:b/>
                <w:color w:val="000000"/>
              </w:rPr>
              <w:t>MOMENTO 3</w:t>
            </w:r>
            <w:r w:rsidRPr="00D53E38" w:rsidR="002A7A72">
              <w:rPr>
                <w:rFonts w:asciiTheme="minorHAnsi" w:hAnsiTheme="minorHAnsi" w:cstheme="minorHAnsi"/>
                <w:b/>
                <w:color w:val="000000"/>
              </w:rPr>
              <w:t>°:</w:t>
            </w:r>
          </w:p>
          <w:p w:rsidRPr="00D53E38" w:rsidR="00360C9E" w:rsidP="00360C9E" w:rsidRDefault="00360C9E" w14:paraId="7CD092CE" w14:textId="77777777">
            <w:pPr>
              <w:spacing w:after="0" w:line="240" w:lineRule="auto"/>
              <w:ind w:firstLine="0"/>
              <w:jc w:val="center"/>
              <w:rPr>
                <w:rFonts w:asciiTheme="minorHAnsi" w:hAnsiTheme="minorHAnsi" w:cstheme="minorHAnsi"/>
              </w:rPr>
            </w:pPr>
            <w:r w:rsidRPr="00D53E38">
              <w:rPr>
                <w:rFonts w:asciiTheme="minorHAnsi" w:hAnsiTheme="minorHAnsi" w:cstheme="minorHAnsi"/>
                <w:b/>
                <w:color w:val="000000"/>
              </w:rPr>
              <w:t>APLICACIÓN DE SABERES</w:t>
            </w:r>
          </w:p>
        </w:tc>
        <w:tc>
          <w:tcPr>
            <w:tcW w:w="4489" w:type="dxa"/>
            <w:shd w:val="clear" w:color="auto" w:fill="92D050"/>
          </w:tcPr>
          <w:p w:rsidRPr="00D53E38" w:rsidR="00360C9E" w:rsidP="00360C9E" w:rsidRDefault="00360C9E" w14:paraId="689CF1E1" w14:textId="77777777">
            <w:pPr>
              <w:spacing w:after="0" w:line="240" w:lineRule="auto"/>
              <w:ind w:firstLine="0"/>
              <w:jc w:val="center"/>
              <w:rPr>
                <w:rFonts w:asciiTheme="minorHAnsi" w:hAnsiTheme="minorHAnsi" w:cstheme="minorHAnsi"/>
                <w:b/>
                <w:color w:val="000000"/>
              </w:rPr>
            </w:pPr>
            <w:r w:rsidRPr="00D53E38">
              <w:rPr>
                <w:rFonts w:asciiTheme="minorHAnsi" w:hAnsiTheme="minorHAnsi" w:cstheme="minorHAnsi"/>
                <w:b/>
                <w:color w:val="000000"/>
              </w:rPr>
              <w:t>MOMENTO 4</w:t>
            </w:r>
            <w:r w:rsidRPr="00D53E38" w:rsidR="002A7A72">
              <w:rPr>
                <w:rFonts w:asciiTheme="minorHAnsi" w:hAnsiTheme="minorHAnsi" w:cstheme="minorHAnsi"/>
                <w:b/>
                <w:color w:val="000000"/>
              </w:rPr>
              <w:t>°:</w:t>
            </w:r>
          </w:p>
          <w:p w:rsidRPr="00D53E38" w:rsidR="00360C9E" w:rsidP="00360C9E" w:rsidRDefault="00360C9E" w14:paraId="67F8271E" w14:textId="77777777">
            <w:pPr>
              <w:spacing w:after="0" w:line="240" w:lineRule="auto"/>
              <w:ind w:firstLine="0"/>
              <w:jc w:val="center"/>
              <w:rPr>
                <w:rFonts w:asciiTheme="minorHAnsi" w:hAnsiTheme="minorHAnsi" w:cstheme="minorHAnsi"/>
              </w:rPr>
            </w:pPr>
            <w:r w:rsidRPr="00D53E38">
              <w:rPr>
                <w:rFonts w:asciiTheme="minorHAnsi" w:hAnsiTheme="minorHAnsi" w:cstheme="minorHAnsi"/>
                <w:b/>
                <w:color w:val="000000"/>
              </w:rPr>
              <w:t>SOCIALIZACIÓN Y VERIFICACIÓN DE SABERES.</w:t>
            </w:r>
          </w:p>
        </w:tc>
      </w:tr>
      <w:tr w:rsidRPr="00D53E38" w:rsidR="00360C9E" w:rsidTr="009A45A7" w14:paraId="5AF954B7" w14:textId="77777777">
        <w:tc>
          <w:tcPr>
            <w:tcW w:w="4489" w:type="dxa"/>
          </w:tcPr>
          <w:p w:rsidRPr="00D53E38" w:rsidR="00360C9E" w:rsidP="00360C9E" w:rsidRDefault="00360C9E" w14:paraId="75FEFA9C" w14:textId="77777777">
            <w:pPr>
              <w:spacing w:after="0" w:line="240" w:lineRule="auto"/>
              <w:ind w:firstLine="0"/>
              <w:rPr>
                <w:rFonts w:asciiTheme="minorHAnsi" w:hAnsiTheme="minorHAnsi" w:cstheme="minorHAnsi"/>
                <w:b/>
              </w:rPr>
            </w:pPr>
            <w:r w:rsidRPr="0005389F">
              <w:rPr>
                <w:rFonts w:asciiTheme="minorHAnsi" w:hAnsiTheme="minorHAnsi" w:cstheme="minorHAnsi"/>
                <w:b/>
              </w:rPr>
              <w:t>ACTIVIDAD N°1</w:t>
            </w:r>
          </w:p>
          <w:p w:rsidRPr="00D53E38" w:rsidR="00360C9E" w:rsidP="00360C9E" w:rsidRDefault="000F4697" w14:paraId="51E12B9B" w14:textId="77777777">
            <w:pPr>
              <w:spacing w:after="0" w:line="240" w:lineRule="auto"/>
              <w:ind w:firstLine="0"/>
              <w:rPr>
                <w:rFonts w:asciiTheme="minorHAnsi" w:hAnsiTheme="minorHAnsi" w:cstheme="minorHAnsi"/>
                <w:b/>
              </w:rPr>
            </w:pPr>
            <w:hyperlink w:history="1" r:id="rId44">
              <w:r w:rsidRPr="00D53E38" w:rsidR="00360C9E">
                <w:rPr>
                  <w:rFonts w:asciiTheme="minorHAnsi" w:hAnsiTheme="minorHAnsi" w:cstheme="minorHAnsi"/>
                  <w:b/>
                  <w:color w:val="0000FF"/>
                  <w:u w:val="single"/>
                </w:rPr>
                <w:t>https://youtu.be/AhTwJnGh6V4</w:t>
              </w:r>
            </w:hyperlink>
            <w:r w:rsidRPr="0005389F" w:rsidR="00360C9E">
              <w:rPr>
                <w:rFonts w:asciiTheme="minorHAnsi" w:hAnsiTheme="minorHAnsi" w:cstheme="minorHAnsi"/>
                <w:b/>
              </w:rPr>
              <w:t xml:space="preserve">  canción. Recursos naturales</w:t>
            </w:r>
          </w:p>
          <w:p w:rsidRPr="00D53E38" w:rsidR="00360C9E" w:rsidP="00360C9E" w:rsidRDefault="00360C9E" w14:paraId="4652B9BE" w14:textId="77777777">
            <w:pPr>
              <w:spacing w:after="0" w:line="240" w:lineRule="auto"/>
              <w:ind w:firstLine="0"/>
              <w:rPr>
                <w:rFonts w:asciiTheme="minorHAnsi" w:hAnsiTheme="minorHAnsi" w:cstheme="minorHAnsi"/>
              </w:rPr>
            </w:pPr>
          </w:p>
          <w:p w:rsidRPr="00D53E38" w:rsidR="00360C9E" w:rsidP="00360C9E" w:rsidRDefault="00360C9E" w14:paraId="6EAC7F18" w14:textId="77777777">
            <w:pPr>
              <w:spacing w:after="0" w:line="240" w:lineRule="auto"/>
              <w:ind w:firstLine="0"/>
              <w:rPr>
                <w:rFonts w:asciiTheme="minorHAnsi" w:hAnsiTheme="minorHAnsi" w:cstheme="minorHAnsi"/>
              </w:rPr>
            </w:pPr>
            <w:r w:rsidRPr="00D53E38">
              <w:rPr>
                <w:rFonts w:asciiTheme="minorHAnsi" w:hAnsiTheme="minorHAnsi" w:cstheme="minorHAnsi"/>
              </w:rPr>
              <w:t xml:space="preserve">Luego los niños </w:t>
            </w:r>
            <w:r w:rsidRPr="00D53E38" w:rsidR="002A7A72">
              <w:rPr>
                <w:rFonts w:asciiTheme="minorHAnsi" w:hAnsiTheme="minorHAnsi" w:cstheme="minorHAnsi"/>
              </w:rPr>
              <w:t>escucharán</w:t>
            </w:r>
            <w:r w:rsidRPr="00D53E38">
              <w:rPr>
                <w:rFonts w:asciiTheme="minorHAnsi" w:hAnsiTheme="minorHAnsi" w:cstheme="minorHAnsi"/>
              </w:rPr>
              <w:t xml:space="preserve"> una canción </w:t>
            </w:r>
            <w:r w:rsidRPr="00D53E38" w:rsidR="002A7A72">
              <w:rPr>
                <w:rFonts w:asciiTheme="minorHAnsi" w:hAnsiTheme="minorHAnsi" w:cstheme="minorHAnsi"/>
              </w:rPr>
              <w:t>un par</w:t>
            </w:r>
            <w:r w:rsidRPr="00D53E38">
              <w:rPr>
                <w:rFonts w:asciiTheme="minorHAnsi" w:hAnsiTheme="minorHAnsi" w:cstheme="minorHAnsi"/>
              </w:rPr>
              <w:t xml:space="preserve"> de veces y luego dirán que dice la canción y que nos enseña.  </w:t>
            </w:r>
          </w:p>
          <w:p w:rsidRPr="00D53E38" w:rsidR="00360C9E" w:rsidP="00360C9E" w:rsidRDefault="00360C9E" w14:paraId="6A94AA16" w14:textId="77777777">
            <w:pPr>
              <w:spacing w:after="0" w:line="240" w:lineRule="auto"/>
              <w:ind w:firstLine="0"/>
              <w:rPr>
                <w:rFonts w:asciiTheme="minorHAnsi" w:hAnsiTheme="minorHAnsi" w:cstheme="minorHAnsi"/>
              </w:rPr>
            </w:pPr>
            <w:r w:rsidRPr="00D53E38">
              <w:rPr>
                <w:rFonts w:asciiTheme="minorHAnsi" w:hAnsiTheme="minorHAnsi" w:cstheme="minorHAnsi"/>
              </w:rPr>
              <w:t xml:space="preserve"> Practicaremos un rato.</w:t>
            </w:r>
          </w:p>
          <w:p w:rsidRPr="00D53E38" w:rsidR="00360C9E" w:rsidP="00360C9E" w:rsidRDefault="002A7A72" w14:paraId="644DFD42" w14:textId="77777777">
            <w:pPr>
              <w:spacing w:after="0" w:line="240" w:lineRule="auto"/>
              <w:ind w:firstLine="0"/>
              <w:rPr>
                <w:rFonts w:asciiTheme="minorHAnsi" w:hAnsiTheme="minorHAnsi" w:cstheme="minorHAnsi"/>
              </w:rPr>
            </w:pPr>
            <w:r w:rsidRPr="00D53E38">
              <w:rPr>
                <w:rFonts w:asciiTheme="minorHAnsi" w:hAnsiTheme="minorHAnsi" w:cstheme="minorHAnsi"/>
              </w:rPr>
              <w:t>(paltas,</w:t>
            </w:r>
            <w:r w:rsidRPr="00D53E38" w:rsidR="00360C9E">
              <w:rPr>
                <w:rFonts w:asciiTheme="minorHAnsi" w:hAnsiTheme="minorHAnsi" w:cstheme="minorHAnsi"/>
              </w:rPr>
              <w:t xml:space="preserve"> </w:t>
            </w:r>
            <w:r w:rsidRPr="00D53E38">
              <w:rPr>
                <w:rFonts w:asciiTheme="minorHAnsi" w:hAnsiTheme="minorHAnsi" w:cstheme="minorHAnsi"/>
              </w:rPr>
              <w:t>frutos,</w:t>
            </w:r>
            <w:r w:rsidRPr="00D53E38" w:rsidR="00360C9E">
              <w:rPr>
                <w:rFonts w:asciiTheme="minorHAnsi" w:hAnsiTheme="minorHAnsi" w:cstheme="minorHAnsi"/>
              </w:rPr>
              <w:t xml:space="preserve"> animales, </w:t>
            </w:r>
            <w:r w:rsidRPr="00D53E38">
              <w:rPr>
                <w:rFonts w:asciiTheme="minorHAnsi" w:hAnsiTheme="minorHAnsi" w:cstheme="minorHAnsi"/>
              </w:rPr>
              <w:t>aire, suelo</w:t>
            </w:r>
            <w:r w:rsidRPr="00D53E38" w:rsidR="00360C9E">
              <w:rPr>
                <w:rFonts w:asciiTheme="minorHAnsi" w:hAnsiTheme="minorHAnsi" w:cstheme="minorHAnsi"/>
              </w:rPr>
              <w:t xml:space="preserve"> y agua</w:t>
            </w:r>
          </w:p>
          <w:p w:rsidRPr="00D53E38" w:rsidR="00360C9E" w:rsidP="00360C9E" w:rsidRDefault="00360C9E" w14:paraId="1EF9C311" w14:textId="77777777">
            <w:pPr>
              <w:spacing w:after="0" w:line="240" w:lineRule="auto"/>
              <w:ind w:firstLine="0"/>
              <w:rPr>
                <w:rFonts w:asciiTheme="minorHAnsi" w:hAnsiTheme="minorHAnsi" w:cstheme="minorHAnsi"/>
              </w:rPr>
            </w:pPr>
            <w:r w:rsidRPr="00D53E38">
              <w:rPr>
                <w:rFonts w:asciiTheme="minorHAnsi" w:hAnsiTheme="minorHAnsi" w:cstheme="minorHAnsi"/>
              </w:rPr>
              <w:t>Son recursos naturales que nos hacen falta.</w:t>
            </w:r>
          </w:p>
          <w:p w:rsidRPr="00D53E38" w:rsidR="00360C9E" w:rsidP="00360C9E" w:rsidRDefault="002A7A72" w14:paraId="6EBD20D7" w14:textId="77777777">
            <w:pPr>
              <w:spacing w:after="0" w:line="240" w:lineRule="auto"/>
              <w:ind w:firstLine="0"/>
              <w:rPr>
                <w:rFonts w:asciiTheme="minorHAnsi" w:hAnsiTheme="minorHAnsi" w:cstheme="minorHAnsi"/>
              </w:rPr>
            </w:pPr>
            <w:r w:rsidRPr="00D53E38">
              <w:rPr>
                <w:rFonts w:asciiTheme="minorHAnsi" w:hAnsiTheme="minorHAnsi" w:cstheme="minorHAnsi"/>
              </w:rPr>
              <w:t>¿El planeta está enojado que vamos a hacer?</w:t>
            </w:r>
          </w:p>
          <w:p w:rsidRPr="00D53E38" w:rsidR="00360C9E" w:rsidP="00360C9E" w:rsidRDefault="002A7A72" w14:paraId="68A1C4C0" w14:textId="77777777">
            <w:pPr>
              <w:spacing w:after="0" w:line="240" w:lineRule="auto"/>
              <w:ind w:firstLine="0"/>
              <w:rPr>
                <w:rFonts w:asciiTheme="minorHAnsi" w:hAnsiTheme="minorHAnsi" w:cstheme="minorHAnsi"/>
              </w:rPr>
            </w:pPr>
            <w:r w:rsidRPr="00D53E38">
              <w:rPr>
                <w:rFonts w:asciiTheme="minorHAnsi" w:hAnsiTheme="minorHAnsi" w:cstheme="minorHAnsi"/>
              </w:rPr>
              <w:t>¿El planeta está enojado que tú vas hacer?</w:t>
            </w:r>
          </w:p>
          <w:p w:rsidRPr="00D53E38" w:rsidR="00360C9E" w:rsidP="00360C9E" w:rsidRDefault="002A7A72" w14:paraId="2105E247" w14:textId="77777777">
            <w:pPr>
              <w:spacing w:after="0" w:line="240" w:lineRule="auto"/>
              <w:ind w:firstLine="0"/>
              <w:rPr>
                <w:rFonts w:asciiTheme="minorHAnsi" w:hAnsiTheme="minorHAnsi" w:cstheme="minorHAnsi"/>
              </w:rPr>
            </w:pPr>
            <w:r w:rsidRPr="00D53E38">
              <w:rPr>
                <w:rFonts w:asciiTheme="minorHAnsi" w:hAnsiTheme="minorHAnsi" w:cstheme="minorHAnsi"/>
              </w:rPr>
              <w:t>¡Mira la naturaleza cuanta variedad!</w:t>
            </w:r>
          </w:p>
          <w:p w:rsidRPr="00D53E38" w:rsidR="00360C9E" w:rsidP="00360C9E" w:rsidRDefault="002A7A72" w14:paraId="79C6802D" w14:textId="77777777">
            <w:pPr>
              <w:spacing w:after="0" w:line="240" w:lineRule="auto"/>
              <w:ind w:firstLine="0"/>
              <w:rPr>
                <w:rFonts w:asciiTheme="minorHAnsi" w:hAnsiTheme="minorHAnsi" w:cstheme="minorHAnsi"/>
                <w:b/>
              </w:rPr>
            </w:pPr>
            <w:r w:rsidRPr="00D53E38">
              <w:rPr>
                <w:rFonts w:asciiTheme="minorHAnsi" w:hAnsiTheme="minorHAnsi" w:cstheme="minorHAnsi"/>
              </w:rPr>
              <w:t>¡Mira la naturaleza todo tiene, todo da!</w:t>
            </w:r>
            <w:r w:rsidRPr="00D53E38" w:rsidR="00360C9E">
              <w:rPr>
                <w:rFonts w:asciiTheme="minorHAnsi" w:hAnsiTheme="minorHAnsi" w:cstheme="minorHAnsi"/>
              </w:rPr>
              <w:t xml:space="preserve"> (Bis)</w:t>
            </w:r>
            <w:r w:rsidRPr="00D53E38" w:rsidR="00360C9E">
              <w:rPr>
                <w:rFonts w:asciiTheme="minorHAnsi" w:hAnsiTheme="minorHAnsi" w:cstheme="minorHAnsi"/>
                <w:b/>
              </w:rPr>
              <w:t xml:space="preserve">ACTIVIDAD N°2 </w:t>
            </w:r>
          </w:p>
          <w:p w:rsidRPr="00D53E38" w:rsidR="00360C9E" w:rsidP="00360C9E" w:rsidRDefault="00360C9E" w14:paraId="4F303C00" w14:textId="77777777">
            <w:pPr>
              <w:spacing w:after="0" w:line="240" w:lineRule="auto"/>
              <w:ind w:firstLine="0"/>
              <w:rPr>
                <w:rFonts w:asciiTheme="minorHAnsi" w:hAnsiTheme="minorHAnsi" w:cstheme="minorHAnsi"/>
                <w:b/>
              </w:rPr>
            </w:pPr>
            <w:r w:rsidRPr="00D53E38">
              <w:rPr>
                <w:rFonts w:asciiTheme="minorHAnsi" w:hAnsiTheme="minorHAnsi" w:cstheme="minorHAnsi"/>
                <w:b/>
              </w:rPr>
              <w:t>Socialización del tema de la canción</w:t>
            </w:r>
          </w:p>
          <w:p w:rsidRPr="00D53E38" w:rsidR="00360C9E" w:rsidP="00360C9E" w:rsidRDefault="00360C9E" w14:paraId="087ABD5F" w14:textId="77777777">
            <w:pPr>
              <w:spacing w:after="0" w:line="240" w:lineRule="auto"/>
              <w:ind w:firstLine="0"/>
              <w:rPr>
                <w:rFonts w:asciiTheme="minorHAnsi" w:hAnsiTheme="minorHAnsi" w:cstheme="minorHAnsi"/>
              </w:rPr>
            </w:pPr>
            <w:r w:rsidRPr="00D53E38">
              <w:rPr>
                <w:rFonts w:asciiTheme="minorHAnsi" w:hAnsiTheme="minorHAnsi" w:cstheme="minorHAnsi"/>
                <w:b/>
              </w:rPr>
              <w:t xml:space="preserve"> </w:t>
            </w:r>
            <w:r w:rsidRPr="00D53E38">
              <w:rPr>
                <w:rFonts w:asciiTheme="minorHAnsi" w:hAnsiTheme="minorHAnsi" w:cstheme="minorHAnsi"/>
              </w:rPr>
              <w:t xml:space="preserve">Después de </w:t>
            </w:r>
            <w:r w:rsidRPr="00D53E38" w:rsidR="002A7A72">
              <w:rPr>
                <w:rFonts w:asciiTheme="minorHAnsi" w:hAnsiTheme="minorHAnsi" w:cstheme="minorHAnsi"/>
              </w:rPr>
              <w:t>oirán varias</w:t>
            </w:r>
            <w:r w:rsidRPr="00D53E38">
              <w:rPr>
                <w:rFonts w:asciiTheme="minorHAnsi" w:hAnsiTheme="minorHAnsi" w:cstheme="minorHAnsi"/>
              </w:rPr>
              <w:t xml:space="preserve"> veces la canción los estudiantes, escriben lo que haya memorizado, y socializarán al grupo que parte se aprendieron</w:t>
            </w:r>
          </w:p>
          <w:p w:rsidRPr="00D53E38" w:rsidR="00360C9E" w:rsidP="00360C9E" w:rsidRDefault="00360C9E" w14:paraId="67BF922B" w14:textId="77777777">
            <w:pPr>
              <w:spacing w:after="0" w:line="240" w:lineRule="auto"/>
              <w:ind w:firstLine="0"/>
              <w:rPr>
                <w:rFonts w:asciiTheme="minorHAnsi" w:hAnsiTheme="minorHAnsi" w:cstheme="minorHAnsi"/>
              </w:rPr>
            </w:pPr>
          </w:p>
          <w:p w:rsidRPr="00D53E38" w:rsidR="00360C9E" w:rsidP="00360C9E" w:rsidRDefault="00360C9E" w14:paraId="3B575F5A" w14:textId="77777777">
            <w:pPr>
              <w:spacing w:after="0" w:line="240" w:lineRule="auto"/>
              <w:ind w:firstLine="0"/>
              <w:rPr>
                <w:rFonts w:asciiTheme="minorHAnsi" w:hAnsiTheme="minorHAnsi" w:cstheme="minorHAnsi"/>
                <w:b/>
              </w:rPr>
            </w:pPr>
            <w:r w:rsidRPr="00D53E38">
              <w:rPr>
                <w:rFonts w:asciiTheme="minorHAnsi" w:hAnsiTheme="minorHAnsi" w:cstheme="minorHAnsi"/>
                <w:b/>
              </w:rPr>
              <w:t>ACTIVIDAD N°2</w:t>
            </w:r>
          </w:p>
          <w:p w:rsidRPr="00D53E38" w:rsidR="00360C9E" w:rsidP="00360C9E" w:rsidRDefault="00360C9E" w14:paraId="21F1D078" w14:textId="77777777">
            <w:pPr>
              <w:spacing w:after="0" w:line="240" w:lineRule="auto"/>
              <w:ind w:firstLine="0"/>
              <w:rPr>
                <w:rFonts w:asciiTheme="minorHAnsi" w:hAnsiTheme="minorHAnsi" w:cstheme="minorHAnsi"/>
              </w:rPr>
            </w:pPr>
            <w:r w:rsidRPr="00D53E38">
              <w:rPr>
                <w:rFonts w:asciiTheme="minorHAnsi" w:hAnsiTheme="minorHAnsi" w:cstheme="minorHAnsi"/>
              </w:rPr>
              <w:t xml:space="preserve">Se realiza un breve cuestionario de </w:t>
            </w:r>
            <w:r w:rsidRPr="00D53E38" w:rsidR="002A7A72">
              <w:rPr>
                <w:rFonts w:asciiTheme="minorHAnsi" w:hAnsiTheme="minorHAnsi" w:cstheme="minorHAnsi"/>
              </w:rPr>
              <w:t>oralidad acerca</w:t>
            </w:r>
            <w:r w:rsidRPr="00D53E38">
              <w:rPr>
                <w:rFonts w:asciiTheme="minorHAnsi" w:hAnsiTheme="minorHAnsi" w:cstheme="minorHAnsi"/>
              </w:rPr>
              <w:t xml:space="preserve"> del tema de la canción, </w:t>
            </w:r>
          </w:p>
          <w:p w:rsidRPr="00D53E38" w:rsidR="00360C9E" w:rsidP="006215AF" w:rsidRDefault="002A7A72" w14:paraId="54D75E17" w14:textId="77777777">
            <w:pPr>
              <w:numPr>
                <w:ilvl w:val="0"/>
                <w:numId w:val="15"/>
              </w:numPr>
              <w:spacing w:after="0" w:line="240" w:lineRule="auto"/>
              <w:contextualSpacing/>
              <w:rPr>
                <w:rFonts w:asciiTheme="minorHAnsi" w:hAnsiTheme="minorHAnsi" w:cstheme="minorHAnsi"/>
              </w:rPr>
            </w:pPr>
            <w:r w:rsidRPr="00D53E38">
              <w:rPr>
                <w:rFonts w:asciiTheme="minorHAnsi" w:hAnsiTheme="minorHAnsi" w:cstheme="minorHAnsi"/>
              </w:rPr>
              <w:t>¿Por qué el planeta está enojado?</w:t>
            </w:r>
          </w:p>
          <w:p w:rsidRPr="00D53E38" w:rsidR="00360C9E" w:rsidP="006215AF" w:rsidRDefault="00360C9E" w14:paraId="654171AB" w14:textId="77777777">
            <w:pPr>
              <w:numPr>
                <w:ilvl w:val="0"/>
                <w:numId w:val="15"/>
              </w:numPr>
              <w:spacing w:after="0" w:line="240" w:lineRule="auto"/>
              <w:contextualSpacing/>
              <w:rPr>
                <w:rFonts w:asciiTheme="minorHAnsi" w:hAnsiTheme="minorHAnsi" w:cstheme="minorHAnsi"/>
              </w:rPr>
            </w:pPr>
            <w:r w:rsidRPr="00D53E38">
              <w:rPr>
                <w:rFonts w:asciiTheme="minorHAnsi" w:hAnsiTheme="minorHAnsi" w:cstheme="minorHAnsi"/>
              </w:rPr>
              <w:t xml:space="preserve"> </w:t>
            </w:r>
            <w:r w:rsidRPr="00D53E38" w:rsidR="002A7A72">
              <w:rPr>
                <w:rFonts w:asciiTheme="minorHAnsi" w:hAnsiTheme="minorHAnsi" w:cstheme="minorHAnsi"/>
              </w:rPr>
              <w:t>¿Y qué van hacer para evitar el enojo al plantea?</w:t>
            </w:r>
          </w:p>
          <w:p w:rsidRPr="00D53E38" w:rsidR="00360C9E" w:rsidP="00360C9E" w:rsidRDefault="00360C9E" w14:paraId="1AB29ABE" w14:textId="77777777">
            <w:pPr>
              <w:spacing w:after="0" w:line="240" w:lineRule="auto"/>
              <w:ind w:firstLine="0"/>
              <w:rPr>
                <w:rFonts w:asciiTheme="minorHAnsi" w:hAnsiTheme="minorHAnsi" w:cstheme="minorHAnsi"/>
              </w:rPr>
            </w:pPr>
          </w:p>
          <w:p w:rsidRPr="00D53E38" w:rsidR="00360C9E" w:rsidP="00360C9E" w:rsidRDefault="00360C9E" w14:paraId="50E73AE5" w14:textId="77777777">
            <w:pPr>
              <w:spacing w:after="0" w:line="240" w:lineRule="auto"/>
              <w:ind w:firstLine="0"/>
              <w:rPr>
                <w:rFonts w:asciiTheme="minorHAnsi" w:hAnsiTheme="minorHAnsi" w:cstheme="minorHAnsi"/>
              </w:rPr>
            </w:pPr>
          </w:p>
          <w:p w:rsidRPr="00D53E38" w:rsidR="00360C9E" w:rsidP="00360C9E" w:rsidRDefault="00360C9E" w14:paraId="51CB5528" w14:textId="77777777">
            <w:pPr>
              <w:spacing w:after="0" w:line="240" w:lineRule="auto"/>
              <w:ind w:firstLine="0"/>
              <w:rPr>
                <w:rFonts w:asciiTheme="minorHAnsi" w:hAnsiTheme="minorHAnsi" w:cstheme="minorHAnsi"/>
              </w:rPr>
            </w:pPr>
          </w:p>
        </w:tc>
        <w:tc>
          <w:tcPr>
            <w:tcW w:w="4489" w:type="dxa"/>
          </w:tcPr>
          <w:p w:rsidRPr="00D53E38" w:rsidR="00360C9E" w:rsidP="00360C9E" w:rsidRDefault="00360C9E" w14:paraId="008EC3F0" w14:textId="77777777">
            <w:pPr>
              <w:spacing w:after="0" w:line="240" w:lineRule="auto"/>
              <w:ind w:firstLine="0"/>
              <w:rPr>
                <w:rFonts w:asciiTheme="minorHAnsi" w:hAnsiTheme="minorHAnsi" w:cstheme="minorHAnsi"/>
                <w:b/>
              </w:rPr>
            </w:pPr>
            <w:r w:rsidRPr="00D53E38">
              <w:rPr>
                <w:rFonts w:asciiTheme="minorHAnsi" w:hAnsiTheme="minorHAnsi" w:cstheme="minorHAnsi"/>
                <w:b/>
              </w:rPr>
              <w:t>ACTIVIDAD #1</w:t>
            </w:r>
          </w:p>
          <w:p w:rsidRPr="00D53E38" w:rsidR="00360C9E" w:rsidP="00360C9E" w:rsidRDefault="00360C9E" w14:paraId="7FFF90F2" w14:textId="77777777">
            <w:pPr>
              <w:spacing w:after="0" w:line="240" w:lineRule="auto"/>
              <w:ind w:firstLine="0"/>
              <w:rPr>
                <w:rFonts w:asciiTheme="minorHAnsi" w:hAnsiTheme="minorHAnsi" w:cstheme="minorHAnsi"/>
              </w:rPr>
            </w:pPr>
            <w:r w:rsidRPr="00D53E38">
              <w:rPr>
                <w:rFonts w:asciiTheme="minorHAnsi" w:hAnsiTheme="minorHAnsi" w:cstheme="minorHAnsi"/>
              </w:rPr>
              <w:t xml:space="preserve">Luego pediré que escriban 5 </w:t>
            </w:r>
            <w:r w:rsidRPr="00D53E38" w:rsidR="002A7A72">
              <w:rPr>
                <w:rFonts w:asciiTheme="minorHAnsi" w:hAnsiTheme="minorHAnsi" w:cstheme="minorHAnsi"/>
              </w:rPr>
              <w:t>recomendaciones para</w:t>
            </w:r>
            <w:r w:rsidRPr="00D53E38">
              <w:rPr>
                <w:rFonts w:asciiTheme="minorHAnsi" w:hAnsiTheme="minorHAnsi" w:cstheme="minorHAnsi"/>
              </w:rPr>
              <w:t xml:space="preserve"> cuidar los recursos </w:t>
            </w:r>
            <w:r w:rsidRPr="00D53E38" w:rsidR="002A7A72">
              <w:rPr>
                <w:rFonts w:asciiTheme="minorHAnsi" w:hAnsiTheme="minorHAnsi" w:cstheme="minorHAnsi"/>
              </w:rPr>
              <w:t>naturales y</w:t>
            </w:r>
            <w:r w:rsidRPr="00D53E38">
              <w:rPr>
                <w:rFonts w:asciiTheme="minorHAnsi" w:hAnsiTheme="minorHAnsi" w:cstheme="minorHAnsi"/>
              </w:rPr>
              <w:t xml:space="preserve"> así cuidar el planeta</w:t>
            </w:r>
          </w:p>
          <w:p w:rsidRPr="00D53E38" w:rsidR="00360C9E" w:rsidP="00360C9E" w:rsidRDefault="00360C9E" w14:paraId="0A688E0D" w14:textId="77777777">
            <w:pPr>
              <w:spacing w:after="0" w:line="240" w:lineRule="auto"/>
              <w:ind w:firstLine="0"/>
              <w:rPr>
                <w:rFonts w:asciiTheme="minorHAnsi" w:hAnsiTheme="minorHAnsi" w:cstheme="minorHAnsi"/>
              </w:rPr>
            </w:pPr>
          </w:p>
          <w:p w:rsidRPr="00D53E38" w:rsidR="00360C9E" w:rsidP="00360C9E" w:rsidRDefault="00360C9E" w14:paraId="681E4A95" w14:textId="77777777">
            <w:pPr>
              <w:spacing w:after="0" w:line="240" w:lineRule="auto"/>
              <w:ind w:firstLine="0"/>
              <w:rPr>
                <w:rFonts w:asciiTheme="minorHAnsi" w:hAnsiTheme="minorHAnsi" w:cstheme="minorHAnsi"/>
                <w:b/>
              </w:rPr>
            </w:pPr>
            <w:r w:rsidRPr="00D53E38">
              <w:rPr>
                <w:rFonts w:asciiTheme="minorHAnsi" w:hAnsiTheme="minorHAnsi" w:cstheme="minorHAnsi"/>
                <w:b/>
              </w:rPr>
              <w:t>ACTIVIDAD N°</w:t>
            </w:r>
            <w:r w:rsidRPr="00D53E38" w:rsidR="002A7A72">
              <w:rPr>
                <w:rFonts w:asciiTheme="minorHAnsi" w:hAnsiTheme="minorHAnsi" w:cstheme="minorHAnsi"/>
                <w:b/>
              </w:rPr>
              <w:t>2 socialización</w:t>
            </w:r>
            <w:r w:rsidRPr="00D53E38">
              <w:rPr>
                <w:rFonts w:asciiTheme="minorHAnsi" w:hAnsiTheme="minorHAnsi" w:cstheme="minorHAnsi"/>
                <w:b/>
              </w:rPr>
              <w:t xml:space="preserve"> de las </w:t>
            </w:r>
            <w:r w:rsidRPr="00D53E38" w:rsidR="002A7A72">
              <w:rPr>
                <w:rFonts w:asciiTheme="minorHAnsi" w:hAnsiTheme="minorHAnsi" w:cstheme="minorHAnsi"/>
                <w:b/>
              </w:rPr>
              <w:t>recomendaciones planteadas</w:t>
            </w:r>
            <w:r w:rsidRPr="00D53E38">
              <w:rPr>
                <w:rFonts w:asciiTheme="minorHAnsi" w:hAnsiTheme="minorHAnsi" w:cstheme="minorHAnsi"/>
                <w:b/>
              </w:rPr>
              <w:t xml:space="preserve"> por los niños.</w:t>
            </w:r>
          </w:p>
          <w:p w:rsidRPr="00D53E38" w:rsidR="00360C9E" w:rsidP="00360C9E" w:rsidRDefault="00360C9E" w14:paraId="6D20295E" w14:textId="77777777">
            <w:pPr>
              <w:spacing w:after="0" w:line="240" w:lineRule="auto"/>
              <w:ind w:firstLine="0"/>
              <w:rPr>
                <w:rFonts w:asciiTheme="minorHAnsi" w:hAnsiTheme="minorHAnsi" w:cstheme="minorHAnsi"/>
              </w:rPr>
            </w:pPr>
            <w:r w:rsidRPr="00D53E38">
              <w:rPr>
                <w:rFonts w:asciiTheme="minorHAnsi" w:hAnsiTheme="minorHAnsi" w:cstheme="minorHAnsi"/>
              </w:rPr>
              <w:t>Luego cada uno socializara sus recomendaciones y complementare las ideas.</w:t>
            </w:r>
          </w:p>
          <w:p w:rsidRPr="00D53E38" w:rsidR="00360C9E" w:rsidP="00360C9E" w:rsidRDefault="00360C9E" w14:paraId="05DFE2EE" w14:textId="77777777">
            <w:pPr>
              <w:spacing w:after="0" w:line="240" w:lineRule="auto"/>
              <w:ind w:firstLine="0"/>
              <w:rPr>
                <w:rFonts w:asciiTheme="minorHAnsi" w:hAnsiTheme="minorHAnsi" w:cstheme="minorHAnsi"/>
              </w:rPr>
            </w:pPr>
            <w:r w:rsidRPr="00D53E38">
              <w:rPr>
                <w:rFonts w:asciiTheme="minorHAnsi" w:hAnsiTheme="minorHAnsi" w:cstheme="minorHAnsi"/>
              </w:rPr>
              <w:t xml:space="preserve"> </w:t>
            </w:r>
          </w:p>
          <w:p w:rsidRPr="00D53E38" w:rsidR="00360C9E" w:rsidP="00360C9E" w:rsidRDefault="00360C9E" w14:paraId="79116799" w14:textId="77777777">
            <w:pPr>
              <w:spacing w:after="0" w:line="240" w:lineRule="auto"/>
              <w:ind w:firstLine="0"/>
              <w:rPr>
                <w:rFonts w:asciiTheme="minorHAnsi" w:hAnsiTheme="minorHAnsi" w:cstheme="minorHAnsi"/>
              </w:rPr>
            </w:pPr>
          </w:p>
          <w:p w:rsidRPr="00D53E38" w:rsidR="00360C9E" w:rsidP="00360C9E" w:rsidRDefault="00360C9E" w14:paraId="2BC0600E" w14:textId="77777777">
            <w:pPr>
              <w:spacing w:after="0" w:line="240" w:lineRule="auto"/>
              <w:ind w:firstLine="0"/>
              <w:rPr>
                <w:rFonts w:asciiTheme="minorHAnsi" w:hAnsiTheme="minorHAnsi" w:cstheme="minorHAnsi"/>
                <w:b/>
              </w:rPr>
            </w:pPr>
            <w:r w:rsidRPr="00D53E38">
              <w:rPr>
                <w:rFonts w:asciiTheme="minorHAnsi" w:hAnsiTheme="minorHAnsi" w:cstheme="minorHAnsi"/>
                <w:b/>
              </w:rPr>
              <w:t>ACTIVIDAD N°</w:t>
            </w:r>
            <w:r w:rsidRPr="00D53E38" w:rsidR="002A7A72">
              <w:rPr>
                <w:rFonts w:asciiTheme="minorHAnsi" w:hAnsiTheme="minorHAnsi" w:cstheme="minorHAnsi"/>
                <w:b/>
              </w:rPr>
              <w:t>3.</w:t>
            </w:r>
          </w:p>
          <w:p w:rsidRPr="007055C8" w:rsidR="00360C9E" w:rsidP="006215AF" w:rsidRDefault="00360C9E" w14:paraId="0E31BC26" w14:textId="77777777">
            <w:pPr>
              <w:numPr>
                <w:ilvl w:val="0"/>
                <w:numId w:val="3"/>
              </w:numPr>
              <w:shd w:val="clear" w:color="auto" w:fill="F9F9F9"/>
              <w:tabs>
                <w:tab w:val="num" w:pos="360"/>
              </w:tabs>
              <w:spacing w:after="0" w:line="240" w:lineRule="auto"/>
              <w:ind w:left="0" w:firstLine="0"/>
              <w:outlineLvl w:val="0"/>
              <w:rPr>
                <w:rFonts w:eastAsia="Times New Roman" w:asciiTheme="minorHAnsi" w:hAnsiTheme="minorHAnsi" w:cstheme="minorHAnsi"/>
                <w:kern w:val="36"/>
                <w:lang w:eastAsia="es-CO"/>
              </w:rPr>
            </w:pPr>
            <w:bookmarkStart w:name="_Toc84343863" w:id="139"/>
            <w:bookmarkStart w:name="_Toc84537417" w:id="140"/>
            <w:bookmarkStart w:name="_Toc85559799" w:id="141"/>
            <w:bookmarkStart w:name="_Toc88018785" w:id="142"/>
            <w:bookmarkStart w:name="_Toc88018885" w:id="143"/>
            <w:r w:rsidRPr="007055C8">
              <w:rPr>
                <w:rFonts w:eastAsia="Times New Roman" w:asciiTheme="minorHAnsi" w:hAnsiTheme="minorHAnsi" w:cstheme="minorHAnsi"/>
                <w:b/>
                <w:bCs/>
                <w:color w:val="212529"/>
                <w:kern w:val="36"/>
                <w:lang w:eastAsia="es-CO"/>
              </w:rPr>
              <w:t xml:space="preserve">Les presentaré un último video. </w:t>
            </w:r>
            <w:hyperlink w:history="1" r:id="rId45">
              <w:r w:rsidRPr="007055C8">
                <w:rPr>
                  <w:rFonts w:eastAsia="Times New Roman" w:asciiTheme="minorHAnsi" w:hAnsiTheme="minorHAnsi" w:cstheme="minorHAnsi"/>
                  <w:b/>
                  <w:bCs/>
                  <w:color w:val="0000FF"/>
                  <w:kern w:val="36"/>
                  <w:u w:val="single"/>
                  <w:lang w:eastAsia="es-CO"/>
                </w:rPr>
                <w:t>https://youtu.be/Y5nB623AfdQ</w:t>
              </w:r>
            </w:hyperlink>
            <w:r w:rsidRPr="007055C8">
              <w:rPr>
                <w:rFonts w:eastAsia="Times New Roman" w:asciiTheme="minorHAnsi" w:hAnsiTheme="minorHAnsi" w:cstheme="minorHAnsi"/>
                <w:b/>
                <w:bCs/>
                <w:color w:val="212529"/>
                <w:kern w:val="36"/>
                <w:lang w:eastAsia="es-CO"/>
              </w:rPr>
              <w:t xml:space="preserve"> </w:t>
            </w:r>
            <w:r w:rsidRPr="007055C8">
              <w:rPr>
                <w:rFonts w:eastAsia="Times New Roman" w:asciiTheme="minorHAnsi" w:hAnsiTheme="minorHAnsi" w:cstheme="minorHAnsi"/>
                <w:kern w:val="36"/>
                <w:lang w:eastAsia="es-CO"/>
              </w:rPr>
              <w:t>cuidado y conservación de los recursos naturales</w:t>
            </w:r>
            <w:bookmarkEnd w:id="139"/>
            <w:bookmarkEnd w:id="140"/>
            <w:bookmarkEnd w:id="141"/>
            <w:bookmarkEnd w:id="142"/>
            <w:bookmarkEnd w:id="143"/>
          </w:p>
          <w:p w:rsidRPr="0005389F" w:rsidR="00360C9E" w:rsidP="00360C9E" w:rsidRDefault="00360C9E" w14:paraId="250BC716" w14:textId="77777777">
            <w:pPr>
              <w:spacing w:after="0" w:line="240" w:lineRule="auto"/>
              <w:ind w:firstLine="0"/>
              <w:rPr>
                <w:rFonts w:asciiTheme="minorHAnsi" w:hAnsiTheme="minorHAnsi" w:cstheme="minorHAnsi"/>
              </w:rPr>
            </w:pPr>
          </w:p>
          <w:p w:rsidRPr="007055C8" w:rsidR="00360C9E" w:rsidP="00360C9E" w:rsidRDefault="00360C9E" w14:paraId="4FE16332" w14:textId="77777777">
            <w:pPr>
              <w:spacing w:after="0" w:line="240" w:lineRule="auto"/>
              <w:ind w:firstLine="0"/>
              <w:rPr>
                <w:rFonts w:asciiTheme="minorHAnsi" w:hAnsiTheme="minorHAnsi" w:cstheme="minorHAnsi"/>
                <w:color w:val="212529"/>
              </w:rPr>
            </w:pPr>
            <w:r w:rsidRPr="007055C8">
              <w:rPr>
                <w:rFonts w:asciiTheme="minorHAnsi" w:hAnsiTheme="minorHAnsi" w:cstheme="minorHAnsi"/>
                <w:color w:val="212529"/>
              </w:rPr>
              <w:t>Después de oír les invitare a conocer la estrategia de las tres “R”</w:t>
            </w:r>
          </w:p>
          <w:p w:rsidRPr="007055C8" w:rsidR="00360C9E" w:rsidP="00360C9E" w:rsidRDefault="00360C9E" w14:paraId="14A74497" w14:textId="77777777">
            <w:pPr>
              <w:spacing w:after="0" w:line="240" w:lineRule="auto"/>
              <w:ind w:firstLine="0"/>
              <w:rPr>
                <w:rFonts w:asciiTheme="minorHAnsi" w:hAnsiTheme="minorHAnsi" w:cstheme="minorHAnsi"/>
                <w:color w:val="212529"/>
              </w:rPr>
            </w:pPr>
          </w:p>
          <w:p w:rsidRPr="007055C8" w:rsidR="00360C9E" w:rsidP="00360C9E" w:rsidRDefault="00360C9E" w14:paraId="6FFF1D02" w14:textId="77777777">
            <w:pPr>
              <w:spacing w:after="0" w:line="240" w:lineRule="auto"/>
              <w:ind w:firstLine="0"/>
              <w:rPr>
                <w:rFonts w:asciiTheme="minorHAnsi" w:hAnsiTheme="minorHAnsi" w:cstheme="minorHAnsi"/>
                <w:color w:val="212529"/>
              </w:rPr>
            </w:pPr>
            <w:r w:rsidRPr="007055C8">
              <w:rPr>
                <w:rFonts w:asciiTheme="minorHAnsi" w:hAnsiTheme="minorHAnsi" w:cstheme="minorHAnsi"/>
                <w:color w:val="212529"/>
              </w:rPr>
              <w:t xml:space="preserve"> Y que deben transmitir el mensaje en su hogar a sus padres, familiares y conocidos.</w:t>
            </w:r>
          </w:p>
          <w:p w:rsidRPr="007055C8" w:rsidR="00360C9E" w:rsidP="00360C9E" w:rsidRDefault="00360C9E" w14:paraId="2908D2DC" w14:textId="77777777">
            <w:pPr>
              <w:spacing w:after="0" w:line="240" w:lineRule="auto"/>
              <w:ind w:firstLine="0"/>
              <w:rPr>
                <w:rFonts w:asciiTheme="minorHAnsi" w:hAnsiTheme="minorHAnsi" w:cstheme="minorHAnsi"/>
                <w:color w:val="212529"/>
              </w:rPr>
            </w:pPr>
          </w:p>
          <w:p w:rsidRPr="0005389F" w:rsidR="00360C9E" w:rsidP="00360C9E" w:rsidRDefault="00360C9E" w14:paraId="528E0296" w14:textId="77777777">
            <w:pPr>
              <w:spacing w:after="0" w:line="240" w:lineRule="auto"/>
              <w:ind w:firstLine="0"/>
              <w:rPr>
                <w:rFonts w:asciiTheme="minorHAnsi" w:hAnsiTheme="minorHAnsi" w:cstheme="minorHAnsi"/>
              </w:rPr>
            </w:pPr>
            <w:r w:rsidRPr="007055C8">
              <w:rPr>
                <w:rFonts w:asciiTheme="minorHAnsi" w:hAnsiTheme="minorHAnsi" w:cstheme="minorHAnsi"/>
                <w:color w:val="212529"/>
              </w:rPr>
              <w:t xml:space="preserve"> </w:t>
            </w:r>
          </w:p>
          <w:p w:rsidRPr="00D53E38" w:rsidR="00360C9E" w:rsidP="00360C9E" w:rsidRDefault="00360C9E" w14:paraId="2D0604F7" w14:textId="77777777">
            <w:pPr>
              <w:spacing w:after="0" w:line="240" w:lineRule="auto"/>
              <w:ind w:firstLine="0"/>
              <w:rPr>
                <w:rFonts w:asciiTheme="minorHAnsi" w:hAnsiTheme="minorHAnsi" w:cstheme="minorHAnsi"/>
              </w:rPr>
            </w:pPr>
          </w:p>
        </w:tc>
      </w:tr>
      <w:tr w:rsidRPr="00D53E38" w:rsidR="00360C9E" w:rsidTr="009A45A7" w14:paraId="7754FA63" w14:textId="77777777">
        <w:tc>
          <w:tcPr>
            <w:tcW w:w="4489" w:type="dxa"/>
            <w:shd w:val="clear" w:color="auto" w:fill="92D050"/>
          </w:tcPr>
          <w:p w:rsidRPr="00D53E38" w:rsidR="00360C9E" w:rsidP="00360C9E" w:rsidRDefault="00360C9E" w14:paraId="2A33DA48" w14:textId="77777777">
            <w:pPr>
              <w:spacing w:after="0" w:line="240" w:lineRule="auto"/>
              <w:ind w:firstLine="0"/>
              <w:jc w:val="center"/>
              <w:rPr>
                <w:rFonts w:asciiTheme="minorHAnsi" w:hAnsiTheme="minorHAnsi" w:cstheme="minorHAnsi"/>
                <w:b/>
              </w:rPr>
            </w:pPr>
            <w:r w:rsidRPr="0005389F">
              <w:rPr>
                <w:rFonts w:asciiTheme="minorHAnsi" w:hAnsiTheme="minorHAnsi" w:cstheme="minorHAnsi"/>
                <w:b/>
              </w:rPr>
              <w:t>MOMENTO 6°</w:t>
            </w:r>
          </w:p>
          <w:p w:rsidRPr="00D53E38" w:rsidR="00360C9E" w:rsidP="00360C9E" w:rsidRDefault="00360C9E" w14:paraId="2249C1EB" w14:textId="77777777">
            <w:pPr>
              <w:spacing w:after="0" w:line="240" w:lineRule="auto"/>
              <w:ind w:firstLine="0"/>
              <w:jc w:val="center"/>
              <w:rPr>
                <w:rFonts w:asciiTheme="minorHAnsi" w:hAnsiTheme="minorHAnsi" w:cstheme="minorHAnsi"/>
              </w:rPr>
            </w:pPr>
            <w:r w:rsidRPr="00D53E38">
              <w:rPr>
                <w:rFonts w:asciiTheme="minorHAnsi" w:hAnsiTheme="minorHAnsi" w:cstheme="minorHAnsi"/>
                <w:b/>
              </w:rPr>
              <w:t>AFIANZA EN CASA</w:t>
            </w:r>
          </w:p>
        </w:tc>
        <w:tc>
          <w:tcPr>
            <w:tcW w:w="4489" w:type="dxa"/>
            <w:shd w:val="clear" w:color="auto" w:fill="92D050"/>
          </w:tcPr>
          <w:p w:rsidRPr="00D53E38" w:rsidR="00360C9E" w:rsidP="00360C9E" w:rsidRDefault="00360C9E" w14:paraId="02A10BF9" w14:textId="77777777">
            <w:pPr>
              <w:spacing w:after="0" w:line="240" w:lineRule="auto"/>
              <w:ind w:firstLine="0"/>
              <w:jc w:val="center"/>
              <w:rPr>
                <w:rFonts w:asciiTheme="minorHAnsi" w:hAnsiTheme="minorHAnsi" w:cstheme="minorHAnsi"/>
              </w:rPr>
            </w:pPr>
            <w:r w:rsidRPr="00D53E38">
              <w:rPr>
                <w:rFonts w:asciiTheme="minorHAnsi" w:hAnsiTheme="minorHAnsi" w:cstheme="minorHAnsi"/>
                <w:b/>
              </w:rPr>
              <w:t>RECURSOS DE APOYO PARA LA ENSEÑANZA.</w:t>
            </w:r>
          </w:p>
        </w:tc>
      </w:tr>
      <w:tr w:rsidRPr="00D53E38" w:rsidR="00360C9E" w:rsidTr="009A45A7" w14:paraId="67860293" w14:textId="77777777">
        <w:tc>
          <w:tcPr>
            <w:tcW w:w="4489" w:type="dxa"/>
          </w:tcPr>
          <w:p w:rsidRPr="00D53E38" w:rsidR="00360C9E" w:rsidP="00360C9E" w:rsidRDefault="00360C9E" w14:paraId="1216AB3F" w14:textId="77777777">
            <w:pPr>
              <w:spacing w:after="0" w:line="240" w:lineRule="auto"/>
              <w:ind w:firstLine="0"/>
              <w:rPr>
                <w:rFonts w:asciiTheme="minorHAnsi" w:hAnsiTheme="minorHAnsi" w:cstheme="minorHAnsi"/>
                <w:b/>
              </w:rPr>
            </w:pPr>
            <w:r w:rsidRPr="0005389F">
              <w:rPr>
                <w:rFonts w:asciiTheme="minorHAnsi" w:hAnsiTheme="minorHAnsi" w:cstheme="minorHAnsi"/>
                <w:b/>
              </w:rPr>
              <w:t>ACTIVIDAD N°1</w:t>
            </w:r>
          </w:p>
          <w:p w:rsidRPr="007055C8" w:rsidR="00360C9E" w:rsidP="00360C9E" w:rsidRDefault="00360C9E" w14:paraId="0AB43D12" w14:textId="77777777">
            <w:pPr>
              <w:shd w:val="clear" w:color="auto" w:fill="FFFFFF"/>
              <w:spacing w:before="120" w:after="120" w:line="240" w:lineRule="auto"/>
              <w:ind w:firstLine="0"/>
              <w:rPr>
                <w:rFonts w:eastAsia="Times New Roman" w:asciiTheme="minorHAnsi" w:hAnsiTheme="minorHAnsi" w:cstheme="minorHAnsi"/>
                <w:color w:val="212529"/>
                <w:lang w:eastAsia="es-CO"/>
              </w:rPr>
            </w:pPr>
            <w:r w:rsidRPr="007055C8">
              <w:rPr>
                <w:rFonts w:eastAsia="Times New Roman" w:asciiTheme="minorHAnsi" w:hAnsiTheme="minorHAnsi" w:cstheme="minorHAnsi"/>
                <w:color w:val="212529"/>
                <w:lang w:eastAsia="es-CO"/>
              </w:rPr>
              <w:t xml:space="preserve">  En casa junto con sus padres </w:t>
            </w:r>
            <w:r w:rsidRPr="007055C8" w:rsidR="002A7A72">
              <w:rPr>
                <w:rFonts w:eastAsia="Times New Roman" w:asciiTheme="minorHAnsi" w:hAnsiTheme="minorHAnsi" w:cstheme="minorHAnsi"/>
                <w:color w:val="212529"/>
                <w:lang w:eastAsia="es-CO"/>
              </w:rPr>
              <w:t>los niños</w:t>
            </w:r>
            <w:r w:rsidRPr="007055C8">
              <w:rPr>
                <w:rFonts w:eastAsia="Times New Roman" w:asciiTheme="minorHAnsi" w:hAnsiTheme="minorHAnsi" w:cstheme="minorHAnsi"/>
                <w:color w:val="212529"/>
                <w:lang w:eastAsia="es-CO"/>
              </w:rPr>
              <w:t xml:space="preserve"> realizarán ejercicio de ambiental, conciencia del uso racional de los recursos naturales, practicas amigables de consumo de recursos naturales: </w:t>
            </w:r>
          </w:p>
          <w:p w:rsidRPr="007055C8" w:rsidR="00360C9E" w:rsidP="00360C9E" w:rsidRDefault="00360C9E" w14:paraId="3F97A352" w14:textId="77777777">
            <w:pPr>
              <w:shd w:val="clear" w:color="auto" w:fill="FFFFFF"/>
              <w:spacing w:before="120" w:after="120" w:line="240" w:lineRule="auto"/>
              <w:ind w:firstLine="0"/>
              <w:rPr>
                <w:rFonts w:eastAsia="Times New Roman" w:asciiTheme="minorHAnsi" w:hAnsiTheme="minorHAnsi" w:cstheme="minorHAnsi"/>
                <w:color w:val="212529"/>
                <w:lang w:eastAsia="es-CO"/>
              </w:rPr>
            </w:pPr>
            <w:r w:rsidRPr="007055C8">
              <w:rPr>
                <w:rFonts w:eastAsia="Times New Roman" w:asciiTheme="minorHAnsi" w:hAnsiTheme="minorHAnsi" w:cstheme="minorHAnsi"/>
                <w:color w:val="212529"/>
                <w:lang w:eastAsia="es-CO"/>
              </w:rPr>
              <w:t xml:space="preserve">1. socializar con sus padres el material audiovisual que </w:t>
            </w:r>
            <w:r w:rsidRPr="007055C8" w:rsidR="002A7A72">
              <w:rPr>
                <w:rFonts w:eastAsia="Times New Roman" w:asciiTheme="minorHAnsi" w:hAnsiTheme="minorHAnsi" w:cstheme="minorHAnsi"/>
                <w:color w:val="212529"/>
                <w:lang w:eastAsia="es-CO"/>
              </w:rPr>
              <w:t>duda</w:t>
            </w:r>
            <w:r w:rsidRPr="007055C8">
              <w:rPr>
                <w:rFonts w:eastAsia="Times New Roman" w:asciiTheme="minorHAnsi" w:hAnsiTheme="minorHAnsi" w:cstheme="minorHAnsi"/>
                <w:color w:val="212529"/>
                <w:lang w:eastAsia="es-CO"/>
              </w:rPr>
              <w:t xml:space="preserve"> en plataforma.</w:t>
            </w:r>
          </w:p>
          <w:p w:rsidRPr="007055C8" w:rsidR="00360C9E" w:rsidP="00360C9E" w:rsidRDefault="00360C9E" w14:paraId="37615B14" w14:textId="77777777">
            <w:pPr>
              <w:shd w:val="clear" w:color="auto" w:fill="FFFFFF"/>
              <w:spacing w:before="120" w:after="120" w:line="240" w:lineRule="auto"/>
              <w:ind w:firstLine="0"/>
              <w:rPr>
                <w:rFonts w:eastAsia="Times New Roman" w:asciiTheme="minorHAnsi" w:hAnsiTheme="minorHAnsi" w:cstheme="minorHAnsi"/>
                <w:color w:val="212529"/>
                <w:lang w:eastAsia="es-CO"/>
              </w:rPr>
            </w:pPr>
            <w:r w:rsidRPr="007055C8">
              <w:rPr>
                <w:rFonts w:eastAsia="Times New Roman" w:asciiTheme="minorHAnsi" w:hAnsiTheme="minorHAnsi" w:cstheme="minorHAnsi"/>
                <w:color w:val="212529"/>
                <w:lang w:eastAsia="es-CO"/>
              </w:rPr>
              <w:t>Hacer un listado de acciones que podemos implementar en casa para hacer buen uso de los recursos naturales, y pegarlo en un lugar visible para todos.</w:t>
            </w:r>
          </w:p>
          <w:p w:rsidRPr="007055C8" w:rsidR="00360C9E" w:rsidP="00360C9E" w:rsidRDefault="00360C9E" w14:paraId="2CEFE363" w14:textId="77777777">
            <w:pPr>
              <w:shd w:val="clear" w:color="auto" w:fill="FFFFFF"/>
              <w:spacing w:before="120" w:after="120" w:line="240" w:lineRule="auto"/>
              <w:ind w:firstLine="0"/>
              <w:rPr>
                <w:rFonts w:eastAsia="Times New Roman" w:asciiTheme="minorHAnsi" w:hAnsiTheme="minorHAnsi" w:cstheme="minorHAnsi"/>
                <w:color w:val="212529"/>
                <w:lang w:eastAsia="es-CO"/>
              </w:rPr>
            </w:pPr>
            <w:r w:rsidRPr="007055C8">
              <w:rPr>
                <w:rFonts w:eastAsia="Times New Roman" w:asciiTheme="minorHAnsi" w:hAnsiTheme="minorHAnsi" w:cstheme="minorHAnsi"/>
                <w:color w:val="212529"/>
                <w:lang w:eastAsia="es-CO"/>
              </w:rPr>
              <w:t>2. delegar tareas para cada miembro de la familia de las tareas de la lista.</w:t>
            </w:r>
          </w:p>
          <w:p w:rsidRPr="007055C8" w:rsidR="00360C9E" w:rsidP="00360C9E" w:rsidRDefault="00360C9E" w14:paraId="09F30DA2" w14:textId="77777777">
            <w:pPr>
              <w:shd w:val="clear" w:color="auto" w:fill="FFFFFF"/>
              <w:spacing w:before="120" w:after="120" w:line="240" w:lineRule="auto"/>
              <w:ind w:firstLine="0"/>
              <w:rPr>
                <w:rFonts w:eastAsia="Times New Roman" w:asciiTheme="minorHAnsi" w:hAnsiTheme="minorHAnsi" w:cstheme="minorHAnsi"/>
                <w:color w:val="212529"/>
                <w:lang w:eastAsia="es-CO"/>
              </w:rPr>
            </w:pPr>
            <w:r w:rsidRPr="007055C8">
              <w:rPr>
                <w:rFonts w:eastAsia="Times New Roman" w:asciiTheme="minorHAnsi" w:hAnsiTheme="minorHAnsi" w:cstheme="minorHAnsi"/>
                <w:color w:val="212529"/>
                <w:lang w:eastAsia="es-CO"/>
              </w:rPr>
              <w:t xml:space="preserve">3. </w:t>
            </w:r>
            <w:r w:rsidRPr="007055C8" w:rsidR="002A7A72">
              <w:rPr>
                <w:rFonts w:eastAsia="Times New Roman" w:asciiTheme="minorHAnsi" w:hAnsiTheme="minorHAnsi" w:cstheme="minorHAnsi"/>
                <w:color w:val="212529"/>
                <w:lang w:eastAsia="es-CO"/>
              </w:rPr>
              <w:t>Dirigir el</w:t>
            </w:r>
            <w:r w:rsidRPr="007055C8">
              <w:rPr>
                <w:rFonts w:eastAsia="Times New Roman" w:asciiTheme="minorHAnsi" w:hAnsiTheme="minorHAnsi" w:cstheme="minorHAnsi"/>
                <w:color w:val="212529"/>
                <w:lang w:eastAsia="es-CO"/>
              </w:rPr>
              <w:t xml:space="preserve"> trabajo en casa, que cada uno cumpla su misión por lo menos 3 </w:t>
            </w:r>
            <w:r w:rsidRPr="007055C8" w:rsidR="002A7A72">
              <w:rPr>
                <w:rFonts w:eastAsia="Times New Roman" w:asciiTheme="minorHAnsi" w:hAnsiTheme="minorHAnsi" w:cstheme="minorHAnsi"/>
                <w:color w:val="212529"/>
                <w:lang w:eastAsia="es-CO"/>
              </w:rPr>
              <w:t>días, vigilar</w:t>
            </w:r>
            <w:r w:rsidRPr="007055C8">
              <w:rPr>
                <w:rFonts w:eastAsia="Times New Roman" w:asciiTheme="minorHAnsi" w:hAnsiTheme="minorHAnsi" w:cstheme="minorHAnsi"/>
                <w:color w:val="212529"/>
                <w:lang w:eastAsia="es-CO"/>
              </w:rPr>
              <w:t xml:space="preserve"> que lo hagan.</w:t>
            </w:r>
          </w:p>
          <w:p w:rsidRPr="007055C8" w:rsidR="00360C9E" w:rsidP="00360C9E" w:rsidRDefault="00360C9E" w14:paraId="4C5EA9F6" w14:textId="77777777">
            <w:pPr>
              <w:shd w:val="clear" w:color="auto" w:fill="FFFFFF"/>
              <w:spacing w:before="120" w:after="120" w:line="240" w:lineRule="auto"/>
              <w:ind w:firstLine="0"/>
              <w:rPr>
                <w:rFonts w:eastAsia="Times New Roman" w:asciiTheme="minorHAnsi" w:hAnsiTheme="minorHAnsi" w:cstheme="minorHAnsi"/>
                <w:color w:val="212529"/>
                <w:lang w:eastAsia="es-CO"/>
              </w:rPr>
            </w:pPr>
            <w:r w:rsidRPr="007055C8">
              <w:rPr>
                <w:rFonts w:eastAsia="Times New Roman" w:asciiTheme="minorHAnsi" w:hAnsiTheme="minorHAnsi" w:cstheme="minorHAnsi"/>
                <w:color w:val="212529"/>
                <w:lang w:eastAsia="es-CO"/>
              </w:rPr>
              <w:t>4. tomar fotos para evidenciar el trabajo desarrollado.</w:t>
            </w:r>
          </w:p>
          <w:p w:rsidRPr="007055C8" w:rsidR="00360C9E" w:rsidP="00360C9E" w:rsidRDefault="00360C9E" w14:paraId="66AB1F5A" w14:textId="77777777">
            <w:pPr>
              <w:shd w:val="clear" w:color="auto" w:fill="FFFFFF"/>
              <w:spacing w:before="120" w:after="120" w:line="240" w:lineRule="auto"/>
              <w:ind w:firstLine="0"/>
              <w:rPr>
                <w:rFonts w:eastAsia="Times New Roman" w:asciiTheme="minorHAnsi" w:hAnsiTheme="minorHAnsi" w:cstheme="minorHAnsi"/>
                <w:color w:val="212529"/>
                <w:lang w:eastAsia="es-CO"/>
              </w:rPr>
            </w:pPr>
            <w:r w:rsidRPr="007055C8">
              <w:rPr>
                <w:rFonts w:eastAsia="Times New Roman" w:asciiTheme="minorHAnsi" w:hAnsiTheme="minorHAnsi" w:cstheme="minorHAnsi"/>
                <w:color w:val="212529"/>
                <w:lang w:eastAsia="es-CO"/>
              </w:rPr>
              <w:t>5. Realizar informe escrito para presentar resultados.</w:t>
            </w:r>
          </w:p>
          <w:p w:rsidRPr="0005389F" w:rsidR="00360C9E" w:rsidP="00360C9E" w:rsidRDefault="00360C9E" w14:paraId="4DDEA97E" w14:textId="77777777">
            <w:pPr>
              <w:spacing w:after="0" w:line="240" w:lineRule="auto"/>
              <w:ind w:firstLine="0"/>
              <w:jc w:val="center"/>
              <w:rPr>
                <w:rFonts w:asciiTheme="minorHAnsi" w:hAnsiTheme="minorHAnsi" w:cstheme="minorHAnsi"/>
                <w:b/>
              </w:rPr>
            </w:pPr>
          </w:p>
          <w:p w:rsidRPr="00D53E38" w:rsidR="00360C9E" w:rsidP="00360C9E" w:rsidRDefault="00360C9E" w14:paraId="721932E4" w14:textId="77777777">
            <w:pPr>
              <w:spacing w:after="0" w:line="240" w:lineRule="auto"/>
              <w:ind w:firstLine="0"/>
              <w:rPr>
                <w:rFonts w:asciiTheme="minorHAnsi" w:hAnsiTheme="minorHAnsi" w:cstheme="minorHAnsi"/>
                <w:b/>
              </w:rPr>
            </w:pPr>
          </w:p>
        </w:tc>
        <w:tc>
          <w:tcPr>
            <w:tcW w:w="4489" w:type="dxa"/>
          </w:tcPr>
          <w:p w:rsidRPr="00D53E38" w:rsidR="00360C9E" w:rsidP="00360C9E" w:rsidRDefault="00360C9E" w14:paraId="4BC25927" w14:textId="77777777">
            <w:pPr>
              <w:spacing w:after="0" w:line="240" w:lineRule="auto"/>
              <w:ind w:firstLine="0"/>
              <w:jc w:val="center"/>
              <w:rPr>
                <w:rFonts w:asciiTheme="minorHAnsi" w:hAnsiTheme="minorHAnsi" w:cstheme="minorHAnsi"/>
                <w:b/>
              </w:rPr>
            </w:pPr>
          </w:p>
          <w:p w:rsidRPr="00D53E38" w:rsidR="00360C9E" w:rsidP="00360C9E" w:rsidRDefault="00360C9E" w14:paraId="79E2FE9D" w14:textId="77777777">
            <w:pPr>
              <w:spacing w:after="0" w:line="240" w:lineRule="auto"/>
              <w:ind w:firstLine="0"/>
              <w:jc w:val="center"/>
              <w:rPr>
                <w:rFonts w:asciiTheme="minorHAnsi" w:hAnsiTheme="minorHAnsi" w:cstheme="minorHAnsi"/>
                <w:b/>
              </w:rPr>
            </w:pPr>
            <w:r w:rsidRPr="00D53E38">
              <w:rPr>
                <w:rFonts w:asciiTheme="minorHAnsi" w:hAnsiTheme="minorHAnsi" w:cstheme="minorHAnsi"/>
                <w:b/>
              </w:rPr>
              <w:t>Videos de apoyo</w:t>
            </w:r>
          </w:p>
          <w:p w:rsidRPr="00D53E38" w:rsidR="00360C9E" w:rsidP="00360C9E" w:rsidRDefault="00360C9E" w14:paraId="144EB7E3" w14:textId="77777777">
            <w:pPr>
              <w:spacing w:after="0" w:line="240" w:lineRule="auto"/>
              <w:ind w:firstLine="0"/>
              <w:jc w:val="center"/>
              <w:rPr>
                <w:rFonts w:asciiTheme="minorHAnsi" w:hAnsiTheme="minorHAnsi" w:cstheme="minorHAnsi"/>
                <w:b/>
              </w:rPr>
            </w:pPr>
            <w:r w:rsidRPr="00D53E38">
              <w:rPr>
                <w:rFonts w:asciiTheme="minorHAnsi" w:hAnsiTheme="minorHAnsi" w:cstheme="minorHAnsi"/>
                <w:b/>
              </w:rPr>
              <w:t>Computador y proyector.</w:t>
            </w:r>
          </w:p>
          <w:p w:rsidRPr="00D53E38" w:rsidR="00360C9E" w:rsidP="00360C9E" w:rsidRDefault="00360C9E" w14:paraId="2AF133D7" w14:textId="77777777">
            <w:pPr>
              <w:spacing w:after="0" w:line="240" w:lineRule="auto"/>
              <w:ind w:firstLine="0"/>
              <w:jc w:val="center"/>
              <w:rPr>
                <w:rFonts w:asciiTheme="minorHAnsi" w:hAnsiTheme="minorHAnsi" w:cstheme="minorHAnsi"/>
                <w:b/>
              </w:rPr>
            </w:pPr>
            <w:r w:rsidRPr="00D53E38">
              <w:rPr>
                <w:rFonts w:asciiTheme="minorHAnsi" w:hAnsiTheme="minorHAnsi" w:cstheme="minorHAnsi"/>
                <w:b/>
              </w:rPr>
              <w:t>Collages de imágenes.</w:t>
            </w:r>
          </w:p>
          <w:p w:rsidRPr="00D53E38" w:rsidR="00360C9E" w:rsidP="00360C9E" w:rsidRDefault="00360C9E" w14:paraId="025E97AD" w14:textId="77777777">
            <w:pPr>
              <w:spacing w:after="0" w:line="240" w:lineRule="auto"/>
              <w:ind w:firstLine="0"/>
              <w:jc w:val="center"/>
              <w:rPr>
                <w:rFonts w:asciiTheme="minorHAnsi" w:hAnsiTheme="minorHAnsi" w:cstheme="minorHAnsi"/>
                <w:b/>
              </w:rPr>
            </w:pPr>
            <w:r w:rsidRPr="00D53E38">
              <w:rPr>
                <w:rFonts w:asciiTheme="minorHAnsi" w:hAnsiTheme="minorHAnsi" w:cstheme="minorHAnsi"/>
                <w:b/>
              </w:rPr>
              <w:t>Cuaderno.</w:t>
            </w:r>
          </w:p>
          <w:p w:rsidRPr="00D53E38" w:rsidR="00360C9E" w:rsidP="00360C9E" w:rsidRDefault="002A7A72" w14:paraId="01ED6FCA" w14:textId="77777777">
            <w:pPr>
              <w:spacing w:after="0" w:line="240" w:lineRule="auto"/>
              <w:ind w:firstLine="0"/>
              <w:jc w:val="center"/>
              <w:rPr>
                <w:rFonts w:asciiTheme="minorHAnsi" w:hAnsiTheme="minorHAnsi" w:cstheme="minorHAnsi"/>
                <w:b/>
              </w:rPr>
            </w:pPr>
            <w:r w:rsidRPr="00D53E38">
              <w:rPr>
                <w:rFonts w:asciiTheme="minorHAnsi" w:hAnsiTheme="minorHAnsi" w:cstheme="minorHAnsi"/>
                <w:b/>
              </w:rPr>
              <w:t>Colores, material</w:t>
            </w:r>
            <w:r w:rsidRPr="00D53E38" w:rsidR="00360C9E">
              <w:rPr>
                <w:rFonts w:asciiTheme="minorHAnsi" w:hAnsiTheme="minorHAnsi" w:cstheme="minorHAnsi"/>
                <w:b/>
              </w:rPr>
              <w:t xml:space="preserve"> para manualidades.</w:t>
            </w:r>
          </w:p>
          <w:p w:rsidRPr="00D53E38" w:rsidR="00360C9E" w:rsidP="00360C9E" w:rsidRDefault="00360C9E" w14:paraId="0CE644BF" w14:textId="77777777">
            <w:pPr>
              <w:spacing w:after="0" w:line="240" w:lineRule="auto"/>
              <w:ind w:firstLine="0"/>
              <w:jc w:val="center"/>
              <w:rPr>
                <w:rFonts w:asciiTheme="minorHAnsi" w:hAnsiTheme="minorHAnsi" w:cstheme="minorHAnsi"/>
                <w:b/>
              </w:rPr>
            </w:pPr>
            <w:r w:rsidRPr="00D53E38">
              <w:rPr>
                <w:rFonts w:asciiTheme="minorHAnsi" w:hAnsiTheme="minorHAnsi" w:cstheme="minorHAnsi"/>
                <w:b/>
              </w:rPr>
              <w:t>Celular para toma de fotografías.</w:t>
            </w:r>
          </w:p>
          <w:p w:rsidRPr="00D53E38" w:rsidR="00360C9E" w:rsidP="00360C9E" w:rsidRDefault="00360C9E" w14:paraId="78E80BE0" w14:textId="77777777">
            <w:pPr>
              <w:spacing w:after="0" w:line="240" w:lineRule="auto"/>
              <w:ind w:firstLine="0"/>
              <w:jc w:val="center"/>
              <w:rPr>
                <w:rFonts w:asciiTheme="minorHAnsi" w:hAnsiTheme="minorHAnsi" w:cstheme="minorHAnsi"/>
                <w:b/>
              </w:rPr>
            </w:pPr>
          </w:p>
          <w:p w:rsidRPr="00D53E38" w:rsidR="00360C9E" w:rsidP="00360C9E" w:rsidRDefault="00360C9E" w14:paraId="791C874D" w14:textId="77777777">
            <w:pPr>
              <w:spacing w:after="0" w:line="240" w:lineRule="auto"/>
              <w:ind w:firstLine="0"/>
              <w:jc w:val="center"/>
              <w:rPr>
                <w:rFonts w:asciiTheme="minorHAnsi" w:hAnsiTheme="minorHAnsi" w:cstheme="minorHAnsi"/>
                <w:b/>
              </w:rPr>
            </w:pPr>
          </w:p>
          <w:p w:rsidRPr="00D53E38" w:rsidR="00360C9E" w:rsidP="00360C9E" w:rsidRDefault="00360C9E" w14:paraId="567F9792" w14:textId="77777777">
            <w:pPr>
              <w:spacing w:after="0" w:line="240" w:lineRule="auto"/>
              <w:ind w:firstLine="0"/>
              <w:jc w:val="center"/>
              <w:rPr>
                <w:rFonts w:asciiTheme="minorHAnsi" w:hAnsiTheme="minorHAnsi" w:cstheme="minorHAnsi"/>
                <w:b/>
              </w:rPr>
            </w:pPr>
          </w:p>
          <w:p w:rsidRPr="00D53E38" w:rsidR="00360C9E" w:rsidP="00360C9E" w:rsidRDefault="00360C9E" w14:paraId="77E6ACF4" w14:textId="77777777">
            <w:pPr>
              <w:spacing w:after="0" w:line="240" w:lineRule="auto"/>
              <w:ind w:firstLine="0"/>
              <w:jc w:val="center"/>
              <w:rPr>
                <w:rFonts w:asciiTheme="minorHAnsi" w:hAnsiTheme="minorHAnsi" w:cstheme="minorHAnsi"/>
                <w:b/>
              </w:rPr>
            </w:pPr>
          </w:p>
        </w:tc>
      </w:tr>
    </w:tbl>
    <w:p w:rsidRPr="0005389F" w:rsidR="00360C9E" w:rsidP="00360C9E" w:rsidRDefault="00360C9E" w14:paraId="1B1DBE03" w14:textId="77777777">
      <w:pPr>
        <w:spacing w:line="276" w:lineRule="auto"/>
        <w:ind w:firstLine="0"/>
        <w:rPr>
          <w:rFonts w:asciiTheme="minorHAnsi" w:hAnsiTheme="minorHAnsi" w:cstheme="minorHAnsi"/>
        </w:rPr>
      </w:pPr>
    </w:p>
    <w:tbl>
      <w:tblPr>
        <w:tblStyle w:val="Tablaconcuadrcula6"/>
        <w:tblW w:w="0" w:type="auto"/>
        <w:tblLook w:val="04A0" w:firstRow="1" w:lastRow="0" w:firstColumn="1" w:lastColumn="0" w:noHBand="0" w:noVBand="1"/>
      </w:tblPr>
      <w:tblGrid>
        <w:gridCol w:w="2124"/>
        <w:gridCol w:w="6885"/>
      </w:tblGrid>
      <w:tr w:rsidRPr="00D53E38" w:rsidR="00360C9E" w:rsidTr="009A45A7" w14:paraId="557511E5" w14:textId="77777777">
        <w:tc>
          <w:tcPr>
            <w:tcW w:w="2093" w:type="dxa"/>
            <w:shd w:val="clear" w:color="auto" w:fill="92D050"/>
          </w:tcPr>
          <w:p w:rsidRPr="00D53E38" w:rsidR="00360C9E" w:rsidP="00360C9E" w:rsidRDefault="00360C9E" w14:paraId="5F0F2F30" w14:textId="77777777">
            <w:pPr>
              <w:spacing w:after="0" w:line="240" w:lineRule="auto"/>
              <w:ind w:firstLine="0"/>
              <w:rPr>
                <w:rFonts w:asciiTheme="minorHAnsi" w:hAnsiTheme="minorHAnsi" w:cstheme="minorHAnsi"/>
              </w:rPr>
            </w:pPr>
            <w:r w:rsidRPr="00D53E38">
              <w:rPr>
                <w:rFonts w:asciiTheme="minorHAnsi" w:hAnsiTheme="minorHAnsi" w:cstheme="minorHAnsi"/>
              </w:rPr>
              <w:t>OBSERVACIONES DEL DOCENTE</w:t>
            </w:r>
          </w:p>
        </w:tc>
        <w:tc>
          <w:tcPr>
            <w:tcW w:w="6885" w:type="dxa"/>
          </w:tcPr>
          <w:p w:rsidRPr="00D53E38" w:rsidR="00360C9E" w:rsidP="00360C9E" w:rsidRDefault="00360C9E" w14:paraId="649223D2" w14:textId="77777777">
            <w:pPr>
              <w:spacing w:after="0" w:line="240" w:lineRule="auto"/>
              <w:ind w:firstLine="0"/>
              <w:rPr>
                <w:rFonts w:asciiTheme="minorHAnsi" w:hAnsiTheme="minorHAnsi" w:cstheme="minorHAnsi"/>
              </w:rPr>
            </w:pPr>
          </w:p>
        </w:tc>
      </w:tr>
      <w:tr w:rsidRPr="00D53E38" w:rsidR="00360C9E" w:rsidTr="009A45A7" w14:paraId="04ABD8F9" w14:textId="77777777">
        <w:tc>
          <w:tcPr>
            <w:tcW w:w="2093" w:type="dxa"/>
            <w:shd w:val="clear" w:color="auto" w:fill="92D050"/>
          </w:tcPr>
          <w:p w:rsidRPr="00D53E38" w:rsidR="00360C9E" w:rsidP="00360C9E" w:rsidRDefault="00360C9E" w14:paraId="073C5988" w14:textId="77777777">
            <w:pPr>
              <w:spacing w:after="0" w:line="240" w:lineRule="auto"/>
              <w:ind w:firstLine="0"/>
              <w:rPr>
                <w:rFonts w:asciiTheme="minorHAnsi" w:hAnsiTheme="minorHAnsi" w:cstheme="minorHAnsi"/>
              </w:rPr>
            </w:pPr>
            <w:r w:rsidRPr="0005389F">
              <w:rPr>
                <w:rFonts w:asciiTheme="minorHAnsi" w:hAnsiTheme="minorHAnsi" w:cstheme="minorHAnsi"/>
              </w:rPr>
              <w:t>OBSERVACIONES DEL COORDINADOR</w:t>
            </w:r>
          </w:p>
        </w:tc>
        <w:tc>
          <w:tcPr>
            <w:tcW w:w="6885" w:type="dxa"/>
          </w:tcPr>
          <w:p w:rsidRPr="00D53E38" w:rsidR="00360C9E" w:rsidP="00360C9E" w:rsidRDefault="00360C9E" w14:paraId="314379FE" w14:textId="77777777">
            <w:pPr>
              <w:spacing w:after="0" w:line="240" w:lineRule="auto"/>
              <w:ind w:firstLine="0"/>
              <w:rPr>
                <w:rFonts w:asciiTheme="minorHAnsi" w:hAnsiTheme="minorHAnsi" w:cstheme="minorHAnsi"/>
              </w:rPr>
            </w:pPr>
          </w:p>
        </w:tc>
      </w:tr>
    </w:tbl>
    <w:p w:rsidRPr="0005389F" w:rsidR="00360C9E" w:rsidP="00360C9E" w:rsidRDefault="00360C9E" w14:paraId="4FAF77D0" w14:textId="77777777">
      <w:pPr>
        <w:spacing w:line="276" w:lineRule="auto"/>
        <w:ind w:firstLine="0"/>
        <w:rPr>
          <w:rFonts w:asciiTheme="minorHAnsi" w:hAnsiTheme="minorHAnsi" w:cstheme="minorHAnsi"/>
        </w:rPr>
      </w:pPr>
    </w:p>
    <w:p w:rsidRPr="00D53E38" w:rsidR="0019477B" w:rsidRDefault="0019477B" w14:paraId="1994389D" w14:textId="77777777">
      <w:pPr>
        <w:spacing w:after="160" w:line="259" w:lineRule="auto"/>
        <w:ind w:firstLine="0"/>
        <w:rPr>
          <w:rFonts w:asciiTheme="minorHAnsi" w:hAnsiTheme="minorHAnsi" w:cstheme="minorHAnsi"/>
        </w:rPr>
      </w:pPr>
      <w:r w:rsidRPr="00D53E38">
        <w:rPr>
          <w:rFonts w:asciiTheme="minorHAnsi" w:hAnsiTheme="minorHAnsi" w:cstheme="minorHAnsi"/>
        </w:rPr>
        <w:br w:type="page"/>
      </w:r>
    </w:p>
    <w:p w:rsidRPr="007055C8" w:rsidR="00360C9E" w:rsidP="0019477B" w:rsidRDefault="0019477B" w14:paraId="664C8E8A" w14:textId="77777777">
      <w:pPr>
        <w:rPr>
          <w:rFonts w:asciiTheme="minorHAnsi" w:hAnsiTheme="minorHAnsi" w:cstheme="minorHAnsi"/>
          <w:b/>
          <w:i/>
        </w:rPr>
      </w:pPr>
      <w:r w:rsidRPr="007055C8">
        <w:rPr>
          <w:rFonts w:asciiTheme="minorHAnsi" w:hAnsiTheme="minorHAnsi" w:cstheme="minorHAnsi"/>
          <w:b/>
          <w:i/>
        </w:rPr>
        <w:t>3.11.2.6 T</w:t>
      </w:r>
      <w:r w:rsidRPr="007055C8" w:rsidR="00742E38">
        <w:rPr>
          <w:rFonts w:asciiTheme="minorHAnsi" w:hAnsiTheme="minorHAnsi" w:cstheme="minorHAnsi"/>
          <w:b/>
          <w:i/>
        </w:rPr>
        <w:t xml:space="preserve">ema número seis: </w:t>
      </w:r>
      <w:r w:rsidRPr="007055C8">
        <w:rPr>
          <w:rFonts w:asciiTheme="minorHAnsi" w:hAnsiTheme="minorHAnsi" w:cstheme="minorHAnsi"/>
          <w:b/>
          <w:i/>
        </w:rPr>
        <w:t>acciones ambientales a partir de la gestión de residuos sólidos   para mitigar el deterioro ambiental.</w:t>
      </w:r>
    </w:p>
    <w:tbl>
      <w:tblPr>
        <w:tblStyle w:val="Tablaconcuadrcula7"/>
        <w:tblW w:w="9640" w:type="dxa"/>
        <w:tblInd w:w="-318" w:type="dxa"/>
        <w:tblLook w:val="04A0" w:firstRow="1" w:lastRow="0" w:firstColumn="1" w:lastColumn="0" w:noHBand="0" w:noVBand="1"/>
      </w:tblPr>
      <w:tblGrid>
        <w:gridCol w:w="2553"/>
        <w:gridCol w:w="7087"/>
      </w:tblGrid>
      <w:tr w:rsidRPr="00D53E38" w:rsidR="00360C9E" w:rsidTr="009A45A7" w14:paraId="6E5E0A16" w14:textId="77777777">
        <w:tc>
          <w:tcPr>
            <w:tcW w:w="2553" w:type="dxa"/>
          </w:tcPr>
          <w:p w:rsidRPr="00D53E38" w:rsidR="00360C9E" w:rsidP="00360C9E" w:rsidRDefault="00360C9E" w14:paraId="2205241E" w14:textId="77777777">
            <w:pPr>
              <w:spacing w:after="0" w:line="240" w:lineRule="auto"/>
              <w:ind w:firstLine="0"/>
              <w:rPr>
                <w:rFonts w:asciiTheme="minorHAnsi" w:hAnsiTheme="minorHAnsi" w:cstheme="minorHAnsi"/>
                <w:b/>
              </w:rPr>
            </w:pPr>
            <w:r w:rsidRPr="0005389F">
              <w:rPr>
                <w:rFonts w:asciiTheme="minorHAnsi" w:hAnsiTheme="minorHAnsi" w:cstheme="minorHAnsi"/>
                <w:b/>
              </w:rPr>
              <w:t>TEMA # 4</w:t>
            </w:r>
          </w:p>
          <w:p w:rsidRPr="00D53E38" w:rsidR="00360C9E" w:rsidP="00360C9E" w:rsidRDefault="00360C9E" w14:paraId="3A476086" w14:textId="77777777">
            <w:pPr>
              <w:spacing w:after="0" w:line="240" w:lineRule="auto"/>
              <w:ind w:firstLine="0"/>
              <w:rPr>
                <w:rFonts w:asciiTheme="minorHAnsi" w:hAnsiTheme="minorHAnsi" w:cstheme="minorHAnsi"/>
                <w:b/>
              </w:rPr>
            </w:pPr>
          </w:p>
        </w:tc>
        <w:tc>
          <w:tcPr>
            <w:tcW w:w="7087" w:type="dxa"/>
          </w:tcPr>
          <w:p w:rsidRPr="0005389F" w:rsidR="00360C9E" w:rsidP="00360C9E" w:rsidRDefault="00360C9E" w14:paraId="5F4ED569" w14:textId="77777777">
            <w:pPr>
              <w:spacing w:after="0" w:line="240" w:lineRule="auto"/>
              <w:ind w:firstLine="0"/>
              <w:rPr>
                <w:rFonts w:asciiTheme="minorHAnsi" w:hAnsiTheme="minorHAnsi" w:cstheme="minorHAnsi"/>
                <w:b/>
                <w:lang w:val="es-ES"/>
              </w:rPr>
            </w:pPr>
            <w:r w:rsidRPr="007055C8">
              <w:rPr>
                <w:rFonts w:asciiTheme="minorHAnsi" w:hAnsiTheme="minorHAnsi" w:cstheme="minorHAnsi"/>
                <w:b/>
                <w:color w:val="000000"/>
              </w:rPr>
              <w:t>Acciones  ambientales a partir de la gestión de residuos sólidos   para mitigar el deterioro ambiental.</w:t>
            </w:r>
          </w:p>
        </w:tc>
      </w:tr>
      <w:tr w:rsidRPr="00D53E38" w:rsidR="00360C9E" w:rsidTr="009A45A7" w14:paraId="082BA1A7" w14:textId="77777777">
        <w:tc>
          <w:tcPr>
            <w:tcW w:w="2553" w:type="dxa"/>
          </w:tcPr>
          <w:p w:rsidRPr="00D53E38" w:rsidR="00360C9E" w:rsidP="00360C9E" w:rsidRDefault="00360C9E" w14:paraId="28B5F23E" w14:textId="77777777">
            <w:pPr>
              <w:spacing w:after="0" w:line="240" w:lineRule="auto"/>
              <w:ind w:firstLine="0"/>
              <w:rPr>
                <w:rFonts w:asciiTheme="minorHAnsi" w:hAnsiTheme="minorHAnsi" w:cstheme="minorHAnsi"/>
                <w:b/>
              </w:rPr>
            </w:pPr>
            <w:r w:rsidRPr="0005389F">
              <w:rPr>
                <w:rFonts w:asciiTheme="minorHAnsi" w:hAnsiTheme="minorHAnsi" w:cstheme="minorHAnsi"/>
                <w:b/>
              </w:rPr>
              <w:t>ESTANDAR</w:t>
            </w:r>
          </w:p>
          <w:p w:rsidRPr="00D53E38" w:rsidR="00360C9E" w:rsidP="00360C9E" w:rsidRDefault="00360C9E" w14:paraId="671AFEED" w14:textId="77777777">
            <w:pPr>
              <w:spacing w:after="0" w:line="240" w:lineRule="auto"/>
              <w:ind w:firstLine="0"/>
              <w:rPr>
                <w:rFonts w:asciiTheme="minorHAnsi" w:hAnsiTheme="minorHAnsi" w:cstheme="minorHAnsi"/>
                <w:b/>
              </w:rPr>
            </w:pPr>
          </w:p>
        </w:tc>
        <w:tc>
          <w:tcPr>
            <w:tcW w:w="7087" w:type="dxa"/>
          </w:tcPr>
          <w:p w:rsidRPr="00D53E38" w:rsidR="00360C9E" w:rsidP="00360C9E" w:rsidRDefault="00360C9E" w14:paraId="11B2B21A" w14:textId="77777777">
            <w:pPr>
              <w:spacing w:after="0" w:line="240" w:lineRule="auto"/>
              <w:ind w:firstLine="0"/>
              <w:rPr>
                <w:rFonts w:asciiTheme="minorHAnsi" w:hAnsiTheme="minorHAnsi" w:cstheme="minorHAnsi"/>
              </w:rPr>
            </w:pPr>
            <w:r w:rsidRPr="00D53E38">
              <w:rPr>
                <w:rFonts w:asciiTheme="minorHAnsi" w:hAnsiTheme="minorHAnsi" w:cstheme="minorHAnsi"/>
              </w:rPr>
              <w:t>Reconocimiento de la importancia de la ecología y el medio ambiente para la existencia humana.</w:t>
            </w:r>
          </w:p>
          <w:p w:rsidRPr="00D53E38" w:rsidR="00360C9E" w:rsidP="00360C9E" w:rsidRDefault="00360C9E" w14:paraId="0F67476C" w14:textId="77777777">
            <w:pPr>
              <w:spacing w:after="0" w:line="240" w:lineRule="auto"/>
              <w:ind w:firstLine="0"/>
              <w:rPr>
                <w:rFonts w:asciiTheme="minorHAnsi" w:hAnsiTheme="minorHAnsi" w:cstheme="minorHAnsi"/>
              </w:rPr>
            </w:pPr>
          </w:p>
        </w:tc>
      </w:tr>
      <w:tr w:rsidRPr="00D53E38" w:rsidR="00360C9E" w:rsidTr="009A45A7" w14:paraId="40C15A8F" w14:textId="77777777">
        <w:tc>
          <w:tcPr>
            <w:tcW w:w="2553" w:type="dxa"/>
          </w:tcPr>
          <w:p w:rsidRPr="00D53E38" w:rsidR="00360C9E" w:rsidP="00360C9E" w:rsidRDefault="00360C9E" w14:paraId="0CE5259D" w14:textId="77777777">
            <w:pPr>
              <w:spacing w:after="0" w:line="240" w:lineRule="auto"/>
              <w:ind w:firstLine="0"/>
              <w:rPr>
                <w:rFonts w:asciiTheme="minorHAnsi" w:hAnsiTheme="minorHAnsi" w:cstheme="minorHAnsi"/>
                <w:b/>
              </w:rPr>
            </w:pPr>
            <w:r w:rsidRPr="0005389F">
              <w:rPr>
                <w:rFonts w:asciiTheme="minorHAnsi" w:hAnsiTheme="minorHAnsi" w:cstheme="minorHAnsi"/>
                <w:b/>
              </w:rPr>
              <w:t xml:space="preserve">COMPETENCIA </w:t>
            </w:r>
          </w:p>
          <w:p w:rsidRPr="00D53E38" w:rsidR="00360C9E" w:rsidP="00360C9E" w:rsidRDefault="00360C9E" w14:paraId="4DE0B660" w14:textId="77777777">
            <w:pPr>
              <w:spacing w:after="0" w:line="240" w:lineRule="auto"/>
              <w:ind w:firstLine="0"/>
              <w:rPr>
                <w:rFonts w:asciiTheme="minorHAnsi" w:hAnsiTheme="minorHAnsi" w:cstheme="minorHAnsi"/>
                <w:b/>
              </w:rPr>
            </w:pPr>
          </w:p>
        </w:tc>
        <w:tc>
          <w:tcPr>
            <w:tcW w:w="7087" w:type="dxa"/>
          </w:tcPr>
          <w:p w:rsidRPr="007055C8" w:rsidR="00360C9E" w:rsidP="00360C9E" w:rsidRDefault="00360C9E" w14:paraId="40C15F82" w14:textId="77777777">
            <w:pPr>
              <w:spacing w:after="0" w:line="240" w:lineRule="auto"/>
              <w:ind w:firstLine="0"/>
              <w:jc w:val="both"/>
              <w:rPr>
                <w:rFonts w:asciiTheme="minorHAnsi" w:hAnsiTheme="minorHAnsi" w:cstheme="minorHAnsi"/>
                <w:color w:val="1F497D"/>
              </w:rPr>
            </w:pPr>
            <w:r w:rsidRPr="007055C8">
              <w:rPr>
                <w:rFonts w:asciiTheme="minorHAnsi" w:hAnsiTheme="minorHAnsi" w:cstheme="minorHAnsi"/>
                <w:color w:val="000000"/>
              </w:rPr>
              <w:t xml:space="preserve">Establecer relación </w:t>
            </w:r>
            <w:r w:rsidRPr="007055C8" w:rsidR="002A7A72">
              <w:rPr>
                <w:rFonts w:asciiTheme="minorHAnsi" w:hAnsiTheme="minorHAnsi" w:cstheme="minorHAnsi"/>
                <w:color w:val="000000"/>
              </w:rPr>
              <w:t>entre acciones</w:t>
            </w:r>
            <w:r w:rsidRPr="007055C8">
              <w:rPr>
                <w:rFonts w:asciiTheme="minorHAnsi" w:hAnsiTheme="minorHAnsi" w:cstheme="minorHAnsi"/>
                <w:color w:val="000000"/>
              </w:rPr>
              <w:t xml:space="preserve"> humanas </w:t>
            </w:r>
            <w:r w:rsidRPr="007055C8" w:rsidR="002A7A72">
              <w:rPr>
                <w:rFonts w:asciiTheme="minorHAnsi" w:hAnsiTheme="minorHAnsi" w:cstheme="minorHAnsi"/>
                <w:color w:val="000000"/>
              </w:rPr>
              <w:t>y el</w:t>
            </w:r>
            <w:r w:rsidRPr="007055C8">
              <w:rPr>
                <w:rFonts w:asciiTheme="minorHAnsi" w:hAnsiTheme="minorHAnsi" w:cstheme="minorHAnsi"/>
                <w:color w:val="000000"/>
              </w:rPr>
              <w:t xml:space="preserve"> impacto sobre el medio ambiente </w:t>
            </w:r>
            <w:r w:rsidRPr="007055C8" w:rsidR="002A7A72">
              <w:rPr>
                <w:rFonts w:asciiTheme="minorHAnsi" w:hAnsiTheme="minorHAnsi" w:cstheme="minorHAnsi"/>
                <w:color w:val="000000"/>
              </w:rPr>
              <w:t>planteado soluciones</w:t>
            </w:r>
            <w:r w:rsidRPr="007055C8">
              <w:rPr>
                <w:rFonts w:asciiTheme="minorHAnsi" w:hAnsiTheme="minorHAnsi" w:cstheme="minorHAnsi"/>
                <w:color w:val="000000"/>
              </w:rPr>
              <w:t xml:space="preserve"> para mitigar el deterioro ambiental.</w:t>
            </w:r>
          </w:p>
          <w:p w:rsidRPr="0005389F" w:rsidR="00360C9E" w:rsidP="00360C9E" w:rsidRDefault="00360C9E" w14:paraId="5579E7E0" w14:textId="77777777">
            <w:pPr>
              <w:spacing w:after="0" w:line="240" w:lineRule="auto"/>
              <w:ind w:firstLine="0"/>
              <w:rPr>
                <w:rFonts w:asciiTheme="minorHAnsi" w:hAnsiTheme="minorHAnsi" w:cstheme="minorHAnsi"/>
                <w:lang w:val="es-ES"/>
              </w:rPr>
            </w:pPr>
          </w:p>
        </w:tc>
      </w:tr>
      <w:tr w:rsidRPr="00D53E38" w:rsidR="00360C9E" w:rsidTr="009A45A7" w14:paraId="07EE0E70" w14:textId="77777777">
        <w:tc>
          <w:tcPr>
            <w:tcW w:w="2553" w:type="dxa"/>
          </w:tcPr>
          <w:p w:rsidRPr="00D53E38" w:rsidR="00360C9E" w:rsidP="00360C9E" w:rsidRDefault="00FD6145" w14:paraId="54BC0627" w14:textId="77777777">
            <w:pPr>
              <w:spacing w:after="0" w:line="240" w:lineRule="auto"/>
              <w:ind w:firstLine="0"/>
              <w:rPr>
                <w:rFonts w:asciiTheme="minorHAnsi" w:hAnsiTheme="minorHAnsi" w:cstheme="minorHAnsi"/>
                <w:b/>
              </w:rPr>
            </w:pPr>
            <w:r w:rsidRPr="0005389F">
              <w:rPr>
                <w:rFonts w:asciiTheme="minorHAnsi" w:hAnsiTheme="minorHAnsi" w:cstheme="minorHAnsi"/>
                <w:b/>
              </w:rPr>
              <w:t>CRIT</w:t>
            </w:r>
            <w:r w:rsidRPr="00D53E38" w:rsidR="00360C9E">
              <w:rPr>
                <w:rFonts w:asciiTheme="minorHAnsi" w:hAnsiTheme="minorHAnsi" w:cstheme="minorHAnsi"/>
                <w:b/>
              </w:rPr>
              <w:t>ERIO DE EVALUACION</w:t>
            </w:r>
          </w:p>
        </w:tc>
        <w:tc>
          <w:tcPr>
            <w:tcW w:w="7087" w:type="dxa"/>
          </w:tcPr>
          <w:p w:rsidRPr="0005389F" w:rsidR="00360C9E" w:rsidP="00360C9E" w:rsidRDefault="00360C9E" w14:paraId="4C44D6B7" w14:textId="77777777">
            <w:pPr>
              <w:spacing w:after="0" w:line="240" w:lineRule="auto"/>
              <w:ind w:firstLine="0"/>
              <w:rPr>
                <w:rFonts w:asciiTheme="minorHAnsi" w:hAnsiTheme="minorHAnsi" w:cstheme="minorHAnsi"/>
                <w:lang w:val="es-MX"/>
              </w:rPr>
            </w:pPr>
            <w:r w:rsidRPr="007055C8">
              <w:rPr>
                <w:rFonts w:asciiTheme="minorHAnsi" w:hAnsiTheme="minorHAnsi" w:cstheme="minorHAnsi"/>
                <w:color w:val="000000"/>
              </w:rPr>
              <w:t xml:space="preserve"> Promueve la cultura ambiental a partir de la práctica de  acciones  amigables desde la práctica desde la gestión adecuado de los residuos sólidos.</w:t>
            </w:r>
          </w:p>
        </w:tc>
      </w:tr>
    </w:tbl>
    <w:p w:rsidRPr="0005389F" w:rsidR="00360C9E" w:rsidP="00360C9E" w:rsidRDefault="00360C9E" w14:paraId="52AC9E00" w14:textId="77777777">
      <w:pPr>
        <w:spacing w:line="276" w:lineRule="auto"/>
        <w:ind w:firstLine="0"/>
        <w:rPr>
          <w:rFonts w:asciiTheme="minorHAnsi" w:hAnsiTheme="minorHAnsi" w:cstheme="minorHAnsi"/>
        </w:rPr>
      </w:pPr>
    </w:p>
    <w:p w:rsidRPr="00D53E38" w:rsidR="00360C9E" w:rsidP="00360C9E" w:rsidRDefault="00360C9E" w14:paraId="4336527F" w14:textId="77777777">
      <w:pPr>
        <w:spacing w:line="276" w:lineRule="auto"/>
        <w:ind w:firstLine="0"/>
        <w:rPr>
          <w:rFonts w:asciiTheme="minorHAnsi" w:hAnsiTheme="minorHAnsi" w:cstheme="minorHAnsi"/>
        </w:rPr>
      </w:pPr>
    </w:p>
    <w:tbl>
      <w:tblPr>
        <w:tblStyle w:val="Listaclara-nfasis56"/>
        <w:tblW w:w="0" w:type="auto"/>
        <w:shd w:val="clear" w:color="auto" w:fill="00B050"/>
        <w:tblLook w:val="04A0" w:firstRow="1" w:lastRow="0" w:firstColumn="1" w:lastColumn="0" w:noHBand="0" w:noVBand="1"/>
      </w:tblPr>
      <w:tblGrid>
        <w:gridCol w:w="8978"/>
      </w:tblGrid>
      <w:tr w:rsidRPr="00D53E38" w:rsidR="00360C9E" w:rsidTr="009A45A7" w14:paraId="3F746675"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78" w:type="dxa"/>
            <w:shd w:val="clear" w:color="auto" w:fill="00B050"/>
          </w:tcPr>
          <w:p w:rsidRPr="007055C8" w:rsidR="00360C9E" w:rsidP="00360C9E" w:rsidRDefault="00360C9E" w14:paraId="1607AC94" w14:textId="77777777">
            <w:pPr>
              <w:spacing w:after="0" w:line="240" w:lineRule="auto"/>
              <w:ind w:firstLine="0"/>
              <w:jc w:val="center"/>
              <w:rPr>
                <w:rFonts w:asciiTheme="minorHAnsi" w:hAnsiTheme="minorHAnsi" w:cstheme="minorHAnsi"/>
                <w:u w:val="single"/>
              </w:rPr>
            </w:pPr>
            <w:r w:rsidRPr="007055C8">
              <w:rPr>
                <w:rFonts w:asciiTheme="minorHAnsi" w:hAnsiTheme="minorHAnsi" w:cstheme="minorHAnsi"/>
                <w:color w:val="000000"/>
                <w:u w:val="single"/>
              </w:rPr>
              <w:t>MOMENTOS DE LA CLASE</w:t>
            </w:r>
          </w:p>
        </w:tc>
      </w:tr>
    </w:tbl>
    <w:p w:rsidRPr="0005389F" w:rsidR="00360C9E" w:rsidP="00360C9E" w:rsidRDefault="00360C9E" w14:paraId="6F8B7549" w14:textId="77777777">
      <w:pPr>
        <w:spacing w:line="276" w:lineRule="auto"/>
        <w:ind w:left="497" w:hanging="141"/>
        <w:rPr>
          <w:rFonts w:asciiTheme="minorHAnsi" w:hAnsiTheme="minorHAnsi" w:cstheme="minorHAnsi"/>
          <w:b/>
          <w:u w:val="single"/>
        </w:rPr>
      </w:pPr>
    </w:p>
    <w:tbl>
      <w:tblPr>
        <w:tblStyle w:val="Tablaconcuadrcula7"/>
        <w:tblW w:w="0" w:type="auto"/>
        <w:tblLook w:val="04A0" w:firstRow="1" w:lastRow="0" w:firstColumn="1" w:lastColumn="0" w:noHBand="0" w:noVBand="1"/>
      </w:tblPr>
      <w:tblGrid>
        <w:gridCol w:w="4489"/>
        <w:gridCol w:w="4489"/>
      </w:tblGrid>
      <w:tr w:rsidRPr="00D53E38" w:rsidR="00360C9E" w:rsidTr="009A45A7" w14:paraId="6620D64C" w14:textId="77777777">
        <w:tc>
          <w:tcPr>
            <w:tcW w:w="4489" w:type="dxa"/>
            <w:shd w:val="clear" w:color="auto" w:fill="92D050"/>
          </w:tcPr>
          <w:p w:rsidRPr="00D53E38" w:rsidR="00360C9E" w:rsidP="00360C9E" w:rsidRDefault="00360C9E" w14:paraId="541F691B" w14:textId="77777777">
            <w:pPr>
              <w:spacing w:after="0" w:line="240" w:lineRule="auto"/>
              <w:ind w:firstLine="0"/>
              <w:jc w:val="center"/>
              <w:rPr>
                <w:rFonts w:asciiTheme="minorHAnsi" w:hAnsiTheme="minorHAnsi" w:cstheme="minorHAnsi"/>
                <w:b/>
                <w:color w:val="000000"/>
              </w:rPr>
            </w:pPr>
            <w:r w:rsidRPr="00D53E38">
              <w:rPr>
                <w:rFonts w:asciiTheme="minorHAnsi" w:hAnsiTheme="minorHAnsi" w:cstheme="minorHAnsi"/>
                <w:b/>
                <w:color w:val="000000"/>
              </w:rPr>
              <w:t>MOMENTO 1</w:t>
            </w:r>
            <w:r w:rsidRPr="00D53E38" w:rsidR="002A7A72">
              <w:rPr>
                <w:rFonts w:asciiTheme="minorHAnsi" w:hAnsiTheme="minorHAnsi" w:cstheme="minorHAnsi"/>
                <w:b/>
                <w:color w:val="000000"/>
              </w:rPr>
              <w:t>°:</w:t>
            </w:r>
          </w:p>
          <w:p w:rsidRPr="00D53E38" w:rsidR="00360C9E" w:rsidP="00360C9E" w:rsidRDefault="00360C9E" w14:paraId="541006C0" w14:textId="77777777">
            <w:pPr>
              <w:spacing w:after="0" w:line="240" w:lineRule="auto"/>
              <w:ind w:firstLine="0"/>
              <w:jc w:val="center"/>
              <w:rPr>
                <w:rFonts w:asciiTheme="minorHAnsi" w:hAnsiTheme="minorHAnsi" w:cstheme="minorHAnsi"/>
                <w:b/>
              </w:rPr>
            </w:pPr>
            <w:r w:rsidRPr="00D53E38">
              <w:rPr>
                <w:rFonts w:asciiTheme="minorHAnsi" w:hAnsiTheme="minorHAnsi" w:cstheme="minorHAnsi"/>
                <w:b/>
                <w:color w:val="000000"/>
              </w:rPr>
              <w:t>ACTIVACIÓN DE SABERES PREVIOS</w:t>
            </w:r>
          </w:p>
        </w:tc>
        <w:tc>
          <w:tcPr>
            <w:tcW w:w="4489" w:type="dxa"/>
            <w:shd w:val="clear" w:color="auto" w:fill="92D050"/>
          </w:tcPr>
          <w:p w:rsidRPr="00D53E38" w:rsidR="00360C9E" w:rsidP="00360C9E" w:rsidRDefault="00360C9E" w14:paraId="05DFDAB5" w14:textId="77777777">
            <w:pPr>
              <w:spacing w:after="0" w:line="240" w:lineRule="auto"/>
              <w:ind w:firstLine="0"/>
              <w:jc w:val="center"/>
              <w:rPr>
                <w:rFonts w:asciiTheme="minorHAnsi" w:hAnsiTheme="minorHAnsi" w:cstheme="minorHAnsi"/>
                <w:b/>
                <w:color w:val="000000"/>
              </w:rPr>
            </w:pPr>
            <w:r w:rsidRPr="00D53E38">
              <w:rPr>
                <w:rFonts w:asciiTheme="minorHAnsi" w:hAnsiTheme="minorHAnsi" w:cstheme="minorHAnsi"/>
                <w:b/>
                <w:color w:val="000000"/>
              </w:rPr>
              <w:t>MOMENTO 2</w:t>
            </w:r>
            <w:r w:rsidRPr="00D53E38" w:rsidR="002A7A72">
              <w:rPr>
                <w:rFonts w:asciiTheme="minorHAnsi" w:hAnsiTheme="minorHAnsi" w:cstheme="minorHAnsi"/>
                <w:b/>
                <w:color w:val="000000"/>
              </w:rPr>
              <w:t>°:</w:t>
            </w:r>
          </w:p>
          <w:p w:rsidRPr="00D53E38" w:rsidR="00360C9E" w:rsidP="00360C9E" w:rsidRDefault="00360C9E" w14:paraId="77D5F4E4" w14:textId="77777777">
            <w:pPr>
              <w:spacing w:after="0" w:line="240" w:lineRule="auto"/>
              <w:ind w:firstLine="0"/>
              <w:jc w:val="center"/>
              <w:rPr>
                <w:rFonts w:asciiTheme="minorHAnsi" w:hAnsiTheme="minorHAnsi" w:cstheme="minorHAnsi"/>
                <w:b/>
              </w:rPr>
            </w:pPr>
            <w:r w:rsidRPr="00D53E38">
              <w:rPr>
                <w:rFonts w:asciiTheme="minorHAnsi" w:hAnsiTheme="minorHAnsi" w:cstheme="minorHAnsi"/>
                <w:b/>
                <w:color w:val="000000"/>
              </w:rPr>
              <w:t>APROPIACIÓN CONCEPTUAL.</w:t>
            </w:r>
          </w:p>
        </w:tc>
      </w:tr>
      <w:tr w:rsidRPr="00D53E38" w:rsidR="00360C9E" w:rsidTr="009A45A7" w14:paraId="2E3C9F69" w14:textId="77777777">
        <w:tc>
          <w:tcPr>
            <w:tcW w:w="4489" w:type="dxa"/>
          </w:tcPr>
          <w:p w:rsidRPr="00D53E38" w:rsidR="00360C9E" w:rsidP="00360C9E" w:rsidRDefault="00360C9E" w14:paraId="14CA0B09" w14:textId="77777777">
            <w:pPr>
              <w:spacing w:after="0" w:line="240" w:lineRule="auto"/>
              <w:ind w:firstLine="0"/>
              <w:rPr>
                <w:rFonts w:asciiTheme="minorHAnsi" w:hAnsiTheme="minorHAnsi" w:cstheme="minorHAnsi"/>
                <w:b/>
              </w:rPr>
            </w:pPr>
            <w:r w:rsidRPr="0005389F">
              <w:rPr>
                <w:rFonts w:asciiTheme="minorHAnsi" w:hAnsiTheme="minorHAnsi" w:cstheme="minorHAnsi"/>
              </w:rPr>
              <w:t xml:space="preserve"> </w:t>
            </w:r>
            <w:r w:rsidRPr="00D53E38">
              <w:rPr>
                <w:rFonts w:asciiTheme="minorHAnsi" w:hAnsiTheme="minorHAnsi" w:cstheme="minorHAnsi"/>
                <w:b/>
              </w:rPr>
              <w:t>ACTIVIDAD N° 1</w:t>
            </w:r>
          </w:p>
          <w:p w:rsidRPr="00D53E38" w:rsidR="00360C9E" w:rsidP="00360C9E" w:rsidRDefault="00360C9E" w14:paraId="2616218D" w14:textId="77777777">
            <w:pPr>
              <w:spacing w:after="0" w:line="240" w:lineRule="auto"/>
              <w:ind w:firstLine="0"/>
              <w:rPr>
                <w:rFonts w:asciiTheme="minorHAnsi" w:hAnsiTheme="minorHAnsi" w:cstheme="minorHAnsi"/>
              </w:rPr>
            </w:pPr>
            <w:r w:rsidRPr="00D53E38">
              <w:rPr>
                <w:rFonts w:asciiTheme="minorHAnsi" w:hAnsiTheme="minorHAnsi" w:cstheme="minorHAnsi"/>
              </w:rPr>
              <w:t xml:space="preserve">Los niños socializarán las características de su </w:t>
            </w:r>
            <w:r w:rsidRPr="00D53E38" w:rsidR="002A7A72">
              <w:rPr>
                <w:rFonts w:asciiTheme="minorHAnsi" w:hAnsiTheme="minorHAnsi" w:cstheme="minorHAnsi"/>
              </w:rPr>
              <w:t>entorno, es</w:t>
            </w:r>
            <w:r w:rsidRPr="00D53E38">
              <w:rPr>
                <w:rFonts w:asciiTheme="minorHAnsi" w:hAnsiTheme="minorHAnsi" w:cstheme="minorHAnsi"/>
              </w:rPr>
              <w:t xml:space="preserve"> decir vecindario.  </w:t>
            </w:r>
          </w:p>
          <w:p w:rsidRPr="00D53E38" w:rsidR="00360C9E" w:rsidP="00360C9E" w:rsidRDefault="00360C9E" w14:paraId="3A11EA6D" w14:textId="77777777">
            <w:pPr>
              <w:spacing w:after="0" w:line="240" w:lineRule="auto"/>
              <w:ind w:firstLine="0"/>
              <w:rPr>
                <w:rFonts w:asciiTheme="minorHAnsi" w:hAnsiTheme="minorHAnsi" w:cstheme="minorHAnsi"/>
                <w:b/>
              </w:rPr>
            </w:pPr>
            <w:r w:rsidRPr="00D53E38">
              <w:rPr>
                <w:rFonts w:asciiTheme="minorHAnsi" w:hAnsiTheme="minorHAnsi" w:cstheme="minorHAnsi"/>
                <w:b/>
              </w:rPr>
              <w:t>ACTIVIDAD N° 2</w:t>
            </w:r>
          </w:p>
          <w:p w:rsidRPr="00D53E38" w:rsidR="00360C9E" w:rsidP="00360C9E" w:rsidRDefault="00360C9E" w14:paraId="5C5B2705" w14:textId="77777777">
            <w:pPr>
              <w:spacing w:after="0" w:line="240" w:lineRule="auto"/>
              <w:ind w:firstLine="0"/>
              <w:rPr>
                <w:rFonts w:asciiTheme="minorHAnsi" w:hAnsiTheme="minorHAnsi" w:cstheme="minorHAnsi"/>
              </w:rPr>
            </w:pPr>
            <w:r w:rsidRPr="00D53E38">
              <w:rPr>
                <w:rFonts w:asciiTheme="minorHAnsi" w:hAnsiTheme="minorHAnsi" w:cstheme="minorHAnsi"/>
              </w:rPr>
              <w:t xml:space="preserve">Luego visualizaran algunas imágenes </w:t>
            </w:r>
            <w:r w:rsidRPr="00D53E38" w:rsidR="002A7A72">
              <w:rPr>
                <w:rFonts w:asciiTheme="minorHAnsi" w:hAnsiTheme="minorHAnsi" w:cstheme="minorHAnsi"/>
              </w:rPr>
              <w:t>de focos</w:t>
            </w:r>
            <w:r w:rsidRPr="00D53E38">
              <w:rPr>
                <w:rFonts w:asciiTheme="minorHAnsi" w:hAnsiTheme="minorHAnsi" w:cstheme="minorHAnsi"/>
              </w:rPr>
              <w:t xml:space="preserve"> de contaminación ambiental.</w:t>
            </w:r>
          </w:p>
          <w:p w:rsidRPr="00D53E38" w:rsidR="00360C9E" w:rsidP="00360C9E" w:rsidRDefault="00360C9E" w14:paraId="2FF4D956" w14:textId="77777777">
            <w:pPr>
              <w:spacing w:after="0" w:line="240" w:lineRule="auto"/>
              <w:ind w:firstLine="0"/>
              <w:rPr>
                <w:rFonts w:asciiTheme="minorHAnsi" w:hAnsiTheme="minorHAnsi" w:cstheme="minorHAnsi"/>
              </w:rPr>
            </w:pPr>
            <w:r w:rsidRPr="00D53E38">
              <w:rPr>
                <w:rFonts w:asciiTheme="minorHAnsi" w:hAnsiTheme="minorHAnsi" w:cstheme="minorHAnsi"/>
              </w:rPr>
              <w:t>Y realizaremos un conversatorio a partir de lo visto en las imágenes.</w:t>
            </w:r>
          </w:p>
          <w:p w:rsidRPr="00D53E38" w:rsidR="00360C9E" w:rsidP="00360C9E" w:rsidRDefault="00360C9E" w14:paraId="5F428F02" w14:textId="77777777">
            <w:pPr>
              <w:spacing w:after="0" w:line="240" w:lineRule="auto"/>
              <w:ind w:firstLine="0"/>
              <w:rPr>
                <w:rFonts w:asciiTheme="minorHAnsi" w:hAnsiTheme="minorHAnsi" w:cstheme="minorHAnsi"/>
              </w:rPr>
            </w:pPr>
          </w:p>
          <w:p w:rsidRPr="00D53E38" w:rsidR="00360C9E" w:rsidP="00360C9E" w:rsidRDefault="00360C9E" w14:paraId="1775269B" w14:textId="77777777">
            <w:pPr>
              <w:spacing w:after="0" w:line="240" w:lineRule="auto"/>
              <w:ind w:firstLine="0"/>
              <w:rPr>
                <w:rFonts w:asciiTheme="minorHAnsi" w:hAnsiTheme="minorHAnsi" w:cstheme="minorHAnsi"/>
                <w:b/>
              </w:rPr>
            </w:pPr>
            <w:r w:rsidRPr="00D53E38">
              <w:rPr>
                <w:rFonts w:asciiTheme="minorHAnsi" w:hAnsiTheme="minorHAnsi" w:cstheme="minorHAnsi"/>
                <w:b/>
              </w:rPr>
              <w:t xml:space="preserve">ACTIVIDAD N° 3 </w:t>
            </w:r>
          </w:p>
          <w:p w:rsidRPr="00D53E38" w:rsidR="00360C9E" w:rsidP="00360C9E" w:rsidRDefault="00360C9E" w14:paraId="0456CAD9" w14:textId="77777777">
            <w:pPr>
              <w:spacing w:after="0" w:line="240" w:lineRule="auto"/>
              <w:ind w:firstLine="0"/>
              <w:rPr>
                <w:rFonts w:asciiTheme="minorHAnsi" w:hAnsiTheme="minorHAnsi" w:cstheme="minorHAnsi"/>
                <w:b/>
              </w:rPr>
            </w:pPr>
            <w:r w:rsidRPr="00D53E38">
              <w:rPr>
                <w:rFonts w:asciiTheme="minorHAnsi" w:hAnsiTheme="minorHAnsi" w:cstheme="minorHAnsi"/>
              </w:rPr>
              <w:t xml:space="preserve"> Luego se pedirá que ellos socialicen que prácticas realizan en el hogar que estén relacionadas con el manejo de los residuos sólidos.</w:t>
            </w:r>
          </w:p>
          <w:p w:rsidRPr="00D53E38" w:rsidR="00360C9E" w:rsidP="00360C9E" w:rsidRDefault="00360C9E" w14:paraId="10B0A5B3" w14:textId="77777777">
            <w:pPr>
              <w:spacing w:after="0" w:line="240" w:lineRule="auto"/>
              <w:ind w:firstLine="0"/>
              <w:rPr>
                <w:rFonts w:asciiTheme="minorHAnsi" w:hAnsiTheme="minorHAnsi" w:cstheme="minorHAnsi"/>
              </w:rPr>
            </w:pPr>
            <w:r w:rsidRPr="00D53E38">
              <w:rPr>
                <w:rFonts w:asciiTheme="minorHAnsi" w:hAnsiTheme="minorHAnsi" w:cstheme="minorHAnsi"/>
              </w:rPr>
              <w:t xml:space="preserve"> </w:t>
            </w:r>
          </w:p>
        </w:tc>
        <w:tc>
          <w:tcPr>
            <w:tcW w:w="4489" w:type="dxa"/>
          </w:tcPr>
          <w:p w:rsidRPr="00D53E38" w:rsidR="00360C9E" w:rsidP="00360C9E" w:rsidRDefault="00360C9E" w14:paraId="63D186B6" w14:textId="77777777">
            <w:pPr>
              <w:spacing w:after="0" w:line="240" w:lineRule="auto"/>
              <w:ind w:firstLine="0"/>
              <w:rPr>
                <w:rFonts w:asciiTheme="minorHAnsi" w:hAnsiTheme="minorHAnsi" w:cstheme="minorHAnsi"/>
                <w:b/>
              </w:rPr>
            </w:pPr>
            <w:r w:rsidRPr="00D53E38">
              <w:rPr>
                <w:rFonts w:asciiTheme="minorHAnsi" w:hAnsiTheme="minorHAnsi" w:cstheme="minorHAnsi"/>
                <w:b/>
              </w:rPr>
              <w:t>ACTIVIDAD N°1</w:t>
            </w:r>
          </w:p>
          <w:p w:rsidRPr="00D53E38" w:rsidR="00360C9E" w:rsidP="006215AF" w:rsidRDefault="00360C9E" w14:paraId="7829E747" w14:textId="77777777">
            <w:pPr>
              <w:numPr>
                <w:ilvl w:val="0"/>
                <w:numId w:val="3"/>
              </w:numPr>
              <w:shd w:val="clear" w:color="auto" w:fill="F9F9F9"/>
              <w:spacing w:after="0" w:line="240" w:lineRule="auto"/>
              <w:ind w:left="0" w:firstLine="0"/>
              <w:outlineLvl w:val="0"/>
              <w:rPr>
                <w:rFonts w:eastAsia="Times New Roman" w:asciiTheme="minorHAnsi" w:hAnsiTheme="minorHAnsi" w:cstheme="minorHAnsi"/>
                <w:bCs/>
                <w:kern w:val="36"/>
                <w:lang w:eastAsia="es-CO"/>
              </w:rPr>
            </w:pPr>
            <w:bookmarkStart w:name="_Toc84343865" w:id="144"/>
            <w:bookmarkStart w:name="_Toc84537418" w:id="145"/>
            <w:bookmarkStart w:name="_Toc85559800" w:id="146"/>
            <w:bookmarkStart w:name="_Toc88018786" w:id="147"/>
            <w:bookmarkStart w:name="_Toc88018886" w:id="148"/>
            <w:r w:rsidRPr="00D53E38">
              <w:rPr>
                <w:rFonts w:eastAsia="Times New Roman" w:asciiTheme="minorHAnsi" w:hAnsiTheme="minorHAnsi" w:cstheme="minorHAnsi"/>
                <w:bCs/>
                <w:kern w:val="36"/>
                <w:lang w:eastAsia="es-CO"/>
              </w:rPr>
              <w:t xml:space="preserve">Se les presentará un video donde se </w:t>
            </w:r>
            <w:r w:rsidRPr="00D53E38" w:rsidR="002A7A72">
              <w:rPr>
                <w:rFonts w:eastAsia="Times New Roman" w:asciiTheme="minorHAnsi" w:hAnsiTheme="minorHAnsi" w:cstheme="minorHAnsi"/>
                <w:bCs/>
                <w:kern w:val="36"/>
                <w:lang w:eastAsia="es-CO"/>
              </w:rPr>
              <w:t>hablará</w:t>
            </w:r>
            <w:r w:rsidRPr="00D53E38">
              <w:rPr>
                <w:rFonts w:eastAsia="Times New Roman" w:asciiTheme="minorHAnsi" w:hAnsiTheme="minorHAnsi" w:cstheme="minorHAnsi"/>
                <w:bCs/>
                <w:kern w:val="36"/>
                <w:lang w:eastAsia="es-CO"/>
              </w:rPr>
              <w:t xml:space="preserve"> acerca de la basura y la contaminación ambiental.</w:t>
            </w:r>
            <w:bookmarkEnd w:id="144"/>
            <w:bookmarkEnd w:id="145"/>
            <w:bookmarkEnd w:id="146"/>
            <w:bookmarkEnd w:id="147"/>
            <w:bookmarkEnd w:id="148"/>
          </w:p>
          <w:p w:rsidRPr="007055C8" w:rsidR="00360C9E" w:rsidP="006215AF" w:rsidRDefault="00360C9E" w14:paraId="7A9A95F6" w14:textId="77777777">
            <w:pPr>
              <w:numPr>
                <w:ilvl w:val="0"/>
                <w:numId w:val="3"/>
              </w:numPr>
              <w:shd w:val="clear" w:color="auto" w:fill="F9F9F9"/>
              <w:spacing w:after="0" w:line="240" w:lineRule="auto"/>
              <w:ind w:left="0" w:firstLine="0"/>
              <w:outlineLvl w:val="0"/>
              <w:rPr>
                <w:rFonts w:eastAsia="Times New Roman" w:asciiTheme="minorHAnsi" w:hAnsiTheme="minorHAnsi" w:cstheme="minorHAnsi"/>
                <w:kern w:val="36"/>
                <w:lang w:eastAsia="es-CO"/>
              </w:rPr>
            </w:pPr>
            <w:r w:rsidRPr="007055C8">
              <w:rPr>
                <w:rFonts w:eastAsia="Times New Roman" w:asciiTheme="minorHAnsi" w:hAnsiTheme="minorHAnsi" w:cstheme="minorHAnsi"/>
                <w:b/>
                <w:bCs/>
                <w:kern w:val="36"/>
                <w:lang w:eastAsia="es-CO"/>
              </w:rPr>
              <w:t xml:space="preserve"> </w:t>
            </w:r>
            <w:hyperlink w:history="1" r:id="rId46">
              <w:bookmarkStart w:name="_Toc84343866" w:id="149"/>
              <w:bookmarkStart w:name="_Toc84537419" w:id="150"/>
              <w:bookmarkStart w:name="_Toc85559801" w:id="151"/>
              <w:bookmarkStart w:name="_Toc88018787" w:id="152"/>
              <w:bookmarkStart w:name="_Toc88018887" w:id="153"/>
              <w:r w:rsidRPr="00D53E38">
                <w:rPr>
                  <w:rFonts w:eastAsia="Times New Roman" w:asciiTheme="minorHAnsi" w:hAnsiTheme="minorHAnsi" w:cstheme="minorHAnsi"/>
                  <w:b/>
                  <w:bCs/>
                  <w:color w:val="0000FF"/>
                  <w:kern w:val="36"/>
                  <w:u w:val="single"/>
                  <w:lang w:eastAsia="es-CO"/>
                </w:rPr>
                <w:t>https://youtu.be/D5NKrsDkQ00</w:t>
              </w:r>
            </w:hyperlink>
            <w:r w:rsidRPr="0005389F">
              <w:rPr>
                <w:rFonts w:eastAsia="Times New Roman" w:asciiTheme="minorHAnsi" w:hAnsiTheme="minorHAnsi" w:cstheme="minorHAnsi"/>
                <w:b/>
                <w:bCs/>
                <w:kern w:val="36"/>
                <w:lang w:eastAsia="es-CO"/>
              </w:rPr>
              <w:t xml:space="preserve">    </w:t>
            </w:r>
            <w:r w:rsidRPr="007055C8">
              <w:rPr>
                <w:rFonts w:eastAsia="Times New Roman" w:asciiTheme="minorHAnsi" w:hAnsiTheme="minorHAnsi" w:cstheme="minorHAnsi"/>
                <w:kern w:val="36"/>
                <w:lang w:eastAsia="es-CO"/>
              </w:rPr>
              <w:t>BASURA y RESIDUOS - CONTAMINACIÓN por BASURA: CAUSAS y CONSECUENCIAS</w:t>
            </w:r>
            <w:bookmarkEnd w:id="149"/>
            <w:bookmarkEnd w:id="150"/>
            <w:bookmarkEnd w:id="151"/>
            <w:bookmarkEnd w:id="152"/>
            <w:bookmarkEnd w:id="153"/>
          </w:p>
          <w:p w:rsidRPr="0005389F" w:rsidR="00360C9E" w:rsidP="006215AF" w:rsidRDefault="00360C9E" w14:paraId="1777F249" w14:textId="77777777">
            <w:pPr>
              <w:numPr>
                <w:ilvl w:val="0"/>
                <w:numId w:val="3"/>
              </w:numPr>
              <w:shd w:val="clear" w:color="auto" w:fill="F9F9F9"/>
              <w:spacing w:after="0" w:line="240" w:lineRule="auto"/>
              <w:ind w:left="0" w:firstLine="0"/>
              <w:outlineLvl w:val="0"/>
              <w:rPr>
                <w:rFonts w:eastAsia="Times New Roman" w:asciiTheme="minorHAnsi" w:hAnsiTheme="minorHAnsi" w:cstheme="minorHAnsi"/>
                <w:kern w:val="36"/>
                <w:lang w:eastAsia="es-CO"/>
              </w:rPr>
            </w:pPr>
            <w:bookmarkStart w:name="_Toc84343867" w:id="154"/>
            <w:bookmarkStart w:name="_Toc84537420" w:id="155"/>
            <w:bookmarkStart w:name="_Toc85559802" w:id="156"/>
            <w:bookmarkStart w:name="_Toc88018788" w:id="157"/>
            <w:bookmarkStart w:name="_Toc88018888" w:id="158"/>
            <w:bookmarkEnd w:id="154"/>
            <w:bookmarkEnd w:id="155"/>
            <w:bookmarkEnd w:id="156"/>
            <w:bookmarkEnd w:id="157"/>
            <w:bookmarkEnd w:id="158"/>
          </w:p>
          <w:p w:rsidRPr="00D53E38" w:rsidR="00360C9E" w:rsidP="00360C9E" w:rsidRDefault="00360C9E" w14:paraId="6F968DFE" w14:textId="77777777">
            <w:pPr>
              <w:spacing w:after="0" w:line="240" w:lineRule="auto"/>
              <w:ind w:firstLine="0"/>
              <w:rPr>
                <w:rFonts w:asciiTheme="minorHAnsi" w:hAnsiTheme="minorHAnsi" w:cstheme="minorHAnsi"/>
                <w:b/>
                <w:bCs/>
                <w:u w:val="single"/>
              </w:rPr>
            </w:pPr>
          </w:p>
          <w:p w:rsidRPr="00D53E38" w:rsidR="00360C9E" w:rsidP="00360C9E" w:rsidRDefault="00360C9E" w14:paraId="7DD2414E" w14:textId="77777777">
            <w:pPr>
              <w:spacing w:after="0" w:line="240" w:lineRule="auto"/>
              <w:ind w:firstLine="0"/>
              <w:rPr>
                <w:rFonts w:asciiTheme="minorHAnsi" w:hAnsiTheme="minorHAnsi" w:cstheme="minorHAnsi"/>
              </w:rPr>
            </w:pPr>
            <w:r w:rsidRPr="00D53E38">
              <w:rPr>
                <w:rFonts w:asciiTheme="minorHAnsi" w:hAnsiTheme="minorHAnsi" w:cstheme="minorHAnsi"/>
              </w:rPr>
              <w:t xml:space="preserve">Luego realizaremos un conversatorio, donde los estudiantes comentarán que les enseña este video.  </w:t>
            </w:r>
            <w:r w:rsidRPr="00D53E38" w:rsidR="002A7A72">
              <w:rPr>
                <w:rFonts w:asciiTheme="minorHAnsi" w:hAnsiTheme="minorHAnsi" w:cstheme="minorHAnsi"/>
              </w:rPr>
              <w:t>(Ampliaremos</w:t>
            </w:r>
            <w:r w:rsidRPr="00D53E38">
              <w:rPr>
                <w:rFonts w:asciiTheme="minorHAnsi" w:hAnsiTheme="minorHAnsi" w:cstheme="minorHAnsi"/>
              </w:rPr>
              <w:t xml:space="preserve"> los conceptos)</w:t>
            </w:r>
          </w:p>
          <w:p w:rsidRPr="00D53E38" w:rsidR="00360C9E" w:rsidP="00360C9E" w:rsidRDefault="00360C9E" w14:paraId="06204D3E" w14:textId="77777777">
            <w:pPr>
              <w:spacing w:after="0" w:line="240" w:lineRule="auto"/>
              <w:ind w:firstLine="0"/>
              <w:rPr>
                <w:rFonts w:asciiTheme="minorHAnsi" w:hAnsiTheme="minorHAnsi" w:cstheme="minorHAnsi"/>
              </w:rPr>
            </w:pPr>
          </w:p>
          <w:p w:rsidRPr="00D53E38" w:rsidR="00360C9E" w:rsidP="00360C9E" w:rsidRDefault="00360C9E" w14:paraId="203FF966" w14:textId="77777777">
            <w:pPr>
              <w:spacing w:after="0" w:line="240" w:lineRule="auto"/>
              <w:ind w:firstLine="0"/>
              <w:rPr>
                <w:rFonts w:asciiTheme="minorHAnsi" w:hAnsiTheme="minorHAnsi" w:cstheme="minorHAnsi"/>
                <w:b/>
              </w:rPr>
            </w:pPr>
            <w:r w:rsidRPr="00D53E38">
              <w:rPr>
                <w:rFonts w:asciiTheme="minorHAnsi" w:hAnsiTheme="minorHAnsi" w:cstheme="minorHAnsi"/>
                <w:b/>
              </w:rPr>
              <w:t>ACTIVIDAD N°2</w:t>
            </w:r>
          </w:p>
          <w:p w:rsidRPr="00D53E38" w:rsidR="00360C9E" w:rsidP="00360C9E" w:rsidRDefault="00360C9E" w14:paraId="514F8888" w14:textId="77777777">
            <w:pPr>
              <w:spacing w:after="0" w:line="240" w:lineRule="auto"/>
              <w:ind w:firstLine="0"/>
              <w:rPr>
                <w:rFonts w:asciiTheme="minorHAnsi" w:hAnsiTheme="minorHAnsi" w:cstheme="minorHAnsi"/>
              </w:rPr>
            </w:pPr>
            <w:r w:rsidRPr="00D53E38">
              <w:rPr>
                <w:rFonts w:asciiTheme="minorHAnsi" w:hAnsiTheme="minorHAnsi" w:cstheme="minorHAnsi"/>
              </w:rPr>
              <w:t xml:space="preserve"> Los estudiantes darán razón a algunos cuestionamientos:</w:t>
            </w:r>
          </w:p>
          <w:p w:rsidRPr="00D53E38" w:rsidR="00360C9E" w:rsidP="00360C9E" w:rsidRDefault="00360C9E" w14:paraId="7335B85F" w14:textId="77777777">
            <w:pPr>
              <w:spacing w:after="0" w:line="240" w:lineRule="auto"/>
              <w:ind w:firstLine="0"/>
              <w:rPr>
                <w:rFonts w:asciiTheme="minorHAnsi" w:hAnsiTheme="minorHAnsi" w:cstheme="minorHAnsi"/>
              </w:rPr>
            </w:pPr>
          </w:p>
          <w:p w:rsidRPr="00D53E38" w:rsidR="00360C9E" w:rsidP="00360C9E" w:rsidRDefault="00360C9E" w14:paraId="6EEF1516" w14:textId="77777777">
            <w:pPr>
              <w:spacing w:after="0" w:line="240" w:lineRule="auto"/>
              <w:ind w:firstLine="0"/>
              <w:rPr>
                <w:rFonts w:asciiTheme="minorHAnsi" w:hAnsiTheme="minorHAnsi" w:cstheme="minorHAnsi"/>
              </w:rPr>
            </w:pPr>
            <w:r w:rsidRPr="00D53E38">
              <w:rPr>
                <w:rFonts w:asciiTheme="minorHAnsi" w:hAnsiTheme="minorHAnsi" w:cstheme="minorHAnsi"/>
              </w:rPr>
              <w:t>Que se hace con la basura, si han clasificado las basuras y de qué forma.</w:t>
            </w:r>
          </w:p>
          <w:p w:rsidRPr="00D53E38" w:rsidR="00360C9E" w:rsidP="00360C9E" w:rsidRDefault="00360C9E" w14:paraId="6508E181" w14:textId="77777777">
            <w:pPr>
              <w:spacing w:after="0" w:line="240" w:lineRule="auto"/>
              <w:ind w:firstLine="0"/>
              <w:rPr>
                <w:rFonts w:asciiTheme="minorHAnsi" w:hAnsiTheme="minorHAnsi" w:cstheme="minorHAnsi"/>
              </w:rPr>
            </w:pPr>
            <w:r w:rsidRPr="00D53E38">
              <w:rPr>
                <w:rFonts w:asciiTheme="minorHAnsi" w:hAnsiTheme="minorHAnsi" w:cstheme="minorHAnsi"/>
              </w:rPr>
              <w:t xml:space="preserve">¿Qué </w:t>
            </w:r>
            <w:r w:rsidRPr="00D53E38" w:rsidR="002A7A72">
              <w:rPr>
                <w:rFonts w:asciiTheme="minorHAnsi" w:hAnsiTheme="minorHAnsi" w:cstheme="minorHAnsi"/>
              </w:rPr>
              <w:t>elementos reciclan</w:t>
            </w:r>
            <w:r w:rsidRPr="00D53E38">
              <w:rPr>
                <w:rFonts w:asciiTheme="minorHAnsi" w:hAnsiTheme="minorHAnsi" w:cstheme="minorHAnsi"/>
              </w:rPr>
              <w:t>?</w:t>
            </w:r>
          </w:p>
          <w:p w:rsidRPr="00D53E38" w:rsidR="00360C9E" w:rsidP="00360C9E" w:rsidRDefault="002A7A72" w14:paraId="20BFFD17" w14:textId="77777777">
            <w:pPr>
              <w:spacing w:after="0" w:line="240" w:lineRule="auto"/>
              <w:ind w:firstLine="0"/>
              <w:rPr>
                <w:rFonts w:asciiTheme="minorHAnsi" w:hAnsiTheme="minorHAnsi" w:cstheme="minorHAnsi"/>
              </w:rPr>
            </w:pPr>
            <w:r w:rsidRPr="00D53E38">
              <w:rPr>
                <w:rFonts w:asciiTheme="minorHAnsi" w:hAnsiTheme="minorHAnsi" w:cstheme="minorHAnsi"/>
              </w:rPr>
              <w:t>¿</w:t>
            </w:r>
            <w:r w:rsidRPr="00D53E38" w:rsidR="00BF1BB4">
              <w:rPr>
                <w:rFonts w:asciiTheme="minorHAnsi" w:hAnsiTheme="minorHAnsi" w:cstheme="minorHAnsi"/>
              </w:rPr>
              <w:t>Qué</w:t>
            </w:r>
            <w:r w:rsidRPr="00D53E38">
              <w:rPr>
                <w:rFonts w:asciiTheme="minorHAnsi" w:hAnsiTheme="minorHAnsi" w:cstheme="minorHAnsi"/>
              </w:rPr>
              <w:t xml:space="preserve"> hacen con ese material reciclado?</w:t>
            </w:r>
          </w:p>
          <w:p w:rsidRPr="00D53E38" w:rsidR="00360C9E" w:rsidP="00360C9E" w:rsidRDefault="00360C9E" w14:paraId="005D0C10" w14:textId="77777777">
            <w:pPr>
              <w:spacing w:after="0" w:line="240" w:lineRule="auto"/>
              <w:ind w:firstLine="0"/>
              <w:rPr>
                <w:rFonts w:asciiTheme="minorHAnsi" w:hAnsiTheme="minorHAnsi" w:cstheme="minorHAnsi"/>
              </w:rPr>
            </w:pPr>
            <w:r w:rsidRPr="00D53E38">
              <w:rPr>
                <w:rFonts w:asciiTheme="minorHAnsi" w:hAnsiTheme="minorHAnsi" w:cstheme="minorHAnsi"/>
              </w:rPr>
              <w:t xml:space="preserve"> </w:t>
            </w:r>
          </w:p>
          <w:p w:rsidRPr="00D53E38" w:rsidR="00360C9E" w:rsidP="00360C9E" w:rsidRDefault="00360C9E" w14:paraId="0CA477D7" w14:textId="77777777">
            <w:pPr>
              <w:spacing w:after="0" w:line="240" w:lineRule="auto"/>
              <w:ind w:firstLine="0"/>
              <w:rPr>
                <w:rFonts w:asciiTheme="minorHAnsi" w:hAnsiTheme="minorHAnsi" w:cstheme="minorHAnsi"/>
              </w:rPr>
            </w:pPr>
          </w:p>
          <w:p w:rsidRPr="00D53E38" w:rsidR="00360C9E" w:rsidP="00360C9E" w:rsidRDefault="00360C9E" w14:paraId="1C962529" w14:textId="77777777">
            <w:pPr>
              <w:spacing w:after="0" w:line="240" w:lineRule="auto"/>
              <w:ind w:firstLine="0"/>
              <w:rPr>
                <w:rFonts w:asciiTheme="minorHAnsi" w:hAnsiTheme="minorHAnsi" w:cstheme="minorHAnsi"/>
                <w:b/>
              </w:rPr>
            </w:pPr>
            <w:r w:rsidRPr="00D53E38">
              <w:rPr>
                <w:rFonts w:asciiTheme="minorHAnsi" w:hAnsiTheme="minorHAnsi" w:cstheme="minorHAnsi"/>
                <w:b/>
              </w:rPr>
              <w:t>ACTIVIDAD N°3</w:t>
            </w:r>
          </w:p>
          <w:p w:rsidRPr="00D53E38" w:rsidR="00360C9E" w:rsidP="00360C9E" w:rsidRDefault="00360C9E" w14:paraId="471C64A2" w14:textId="77777777">
            <w:pPr>
              <w:spacing w:after="0" w:line="240" w:lineRule="auto"/>
              <w:ind w:firstLine="0"/>
              <w:rPr>
                <w:rFonts w:asciiTheme="minorHAnsi" w:hAnsiTheme="minorHAnsi" w:cstheme="minorHAnsi"/>
              </w:rPr>
            </w:pPr>
            <w:r w:rsidRPr="00D53E38">
              <w:rPr>
                <w:rFonts w:asciiTheme="minorHAnsi" w:hAnsiTheme="minorHAnsi" w:cstheme="minorHAnsi"/>
              </w:rPr>
              <w:t xml:space="preserve">SE les presenta unas imágenes relacionadas con la separación de basura y la correcta disposición. </w:t>
            </w:r>
          </w:p>
          <w:p w:rsidRPr="00D53E38" w:rsidR="00360C9E" w:rsidP="00360C9E" w:rsidRDefault="00360C9E" w14:paraId="274D8823" w14:textId="77777777">
            <w:pPr>
              <w:spacing w:after="0" w:line="240" w:lineRule="auto"/>
              <w:ind w:firstLine="0"/>
              <w:rPr>
                <w:rFonts w:asciiTheme="minorHAnsi" w:hAnsiTheme="minorHAnsi" w:cstheme="minorHAnsi"/>
              </w:rPr>
            </w:pPr>
            <w:r w:rsidRPr="00D53E38">
              <w:rPr>
                <w:rFonts w:asciiTheme="minorHAnsi" w:hAnsiTheme="minorHAnsi" w:cstheme="minorHAnsi"/>
              </w:rPr>
              <w:t>Qué hacer con los residuos aprovechables, lo no aprovechables, y los residuos biodegradables.</w:t>
            </w:r>
          </w:p>
          <w:p w:rsidRPr="00D53E38" w:rsidR="00360C9E" w:rsidP="00360C9E" w:rsidRDefault="00360C9E" w14:paraId="646C6A73" w14:textId="77777777">
            <w:pPr>
              <w:spacing w:after="0" w:line="240" w:lineRule="auto"/>
              <w:ind w:firstLine="0"/>
              <w:rPr>
                <w:rFonts w:asciiTheme="minorHAnsi" w:hAnsiTheme="minorHAnsi" w:cstheme="minorHAnsi"/>
              </w:rPr>
            </w:pPr>
          </w:p>
        </w:tc>
      </w:tr>
      <w:tr w:rsidRPr="00D53E38" w:rsidR="00360C9E" w:rsidTr="009A45A7" w14:paraId="3FBB888C" w14:textId="77777777">
        <w:tc>
          <w:tcPr>
            <w:tcW w:w="4489" w:type="dxa"/>
            <w:shd w:val="clear" w:color="auto" w:fill="92D050"/>
          </w:tcPr>
          <w:p w:rsidRPr="00D53E38" w:rsidR="00360C9E" w:rsidP="00360C9E" w:rsidRDefault="00360C9E" w14:paraId="66BC4C9E" w14:textId="77777777">
            <w:pPr>
              <w:spacing w:after="0" w:line="240" w:lineRule="auto"/>
              <w:ind w:firstLine="0"/>
              <w:jc w:val="center"/>
              <w:rPr>
                <w:rFonts w:asciiTheme="minorHAnsi" w:hAnsiTheme="minorHAnsi" w:cstheme="minorHAnsi"/>
                <w:b/>
                <w:color w:val="000000"/>
              </w:rPr>
            </w:pPr>
            <w:r w:rsidRPr="0005389F">
              <w:rPr>
                <w:rFonts w:asciiTheme="minorHAnsi" w:hAnsiTheme="minorHAnsi" w:cstheme="minorHAnsi"/>
                <w:b/>
                <w:color w:val="000000"/>
              </w:rPr>
              <w:t>MOMENTO 3</w:t>
            </w:r>
            <w:r w:rsidRPr="00D53E38" w:rsidR="002A7A72">
              <w:rPr>
                <w:rFonts w:asciiTheme="minorHAnsi" w:hAnsiTheme="minorHAnsi" w:cstheme="minorHAnsi"/>
                <w:b/>
                <w:color w:val="000000"/>
              </w:rPr>
              <w:t>°:</w:t>
            </w:r>
          </w:p>
          <w:p w:rsidRPr="00D53E38" w:rsidR="00360C9E" w:rsidP="00360C9E" w:rsidRDefault="00360C9E" w14:paraId="60D4428E" w14:textId="77777777">
            <w:pPr>
              <w:spacing w:after="0" w:line="240" w:lineRule="auto"/>
              <w:ind w:firstLine="0"/>
              <w:jc w:val="center"/>
              <w:rPr>
                <w:rFonts w:asciiTheme="minorHAnsi" w:hAnsiTheme="minorHAnsi" w:cstheme="minorHAnsi"/>
              </w:rPr>
            </w:pPr>
            <w:r w:rsidRPr="00D53E38">
              <w:rPr>
                <w:rFonts w:asciiTheme="minorHAnsi" w:hAnsiTheme="minorHAnsi" w:cstheme="minorHAnsi"/>
                <w:b/>
                <w:color w:val="000000"/>
              </w:rPr>
              <w:t>APLICACIÓN DE SABERES</w:t>
            </w:r>
          </w:p>
        </w:tc>
        <w:tc>
          <w:tcPr>
            <w:tcW w:w="4489" w:type="dxa"/>
            <w:shd w:val="clear" w:color="auto" w:fill="92D050"/>
          </w:tcPr>
          <w:p w:rsidRPr="00D53E38" w:rsidR="00360C9E" w:rsidP="00360C9E" w:rsidRDefault="00360C9E" w14:paraId="4A0A36C6" w14:textId="77777777">
            <w:pPr>
              <w:spacing w:after="0" w:line="240" w:lineRule="auto"/>
              <w:ind w:firstLine="0"/>
              <w:jc w:val="center"/>
              <w:rPr>
                <w:rFonts w:asciiTheme="minorHAnsi" w:hAnsiTheme="minorHAnsi" w:cstheme="minorHAnsi"/>
                <w:b/>
                <w:color w:val="000000"/>
              </w:rPr>
            </w:pPr>
            <w:r w:rsidRPr="00D53E38">
              <w:rPr>
                <w:rFonts w:asciiTheme="minorHAnsi" w:hAnsiTheme="minorHAnsi" w:cstheme="minorHAnsi"/>
                <w:b/>
                <w:color w:val="000000"/>
              </w:rPr>
              <w:t>MOMENTO 4</w:t>
            </w:r>
            <w:r w:rsidRPr="00D53E38" w:rsidR="002A7A72">
              <w:rPr>
                <w:rFonts w:asciiTheme="minorHAnsi" w:hAnsiTheme="minorHAnsi" w:cstheme="minorHAnsi"/>
                <w:b/>
                <w:color w:val="000000"/>
              </w:rPr>
              <w:t>°:</w:t>
            </w:r>
          </w:p>
          <w:p w:rsidRPr="00D53E38" w:rsidR="00360C9E" w:rsidP="00360C9E" w:rsidRDefault="00360C9E" w14:paraId="04E42712" w14:textId="77777777">
            <w:pPr>
              <w:spacing w:after="0" w:line="240" w:lineRule="auto"/>
              <w:ind w:firstLine="0"/>
              <w:jc w:val="center"/>
              <w:rPr>
                <w:rFonts w:asciiTheme="minorHAnsi" w:hAnsiTheme="minorHAnsi" w:cstheme="minorHAnsi"/>
              </w:rPr>
            </w:pPr>
            <w:r w:rsidRPr="00D53E38">
              <w:rPr>
                <w:rFonts w:asciiTheme="minorHAnsi" w:hAnsiTheme="minorHAnsi" w:cstheme="minorHAnsi"/>
                <w:b/>
                <w:color w:val="000000"/>
              </w:rPr>
              <w:t>SOCIALIZACIÓN Y VERIFICACIÓN DE SABERES.</w:t>
            </w:r>
          </w:p>
        </w:tc>
      </w:tr>
      <w:tr w:rsidRPr="00D53E38" w:rsidR="00360C9E" w:rsidTr="009A45A7" w14:paraId="4DD96A5A" w14:textId="77777777">
        <w:tc>
          <w:tcPr>
            <w:tcW w:w="4489" w:type="dxa"/>
          </w:tcPr>
          <w:p w:rsidRPr="0005389F" w:rsidR="00360C9E" w:rsidP="00360C9E" w:rsidRDefault="00360C9E" w14:paraId="187246BE" w14:textId="77777777">
            <w:pPr>
              <w:spacing w:after="0" w:line="240" w:lineRule="auto"/>
              <w:ind w:firstLine="0"/>
              <w:rPr>
                <w:rFonts w:asciiTheme="minorHAnsi" w:hAnsiTheme="minorHAnsi" w:cstheme="minorHAnsi"/>
                <w:b/>
              </w:rPr>
            </w:pPr>
          </w:p>
          <w:p w:rsidRPr="00D53E38" w:rsidR="00360C9E" w:rsidP="00360C9E" w:rsidRDefault="00360C9E" w14:paraId="73109F5E" w14:textId="77777777">
            <w:pPr>
              <w:spacing w:after="0" w:line="240" w:lineRule="auto"/>
              <w:ind w:firstLine="0"/>
              <w:rPr>
                <w:rFonts w:asciiTheme="minorHAnsi" w:hAnsiTheme="minorHAnsi" w:cstheme="minorHAnsi"/>
              </w:rPr>
            </w:pPr>
          </w:p>
          <w:p w:rsidRPr="00D53E38" w:rsidR="00360C9E" w:rsidP="00360C9E" w:rsidRDefault="00360C9E" w14:paraId="5FBEC9C4" w14:textId="77777777">
            <w:pPr>
              <w:spacing w:after="0" w:line="240" w:lineRule="auto"/>
              <w:ind w:firstLine="0"/>
              <w:rPr>
                <w:rFonts w:asciiTheme="minorHAnsi" w:hAnsiTheme="minorHAnsi" w:cstheme="minorHAnsi"/>
                <w:b/>
              </w:rPr>
            </w:pPr>
            <w:r w:rsidRPr="00D53E38">
              <w:rPr>
                <w:rFonts w:asciiTheme="minorHAnsi" w:hAnsiTheme="minorHAnsi" w:cstheme="minorHAnsi"/>
                <w:b/>
              </w:rPr>
              <w:t xml:space="preserve">ACTIVIDAD N°1 visualización video #2 </w:t>
            </w:r>
          </w:p>
          <w:p w:rsidRPr="007055C8" w:rsidR="00360C9E" w:rsidP="006215AF" w:rsidRDefault="000F4697" w14:paraId="354F3E58" w14:textId="77777777">
            <w:pPr>
              <w:numPr>
                <w:ilvl w:val="0"/>
                <w:numId w:val="3"/>
              </w:numPr>
              <w:shd w:val="clear" w:color="auto" w:fill="F9F9F9"/>
              <w:spacing w:after="0" w:line="240" w:lineRule="auto"/>
              <w:ind w:left="0" w:firstLine="0"/>
              <w:outlineLvl w:val="0"/>
              <w:rPr>
                <w:rFonts w:eastAsia="Times New Roman" w:asciiTheme="minorHAnsi" w:hAnsiTheme="minorHAnsi" w:cstheme="minorHAnsi"/>
                <w:kern w:val="36"/>
                <w:lang w:eastAsia="es-CO"/>
              </w:rPr>
            </w:pPr>
            <w:hyperlink w:history="1" r:id="rId47">
              <w:bookmarkStart w:name="_Toc84343868" w:id="159"/>
              <w:bookmarkStart w:name="_Toc84537421" w:id="160"/>
              <w:bookmarkStart w:name="_Toc85559803" w:id="161"/>
              <w:bookmarkStart w:name="_Toc88018789" w:id="162"/>
              <w:bookmarkStart w:name="_Toc88018889" w:id="163"/>
              <w:r w:rsidRPr="007055C8" w:rsidR="00360C9E">
                <w:rPr>
                  <w:rFonts w:eastAsia="Times New Roman" w:asciiTheme="minorHAnsi" w:hAnsiTheme="minorHAnsi" w:cstheme="minorHAnsi"/>
                  <w:b/>
                  <w:bCs/>
                  <w:color w:val="0000FF"/>
                  <w:kern w:val="36"/>
                  <w:u w:val="single"/>
                  <w:lang w:eastAsia="es-CO"/>
                </w:rPr>
                <w:t>https://youtu.be/mAzfMOGrCV4</w:t>
              </w:r>
            </w:hyperlink>
            <w:r w:rsidRPr="007055C8" w:rsidR="00360C9E">
              <w:rPr>
                <w:rFonts w:eastAsia="Times New Roman" w:asciiTheme="minorHAnsi" w:hAnsiTheme="minorHAnsi" w:cstheme="minorHAnsi"/>
                <w:bCs/>
                <w:kern w:val="36"/>
                <w:lang w:eastAsia="es-CO"/>
              </w:rPr>
              <w:t xml:space="preserve">  </w:t>
            </w:r>
            <w:r w:rsidRPr="007055C8" w:rsidR="00360C9E">
              <w:rPr>
                <w:rFonts w:eastAsia="Times New Roman" w:asciiTheme="minorHAnsi" w:hAnsiTheme="minorHAnsi" w:cstheme="minorHAnsi"/>
                <w:kern w:val="36"/>
                <w:lang w:eastAsia="es-CO"/>
              </w:rPr>
              <w:t>Impactos del manejo de residuos solidos</w:t>
            </w:r>
            <w:bookmarkEnd w:id="159"/>
            <w:bookmarkEnd w:id="160"/>
            <w:bookmarkEnd w:id="161"/>
            <w:bookmarkEnd w:id="162"/>
            <w:bookmarkEnd w:id="163"/>
          </w:p>
          <w:p w:rsidRPr="00D53E38" w:rsidR="00360C9E" w:rsidP="00360C9E" w:rsidRDefault="00360C9E" w14:paraId="3C177D27" w14:textId="77777777">
            <w:pPr>
              <w:spacing w:after="0" w:line="240" w:lineRule="auto"/>
              <w:ind w:firstLine="0"/>
              <w:rPr>
                <w:rFonts w:asciiTheme="minorHAnsi" w:hAnsiTheme="minorHAnsi" w:cstheme="minorHAnsi"/>
              </w:rPr>
            </w:pPr>
            <w:r w:rsidRPr="0005389F">
              <w:rPr>
                <w:rFonts w:asciiTheme="minorHAnsi" w:hAnsiTheme="minorHAnsi" w:cstheme="minorHAnsi"/>
              </w:rPr>
              <w:t xml:space="preserve">Invitare a los estudiantes a visualizar un video más luego deben </w:t>
            </w:r>
            <w:r w:rsidRPr="00D53E38">
              <w:rPr>
                <w:rFonts w:asciiTheme="minorHAnsi" w:hAnsiTheme="minorHAnsi" w:cstheme="minorHAnsi"/>
              </w:rPr>
              <w:t>socializar la información abordada en el video.</w:t>
            </w:r>
          </w:p>
          <w:p w:rsidRPr="00D53E38" w:rsidR="00360C9E" w:rsidP="00360C9E" w:rsidRDefault="00360C9E" w14:paraId="6C290A12" w14:textId="77777777">
            <w:pPr>
              <w:spacing w:after="0" w:line="240" w:lineRule="auto"/>
              <w:ind w:firstLine="0"/>
              <w:rPr>
                <w:rFonts w:asciiTheme="minorHAnsi" w:hAnsiTheme="minorHAnsi" w:cstheme="minorHAnsi"/>
              </w:rPr>
            </w:pPr>
          </w:p>
          <w:p w:rsidRPr="00D53E38" w:rsidR="00360C9E" w:rsidP="00360C9E" w:rsidRDefault="00360C9E" w14:paraId="7D744A9F" w14:textId="77777777">
            <w:pPr>
              <w:spacing w:after="0" w:line="240" w:lineRule="auto"/>
              <w:ind w:firstLine="0"/>
              <w:rPr>
                <w:rFonts w:asciiTheme="minorHAnsi" w:hAnsiTheme="minorHAnsi" w:cstheme="minorHAnsi"/>
              </w:rPr>
            </w:pPr>
            <w:r w:rsidRPr="00D53E38">
              <w:rPr>
                <w:rFonts w:asciiTheme="minorHAnsi" w:hAnsiTheme="minorHAnsi" w:cstheme="minorHAnsi"/>
              </w:rPr>
              <w:t xml:space="preserve"> Comentarán que les enseñó el video.</w:t>
            </w:r>
          </w:p>
          <w:p w:rsidRPr="00D53E38" w:rsidR="00360C9E" w:rsidP="00360C9E" w:rsidRDefault="00360C9E" w14:paraId="715FC027" w14:textId="77777777">
            <w:pPr>
              <w:spacing w:after="0" w:line="240" w:lineRule="auto"/>
              <w:ind w:firstLine="0"/>
              <w:rPr>
                <w:rFonts w:asciiTheme="minorHAnsi" w:hAnsiTheme="minorHAnsi" w:cstheme="minorHAnsi"/>
                <w:b/>
              </w:rPr>
            </w:pPr>
            <w:r w:rsidRPr="00D53E38">
              <w:rPr>
                <w:rFonts w:asciiTheme="minorHAnsi" w:hAnsiTheme="minorHAnsi" w:cstheme="minorHAnsi"/>
                <w:b/>
              </w:rPr>
              <w:t>ACTIVIDAD N°2 Socialización de prácticas.</w:t>
            </w:r>
          </w:p>
          <w:p w:rsidRPr="00D53E38" w:rsidR="00360C9E" w:rsidP="00360C9E" w:rsidRDefault="00360C9E" w14:paraId="015B84E5" w14:textId="77777777">
            <w:pPr>
              <w:spacing w:after="0" w:line="240" w:lineRule="auto"/>
              <w:ind w:firstLine="0"/>
              <w:rPr>
                <w:rFonts w:asciiTheme="minorHAnsi" w:hAnsiTheme="minorHAnsi" w:cstheme="minorHAnsi"/>
                <w:b/>
              </w:rPr>
            </w:pPr>
          </w:p>
          <w:p w:rsidRPr="00D53E38" w:rsidR="00360C9E" w:rsidP="00360C9E" w:rsidRDefault="00360C9E" w14:paraId="2F05E7E2" w14:textId="77777777">
            <w:pPr>
              <w:spacing w:after="0" w:line="240" w:lineRule="auto"/>
              <w:ind w:firstLine="0"/>
              <w:rPr>
                <w:rFonts w:asciiTheme="minorHAnsi" w:hAnsiTheme="minorHAnsi" w:cstheme="minorHAnsi"/>
              </w:rPr>
            </w:pPr>
            <w:r w:rsidRPr="00D53E38">
              <w:rPr>
                <w:rFonts w:asciiTheme="minorHAnsi" w:hAnsiTheme="minorHAnsi" w:cstheme="minorHAnsi"/>
              </w:rPr>
              <w:t>Luego haremos una ronda de pregunta respuesta. donde ellos deben dar razón de lo que se les pregunta:</w:t>
            </w:r>
          </w:p>
          <w:p w:rsidRPr="00D53E38" w:rsidR="00360C9E" w:rsidP="00360C9E" w:rsidRDefault="00360C9E" w14:paraId="109DA6C4" w14:textId="77777777">
            <w:pPr>
              <w:spacing w:after="0" w:line="240" w:lineRule="auto"/>
              <w:ind w:firstLine="0"/>
              <w:rPr>
                <w:rFonts w:asciiTheme="minorHAnsi" w:hAnsiTheme="minorHAnsi" w:cstheme="minorHAnsi"/>
              </w:rPr>
            </w:pPr>
          </w:p>
          <w:p w:rsidRPr="00D53E38" w:rsidR="00360C9E" w:rsidP="00360C9E" w:rsidRDefault="00360C9E" w14:paraId="0B136E22" w14:textId="77777777">
            <w:pPr>
              <w:spacing w:after="0" w:line="240" w:lineRule="auto"/>
              <w:ind w:firstLine="0"/>
              <w:rPr>
                <w:rFonts w:asciiTheme="minorHAnsi" w:hAnsiTheme="minorHAnsi" w:cstheme="minorHAnsi"/>
              </w:rPr>
            </w:pPr>
            <w:r w:rsidRPr="00D53E38">
              <w:rPr>
                <w:rFonts w:asciiTheme="minorHAnsi" w:hAnsiTheme="minorHAnsi" w:cstheme="minorHAnsi"/>
              </w:rPr>
              <w:t>-Más consumo es igual a__________.</w:t>
            </w:r>
          </w:p>
          <w:p w:rsidRPr="00D53E38" w:rsidR="00360C9E" w:rsidP="00360C9E" w:rsidRDefault="00360C9E" w14:paraId="0374BDAC" w14:textId="77777777">
            <w:pPr>
              <w:spacing w:after="0" w:line="240" w:lineRule="auto"/>
              <w:ind w:firstLine="0"/>
              <w:rPr>
                <w:rFonts w:asciiTheme="minorHAnsi" w:hAnsiTheme="minorHAnsi" w:cstheme="minorHAnsi"/>
              </w:rPr>
            </w:pPr>
            <w:r w:rsidRPr="00D53E38">
              <w:rPr>
                <w:rFonts w:asciiTheme="minorHAnsi" w:hAnsiTheme="minorHAnsi" w:cstheme="minorHAnsi"/>
              </w:rPr>
              <w:t xml:space="preserve">-Qué significa separa en la fuente? </w:t>
            </w:r>
          </w:p>
          <w:p w:rsidRPr="00D53E38" w:rsidR="00360C9E" w:rsidP="00360C9E" w:rsidRDefault="00360C9E" w14:paraId="309D2ADE" w14:textId="77777777">
            <w:pPr>
              <w:spacing w:after="0" w:line="240" w:lineRule="auto"/>
              <w:ind w:firstLine="0"/>
              <w:rPr>
                <w:rFonts w:asciiTheme="minorHAnsi" w:hAnsiTheme="minorHAnsi" w:cstheme="minorHAnsi"/>
              </w:rPr>
            </w:pPr>
            <w:r w:rsidRPr="00D53E38">
              <w:rPr>
                <w:rFonts w:asciiTheme="minorHAnsi" w:hAnsiTheme="minorHAnsi" w:cstheme="minorHAnsi"/>
              </w:rPr>
              <w:t xml:space="preserve">-Cómo </w:t>
            </w:r>
            <w:r w:rsidRPr="00D53E38" w:rsidR="002A7A72">
              <w:rPr>
                <w:rFonts w:asciiTheme="minorHAnsi" w:hAnsiTheme="minorHAnsi" w:cstheme="minorHAnsi"/>
              </w:rPr>
              <w:t>se separa</w:t>
            </w:r>
            <w:r w:rsidRPr="00D53E38">
              <w:rPr>
                <w:rFonts w:asciiTheme="minorHAnsi" w:hAnsiTheme="minorHAnsi" w:cstheme="minorHAnsi"/>
              </w:rPr>
              <w:t xml:space="preserve"> en la fuente?</w:t>
            </w:r>
          </w:p>
          <w:p w:rsidRPr="00D53E38" w:rsidR="00360C9E" w:rsidP="00360C9E" w:rsidRDefault="00360C9E" w14:paraId="18824B66" w14:textId="77777777">
            <w:pPr>
              <w:spacing w:after="0" w:line="240" w:lineRule="auto"/>
              <w:ind w:firstLine="0"/>
              <w:rPr>
                <w:rFonts w:asciiTheme="minorHAnsi" w:hAnsiTheme="minorHAnsi" w:cstheme="minorHAnsi"/>
              </w:rPr>
            </w:pPr>
            <w:r w:rsidRPr="00D53E38">
              <w:rPr>
                <w:rFonts w:asciiTheme="minorHAnsi" w:hAnsiTheme="minorHAnsi" w:cstheme="minorHAnsi"/>
              </w:rPr>
              <w:t>-A donde se llevan los residuos que recogen los carros de limpieza</w:t>
            </w:r>
          </w:p>
          <w:p w:rsidRPr="00D53E38" w:rsidR="00360C9E" w:rsidP="00360C9E" w:rsidRDefault="00360C9E" w14:paraId="5993417C" w14:textId="77777777">
            <w:pPr>
              <w:spacing w:after="0" w:line="240" w:lineRule="auto"/>
              <w:ind w:firstLine="0"/>
              <w:rPr>
                <w:rFonts w:asciiTheme="minorHAnsi" w:hAnsiTheme="minorHAnsi" w:cstheme="minorHAnsi"/>
                <w:b/>
              </w:rPr>
            </w:pPr>
          </w:p>
          <w:p w:rsidRPr="00D53E38" w:rsidR="00360C9E" w:rsidP="00360C9E" w:rsidRDefault="00360C9E" w14:paraId="014427CD" w14:textId="77777777">
            <w:pPr>
              <w:spacing w:after="0" w:line="240" w:lineRule="auto"/>
              <w:ind w:firstLine="0"/>
              <w:rPr>
                <w:rFonts w:asciiTheme="minorHAnsi" w:hAnsiTheme="minorHAnsi" w:cstheme="minorHAnsi"/>
              </w:rPr>
            </w:pPr>
            <w:r w:rsidRPr="00D53E38">
              <w:rPr>
                <w:rFonts w:asciiTheme="minorHAnsi" w:hAnsiTheme="minorHAnsi" w:cstheme="minorHAnsi"/>
              </w:rPr>
              <w:t xml:space="preserve">Los estudiantes mencionarán que tipo de basuras producen en casa. Si ellos </w:t>
            </w:r>
            <w:r w:rsidRPr="00D53E38" w:rsidR="002A7A72">
              <w:rPr>
                <w:rFonts w:asciiTheme="minorHAnsi" w:hAnsiTheme="minorHAnsi" w:cstheme="minorHAnsi"/>
              </w:rPr>
              <w:t>les</w:t>
            </w:r>
            <w:r w:rsidRPr="00D53E38">
              <w:rPr>
                <w:rFonts w:asciiTheme="minorHAnsi" w:hAnsiTheme="minorHAnsi" w:cstheme="minorHAnsi"/>
              </w:rPr>
              <w:t xml:space="preserve"> dan un uso especial a los residuos. </w:t>
            </w:r>
          </w:p>
          <w:p w:rsidRPr="00D53E38" w:rsidR="00360C9E" w:rsidP="00360C9E" w:rsidRDefault="00360C9E" w14:paraId="2EB794ED" w14:textId="77777777">
            <w:pPr>
              <w:spacing w:after="0" w:line="240" w:lineRule="auto"/>
              <w:ind w:firstLine="0"/>
              <w:rPr>
                <w:rFonts w:asciiTheme="minorHAnsi" w:hAnsiTheme="minorHAnsi" w:cstheme="minorHAnsi"/>
              </w:rPr>
            </w:pPr>
          </w:p>
          <w:p w:rsidRPr="00D53E38" w:rsidR="00360C9E" w:rsidP="00360C9E" w:rsidRDefault="00360C9E" w14:paraId="53D91D71" w14:textId="77777777">
            <w:pPr>
              <w:spacing w:after="0" w:line="240" w:lineRule="auto"/>
              <w:ind w:firstLine="0"/>
              <w:rPr>
                <w:rFonts w:asciiTheme="minorHAnsi" w:hAnsiTheme="minorHAnsi" w:cstheme="minorHAnsi"/>
              </w:rPr>
            </w:pPr>
          </w:p>
          <w:p w:rsidRPr="00D53E38" w:rsidR="00360C9E" w:rsidP="00360C9E" w:rsidRDefault="00360C9E" w14:paraId="4B4B591F" w14:textId="77777777">
            <w:pPr>
              <w:spacing w:after="0" w:line="240" w:lineRule="auto"/>
              <w:ind w:firstLine="0"/>
              <w:rPr>
                <w:rFonts w:asciiTheme="minorHAnsi" w:hAnsiTheme="minorHAnsi" w:cstheme="minorHAnsi"/>
                <w:b/>
              </w:rPr>
            </w:pPr>
            <w:r w:rsidRPr="00D53E38">
              <w:rPr>
                <w:rFonts w:asciiTheme="minorHAnsi" w:hAnsiTheme="minorHAnsi" w:cstheme="minorHAnsi"/>
                <w:b/>
              </w:rPr>
              <w:t>ACTIVIDAD N°3 visualización de video y conversatorio.</w:t>
            </w:r>
          </w:p>
          <w:p w:rsidRPr="00D53E38" w:rsidR="00360C9E" w:rsidP="00360C9E" w:rsidRDefault="00360C9E" w14:paraId="24A6CCFC" w14:textId="77777777">
            <w:pPr>
              <w:spacing w:after="0" w:line="240" w:lineRule="auto"/>
              <w:ind w:firstLine="0"/>
              <w:rPr>
                <w:rFonts w:asciiTheme="minorHAnsi" w:hAnsiTheme="minorHAnsi" w:cstheme="minorHAnsi"/>
              </w:rPr>
            </w:pPr>
            <w:r w:rsidRPr="00D53E38">
              <w:rPr>
                <w:rFonts w:asciiTheme="minorHAnsi" w:hAnsiTheme="minorHAnsi" w:cstheme="minorHAnsi"/>
              </w:rPr>
              <w:t>Luego los invitaré a ver un tercer video.</w:t>
            </w:r>
          </w:p>
          <w:p w:rsidRPr="007055C8" w:rsidR="00360C9E" w:rsidP="006215AF" w:rsidRDefault="000F4697" w14:paraId="2E12A768" w14:textId="77777777">
            <w:pPr>
              <w:numPr>
                <w:ilvl w:val="0"/>
                <w:numId w:val="3"/>
              </w:numPr>
              <w:shd w:val="clear" w:color="auto" w:fill="F9F9F9"/>
              <w:spacing w:after="0" w:line="240" w:lineRule="auto"/>
              <w:ind w:left="0" w:firstLine="0"/>
              <w:outlineLvl w:val="0"/>
              <w:rPr>
                <w:rFonts w:eastAsia="Times New Roman" w:asciiTheme="minorHAnsi" w:hAnsiTheme="minorHAnsi" w:cstheme="minorHAnsi"/>
                <w:kern w:val="36"/>
                <w:lang w:eastAsia="es-CO"/>
              </w:rPr>
            </w:pPr>
            <w:hyperlink w:history="1" r:id="rId48">
              <w:bookmarkStart w:name="_Toc84343869" w:id="164"/>
              <w:bookmarkStart w:name="_Toc84537422" w:id="165"/>
              <w:bookmarkStart w:name="_Toc85559804" w:id="166"/>
              <w:bookmarkStart w:name="_Toc88018790" w:id="167"/>
              <w:bookmarkStart w:name="_Toc88018890" w:id="168"/>
              <w:r w:rsidRPr="007055C8" w:rsidR="00360C9E">
                <w:rPr>
                  <w:rFonts w:eastAsia="Times New Roman" w:asciiTheme="minorHAnsi" w:hAnsiTheme="minorHAnsi" w:cstheme="minorHAnsi"/>
                  <w:b/>
                  <w:bCs/>
                  <w:color w:val="0000FF"/>
                  <w:kern w:val="36"/>
                  <w:u w:val="single"/>
                  <w:lang w:eastAsia="es-CO"/>
                </w:rPr>
                <w:t>https://youtu.be/epID6gqP5c0</w:t>
              </w:r>
            </w:hyperlink>
            <w:r w:rsidRPr="007055C8" w:rsidR="00360C9E">
              <w:rPr>
                <w:rFonts w:eastAsia="Times New Roman" w:asciiTheme="minorHAnsi" w:hAnsiTheme="minorHAnsi" w:cstheme="minorHAnsi"/>
                <w:b/>
                <w:bCs/>
                <w:kern w:val="36"/>
                <w:lang w:eastAsia="es-CO"/>
              </w:rPr>
              <w:t xml:space="preserve">  </w:t>
            </w:r>
            <w:r w:rsidRPr="007055C8" w:rsidR="00360C9E">
              <w:rPr>
                <w:rFonts w:eastAsia="Times New Roman" w:asciiTheme="minorHAnsi" w:hAnsiTheme="minorHAnsi" w:cstheme="minorHAnsi"/>
                <w:kern w:val="36"/>
                <w:lang w:eastAsia="es-CO"/>
              </w:rPr>
              <w:t>Cómo separar tus residuos en casa.</w:t>
            </w:r>
            <w:bookmarkEnd w:id="164"/>
            <w:bookmarkEnd w:id="165"/>
            <w:bookmarkEnd w:id="166"/>
            <w:bookmarkEnd w:id="167"/>
            <w:bookmarkEnd w:id="168"/>
          </w:p>
          <w:p w:rsidRPr="007055C8" w:rsidR="00360C9E" w:rsidP="006215AF" w:rsidRDefault="00360C9E" w14:paraId="1CACFBAD" w14:textId="77777777">
            <w:pPr>
              <w:numPr>
                <w:ilvl w:val="0"/>
                <w:numId w:val="3"/>
              </w:numPr>
              <w:shd w:val="clear" w:color="auto" w:fill="F9F9F9"/>
              <w:spacing w:after="0" w:line="240" w:lineRule="auto"/>
              <w:ind w:left="0" w:firstLine="0"/>
              <w:outlineLvl w:val="0"/>
              <w:rPr>
                <w:rFonts w:eastAsia="Times New Roman" w:asciiTheme="minorHAnsi" w:hAnsiTheme="minorHAnsi" w:cstheme="minorHAnsi"/>
                <w:kern w:val="36"/>
                <w:lang w:eastAsia="es-CO"/>
              </w:rPr>
            </w:pPr>
            <w:bookmarkStart w:name="_Toc84343870" w:id="169"/>
            <w:bookmarkStart w:name="_Toc84537423" w:id="170"/>
            <w:bookmarkStart w:name="_Toc85559805" w:id="171"/>
            <w:bookmarkStart w:name="_Toc88018791" w:id="172"/>
            <w:bookmarkStart w:name="_Toc88018891" w:id="173"/>
            <w:r w:rsidRPr="007055C8">
              <w:rPr>
                <w:rFonts w:eastAsia="Times New Roman" w:asciiTheme="minorHAnsi" w:hAnsiTheme="minorHAnsi" w:cstheme="minorHAnsi"/>
                <w:kern w:val="36"/>
                <w:lang w:eastAsia="es-CO"/>
              </w:rPr>
              <w:t>Luego de ver el video comentaran que prácticas de estas ya conocían y si las hacen en casa.</w:t>
            </w:r>
            <w:bookmarkEnd w:id="169"/>
            <w:bookmarkEnd w:id="170"/>
            <w:bookmarkEnd w:id="171"/>
            <w:bookmarkEnd w:id="172"/>
            <w:bookmarkEnd w:id="173"/>
          </w:p>
          <w:p w:rsidRPr="0005389F" w:rsidR="00360C9E" w:rsidP="00360C9E" w:rsidRDefault="00360C9E" w14:paraId="333FECD9" w14:textId="77777777">
            <w:pPr>
              <w:spacing w:after="0" w:line="240" w:lineRule="auto"/>
              <w:ind w:firstLine="0"/>
              <w:rPr>
                <w:rFonts w:asciiTheme="minorHAnsi" w:hAnsiTheme="minorHAnsi" w:cstheme="minorHAnsi"/>
              </w:rPr>
            </w:pPr>
          </w:p>
          <w:p w:rsidRPr="00D53E38" w:rsidR="00360C9E" w:rsidP="00360C9E" w:rsidRDefault="00360C9E" w14:paraId="366E01DF" w14:textId="77777777">
            <w:pPr>
              <w:spacing w:after="0" w:line="240" w:lineRule="auto"/>
              <w:ind w:firstLine="0"/>
              <w:rPr>
                <w:rFonts w:asciiTheme="minorHAnsi" w:hAnsiTheme="minorHAnsi" w:cstheme="minorHAnsi"/>
              </w:rPr>
            </w:pPr>
            <w:r w:rsidRPr="00D53E38">
              <w:rPr>
                <w:rFonts w:asciiTheme="minorHAnsi" w:hAnsiTheme="minorHAnsi" w:cstheme="minorHAnsi"/>
              </w:rPr>
              <w:t xml:space="preserve"> </w:t>
            </w:r>
          </w:p>
        </w:tc>
        <w:tc>
          <w:tcPr>
            <w:tcW w:w="4489" w:type="dxa"/>
          </w:tcPr>
          <w:p w:rsidRPr="00D53E38" w:rsidR="00360C9E" w:rsidP="00360C9E" w:rsidRDefault="00360C9E" w14:paraId="354A94F7" w14:textId="77777777">
            <w:pPr>
              <w:spacing w:after="0" w:line="240" w:lineRule="auto"/>
              <w:ind w:firstLine="0"/>
              <w:rPr>
                <w:rFonts w:asciiTheme="minorHAnsi" w:hAnsiTheme="minorHAnsi" w:cstheme="minorHAnsi"/>
                <w:b/>
              </w:rPr>
            </w:pPr>
          </w:p>
          <w:p w:rsidRPr="00D53E38" w:rsidR="00360C9E" w:rsidP="00360C9E" w:rsidRDefault="002A7A72" w14:paraId="0941901D" w14:textId="77777777">
            <w:pPr>
              <w:spacing w:after="0" w:line="240" w:lineRule="auto"/>
              <w:ind w:firstLine="0"/>
              <w:rPr>
                <w:rFonts w:asciiTheme="minorHAnsi" w:hAnsiTheme="minorHAnsi" w:cstheme="minorHAnsi"/>
                <w:b/>
              </w:rPr>
            </w:pPr>
            <w:r w:rsidRPr="00D53E38">
              <w:rPr>
                <w:rFonts w:asciiTheme="minorHAnsi" w:hAnsiTheme="minorHAnsi" w:cstheme="minorHAnsi"/>
                <w:b/>
              </w:rPr>
              <w:t>¡ACTIVIDAD N°1 Conversatorio socializando mis prácticas ambientales!</w:t>
            </w:r>
          </w:p>
          <w:p w:rsidRPr="00D53E38" w:rsidR="00360C9E" w:rsidP="00360C9E" w:rsidRDefault="00360C9E" w14:paraId="33426DD8" w14:textId="77777777">
            <w:pPr>
              <w:spacing w:after="0" w:line="240" w:lineRule="auto"/>
              <w:ind w:firstLine="0"/>
              <w:rPr>
                <w:rFonts w:asciiTheme="minorHAnsi" w:hAnsiTheme="minorHAnsi" w:cstheme="minorHAnsi"/>
              </w:rPr>
            </w:pPr>
            <w:r w:rsidRPr="00D53E38">
              <w:rPr>
                <w:rFonts w:asciiTheme="minorHAnsi" w:hAnsiTheme="minorHAnsi" w:cstheme="minorHAnsi"/>
              </w:rPr>
              <w:t xml:space="preserve">Los niños hablarán de las buenas acciones que </w:t>
            </w:r>
            <w:r w:rsidRPr="00D53E38" w:rsidR="002A7A72">
              <w:rPr>
                <w:rFonts w:asciiTheme="minorHAnsi" w:hAnsiTheme="minorHAnsi" w:cstheme="minorHAnsi"/>
              </w:rPr>
              <w:t>ellos practican</w:t>
            </w:r>
            <w:r w:rsidRPr="00D53E38">
              <w:rPr>
                <w:rFonts w:asciiTheme="minorHAnsi" w:hAnsiTheme="minorHAnsi" w:cstheme="minorHAnsi"/>
              </w:rPr>
              <w:t xml:space="preserve"> para proteger y preservar el medio ambiente.</w:t>
            </w:r>
          </w:p>
          <w:p w:rsidRPr="00D53E38" w:rsidR="00360C9E" w:rsidP="00360C9E" w:rsidRDefault="00360C9E" w14:paraId="167CD1FC" w14:textId="77777777">
            <w:pPr>
              <w:spacing w:after="0" w:line="240" w:lineRule="auto"/>
              <w:ind w:firstLine="0"/>
              <w:rPr>
                <w:rFonts w:asciiTheme="minorHAnsi" w:hAnsiTheme="minorHAnsi" w:cstheme="minorHAnsi"/>
              </w:rPr>
            </w:pPr>
          </w:p>
          <w:p w:rsidRPr="00D53E38" w:rsidR="00360C9E" w:rsidP="00360C9E" w:rsidRDefault="00360C9E" w14:paraId="4D907435" w14:textId="77777777">
            <w:pPr>
              <w:spacing w:after="0" w:line="240" w:lineRule="auto"/>
              <w:ind w:firstLine="0"/>
              <w:rPr>
                <w:rFonts w:asciiTheme="minorHAnsi" w:hAnsiTheme="minorHAnsi" w:cstheme="minorHAnsi"/>
              </w:rPr>
            </w:pPr>
          </w:p>
          <w:p w:rsidRPr="00D53E38" w:rsidR="00360C9E" w:rsidP="00360C9E" w:rsidRDefault="00360C9E" w14:paraId="39C6EFEB" w14:textId="77777777">
            <w:pPr>
              <w:spacing w:after="0" w:line="240" w:lineRule="auto"/>
              <w:ind w:firstLine="0"/>
              <w:rPr>
                <w:rFonts w:asciiTheme="minorHAnsi" w:hAnsiTheme="minorHAnsi" w:cstheme="minorHAnsi"/>
                <w:b/>
              </w:rPr>
            </w:pPr>
            <w:r w:rsidRPr="00D53E38">
              <w:rPr>
                <w:rFonts w:asciiTheme="minorHAnsi" w:hAnsiTheme="minorHAnsi" w:cstheme="minorHAnsi"/>
                <w:b/>
              </w:rPr>
              <w:t>ACTIVIDAD N°2 un momento de juego buscando palabras.</w:t>
            </w:r>
          </w:p>
          <w:p w:rsidRPr="00D53E38" w:rsidR="00360C9E" w:rsidP="00360C9E" w:rsidRDefault="00360C9E" w14:paraId="1FEEDBF8" w14:textId="77777777">
            <w:pPr>
              <w:spacing w:after="0" w:line="240" w:lineRule="auto"/>
              <w:ind w:firstLine="0"/>
              <w:rPr>
                <w:rFonts w:asciiTheme="minorHAnsi" w:hAnsiTheme="minorHAnsi" w:cstheme="minorHAnsi"/>
              </w:rPr>
            </w:pPr>
            <w:r w:rsidRPr="00D53E38">
              <w:rPr>
                <w:rFonts w:asciiTheme="minorHAnsi" w:hAnsiTheme="minorHAnsi" w:cstheme="minorHAnsi"/>
              </w:rPr>
              <w:t xml:space="preserve">Se les mostrará a los estudiantes una sopa de </w:t>
            </w:r>
            <w:r w:rsidRPr="00D53E38" w:rsidR="002A7A72">
              <w:rPr>
                <w:rFonts w:asciiTheme="minorHAnsi" w:hAnsiTheme="minorHAnsi" w:cstheme="minorHAnsi"/>
              </w:rPr>
              <w:t>letras donde</w:t>
            </w:r>
            <w:r w:rsidRPr="00D53E38">
              <w:rPr>
                <w:rFonts w:asciiTheme="minorHAnsi" w:hAnsiTheme="minorHAnsi" w:cstheme="minorHAnsi"/>
              </w:rPr>
              <w:t xml:space="preserve"> estarán escondidas algunas palabras relacionadas con el tema acciones amigables con el medio ambiente.</w:t>
            </w:r>
          </w:p>
          <w:p w:rsidRPr="00D53E38" w:rsidR="00360C9E" w:rsidP="00360C9E" w:rsidRDefault="00360C9E" w14:paraId="29798B84" w14:textId="77777777">
            <w:pPr>
              <w:spacing w:after="0" w:line="240" w:lineRule="auto"/>
              <w:ind w:firstLine="0"/>
              <w:rPr>
                <w:rFonts w:asciiTheme="minorHAnsi" w:hAnsiTheme="minorHAnsi" w:cstheme="minorHAnsi"/>
              </w:rPr>
            </w:pPr>
            <w:r w:rsidRPr="00D53E38">
              <w:rPr>
                <w:rFonts w:asciiTheme="minorHAnsi" w:hAnsiTheme="minorHAnsi" w:cstheme="minorHAnsi"/>
              </w:rPr>
              <w:t xml:space="preserve">Como: Separa en la fuente, </w:t>
            </w:r>
          </w:p>
          <w:p w:rsidRPr="00D53E38" w:rsidR="00360C9E" w:rsidP="00360C9E" w:rsidRDefault="00360C9E" w14:paraId="36EA194D" w14:textId="77777777">
            <w:pPr>
              <w:spacing w:after="0" w:line="240" w:lineRule="auto"/>
              <w:ind w:firstLine="0"/>
              <w:rPr>
                <w:rFonts w:asciiTheme="minorHAnsi" w:hAnsiTheme="minorHAnsi" w:cstheme="minorHAnsi"/>
              </w:rPr>
            </w:pPr>
            <w:r w:rsidRPr="00D53E38">
              <w:rPr>
                <w:rFonts w:asciiTheme="minorHAnsi" w:hAnsiTheme="minorHAnsi" w:cstheme="minorHAnsi"/>
              </w:rPr>
              <w:t xml:space="preserve">Reciclar, </w:t>
            </w:r>
            <w:r w:rsidRPr="00D53E38" w:rsidR="002A7A72">
              <w:rPr>
                <w:rFonts w:asciiTheme="minorHAnsi" w:hAnsiTheme="minorHAnsi" w:cstheme="minorHAnsi"/>
              </w:rPr>
              <w:t>reutilizar, reducir</w:t>
            </w:r>
            <w:r w:rsidRPr="00D53E38">
              <w:rPr>
                <w:rFonts w:asciiTheme="minorHAnsi" w:hAnsiTheme="minorHAnsi" w:cstheme="minorHAnsi"/>
              </w:rPr>
              <w:t>, sostenibilidad. Plástico, cartón, latas. Acciones. estrategias, ambiental, cultura,</w:t>
            </w:r>
          </w:p>
        </w:tc>
      </w:tr>
      <w:tr w:rsidRPr="00D53E38" w:rsidR="00360C9E" w:rsidTr="009A45A7" w14:paraId="3139424C" w14:textId="77777777">
        <w:tc>
          <w:tcPr>
            <w:tcW w:w="4489" w:type="dxa"/>
            <w:shd w:val="clear" w:color="auto" w:fill="92D050"/>
          </w:tcPr>
          <w:p w:rsidRPr="00D53E38" w:rsidR="00360C9E" w:rsidP="00360C9E" w:rsidRDefault="00360C9E" w14:paraId="28D1CE32" w14:textId="77777777">
            <w:pPr>
              <w:spacing w:after="0" w:line="240" w:lineRule="auto"/>
              <w:ind w:firstLine="0"/>
              <w:jc w:val="center"/>
              <w:rPr>
                <w:rFonts w:asciiTheme="minorHAnsi" w:hAnsiTheme="minorHAnsi" w:cstheme="minorHAnsi"/>
                <w:b/>
              </w:rPr>
            </w:pPr>
            <w:r w:rsidRPr="0005389F">
              <w:rPr>
                <w:rFonts w:asciiTheme="minorHAnsi" w:hAnsiTheme="minorHAnsi" w:cstheme="minorHAnsi"/>
                <w:b/>
              </w:rPr>
              <w:t>MOMENTO 6°</w:t>
            </w:r>
          </w:p>
          <w:p w:rsidRPr="00D53E38" w:rsidR="00360C9E" w:rsidP="00360C9E" w:rsidRDefault="00360C9E" w14:paraId="13E0234B" w14:textId="77777777">
            <w:pPr>
              <w:spacing w:after="0" w:line="240" w:lineRule="auto"/>
              <w:ind w:firstLine="0"/>
              <w:jc w:val="center"/>
              <w:rPr>
                <w:rFonts w:asciiTheme="minorHAnsi" w:hAnsiTheme="minorHAnsi" w:cstheme="minorHAnsi"/>
              </w:rPr>
            </w:pPr>
            <w:r w:rsidRPr="00D53E38">
              <w:rPr>
                <w:rFonts w:asciiTheme="minorHAnsi" w:hAnsiTheme="minorHAnsi" w:cstheme="minorHAnsi"/>
                <w:b/>
              </w:rPr>
              <w:t>AFIANZA EN CASA</w:t>
            </w:r>
          </w:p>
        </w:tc>
        <w:tc>
          <w:tcPr>
            <w:tcW w:w="4489" w:type="dxa"/>
            <w:shd w:val="clear" w:color="auto" w:fill="92D050"/>
          </w:tcPr>
          <w:p w:rsidRPr="00D53E38" w:rsidR="00360C9E" w:rsidP="00360C9E" w:rsidRDefault="00360C9E" w14:paraId="18B6A088" w14:textId="77777777">
            <w:pPr>
              <w:spacing w:after="0" w:line="240" w:lineRule="auto"/>
              <w:ind w:firstLine="0"/>
              <w:jc w:val="center"/>
              <w:rPr>
                <w:rFonts w:asciiTheme="minorHAnsi" w:hAnsiTheme="minorHAnsi" w:cstheme="minorHAnsi"/>
              </w:rPr>
            </w:pPr>
            <w:r w:rsidRPr="00D53E38">
              <w:rPr>
                <w:rFonts w:asciiTheme="minorHAnsi" w:hAnsiTheme="minorHAnsi" w:cstheme="minorHAnsi"/>
                <w:b/>
              </w:rPr>
              <w:t>RECURSOS DE APOYO PARA LA ENSEÑANZA.</w:t>
            </w:r>
          </w:p>
        </w:tc>
      </w:tr>
      <w:tr w:rsidRPr="00D53E38" w:rsidR="00360C9E" w:rsidTr="009A45A7" w14:paraId="57E5DB53" w14:textId="77777777">
        <w:tc>
          <w:tcPr>
            <w:tcW w:w="4489" w:type="dxa"/>
          </w:tcPr>
          <w:p w:rsidRPr="00D53E38" w:rsidR="00360C9E" w:rsidP="00360C9E" w:rsidRDefault="00360C9E" w14:paraId="7CB11C9F" w14:textId="77777777">
            <w:pPr>
              <w:spacing w:after="0" w:line="240" w:lineRule="auto"/>
              <w:ind w:firstLine="0"/>
              <w:rPr>
                <w:rFonts w:asciiTheme="minorHAnsi" w:hAnsiTheme="minorHAnsi" w:cstheme="minorHAnsi"/>
                <w:b/>
              </w:rPr>
            </w:pPr>
            <w:r w:rsidRPr="0005389F">
              <w:rPr>
                <w:rFonts w:asciiTheme="minorHAnsi" w:hAnsiTheme="minorHAnsi" w:cstheme="minorHAnsi"/>
                <w:b/>
              </w:rPr>
              <w:t>ACTIVIDAD N°1</w:t>
            </w:r>
          </w:p>
          <w:p w:rsidRPr="00D53E38" w:rsidR="00360C9E" w:rsidP="00360C9E" w:rsidRDefault="00360C9E" w14:paraId="31A3F6C0" w14:textId="77777777">
            <w:pPr>
              <w:spacing w:after="0" w:line="240" w:lineRule="auto"/>
              <w:ind w:firstLine="0"/>
              <w:rPr>
                <w:rFonts w:asciiTheme="minorHAnsi" w:hAnsiTheme="minorHAnsi" w:cstheme="minorHAnsi"/>
              </w:rPr>
            </w:pPr>
            <w:r w:rsidRPr="00D53E38">
              <w:rPr>
                <w:rFonts w:asciiTheme="minorHAnsi" w:hAnsiTheme="minorHAnsi" w:cstheme="minorHAnsi"/>
              </w:rPr>
              <w:t>Elaboración de cartel con mensaje ambiental.</w:t>
            </w:r>
          </w:p>
          <w:p w:rsidRPr="00D53E38" w:rsidR="00360C9E" w:rsidP="00360C9E" w:rsidRDefault="00360C9E" w14:paraId="7A3DE84E" w14:textId="77777777">
            <w:pPr>
              <w:spacing w:after="0" w:line="240" w:lineRule="auto"/>
              <w:ind w:firstLine="0"/>
              <w:rPr>
                <w:rFonts w:asciiTheme="minorHAnsi" w:hAnsiTheme="minorHAnsi" w:cstheme="minorHAnsi"/>
              </w:rPr>
            </w:pPr>
            <w:r w:rsidRPr="00D53E38">
              <w:rPr>
                <w:rFonts w:asciiTheme="minorHAnsi" w:hAnsiTheme="minorHAnsi" w:cstheme="minorHAnsi"/>
              </w:rPr>
              <w:t xml:space="preserve">Los estudiantes deben realizar un cartel o cartelera con un </w:t>
            </w:r>
            <w:r w:rsidRPr="00D53E38" w:rsidR="002A7A72">
              <w:rPr>
                <w:rFonts w:asciiTheme="minorHAnsi" w:hAnsiTheme="minorHAnsi" w:cstheme="minorHAnsi"/>
              </w:rPr>
              <w:t>mensaje para</w:t>
            </w:r>
            <w:r w:rsidRPr="00D53E38">
              <w:rPr>
                <w:rFonts w:asciiTheme="minorHAnsi" w:hAnsiTheme="minorHAnsi" w:cstheme="minorHAnsi"/>
              </w:rPr>
              <w:t xml:space="preserve"> la comunidad de invitación a aplicar acciones ambientales, para ello deben usar solo material reciclable.</w:t>
            </w:r>
          </w:p>
          <w:p w:rsidRPr="00D53E38" w:rsidR="00360C9E" w:rsidP="00360C9E" w:rsidRDefault="00360C9E" w14:paraId="34060042" w14:textId="77777777">
            <w:pPr>
              <w:spacing w:after="0" w:line="240" w:lineRule="auto"/>
              <w:ind w:firstLine="0"/>
              <w:rPr>
                <w:rFonts w:asciiTheme="minorHAnsi" w:hAnsiTheme="minorHAnsi" w:cstheme="minorHAnsi"/>
              </w:rPr>
            </w:pPr>
          </w:p>
          <w:p w:rsidRPr="00D53E38" w:rsidR="00360C9E" w:rsidP="00360C9E" w:rsidRDefault="00360C9E" w14:paraId="6544AAA2" w14:textId="77777777">
            <w:pPr>
              <w:spacing w:after="0" w:line="240" w:lineRule="auto"/>
              <w:ind w:firstLine="0"/>
              <w:rPr>
                <w:rFonts w:asciiTheme="minorHAnsi" w:hAnsiTheme="minorHAnsi" w:cstheme="minorHAnsi"/>
                <w:b/>
              </w:rPr>
            </w:pPr>
          </w:p>
          <w:p w:rsidRPr="00D53E38" w:rsidR="00360C9E" w:rsidP="00360C9E" w:rsidRDefault="00360C9E" w14:paraId="1652EDB5" w14:textId="77777777">
            <w:pPr>
              <w:spacing w:after="0" w:line="240" w:lineRule="auto"/>
              <w:ind w:firstLine="0"/>
              <w:rPr>
                <w:rFonts w:asciiTheme="minorHAnsi" w:hAnsiTheme="minorHAnsi" w:cstheme="minorHAnsi"/>
                <w:b/>
              </w:rPr>
            </w:pPr>
            <w:r w:rsidRPr="00D53E38">
              <w:rPr>
                <w:rFonts w:asciiTheme="minorHAnsi" w:hAnsiTheme="minorHAnsi" w:cstheme="minorHAnsi"/>
              </w:rPr>
              <w:t xml:space="preserve">En casa junto con sus padres deben buscar un lugar donde publicar su cartelera ubicándola en un lugar visibles del vecindario, procurando </w:t>
            </w:r>
            <w:r w:rsidRPr="00D53E38" w:rsidR="002A7A72">
              <w:rPr>
                <w:rFonts w:asciiTheme="minorHAnsi" w:hAnsiTheme="minorHAnsi" w:cstheme="minorHAnsi"/>
              </w:rPr>
              <w:t>que mensaje ambiental</w:t>
            </w:r>
            <w:r w:rsidRPr="00D53E38">
              <w:rPr>
                <w:rFonts w:asciiTheme="minorHAnsi" w:hAnsiTheme="minorHAnsi" w:cstheme="minorHAnsi"/>
              </w:rPr>
              <w:t xml:space="preserve"> llegue a su comunidad.</w:t>
            </w:r>
          </w:p>
          <w:p w:rsidRPr="00D53E38" w:rsidR="00360C9E" w:rsidP="00360C9E" w:rsidRDefault="00360C9E" w14:paraId="0675FEF7" w14:textId="77777777">
            <w:pPr>
              <w:spacing w:after="0" w:line="240" w:lineRule="auto"/>
              <w:ind w:firstLine="0"/>
              <w:jc w:val="center"/>
              <w:rPr>
                <w:rFonts w:asciiTheme="minorHAnsi" w:hAnsiTheme="minorHAnsi" w:cstheme="minorHAnsi"/>
                <w:b/>
              </w:rPr>
            </w:pPr>
          </w:p>
          <w:p w:rsidRPr="00D53E38" w:rsidR="00360C9E" w:rsidP="00360C9E" w:rsidRDefault="00360C9E" w14:paraId="77C304C5" w14:textId="77777777">
            <w:pPr>
              <w:spacing w:after="0" w:line="240" w:lineRule="auto"/>
              <w:ind w:firstLine="0"/>
              <w:rPr>
                <w:rFonts w:asciiTheme="minorHAnsi" w:hAnsiTheme="minorHAnsi" w:cstheme="minorHAnsi"/>
                <w:b/>
              </w:rPr>
            </w:pPr>
          </w:p>
        </w:tc>
        <w:tc>
          <w:tcPr>
            <w:tcW w:w="4489" w:type="dxa"/>
          </w:tcPr>
          <w:p w:rsidRPr="00D53E38" w:rsidR="00360C9E" w:rsidP="00360C9E" w:rsidRDefault="00360C9E" w14:paraId="0F9AFEDE" w14:textId="77777777">
            <w:pPr>
              <w:spacing w:after="0" w:line="240" w:lineRule="auto"/>
              <w:ind w:firstLine="0"/>
              <w:jc w:val="center"/>
              <w:rPr>
                <w:rFonts w:asciiTheme="minorHAnsi" w:hAnsiTheme="minorHAnsi" w:cstheme="minorHAnsi"/>
                <w:b/>
              </w:rPr>
            </w:pPr>
          </w:p>
          <w:p w:rsidRPr="00D53E38" w:rsidR="00360C9E" w:rsidP="00360C9E" w:rsidRDefault="00360C9E" w14:paraId="48304385" w14:textId="77777777">
            <w:pPr>
              <w:spacing w:after="0" w:line="240" w:lineRule="auto"/>
              <w:ind w:firstLine="0"/>
              <w:jc w:val="center"/>
              <w:rPr>
                <w:rFonts w:asciiTheme="minorHAnsi" w:hAnsiTheme="minorHAnsi" w:cstheme="minorHAnsi"/>
                <w:b/>
              </w:rPr>
            </w:pPr>
            <w:r w:rsidRPr="00D53E38">
              <w:rPr>
                <w:rFonts w:asciiTheme="minorHAnsi" w:hAnsiTheme="minorHAnsi" w:cstheme="minorHAnsi"/>
                <w:b/>
              </w:rPr>
              <w:t>Videos de apoyo</w:t>
            </w:r>
          </w:p>
          <w:p w:rsidRPr="00D53E38" w:rsidR="00360C9E" w:rsidP="00360C9E" w:rsidRDefault="00360C9E" w14:paraId="7E9B19FB" w14:textId="77777777">
            <w:pPr>
              <w:spacing w:after="0" w:line="240" w:lineRule="auto"/>
              <w:ind w:firstLine="0"/>
              <w:jc w:val="center"/>
              <w:rPr>
                <w:rFonts w:asciiTheme="minorHAnsi" w:hAnsiTheme="minorHAnsi" w:cstheme="minorHAnsi"/>
                <w:b/>
              </w:rPr>
            </w:pPr>
            <w:r w:rsidRPr="00D53E38">
              <w:rPr>
                <w:rFonts w:asciiTheme="minorHAnsi" w:hAnsiTheme="minorHAnsi" w:cstheme="minorHAnsi"/>
                <w:b/>
              </w:rPr>
              <w:t>Computador y proyector.</w:t>
            </w:r>
          </w:p>
          <w:p w:rsidRPr="00D53E38" w:rsidR="00360C9E" w:rsidP="00360C9E" w:rsidRDefault="00360C9E" w14:paraId="1F40BC21" w14:textId="77777777">
            <w:pPr>
              <w:spacing w:after="0" w:line="240" w:lineRule="auto"/>
              <w:ind w:firstLine="0"/>
              <w:jc w:val="center"/>
              <w:rPr>
                <w:rFonts w:asciiTheme="minorHAnsi" w:hAnsiTheme="minorHAnsi" w:cstheme="minorHAnsi"/>
                <w:b/>
              </w:rPr>
            </w:pPr>
            <w:r w:rsidRPr="00D53E38">
              <w:rPr>
                <w:rFonts w:asciiTheme="minorHAnsi" w:hAnsiTheme="minorHAnsi" w:cstheme="minorHAnsi"/>
                <w:b/>
              </w:rPr>
              <w:t>Collages de imágenes.</w:t>
            </w:r>
          </w:p>
          <w:p w:rsidRPr="00D53E38" w:rsidR="00360C9E" w:rsidP="00360C9E" w:rsidRDefault="00360C9E" w14:paraId="117E00E7" w14:textId="77777777">
            <w:pPr>
              <w:spacing w:after="0" w:line="240" w:lineRule="auto"/>
              <w:ind w:firstLine="0"/>
              <w:jc w:val="center"/>
              <w:rPr>
                <w:rFonts w:asciiTheme="minorHAnsi" w:hAnsiTheme="minorHAnsi" w:cstheme="minorHAnsi"/>
                <w:b/>
              </w:rPr>
            </w:pPr>
            <w:r w:rsidRPr="00D53E38">
              <w:rPr>
                <w:rFonts w:asciiTheme="minorHAnsi" w:hAnsiTheme="minorHAnsi" w:cstheme="minorHAnsi"/>
                <w:b/>
              </w:rPr>
              <w:t>Cuaderno.</w:t>
            </w:r>
          </w:p>
          <w:p w:rsidRPr="00D53E38" w:rsidR="00360C9E" w:rsidP="00360C9E" w:rsidRDefault="00360C9E" w14:paraId="29F55943" w14:textId="77777777">
            <w:pPr>
              <w:spacing w:after="0" w:line="240" w:lineRule="auto"/>
              <w:ind w:firstLine="0"/>
              <w:jc w:val="center"/>
              <w:rPr>
                <w:rFonts w:asciiTheme="minorHAnsi" w:hAnsiTheme="minorHAnsi" w:cstheme="minorHAnsi"/>
                <w:b/>
              </w:rPr>
            </w:pPr>
            <w:r w:rsidRPr="00D53E38">
              <w:rPr>
                <w:rFonts w:asciiTheme="minorHAnsi" w:hAnsiTheme="minorHAnsi" w:cstheme="minorHAnsi"/>
                <w:b/>
              </w:rPr>
              <w:t xml:space="preserve">Colores, </w:t>
            </w:r>
          </w:p>
          <w:p w:rsidRPr="00D53E38" w:rsidR="00360C9E" w:rsidP="00360C9E" w:rsidRDefault="00360C9E" w14:paraId="446E33C9" w14:textId="77777777">
            <w:pPr>
              <w:spacing w:after="0" w:line="240" w:lineRule="auto"/>
              <w:ind w:firstLine="0"/>
              <w:jc w:val="center"/>
              <w:rPr>
                <w:rFonts w:asciiTheme="minorHAnsi" w:hAnsiTheme="minorHAnsi" w:cstheme="minorHAnsi"/>
                <w:b/>
              </w:rPr>
            </w:pPr>
            <w:r w:rsidRPr="00D53E38">
              <w:rPr>
                <w:rFonts w:asciiTheme="minorHAnsi" w:hAnsiTheme="minorHAnsi" w:cstheme="minorHAnsi"/>
                <w:b/>
              </w:rPr>
              <w:t>Celular para toma de fotografías.</w:t>
            </w:r>
          </w:p>
          <w:p w:rsidRPr="00D53E38" w:rsidR="00360C9E" w:rsidP="00360C9E" w:rsidRDefault="00360C9E" w14:paraId="52C574B2" w14:textId="77777777">
            <w:pPr>
              <w:spacing w:after="0" w:line="240" w:lineRule="auto"/>
              <w:ind w:firstLine="0"/>
              <w:jc w:val="center"/>
              <w:rPr>
                <w:rFonts w:asciiTheme="minorHAnsi" w:hAnsiTheme="minorHAnsi" w:cstheme="minorHAnsi"/>
                <w:b/>
              </w:rPr>
            </w:pPr>
          </w:p>
          <w:p w:rsidRPr="00D53E38" w:rsidR="00360C9E" w:rsidP="00360C9E" w:rsidRDefault="00360C9E" w14:paraId="7C1A9FDC" w14:textId="77777777">
            <w:pPr>
              <w:spacing w:after="0" w:line="240" w:lineRule="auto"/>
              <w:ind w:firstLine="0"/>
              <w:jc w:val="center"/>
              <w:rPr>
                <w:rFonts w:asciiTheme="minorHAnsi" w:hAnsiTheme="minorHAnsi" w:cstheme="minorHAnsi"/>
                <w:b/>
              </w:rPr>
            </w:pPr>
          </w:p>
          <w:p w:rsidRPr="00D53E38" w:rsidR="00360C9E" w:rsidP="00360C9E" w:rsidRDefault="00360C9E" w14:paraId="2473BAE7" w14:textId="77777777">
            <w:pPr>
              <w:spacing w:after="0" w:line="240" w:lineRule="auto"/>
              <w:ind w:firstLine="0"/>
              <w:jc w:val="center"/>
              <w:rPr>
                <w:rFonts w:asciiTheme="minorHAnsi" w:hAnsiTheme="minorHAnsi" w:cstheme="minorHAnsi"/>
                <w:b/>
              </w:rPr>
            </w:pPr>
          </w:p>
          <w:p w:rsidRPr="00D53E38" w:rsidR="00360C9E" w:rsidP="00360C9E" w:rsidRDefault="00360C9E" w14:paraId="06D5ECB0" w14:textId="77777777">
            <w:pPr>
              <w:spacing w:after="0" w:line="240" w:lineRule="auto"/>
              <w:ind w:firstLine="0"/>
              <w:jc w:val="center"/>
              <w:rPr>
                <w:rFonts w:asciiTheme="minorHAnsi" w:hAnsiTheme="minorHAnsi" w:cstheme="minorHAnsi"/>
                <w:b/>
              </w:rPr>
            </w:pPr>
          </w:p>
        </w:tc>
      </w:tr>
    </w:tbl>
    <w:p w:rsidRPr="0005389F" w:rsidR="00360C9E" w:rsidP="00360C9E" w:rsidRDefault="00360C9E" w14:paraId="281BF29E" w14:textId="77777777">
      <w:pPr>
        <w:spacing w:line="276" w:lineRule="auto"/>
        <w:ind w:firstLine="0"/>
        <w:rPr>
          <w:rFonts w:asciiTheme="minorHAnsi" w:hAnsiTheme="minorHAnsi" w:cstheme="minorHAnsi"/>
        </w:rPr>
      </w:pPr>
    </w:p>
    <w:tbl>
      <w:tblPr>
        <w:tblStyle w:val="Tablaconcuadrcula7"/>
        <w:tblW w:w="0" w:type="auto"/>
        <w:tblLook w:val="04A0" w:firstRow="1" w:lastRow="0" w:firstColumn="1" w:lastColumn="0" w:noHBand="0" w:noVBand="1"/>
      </w:tblPr>
      <w:tblGrid>
        <w:gridCol w:w="2124"/>
        <w:gridCol w:w="6885"/>
      </w:tblGrid>
      <w:tr w:rsidRPr="00D53E38" w:rsidR="00360C9E" w:rsidTr="009A45A7" w14:paraId="098C0DE9" w14:textId="77777777">
        <w:tc>
          <w:tcPr>
            <w:tcW w:w="2093" w:type="dxa"/>
            <w:shd w:val="clear" w:color="auto" w:fill="92D050"/>
          </w:tcPr>
          <w:p w:rsidRPr="00D53E38" w:rsidR="00360C9E" w:rsidP="00360C9E" w:rsidRDefault="00360C9E" w14:paraId="53376DB7" w14:textId="77777777">
            <w:pPr>
              <w:spacing w:after="0" w:line="240" w:lineRule="auto"/>
              <w:ind w:firstLine="0"/>
              <w:rPr>
                <w:rFonts w:asciiTheme="minorHAnsi" w:hAnsiTheme="minorHAnsi" w:cstheme="minorHAnsi"/>
              </w:rPr>
            </w:pPr>
            <w:r w:rsidRPr="00D53E38">
              <w:rPr>
                <w:rFonts w:asciiTheme="minorHAnsi" w:hAnsiTheme="minorHAnsi" w:cstheme="minorHAnsi"/>
              </w:rPr>
              <w:t>OBSERVACIONES DEL DOCENTE</w:t>
            </w:r>
          </w:p>
        </w:tc>
        <w:tc>
          <w:tcPr>
            <w:tcW w:w="6885" w:type="dxa"/>
          </w:tcPr>
          <w:p w:rsidRPr="00D53E38" w:rsidR="00360C9E" w:rsidP="00360C9E" w:rsidRDefault="00360C9E" w14:paraId="1078E8EA" w14:textId="77777777">
            <w:pPr>
              <w:spacing w:after="0" w:line="240" w:lineRule="auto"/>
              <w:ind w:firstLine="0"/>
              <w:rPr>
                <w:rFonts w:asciiTheme="minorHAnsi" w:hAnsiTheme="minorHAnsi" w:cstheme="minorHAnsi"/>
              </w:rPr>
            </w:pPr>
          </w:p>
        </w:tc>
      </w:tr>
      <w:tr w:rsidRPr="00D53E38" w:rsidR="00360C9E" w:rsidTr="009A45A7" w14:paraId="48884DE0" w14:textId="77777777">
        <w:tc>
          <w:tcPr>
            <w:tcW w:w="2093" w:type="dxa"/>
            <w:shd w:val="clear" w:color="auto" w:fill="92D050"/>
          </w:tcPr>
          <w:p w:rsidRPr="00D53E38" w:rsidR="00360C9E" w:rsidP="00360C9E" w:rsidRDefault="00360C9E" w14:paraId="5CFE6043" w14:textId="77777777">
            <w:pPr>
              <w:spacing w:after="0" w:line="240" w:lineRule="auto"/>
              <w:ind w:firstLine="0"/>
              <w:rPr>
                <w:rFonts w:asciiTheme="minorHAnsi" w:hAnsiTheme="minorHAnsi" w:cstheme="minorHAnsi"/>
              </w:rPr>
            </w:pPr>
            <w:r w:rsidRPr="0005389F">
              <w:rPr>
                <w:rFonts w:asciiTheme="minorHAnsi" w:hAnsiTheme="minorHAnsi" w:cstheme="minorHAnsi"/>
              </w:rPr>
              <w:t>OBSERVACIONES DEL COORDINADOR</w:t>
            </w:r>
          </w:p>
        </w:tc>
        <w:tc>
          <w:tcPr>
            <w:tcW w:w="6885" w:type="dxa"/>
          </w:tcPr>
          <w:p w:rsidRPr="00D53E38" w:rsidR="00360C9E" w:rsidP="00360C9E" w:rsidRDefault="00360C9E" w14:paraId="25BFC228" w14:textId="77777777">
            <w:pPr>
              <w:spacing w:after="0" w:line="240" w:lineRule="auto"/>
              <w:ind w:firstLine="0"/>
              <w:rPr>
                <w:rFonts w:asciiTheme="minorHAnsi" w:hAnsiTheme="minorHAnsi" w:cstheme="minorHAnsi"/>
              </w:rPr>
            </w:pPr>
          </w:p>
        </w:tc>
      </w:tr>
    </w:tbl>
    <w:p w:rsidRPr="0005389F" w:rsidR="00360C9E" w:rsidP="00360C9E" w:rsidRDefault="00360C9E" w14:paraId="30205FF2" w14:textId="77777777">
      <w:pPr>
        <w:spacing w:line="276" w:lineRule="auto"/>
        <w:ind w:firstLine="0"/>
        <w:rPr>
          <w:rFonts w:asciiTheme="minorHAnsi" w:hAnsiTheme="minorHAnsi" w:cstheme="minorHAnsi"/>
        </w:rPr>
      </w:pPr>
    </w:p>
    <w:p w:rsidRPr="00D53E38" w:rsidR="003419DC" w:rsidRDefault="003419DC" w14:paraId="650D8B06" w14:textId="77777777">
      <w:pPr>
        <w:spacing w:after="160" w:line="259" w:lineRule="auto"/>
        <w:ind w:firstLine="0"/>
        <w:rPr>
          <w:rFonts w:asciiTheme="minorHAnsi" w:hAnsiTheme="minorHAnsi" w:cstheme="minorHAnsi"/>
        </w:rPr>
      </w:pPr>
      <w:r w:rsidRPr="00D53E38">
        <w:rPr>
          <w:rFonts w:asciiTheme="minorHAnsi" w:hAnsiTheme="minorHAnsi" w:cstheme="minorHAnsi"/>
        </w:rPr>
        <w:br w:type="page"/>
      </w:r>
    </w:p>
    <w:p w:rsidRPr="00D27DF8" w:rsidR="0043737C" w:rsidRDefault="0043737C" w14:paraId="539B434A" w14:textId="77777777">
      <w:pPr>
        <w:spacing w:after="160" w:line="259" w:lineRule="auto"/>
        <w:ind w:firstLine="0"/>
        <w:rPr>
          <w:rFonts w:eastAsia="Times New Roman" w:asciiTheme="minorHAnsi" w:hAnsiTheme="minorHAnsi" w:cstheme="minorHAnsi"/>
          <w:b/>
          <w:bCs/>
        </w:rPr>
      </w:pPr>
    </w:p>
    <w:p w:rsidRPr="00A64895" w:rsidR="001E59A2" w:rsidP="009A45A7" w:rsidRDefault="00425762" w14:paraId="06714D1F" w14:textId="77777777">
      <w:pPr>
        <w:pStyle w:val="Ttulo2"/>
        <w:rPr>
          <w:rFonts w:asciiTheme="minorHAnsi" w:hAnsiTheme="minorHAnsi" w:cstheme="minorHAnsi"/>
          <w:szCs w:val="22"/>
        </w:rPr>
      </w:pPr>
      <w:bookmarkStart w:name="_Toc88018892" w:id="174"/>
      <w:r w:rsidRPr="00C545A0">
        <w:rPr>
          <w:rFonts w:asciiTheme="minorHAnsi" w:hAnsiTheme="minorHAnsi" w:cstheme="minorHAnsi"/>
          <w:szCs w:val="22"/>
        </w:rPr>
        <w:t xml:space="preserve">Anexo </w:t>
      </w:r>
      <w:r w:rsidRPr="006E4D92" w:rsidR="00DE59F2">
        <w:rPr>
          <w:rFonts w:asciiTheme="minorHAnsi" w:hAnsiTheme="minorHAnsi" w:cstheme="minorHAnsi"/>
          <w:szCs w:val="22"/>
        </w:rPr>
        <w:t>D.</w:t>
      </w:r>
      <w:r w:rsidRPr="004A5F2C" w:rsidR="0043737C">
        <w:rPr>
          <w:rFonts w:asciiTheme="minorHAnsi" w:hAnsiTheme="minorHAnsi" w:cstheme="minorHAnsi"/>
          <w:szCs w:val="22"/>
        </w:rPr>
        <w:t xml:space="preserve"> Diarios de campo</w:t>
      </w:r>
      <w:bookmarkEnd w:id="174"/>
    </w:p>
    <w:p w:rsidRPr="007055C8" w:rsidR="00B500C2" w:rsidP="00B500C2" w:rsidRDefault="00B500C2" w14:paraId="43A84C91" w14:textId="77777777">
      <w:pPr>
        <w:spacing w:after="0" w:line="259" w:lineRule="auto"/>
        <w:ind w:firstLine="0"/>
        <w:jc w:val="center"/>
        <w:rPr>
          <w:rFonts w:asciiTheme="minorHAnsi" w:hAnsiTheme="minorHAnsi" w:cstheme="minorHAnsi"/>
          <w:b/>
          <w:lang w:val="es-ES"/>
        </w:rPr>
      </w:pPr>
      <w:r w:rsidRPr="007055C8">
        <w:rPr>
          <w:rFonts w:asciiTheme="minorHAnsi" w:hAnsiTheme="minorHAnsi" w:cstheme="minorHAnsi"/>
          <w:b/>
          <w:lang w:val="es-ES"/>
        </w:rPr>
        <w:t>FACULTAD DE EDUCACIÓN</w:t>
      </w:r>
    </w:p>
    <w:p w:rsidRPr="007055C8" w:rsidR="00B500C2" w:rsidP="00B500C2" w:rsidRDefault="00B500C2" w14:paraId="2A8E3A42" w14:textId="77777777">
      <w:pPr>
        <w:spacing w:after="0" w:line="259" w:lineRule="auto"/>
        <w:ind w:firstLine="0"/>
        <w:jc w:val="center"/>
        <w:rPr>
          <w:rFonts w:asciiTheme="minorHAnsi" w:hAnsiTheme="minorHAnsi" w:cstheme="minorHAnsi"/>
          <w:b/>
          <w:color w:val="0070C0"/>
          <w:lang w:val="es-ES"/>
        </w:rPr>
      </w:pPr>
      <w:r w:rsidRPr="007055C8">
        <w:rPr>
          <w:rFonts w:asciiTheme="minorHAnsi" w:hAnsiTheme="minorHAnsi" w:cstheme="minorHAnsi"/>
          <w:b/>
          <w:color w:val="0070C0"/>
          <w:lang w:val="es-ES"/>
        </w:rPr>
        <w:t xml:space="preserve">MAESTRÍA EN </w:t>
      </w:r>
      <w:r w:rsidRPr="007055C8" w:rsidR="00A2076A">
        <w:rPr>
          <w:rFonts w:asciiTheme="minorHAnsi" w:hAnsiTheme="minorHAnsi" w:cstheme="minorHAnsi"/>
          <w:b/>
          <w:color w:val="0070C0"/>
          <w:lang w:val="es-ES"/>
        </w:rPr>
        <w:t>PEDAGOGÍA AMBIENTAL</w:t>
      </w:r>
      <w:r w:rsidRPr="007055C8">
        <w:rPr>
          <w:rFonts w:asciiTheme="minorHAnsi" w:hAnsiTheme="minorHAnsi" w:cstheme="minorHAnsi"/>
          <w:b/>
          <w:color w:val="0070C0"/>
          <w:lang w:val="es-ES"/>
        </w:rPr>
        <w:t xml:space="preserve"> PARA EL DESARROLLO SOTENIBLE  </w:t>
      </w:r>
    </w:p>
    <w:p w:rsidRPr="0005389F" w:rsidR="00B500C2" w:rsidP="00B500C2" w:rsidRDefault="00B500C2" w14:paraId="2D5DB8D0" w14:textId="77777777">
      <w:pPr>
        <w:spacing w:after="0" w:line="259" w:lineRule="auto"/>
        <w:ind w:firstLine="0"/>
        <w:rPr>
          <w:rFonts w:asciiTheme="minorHAnsi" w:hAnsiTheme="minorHAnsi" w:cstheme="minorHAnsi"/>
          <w:b/>
          <w:lang w:val="es-ES"/>
        </w:rPr>
      </w:pPr>
    </w:p>
    <w:p w:rsidRPr="007055C8" w:rsidR="00B500C2" w:rsidP="00B500C2" w:rsidRDefault="00B500C2" w14:paraId="7F87DE4C" w14:textId="77777777">
      <w:pPr>
        <w:spacing w:after="160" w:line="259" w:lineRule="auto"/>
        <w:ind w:firstLine="0"/>
        <w:jc w:val="center"/>
        <w:rPr>
          <w:rFonts w:asciiTheme="minorHAnsi" w:hAnsiTheme="minorHAnsi" w:cstheme="minorHAnsi"/>
          <w:b/>
          <w:lang w:val="es-ES"/>
        </w:rPr>
      </w:pPr>
      <w:r w:rsidRPr="007055C8">
        <w:rPr>
          <w:rFonts w:asciiTheme="minorHAnsi" w:hAnsiTheme="minorHAnsi" w:cstheme="minorHAnsi"/>
          <w:b/>
          <w:lang w:val="es-ES"/>
        </w:rPr>
        <w:t>DIARIO DE CAMPO</w:t>
      </w:r>
    </w:p>
    <w:p w:rsidRPr="00D53E38" w:rsidR="00B500C2" w:rsidP="00B500C2" w:rsidRDefault="00B500C2" w14:paraId="1A68088A" w14:textId="77777777">
      <w:pPr>
        <w:spacing w:after="160" w:line="259" w:lineRule="auto"/>
        <w:ind w:left="497" w:hanging="141"/>
        <w:jc w:val="both"/>
        <w:rPr>
          <w:rFonts w:asciiTheme="minorHAnsi" w:hAnsiTheme="minorHAnsi" w:cstheme="minorHAnsi"/>
          <w:b/>
          <w:lang w:val="es-ES"/>
        </w:rPr>
      </w:pPr>
      <w:r w:rsidRPr="0005389F">
        <w:rPr>
          <w:rFonts w:asciiTheme="minorHAnsi" w:hAnsiTheme="minorHAnsi" w:cstheme="minorHAnsi"/>
          <w:b/>
          <w:lang w:val="es-ES"/>
        </w:rPr>
        <w:t xml:space="preserve">TÍTULO DEL PROYECTO DE INVESTIGACION ACCIÓN PEDAGOGICA: </w:t>
      </w:r>
    </w:p>
    <w:p w:rsidRPr="00D53E38" w:rsidR="00B500C2" w:rsidP="00B500C2" w:rsidRDefault="00B500C2" w14:paraId="241C6496" w14:textId="77777777">
      <w:pPr>
        <w:spacing w:after="160" w:line="259" w:lineRule="auto"/>
        <w:ind w:left="497" w:hanging="141"/>
        <w:jc w:val="both"/>
        <w:rPr>
          <w:rFonts w:asciiTheme="minorHAnsi" w:hAnsiTheme="minorHAnsi" w:cstheme="minorHAnsi"/>
          <w:b/>
          <w:u w:val="single"/>
          <w:lang w:val="es-ES"/>
        </w:rPr>
      </w:pPr>
      <w:r w:rsidRPr="00D53E38">
        <w:rPr>
          <w:rFonts w:asciiTheme="minorHAnsi" w:hAnsiTheme="minorHAnsi" w:cstheme="minorHAnsi"/>
          <w:b/>
          <w:u w:val="single"/>
          <w:lang w:val="es-ES"/>
        </w:rPr>
        <w:t>GESTIÓN DE RESIDUOS PLÁSTICOS COMO ESTRATEGIA PEDAGÓGICA DE FORMACIÓN PARA EL DESARROLLO DE LA CULTURA AMBIENTAL EN ESTUDIANTES DE EDUCACIÓN BÁSICA Y MEDIA.</w:t>
      </w:r>
    </w:p>
    <w:p w:rsidRPr="00D53E38" w:rsidR="00B500C2" w:rsidP="00B500C2" w:rsidRDefault="00B500C2" w14:paraId="704B88C9" w14:textId="77777777">
      <w:pPr>
        <w:spacing w:after="0" w:line="259" w:lineRule="auto"/>
        <w:ind w:firstLine="0"/>
        <w:jc w:val="both"/>
        <w:rPr>
          <w:rFonts w:asciiTheme="minorHAnsi" w:hAnsiTheme="minorHAnsi" w:cstheme="minorHAnsi"/>
          <w:b/>
          <w:lang w:val="es-ES"/>
        </w:rPr>
      </w:pPr>
    </w:p>
    <w:p w:rsidRPr="00D53E38" w:rsidR="00B500C2" w:rsidP="00B500C2" w:rsidRDefault="00B500C2" w14:paraId="1CCB6D00" w14:textId="77777777">
      <w:pPr>
        <w:spacing w:after="160" w:line="259" w:lineRule="auto"/>
        <w:ind w:firstLine="0"/>
        <w:rPr>
          <w:rFonts w:asciiTheme="minorHAnsi" w:hAnsiTheme="minorHAnsi" w:cstheme="minorHAnsi"/>
          <w:lang w:val="es-ES"/>
        </w:rPr>
      </w:pPr>
      <w:r w:rsidRPr="00D53E38">
        <w:rPr>
          <w:rFonts w:asciiTheme="minorHAnsi" w:hAnsiTheme="minorHAnsi" w:cstheme="minorHAnsi"/>
          <w:b/>
          <w:lang w:val="es-ES"/>
        </w:rPr>
        <w:t>REGISTRO No:</w:t>
      </w:r>
      <w:r w:rsidRPr="00D53E38">
        <w:rPr>
          <w:rFonts w:asciiTheme="minorHAnsi" w:hAnsiTheme="minorHAnsi" w:cstheme="minorHAnsi"/>
          <w:lang w:val="es-ES"/>
        </w:rPr>
        <w:t xml:space="preserve"> </w:t>
      </w:r>
      <w:r w:rsidRPr="00D53E38">
        <w:rPr>
          <w:rFonts w:asciiTheme="minorHAnsi" w:hAnsiTheme="minorHAnsi" w:cstheme="minorHAnsi"/>
          <w:u w:val="single"/>
          <w:lang w:val="es-ES"/>
        </w:rPr>
        <w:t>UNO</w:t>
      </w:r>
    </w:p>
    <w:p w:rsidRPr="00D53E38" w:rsidR="00B500C2" w:rsidP="00B500C2" w:rsidRDefault="00A2076A" w14:paraId="432154B8" w14:textId="77777777">
      <w:pPr>
        <w:spacing w:after="160" w:line="259" w:lineRule="auto"/>
        <w:ind w:firstLine="0"/>
        <w:rPr>
          <w:rFonts w:asciiTheme="minorHAnsi" w:hAnsiTheme="minorHAnsi" w:cstheme="minorHAnsi"/>
          <w:lang w:val="es-ES"/>
        </w:rPr>
      </w:pPr>
      <w:r w:rsidRPr="00D53E38">
        <w:rPr>
          <w:rFonts w:asciiTheme="minorHAnsi" w:hAnsiTheme="minorHAnsi" w:cstheme="minorHAnsi"/>
          <w:lang w:val="es-ES"/>
        </w:rPr>
        <w:t>SEMESTRE</w:t>
      </w:r>
      <w:r w:rsidRPr="00D53E38">
        <w:rPr>
          <w:rFonts w:asciiTheme="minorHAnsi" w:hAnsiTheme="minorHAnsi" w:cstheme="minorHAnsi"/>
          <w:u w:val="single"/>
          <w:lang w:val="es-ES"/>
        </w:rPr>
        <w:t>: _</w:t>
      </w:r>
      <w:r w:rsidRPr="00D53E38" w:rsidR="00B500C2">
        <w:rPr>
          <w:rFonts w:asciiTheme="minorHAnsi" w:hAnsiTheme="minorHAnsi" w:cstheme="minorHAnsi"/>
          <w:u w:val="single"/>
          <w:lang w:val="es-ES"/>
        </w:rPr>
        <w:t>IV__</w:t>
      </w:r>
      <w:r w:rsidRPr="00D53E38" w:rsidR="00B500C2">
        <w:rPr>
          <w:rFonts w:asciiTheme="minorHAnsi" w:hAnsiTheme="minorHAnsi" w:cstheme="minorHAnsi"/>
          <w:lang w:val="es-ES"/>
        </w:rPr>
        <w:t xml:space="preserve">   FECHA:  </w:t>
      </w:r>
      <w:r w:rsidRPr="00D53E38" w:rsidR="00B500C2">
        <w:rPr>
          <w:rFonts w:asciiTheme="minorHAnsi" w:hAnsiTheme="minorHAnsi" w:cstheme="minorHAnsi"/>
          <w:u w:val="single"/>
          <w:lang w:val="es-ES"/>
        </w:rPr>
        <w:t>06/09 / 2021_</w:t>
      </w:r>
      <w:r w:rsidRPr="00D53E38" w:rsidR="00B500C2">
        <w:rPr>
          <w:rFonts w:asciiTheme="minorHAnsi" w:hAnsiTheme="minorHAnsi" w:cstheme="minorHAnsi"/>
          <w:lang w:val="es-ES"/>
        </w:rPr>
        <w:t xml:space="preserve">     LUGAR: </w:t>
      </w:r>
      <w:r w:rsidRPr="00D53E38" w:rsidR="00B500C2">
        <w:rPr>
          <w:rFonts w:asciiTheme="minorHAnsi" w:hAnsiTheme="minorHAnsi" w:cstheme="minorHAnsi"/>
          <w:u w:val="single"/>
          <w:lang w:val="es-ES"/>
        </w:rPr>
        <w:t>_</w:t>
      </w:r>
      <w:r w:rsidRPr="00D53E38">
        <w:rPr>
          <w:rFonts w:asciiTheme="minorHAnsi" w:hAnsiTheme="minorHAnsi" w:cstheme="minorHAnsi"/>
          <w:u w:val="single"/>
          <w:lang w:val="es-ES"/>
        </w:rPr>
        <w:t>I. E</w:t>
      </w:r>
      <w:r w:rsidRPr="00D53E38" w:rsidR="00B500C2">
        <w:rPr>
          <w:rFonts w:asciiTheme="minorHAnsi" w:hAnsiTheme="minorHAnsi" w:cstheme="minorHAnsi"/>
          <w:u w:val="single"/>
          <w:lang w:val="es-ES"/>
        </w:rPr>
        <w:t xml:space="preserve"> LBERTO </w:t>
      </w:r>
      <w:r w:rsidRPr="00D53E38">
        <w:rPr>
          <w:rFonts w:asciiTheme="minorHAnsi" w:hAnsiTheme="minorHAnsi" w:cstheme="minorHAnsi"/>
          <w:u w:val="single"/>
          <w:lang w:val="es-ES"/>
        </w:rPr>
        <w:t>LLERAS VILLAVICENCIO</w:t>
      </w:r>
    </w:p>
    <w:p w:rsidRPr="00D53E38" w:rsidR="00B500C2" w:rsidP="00B500C2" w:rsidRDefault="00A2076A" w14:paraId="70BBE7C3" w14:textId="77777777">
      <w:pPr>
        <w:spacing w:after="160" w:line="259" w:lineRule="auto"/>
        <w:ind w:firstLine="0"/>
        <w:rPr>
          <w:rFonts w:asciiTheme="minorHAnsi" w:hAnsiTheme="minorHAnsi" w:cstheme="minorHAnsi"/>
          <w:lang w:val="es-ES"/>
        </w:rPr>
      </w:pPr>
      <w:r w:rsidRPr="00D53E38">
        <w:rPr>
          <w:rFonts w:asciiTheme="minorHAnsi" w:hAnsiTheme="minorHAnsi" w:cstheme="minorHAnsi"/>
          <w:lang w:val="es-ES"/>
        </w:rPr>
        <w:t>AREA:</w:t>
      </w:r>
      <w:r w:rsidRPr="00D53E38" w:rsidR="00B500C2">
        <w:rPr>
          <w:rFonts w:asciiTheme="minorHAnsi" w:hAnsiTheme="minorHAnsi" w:cstheme="minorHAnsi"/>
          <w:lang w:val="es-ES"/>
        </w:rPr>
        <w:t xml:space="preserve"> </w:t>
      </w:r>
      <w:r w:rsidRPr="00D53E38" w:rsidR="00B500C2">
        <w:rPr>
          <w:rFonts w:asciiTheme="minorHAnsi" w:hAnsiTheme="minorHAnsi" w:cstheme="minorHAnsi"/>
          <w:u w:val="single"/>
          <w:lang w:val="es-ES"/>
        </w:rPr>
        <w:t xml:space="preserve">CIENCIAS </w:t>
      </w:r>
      <w:r w:rsidRPr="00D53E38" w:rsidR="00B500C2">
        <w:rPr>
          <w:rFonts w:asciiTheme="minorHAnsi" w:hAnsiTheme="minorHAnsi" w:cstheme="minorHAnsi"/>
          <w:lang w:val="es-ES"/>
        </w:rPr>
        <w:t xml:space="preserve">       CURSOS  </w:t>
      </w:r>
      <w:r w:rsidRPr="00D53E38" w:rsidR="00B500C2">
        <w:rPr>
          <w:rFonts w:asciiTheme="minorHAnsi" w:hAnsiTheme="minorHAnsi" w:cstheme="minorHAnsi"/>
          <w:u w:val="single"/>
          <w:lang w:val="es-ES"/>
        </w:rPr>
        <w:t>502</w:t>
      </w:r>
    </w:p>
    <w:p w:rsidRPr="00D53E38" w:rsidR="00B500C2" w:rsidP="00B500C2" w:rsidRDefault="00B500C2" w14:paraId="73B72AA2" w14:textId="77777777">
      <w:pPr>
        <w:spacing w:after="160" w:line="259" w:lineRule="auto"/>
        <w:ind w:firstLine="0"/>
        <w:rPr>
          <w:rFonts w:asciiTheme="minorHAnsi" w:hAnsiTheme="minorHAnsi" w:cstheme="minorHAnsi"/>
          <w:lang w:val="es-ES"/>
        </w:rPr>
      </w:pPr>
      <w:r w:rsidRPr="00D53E38">
        <w:rPr>
          <w:rFonts w:asciiTheme="minorHAnsi" w:hAnsiTheme="minorHAnsi" w:cstheme="minorHAnsi"/>
          <w:lang w:val="es-ES"/>
        </w:rPr>
        <w:t>DIA Y HORA DE INICIO DE LA CLASE: __</w:t>
      </w:r>
      <w:r w:rsidRPr="00D53E38" w:rsidR="00A2076A">
        <w:rPr>
          <w:rFonts w:asciiTheme="minorHAnsi" w:hAnsiTheme="minorHAnsi" w:cstheme="minorHAnsi"/>
          <w:lang w:val="es-ES"/>
        </w:rPr>
        <w:t>LUNES:</w:t>
      </w:r>
      <w:r w:rsidRPr="00D53E38">
        <w:rPr>
          <w:rFonts w:asciiTheme="minorHAnsi" w:hAnsiTheme="minorHAnsi" w:cstheme="minorHAnsi"/>
          <w:lang w:val="es-ES"/>
        </w:rPr>
        <w:t xml:space="preserve"> 10:00 HASTA 12:00 PM</w:t>
      </w:r>
    </w:p>
    <w:p w:rsidRPr="00D53E38" w:rsidR="00B500C2" w:rsidP="00B500C2" w:rsidRDefault="00B500C2" w14:paraId="54EB805C" w14:textId="77777777">
      <w:pPr>
        <w:spacing w:after="160" w:line="259" w:lineRule="auto"/>
        <w:ind w:firstLine="0"/>
        <w:rPr>
          <w:rFonts w:asciiTheme="minorHAnsi" w:hAnsiTheme="minorHAnsi" w:cstheme="minorHAnsi"/>
          <w:lang w:val="es-ES"/>
        </w:rPr>
      </w:pPr>
      <w:r w:rsidRPr="00D53E38">
        <w:rPr>
          <w:rFonts w:asciiTheme="minorHAnsi" w:hAnsiTheme="minorHAnsi" w:cstheme="minorHAnsi"/>
          <w:lang w:val="es-ES"/>
        </w:rPr>
        <w:t>TIEMPO (Duración de la clase</w:t>
      </w:r>
      <w:r w:rsidRPr="00D53E38" w:rsidR="00A2076A">
        <w:rPr>
          <w:rFonts w:asciiTheme="minorHAnsi" w:hAnsiTheme="minorHAnsi" w:cstheme="minorHAnsi"/>
          <w:lang w:val="es-ES"/>
        </w:rPr>
        <w:t>):</w:t>
      </w:r>
      <w:r w:rsidRPr="00D53E38">
        <w:rPr>
          <w:rFonts w:asciiTheme="minorHAnsi" w:hAnsiTheme="minorHAnsi" w:cstheme="minorHAnsi"/>
          <w:lang w:val="es-ES"/>
        </w:rPr>
        <w:t xml:space="preserve"> _</w:t>
      </w:r>
      <w:r w:rsidRPr="00D53E38">
        <w:rPr>
          <w:rFonts w:asciiTheme="minorHAnsi" w:hAnsiTheme="minorHAnsi" w:cstheme="minorHAnsi"/>
          <w:u w:val="single"/>
          <w:lang w:val="es-ES"/>
        </w:rPr>
        <w:t>DOS HORAS___</w:t>
      </w:r>
    </w:p>
    <w:p w:rsidRPr="00D53E38" w:rsidR="00B500C2" w:rsidP="00B500C2" w:rsidRDefault="00B500C2" w14:paraId="69A83ED5" w14:textId="77777777">
      <w:pPr>
        <w:spacing w:after="160" w:line="259" w:lineRule="auto"/>
        <w:ind w:firstLine="0"/>
        <w:rPr>
          <w:rFonts w:asciiTheme="minorHAnsi" w:hAnsiTheme="minorHAnsi" w:cstheme="minorHAnsi"/>
          <w:lang w:val="es-ES"/>
        </w:rPr>
      </w:pPr>
      <w:r w:rsidRPr="00D53E38">
        <w:rPr>
          <w:rFonts w:asciiTheme="minorHAnsi" w:hAnsiTheme="minorHAnsi" w:cstheme="minorHAnsi"/>
          <w:lang w:val="es-ES"/>
        </w:rPr>
        <w:t xml:space="preserve">NOMBRE DEL DOCENTE: </w:t>
      </w:r>
      <w:r w:rsidRPr="00D53E38">
        <w:rPr>
          <w:rFonts w:asciiTheme="minorHAnsi" w:hAnsiTheme="minorHAnsi" w:cstheme="minorHAnsi"/>
          <w:u w:val="single"/>
          <w:lang w:val="es-ES"/>
        </w:rPr>
        <w:t>CARLOS MAURICIO ROJAS GUTIÉRREZ_</w:t>
      </w:r>
      <w:r w:rsidRPr="00D53E38">
        <w:rPr>
          <w:rFonts w:asciiTheme="minorHAnsi" w:hAnsiTheme="minorHAnsi" w:cstheme="minorHAnsi"/>
          <w:lang w:val="es-ES"/>
        </w:rPr>
        <w:t xml:space="preserve"> </w:t>
      </w:r>
    </w:p>
    <w:p w:rsidRPr="00D53E38" w:rsidR="00B500C2" w:rsidP="00B500C2" w:rsidRDefault="00B500C2" w14:paraId="767F636B" w14:textId="77777777">
      <w:pPr>
        <w:spacing w:after="160" w:line="259" w:lineRule="auto"/>
        <w:ind w:firstLine="0"/>
        <w:rPr>
          <w:rFonts w:asciiTheme="minorHAnsi" w:hAnsiTheme="minorHAnsi" w:cstheme="minorHAnsi"/>
          <w:bCs/>
          <w:lang w:val="es-ES"/>
        </w:rPr>
      </w:pPr>
      <w:r w:rsidRPr="00D53E38">
        <w:rPr>
          <w:rFonts w:asciiTheme="minorHAnsi" w:hAnsiTheme="minorHAnsi" w:cstheme="minorHAnsi"/>
          <w:lang w:val="es-ES"/>
        </w:rPr>
        <w:t xml:space="preserve">COMPETENCIA O META DE COMPRENSIÓN:  </w:t>
      </w:r>
      <w:r w:rsidRPr="00D53E38">
        <w:rPr>
          <w:rFonts w:asciiTheme="minorHAnsi" w:hAnsiTheme="minorHAnsi" w:cstheme="minorHAnsi"/>
          <w:bCs/>
          <w:u w:val="single"/>
          <w:lang w:val="es-ES"/>
        </w:rPr>
        <w:t>Establecer relación entre las acciones humana y el manejo de residuos sólidos y propone posibles soluciones para sensibilizar a las personas.</w:t>
      </w:r>
      <w:r w:rsidRPr="00D53E38">
        <w:rPr>
          <w:rFonts w:asciiTheme="minorHAnsi" w:hAnsiTheme="minorHAnsi" w:cstheme="minorHAnsi"/>
          <w:bCs/>
          <w:lang w:val="es-ES"/>
        </w:rPr>
        <w:t xml:space="preserve"> </w:t>
      </w:r>
    </w:p>
    <w:p w:rsidRPr="00D53E38" w:rsidR="00B500C2" w:rsidP="00B500C2" w:rsidRDefault="00B500C2" w14:paraId="1015EB3F" w14:textId="77777777">
      <w:pPr>
        <w:spacing w:after="160" w:line="259" w:lineRule="auto"/>
        <w:ind w:firstLine="0"/>
        <w:rPr>
          <w:rFonts w:asciiTheme="minorHAnsi" w:hAnsiTheme="minorHAnsi" w:cstheme="minorHAnsi"/>
          <w:lang w:val="es-ES"/>
        </w:rPr>
      </w:pPr>
    </w:p>
    <w:tbl>
      <w:tblPr>
        <w:tblStyle w:val="Tablaconcuadrcula8"/>
        <w:tblW w:w="10036" w:type="dxa"/>
        <w:tblInd w:w="-714" w:type="dxa"/>
        <w:tblLayout w:type="fixed"/>
        <w:tblLook w:val="04A0" w:firstRow="1" w:lastRow="0" w:firstColumn="1" w:lastColumn="0" w:noHBand="0" w:noVBand="1"/>
      </w:tblPr>
      <w:tblGrid>
        <w:gridCol w:w="4933"/>
        <w:gridCol w:w="5103"/>
      </w:tblGrid>
      <w:tr w:rsidRPr="00D53E38" w:rsidR="00B500C2" w:rsidTr="009A45A7" w14:paraId="314629F9" w14:textId="77777777">
        <w:tc>
          <w:tcPr>
            <w:tcW w:w="4933" w:type="dxa"/>
            <w:shd w:val="clear" w:color="auto" w:fill="00B0F0"/>
          </w:tcPr>
          <w:p w:rsidRPr="00D53E38" w:rsidR="00B500C2" w:rsidP="00B500C2" w:rsidRDefault="00B500C2" w14:paraId="33EE8E9A" w14:textId="77777777">
            <w:pPr>
              <w:spacing w:after="0" w:line="240" w:lineRule="auto"/>
              <w:ind w:firstLine="0"/>
              <w:rPr>
                <w:rFonts w:asciiTheme="minorHAnsi" w:hAnsiTheme="minorHAnsi" w:cstheme="minorHAnsi"/>
                <w:b/>
                <w:lang w:val="es-ES"/>
              </w:rPr>
            </w:pPr>
            <w:r w:rsidRPr="00D53E38">
              <w:rPr>
                <w:rFonts w:asciiTheme="minorHAnsi" w:hAnsiTheme="minorHAnsi" w:cstheme="minorHAnsi"/>
                <w:b/>
                <w:lang w:val="es-ES"/>
              </w:rPr>
              <w:t>NOTAS DESCRIPTIVAS</w:t>
            </w:r>
          </w:p>
          <w:p w:rsidRPr="00D53E38" w:rsidR="00B500C2" w:rsidP="00B500C2" w:rsidRDefault="00B500C2" w14:paraId="61E1850E" w14:textId="77777777">
            <w:pPr>
              <w:spacing w:after="0" w:line="240" w:lineRule="auto"/>
              <w:ind w:firstLine="0"/>
              <w:rPr>
                <w:rFonts w:asciiTheme="minorHAnsi" w:hAnsiTheme="minorHAnsi" w:cstheme="minorHAnsi"/>
                <w:b/>
                <w:lang w:val="es-ES"/>
              </w:rPr>
            </w:pPr>
          </w:p>
        </w:tc>
        <w:tc>
          <w:tcPr>
            <w:tcW w:w="5103" w:type="dxa"/>
            <w:shd w:val="clear" w:color="auto" w:fill="00B0F0"/>
          </w:tcPr>
          <w:p w:rsidRPr="00D53E38" w:rsidR="00B500C2" w:rsidP="00B500C2" w:rsidRDefault="00B500C2" w14:paraId="23BA657F" w14:textId="77777777">
            <w:pPr>
              <w:spacing w:after="0" w:line="240" w:lineRule="auto"/>
              <w:ind w:firstLine="0"/>
              <w:jc w:val="center"/>
              <w:rPr>
                <w:rFonts w:asciiTheme="minorHAnsi" w:hAnsiTheme="minorHAnsi" w:cstheme="minorHAnsi"/>
                <w:b/>
                <w:lang w:val="es-ES"/>
              </w:rPr>
            </w:pPr>
            <w:r w:rsidRPr="00D53E38">
              <w:rPr>
                <w:rFonts w:asciiTheme="minorHAnsi" w:hAnsiTheme="minorHAnsi" w:cstheme="minorHAnsi"/>
                <w:b/>
                <w:lang w:val="es-ES"/>
              </w:rPr>
              <w:t>DIMENSIÓN</w:t>
            </w:r>
          </w:p>
          <w:p w:rsidRPr="00D53E38" w:rsidR="00B500C2" w:rsidP="00B500C2" w:rsidRDefault="00B500C2" w14:paraId="40D472D5" w14:textId="77777777">
            <w:pPr>
              <w:spacing w:after="0" w:line="240" w:lineRule="auto"/>
              <w:ind w:firstLine="0"/>
              <w:jc w:val="center"/>
              <w:rPr>
                <w:rFonts w:asciiTheme="minorHAnsi" w:hAnsiTheme="minorHAnsi" w:cstheme="minorHAnsi"/>
                <w:b/>
                <w:lang w:val="es-ES"/>
              </w:rPr>
            </w:pPr>
          </w:p>
        </w:tc>
      </w:tr>
      <w:tr w:rsidRPr="00D53E38" w:rsidR="00B500C2" w:rsidTr="009A45A7" w14:paraId="7565D2B8" w14:textId="77777777">
        <w:tc>
          <w:tcPr>
            <w:tcW w:w="4933" w:type="dxa"/>
          </w:tcPr>
          <w:p w:rsidRPr="00D53E38" w:rsidR="00B500C2" w:rsidP="00B500C2" w:rsidRDefault="00B500C2" w14:paraId="6BC51211" w14:textId="77777777">
            <w:pPr>
              <w:spacing w:after="0" w:line="240" w:lineRule="auto"/>
              <w:ind w:firstLine="0"/>
              <w:rPr>
                <w:rFonts w:asciiTheme="minorHAnsi" w:hAnsiTheme="minorHAnsi" w:cstheme="minorHAnsi"/>
                <w:lang w:val="es-ES"/>
              </w:rPr>
            </w:pPr>
            <w:r w:rsidRPr="0005389F">
              <w:rPr>
                <w:rFonts w:asciiTheme="minorHAnsi" w:hAnsiTheme="minorHAnsi" w:cstheme="minorHAnsi"/>
                <w:lang w:val="es-ES"/>
              </w:rPr>
              <w:t xml:space="preserve"> </w:t>
            </w:r>
          </w:p>
          <w:p w:rsidRPr="00D53E38" w:rsidR="00B500C2" w:rsidP="00B500C2" w:rsidRDefault="00B500C2" w14:paraId="02530380" w14:textId="77777777">
            <w:pPr>
              <w:spacing w:after="0" w:line="240" w:lineRule="auto"/>
              <w:ind w:firstLine="0"/>
              <w:rPr>
                <w:rFonts w:asciiTheme="minorHAnsi" w:hAnsiTheme="minorHAnsi" w:cstheme="minorHAnsi"/>
                <w:b/>
                <w:lang w:val="es-ES"/>
              </w:rPr>
            </w:pPr>
            <w:r w:rsidRPr="00D53E38">
              <w:rPr>
                <w:rFonts w:asciiTheme="minorHAnsi" w:hAnsiTheme="minorHAnsi" w:cstheme="minorHAnsi"/>
                <w:lang w:val="es-ES"/>
              </w:rPr>
              <w:t xml:space="preserve"> </w:t>
            </w:r>
            <w:r w:rsidRPr="00D53E38">
              <w:rPr>
                <w:rFonts w:asciiTheme="minorHAnsi" w:hAnsiTheme="minorHAnsi" w:cstheme="minorHAnsi"/>
                <w:b/>
                <w:lang w:val="es-ES"/>
              </w:rPr>
              <w:t xml:space="preserve">Actividad #1  </w:t>
            </w:r>
          </w:p>
          <w:p w:rsidRPr="00D53E38" w:rsidR="00B500C2" w:rsidP="00B500C2" w:rsidRDefault="00B500C2" w14:paraId="45B9F993" w14:textId="77777777">
            <w:pPr>
              <w:spacing w:after="0" w:line="240" w:lineRule="auto"/>
              <w:ind w:firstLine="0"/>
              <w:rPr>
                <w:rFonts w:asciiTheme="minorHAnsi" w:hAnsiTheme="minorHAnsi" w:cstheme="minorHAnsi"/>
                <w:lang w:val="es-ES"/>
              </w:rPr>
            </w:pPr>
            <w:r w:rsidRPr="00D53E38">
              <w:rPr>
                <w:rFonts w:asciiTheme="minorHAnsi" w:hAnsiTheme="minorHAnsi" w:cstheme="minorHAnsi"/>
                <w:b/>
                <w:lang w:val="es-ES"/>
              </w:rPr>
              <w:t>SENSIBILIZACIÓN AMBIENTAL.</w:t>
            </w:r>
          </w:p>
          <w:p w:rsidRPr="00D53E38" w:rsidR="00B500C2" w:rsidP="00B500C2" w:rsidRDefault="00B500C2" w14:paraId="0AA85F77" w14:textId="77777777">
            <w:pPr>
              <w:spacing w:after="0" w:line="240" w:lineRule="auto"/>
              <w:ind w:firstLine="0"/>
              <w:rPr>
                <w:rFonts w:asciiTheme="minorHAnsi" w:hAnsiTheme="minorHAnsi" w:cstheme="minorHAnsi"/>
                <w:lang w:val="es-ES"/>
              </w:rPr>
            </w:pPr>
            <w:r w:rsidRPr="00D53E38">
              <w:rPr>
                <w:rFonts w:asciiTheme="minorHAnsi" w:hAnsiTheme="minorHAnsi" w:cstheme="minorHAnsi"/>
                <w:b/>
                <w:bCs/>
                <w:lang w:val="es-ES"/>
              </w:rPr>
              <w:t>Describir y narrar detalladamente cada uno de los tres momentos de la clase</w:t>
            </w:r>
            <w:r w:rsidRPr="00D53E38">
              <w:rPr>
                <w:rFonts w:asciiTheme="minorHAnsi" w:hAnsiTheme="minorHAnsi" w:cstheme="minorHAnsi"/>
                <w:lang w:val="es-ES"/>
              </w:rPr>
              <w:t xml:space="preserve">: </w:t>
            </w:r>
          </w:p>
          <w:p w:rsidRPr="00D53E38" w:rsidR="00B500C2" w:rsidP="00B500C2" w:rsidRDefault="00B500C2" w14:paraId="7863014A" w14:textId="77777777">
            <w:pPr>
              <w:spacing w:after="0" w:line="240" w:lineRule="auto"/>
              <w:ind w:firstLine="0"/>
              <w:rPr>
                <w:rFonts w:asciiTheme="minorHAnsi" w:hAnsiTheme="minorHAnsi" w:cstheme="minorHAnsi"/>
                <w:lang w:val="es-ES"/>
              </w:rPr>
            </w:pPr>
          </w:p>
          <w:p w:rsidRPr="00D53E38" w:rsidR="00B500C2" w:rsidP="00B500C2" w:rsidRDefault="00B500C2" w14:paraId="09356268"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1.Inicio </w:t>
            </w:r>
          </w:p>
          <w:p w:rsidRPr="00D53E38" w:rsidR="00B500C2" w:rsidP="00B500C2" w:rsidRDefault="00B500C2" w14:paraId="600CE042"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Se inicia la clase con el saludo luego se realizará una caminata por la sede para observar cómo se encuentra aseada la institución cuando ingresan y luego escriben como se encontraba aseada la institución.</w:t>
            </w:r>
          </w:p>
          <w:p w:rsidRPr="00D53E38" w:rsidR="00B500C2" w:rsidP="00B500C2" w:rsidRDefault="00B500C2" w14:paraId="690431D2"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Luego responderán algunas preguntas que hará el docente como:</w:t>
            </w:r>
          </w:p>
          <w:p w:rsidRPr="00D53E38" w:rsidR="00B500C2" w:rsidP="00B500C2" w:rsidRDefault="00B500C2" w14:paraId="60F82A11"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w:t>
            </w:r>
            <w:r w:rsidRPr="00D53E38" w:rsidR="00A2076A">
              <w:rPr>
                <w:rFonts w:asciiTheme="minorHAnsi" w:hAnsiTheme="minorHAnsi" w:cstheme="minorHAnsi"/>
                <w:lang w:val="es-ES"/>
              </w:rPr>
              <w:t>Cómo</w:t>
            </w:r>
            <w:r w:rsidRPr="00D53E38">
              <w:rPr>
                <w:rFonts w:asciiTheme="minorHAnsi" w:hAnsiTheme="minorHAnsi" w:cstheme="minorHAnsi"/>
                <w:lang w:val="es-ES"/>
              </w:rPr>
              <w:t xml:space="preserve"> se encontraba aseada la institución?</w:t>
            </w:r>
          </w:p>
          <w:p w:rsidRPr="00D53E38" w:rsidR="00B500C2" w:rsidP="00B500C2" w:rsidRDefault="00B500C2" w14:paraId="2B72B3C8"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 ¿Siempre permanece aseada? </w:t>
            </w:r>
          </w:p>
          <w:p w:rsidRPr="00D53E38" w:rsidR="00B500C2" w:rsidP="00B500C2" w:rsidRDefault="00B500C2" w14:paraId="6A67BED2"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¿Quién está encargado del aseo de la institución?</w:t>
            </w:r>
          </w:p>
          <w:p w:rsidRPr="00D53E38" w:rsidR="00B500C2" w:rsidP="00B500C2" w:rsidRDefault="00B500C2" w14:paraId="29105CDA"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¿En la institución clasifican los residuos sólidos?</w:t>
            </w:r>
          </w:p>
          <w:p w:rsidRPr="00D53E38" w:rsidR="00B500C2" w:rsidP="00B500C2" w:rsidRDefault="00B500C2" w14:paraId="73C6D382"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 Los estudiantes opinan que a pesar de empezar la jornada observaron que hay poca basura, pero se encuentran algunos envases plásticos entre otros y que la encargada del aseo es la señora de aseo y que todo lo arrojan en una misma caneca de basura.</w:t>
            </w:r>
          </w:p>
          <w:p w:rsidRPr="00D53E38" w:rsidR="00B500C2" w:rsidP="00B500C2" w:rsidRDefault="00B500C2" w14:paraId="2DAD2AE6" w14:textId="77777777">
            <w:pPr>
              <w:spacing w:after="0" w:line="240" w:lineRule="auto"/>
              <w:ind w:left="720" w:firstLine="0"/>
              <w:contextualSpacing/>
              <w:rPr>
                <w:rFonts w:asciiTheme="minorHAnsi" w:hAnsiTheme="minorHAnsi" w:cstheme="minorHAnsi"/>
                <w:lang w:val="es-ES"/>
              </w:rPr>
            </w:pPr>
          </w:p>
          <w:p w:rsidRPr="00D53E38" w:rsidR="00B500C2" w:rsidP="00B500C2" w:rsidRDefault="00B500C2" w14:paraId="67537904"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Realizan la lectura de los residuos sólidos en la vivienda </w:t>
            </w:r>
            <w:r w:rsidRPr="00D53E38" w:rsidR="00A2076A">
              <w:rPr>
                <w:rFonts w:asciiTheme="minorHAnsi" w:hAnsiTheme="minorHAnsi" w:cstheme="minorHAnsi"/>
                <w:lang w:val="es-ES"/>
              </w:rPr>
              <w:t>Pág.</w:t>
            </w:r>
            <w:r w:rsidRPr="00D53E38">
              <w:rPr>
                <w:rFonts w:asciiTheme="minorHAnsi" w:hAnsiTheme="minorHAnsi" w:cstheme="minorHAnsi"/>
                <w:lang w:val="es-ES"/>
              </w:rPr>
              <w:t xml:space="preserve"> 79 a la 82.</w:t>
            </w:r>
          </w:p>
          <w:p w:rsidRPr="00D53E38" w:rsidR="00B500C2" w:rsidP="00B500C2" w:rsidRDefault="00B500C2" w14:paraId="085688E4" w14:textId="77777777">
            <w:pPr>
              <w:spacing w:after="0" w:line="240" w:lineRule="auto"/>
              <w:ind w:left="720" w:firstLine="0"/>
              <w:contextualSpacing/>
              <w:rPr>
                <w:rFonts w:asciiTheme="minorHAnsi" w:hAnsiTheme="minorHAnsi" w:cstheme="minorHAnsi"/>
                <w:lang w:val="es-ES"/>
              </w:rPr>
            </w:pPr>
          </w:p>
          <w:p w:rsidRPr="00D53E38" w:rsidR="00B500C2" w:rsidP="00B500C2" w:rsidRDefault="00B500C2" w14:paraId="7ACE3EA8"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Después de realizar la lectura realizaron un ejercicio de comprensión textual. </w:t>
            </w:r>
          </w:p>
          <w:p w:rsidRPr="00D53E38" w:rsidR="00B500C2" w:rsidP="00B500C2" w:rsidRDefault="00B500C2" w14:paraId="5546BD33"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Se realizaron preguntas como: </w:t>
            </w:r>
          </w:p>
          <w:p w:rsidRPr="00D53E38" w:rsidR="00B500C2" w:rsidP="00B500C2" w:rsidRDefault="00B500C2" w14:paraId="15D52545"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¿Cuál es el tema central de la lectura?</w:t>
            </w:r>
          </w:p>
          <w:p w:rsidRPr="00D53E38" w:rsidR="00B500C2" w:rsidP="00B500C2" w:rsidRDefault="00B500C2" w14:paraId="2D039671"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¿Cuál es la problemática?</w:t>
            </w:r>
          </w:p>
          <w:p w:rsidRPr="00D53E38" w:rsidR="00B500C2" w:rsidP="00B500C2" w:rsidRDefault="00B500C2" w14:paraId="7DAF46BD"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Que se requiere para un manejo adecuado de residuos sólidos.</w:t>
            </w:r>
          </w:p>
          <w:p w:rsidRPr="00D53E38" w:rsidR="00B500C2" w:rsidP="00B500C2" w:rsidRDefault="00B500C2" w14:paraId="4839AAC2" w14:textId="77777777">
            <w:pPr>
              <w:spacing w:after="0" w:line="240" w:lineRule="auto"/>
              <w:ind w:left="720" w:firstLine="0"/>
              <w:contextualSpacing/>
              <w:rPr>
                <w:rFonts w:asciiTheme="minorHAnsi" w:hAnsiTheme="minorHAnsi" w:cstheme="minorHAnsi"/>
                <w:lang w:val="es-ES"/>
              </w:rPr>
            </w:pPr>
          </w:p>
          <w:p w:rsidRPr="00D53E38" w:rsidR="00B500C2" w:rsidP="00B500C2" w:rsidRDefault="00B500C2" w14:paraId="6758B61B"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A lo que ellos respondieron que algunos de sus familiares trabajaban realizando clasificación de residuos y que en el barrio antes de pasar la basura pasaban recogiendo lo que les servía para vender.</w:t>
            </w:r>
          </w:p>
          <w:p w:rsidRPr="00D53E38" w:rsidR="00B500C2" w:rsidP="00B500C2" w:rsidRDefault="00B500C2" w14:paraId="514F1DA6" w14:textId="77777777">
            <w:pPr>
              <w:spacing w:after="0" w:line="240" w:lineRule="auto"/>
              <w:ind w:left="720" w:firstLine="0"/>
              <w:contextualSpacing/>
              <w:rPr>
                <w:rFonts w:asciiTheme="minorHAnsi" w:hAnsiTheme="minorHAnsi" w:cstheme="minorHAnsi"/>
                <w:lang w:val="es-ES"/>
              </w:rPr>
            </w:pPr>
          </w:p>
          <w:p w:rsidRPr="00D53E38" w:rsidR="00B500C2" w:rsidP="00B500C2" w:rsidRDefault="00B500C2" w14:paraId="63313C19"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2.Desarrollo </w:t>
            </w:r>
          </w:p>
          <w:p w:rsidRPr="00D53E38" w:rsidR="00B500C2" w:rsidP="00B500C2" w:rsidRDefault="00B500C2" w14:paraId="72DB8044" w14:textId="77777777">
            <w:pPr>
              <w:spacing w:after="0" w:line="240" w:lineRule="auto"/>
              <w:ind w:firstLine="0"/>
              <w:rPr>
                <w:rFonts w:asciiTheme="minorHAnsi" w:hAnsiTheme="minorHAnsi" w:cstheme="minorHAnsi"/>
                <w:lang w:val="es-ES"/>
              </w:rPr>
            </w:pPr>
          </w:p>
          <w:p w:rsidRPr="00D53E38" w:rsidR="00B500C2" w:rsidP="00B500C2" w:rsidRDefault="00B500C2" w14:paraId="69D4B433"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Apropiación conceptual. </w:t>
            </w:r>
          </w:p>
          <w:p w:rsidRPr="00D53E38" w:rsidR="00B500C2" w:rsidP="00B500C2" w:rsidRDefault="00B500C2" w14:paraId="20120057"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Los estudiantes por medio del cuchicheo en parejas compartirán opiniones relacionadas con posibles soluciones para disminuir los residuos sólidos en el medio ambiente, luego vieron un video para afianzar sus conocimientos sobre el manejo de residuos sólidos y socializaron si por medio de esta actividad se podía sensibilizar a las personas, respondieron que si siempre y cuando lo volvieran practico y que podían empezar realizándolo en casa.</w:t>
            </w:r>
          </w:p>
          <w:p w:rsidRPr="00D53E38" w:rsidR="00B500C2" w:rsidP="00B500C2" w:rsidRDefault="00B500C2" w14:paraId="6DA3CE16" w14:textId="77777777">
            <w:pPr>
              <w:spacing w:after="0" w:line="240" w:lineRule="auto"/>
              <w:ind w:firstLine="0"/>
              <w:rPr>
                <w:rFonts w:asciiTheme="minorHAnsi" w:hAnsiTheme="minorHAnsi" w:cstheme="minorHAnsi"/>
                <w:lang w:val="es-ES"/>
              </w:rPr>
            </w:pPr>
          </w:p>
          <w:p w:rsidRPr="00D53E38" w:rsidR="00B500C2" w:rsidP="00B500C2" w:rsidRDefault="00B500C2" w14:paraId="402622F2"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Luego a partir del video se construyó un mensaje para sensibilizar a las personas a través del manejo de residuos sólidos.</w:t>
            </w:r>
          </w:p>
          <w:p w:rsidRPr="00D53E38" w:rsidR="00B500C2" w:rsidP="00B500C2" w:rsidRDefault="00B500C2" w14:paraId="1217689F"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 </w:t>
            </w:r>
          </w:p>
          <w:p w:rsidRPr="00D53E38" w:rsidR="00B500C2" w:rsidP="00B500C2" w:rsidRDefault="00B500C2" w14:paraId="271552E9"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Los estudiantes se vieron activos en la participación al responder y habla de lo que viven desde su casa.</w:t>
            </w:r>
          </w:p>
          <w:p w:rsidRPr="00D53E38" w:rsidR="00B500C2" w:rsidP="00B500C2" w:rsidRDefault="00B500C2" w14:paraId="781A827E"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3.Cierre de la clase. </w:t>
            </w:r>
          </w:p>
          <w:p w:rsidRPr="00D53E38" w:rsidR="00B500C2" w:rsidP="00B500C2" w:rsidRDefault="00B500C2" w14:paraId="2C0D116A"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Juego de Antónimo</w:t>
            </w:r>
          </w:p>
          <w:p w:rsidRPr="00D53E38" w:rsidR="00B500C2" w:rsidP="00B500C2" w:rsidRDefault="00B500C2" w14:paraId="0C61C9E1"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Los estudiantes dicen una acción responsable o irresponsable de sensibilidad ambiental y otro compañero le responde con su acción opuesta algunos compañeros se equivocaron y entre todos se </w:t>
            </w:r>
            <w:r w:rsidRPr="00D53E38" w:rsidR="00A2076A">
              <w:rPr>
                <w:rFonts w:asciiTheme="minorHAnsi" w:hAnsiTheme="minorHAnsi" w:cstheme="minorHAnsi"/>
                <w:lang w:val="es-ES"/>
              </w:rPr>
              <w:t>realizó</w:t>
            </w:r>
            <w:r w:rsidRPr="00D53E38">
              <w:rPr>
                <w:rFonts w:asciiTheme="minorHAnsi" w:hAnsiTheme="minorHAnsi" w:cstheme="minorHAnsi"/>
                <w:lang w:val="es-ES"/>
              </w:rPr>
              <w:t xml:space="preserve"> la retroalimentación necesaria.</w:t>
            </w:r>
          </w:p>
          <w:p w:rsidRPr="00D53E38" w:rsidR="00B500C2" w:rsidP="00B500C2" w:rsidRDefault="00B500C2" w14:paraId="1E8A8353" w14:textId="77777777">
            <w:pPr>
              <w:spacing w:after="0" w:line="240" w:lineRule="auto"/>
              <w:ind w:firstLine="0"/>
              <w:rPr>
                <w:rFonts w:asciiTheme="minorHAnsi" w:hAnsiTheme="minorHAnsi" w:cstheme="minorHAnsi"/>
                <w:lang w:val="es-ES"/>
              </w:rPr>
            </w:pPr>
          </w:p>
          <w:p w:rsidRPr="00D53E38" w:rsidR="00B500C2" w:rsidP="00B500C2" w:rsidRDefault="00B500C2" w14:paraId="42DCBEAD"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Para repasar la temática, los estudiantes construirán un cuento a partir de las imágenes destacando lo aprendido en casa.</w:t>
            </w:r>
          </w:p>
          <w:p w:rsidRPr="00D53E38" w:rsidR="00B500C2" w:rsidP="00B500C2" w:rsidRDefault="00B500C2" w14:paraId="298BBD2E" w14:textId="77777777">
            <w:pPr>
              <w:spacing w:after="0" w:line="240" w:lineRule="auto"/>
              <w:ind w:firstLine="0"/>
              <w:rPr>
                <w:rFonts w:asciiTheme="minorHAnsi" w:hAnsiTheme="minorHAnsi" w:cstheme="minorHAnsi"/>
                <w:lang w:val="es-ES"/>
              </w:rPr>
            </w:pPr>
          </w:p>
          <w:p w:rsidRPr="0005389F" w:rsidR="00B500C2" w:rsidP="00B500C2" w:rsidRDefault="00B500C2" w14:paraId="70E54861" w14:textId="77777777">
            <w:pPr>
              <w:spacing w:after="0" w:line="240" w:lineRule="auto"/>
              <w:ind w:firstLine="0"/>
              <w:rPr>
                <w:rFonts w:asciiTheme="minorHAnsi" w:hAnsiTheme="minorHAnsi" w:cstheme="minorHAnsi"/>
                <w:lang w:val="es-ES"/>
              </w:rPr>
            </w:pPr>
            <w:r w:rsidRPr="0005389F">
              <w:rPr>
                <w:rFonts w:asciiTheme="minorHAnsi" w:hAnsiTheme="minorHAnsi" w:cstheme="minorHAnsi"/>
                <w:noProof/>
                <w:lang w:eastAsia="es-CO"/>
              </w:rPr>
              <w:drawing>
                <wp:inline distT="0" distB="0" distL="0" distR="0" wp14:anchorId="154B6F63" wp14:editId="09FCF339">
                  <wp:extent cx="1859280" cy="1146175"/>
                  <wp:effectExtent l="0" t="0" r="7620" b="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cstate="email">
                            <a:extLst>
                              <a:ext uri="{28A0092B-C50C-407E-A947-70E740481C1C}">
                                <a14:useLocalDpi xmlns:a14="http://schemas.microsoft.com/office/drawing/2010/main"/>
                              </a:ext>
                            </a:extLst>
                          </a:blip>
                          <a:srcRect/>
                          <a:stretch>
                            <a:fillRect/>
                          </a:stretch>
                        </pic:blipFill>
                        <pic:spPr bwMode="auto">
                          <a:xfrm>
                            <a:off x="0" y="0"/>
                            <a:ext cx="1859280" cy="1146175"/>
                          </a:xfrm>
                          <a:prstGeom prst="rect">
                            <a:avLst/>
                          </a:prstGeom>
                          <a:noFill/>
                        </pic:spPr>
                      </pic:pic>
                    </a:graphicData>
                  </a:graphic>
                </wp:inline>
              </w:drawing>
            </w:r>
          </w:p>
          <w:p w:rsidRPr="00D53E38" w:rsidR="00B500C2" w:rsidP="00B500C2" w:rsidRDefault="00B500C2" w14:paraId="271693B2" w14:textId="77777777">
            <w:pPr>
              <w:spacing w:after="0" w:line="240" w:lineRule="auto"/>
              <w:ind w:firstLine="0"/>
              <w:rPr>
                <w:rFonts w:asciiTheme="minorHAnsi" w:hAnsiTheme="minorHAnsi" w:cstheme="minorHAnsi"/>
                <w:lang w:val="es-ES"/>
              </w:rPr>
            </w:pPr>
          </w:p>
          <w:p w:rsidRPr="00D53E38" w:rsidR="00B500C2" w:rsidP="00B500C2" w:rsidRDefault="00B500C2" w14:paraId="282CE137" w14:textId="77777777">
            <w:pPr>
              <w:spacing w:after="0" w:line="240" w:lineRule="auto"/>
              <w:ind w:firstLine="0"/>
              <w:rPr>
                <w:rFonts w:asciiTheme="minorHAnsi" w:hAnsiTheme="minorHAnsi" w:cstheme="minorHAnsi"/>
                <w:lang w:val="es-ES"/>
              </w:rPr>
            </w:pPr>
          </w:p>
        </w:tc>
        <w:tc>
          <w:tcPr>
            <w:tcW w:w="5103" w:type="dxa"/>
          </w:tcPr>
          <w:p w:rsidRPr="00D53E38" w:rsidR="00B500C2" w:rsidP="00B500C2" w:rsidRDefault="00B500C2" w14:paraId="5CC8D4BE" w14:textId="77777777">
            <w:pPr>
              <w:spacing w:after="0" w:line="240" w:lineRule="auto"/>
              <w:ind w:firstLine="0"/>
              <w:rPr>
                <w:rFonts w:asciiTheme="minorHAnsi" w:hAnsiTheme="minorHAnsi" w:cstheme="minorHAnsi"/>
                <w:lang w:val="es-ES"/>
              </w:rPr>
            </w:pPr>
          </w:p>
          <w:p w:rsidRPr="00D53E38" w:rsidR="00B500C2" w:rsidP="00B500C2" w:rsidRDefault="00B500C2" w14:paraId="1F966E18" w14:textId="77777777">
            <w:pPr>
              <w:spacing w:after="0" w:line="240" w:lineRule="auto"/>
              <w:ind w:firstLine="0"/>
              <w:rPr>
                <w:rFonts w:asciiTheme="minorHAnsi" w:hAnsiTheme="minorHAnsi" w:cstheme="minorHAnsi"/>
                <w:b/>
                <w:bCs/>
                <w:lang w:val="es-ES"/>
              </w:rPr>
            </w:pPr>
            <w:r w:rsidRPr="00D53E38">
              <w:rPr>
                <w:rFonts w:asciiTheme="minorHAnsi" w:hAnsiTheme="minorHAnsi" w:cstheme="minorHAnsi"/>
                <w:b/>
                <w:bCs/>
                <w:lang w:val="es-ES"/>
              </w:rPr>
              <w:t xml:space="preserve">Aspectos o elementos que conforman el objeto de observación, son foco de interés.   (Citar la categoría en estudio dentro del eje indicado). </w:t>
            </w:r>
          </w:p>
          <w:p w:rsidRPr="00D53E38" w:rsidR="00B500C2" w:rsidP="00B500C2" w:rsidRDefault="00B500C2" w14:paraId="690A45DD" w14:textId="77777777">
            <w:pPr>
              <w:spacing w:after="0" w:line="240" w:lineRule="auto"/>
              <w:ind w:firstLine="0"/>
              <w:rPr>
                <w:rFonts w:asciiTheme="minorHAnsi" w:hAnsiTheme="minorHAnsi" w:cstheme="minorHAnsi"/>
                <w:b/>
                <w:bCs/>
                <w:lang w:val="es-ES"/>
              </w:rPr>
            </w:pPr>
          </w:p>
          <w:p w:rsidRPr="00D53E38" w:rsidR="00B500C2" w:rsidP="00B500C2" w:rsidRDefault="00B500C2" w14:paraId="4A272380" w14:textId="77777777">
            <w:pPr>
              <w:spacing w:after="0" w:line="240" w:lineRule="auto"/>
              <w:ind w:firstLine="0"/>
              <w:rPr>
                <w:rFonts w:asciiTheme="minorHAnsi" w:hAnsiTheme="minorHAnsi" w:cstheme="minorHAnsi"/>
                <w:b/>
                <w:bCs/>
                <w:lang w:val="es-ES"/>
              </w:rPr>
            </w:pPr>
            <w:r w:rsidRPr="00D53E38">
              <w:rPr>
                <w:rFonts w:asciiTheme="minorHAnsi" w:hAnsiTheme="minorHAnsi" w:cstheme="minorHAnsi"/>
                <w:b/>
                <w:bCs/>
                <w:lang w:val="es-ES"/>
              </w:rPr>
              <w:t>Tema: sensibilización ambiental.</w:t>
            </w:r>
          </w:p>
          <w:p w:rsidRPr="00D53E38" w:rsidR="00B500C2" w:rsidP="00B500C2" w:rsidRDefault="00B500C2" w14:paraId="5A89B4C6" w14:textId="77777777">
            <w:pPr>
              <w:spacing w:after="0" w:line="240" w:lineRule="auto"/>
              <w:ind w:firstLine="0"/>
              <w:rPr>
                <w:rFonts w:asciiTheme="minorHAnsi" w:hAnsiTheme="minorHAnsi" w:cstheme="minorHAnsi"/>
                <w:b/>
                <w:bCs/>
                <w:lang w:val="es-ES"/>
              </w:rPr>
            </w:pPr>
          </w:p>
          <w:p w:rsidRPr="00D53E38" w:rsidR="00B500C2" w:rsidP="00B500C2" w:rsidRDefault="00B500C2" w14:paraId="6FE8F082" w14:textId="77777777">
            <w:pPr>
              <w:spacing w:after="0" w:line="240" w:lineRule="auto"/>
              <w:ind w:firstLine="0"/>
              <w:rPr>
                <w:rFonts w:asciiTheme="minorHAnsi" w:hAnsiTheme="minorHAnsi" w:cstheme="minorHAnsi"/>
                <w:b/>
                <w:bCs/>
                <w:lang w:val="es-ES"/>
              </w:rPr>
            </w:pPr>
          </w:p>
          <w:p w:rsidRPr="00D53E38" w:rsidR="00B500C2" w:rsidP="00B500C2" w:rsidRDefault="00B500C2" w14:paraId="565FB099" w14:textId="77777777">
            <w:pPr>
              <w:spacing w:after="0" w:line="240" w:lineRule="auto"/>
              <w:ind w:firstLine="0"/>
              <w:rPr>
                <w:rFonts w:asciiTheme="minorHAnsi" w:hAnsiTheme="minorHAnsi" w:cstheme="minorHAnsi"/>
                <w:b/>
                <w:bCs/>
                <w:lang w:val="es-ES"/>
              </w:rPr>
            </w:pPr>
            <w:r w:rsidRPr="00D53E38">
              <w:rPr>
                <w:rFonts w:asciiTheme="minorHAnsi" w:hAnsiTheme="minorHAnsi" w:cstheme="minorHAnsi"/>
                <w:b/>
                <w:bCs/>
                <w:lang w:val="es-ES"/>
              </w:rPr>
              <w:t xml:space="preserve">Eje: </w:t>
            </w:r>
          </w:p>
          <w:p w:rsidRPr="00D53E38" w:rsidR="00B500C2" w:rsidP="00B500C2" w:rsidRDefault="00B500C2" w14:paraId="3006C3B6" w14:textId="77777777">
            <w:pPr>
              <w:spacing w:after="0" w:line="240" w:lineRule="auto"/>
              <w:ind w:firstLine="0"/>
              <w:rPr>
                <w:rFonts w:asciiTheme="minorHAnsi" w:hAnsiTheme="minorHAnsi" w:cstheme="minorHAnsi"/>
                <w:b/>
                <w:bCs/>
                <w:lang w:val="es-ES"/>
              </w:rPr>
            </w:pPr>
            <w:r w:rsidRPr="00D53E38">
              <w:rPr>
                <w:rFonts w:asciiTheme="minorHAnsi" w:hAnsiTheme="minorHAnsi" w:cstheme="minorHAnsi"/>
                <w:b/>
                <w:bCs/>
                <w:lang w:val="es-ES"/>
              </w:rPr>
              <w:t>-Sensibilización Ambiental.</w:t>
            </w:r>
          </w:p>
          <w:p w:rsidRPr="00D53E38" w:rsidR="00B500C2" w:rsidP="00B500C2" w:rsidRDefault="00B500C2" w14:paraId="0E8EE6B3" w14:textId="77777777">
            <w:pPr>
              <w:spacing w:after="0" w:line="240" w:lineRule="auto"/>
              <w:ind w:firstLine="0"/>
              <w:rPr>
                <w:rFonts w:asciiTheme="minorHAnsi" w:hAnsiTheme="minorHAnsi" w:cstheme="minorHAnsi"/>
                <w:b/>
                <w:bCs/>
                <w:lang w:val="es-ES"/>
              </w:rPr>
            </w:pPr>
          </w:p>
          <w:p w:rsidRPr="00D53E38" w:rsidR="00B500C2" w:rsidP="00B500C2" w:rsidRDefault="00B500C2" w14:paraId="1B3522BE" w14:textId="77777777">
            <w:pPr>
              <w:spacing w:after="0" w:line="240" w:lineRule="auto"/>
              <w:ind w:firstLine="0"/>
              <w:rPr>
                <w:rFonts w:asciiTheme="minorHAnsi" w:hAnsiTheme="minorHAnsi" w:cstheme="minorHAnsi"/>
                <w:lang w:val="es-ES"/>
              </w:rPr>
            </w:pPr>
          </w:p>
          <w:p w:rsidRPr="00D53E38" w:rsidR="00B500C2" w:rsidP="00B500C2" w:rsidRDefault="00B500C2" w14:paraId="608291F6" w14:textId="77777777">
            <w:pPr>
              <w:spacing w:after="0" w:line="240" w:lineRule="auto"/>
              <w:ind w:firstLine="0"/>
              <w:rPr>
                <w:rFonts w:asciiTheme="minorHAnsi" w:hAnsiTheme="minorHAnsi" w:cstheme="minorHAnsi"/>
                <w:lang w:val="es-ES"/>
              </w:rPr>
            </w:pPr>
          </w:p>
          <w:p w:rsidRPr="00D53E38" w:rsidR="00B500C2" w:rsidP="006215AF" w:rsidRDefault="00B500C2" w14:paraId="0C267A63" w14:textId="77777777">
            <w:pPr>
              <w:numPr>
                <w:ilvl w:val="0"/>
                <w:numId w:val="16"/>
              </w:numPr>
              <w:spacing w:after="0" w:line="240" w:lineRule="auto"/>
              <w:contextualSpacing/>
              <w:rPr>
                <w:rFonts w:asciiTheme="minorHAnsi" w:hAnsiTheme="minorHAnsi" w:cstheme="minorHAnsi"/>
                <w:lang w:val="es-ES"/>
              </w:rPr>
            </w:pPr>
            <w:r w:rsidRPr="00D53E38">
              <w:rPr>
                <w:rFonts w:asciiTheme="minorHAnsi" w:hAnsiTheme="minorHAnsi" w:cstheme="minorHAnsi"/>
                <w:b/>
                <w:lang w:val="es-ES"/>
              </w:rPr>
              <w:t>Enseñanza</w:t>
            </w:r>
            <w:r w:rsidRPr="00D53E38">
              <w:rPr>
                <w:rFonts w:asciiTheme="minorHAnsi" w:hAnsiTheme="minorHAnsi" w:cstheme="minorHAnsi"/>
                <w:lang w:val="es-ES"/>
              </w:rPr>
              <w:t>: se les presento un tema, manejo de residuos, clasificación y se generó un espacio para que opinaran.</w:t>
            </w:r>
          </w:p>
          <w:p w:rsidRPr="00D53E38" w:rsidR="00B500C2" w:rsidP="00B500C2" w:rsidRDefault="00B500C2" w14:paraId="3B31F0A5" w14:textId="77777777">
            <w:pPr>
              <w:spacing w:after="0" w:line="240" w:lineRule="auto"/>
              <w:ind w:firstLine="0"/>
              <w:rPr>
                <w:rFonts w:asciiTheme="minorHAnsi" w:hAnsiTheme="minorHAnsi" w:cstheme="minorHAnsi"/>
                <w:lang w:val="es-ES"/>
              </w:rPr>
            </w:pPr>
          </w:p>
          <w:p w:rsidRPr="00D53E38" w:rsidR="00B500C2" w:rsidP="00B500C2" w:rsidRDefault="00B500C2" w14:paraId="05E9CB21" w14:textId="77777777">
            <w:pPr>
              <w:spacing w:after="0" w:line="240" w:lineRule="auto"/>
              <w:ind w:left="720" w:firstLine="0"/>
              <w:contextualSpacing/>
              <w:rPr>
                <w:rFonts w:asciiTheme="minorHAnsi" w:hAnsiTheme="minorHAnsi" w:cstheme="minorHAnsi"/>
                <w:lang w:val="es-ES"/>
              </w:rPr>
            </w:pPr>
          </w:p>
          <w:p w:rsidRPr="00D53E38" w:rsidR="00B500C2" w:rsidP="006215AF" w:rsidRDefault="00B500C2" w14:paraId="752254A7" w14:textId="77777777">
            <w:pPr>
              <w:numPr>
                <w:ilvl w:val="0"/>
                <w:numId w:val="16"/>
              </w:numPr>
              <w:spacing w:after="0" w:line="240" w:lineRule="auto"/>
              <w:contextualSpacing/>
              <w:rPr>
                <w:rFonts w:asciiTheme="minorHAnsi" w:hAnsiTheme="minorHAnsi" w:cstheme="minorHAnsi"/>
                <w:b/>
                <w:lang w:val="es-ES"/>
              </w:rPr>
            </w:pPr>
            <w:r w:rsidRPr="00D53E38">
              <w:rPr>
                <w:rFonts w:asciiTheme="minorHAnsi" w:hAnsiTheme="minorHAnsi" w:cstheme="minorHAnsi"/>
                <w:b/>
                <w:lang w:val="es-ES"/>
              </w:rPr>
              <w:t>Aprendizaje</w:t>
            </w:r>
            <w:r w:rsidRPr="00D53E38">
              <w:rPr>
                <w:rFonts w:asciiTheme="minorHAnsi" w:hAnsiTheme="minorHAnsi" w:cstheme="minorHAnsi"/>
                <w:bCs/>
                <w:lang w:val="es-ES"/>
              </w:rPr>
              <w:t>: los estudiantes a través de sus aportes dieron conceptos de acuerdo al tema desde su punto de vista vivencial y lo expuestos en clase.</w:t>
            </w:r>
            <w:r w:rsidRPr="00D53E38">
              <w:rPr>
                <w:rFonts w:asciiTheme="minorHAnsi" w:hAnsiTheme="minorHAnsi" w:cstheme="minorHAnsi"/>
                <w:b/>
                <w:lang w:val="es-ES"/>
              </w:rPr>
              <w:t xml:space="preserve"> </w:t>
            </w:r>
          </w:p>
          <w:p w:rsidRPr="00D53E38" w:rsidR="00B500C2" w:rsidP="00B500C2" w:rsidRDefault="00B500C2" w14:paraId="41167631" w14:textId="77777777">
            <w:pPr>
              <w:spacing w:after="0" w:line="240" w:lineRule="auto"/>
              <w:ind w:left="720" w:firstLine="0"/>
              <w:contextualSpacing/>
              <w:rPr>
                <w:rFonts w:asciiTheme="minorHAnsi" w:hAnsiTheme="minorHAnsi" w:cstheme="minorHAnsi"/>
                <w:lang w:val="es-ES"/>
              </w:rPr>
            </w:pPr>
            <w:r w:rsidRPr="00D53E38">
              <w:rPr>
                <w:rFonts w:asciiTheme="minorHAnsi" w:hAnsiTheme="minorHAnsi" w:cstheme="minorHAnsi"/>
                <w:lang w:val="es-ES"/>
              </w:rPr>
              <w:t xml:space="preserve"> </w:t>
            </w:r>
          </w:p>
          <w:p w:rsidRPr="00D53E38" w:rsidR="00B500C2" w:rsidP="00B500C2" w:rsidRDefault="00B500C2" w14:paraId="15C10275" w14:textId="77777777">
            <w:pPr>
              <w:spacing w:after="0" w:line="240" w:lineRule="auto"/>
              <w:ind w:left="720" w:firstLine="0"/>
              <w:contextualSpacing/>
              <w:rPr>
                <w:rFonts w:asciiTheme="minorHAnsi" w:hAnsiTheme="minorHAnsi" w:cstheme="minorHAnsi"/>
                <w:b/>
                <w:lang w:val="es-ES"/>
              </w:rPr>
            </w:pPr>
          </w:p>
          <w:p w:rsidRPr="00D53E38" w:rsidR="00B500C2" w:rsidP="006215AF" w:rsidRDefault="00B500C2" w14:paraId="2887EF03" w14:textId="77777777">
            <w:pPr>
              <w:numPr>
                <w:ilvl w:val="0"/>
                <w:numId w:val="16"/>
              </w:numPr>
              <w:spacing w:after="0" w:line="240" w:lineRule="auto"/>
              <w:contextualSpacing/>
              <w:rPr>
                <w:rFonts w:asciiTheme="minorHAnsi" w:hAnsiTheme="minorHAnsi" w:cstheme="minorHAnsi"/>
                <w:lang w:val="es-ES"/>
              </w:rPr>
            </w:pPr>
            <w:r w:rsidRPr="00D53E38">
              <w:rPr>
                <w:rFonts w:asciiTheme="minorHAnsi" w:hAnsiTheme="minorHAnsi" w:cstheme="minorHAnsi"/>
                <w:b/>
                <w:lang w:val="es-ES"/>
              </w:rPr>
              <w:t>Pensamiento:</w:t>
            </w:r>
            <w:r w:rsidRPr="00D53E38">
              <w:rPr>
                <w:rFonts w:asciiTheme="minorHAnsi" w:hAnsiTheme="minorHAnsi" w:cstheme="minorHAnsi"/>
                <w:lang w:val="es-ES"/>
              </w:rPr>
              <w:t xml:space="preserve">  Los estudiantes ponen en conocimiento que algunas cosas no las sabían pero que otras si las conocen y las han vivenciado y opinan que se puede empezar por aplicar desde la casa a modo de poner su aporte al medio ambiente para devolver todo lo que hace por ellos.</w:t>
            </w:r>
          </w:p>
          <w:p w:rsidRPr="00D53E38" w:rsidR="00B500C2" w:rsidP="00B500C2" w:rsidRDefault="00B500C2" w14:paraId="01E91BE3" w14:textId="77777777">
            <w:pPr>
              <w:spacing w:after="0" w:line="240" w:lineRule="auto"/>
              <w:ind w:firstLine="0"/>
              <w:rPr>
                <w:rFonts w:asciiTheme="minorHAnsi" w:hAnsiTheme="minorHAnsi" w:cstheme="minorHAnsi"/>
                <w:lang w:val="es-ES"/>
              </w:rPr>
            </w:pPr>
          </w:p>
          <w:p w:rsidRPr="00D53E38" w:rsidR="00B500C2" w:rsidP="00B500C2" w:rsidRDefault="00B500C2" w14:paraId="66DF861D" w14:textId="77777777">
            <w:pPr>
              <w:spacing w:after="0" w:line="240" w:lineRule="auto"/>
              <w:ind w:firstLine="0"/>
              <w:rPr>
                <w:rFonts w:asciiTheme="minorHAnsi" w:hAnsiTheme="minorHAnsi" w:cstheme="minorHAnsi"/>
                <w:lang w:val="es-ES"/>
              </w:rPr>
            </w:pPr>
          </w:p>
          <w:p w:rsidRPr="00D53E38" w:rsidR="00B500C2" w:rsidP="00B500C2" w:rsidRDefault="00B500C2" w14:paraId="2828FEA6" w14:textId="77777777">
            <w:pPr>
              <w:spacing w:after="0" w:line="240" w:lineRule="auto"/>
              <w:ind w:firstLine="0"/>
              <w:rPr>
                <w:rFonts w:asciiTheme="minorHAnsi" w:hAnsiTheme="minorHAnsi" w:cstheme="minorHAnsi"/>
                <w:lang w:val="es-ES"/>
              </w:rPr>
            </w:pPr>
          </w:p>
          <w:p w:rsidRPr="00D53E38" w:rsidR="00B500C2" w:rsidP="00B500C2" w:rsidRDefault="00B500C2" w14:paraId="47BDF74D" w14:textId="77777777">
            <w:pPr>
              <w:spacing w:after="0" w:line="240" w:lineRule="auto"/>
              <w:ind w:firstLine="0"/>
              <w:rPr>
                <w:rFonts w:asciiTheme="minorHAnsi" w:hAnsiTheme="minorHAnsi" w:cstheme="minorHAnsi"/>
                <w:lang w:val="es-ES"/>
              </w:rPr>
            </w:pPr>
          </w:p>
          <w:p w:rsidRPr="00D53E38" w:rsidR="00B500C2" w:rsidP="00B500C2" w:rsidRDefault="00B500C2" w14:paraId="5DC52C5F" w14:textId="77777777">
            <w:pPr>
              <w:spacing w:after="0" w:line="240" w:lineRule="auto"/>
              <w:ind w:firstLine="0"/>
              <w:rPr>
                <w:rFonts w:asciiTheme="minorHAnsi" w:hAnsiTheme="minorHAnsi" w:cstheme="minorHAnsi"/>
                <w:lang w:val="es-ES"/>
              </w:rPr>
            </w:pPr>
          </w:p>
          <w:p w:rsidRPr="00D53E38" w:rsidR="00B500C2" w:rsidP="00B500C2" w:rsidRDefault="00B500C2" w14:paraId="70442BD3" w14:textId="77777777">
            <w:pPr>
              <w:spacing w:after="0" w:line="240" w:lineRule="auto"/>
              <w:ind w:firstLine="0"/>
              <w:rPr>
                <w:rFonts w:asciiTheme="minorHAnsi" w:hAnsiTheme="minorHAnsi" w:cstheme="minorHAnsi"/>
                <w:lang w:val="es-ES"/>
              </w:rPr>
            </w:pPr>
          </w:p>
          <w:p w:rsidRPr="00D53E38" w:rsidR="00B500C2" w:rsidP="00B500C2" w:rsidRDefault="00B500C2" w14:paraId="02522C67" w14:textId="77777777">
            <w:pPr>
              <w:spacing w:after="0" w:line="240" w:lineRule="auto"/>
              <w:ind w:firstLine="0"/>
              <w:rPr>
                <w:rFonts w:asciiTheme="minorHAnsi" w:hAnsiTheme="minorHAnsi" w:cstheme="minorHAnsi"/>
                <w:lang w:val="es-ES"/>
              </w:rPr>
            </w:pPr>
          </w:p>
          <w:p w:rsidRPr="00D53E38" w:rsidR="00B500C2" w:rsidP="00B500C2" w:rsidRDefault="00B500C2" w14:paraId="257E0A84" w14:textId="77777777">
            <w:pPr>
              <w:spacing w:after="0" w:line="240" w:lineRule="auto"/>
              <w:ind w:firstLine="0"/>
              <w:rPr>
                <w:rFonts w:asciiTheme="minorHAnsi" w:hAnsiTheme="minorHAnsi" w:cstheme="minorHAnsi"/>
                <w:lang w:val="es-ES"/>
              </w:rPr>
            </w:pPr>
          </w:p>
          <w:p w:rsidRPr="00D53E38" w:rsidR="00B500C2" w:rsidP="00B500C2" w:rsidRDefault="00B500C2" w14:paraId="6F662C0A" w14:textId="77777777">
            <w:pPr>
              <w:spacing w:after="0" w:line="240" w:lineRule="auto"/>
              <w:ind w:firstLine="0"/>
              <w:rPr>
                <w:rFonts w:asciiTheme="minorHAnsi" w:hAnsiTheme="minorHAnsi" w:cstheme="minorHAnsi"/>
                <w:lang w:val="es-ES"/>
              </w:rPr>
            </w:pPr>
          </w:p>
          <w:p w:rsidRPr="00D53E38" w:rsidR="00B500C2" w:rsidP="00B500C2" w:rsidRDefault="00B500C2" w14:paraId="3DB4746B" w14:textId="77777777">
            <w:pPr>
              <w:spacing w:after="0" w:line="240" w:lineRule="auto"/>
              <w:ind w:firstLine="0"/>
              <w:rPr>
                <w:rFonts w:asciiTheme="minorHAnsi" w:hAnsiTheme="minorHAnsi" w:cstheme="minorHAnsi"/>
                <w:lang w:val="es-ES"/>
              </w:rPr>
            </w:pPr>
          </w:p>
          <w:p w:rsidRPr="00D53E38" w:rsidR="00B500C2" w:rsidP="00B500C2" w:rsidRDefault="00B500C2" w14:paraId="4EE2FF37" w14:textId="77777777">
            <w:pPr>
              <w:spacing w:after="0" w:line="240" w:lineRule="auto"/>
              <w:ind w:firstLine="0"/>
              <w:rPr>
                <w:rFonts w:asciiTheme="minorHAnsi" w:hAnsiTheme="minorHAnsi" w:cstheme="minorHAnsi"/>
                <w:lang w:val="es-ES"/>
              </w:rPr>
            </w:pPr>
          </w:p>
        </w:tc>
      </w:tr>
      <w:tr w:rsidRPr="00D53E38" w:rsidR="00B500C2" w:rsidTr="009A45A7" w14:paraId="4931D0C7" w14:textId="77777777">
        <w:tc>
          <w:tcPr>
            <w:tcW w:w="4933" w:type="dxa"/>
            <w:shd w:val="clear" w:color="auto" w:fill="00B0F0"/>
          </w:tcPr>
          <w:p w:rsidRPr="00D53E38" w:rsidR="00B500C2" w:rsidP="00B500C2" w:rsidRDefault="00B500C2" w14:paraId="5E51D2B4" w14:textId="77777777">
            <w:pPr>
              <w:spacing w:after="0" w:line="240" w:lineRule="auto"/>
              <w:ind w:firstLine="0"/>
              <w:rPr>
                <w:rFonts w:asciiTheme="minorHAnsi" w:hAnsiTheme="minorHAnsi" w:cstheme="minorHAnsi"/>
                <w:b/>
                <w:lang w:val="es-ES"/>
              </w:rPr>
            </w:pPr>
            <w:r w:rsidRPr="0005389F">
              <w:rPr>
                <w:rFonts w:asciiTheme="minorHAnsi" w:hAnsiTheme="minorHAnsi" w:cstheme="minorHAnsi"/>
                <w:b/>
                <w:lang w:val="es-ES"/>
              </w:rPr>
              <w:t>NOTAS METODOLÓGICAS</w:t>
            </w:r>
          </w:p>
          <w:p w:rsidRPr="00D53E38" w:rsidR="00B500C2" w:rsidP="00B500C2" w:rsidRDefault="00B500C2" w14:paraId="040D38F5" w14:textId="77777777">
            <w:pPr>
              <w:spacing w:after="0" w:line="240" w:lineRule="auto"/>
              <w:ind w:firstLine="0"/>
              <w:rPr>
                <w:rFonts w:asciiTheme="minorHAnsi" w:hAnsiTheme="minorHAnsi" w:cstheme="minorHAnsi"/>
                <w:b/>
                <w:lang w:val="es-ES"/>
              </w:rPr>
            </w:pPr>
          </w:p>
        </w:tc>
        <w:tc>
          <w:tcPr>
            <w:tcW w:w="5103" w:type="dxa"/>
            <w:shd w:val="clear" w:color="auto" w:fill="00B0F0"/>
          </w:tcPr>
          <w:p w:rsidRPr="00D53E38" w:rsidR="00B500C2" w:rsidP="00B500C2" w:rsidRDefault="00B500C2" w14:paraId="0A4EC242" w14:textId="77777777">
            <w:pPr>
              <w:spacing w:after="0" w:line="240" w:lineRule="auto"/>
              <w:ind w:firstLine="0"/>
              <w:rPr>
                <w:rFonts w:asciiTheme="minorHAnsi" w:hAnsiTheme="minorHAnsi" w:cstheme="minorHAnsi"/>
                <w:b/>
                <w:lang w:val="es-ES"/>
              </w:rPr>
            </w:pPr>
            <w:r w:rsidRPr="00D53E38">
              <w:rPr>
                <w:rFonts w:asciiTheme="minorHAnsi" w:hAnsiTheme="minorHAnsi" w:cstheme="minorHAnsi"/>
                <w:b/>
                <w:lang w:val="es-ES"/>
              </w:rPr>
              <w:t>NOTAS INTERPRETATIVAS</w:t>
            </w:r>
          </w:p>
          <w:p w:rsidRPr="00D53E38" w:rsidR="00B500C2" w:rsidP="00B500C2" w:rsidRDefault="00B500C2" w14:paraId="0A7F1ABF" w14:textId="77777777">
            <w:pPr>
              <w:spacing w:after="0" w:line="240" w:lineRule="auto"/>
              <w:ind w:firstLine="0"/>
              <w:rPr>
                <w:rFonts w:asciiTheme="minorHAnsi" w:hAnsiTheme="minorHAnsi" w:cstheme="minorHAnsi"/>
                <w:b/>
                <w:lang w:val="es-ES"/>
              </w:rPr>
            </w:pPr>
          </w:p>
        </w:tc>
      </w:tr>
      <w:tr w:rsidRPr="00D53E38" w:rsidR="00B500C2" w:rsidTr="009A45A7" w14:paraId="1F770366" w14:textId="77777777">
        <w:tc>
          <w:tcPr>
            <w:tcW w:w="4933" w:type="dxa"/>
          </w:tcPr>
          <w:p w:rsidRPr="00D53E38" w:rsidR="00B500C2" w:rsidP="00B500C2" w:rsidRDefault="00B500C2" w14:paraId="17232F66" w14:textId="77777777">
            <w:pPr>
              <w:spacing w:after="0" w:line="240" w:lineRule="auto"/>
              <w:ind w:firstLine="0"/>
              <w:rPr>
                <w:rFonts w:asciiTheme="minorHAnsi" w:hAnsiTheme="minorHAnsi" w:cstheme="minorHAnsi"/>
                <w:lang w:val="es-ES"/>
              </w:rPr>
            </w:pPr>
            <w:r w:rsidRPr="0005389F">
              <w:rPr>
                <w:rFonts w:asciiTheme="minorHAnsi" w:hAnsiTheme="minorHAnsi" w:cstheme="minorHAnsi"/>
                <w:lang w:val="es-ES"/>
              </w:rPr>
              <w:t xml:space="preserve">Describa en detalle las estrategias, métodos o estructura didáctico-pedagógica bajo la cual tiene lugar el desarrollo de la clase.  </w:t>
            </w:r>
          </w:p>
          <w:p w:rsidRPr="00D53E38" w:rsidR="00B500C2" w:rsidP="00B500C2" w:rsidRDefault="00B500C2" w14:paraId="3BDE0C02" w14:textId="77777777">
            <w:pPr>
              <w:spacing w:after="0" w:line="240" w:lineRule="auto"/>
              <w:ind w:firstLine="0"/>
              <w:rPr>
                <w:rFonts w:asciiTheme="minorHAnsi" w:hAnsiTheme="minorHAnsi" w:cstheme="minorHAnsi"/>
                <w:lang w:val="es-ES"/>
              </w:rPr>
            </w:pPr>
          </w:p>
          <w:p w:rsidRPr="00D53E38" w:rsidR="00B500C2" w:rsidP="00B500C2" w:rsidRDefault="00B500C2" w14:paraId="507F8C28"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Exploración de saberes por medio de las actividades vivenciadas en la exploración.</w:t>
            </w:r>
          </w:p>
          <w:p w:rsidRPr="00D53E38" w:rsidR="00B500C2" w:rsidP="00B500C2" w:rsidRDefault="00B500C2" w14:paraId="4830B5CB" w14:textId="77777777">
            <w:pPr>
              <w:spacing w:after="0" w:line="240" w:lineRule="auto"/>
              <w:ind w:firstLine="0"/>
              <w:rPr>
                <w:rFonts w:asciiTheme="minorHAnsi" w:hAnsiTheme="minorHAnsi" w:cstheme="minorHAnsi"/>
                <w:lang w:val="es-ES"/>
              </w:rPr>
            </w:pPr>
          </w:p>
          <w:p w:rsidRPr="00D53E38" w:rsidR="00B500C2" w:rsidP="00B500C2" w:rsidRDefault="00B500C2" w14:paraId="0FBB0FBB"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La socialización de saberes cuando explican sus conocimientos a través de momentos vividos en su diario vivir.</w:t>
            </w:r>
          </w:p>
          <w:p w:rsidRPr="00D53E38" w:rsidR="00B500C2" w:rsidP="00B500C2" w:rsidRDefault="00B500C2" w14:paraId="16572A64" w14:textId="77777777">
            <w:pPr>
              <w:spacing w:after="0" w:line="240" w:lineRule="auto"/>
              <w:ind w:firstLine="0"/>
              <w:rPr>
                <w:rFonts w:asciiTheme="minorHAnsi" w:hAnsiTheme="minorHAnsi" w:cstheme="minorHAnsi"/>
                <w:lang w:val="es-ES"/>
              </w:rPr>
            </w:pPr>
          </w:p>
          <w:p w:rsidRPr="00D53E38" w:rsidR="00B500C2" w:rsidP="00B500C2" w:rsidRDefault="00B500C2" w14:paraId="2901ED4F"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-Explicación del tema: Se usó un instrumento audiovisual corto con explicación muy concreta. </w:t>
            </w:r>
          </w:p>
          <w:p w:rsidRPr="00D53E38" w:rsidR="00B500C2" w:rsidP="00B500C2" w:rsidRDefault="00B500C2" w14:paraId="49F9C544" w14:textId="77777777">
            <w:pPr>
              <w:spacing w:after="0" w:line="240" w:lineRule="auto"/>
              <w:ind w:firstLine="0"/>
              <w:rPr>
                <w:rFonts w:asciiTheme="minorHAnsi" w:hAnsiTheme="minorHAnsi" w:cstheme="minorHAnsi"/>
                <w:lang w:val="es-ES"/>
              </w:rPr>
            </w:pPr>
          </w:p>
          <w:p w:rsidRPr="00D53E38" w:rsidR="00B500C2" w:rsidP="00B500C2" w:rsidRDefault="00B500C2" w14:paraId="0E11AC2E"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-Se realizó relatoría de la información suministrada,  </w:t>
            </w:r>
          </w:p>
          <w:p w:rsidRPr="00D53E38" w:rsidR="00B500C2" w:rsidP="00B500C2" w:rsidRDefault="00B500C2" w14:paraId="57071875"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 conversatorio del tema presentado en el video y la lectura.  </w:t>
            </w:r>
          </w:p>
          <w:p w:rsidRPr="00D53E38" w:rsidR="00B500C2" w:rsidP="00B500C2" w:rsidRDefault="00B500C2" w14:paraId="46421FBD" w14:textId="77777777">
            <w:pPr>
              <w:spacing w:after="0" w:line="240" w:lineRule="auto"/>
              <w:ind w:firstLine="0"/>
              <w:rPr>
                <w:rFonts w:asciiTheme="minorHAnsi" w:hAnsiTheme="minorHAnsi" w:cstheme="minorHAnsi"/>
                <w:lang w:val="es-ES"/>
              </w:rPr>
            </w:pPr>
          </w:p>
          <w:p w:rsidRPr="00D53E38" w:rsidR="00B500C2" w:rsidP="00B500C2" w:rsidRDefault="00B500C2" w14:paraId="71C86A54"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-Se realizaron ejercicio de retroalimentación, como el cuchicheo y el juego de antónimos.</w:t>
            </w:r>
          </w:p>
          <w:p w:rsidRPr="00D53E38" w:rsidR="00B500C2" w:rsidP="00B500C2" w:rsidRDefault="00B500C2" w14:paraId="30A3FC19" w14:textId="77777777">
            <w:pPr>
              <w:spacing w:after="0" w:line="240" w:lineRule="auto"/>
              <w:ind w:firstLine="0"/>
              <w:rPr>
                <w:rFonts w:asciiTheme="minorHAnsi" w:hAnsiTheme="minorHAnsi" w:cstheme="minorHAnsi"/>
                <w:lang w:val="es-ES"/>
              </w:rPr>
            </w:pPr>
          </w:p>
        </w:tc>
        <w:tc>
          <w:tcPr>
            <w:tcW w:w="5103" w:type="dxa"/>
          </w:tcPr>
          <w:p w:rsidRPr="00D53E38" w:rsidR="00B500C2" w:rsidP="00B500C2" w:rsidRDefault="00B500C2" w14:paraId="1E0B0DFF"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¿Qué fue lo más relevante del inicio, desarrollo y cierre de la clase?</w:t>
            </w:r>
          </w:p>
          <w:p w:rsidRPr="00D53E38" w:rsidR="00B500C2" w:rsidP="00B500C2" w:rsidRDefault="00B500C2" w14:paraId="2924AAFB" w14:textId="77777777">
            <w:pPr>
              <w:spacing w:after="0" w:line="240" w:lineRule="auto"/>
              <w:ind w:firstLine="0"/>
              <w:rPr>
                <w:rFonts w:asciiTheme="minorHAnsi" w:hAnsiTheme="minorHAnsi" w:cstheme="minorHAnsi"/>
                <w:lang w:val="es-ES"/>
              </w:rPr>
            </w:pPr>
          </w:p>
          <w:p w:rsidRPr="00D53E38" w:rsidR="00B500C2" w:rsidP="00B500C2" w:rsidRDefault="00B500C2" w14:paraId="7EC033A0" w14:textId="77777777">
            <w:pPr>
              <w:spacing w:after="0" w:line="240" w:lineRule="auto"/>
              <w:ind w:firstLine="0"/>
              <w:rPr>
                <w:rFonts w:asciiTheme="minorHAnsi" w:hAnsiTheme="minorHAnsi" w:cstheme="minorHAnsi"/>
                <w:lang w:val="es-ES"/>
              </w:rPr>
            </w:pPr>
          </w:p>
          <w:p w:rsidRPr="00D53E38" w:rsidR="00B500C2" w:rsidP="00B500C2" w:rsidRDefault="00B500C2" w14:paraId="2E89762A"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Aspectos relevantes:</w:t>
            </w:r>
          </w:p>
          <w:p w:rsidRPr="00D53E38" w:rsidR="00B500C2" w:rsidP="00B500C2" w:rsidRDefault="00B500C2" w14:paraId="6A86F89B" w14:textId="77777777">
            <w:pPr>
              <w:spacing w:after="0" w:line="240" w:lineRule="auto"/>
              <w:ind w:firstLine="0"/>
              <w:rPr>
                <w:rFonts w:asciiTheme="minorHAnsi" w:hAnsiTheme="minorHAnsi" w:cstheme="minorHAnsi"/>
                <w:bCs/>
                <w:lang w:val="es-ES"/>
              </w:rPr>
            </w:pPr>
            <w:r w:rsidRPr="00D53E38">
              <w:rPr>
                <w:rFonts w:asciiTheme="minorHAnsi" w:hAnsiTheme="minorHAnsi" w:cstheme="minorHAnsi"/>
                <w:b/>
                <w:lang w:val="es-ES"/>
              </w:rPr>
              <w:t xml:space="preserve">Inicio, </w:t>
            </w:r>
            <w:r w:rsidRPr="00D53E38">
              <w:rPr>
                <w:rFonts w:asciiTheme="minorHAnsi" w:hAnsiTheme="minorHAnsi" w:cstheme="minorHAnsi"/>
                <w:bCs/>
                <w:lang w:val="es-ES"/>
              </w:rPr>
              <w:t>interés de los estudiantes</w:t>
            </w:r>
            <w:r w:rsidRPr="00D53E38">
              <w:rPr>
                <w:rFonts w:asciiTheme="minorHAnsi" w:hAnsiTheme="minorHAnsi" w:cstheme="minorHAnsi"/>
                <w:b/>
                <w:lang w:val="es-ES"/>
              </w:rPr>
              <w:t xml:space="preserve">, </w:t>
            </w:r>
            <w:r w:rsidRPr="00D53E38">
              <w:rPr>
                <w:rFonts w:asciiTheme="minorHAnsi" w:hAnsiTheme="minorHAnsi" w:cstheme="minorHAnsi"/>
                <w:bCs/>
                <w:lang w:val="es-ES"/>
              </w:rPr>
              <w:t>opiniones de algunos estudiantes que saben de forma empírica sobre el tema porque sus padres o familiares lo realizan como medio de trabajo para subsistir.</w:t>
            </w:r>
          </w:p>
          <w:p w:rsidRPr="00D53E38" w:rsidR="00B500C2" w:rsidP="00B500C2" w:rsidRDefault="00B500C2" w14:paraId="56FC39DC" w14:textId="77777777">
            <w:pPr>
              <w:spacing w:after="0" w:line="240" w:lineRule="auto"/>
              <w:ind w:firstLine="0"/>
              <w:rPr>
                <w:rFonts w:asciiTheme="minorHAnsi" w:hAnsiTheme="minorHAnsi" w:cstheme="minorHAnsi"/>
                <w:bCs/>
                <w:lang w:val="es-ES"/>
              </w:rPr>
            </w:pPr>
          </w:p>
          <w:p w:rsidRPr="00D53E38" w:rsidR="00B500C2" w:rsidP="00B500C2" w:rsidRDefault="00B500C2" w14:paraId="254487D0" w14:textId="77777777">
            <w:pPr>
              <w:spacing w:after="0" w:line="240" w:lineRule="auto"/>
              <w:ind w:firstLine="0"/>
              <w:rPr>
                <w:rFonts w:asciiTheme="minorHAnsi" w:hAnsiTheme="minorHAnsi" w:cstheme="minorHAnsi"/>
                <w:bCs/>
                <w:lang w:val="es-ES"/>
              </w:rPr>
            </w:pPr>
            <w:r w:rsidRPr="00D53E38">
              <w:rPr>
                <w:rFonts w:asciiTheme="minorHAnsi" w:hAnsiTheme="minorHAnsi" w:cstheme="minorHAnsi"/>
                <w:bCs/>
                <w:lang w:val="es-ES"/>
              </w:rPr>
              <w:t>A pesar que las personas que clasifican los residuos sólidos contribuyen a un beneficio para nuestro medio ambiente debido a la falta de conciencia ambiental de las personas algunos les causa pena decir que ese es el medio de trabajo de subsistencia en sus hogares.</w:t>
            </w:r>
          </w:p>
          <w:p w:rsidRPr="00D53E38" w:rsidR="00B500C2" w:rsidP="00B500C2" w:rsidRDefault="00B500C2" w14:paraId="511AF6B3" w14:textId="77777777">
            <w:pPr>
              <w:spacing w:after="0" w:line="240" w:lineRule="auto"/>
              <w:ind w:left="720" w:firstLine="0"/>
              <w:contextualSpacing/>
              <w:rPr>
                <w:rFonts w:asciiTheme="minorHAnsi" w:hAnsiTheme="minorHAnsi" w:cstheme="minorHAnsi"/>
                <w:b/>
                <w:lang w:val="es-ES"/>
              </w:rPr>
            </w:pPr>
          </w:p>
          <w:p w:rsidRPr="00D53E38" w:rsidR="00B500C2" w:rsidP="00B500C2" w:rsidRDefault="00B500C2" w14:paraId="12771D74" w14:textId="77777777">
            <w:pPr>
              <w:spacing w:after="0" w:line="240" w:lineRule="auto"/>
              <w:ind w:firstLine="0"/>
              <w:rPr>
                <w:rFonts w:asciiTheme="minorHAnsi" w:hAnsiTheme="minorHAnsi" w:cstheme="minorHAnsi"/>
                <w:bCs/>
                <w:lang w:val="es-ES"/>
              </w:rPr>
            </w:pPr>
            <w:r w:rsidRPr="00D53E38">
              <w:rPr>
                <w:rFonts w:asciiTheme="minorHAnsi" w:hAnsiTheme="minorHAnsi" w:cstheme="minorHAnsi"/>
                <w:b/>
                <w:lang w:val="es-ES"/>
              </w:rPr>
              <w:t xml:space="preserve">Desarrollo: </w:t>
            </w:r>
            <w:r w:rsidRPr="00D53E38">
              <w:rPr>
                <w:rFonts w:asciiTheme="minorHAnsi" w:hAnsiTheme="minorHAnsi" w:cstheme="minorHAnsi"/>
                <w:bCs/>
                <w:lang w:val="es-ES"/>
              </w:rPr>
              <w:t>Los estudiantes demostraron interés por el desarrollo de las actividades y reflexionaron de lo fácil que es contribuir con la sensibilización ambiental a través del manejo de los residuos sólidos.</w:t>
            </w:r>
          </w:p>
          <w:p w:rsidRPr="00D53E38" w:rsidR="00B500C2" w:rsidP="00B500C2" w:rsidRDefault="00B500C2" w14:paraId="7EB1983E" w14:textId="77777777">
            <w:pPr>
              <w:spacing w:after="0" w:line="240" w:lineRule="auto"/>
              <w:ind w:firstLine="0"/>
              <w:rPr>
                <w:rFonts w:asciiTheme="minorHAnsi" w:hAnsiTheme="minorHAnsi" w:cstheme="minorHAnsi"/>
                <w:bCs/>
                <w:lang w:val="es-ES"/>
              </w:rPr>
            </w:pPr>
          </w:p>
          <w:p w:rsidRPr="00D53E38" w:rsidR="00B500C2" w:rsidP="00B500C2" w:rsidRDefault="00B500C2" w14:paraId="7E2A900F" w14:textId="77777777">
            <w:pPr>
              <w:spacing w:after="0" w:line="240" w:lineRule="auto"/>
              <w:ind w:firstLine="0"/>
              <w:rPr>
                <w:rFonts w:asciiTheme="minorHAnsi" w:hAnsiTheme="minorHAnsi" w:cstheme="minorHAnsi"/>
                <w:lang w:val="es-ES"/>
              </w:rPr>
            </w:pPr>
            <w:r w:rsidRPr="00D53E38">
              <w:rPr>
                <w:rFonts w:asciiTheme="minorHAnsi" w:hAnsiTheme="minorHAnsi" w:cstheme="minorHAnsi"/>
                <w:b/>
                <w:lang w:val="es-ES"/>
              </w:rPr>
              <w:t>Cierre</w:t>
            </w:r>
            <w:r w:rsidRPr="00D53E38">
              <w:rPr>
                <w:rFonts w:asciiTheme="minorHAnsi" w:hAnsiTheme="minorHAnsi" w:cstheme="minorHAnsi"/>
                <w:lang w:val="es-ES"/>
              </w:rPr>
              <w:t>: En la actividad de cierre lo estudiantes se vieron más participativos esto se evidencio en la forma con que respondía cual era el antónimo de la acción que decía el compañero.</w:t>
            </w:r>
          </w:p>
          <w:p w:rsidRPr="00D53E38" w:rsidR="00B500C2" w:rsidP="00B500C2" w:rsidRDefault="00B500C2" w14:paraId="41E5944C" w14:textId="77777777">
            <w:pPr>
              <w:spacing w:after="0" w:line="240" w:lineRule="auto"/>
              <w:ind w:firstLine="0"/>
              <w:rPr>
                <w:rFonts w:asciiTheme="minorHAnsi" w:hAnsiTheme="minorHAnsi" w:cstheme="minorHAnsi"/>
                <w:lang w:val="es-ES"/>
              </w:rPr>
            </w:pPr>
          </w:p>
        </w:tc>
      </w:tr>
      <w:tr w:rsidRPr="00D53E38" w:rsidR="00B500C2" w:rsidTr="009A45A7" w14:paraId="0E47A255" w14:textId="77777777">
        <w:tc>
          <w:tcPr>
            <w:tcW w:w="4933" w:type="dxa"/>
            <w:shd w:val="clear" w:color="auto" w:fill="00B0F0"/>
          </w:tcPr>
          <w:p w:rsidRPr="00D53E38" w:rsidR="00B500C2" w:rsidP="00B500C2" w:rsidRDefault="00B500C2" w14:paraId="33CA2716" w14:textId="77777777">
            <w:pPr>
              <w:spacing w:after="0" w:line="240" w:lineRule="auto"/>
              <w:ind w:firstLine="0"/>
              <w:rPr>
                <w:rFonts w:asciiTheme="minorHAnsi" w:hAnsiTheme="minorHAnsi" w:cstheme="minorHAnsi"/>
                <w:b/>
                <w:lang w:val="es-ES"/>
              </w:rPr>
            </w:pPr>
            <w:r w:rsidRPr="0005389F">
              <w:rPr>
                <w:rFonts w:asciiTheme="minorHAnsi" w:hAnsiTheme="minorHAnsi" w:cstheme="minorHAnsi"/>
                <w:b/>
                <w:lang w:val="es-ES"/>
              </w:rPr>
              <w:t>PREGUNTAS QUE FORMULAN ESTUDIANTES</w:t>
            </w:r>
          </w:p>
          <w:p w:rsidRPr="00D53E38" w:rsidR="00B500C2" w:rsidP="00B500C2" w:rsidRDefault="00B500C2" w14:paraId="6D4A5852" w14:textId="77777777">
            <w:pPr>
              <w:spacing w:after="0" w:line="240" w:lineRule="auto"/>
              <w:ind w:firstLine="0"/>
              <w:rPr>
                <w:rFonts w:asciiTheme="minorHAnsi" w:hAnsiTheme="minorHAnsi" w:cstheme="minorHAnsi"/>
                <w:b/>
                <w:lang w:val="es-ES"/>
              </w:rPr>
            </w:pPr>
          </w:p>
        </w:tc>
        <w:tc>
          <w:tcPr>
            <w:tcW w:w="5103" w:type="dxa"/>
            <w:shd w:val="clear" w:color="auto" w:fill="00B0F0"/>
          </w:tcPr>
          <w:p w:rsidRPr="00D53E38" w:rsidR="00B500C2" w:rsidP="00B500C2" w:rsidRDefault="00B500C2" w14:paraId="582B401E" w14:textId="77777777">
            <w:pPr>
              <w:spacing w:after="0" w:line="240" w:lineRule="auto"/>
              <w:ind w:firstLine="0"/>
              <w:rPr>
                <w:rFonts w:asciiTheme="minorHAnsi" w:hAnsiTheme="minorHAnsi" w:cstheme="minorHAnsi"/>
                <w:b/>
                <w:lang w:val="es-ES"/>
              </w:rPr>
            </w:pPr>
            <w:r w:rsidRPr="00D53E38">
              <w:rPr>
                <w:rFonts w:asciiTheme="minorHAnsi" w:hAnsiTheme="minorHAnsi" w:cstheme="minorHAnsi"/>
                <w:b/>
                <w:lang w:val="es-ES"/>
              </w:rPr>
              <w:t>NOTAS DE INTERÉS</w:t>
            </w:r>
          </w:p>
        </w:tc>
      </w:tr>
      <w:tr w:rsidRPr="00D53E38" w:rsidR="00B500C2" w:rsidTr="009A45A7" w14:paraId="459E1DF8" w14:textId="77777777">
        <w:tc>
          <w:tcPr>
            <w:tcW w:w="4933" w:type="dxa"/>
          </w:tcPr>
          <w:p w:rsidRPr="00D53E38" w:rsidR="00B500C2" w:rsidP="00B500C2" w:rsidRDefault="00B500C2" w14:paraId="6D2B4BC7" w14:textId="77777777">
            <w:pPr>
              <w:spacing w:after="0" w:line="240" w:lineRule="auto"/>
              <w:ind w:firstLine="0"/>
              <w:rPr>
                <w:rFonts w:asciiTheme="minorHAnsi" w:hAnsiTheme="minorHAnsi" w:cstheme="minorHAnsi"/>
                <w:lang w:val="es-ES"/>
              </w:rPr>
            </w:pPr>
            <w:r w:rsidRPr="0005389F">
              <w:rPr>
                <w:rFonts w:asciiTheme="minorHAnsi" w:hAnsiTheme="minorHAnsi" w:cstheme="minorHAnsi"/>
                <w:lang w:val="es-ES"/>
              </w:rPr>
              <w:t xml:space="preserve">Preguntas relevantes que formulan los estudiantes a lo largo del desarrollo de la sesión de clases. </w:t>
            </w:r>
          </w:p>
          <w:p w:rsidRPr="00D53E38" w:rsidR="00B500C2" w:rsidP="00B500C2" w:rsidRDefault="00B500C2" w14:paraId="3106F446" w14:textId="77777777">
            <w:pPr>
              <w:spacing w:after="0" w:line="240" w:lineRule="auto"/>
              <w:ind w:firstLine="0"/>
              <w:rPr>
                <w:rFonts w:asciiTheme="minorHAnsi" w:hAnsiTheme="minorHAnsi" w:cstheme="minorHAnsi"/>
                <w:lang w:val="es-ES"/>
              </w:rPr>
            </w:pPr>
          </w:p>
          <w:p w:rsidRPr="00D53E38" w:rsidR="00B500C2" w:rsidP="006215AF" w:rsidRDefault="00B500C2" w14:paraId="72D5F951" w14:textId="77777777">
            <w:pPr>
              <w:numPr>
                <w:ilvl w:val="0"/>
                <w:numId w:val="17"/>
              </w:numPr>
              <w:spacing w:after="0" w:line="240" w:lineRule="auto"/>
              <w:contextualSpacing/>
              <w:rPr>
                <w:rFonts w:asciiTheme="minorHAnsi" w:hAnsiTheme="minorHAnsi" w:cstheme="minorHAnsi"/>
                <w:lang w:val="es-ES"/>
              </w:rPr>
            </w:pPr>
            <w:r w:rsidRPr="00D53E38">
              <w:rPr>
                <w:rFonts w:asciiTheme="minorHAnsi" w:hAnsiTheme="minorHAnsi" w:cstheme="minorHAnsi"/>
                <w:lang w:val="es-ES"/>
              </w:rPr>
              <w:t>Los niños no compartieron ninguna inquietud o pregunta.</w:t>
            </w:r>
          </w:p>
          <w:p w:rsidRPr="00D53E38" w:rsidR="00B500C2" w:rsidP="00B500C2" w:rsidRDefault="00B500C2" w14:paraId="15CA9B1B" w14:textId="77777777">
            <w:pPr>
              <w:spacing w:after="0" w:line="240" w:lineRule="auto"/>
              <w:ind w:firstLine="0"/>
              <w:rPr>
                <w:rFonts w:asciiTheme="minorHAnsi" w:hAnsiTheme="minorHAnsi" w:cstheme="minorHAnsi"/>
                <w:lang w:val="es-ES"/>
              </w:rPr>
            </w:pPr>
          </w:p>
        </w:tc>
        <w:tc>
          <w:tcPr>
            <w:tcW w:w="5103" w:type="dxa"/>
          </w:tcPr>
          <w:p w:rsidRPr="00D53E38" w:rsidR="00B500C2" w:rsidP="00B500C2" w:rsidRDefault="00B500C2" w14:paraId="18AD05E5"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Hallazgos que surgen durante el desarrollo de la clase.</w:t>
            </w:r>
          </w:p>
          <w:p w:rsidRPr="00D53E38" w:rsidR="00B500C2" w:rsidP="006215AF" w:rsidRDefault="00B500C2" w14:paraId="40C7E6AD" w14:textId="77777777">
            <w:pPr>
              <w:numPr>
                <w:ilvl w:val="0"/>
                <w:numId w:val="17"/>
              </w:numPr>
              <w:spacing w:after="0" w:line="240" w:lineRule="auto"/>
              <w:contextualSpacing/>
              <w:rPr>
                <w:rFonts w:asciiTheme="minorHAnsi" w:hAnsiTheme="minorHAnsi" w:cstheme="minorHAnsi"/>
                <w:lang w:val="es-ES"/>
              </w:rPr>
            </w:pPr>
            <w:r w:rsidRPr="00D53E38">
              <w:rPr>
                <w:rFonts w:asciiTheme="minorHAnsi" w:hAnsiTheme="minorHAnsi" w:cstheme="minorHAnsi"/>
                <w:lang w:val="es-ES"/>
              </w:rPr>
              <w:t>Mostraron gran participación cuando se contextualiza con momentos de su vida cotidiana.</w:t>
            </w:r>
          </w:p>
          <w:p w:rsidRPr="00D53E38" w:rsidR="00B500C2" w:rsidP="006215AF" w:rsidRDefault="00B500C2" w14:paraId="4FE9556F" w14:textId="77777777">
            <w:pPr>
              <w:numPr>
                <w:ilvl w:val="0"/>
                <w:numId w:val="17"/>
              </w:numPr>
              <w:spacing w:after="0" w:line="240" w:lineRule="auto"/>
              <w:contextualSpacing/>
              <w:rPr>
                <w:rFonts w:asciiTheme="minorHAnsi" w:hAnsiTheme="minorHAnsi" w:cstheme="minorHAnsi"/>
                <w:lang w:val="es-ES"/>
              </w:rPr>
            </w:pPr>
            <w:r w:rsidRPr="00D53E38">
              <w:rPr>
                <w:rFonts w:asciiTheme="minorHAnsi" w:hAnsiTheme="minorHAnsi" w:cstheme="minorHAnsi"/>
                <w:lang w:val="es-ES"/>
              </w:rPr>
              <w:t>Presentan más interés cuando se realizan actividades prácticas.</w:t>
            </w:r>
          </w:p>
          <w:p w:rsidRPr="00D53E38" w:rsidR="00B500C2" w:rsidP="00B500C2" w:rsidRDefault="00B500C2" w14:paraId="457F7451" w14:textId="77777777">
            <w:pPr>
              <w:spacing w:after="0" w:line="240" w:lineRule="auto"/>
              <w:ind w:firstLine="0"/>
              <w:rPr>
                <w:rFonts w:asciiTheme="minorHAnsi" w:hAnsiTheme="minorHAnsi" w:cstheme="minorHAnsi"/>
                <w:lang w:val="es-ES"/>
              </w:rPr>
            </w:pPr>
          </w:p>
        </w:tc>
      </w:tr>
      <w:tr w:rsidRPr="00D53E38" w:rsidR="00B500C2" w:rsidTr="009A45A7" w14:paraId="09857487" w14:textId="77777777">
        <w:tc>
          <w:tcPr>
            <w:tcW w:w="4933" w:type="dxa"/>
          </w:tcPr>
          <w:p w:rsidRPr="0005389F" w:rsidR="00B500C2" w:rsidP="00B500C2" w:rsidRDefault="00B500C2" w14:paraId="5DF08510" w14:textId="77777777">
            <w:pPr>
              <w:spacing w:after="0" w:line="240" w:lineRule="auto"/>
              <w:ind w:firstLine="0"/>
              <w:rPr>
                <w:rFonts w:asciiTheme="minorHAnsi" w:hAnsiTheme="minorHAnsi" w:cstheme="minorHAnsi"/>
                <w:b/>
                <w:lang w:val="es-ES"/>
              </w:rPr>
            </w:pPr>
          </w:p>
          <w:p w:rsidRPr="00D53E38" w:rsidR="00B500C2" w:rsidP="00B500C2" w:rsidRDefault="00B500C2" w14:paraId="6F2DAC13" w14:textId="77777777">
            <w:pPr>
              <w:spacing w:after="0" w:line="240" w:lineRule="auto"/>
              <w:ind w:firstLine="0"/>
              <w:rPr>
                <w:rFonts w:asciiTheme="minorHAnsi" w:hAnsiTheme="minorHAnsi" w:cstheme="minorHAnsi"/>
                <w:b/>
                <w:lang w:val="es-ES"/>
              </w:rPr>
            </w:pPr>
            <w:r w:rsidRPr="00D53E38">
              <w:rPr>
                <w:rFonts w:asciiTheme="minorHAnsi" w:hAnsiTheme="minorHAnsi" w:cstheme="minorHAnsi"/>
                <w:b/>
                <w:lang w:val="es-ES"/>
              </w:rPr>
              <w:t>TRANSCRIPCIÓN</w:t>
            </w:r>
          </w:p>
          <w:p w:rsidRPr="00D53E38" w:rsidR="00B500C2" w:rsidP="00B500C2" w:rsidRDefault="00B500C2" w14:paraId="462F3902" w14:textId="77777777">
            <w:pPr>
              <w:spacing w:after="0" w:line="240" w:lineRule="auto"/>
              <w:ind w:firstLine="0"/>
              <w:rPr>
                <w:rFonts w:asciiTheme="minorHAnsi" w:hAnsiTheme="minorHAnsi" w:cstheme="minorHAnsi"/>
                <w:bCs/>
                <w:lang w:val="es-ES"/>
              </w:rPr>
            </w:pPr>
            <w:r w:rsidRPr="00D53E38">
              <w:rPr>
                <w:rFonts w:asciiTheme="minorHAnsi" w:hAnsiTheme="minorHAnsi" w:cstheme="minorHAnsi"/>
                <w:bCs/>
                <w:lang w:val="es-ES"/>
              </w:rPr>
              <w:t>¿Qué puede inferir a luz de cada uno de los momentos de la clase?</w:t>
            </w:r>
          </w:p>
          <w:p w:rsidRPr="00D53E38" w:rsidR="00B500C2" w:rsidP="00B500C2" w:rsidRDefault="00B500C2" w14:paraId="1CAACEFB" w14:textId="77777777">
            <w:pPr>
              <w:spacing w:after="0" w:line="240" w:lineRule="auto"/>
              <w:ind w:firstLine="0"/>
              <w:rPr>
                <w:rFonts w:asciiTheme="minorHAnsi" w:hAnsiTheme="minorHAnsi" w:cstheme="minorHAnsi"/>
                <w:bCs/>
                <w:lang w:val="es-ES"/>
              </w:rPr>
            </w:pPr>
          </w:p>
          <w:p w:rsidRPr="00D53E38" w:rsidR="00B500C2" w:rsidP="00B500C2" w:rsidRDefault="00B500C2" w14:paraId="5FD33113" w14:textId="77777777">
            <w:pPr>
              <w:spacing w:after="0" w:line="240" w:lineRule="auto"/>
              <w:ind w:firstLine="0"/>
              <w:rPr>
                <w:rFonts w:asciiTheme="minorHAnsi" w:hAnsiTheme="minorHAnsi" w:cstheme="minorHAnsi"/>
                <w:bCs/>
                <w:lang w:val="es-ES"/>
              </w:rPr>
            </w:pPr>
            <w:r w:rsidRPr="00D53E38">
              <w:rPr>
                <w:rFonts w:asciiTheme="minorHAnsi" w:hAnsiTheme="minorHAnsi" w:cstheme="minorHAnsi"/>
                <w:bCs/>
                <w:lang w:val="es-ES"/>
              </w:rPr>
              <w:t>Los estudiantes en algunos momentos realizan actividades inadecuadas porque desconocen o por imitar a las personas que lo rodean.</w:t>
            </w:r>
          </w:p>
          <w:p w:rsidRPr="00D53E38" w:rsidR="00B500C2" w:rsidP="00B500C2" w:rsidRDefault="00B500C2" w14:paraId="440E8117" w14:textId="77777777">
            <w:pPr>
              <w:spacing w:after="0" w:line="240" w:lineRule="auto"/>
              <w:ind w:firstLine="0"/>
              <w:rPr>
                <w:rFonts w:asciiTheme="minorHAnsi" w:hAnsiTheme="minorHAnsi" w:cstheme="minorHAnsi"/>
                <w:lang w:val="es-ES"/>
              </w:rPr>
            </w:pPr>
          </w:p>
        </w:tc>
        <w:tc>
          <w:tcPr>
            <w:tcW w:w="5103" w:type="dxa"/>
          </w:tcPr>
          <w:p w:rsidRPr="00D53E38" w:rsidR="00B500C2" w:rsidP="00B500C2" w:rsidRDefault="00B500C2" w14:paraId="7B7B2B5D" w14:textId="77777777">
            <w:pPr>
              <w:spacing w:after="0" w:line="240" w:lineRule="auto"/>
              <w:ind w:firstLine="0"/>
              <w:rPr>
                <w:rFonts w:asciiTheme="minorHAnsi" w:hAnsiTheme="minorHAnsi" w:cstheme="minorHAnsi"/>
                <w:b/>
                <w:lang w:val="es-ES"/>
              </w:rPr>
            </w:pPr>
          </w:p>
          <w:p w:rsidRPr="00D53E38" w:rsidR="00B500C2" w:rsidP="00B500C2" w:rsidRDefault="00B500C2" w14:paraId="3F3B9116" w14:textId="77777777">
            <w:pPr>
              <w:spacing w:after="0" w:line="240" w:lineRule="auto"/>
              <w:ind w:firstLine="0"/>
              <w:rPr>
                <w:rFonts w:asciiTheme="minorHAnsi" w:hAnsiTheme="minorHAnsi" w:cstheme="minorHAnsi"/>
                <w:b/>
                <w:lang w:val="es-ES"/>
              </w:rPr>
            </w:pPr>
            <w:r w:rsidRPr="00D53E38">
              <w:rPr>
                <w:rFonts w:asciiTheme="minorHAnsi" w:hAnsiTheme="minorHAnsi" w:cstheme="minorHAnsi"/>
                <w:b/>
                <w:lang w:val="es-ES"/>
              </w:rPr>
              <w:t>MICRO-REFLEXIÓN DOCENTE</w:t>
            </w:r>
          </w:p>
          <w:p w:rsidRPr="00D53E38" w:rsidR="00B500C2" w:rsidP="00B500C2" w:rsidRDefault="00B500C2" w14:paraId="6B39CE09"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Los conocimientos de los estudiantes son </w:t>
            </w:r>
            <w:r w:rsidRPr="00D53E38" w:rsidR="00A2076A">
              <w:rPr>
                <w:rFonts w:asciiTheme="minorHAnsi" w:hAnsiTheme="minorHAnsi" w:cstheme="minorHAnsi"/>
                <w:lang w:val="es-ES"/>
              </w:rPr>
              <w:t>más</w:t>
            </w:r>
            <w:r w:rsidRPr="00D53E38">
              <w:rPr>
                <w:rFonts w:asciiTheme="minorHAnsi" w:hAnsiTheme="minorHAnsi" w:cstheme="minorHAnsi"/>
                <w:lang w:val="es-ES"/>
              </w:rPr>
              <w:t xml:space="preserve"> amplios o los aprenden más fácil cuando se llevan a la vida práctica.</w:t>
            </w:r>
          </w:p>
          <w:p w:rsidRPr="00D53E38" w:rsidR="00B500C2" w:rsidP="00B500C2" w:rsidRDefault="00B500C2" w14:paraId="23A20F54" w14:textId="77777777">
            <w:pPr>
              <w:spacing w:after="0" w:line="240" w:lineRule="auto"/>
              <w:ind w:firstLine="0"/>
              <w:rPr>
                <w:rFonts w:asciiTheme="minorHAnsi" w:hAnsiTheme="minorHAnsi" w:cstheme="minorHAnsi"/>
                <w:lang w:val="es-ES"/>
              </w:rPr>
            </w:pPr>
          </w:p>
          <w:p w:rsidRPr="00D53E38" w:rsidR="00B500C2" w:rsidP="00B500C2" w:rsidRDefault="00B500C2" w14:paraId="1B32DE43" w14:textId="77777777">
            <w:pPr>
              <w:spacing w:after="0" w:line="240" w:lineRule="auto"/>
              <w:ind w:firstLine="0"/>
              <w:rPr>
                <w:rFonts w:asciiTheme="minorHAnsi" w:hAnsiTheme="minorHAnsi" w:cstheme="minorHAnsi"/>
                <w:lang w:val="es-ES"/>
              </w:rPr>
            </w:pPr>
          </w:p>
        </w:tc>
      </w:tr>
      <w:tr w:rsidRPr="00D53E38" w:rsidR="00B500C2" w:rsidTr="009A45A7" w14:paraId="2C8053E7" w14:textId="77777777">
        <w:tc>
          <w:tcPr>
            <w:tcW w:w="4933" w:type="dxa"/>
            <w:shd w:val="clear" w:color="auto" w:fill="00B0F0"/>
          </w:tcPr>
          <w:p w:rsidRPr="00D53E38" w:rsidR="00B500C2" w:rsidP="00B500C2" w:rsidRDefault="00B500C2" w14:paraId="5FD41DC2" w14:textId="77777777">
            <w:pPr>
              <w:spacing w:after="0" w:line="240" w:lineRule="auto"/>
              <w:ind w:firstLine="0"/>
              <w:rPr>
                <w:rFonts w:asciiTheme="minorHAnsi" w:hAnsiTheme="minorHAnsi" w:cstheme="minorHAnsi"/>
                <w:b/>
                <w:lang w:val="es-ES"/>
              </w:rPr>
            </w:pPr>
            <w:r w:rsidRPr="0005389F">
              <w:rPr>
                <w:rFonts w:asciiTheme="minorHAnsi" w:hAnsiTheme="minorHAnsi" w:cstheme="minorHAnsi"/>
                <w:b/>
                <w:lang w:val="es-ES"/>
              </w:rPr>
              <w:t>REGISTRO DE EVIDENCIAS</w:t>
            </w:r>
            <w:r w:rsidRPr="00D53E38">
              <w:rPr>
                <w:rFonts w:asciiTheme="minorHAnsi" w:hAnsiTheme="minorHAnsi" w:cstheme="minorHAnsi"/>
                <w:lang w:val="es-ES"/>
              </w:rPr>
              <w:t xml:space="preserve"> </w:t>
            </w:r>
          </w:p>
        </w:tc>
        <w:tc>
          <w:tcPr>
            <w:tcW w:w="5103" w:type="dxa"/>
            <w:shd w:val="clear" w:color="auto" w:fill="00B0F0"/>
          </w:tcPr>
          <w:p w:rsidRPr="00D53E38" w:rsidR="00B500C2" w:rsidP="00B500C2" w:rsidRDefault="00B500C2" w14:paraId="67867696" w14:textId="77777777">
            <w:pPr>
              <w:spacing w:after="0" w:line="240" w:lineRule="auto"/>
              <w:ind w:firstLine="0"/>
              <w:rPr>
                <w:rFonts w:asciiTheme="minorHAnsi" w:hAnsiTheme="minorHAnsi" w:cstheme="minorHAnsi"/>
                <w:b/>
                <w:lang w:val="es-ES"/>
              </w:rPr>
            </w:pPr>
          </w:p>
        </w:tc>
      </w:tr>
      <w:tr w:rsidRPr="00D53E38" w:rsidR="00B500C2" w:rsidTr="009A45A7" w14:paraId="43CAD2CB" w14:textId="77777777">
        <w:tc>
          <w:tcPr>
            <w:tcW w:w="10036" w:type="dxa"/>
            <w:gridSpan w:val="2"/>
            <w:shd w:val="clear" w:color="auto" w:fill="auto"/>
          </w:tcPr>
          <w:p w:rsidRPr="0005389F" w:rsidR="00B500C2" w:rsidP="00B500C2" w:rsidRDefault="00B500C2" w14:paraId="521F7E9D" w14:textId="77777777">
            <w:pPr>
              <w:shd w:val="clear" w:color="auto" w:fill="FFFFFF"/>
              <w:spacing w:after="0" w:line="240" w:lineRule="auto"/>
              <w:ind w:firstLine="0"/>
              <w:rPr>
                <w:rFonts w:asciiTheme="minorHAnsi" w:hAnsiTheme="minorHAnsi" w:cstheme="minorHAnsi"/>
                <w:lang w:val="es-ES"/>
              </w:rPr>
            </w:pPr>
          </w:p>
          <w:p w:rsidRPr="00D53E38" w:rsidR="00B500C2" w:rsidP="00B500C2" w:rsidRDefault="00B500C2" w14:paraId="1D4921A2" w14:textId="77777777">
            <w:pPr>
              <w:shd w:val="clear" w:color="auto" w:fill="FFFFFF"/>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lectura de los residuos </w:t>
            </w:r>
            <w:r w:rsidRPr="00D53E38" w:rsidR="00A2076A">
              <w:rPr>
                <w:rFonts w:asciiTheme="minorHAnsi" w:hAnsiTheme="minorHAnsi" w:cstheme="minorHAnsi"/>
                <w:lang w:val="es-ES"/>
              </w:rPr>
              <w:t>sólidos</w:t>
            </w:r>
            <w:r w:rsidRPr="00D53E38">
              <w:rPr>
                <w:rFonts w:asciiTheme="minorHAnsi" w:hAnsiTheme="minorHAnsi" w:cstheme="minorHAnsi"/>
                <w:lang w:val="es-ES"/>
              </w:rPr>
              <w:t xml:space="preserve"> en la vivienda </w:t>
            </w:r>
            <w:r w:rsidRPr="00D53E38" w:rsidR="00A2076A">
              <w:rPr>
                <w:rFonts w:asciiTheme="minorHAnsi" w:hAnsiTheme="minorHAnsi" w:cstheme="minorHAnsi"/>
                <w:lang w:val="es-ES"/>
              </w:rPr>
              <w:t>Pág.</w:t>
            </w:r>
            <w:r w:rsidRPr="00D53E38">
              <w:rPr>
                <w:rFonts w:asciiTheme="minorHAnsi" w:hAnsiTheme="minorHAnsi" w:cstheme="minorHAnsi"/>
                <w:lang w:val="es-ES"/>
              </w:rPr>
              <w:t xml:space="preserve"> 79 a la 82.</w:t>
            </w:r>
          </w:p>
          <w:p w:rsidRPr="0005389F" w:rsidR="00B500C2" w:rsidP="00B500C2" w:rsidRDefault="000F4697" w14:paraId="199BFA1A" w14:textId="77777777">
            <w:pPr>
              <w:shd w:val="clear" w:color="auto" w:fill="FFFFFF"/>
              <w:spacing w:after="0" w:line="240" w:lineRule="auto"/>
              <w:ind w:firstLine="0"/>
              <w:rPr>
                <w:rFonts w:asciiTheme="minorHAnsi" w:hAnsiTheme="minorHAnsi" w:cstheme="minorHAnsi"/>
                <w:color w:val="0563C1"/>
                <w:u w:val="single"/>
                <w:lang w:val="es-ES"/>
              </w:rPr>
            </w:pPr>
            <w:hyperlink w:history="1" r:id="rId49">
              <w:r w:rsidRPr="00D53E38" w:rsidR="00B500C2">
                <w:rPr>
                  <w:rFonts w:asciiTheme="minorHAnsi" w:hAnsiTheme="minorHAnsi" w:cstheme="minorHAnsi"/>
                  <w:color w:val="0563C1"/>
                  <w:u w:val="single"/>
                  <w:lang w:val="es-ES"/>
                </w:rPr>
                <w:t>https://www.minsalud.gov.co/sites/rid/Lists/BibliotecaDigital/RIDE/VS/PP/SA/manual-educativo-nacional-vivienda-saludable.pdf</w:t>
              </w:r>
            </w:hyperlink>
          </w:p>
          <w:p w:rsidRPr="00D53E38" w:rsidR="00B500C2" w:rsidP="00B500C2" w:rsidRDefault="00B500C2" w14:paraId="0FD67E68" w14:textId="77777777">
            <w:pPr>
              <w:shd w:val="clear" w:color="auto" w:fill="FFFFFF"/>
              <w:spacing w:after="0" w:line="240" w:lineRule="auto"/>
              <w:ind w:firstLine="0"/>
              <w:rPr>
                <w:rFonts w:asciiTheme="minorHAnsi" w:hAnsiTheme="minorHAnsi" w:cstheme="minorHAnsi"/>
                <w:lang w:val="es-ES"/>
              </w:rPr>
            </w:pPr>
          </w:p>
          <w:p w:rsidRPr="00D53E38" w:rsidR="00B500C2" w:rsidP="00B500C2" w:rsidRDefault="00B500C2" w14:paraId="32BC0FC8" w14:textId="77777777">
            <w:pPr>
              <w:shd w:val="clear" w:color="auto" w:fill="FFFFFF"/>
              <w:spacing w:after="0" w:line="240" w:lineRule="auto"/>
              <w:ind w:firstLine="0"/>
              <w:rPr>
                <w:rFonts w:asciiTheme="minorHAnsi" w:hAnsiTheme="minorHAnsi" w:cstheme="minorHAnsi"/>
                <w:lang w:val="es-ES"/>
              </w:rPr>
            </w:pPr>
            <w:r w:rsidRPr="00D53E38">
              <w:rPr>
                <w:rFonts w:asciiTheme="minorHAnsi" w:hAnsiTheme="minorHAnsi" w:cstheme="minorHAnsi"/>
                <w:lang w:val="es-ES"/>
              </w:rPr>
              <w:t>Manejo de residuos sólidos video.</w:t>
            </w:r>
          </w:p>
          <w:p w:rsidRPr="00D53E38" w:rsidR="00B500C2" w:rsidP="00B500C2" w:rsidRDefault="00B500C2" w14:paraId="73B647BE" w14:textId="77777777">
            <w:pPr>
              <w:shd w:val="clear" w:color="auto" w:fill="FFFFFF"/>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https://www.youtube.com/watch?v=D5NKrsDkQ00  </w:t>
            </w:r>
          </w:p>
          <w:p w:rsidRPr="00D53E38" w:rsidR="00B500C2" w:rsidP="00B500C2" w:rsidRDefault="00B500C2" w14:paraId="32EB26EE" w14:textId="77777777">
            <w:pPr>
              <w:shd w:val="clear" w:color="auto" w:fill="FFFFFF"/>
              <w:spacing w:after="0" w:line="240" w:lineRule="auto"/>
              <w:ind w:firstLine="0"/>
              <w:rPr>
                <w:rFonts w:asciiTheme="minorHAnsi" w:hAnsiTheme="minorHAnsi" w:cstheme="minorHAnsi"/>
                <w:lang w:val="es-ES"/>
              </w:rPr>
            </w:pPr>
          </w:p>
          <w:p w:rsidRPr="00D53E38" w:rsidR="00B500C2" w:rsidP="00B500C2" w:rsidRDefault="00B500C2" w14:paraId="02414950" w14:textId="77777777">
            <w:pPr>
              <w:shd w:val="clear" w:color="auto" w:fill="FFFFFF"/>
              <w:spacing w:after="0" w:line="240" w:lineRule="auto"/>
              <w:ind w:firstLine="0"/>
              <w:rPr>
                <w:rFonts w:asciiTheme="minorHAnsi" w:hAnsiTheme="minorHAnsi" w:cstheme="minorHAnsi"/>
                <w:lang w:val="es-ES"/>
              </w:rPr>
            </w:pPr>
            <w:r w:rsidRPr="00D53E38">
              <w:rPr>
                <w:rFonts w:asciiTheme="minorHAnsi" w:hAnsiTheme="minorHAnsi" w:cstheme="minorHAnsi"/>
                <w:lang w:val="es-ES"/>
              </w:rPr>
              <w:t>Sensibilización ambiental a través del manejo de residuos sólidos.</w:t>
            </w:r>
          </w:p>
          <w:p w:rsidRPr="00D53E38" w:rsidR="00B500C2" w:rsidP="00B500C2" w:rsidRDefault="00B500C2" w14:paraId="1DA6352B" w14:textId="77777777">
            <w:pPr>
              <w:shd w:val="clear" w:color="auto" w:fill="FFFFFF"/>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https://www.youtube.com/watch?v=OGC5dhILjpU&amp;t=8s </w:t>
            </w:r>
          </w:p>
          <w:p w:rsidRPr="00D53E38" w:rsidR="00B500C2" w:rsidP="00B500C2" w:rsidRDefault="00B500C2" w14:paraId="0C526175" w14:textId="77777777">
            <w:pPr>
              <w:shd w:val="clear" w:color="auto" w:fill="FFFFFF"/>
              <w:spacing w:after="0" w:line="240" w:lineRule="auto"/>
              <w:ind w:firstLine="0"/>
              <w:rPr>
                <w:rFonts w:asciiTheme="minorHAnsi" w:hAnsiTheme="minorHAnsi" w:cstheme="minorHAnsi"/>
                <w:lang w:val="es-ES"/>
              </w:rPr>
            </w:pPr>
          </w:p>
          <w:p w:rsidRPr="00D53E38" w:rsidR="00B500C2" w:rsidP="00B500C2" w:rsidRDefault="00B500C2" w14:paraId="4F717DC6" w14:textId="77777777">
            <w:pPr>
              <w:shd w:val="clear" w:color="auto" w:fill="FFFFFF"/>
              <w:spacing w:after="0" w:line="240" w:lineRule="auto"/>
              <w:ind w:firstLine="0"/>
              <w:rPr>
                <w:rFonts w:asciiTheme="minorHAnsi" w:hAnsiTheme="minorHAnsi" w:cstheme="minorHAnsi"/>
                <w:bCs/>
                <w:lang w:val="es-ES"/>
              </w:rPr>
            </w:pPr>
            <w:r w:rsidRPr="00D53E38">
              <w:rPr>
                <w:rFonts w:asciiTheme="minorHAnsi" w:hAnsiTheme="minorHAnsi" w:cstheme="minorHAnsi"/>
                <w:bCs/>
                <w:lang w:val="es-ES"/>
              </w:rPr>
              <w:t>Videos y fotos.</w:t>
            </w:r>
          </w:p>
          <w:p w:rsidRPr="00D53E38" w:rsidR="00B500C2" w:rsidP="00B500C2" w:rsidRDefault="00B500C2" w14:paraId="4FF2FE94" w14:textId="77777777">
            <w:pPr>
              <w:shd w:val="clear" w:color="auto" w:fill="FFFFFF"/>
              <w:spacing w:after="0" w:line="240" w:lineRule="auto"/>
              <w:ind w:firstLine="0"/>
              <w:rPr>
                <w:rFonts w:asciiTheme="minorHAnsi" w:hAnsiTheme="minorHAnsi" w:cstheme="minorHAnsi"/>
                <w:b/>
                <w:lang w:val="es-ES"/>
              </w:rPr>
            </w:pPr>
          </w:p>
          <w:p w:rsidRPr="00D53E38" w:rsidR="00B500C2" w:rsidP="00B500C2" w:rsidRDefault="00B500C2" w14:paraId="381D51F4" w14:textId="77777777">
            <w:pPr>
              <w:shd w:val="clear" w:color="auto" w:fill="FFFFFF"/>
              <w:spacing w:after="0" w:line="240" w:lineRule="auto"/>
              <w:ind w:firstLine="0"/>
              <w:rPr>
                <w:rFonts w:asciiTheme="minorHAnsi" w:hAnsiTheme="minorHAnsi" w:cstheme="minorHAnsi"/>
                <w:b/>
                <w:lang w:val="es-ES"/>
              </w:rPr>
            </w:pPr>
            <w:r w:rsidRPr="00D53E38">
              <w:rPr>
                <w:rFonts w:asciiTheme="minorHAnsi" w:hAnsiTheme="minorHAnsi" w:cstheme="minorHAnsi"/>
                <w:b/>
                <w:lang w:val="es-ES"/>
              </w:rPr>
              <w:t>GESTIÓN DE RESIDUOS PLÁSTICOS COMO ESTRATEGIA PEDAGÓGICA DE FORMACIÓN PARA EL DESARROLLO DE LA CULTURA AMBIENTAL EN ESTUDIANTES DE EDUCACIÓN BÁSICA Y MEDIA.</w:t>
            </w:r>
          </w:p>
          <w:p w:rsidRPr="00D53E38" w:rsidR="00B500C2" w:rsidP="00B500C2" w:rsidRDefault="00B500C2" w14:paraId="57DDBD7A" w14:textId="77777777">
            <w:pPr>
              <w:spacing w:after="0" w:line="240" w:lineRule="auto"/>
              <w:ind w:firstLine="0"/>
              <w:rPr>
                <w:rFonts w:asciiTheme="minorHAnsi" w:hAnsiTheme="minorHAnsi" w:cstheme="minorHAnsi"/>
                <w:b/>
                <w:lang w:val="es-ES"/>
              </w:rPr>
            </w:pPr>
          </w:p>
          <w:p w:rsidRPr="00D53E38" w:rsidR="00B500C2" w:rsidP="00B500C2" w:rsidRDefault="00B500C2" w14:paraId="70BAE83B" w14:textId="77777777">
            <w:pPr>
              <w:spacing w:after="0" w:line="240" w:lineRule="auto"/>
              <w:ind w:firstLine="0"/>
              <w:rPr>
                <w:rFonts w:asciiTheme="minorHAnsi" w:hAnsiTheme="minorHAnsi" w:cstheme="minorHAnsi"/>
                <w:b/>
                <w:lang w:val="es-ES"/>
              </w:rPr>
            </w:pPr>
          </w:p>
          <w:p w:rsidRPr="00D53E38" w:rsidR="00B500C2" w:rsidP="00B500C2" w:rsidRDefault="00B500C2" w14:paraId="4D6C0363" w14:textId="77777777">
            <w:pPr>
              <w:spacing w:after="0" w:line="240" w:lineRule="auto"/>
              <w:ind w:firstLine="0"/>
              <w:rPr>
                <w:rFonts w:asciiTheme="minorHAnsi" w:hAnsiTheme="minorHAnsi" w:cstheme="minorHAnsi"/>
                <w:b/>
                <w:lang w:val="es-ES"/>
              </w:rPr>
            </w:pPr>
          </w:p>
        </w:tc>
      </w:tr>
    </w:tbl>
    <w:p w:rsidRPr="0005389F" w:rsidR="00B500C2" w:rsidP="00B500C2" w:rsidRDefault="00B500C2" w14:paraId="570589D1" w14:textId="77777777">
      <w:pPr>
        <w:spacing w:after="160" w:line="259" w:lineRule="auto"/>
        <w:ind w:firstLine="0"/>
        <w:rPr>
          <w:rFonts w:asciiTheme="minorHAnsi" w:hAnsiTheme="minorHAnsi" w:cstheme="minorHAnsi"/>
          <w:lang w:val="es-ES"/>
        </w:rPr>
      </w:pPr>
    </w:p>
    <w:p w:rsidRPr="00D53E38" w:rsidR="00B500C2" w:rsidRDefault="00B500C2" w14:paraId="0A84E920" w14:textId="77777777">
      <w:pPr>
        <w:spacing w:after="160" w:line="259" w:lineRule="auto"/>
        <w:ind w:firstLine="0"/>
        <w:rPr>
          <w:rFonts w:asciiTheme="minorHAnsi" w:hAnsiTheme="minorHAnsi" w:cstheme="minorHAnsi"/>
          <w:lang w:val="es-ES"/>
        </w:rPr>
      </w:pPr>
      <w:r w:rsidRPr="00D53E38">
        <w:rPr>
          <w:rFonts w:asciiTheme="minorHAnsi" w:hAnsiTheme="minorHAnsi" w:cstheme="minorHAnsi"/>
          <w:lang w:val="es-ES"/>
        </w:rPr>
        <w:br w:type="page"/>
      </w:r>
    </w:p>
    <w:p w:rsidRPr="007055C8" w:rsidR="00B500C2" w:rsidP="00B500C2" w:rsidRDefault="00B500C2" w14:paraId="27F02E11" w14:textId="77777777">
      <w:pPr>
        <w:spacing w:after="0" w:line="259" w:lineRule="auto"/>
        <w:ind w:firstLine="0"/>
        <w:jc w:val="center"/>
        <w:rPr>
          <w:rFonts w:asciiTheme="minorHAnsi" w:hAnsiTheme="minorHAnsi" w:cstheme="minorHAnsi"/>
          <w:b/>
          <w:lang w:val="es-ES"/>
        </w:rPr>
      </w:pPr>
      <w:r w:rsidRPr="007055C8">
        <w:rPr>
          <w:rFonts w:asciiTheme="minorHAnsi" w:hAnsiTheme="minorHAnsi" w:cstheme="minorHAnsi"/>
          <w:b/>
          <w:lang w:val="es-ES"/>
        </w:rPr>
        <w:t>FACULTAD DE EDUCACIÓN</w:t>
      </w:r>
    </w:p>
    <w:p w:rsidRPr="007055C8" w:rsidR="00B500C2" w:rsidP="00B500C2" w:rsidRDefault="00B500C2" w14:paraId="442419EB" w14:textId="77777777">
      <w:pPr>
        <w:spacing w:after="0" w:line="259" w:lineRule="auto"/>
        <w:ind w:firstLine="0"/>
        <w:jc w:val="center"/>
        <w:rPr>
          <w:rFonts w:asciiTheme="minorHAnsi" w:hAnsiTheme="minorHAnsi" w:cstheme="minorHAnsi"/>
          <w:b/>
          <w:color w:val="0070C0"/>
          <w:lang w:val="es-ES"/>
        </w:rPr>
      </w:pPr>
      <w:r w:rsidRPr="007055C8">
        <w:rPr>
          <w:rFonts w:asciiTheme="minorHAnsi" w:hAnsiTheme="minorHAnsi" w:cstheme="minorHAnsi"/>
          <w:b/>
          <w:color w:val="0070C0"/>
          <w:lang w:val="es-ES"/>
        </w:rPr>
        <w:t xml:space="preserve">MAESTRÍA EN </w:t>
      </w:r>
      <w:r w:rsidRPr="007055C8" w:rsidR="00A2076A">
        <w:rPr>
          <w:rFonts w:asciiTheme="minorHAnsi" w:hAnsiTheme="minorHAnsi" w:cstheme="minorHAnsi"/>
          <w:b/>
          <w:color w:val="0070C0"/>
          <w:lang w:val="es-ES"/>
        </w:rPr>
        <w:t>PEDAGOGÍA AMBIENTAL</w:t>
      </w:r>
      <w:r w:rsidRPr="007055C8">
        <w:rPr>
          <w:rFonts w:asciiTheme="minorHAnsi" w:hAnsiTheme="minorHAnsi" w:cstheme="minorHAnsi"/>
          <w:b/>
          <w:color w:val="0070C0"/>
          <w:lang w:val="es-ES"/>
        </w:rPr>
        <w:t xml:space="preserve"> PARA EL DESARROLLO SOTENIBLE  </w:t>
      </w:r>
    </w:p>
    <w:p w:rsidRPr="0005389F" w:rsidR="00B500C2" w:rsidP="00B500C2" w:rsidRDefault="00B500C2" w14:paraId="38031ABF" w14:textId="77777777">
      <w:pPr>
        <w:spacing w:after="0" w:line="259" w:lineRule="auto"/>
        <w:ind w:firstLine="0"/>
        <w:rPr>
          <w:rFonts w:asciiTheme="minorHAnsi" w:hAnsiTheme="minorHAnsi" w:cstheme="minorHAnsi"/>
          <w:b/>
          <w:lang w:val="es-ES"/>
        </w:rPr>
      </w:pPr>
    </w:p>
    <w:p w:rsidRPr="007055C8" w:rsidR="00B500C2" w:rsidP="00B500C2" w:rsidRDefault="00B500C2" w14:paraId="6A25EB13" w14:textId="77777777">
      <w:pPr>
        <w:spacing w:after="160" w:line="259" w:lineRule="auto"/>
        <w:ind w:firstLine="0"/>
        <w:jc w:val="center"/>
        <w:rPr>
          <w:rFonts w:asciiTheme="minorHAnsi" w:hAnsiTheme="minorHAnsi" w:cstheme="minorHAnsi"/>
          <w:b/>
          <w:lang w:val="es-ES"/>
        </w:rPr>
      </w:pPr>
      <w:r w:rsidRPr="007055C8">
        <w:rPr>
          <w:rFonts w:asciiTheme="minorHAnsi" w:hAnsiTheme="minorHAnsi" w:cstheme="minorHAnsi"/>
          <w:b/>
          <w:lang w:val="es-ES"/>
        </w:rPr>
        <w:t>DIARIO DE CAMPO</w:t>
      </w:r>
    </w:p>
    <w:p w:rsidRPr="00D53E38" w:rsidR="00B500C2" w:rsidP="00B500C2" w:rsidRDefault="00B500C2" w14:paraId="4BB82200" w14:textId="77777777">
      <w:pPr>
        <w:spacing w:after="160" w:line="259" w:lineRule="auto"/>
        <w:ind w:left="497" w:hanging="141"/>
        <w:jc w:val="both"/>
        <w:rPr>
          <w:rFonts w:asciiTheme="minorHAnsi" w:hAnsiTheme="minorHAnsi" w:cstheme="minorHAnsi"/>
          <w:b/>
          <w:lang w:val="es-ES"/>
        </w:rPr>
      </w:pPr>
      <w:r w:rsidRPr="0005389F">
        <w:rPr>
          <w:rFonts w:asciiTheme="minorHAnsi" w:hAnsiTheme="minorHAnsi" w:cstheme="minorHAnsi"/>
          <w:b/>
          <w:lang w:val="es-ES"/>
        </w:rPr>
        <w:t xml:space="preserve">TÍTULO DEL PROYECTO DE INVESTIGACION ACCIÓN PEDAGOGICA: </w:t>
      </w:r>
    </w:p>
    <w:p w:rsidRPr="00D53E38" w:rsidR="00B500C2" w:rsidP="00B500C2" w:rsidRDefault="00B500C2" w14:paraId="71FD3BA1" w14:textId="77777777">
      <w:pPr>
        <w:spacing w:after="160" w:line="259" w:lineRule="auto"/>
        <w:ind w:left="497" w:hanging="141"/>
        <w:jc w:val="both"/>
        <w:rPr>
          <w:rFonts w:asciiTheme="minorHAnsi" w:hAnsiTheme="minorHAnsi" w:cstheme="minorHAnsi"/>
          <w:b/>
          <w:u w:val="single"/>
          <w:lang w:val="es-ES"/>
        </w:rPr>
      </w:pPr>
      <w:r w:rsidRPr="00D53E38">
        <w:rPr>
          <w:rFonts w:asciiTheme="minorHAnsi" w:hAnsiTheme="minorHAnsi" w:cstheme="minorHAnsi"/>
          <w:b/>
          <w:u w:val="single"/>
          <w:lang w:val="es-ES"/>
        </w:rPr>
        <w:t>GESTIÓN DE RESIDUOS PLÁSTICOS COMO ESTRATEGIA PEDAGÓGICA DE FORMACIÓN PARA EL DESARROLLO DE LA CULTURA AMBIENTAL EN ESTUDIANTES DE EDUCACIÓN BÁSICA Y MEDIA.</w:t>
      </w:r>
    </w:p>
    <w:p w:rsidRPr="00D53E38" w:rsidR="00B500C2" w:rsidP="00B500C2" w:rsidRDefault="00B500C2" w14:paraId="1AE58354" w14:textId="77777777">
      <w:pPr>
        <w:spacing w:after="0" w:line="259" w:lineRule="auto"/>
        <w:ind w:firstLine="0"/>
        <w:jc w:val="both"/>
        <w:rPr>
          <w:rFonts w:asciiTheme="minorHAnsi" w:hAnsiTheme="minorHAnsi" w:cstheme="minorHAnsi"/>
          <w:b/>
          <w:lang w:val="es-ES"/>
        </w:rPr>
      </w:pPr>
    </w:p>
    <w:p w:rsidRPr="00D53E38" w:rsidR="00B500C2" w:rsidP="00B500C2" w:rsidRDefault="00B500C2" w14:paraId="71EC0075" w14:textId="77777777">
      <w:pPr>
        <w:spacing w:after="160" w:line="259" w:lineRule="auto"/>
        <w:ind w:firstLine="0"/>
        <w:rPr>
          <w:rFonts w:asciiTheme="minorHAnsi" w:hAnsiTheme="minorHAnsi" w:cstheme="minorHAnsi"/>
          <w:lang w:val="es-ES"/>
        </w:rPr>
      </w:pPr>
      <w:r w:rsidRPr="00D53E38">
        <w:rPr>
          <w:rFonts w:asciiTheme="minorHAnsi" w:hAnsiTheme="minorHAnsi" w:cstheme="minorHAnsi"/>
          <w:b/>
          <w:lang w:val="es-ES"/>
        </w:rPr>
        <w:t>REGISTRO No:</w:t>
      </w:r>
      <w:r w:rsidRPr="00D53E38">
        <w:rPr>
          <w:rFonts w:asciiTheme="minorHAnsi" w:hAnsiTheme="minorHAnsi" w:cstheme="minorHAnsi"/>
          <w:lang w:val="es-ES"/>
        </w:rPr>
        <w:t xml:space="preserve"> </w:t>
      </w:r>
      <w:r w:rsidRPr="00D53E38">
        <w:rPr>
          <w:rFonts w:asciiTheme="minorHAnsi" w:hAnsiTheme="minorHAnsi" w:cstheme="minorHAnsi"/>
          <w:u w:val="single"/>
          <w:lang w:val="es-ES"/>
        </w:rPr>
        <w:t>UNO</w:t>
      </w:r>
    </w:p>
    <w:p w:rsidRPr="00D53E38" w:rsidR="00B500C2" w:rsidP="00B500C2" w:rsidRDefault="00A2076A" w14:paraId="05DA8BA2" w14:textId="77777777">
      <w:pPr>
        <w:spacing w:after="160" w:line="259" w:lineRule="auto"/>
        <w:ind w:firstLine="0"/>
        <w:rPr>
          <w:rFonts w:asciiTheme="minorHAnsi" w:hAnsiTheme="minorHAnsi" w:cstheme="minorHAnsi"/>
          <w:lang w:val="es-ES"/>
        </w:rPr>
      </w:pPr>
      <w:r w:rsidRPr="00D53E38">
        <w:rPr>
          <w:rFonts w:asciiTheme="minorHAnsi" w:hAnsiTheme="minorHAnsi" w:cstheme="minorHAnsi"/>
          <w:lang w:val="es-ES"/>
        </w:rPr>
        <w:t>SEMESTRE</w:t>
      </w:r>
      <w:r w:rsidRPr="00D53E38">
        <w:rPr>
          <w:rFonts w:asciiTheme="minorHAnsi" w:hAnsiTheme="minorHAnsi" w:cstheme="minorHAnsi"/>
          <w:u w:val="single"/>
          <w:lang w:val="es-ES"/>
        </w:rPr>
        <w:t>: _</w:t>
      </w:r>
      <w:r w:rsidRPr="00D53E38" w:rsidR="00B500C2">
        <w:rPr>
          <w:rFonts w:asciiTheme="minorHAnsi" w:hAnsiTheme="minorHAnsi" w:cstheme="minorHAnsi"/>
          <w:u w:val="single"/>
          <w:lang w:val="es-ES"/>
        </w:rPr>
        <w:t>IV__</w:t>
      </w:r>
      <w:r w:rsidRPr="00D53E38" w:rsidR="00B500C2">
        <w:rPr>
          <w:rFonts w:asciiTheme="minorHAnsi" w:hAnsiTheme="minorHAnsi" w:cstheme="minorHAnsi"/>
          <w:lang w:val="es-ES"/>
        </w:rPr>
        <w:t xml:space="preserve">   FECHA:  </w:t>
      </w:r>
      <w:r w:rsidRPr="00D53E38" w:rsidR="00B500C2">
        <w:rPr>
          <w:rFonts w:asciiTheme="minorHAnsi" w:hAnsiTheme="minorHAnsi" w:cstheme="minorHAnsi"/>
          <w:u w:val="single"/>
          <w:lang w:val="es-ES"/>
        </w:rPr>
        <w:t>06/09 / 2021_</w:t>
      </w:r>
      <w:r w:rsidRPr="00D53E38" w:rsidR="00B500C2">
        <w:rPr>
          <w:rFonts w:asciiTheme="minorHAnsi" w:hAnsiTheme="minorHAnsi" w:cstheme="minorHAnsi"/>
          <w:lang w:val="es-ES"/>
        </w:rPr>
        <w:t xml:space="preserve">     LUGAR: </w:t>
      </w:r>
      <w:r w:rsidRPr="00D53E38" w:rsidR="00B500C2">
        <w:rPr>
          <w:rFonts w:asciiTheme="minorHAnsi" w:hAnsiTheme="minorHAnsi" w:cstheme="minorHAnsi"/>
          <w:u w:val="single"/>
          <w:lang w:val="es-ES"/>
        </w:rPr>
        <w:t>_</w:t>
      </w:r>
      <w:r w:rsidRPr="00D53E38">
        <w:rPr>
          <w:rFonts w:asciiTheme="minorHAnsi" w:hAnsiTheme="minorHAnsi" w:cstheme="minorHAnsi"/>
          <w:u w:val="single"/>
          <w:lang w:val="es-ES"/>
        </w:rPr>
        <w:t>I. E</w:t>
      </w:r>
      <w:r w:rsidRPr="00D53E38" w:rsidR="00B500C2">
        <w:rPr>
          <w:rFonts w:asciiTheme="minorHAnsi" w:hAnsiTheme="minorHAnsi" w:cstheme="minorHAnsi"/>
          <w:u w:val="single"/>
          <w:lang w:val="es-ES"/>
        </w:rPr>
        <w:t xml:space="preserve"> LBERTO </w:t>
      </w:r>
      <w:r w:rsidRPr="00D53E38">
        <w:rPr>
          <w:rFonts w:asciiTheme="minorHAnsi" w:hAnsiTheme="minorHAnsi" w:cstheme="minorHAnsi"/>
          <w:u w:val="single"/>
          <w:lang w:val="es-ES"/>
        </w:rPr>
        <w:t>LLERAS VILLAVICENCIO</w:t>
      </w:r>
    </w:p>
    <w:p w:rsidRPr="00D53E38" w:rsidR="00B500C2" w:rsidP="00B500C2" w:rsidRDefault="00A2076A" w14:paraId="2C2B7489" w14:textId="77777777">
      <w:pPr>
        <w:spacing w:after="160" w:line="259" w:lineRule="auto"/>
        <w:ind w:firstLine="0"/>
        <w:rPr>
          <w:rFonts w:asciiTheme="minorHAnsi" w:hAnsiTheme="minorHAnsi" w:cstheme="minorHAnsi"/>
          <w:lang w:val="es-ES"/>
        </w:rPr>
      </w:pPr>
      <w:r w:rsidRPr="00D53E38">
        <w:rPr>
          <w:rFonts w:asciiTheme="minorHAnsi" w:hAnsiTheme="minorHAnsi" w:cstheme="minorHAnsi"/>
          <w:lang w:val="es-ES"/>
        </w:rPr>
        <w:t>AREA:</w:t>
      </w:r>
      <w:r w:rsidRPr="00D53E38" w:rsidR="00B500C2">
        <w:rPr>
          <w:rFonts w:asciiTheme="minorHAnsi" w:hAnsiTheme="minorHAnsi" w:cstheme="minorHAnsi"/>
          <w:lang w:val="es-ES"/>
        </w:rPr>
        <w:t xml:space="preserve"> </w:t>
      </w:r>
      <w:r w:rsidRPr="00D53E38" w:rsidR="00B500C2">
        <w:rPr>
          <w:rFonts w:asciiTheme="minorHAnsi" w:hAnsiTheme="minorHAnsi" w:cstheme="minorHAnsi"/>
          <w:u w:val="single"/>
          <w:lang w:val="es-ES"/>
        </w:rPr>
        <w:t>CIENCIAS_</w:t>
      </w:r>
      <w:r w:rsidRPr="00D53E38" w:rsidR="00B500C2">
        <w:rPr>
          <w:rFonts w:asciiTheme="minorHAnsi" w:hAnsiTheme="minorHAnsi" w:cstheme="minorHAnsi"/>
          <w:lang w:val="es-ES"/>
        </w:rPr>
        <w:t xml:space="preserve">_   CURSOS  </w:t>
      </w:r>
      <w:r w:rsidRPr="00D53E38" w:rsidR="00B500C2">
        <w:rPr>
          <w:rFonts w:asciiTheme="minorHAnsi" w:hAnsiTheme="minorHAnsi" w:cstheme="minorHAnsi"/>
          <w:u w:val="single"/>
          <w:lang w:val="es-ES"/>
        </w:rPr>
        <w:t>502</w:t>
      </w:r>
    </w:p>
    <w:p w:rsidRPr="00D53E38" w:rsidR="00B500C2" w:rsidP="00B500C2" w:rsidRDefault="00B500C2" w14:paraId="1A226578" w14:textId="77777777">
      <w:pPr>
        <w:spacing w:after="160" w:line="259" w:lineRule="auto"/>
        <w:ind w:firstLine="0"/>
        <w:rPr>
          <w:rFonts w:asciiTheme="minorHAnsi" w:hAnsiTheme="minorHAnsi" w:cstheme="minorHAnsi"/>
          <w:lang w:val="es-ES"/>
        </w:rPr>
      </w:pPr>
      <w:r w:rsidRPr="00D53E38">
        <w:rPr>
          <w:rFonts w:asciiTheme="minorHAnsi" w:hAnsiTheme="minorHAnsi" w:cstheme="minorHAnsi"/>
          <w:lang w:val="es-ES"/>
        </w:rPr>
        <w:t>DIA Y HORA DE INICIO DE LA CLASE: __</w:t>
      </w:r>
      <w:r w:rsidRPr="00D53E38" w:rsidR="00A2076A">
        <w:rPr>
          <w:rFonts w:asciiTheme="minorHAnsi" w:hAnsiTheme="minorHAnsi" w:cstheme="minorHAnsi"/>
          <w:lang w:val="es-ES"/>
        </w:rPr>
        <w:t>LUNES:</w:t>
      </w:r>
      <w:r w:rsidRPr="00D53E38">
        <w:rPr>
          <w:rFonts w:asciiTheme="minorHAnsi" w:hAnsiTheme="minorHAnsi" w:cstheme="minorHAnsi"/>
          <w:lang w:val="es-ES"/>
        </w:rPr>
        <w:t xml:space="preserve"> 10:00 HASTA 12:00 PM</w:t>
      </w:r>
    </w:p>
    <w:p w:rsidRPr="00D53E38" w:rsidR="00B500C2" w:rsidP="00B500C2" w:rsidRDefault="00B500C2" w14:paraId="349B5AD3" w14:textId="77777777">
      <w:pPr>
        <w:spacing w:after="160" w:line="259" w:lineRule="auto"/>
        <w:ind w:firstLine="0"/>
        <w:rPr>
          <w:rFonts w:asciiTheme="minorHAnsi" w:hAnsiTheme="minorHAnsi" w:cstheme="minorHAnsi"/>
          <w:lang w:val="es-ES"/>
        </w:rPr>
      </w:pPr>
      <w:r w:rsidRPr="00D53E38">
        <w:rPr>
          <w:rFonts w:asciiTheme="minorHAnsi" w:hAnsiTheme="minorHAnsi" w:cstheme="minorHAnsi"/>
          <w:lang w:val="es-ES"/>
        </w:rPr>
        <w:t>TIEMPO (Duración de la clase</w:t>
      </w:r>
      <w:r w:rsidRPr="00D53E38" w:rsidR="00A2076A">
        <w:rPr>
          <w:rFonts w:asciiTheme="minorHAnsi" w:hAnsiTheme="minorHAnsi" w:cstheme="minorHAnsi"/>
          <w:lang w:val="es-ES"/>
        </w:rPr>
        <w:t>):</w:t>
      </w:r>
      <w:r w:rsidRPr="00D53E38">
        <w:rPr>
          <w:rFonts w:asciiTheme="minorHAnsi" w:hAnsiTheme="minorHAnsi" w:cstheme="minorHAnsi"/>
          <w:lang w:val="es-ES"/>
        </w:rPr>
        <w:t xml:space="preserve"> _</w:t>
      </w:r>
      <w:r w:rsidRPr="00D53E38">
        <w:rPr>
          <w:rFonts w:asciiTheme="minorHAnsi" w:hAnsiTheme="minorHAnsi" w:cstheme="minorHAnsi"/>
          <w:u w:val="single"/>
          <w:lang w:val="es-ES"/>
        </w:rPr>
        <w:t>DOS HORAS___</w:t>
      </w:r>
    </w:p>
    <w:p w:rsidRPr="00D53E38" w:rsidR="00B500C2" w:rsidP="00B500C2" w:rsidRDefault="00B500C2" w14:paraId="46F82D43" w14:textId="77777777">
      <w:pPr>
        <w:spacing w:after="160" w:line="259" w:lineRule="auto"/>
        <w:ind w:firstLine="0"/>
        <w:rPr>
          <w:rFonts w:asciiTheme="minorHAnsi" w:hAnsiTheme="minorHAnsi" w:cstheme="minorHAnsi"/>
          <w:lang w:val="es-ES"/>
        </w:rPr>
      </w:pPr>
      <w:r w:rsidRPr="00D53E38">
        <w:rPr>
          <w:rFonts w:asciiTheme="minorHAnsi" w:hAnsiTheme="minorHAnsi" w:cstheme="minorHAnsi"/>
          <w:lang w:val="es-ES"/>
        </w:rPr>
        <w:t xml:space="preserve">NOMBRE DEL DOCENTE: </w:t>
      </w:r>
      <w:r w:rsidRPr="00D53E38">
        <w:rPr>
          <w:rFonts w:asciiTheme="minorHAnsi" w:hAnsiTheme="minorHAnsi" w:cstheme="minorHAnsi"/>
          <w:u w:val="single"/>
          <w:lang w:val="es-ES"/>
        </w:rPr>
        <w:t>CARLOS AMURICIO ROJAS GUTIÉRREZ</w:t>
      </w:r>
      <w:r w:rsidRPr="00D53E38">
        <w:rPr>
          <w:rFonts w:asciiTheme="minorHAnsi" w:hAnsiTheme="minorHAnsi" w:cstheme="minorHAnsi"/>
          <w:lang w:val="es-ES"/>
        </w:rPr>
        <w:t xml:space="preserve"> </w:t>
      </w:r>
    </w:p>
    <w:p w:rsidRPr="00D53E38" w:rsidR="00B500C2" w:rsidP="00B500C2" w:rsidRDefault="00B500C2" w14:paraId="39ED50A9" w14:textId="77777777">
      <w:pPr>
        <w:spacing w:after="160" w:line="259" w:lineRule="auto"/>
        <w:ind w:firstLine="0"/>
        <w:rPr>
          <w:rFonts w:asciiTheme="minorHAnsi" w:hAnsiTheme="minorHAnsi" w:cstheme="minorHAnsi"/>
          <w:bCs/>
          <w:lang w:val="es-ES"/>
        </w:rPr>
      </w:pPr>
      <w:r w:rsidRPr="00D53E38">
        <w:rPr>
          <w:rFonts w:asciiTheme="minorHAnsi" w:hAnsiTheme="minorHAnsi" w:cstheme="minorHAnsi"/>
          <w:lang w:val="es-ES"/>
        </w:rPr>
        <w:t xml:space="preserve">COMPETENCIA </w:t>
      </w:r>
      <w:r w:rsidRPr="00D53E38" w:rsidR="00A2076A">
        <w:rPr>
          <w:rFonts w:asciiTheme="minorHAnsi" w:hAnsiTheme="minorHAnsi" w:cstheme="minorHAnsi"/>
          <w:lang w:val="es-ES"/>
        </w:rPr>
        <w:t>O META</w:t>
      </w:r>
      <w:r w:rsidRPr="00D53E38">
        <w:rPr>
          <w:rFonts w:asciiTheme="minorHAnsi" w:hAnsiTheme="minorHAnsi" w:cstheme="minorHAnsi"/>
          <w:lang w:val="es-ES"/>
        </w:rPr>
        <w:t xml:space="preserve"> DE COMPRENSIÓN:  </w:t>
      </w:r>
      <w:r w:rsidRPr="00D53E38">
        <w:rPr>
          <w:rFonts w:asciiTheme="minorHAnsi" w:hAnsiTheme="minorHAnsi" w:cstheme="minorHAnsi"/>
          <w:bCs/>
          <w:u w:val="single"/>
          <w:lang w:val="es-ES"/>
        </w:rPr>
        <w:t xml:space="preserve">Establecer relación entre los hábitos ambientales y el impacto sobre el medio ambiente y propone posibles soluciones para mitigar el deterioro ambiental a través del manejo de residuos sólidos. </w:t>
      </w:r>
      <w:r w:rsidRPr="00D53E38">
        <w:rPr>
          <w:rFonts w:asciiTheme="minorHAnsi" w:hAnsiTheme="minorHAnsi" w:cstheme="minorHAnsi"/>
          <w:bCs/>
          <w:lang w:val="es-ES"/>
        </w:rPr>
        <w:t xml:space="preserve"> </w:t>
      </w:r>
    </w:p>
    <w:p w:rsidRPr="00D53E38" w:rsidR="00B500C2" w:rsidP="00B500C2" w:rsidRDefault="00B500C2" w14:paraId="603C3DC2" w14:textId="77777777">
      <w:pPr>
        <w:spacing w:after="160" w:line="259" w:lineRule="auto"/>
        <w:ind w:firstLine="0"/>
        <w:rPr>
          <w:rFonts w:asciiTheme="minorHAnsi" w:hAnsiTheme="minorHAnsi" w:cstheme="minorHAnsi"/>
          <w:lang w:val="es-ES"/>
        </w:rPr>
      </w:pPr>
    </w:p>
    <w:tbl>
      <w:tblPr>
        <w:tblStyle w:val="Tablaconcuadrcula9"/>
        <w:tblW w:w="10065" w:type="dxa"/>
        <w:tblInd w:w="-714" w:type="dxa"/>
        <w:tblLook w:val="04A0" w:firstRow="1" w:lastRow="0" w:firstColumn="1" w:lastColumn="0" w:noHBand="0" w:noVBand="1"/>
      </w:tblPr>
      <w:tblGrid>
        <w:gridCol w:w="4961"/>
        <w:gridCol w:w="5104"/>
      </w:tblGrid>
      <w:tr w:rsidRPr="00D53E38" w:rsidR="00B500C2" w:rsidTr="009A45A7" w14:paraId="0B1F0232" w14:textId="77777777">
        <w:tc>
          <w:tcPr>
            <w:tcW w:w="4961" w:type="dxa"/>
            <w:shd w:val="clear" w:color="auto" w:fill="00B0F0"/>
          </w:tcPr>
          <w:p w:rsidRPr="00D53E38" w:rsidR="00B500C2" w:rsidP="00B500C2" w:rsidRDefault="00B500C2" w14:paraId="021A1791" w14:textId="77777777">
            <w:pPr>
              <w:spacing w:after="0" w:line="240" w:lineRule="auto"/>
              <w:ind w:firstLine="0"/>
              <w:rPr>
                <w:rFonts w:asciiTheme="minorHAnsi" w:hAnsiTheme="minorHAnsi" w:cstheme="minorHAnsi"/>
                <w:b/>
                <w:lang w:val="es-ES"/>
              </w:rPr>
            </w:pPr>
            <w:r w:rsidRPr="00D53E38">
              <w:rPr>
                <w:rFonts w:asciiTheme="minorHAnsi" w:hAnsiTheme="minorHAnsi" w:cstheme="minorHAnsi"/>
                <w:b/>
                <w:lang w:val="es-ES"/>
              </w:rPr>
              <w:t>NOTAS DESCRIPTIVAS</w:t>
            </w:r>
          </w:p>
          <w:p w:rsidRPr="00D53E38" w:rsidR="00B500C2" w:rsidP="00B500C2" w:rsidRDefault="00B500C2" w14:paraId="3E06D238" w14:textId="77777777">
            <w:pPr>
              <w:spacing w:after="0" w:line="240" w:lineRule="auto"/>
              <w:ind w:firstLine="0"/>
              <w:rPr>
                <w:rFonts w:asciiTheme="minorHAnsi" w:hAnsiTheme="minorHAnsi" w:cstheme="minorHAnsi"/>
                <w:b/>
                <w:lang w:val="es-ES"/>
              </w:rPr>
            </w:pPr>
          </w:p>
        </w:tc>
        <w:tc>
          <w:tcPr>
            <w:tcW w:w="5104" w:type="dxa"/>
            <w:shd w:val="clear" w:color="auto" w:fill="00B0F0"/>
          </w:tcPr>
          <w:p w:rsidRPr="00D53E38" w:rsidR="00B500C2" w:rsidP="00B500C2" w:rsidRDefault="00B500C2" w14:paraId="26BB7F32" w14:textId="77777777">
            <w:pPr>
              <w:spacing w:after="0" w:line="240" w:lineRule="auto"/>
              <w:ind w:firstLine="0"/>
              <w:jc w:val="center"/>
              <w:rPr>
                <w:rFonts w:asciiTheme="minorHAnsi" w:hAnsiTheme="minorHAnsi" w:cstheme="minorHAnsi"/>
                <w:b/>
                <w:lang w:val="es-ES"/>
              </w:rPr>
            </w:pPr>
            <w:r w:rsidRPr="00D53E38">
              <w:rPr>
                <w:rFonts w:asciiTheme="minorHAnsi" w:hAnsiTheme="minorHAnsi" w:cstheme="minorHAnsi"/>
                <w:b/>
                <w:lang w:val="es-ES"/>
              </w:rPr>
              <w:t>DIMESIÓN</w:t>
            </w:r>
          </w:p>
          <w:p w:rsidRPr="00D53E38" w:rsidR="00B500C2" w:rsidP="00B500C2" w:rsidRDefault="00B500C2" w14:paraId="020B6B46" w14:textId="77777777">
            <w:pPr>
              <w:spacing w:after="0" w:line="240" w:lineRule="auto"/>
              <w:ind w:firstLine="0"/>
              <w:jc w:val="center"/>
              <w:rPr>
                <w:rFonts w:asciiTheme="minorHAnsi" w:hAnsiTheme="minorHAnsi" w:cstheme="minorHAnsi"/>
                <w:b/>
                <w:lang w:val="es-ES"/>
              </w:rPr>
            </w:pPr>
          </w:p>
        </w:tc>
      </w:tr>
      <w:tr w:rsidRPr="00D53E38" w:rsidR="00B500C2" w:rsidTr="009A45A7" w14:paraId="6752A6A7" w14:textId="77777777">
        <w:tc>
          <w:tcPr>
            <w:tcW w:w="4961" w:type="dxa"/>
          </w:tcPr>
          <w:p w:rsidRPr="00D53E38" w:rsidR="00B500C2" w:rsidP="00B500C2" w:rsidRDefault="00B500C2" w14:paraId="3FA4009F" w14:textId="77777777">
            <w:pPr>
              <w:spacing w:after="0" w:line="240" w:lineRule="auto"/>
              <w:ind w:firstLine="0"/>
              <w:rPr>
                <w:rFonts w:asciiTheme="minorHAnsi" w:hAnsiTheme="minorHAnsi" w:cstheme="minorHAnsi"/>
                <w:lang w:val="es-ES"/>
              </w:rPr>
            </w:pPr>
            <w:r w:rsidRPr="0005389F">
              <w:rPr>
                <w:rFonts w:asciiTheme="minorHAnsi" w:hAnsiTheme="minorHAnsi" w:cstheme="minorHAnsi"/>
                <w:lang w:val="es-ES"/>
              </w:rPr>
              <w:t xml:space="preserve"> </w:t>
            </w:r>
          </w:p>
          <w:p w:rsidRPr="00D53E38" w:rsidR="00B500C2" w:rsidP="00B500C2" w:rsidRDefault="00B500C2" w14:paraId="11B8B709" w14:textId="77777777">
            <w:pPr>
              <w:spacing w:after="0" w:line="240" w:lineRule="auto"/>
              <w:ind w:firstLine="0"/>
              <w:rPr>
                <w:rFonts w:asciiTheme="minorHAnsi" w:hAnsiTheme="minorHAnsi" w:cstheme="minorHAnsi"/>
                <w:b/>
                <w:lang w:val="es-ES"/>
              </w:rPr>
            </w:pPr>
            <w:r w:rsidRPr="00D53E38">
              <w:rPr>
                <w:rFonts w:asciiTheme="minorHAnsi" w:hAnsiTheme="minorHAnsi" w:cstheme="minorHAnsi"/>
                <w:lang w:val="es-ES"/>
              </w:rPr>
              <w:t xml:space="preserve"> </w:t>
            </w:r>
            <w:r w:rsidRPr="00D53E38">
              <w:rPr>
                <w:rFonts w:asciiTheme="minorHAnsi" w:hAnsiTheme="minorHAnsi" w:cstheme="minorHAnsi"/>
                <w:b/>
                <w:lang w:val="es-ES"/>
              </w:rPr>
              <w:t xml:space="preserve">Actividad #1  </w:t>
            </w:r>
          </w:p>
          <w:p w:rsidRPr="00D53E38" w:rsidR="00B500C2" w:rsidP="00B500C2" w:rsidRDefault="00B500C2" w14:paraId="7652924F" w14:textId="77777777">
            <w:pPr>
              <w:spacing w:after="0" w:line="240" w:lineRule="auto"/>
              <w:ind w:firstLine="0"/>
              <w:rPr>
                <w:rFonts w:asciiTheme="minorHAnsi" w:hAnsiTheme="minorHAnsi" w:cstheme="minorHAnsi"/>
                <w:lang w:val="es-ES"/>
              </w:rPr>
            </w:pPr>
            <w:r w:rsidRPr="00D53E38">
              <w:rPr>
                <w:rFonts w:asciiTheme="minorHAnsi" w:hAnsiTheme="minorHAnsi" w:cstheme="minorHAnsi"/>
                <w:b/>
                <w:lang w:val="es-ES"/>
              </w:rPr>
              <w:t>HABITOS AMBIENTALES A TRAVES DEL MANEJO DEL RESIDUOS SÓLIDOS</w:t>
            </w:r>
          </w:p>
          <w:p w:rsidRPr="00D53E38" w:rsidR="00B500C2" w:rsidP="00B500C2" w:rsidRDefault="00B500C2" w14:paraId="58C3C9D3" w14:textId="77777777">
            <w:pPr>
              <w:spacing w:after="0" w:line="240" w:lineRule="auto"/>
              <w:ind w:firstLine="0"/>
              <w:rPr>
                <w:rFonts w:asciiTheme="minorHAnsi" w:hAnsiTheme="minorHAnsi" w:cstheme="minorHAnsi"/>
                <w:lang w:val="es-ES"/>
              </w:rPr>
            </w:pPr>
            <w:r w:rsidRPr="00D53E38">
              <w:rPr>
                <w:rFonts w:asciiTheme="minorHAnsi" w:hAnsiTheme="minorHAnsi" w:cstheme="minorHAnsi"/>
                <w:b/>
                <w:bCs/>
                <w:lang w:val="es-ES"/>
              </w:rPr>
              <w:t>Describir y narrar detalladamente cada uno de los tres momentos de la clase</w:t>
            </w:r>
            <w:r w:rsidRPr="00D53E38">
              <w:rPr>
                <w:rFonts w:asciiTheme="minorHAnsi" w:hAnsiTheme="minorHAnsi" w:cstheme="minorHAnsi"/>
                <w:lang w:val="es-ES"/>
              </w:rPr>
              <w:t xml:space="preserve">: </w:t>
            </w:r>
          </w:p>
          <w:p w:rsidRPr="00D53E38" w:rsidR="00B500C2" w:rsidP="00B500C2" w:rsidRDefault="00B500C2" w14:paraId="6A22777F" w14:textId="77777777">
            <w:pPr>
              <w:spacing w:after="0" w:line="240" w:lineRule="auto"/>
              <w:ind w:firstLine="0"/>
              <w:rPr>
                <w:rFonts w:asciiTheme="minorHAnsi" w:hAnsiTheme="minorHAnsi" w:cstheme="minorHAnsi"/>
                <w:lang w:val="es-ES"/>
              </w:rPr>
            </w:pPr>
          </w:p>
          <w:p w:rsidRPr="00D53E38" w:rsidR="00B500C2" w:rsidP="00B500C2" w:rsidRDefault="00B500C2" w14:paraId="474F26CB" w14:textId="77777777">
            <w:pPr>
              <w:spacing w:after="0" w:line="240" w:lineRule="auto"/>
              <w:ind w:firstLine="0"/>
              <w:rPr>
                <w:rFonts w:asciiTheme="minorHAnsi" w:hAnsiTheme="minorHAnsi" w:cstheme="minorHAnsi"/>
                <w:lang w:val="es-ES"/>
              </w:rPr>
            </w:pPr>
          </w:p>
          <w:p w:rsidRPr="00D53E38" w:rsidR="00B500C2" w:rsidP="00B500C2" w:rsidRDefault="00B500C2" w14:paraId="4290038D"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1.Inicio</w:t>
            </w:r>
          </w:p>
          <w:p w:rsidRPr="00D53E38" w:rsidR="00B500C2" w:rsidP="00B500C2" w:rsidRDefault="00B500C2" w14:paraId="29E50ED7"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Se inicia la actividad a través de la presentación de una serie de imágenes en las cuales el docente le muestra a los estudiantes situaciones donde no se clasifican los residuos, el docente les pide a los estudiantes que analicen si en su barrio hay personas que hacen labor de clasificar los residuos sólidos (de manera informal) y si por allí pasa el carro recolector de basura, a lo que los estudiantes respondieron que en algunos casos el carro pasa por ciertas cuadras y a ellos les toca llevar la basura a la esquina o a la cuadra siguiente y que momentos antes pasan personas en triciclos o zorras recogiendo el material que ellos pueden recolectar para vender.</w:t>
            </w:r>
          </w:p>
          <w:p w:rsidRPr="00D53E38" w:rsidR="00B500C2" w:rsidP="00B500C2" w:rsidRDefault="00B500C2" w14:paraId="5377270B" w14:textId="77777777">
            <w:pPr>
              <w:spacing w:after="0" w:line="240" w:lineRule="auto"/>
              <w:ind w:firstLine="0"/>
              <w:rPr>
                <w:rFonts w:asciiTheme="minorHAnsi" w:hAnsiTheme="minorHAnsi" w:cstheme="minorHAnsi"/>
                <w:lang w:val="es-ES"/>
              </w:rPr>
            </w:pPr>
          </w:p>
          <w:p w:rsidRPr="00D53E38" w:rsidR="00B500C2" w:rsidP="00B500C2" w:rsidRDefault="00B500C2" w14:paraId="1D21C224"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Finalmente, los estudiantes realizaron un dibujo en su cuaderno, que representen la labor de clasificación de residuos sólidos.</w:t>
            </w:r>
          </w:p>
          <w:p w:rsidRPr="00D53E38" w:rsidR="00B500C2" w:rsidP="00B500C2" w:rsidRDefault="00B500C2" w14:paraId="33219D32"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Se les presenta un video de apoyo y luego en grupos los estudiantes realizan un cartel alusivo a como se mejoran los hábitos ambientales a partir de la clasificación de residuos sólidos y se lo expone a sus compañeros de clase.</w:t>
            </w:r>
          </w:p>
          <w:p w:rsidRPr="00D53E38" w:rsidR="00B500C2" w:rsidP="00B500C2" w:rsidRDefault="00B500C2" w14:paraId="2B9850E5"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 </w:t>
            </w:r>
          </w:p>
          <w:p w:rsidRPr="00D53E38" w:rsidR="00B500C2" w:rsidP="00B500C2" w:rsidRDefault="00B500C2" w14:paraId="0D6430D8"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2.Desarrollo </w:t>
            </w:r>
          </w:p>
          <w:p w:rsidRPr="00D53E38" w:rsidR="00B500C2" w:rsidP="00B500C2" w:rsidRDefault="00B500C2" w14:paraId="57B2852A"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El docente se adentra en el tema de clasificación de residuos sólidos para reconocer hábitos ambientales haciendo una explicación al respecto y mostrando a través de imágenes tomadas de la red a los estudiantes.</w:t>
            </w:r>
          </w:p>
          <w:p w:rsidRPr="00D53E38" w:rsidR="00B500C2" w:rsidP="00B500C2" w:rsidRDefault="00B500C2" w14:paraId="76AB8D06"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Los estudiantes responden preguntas como:</w:t>
            </w:r>
          </w:p>
          <w:p w:rsidRPr="00D53E38" w:rsidR="00B500C2" w:rsidP="00B500C2" w:rsidRDefault="00B500C2" w14:paraId="2E4E072E"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 ¿Qué es clasificar residuos sólidos? </w:t>
            </w:r>
          </w:p>
          <w:p w:rsidRPr="00D53E38" w:rsidR="00B500C2" w:rsidP="00B500C2" w:rsidRDefault="00B500C2" w14:paraId="02764E0D"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¿Beneficios de clasificar los residuos sólidos?</w:t>
            </w:r>
          </w:p>
          <w:p w:rsidRPr="00D53E38" w:rsidR="00B500C2" w:rsidP="00B500C2" w:rsidRDefault="00B500C2" w14:paraId="0F9CF023"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¿Qué relación tiene con los hábitos ambientales?</w:t>
            </w:r>
          </w:p>
          <w:p w:rsidRPr="00D53E38" w:rsidR="00B500C2" w:rsidP="00B500C2" w:rsidRDefault="00B500C2" w14:paraId="12B53707"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A lo que ellos responden que es seleccionar los plásticos, cartones y otras cosas que se puedan volver a utilizar y reutilizarlos, se relacionan con los hábitos ambientales porque los hábitos son las acciones que hacemos a diario y si la relacionamos con ambientales son las acciones que podemos hacer a diario para beneficiar nuestro ambiente.</w:t>
            </w:r>
          </w:p>
          <w:p w:rsidRPr="00D53E38" w:rsidR="00B500C2" w:rsidP="00B500C2" w:rsidRDefault="00B500C2" w14:paraId="4D0CB686"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Los estudiantes miraran un video y luego con ayuda del docente realizarán un mapa mental que muestre lo observado en el vídeo.</w:t>
            </w:r>
          </w:p>
          <w:p w:rsidRPr="00D53E38" w:rsidR="00B500C2" w:rsidP="00B500C2" w:rsidRDefault="00B500C2" w14:paraId="7BC3083F" w14:textId="77777777">
            <w:pPr>
              <w:spacing w:after="0" w:line="240" w:lineRule="auto"/>
              <w:ind w:firstLine="0"/>
              <w:rPr>
                <w:rFonts w:asciiTheme="minorHAnsi" w:hAnsiTheme="minorHAnsi" w:cstheme="minorHAnsi"/>
                <w:lang w:val="es-ES"/>
              </w:rPr>
            </w:pPr>
          </w:p>
          <w:p w:rsidRPr="00D53E38" w:rsidR="00B500C2" w:rsidP="00B500C2" w:rsidRDefault="00B500C2" w14:paraId="0420435D"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3.Cierre de la clase. </w:t>
            </w:r>
          </w:p>
          <w:p w:rsidRPr="00D53E38" w:rsidR="00B500C2" w:rsidP="00B500C2" w:rsidRDefault="00B500C2" w14:paraId="64C4FE9B"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Los estudiantes darán cuenta de lo aprendido a través de las actividades planteadas por el docente, para lo cual resolverán la siguiente sopa de letras sobre hábitos ambientales y manejo de residuos sólidos.</w:t>
            </w:r>
          </w:p>
          <w:p w:rsidRPr="00D53E38" w:rsidR="00B500C2" w:rsidP="00B500C2" w:rsidRDefault="00B500C2" w14:paraId="74686682" w14:textId="77777777">
            <w:pPr>
              <w:spacing w:after="0" w:line="240" w:lineRule="auto"/>
              <w:ind w:firstLine="0"/>
              <w:rPr>
                <w:rFonts w:asciiTheme="minorHAnsi" w:hAnsiTheme="minorHAnsi" w:cstheme="minorHAnsi"/>
                <w:lang w:val="es-ES"/>
              </w:rPr>
            </w:pPr>
          </w:p>
          <w:p w:rsidRPr="0005389F" w:rsidR="00B500C2" w:rsidP="00B500C2" w:rsidRDefault="00B500C2" w14:paraId="64318023" w14:textId="77777777">
            <w:pPr>
              <w:spacing w:after="0" w:line="240" w:lineRule="auto"/>
              <w:ind w:firstLine="0"/>
              <w:rPr>
                <w:rFonts w:asciiTheme="minorHAnsi" w:hAnsiTheme="minorHAnsi" w:cstheme="minorHAnsi"/>
                <w:lang w:val="es-ES"/>
              </w:rPr>
            </w:pPr>
            <w:r w:rsidRPr="0005389F">
              <w:rPr>
                <w:rFonts w:asciiTheme="minorHAnsi" w:hAnsiTheme="minorHAnsi" w:cstheme="minorHAnsi"/>
                <w:noProof/>
                <w:lang w:eastAsia="es-CO"/>
              </w:rPr>
              <w:drawing>
                <wp:inline distT="0" distB="0" distL="0" distR="0" wp14:anchorId="480B8568" wp14:editId="7D09CD5B">
                  <wp:extent cx="2402205" cy="1762125"/>
                  <wp:effectExtent l="0" t="0" r="0" b="9525"/>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cstate="email">
                            <a:extLst>
                              <a:ext uri="{28A0092B-C50C-407E-A947-70E740481C1C}">
                                <a14:useLocalDpi xmlns:a14="http://schemas.microsoft.com/office/drawing/2010/main"/>
                              </a:ext>
                            </a:extLst>
                          </a:blip>
                          <a:srcRect/>
                          <a:stretch>
                            <a:fillRect/>
                          </a:stretch>
                        </pic:blipFill>
                        <pic:spPr bwMode="auto">
                          <a:xfrm>
                            <a:off x="0" y="0"/>
                            <a:ext cx="2402205" cy="1762125"/>
                          </a:xfrm>
                          <a:prstGeom prst="rect">
                            <a:avLst/>
                          </a:prstGeom>
                          <a:noFill/>
                        </pic:spPr>
                      </pic:pic>
                    </a:graphicData>
                  </a:graphic>
                </wp:inline>
              </w:drawing>
            </w:r>
          </w:p>
          <w:p w:rsidRPr="00D53E38" w:rsidR="00B500C2" w:rsidP="00B500C2" w:rsidRDefault="00B500C2" w14:paraId="5A0DA2BE" w14:textId="77777777">
            <w:pPr>
              <w:spacing w:after="0" w:line="240" w:lineRule="auto"/>
              <w:ind w:firstLine="0"/>
              <w:rPr>
                <w:rFonts w:asciiTheme="minorHAnsi" w:hAnsiTheme="minorHAnsi" w:cstheme="minorHAnsi"/>
                <w:lang w:val="es-ES"/>
              </w:rPr>
            </w:pPr>
          </w:p>
          <w:p w:rsidRPr="00D53E38" w:rsidR="00B500C2" w:rsidP="00B500C2" w:rsidRDefault="00B500C2" w14:paraId="58293FAB" w14:textId="77777777">
            <w:pPr>
              <w:spacing w:after="0" w:line="240" w:lineRule="auto"/>
              <w:ind w:firstLine="0"/>
              <w:rPr>
                <w:rFonts w:asciiTheme="minorHAnsi" w:hAnsiTheme="minorHAnsi" w:cstheme="minorHAnsi"/>
                <w:lang w:val="es-ES"/>
              </w:rPr>
            </w:pPr>
          </w:p>
          <w:p w:rsidRPr="00D53E38" w:rsidR="00B500C2" w:rsidP="00B500C2" w:rsidRDefault="00B500C2" w14:paraId="417C6B7F"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Los estudiantes se encontraron motivados y todos querían participar en la actividad de cierre.</w:t>
            </w:r>
          </w:p>
        </w:tc>
        <w:tc>
          <w:tcPr>
            <w:tcW w:w="5104" w:type="dxa"/>
          </w:tcPr>
          <w:p w:rsidRPr="00D53E38" w:rsidR="00B500C2" w:rsidP="00B500C2" w:rsidRDefault="00B500C2" w14:paraId="5D34C1F3" w14:textId="77777777">
            <w:pPr>
              <w:spacing w:after="0" w:line="240" w:lineRule="auto"/>
              <w:ind w:firstLine="0"/>
              <w:rPr>
                <w:rFonts w:asciiTheme="minorHAnsi" w:hAnsiTheme="minorHAnsi" w:cstheme="minorHAnsi"/>
                <w:lang w:val="es-ES"/>
              </w:rPr>
            </w:pPr>
          </w:p>
          <w:p w:rsidRPr="00D53E38" w:rsidR="00B500C2" w:rsidP="00B500C2" w:rsidRDefault="00B500C2" w14:paraId="4C0166CF" w14:textId="77777777">
            <w:pPr>
              <w:spacing w:after="0" w:line="240" w:lineRule="auto"/>
              <w:ind w:firstLine="0"/>
              <w:rPr>
                <w:rFonts w:asciiTheme="minorHAnsi" w:hAnsiTheme="minorHAnsi" w:cstheme="minorHAnsi"/>
                <w:b/>
                <w:bCs/>
                <w:lang w:val="es-ES"/>
              </w:rPr>
            </w:pPr>
            <w:r w:rsidRPr="00D53E38">
              <w:rPr>
                <w:rFonts w:asciiTheme="minorHAnsi" w:hAnsiTheme="minorHAnsi" w:cstheme="minorHAnsi"/>
                <w:b/>
                <w:bCs/>
                <w:lang w:val="es-ES"/>
              </w:rPr>
              <w:t xml:space="preserve">Aspectos o elementos que conforman el objeto de observación, son foco de interés.   (Citar la categoría en estudio dentro del eje indicado). </w:t>
            </w:r>
          </w:p>
          <w:p w:rsidRPr="00D53E38" w:rsidR="00B500C2" w:rsidP="00B500C2" w:rsidRDefault="00B500C2" w14:paraId="6CD203BD" w14:textId="77777777">
            <w:pPr>
              <w:spacing w:after="0" w:line="240" w:lineRule="auto"/>
              <w:ind w:firstLine="0"/>
              <w:rPr>
                <w:rFonts w:asciiTheme="minorHAnsi" w:hAnsiTheme="minorHAnsi" w:cstheme="minorHAnsi"/>
                <w:b/>
                <w:bCs/>
                <w:lang w:val="es-ES"/>
              </w:rPr>
            </w:pPr>
          </w:p>
          <w:p w:rsidRPr="00D53E38" w:rsidR="00B500C2" w:rsidP="00B500C2" w:rsidRDefault="00A2076A" w14:paraId="4FE6631E" w14:textId="77777777">
            <w:pPr>
              <w:spacing w:after="0" w:line="240" w:lineRule="auto"/>
              <w:ind w:firstLine="0"/>
              <w:rPr>
                <w:rFonts w:asciiTheme="minorHAnsi" w:hAnsiTheme="minorHAnsi" w:cstheme="minorHAnsi"/>
                <w:b/>
                <w:bCs/>
                <w:lang w:val="es-ES"/>
              </w:rPr>
            </w:pPr>
            <w:r w:rsidRPr="00D53E38">
              <w:rPr>
                <w:rFonts w:asciiTheme="minorHAnsi" w:hAnsiTheme="minorHAnsi" w:cstheme="minorHAnsi"/>
                <w:b/>
                <w:bCs/>
                <w:lang w:val="es-ES"/>
              </w:rPr>
              <w:t>Tema:</w:t>
            </w:r>
            <w:r w:rsidRPr="00D53E38" w:rsidR="00B500C2">
              <w:rPr>
                <w:rFonts w:asciiTheme="minorHAnsi" w:hAnsiTheme="minorHAnsi" w:cstheme="minorHAnsi"/>
                <w:b/>
                <w:bCs/>
                <w:lang w:val="es-ES"/>
              </w:rPr>
              <w:t xml:space="preserve"> Hábitos ambientales a través del manejo de residuos sólidos.</w:t>
            </w:r>
          </w:p>
          <w:p w:rsidRPr="00D53E38" w:rsidR="00B500C2" w:rsidP="00B500C2" w:rsidRDefault="00B500C2" w14:paraId="547560AC" w14:textId="77777777">
            <w:pPr>
              <w:spacing w:after="0" w:line="240" w:lineRule="auto"/>
              <w:ind w:firstLine="0"/>
              <w:rPr>
                <w:rFonts w:asciiTheme="minorHAnsi" w:hAnsiTheme="minorHAnsi" w:cstheme="minorHAnsi"/>
                <w:b/>
                <w:bCs/>
                <w:lang w:val="es-ES"/>
              </w:rPr>
            </w:pPr>
          </w:p>
          <w:p w:rsidRPr="00D53E38" w:rsidR="00B500C2" w:rsidP="00B500C2" w:rsidRDefault="00B500C2" w14:paraId="360A7A1B" w14:textId="77777777">
            <w:pPr>
              <w:spacing w:after="0" w:line="240" w:lineRule="auto"/>
              <w:ind w:firstLine="0"/>
              <w:rPr>
                <w:rFonts w:asciiTheme="minorHAnsi" w:hAnsiTheme="minorHAnsi" w:cstheme="minorHAnsi"/>
                <w:b/>
                <w:bCs/>
                <w:lang w:val="es-ES"/>
              </w:rPr>
            </w:pPr>
          </w:p>
          <w:p w:rsidRPr="00D53E38" w:rsidR="00B500C2" w:rsidP="00B500C2" w:rsidRDefault="00B500C2" w14:paraId="4AFB2C8F" w14:textId="77777777">
            <w:pPr>
              <w:spacing w:after="0" w:line="240" w:lineRule="auto"/>
              <w:ind w:firstLine="0"/>
              <w:rPr>
                <w:rFonts w:asciiTheme="minorHAnsi" w:hAnsiTheme="minorHAnsi" w:cstheme="minorHAnsi"/>
                <w:b/>
                <w:bCs/>
                <w:lang w:val="es-ES"/>
              </w:rPr>
            </w:pPr>
            <w:r w:rsidRPr="00D53E38">
              <w:rPr>
                <w:rFonts w:asciiTheme="minorHAnsi" w:hAnsiTheme="minorHAnsi" w:cstheme="minorHAnsi"/>
                <w:b/>
                <w:bCs/>
                <w:lang w:val="es-ES"/>
              </w:rPr>
              <w:t xml:space="preserve">Ejes: </w:t>
            </w:r>
          </w:p>
          <w:p w:rsidRPr="00D53E38" w:rsidR="00B500C2" w:rsidP="00B500C2" w:rsidRDefault="00B500C2" w14:paraId="20E9401E" w14:textId="77777777">
            <w:pPr>
              <w:spacing w:after="0" w:line="240" w:lineRule="auto"/>
              <w:ind w:firstLine="0"/>
              <w:rPr>
                <w:rFonts w:asciiTheme="minorHAnsi" w:hAnsiTheme="minorHAnsi" w:cstheme="minorHAnsi"/>
                <w:b/>
                <w:bCs/>
                <w:lang w:val="es-ES"/>
              </w:rPr>
            </w:pPr>
            <w:r w:rsidRPr="00D53E38">
              <w:rPr>
                <w:rFonts w:asciiTheme="minorHAnsi" w:hAnsiTheme="minorHAnsi" w:cstheme="minorHAnsi"/>
                <w:b/>
                <w:bCs/>
                <w:lang w:val="es-ES"/>
              </w:rPr>
              <w:t>-Hábitos ambientales.</w:t>
            </w:r>
          </w:p>
          <w:p w:rsidRPr="00D53E38" w:rsidR="00B500C2" w:rsidP="00B500C2" w:rsidRDefault="00B500C2" w14:paraId="2F4D9465" w14:textId="77777777">
            <w:pPr>
              <w:spacing w:after="0" w:line="240" w:lineRule="auto"/>
              <w:ind w:firstLine="0"/>
              <w:rPr>
                <w:rFonts w:asciiTheme="minorHAnsi" w:hAnsiTheme="minorHAnsi" w:cstheme="minorHAnsi"/>
                <w:b/>
                <w:bCs/>
                <w:lang w:val="es-ES"/>
              </w:rPr>
            </w:pPr>
          </w:p>
          <w:p w:rsidRPr="00D53E38" w:rsidR="00B500C2" w:rsidP="00B500C2" w:rsidRDefault="00B500C2" w14:paraId="4E42A3D5" w14:textId="77777777">
            <w:pPr>
              <w:spacing w:after="0" w:line="240" w:lineRule="auto"/>
              <w:ind w:firstLine="0"/>
              <w:rPr>
                <w:rFonts w:asciiTheme="minorHAnsi" w:hAnsiTheme="minorHAnsi" w:cstheme="minorHAnsi"/>
                <w:lang w:val="es-ES"/>
              </w:rPr>
            </w:pPr>
          </w:p>
          <w:p w:rsidRPr="00D53E38" w:rsidR="00B500C2" w:rsidP="00B500C2" w:rsidRDefault="00B500C2" w14:paraId="6D94049C" w14:textId="77777777">
            <w:pPr>
              <w:spacing w:after="0" w:line="240" w:lineRule="auto"/>
              <w:ind w:firstLine="0"/>
              <w:rPr>
                <w:rFonts w:asciiTheme="minorHAnsi" w:hAnsiTheme="minorHAnsi" w:cstheme="minorHAnsi"/>
                <w:lang w:val="es-ES"/>
              </w:rPr>
            </w:pPr>
          </w:p>
          <w:p w:rsidRPr="00D53E38" w:rsidR="00B500C2" w:rsidP="00B500C2" w:rsidRDefault="00B500C2" w14:paraId="6281B388" w14:textId="77777777">
            <w:pPr>
              <w:spacing w:after="0" w:line="240" w:lineRule="auto"/>
              <w:ind w:firstLine="0"/>
              <w:rPr>
                <w:rFonts w:asciiTheme="minorHAnsi" w:hAnsiTheme="minorHAnsi" w:cstheme="minorHAnsi"/>
                <w:lang w:val="es-ES"/>
              </w:rPr>
            </w:pPr>
          </w:p>
          <w:p w:rsidRPr="00D53E38" w:rsidR="00B500C2" w:rsidP="00B500C2" w:rsidRDefault="00B500C2" w14:paraId="24D140C0" w14:textId="77777777">
            <w:pPr>
              <w:spacing w:after="0" w:line="240" w:lineRule="auto"/>
              <w:ind w:firstLine="0"/>
              <w:rPr>
                <w:rFonts w:asciiTheme="minorHAnsi" w:hAnsiTheme="minorHAnsi" w:cstheme="minorHAnsi"/>
                <w:lang w:val="es-ES"/>
              </w:rPr>
            </w:pPr>
          </w:p>
          <w:p w:rsidRPr="00D53E38" w:rsidR="00B500C2" w:rsidP="006215AF" w:rsidRDefault="00A2076A" w14:paraId="0AADBF26" w14:textId="77777777">
            <w:pPr>
              <w:numPr>
                <w:ilvl w:val="0"/>
                <w:numId w:val="16"/>
              </w:numPr>
              <w:spacing w:after="0" w:line="240" w:lineRule="auto"/>
              <w:contextualSpacing/>
              <w:rPr>
                <w:rFonts w:asciiTheme="minorHAnsi" w:hAnsiTheme="minorHAnsi" w:cstheme="minorHAnsi"/>
                <w:lang w:val="es-ES"/>
              </w:rPr>
            </w:pPr>
            <w:r w:rsidRPr="00D53E38">
              <w:rPr>
                <w:rFonts w:asciiTheme="minorHAnsi" w:hAnsiTheme="minorHAnsi" w:cstheme="minorHAnsi"/>
                <w:b/>
                <w:lang w:val="es-ES"/>
              </w:rPr>
              <w:t>Enseñanza</w:t>
            </w:r>
            <w:r w:rsidRPr="00D53E38">
              <w:rPr>
                <w:rFonts w:asciiTheme="minorHAnsi" w:hAnsiTheme="minorHAnsi" w:cstheme="minorHAnsi"/>
                <w:lang w:val="es-ES"/>
              </w:rPr>
              <w:t>:</w:t>
            </w:r>
            <w:r w:rsidRPr="00D53E38" w:rsidR="00B500C2">
              <w:rPr>
                <w:rFonts w:asciiTheme="minorHAnsi" w:hAnsiTheme="minorHAnsi" w:cstheme="minorHAnsi"/>
                <w:lang w:val="es-ES"/>
              </w:rPr>
              <w:t xml:space="preserve">  </w:t>
            </w:r>
          </w:p>
          <w:p w:rsidRPr="00D53E38" w:rsidR="00B500C2" w:rsidP="00B500C2" w:rsidRDefault="00B500C2" w14:paraId="468ACD86" w14:textId="77777777">
            <w:pPr>
              <w:spacing w:after="0" w:line="240" w:lineRule="auto"/>
              <w:ind w:left="720" w:firstLine="0"/>
              <w:contextualSpacing/>
              <w:rPr>
                <w:rFonts w:asciiTheme="minorHAnsi" w:hAnsiTheme="minorHAnsi" w:cstheme="minorHAnsi"/>
                <w:lang w:val="es-ES"/>
              </w:rPr>
            </w:pPr>
          </w:p>
          <w:p w:rsidRPr="00D53E38" w:rsidR="00B500C2" w:rsidP="00B500C2" w:rsidRDefault="00B500C2" w14:paraId="55FB7AC6" w14:textId="77777777">
            <w:pPr>
              <w:spacing w:after="0" w:line="240" w:lineRule="auto"/>
              <w:ind w:left="720" w:firstLine="0"/>
              <w:contextualSpacing/>
              <w:rPr>
                <w:rFonts w:asciiTheme="minorHAnsi" w:hAnsiTheme="minorHAnsi" w:cstheme="minorHAnsi"/>
                <w:lang w:val="es-ES"/>
              </w:rPr>
            </w:pPr>
            <w:r w:rsidRPr="00D53E38">
              <w:rPr>
                <w:rFonts w:asciiTheme="minorHAnsi" w:hAnsiTheme="minorHAnsi" w:cstheme="minorHAnsi"/>
                <w:lang w:val="es-ES"/>
              </w:rPr>
              <w:t>Se les presenta un tema,</w:t>
            </w:r>
          </w:p>
          <w:p w:rsidRPr="00D53E38" w:rsidR="00B500C2" w:rsidP="00B500C2" w:rsidRDefault="00B500C2" w14:paraId="2BA1E9C1" w14:textId="77777777">
            <w:pPr>
              <w:spacing w:after="0" w:line="240" w:lineRule="auto"/>
              <w:ind w:left="720" w:firstLine="0"/>
              <w:contextualSpacing/>
              <w:rPr>
                <w:rFonts w:asciiTheme="minorHAnsi" w:hAnsiTheme="minorHAnsi" w:cstheme="minorHAnsi"/>
                <w:lang w:val="es-ES"/>
              </w:rPr>
            </w:pPr>
            <w:r w:rsidRPr="00D53E38">
              <w:rPr>
                <w:rFonts w:asciiTheme="minorHAnsi" w:hAnsiTheme="minorHAnsi" w:cstheme="minorHAnsi"/>
                <w:lang w:val="es-ES"/>
              </w:rPr>
              <w:t xml:space="preserve">Manejo de residuos sólidos, describen como por medio de él podemos fortalecer hábitos ambientales </w:t>
            </w:r>
            <w:r w:rsidRPr="00D53E38" w:rsidR="00A2076A">
              <w:rPr>
                <w:rFonts w:asciiTheme="minorHAnsi" w:hAnsiTheme="minorHAnsi" w:cstheme="minorHAnsi"/>
                <w:lang w:val="es-ES"/>
              </w:rPr>
              <w:t>en nuestro</w:t>
            </w:r>
            <w:r w:rsidRPr="00D53E38">
              <w:rPr>
                <w:rFonts w:asciiTheme="minorHAnsi" w:hAnsiTheme="minorHAnsi" w:cstheme="minorHAnsi"/>
                <w:lang w:val="es-ES"/>
              </w:rPr>
              <w:t xml:space="preserve"> entorno.</w:t>
            </w:r>
          </w:p>
          <w:p w:rsidRPr="00D53E38" w:rsidR="00B500C2" w:rsidP="00B500C2" w:rsidRDefault="00B500C2" w14:paraId="7D915332" w14:textId="77777777">
            <w:pPr>
              <w:spacing w:after="0" w:line="240" w:lineRule="auto"/>
              <w:ind w:left="720" w:firstLine="0"/>
              <w:contextualSpacing/>
              <w:rPr>
                <w:rFonts w:asciiTheme="minorHAnsi" w:hAnsiTheme="minorHAnsi" w:cstheme="minorHAnsi"/>
                <w:lang w:val="es-ES"/>
              </w:rPr>
            </w:pPr>
          </w:p>
          <w:p w:rsidRPr="00D53E38" w:rsidR="00B500C2" w:rsidP="00B500C2" w:rsidRDefault="00B500C2" w14:paraId="4B31AD4F" w14:textId="77777777">
            <w:pPr>
              <w:spacing w:after="0" w:line="240" w:lineRule="auto"/>
              <w:ind w:left="720" w:firstLine="0"/>
              <w:contextualSpacing/>
              <w:rPr>
                <w:rFonts w:asciiTheme="minorHAnsi" w:hAnsiTheme="minorHAnsi" w:cstheme="minorHAnsi"/>
                <w:lang w:val="es-ES"/>
              </w:rPr>
            </w:pPr>
            <w:r w:rsidRPr="00D53E38">
              <w:rPr>
                <w:rFonts w:asciiTheme="minorHAnsi" w:hAnsiTheme="minorHAnsi" w:cstheme="minorHAnsi"/>
                <w:lang w:val="es-ES"/>
              </w:rPr>
              <w:t xml:space="preserve"> </w:t>
            </w:r>
          </w:p>
          <w:p w:rsidRPr="00D53E38" w:rsidR="00B500C2" w:rsidP="00B500C2" w:rsidRDefault="00B500C2" w14:paraId="4BD28B30" w14:textId="77777777">
            <w:pPr>
              <w:spacing w:after="0" w:line="240" w:lineRule="auto"/>
              <w:ind w:left="720" w:firstLine="0"/>
              <w:contextualSpacing/>
              <w:rPr>
                <w:rFonts w:asciiTheme="minorHAnsi" w:hAnsiTheme="minorHAnsi" w:cstheme="minorHAnsi"/>
                <w:lang w:val="es-ES"/>
              </w:rPr>
            </w:pPr>
          </w:p>
          <w:p w:rsidRPr="00D53E38" w:rsidR="00B500C2" w:rsidP="00B500C2" w:rsidRDefault="00B500C2" w14:paraId="673281F5" w14:textId="77777777">
            <w:pPr>
              <w:spacing w:after="0" w:line="240" w:lineRule="auto"/>
              <w:ind w:left="720" w:firstLine="0"/>
              <w:contextualSpacing/>
              <w:rPr>
                <w:rFonts w:asciiTheme="minorHAnsi" w:hAnsiTheme="minorHAnsi" w:cstheme="minorHAnsi"/>
                <w:lang w:val="es-ES"/>
              </w:rPr>
            </w:pPr>
          </w:p>
          <w:p w:rsidRPr="00D53E38" w:rsidR="00B500C2" w:rsidP="00B500C2" w:rsidRDefault="00B500C2" w14:paraId="17B085D3" w14:textId="77777777">
            <w:pPr>
              <w:spacing w:after="0" w:line="240" w:lineRule="auto"/>
              <w:ind w:left="720" w:firstLine="0"/>
              <w:contextualSpacing/>
              <w:rPr>
                <w:rFonts w:asciiTheme="minorHAnsi" w:hAnsiTheme="minorHAnsi" w:cstheme="minorHAnsi"/>
                <w:lang w:val="es-ES"/>
              </w:rPr>
            </w:pPr>
          </w:p>
          <w:p w:rsidRPr="00D53E38" w:rsidR="00B500C2" w:rsidP="006215AF" w:rsidRDefault="00B500C2" w14:paraId="6A0A9FC1" w14:textId="77777777">
            <w:pPr>
              <w:numPr>
                <w:ilvl w:val="0"/>
                <w:numId w:val="16"/>
              </w:numPr>
              <w:spacing w:after="0" w:line="240" w:lineRule="auto"/>
              <w:contextualSpacing/>
              <w:rPr>
                <w:rFonts w:asciiTheme="minorHAnsi" w:hAnsiTheme="minorHAnsi" w:cstheme="minorHAnsi"/>
                <w:b/>
                <w:lang w:val="es-ES"/>
              </w:rPr>
            </w:pPr>
            <w:r w:rsidRPr="00D53E38">
              <w:rPr>
                <w:rFonts w:asciiTheme="minorHAnsi" w:hAnsiTheme="minorHAnsi" w:cstheme="minorHAnsi"/>
                <w:b/>
                <w:lang w:val="es-ES"/>
              </w:rPr>
              <w:t xml:space="preserve">Aprendizaje: </w:t>
            </w:r>
          </w:p>
          <w:p w:rsidRPr="00D53E38" w:rsidR="00B500C2" w:rsidP="00B500C2" w:rsidRDefault="00B500C2" w14:paraId="349FA07B" w14:textId="77777777">
            <w:pPr>
              <w:spacing w:after="0" w:line="240" w:lineRule="auto"/>
              <w:ind w:left="720" w:firstLine="0"/>
              <w:contextualSpacing/>
              <w:rPr>
                <w:rFonts w:asciiTheme="minorHAnsi" w:hAnsiTheme="minorHAnsi" w:cstheme="minorHAnsi"/>
                <w:lang w:val="es-ES"/>
              </w:rPr>
            </w:pPr>
            <w:r w:rsidRPr="00D53E38">
              <w:rPr>
                <w:rFonts w:asciiTheme="minorHAnsi" w:hAnsiTheme="minorHAnsi" w:cstheme="minorHAnsi"/>
                <w:lang w:val="es-ES"/>
              </w:rPr>
              <w:t xml:space="preserve"> </w:t>
            </w:r>
          </w:p>
          <w:p w:rsidRPr="00D53E38" w:rsidR="00B500C2" w:rsidP="00B500C2" w:rsidRDefault="00B500C2" w14:paraId="6ADC61B4" w14:textId="77777777">
            <w:pPr>
              <w:spacing w:after="0" w:line="240" w:lineRule="auto"/>
              <w:ind w:left="720" w:firstLine="0"/>
              <w:contextualSpacing/>
              <w:rPr>
                <w:rFonts w:asciiTheme="minorHAnsi" w:hAnsiTheme="minorHAnsi" w:cstheme="minorHAnsi"/>
                <w:lang w:val="es-ES"/>
              </w:rPr>
            </w:pPr>
            <w:r w:rsidRPr="00D53E38">
              <w:rPr>
                <w:rFonts w:asciiTheme="minorHAnsi" w:hAnsiTheme="minorHAnsi" w:cstheme="minorHAnsi"/>
                <w:lang w:val="es-ES"/>
              </w:rPr>
              <w:t>Los estudiantes comprendieron el tema y demostraron dominio del mismo y se evidencio en el momento de la realización del mapa mental realizado.</w:t>
            </w:r>
          </w:p>
          <w:p w:rsidRPr="00D53E38" w:rsidR="00B500C2" w:rsidP="00B500C2" w:rsidRDefault="00B500C2" w14:paraId="239D1A1F" w14:textId="77777777">
            <w:pPr>
              <w:spacing w:after="0" w:line="240" w:lineRule="auto"/>
              <w:ind w:left="720" w:firstLine="0"/>
              <w:contextualSpacing/>
              <w:rPr>
                <w:rFonts w:asciiTheme="minorHAnsi" w:hAnsiTheme="minorHAnsi" w:cstheme="minorHAnsi"/>
                <w:lang w:val="es-ES"/>
              </w:rPr>
            </w:pPr>
          </w:p>
          <w:p w:rsidRPr="00D53E38" w:rsidR="00B500C2" w:rsidP="00B500C2" w:rsidRDefault="00B500C2" w14:paraId="5CFFE81C" w14:textId="77777777">
            <w:pPr>
              <w:spacing w:after="0" w:line="240" w:lineRule="auto"/>
              <w:ind w:left="720" w:firstLine="0"/>
              <w:contextualSpacing/>
              <w:rPr>
                <w:rFonts w:asciiTheme="minorHAnsi" w:hAnsiTheme="minorHAnsi" w:cstheme="minorHAnsi"/>
                <w:b/>
                <w:lang w:val="es-ES"/>
              </w:rPr>
            </w:pPr>
          </w:p>
          <w:p w:rsidRPr="00D53E38" w:rsidR="00B500C2" w:rsidP="00B500C2" w:rsidRDefault="00B500C2" w14:paraId="607853A2" w14:textId="77777777">
            <w:pPr>
              <w:spacing w:after="0" w:line="240" w:lineRule="auto"/>
              <w:ind w:left="720" w:firstLine="0"/>
              <w:contextualSpacing/>
              <w:rPr>
                <w:rFonts w:asciiTheme="minorHAnsi" w:hAnsiTheme="minorHAnsi" w:cstheme="minorHAnsi"/>
                <w:b/>
                <w:lang w:val="es-ES"/>
              </w:rPr>
            </w:pPr>
          </w:p>
          <w:p w:rsidRPr="00D53E38" w:rsidR="00B500C2" w:rsidP="00B500C2" w:rsidRDefault="00B500C2" w14:paraId="032D696A" w14:textId="77777777">
            <w:pPr>
              <w:spacing w:after="0" w:line="240" w:lineRule="auto"/>
              <w:ind w:left="720" w:firstLine="0"/>
              <w:contextualSpacing/>
              <w:rPr>
                <w:rFonts w:asciiTheme="minorHAnsi" w:hAnsiTheme="minorHAnsi" w:cstheme="minorHAnsi"/>
                <w:b/>
                <w:lang w:val="es-ES"/>
              </w:rPr>
            </w:pPr>
          </w:p>
          <w:p w:rsidRPr="00D53E38" w:rsidR="00B500C2" w:rsidP="006215AF" w:rsidRDefault="00B500C2" w14:paraId="0031A8C8" w14:textId="77777777">
            <w:pPr>
              <w:numPr>
                <w:ilvl w:val="0"/>
                <w:numId w:val="16"/>
              </w:numPr>
              <w:spacing w:after="0" w:line="240" w:lineRule="auto"/>
              <w:contextualSpacing/>
              <w:rPr>
                <w:rFonts w:asciiTheme="minorHAnsi" w:hAnsiTheme="minorHAnsi" w:cstheme="minorHAnsi"/>
                <w:lang w:val="es-ES"/>
              </w:rPr>
            </w:pPr>
            <w:r w:rsidRPr="00D53E38">
              <w:rPr>
                <w:rFonts w:asciiTheme="minorHAnsi" w:hAnsiTheme="minorHAnsi" w:cstheme="minorHAnsi"/>
                <w:b/>
                <w:lang w:val="es-ES"/>
              </w:rPr>
              <w:t>Pensamiento:</w:t>
            </w:r>
            <w:r w:rsidRPr="00D53E38">
              <w:rPr>
                <w:rFonts w:asciiTheme="minorHAnsi" w:hAnsiTheme="minorHAnsi" w:cstheme="minorHAnsi"/>
                <w:lang w:val="es-ES"/>
              </w:rPr>
              <w:t xml:space="preserve">  </w:t>
            </w:r>
          </w:p>
          <w:p w:rsidRPr="00D53E38" w:rsidR="00B500C2" w:rsidP="00B500C2" w:rsidRDefault="00B500C2" w14:paraId="0C24A6A7" w14:textId="77777777">
            <w:pPr>
              <w:spacing w:after="0" w:line="240" w:lineRule="auto"/>
              <w:ind w:left="720" w:firstLine="0"/>
              <w:contextualSpacing/>
              <w:rPr>
                <w:rFonts w:asciiTheme="minorHAnsi" w:hAnsiTheme="minorHAnsi" w:cstheme="minorHAnsi"/>
                <w:lang w:val="es-ES"/>
              </w:rPr>
            </w:pPr>
            <w:r w:rsidRPr="00D53E38">
              <w:rPr>
                <w:rFonts w:asciiTheme="minorHAnsi" w:hAnsiTheme="minorHAnsi" w:cstheme="minorHAnsi"/>
                <w:lang w:val="es-ES"/>
              </w:rPr>
              <w:t>Los estudiantes después de ver el tema socializaron como lo que hacemos puede afectar a la sociedad de forma directa o indirecta y de alguna forma a nosotros mismos, como acciones sencillas que podemos realizar nos pueden ayudar a mitigar el impacto ambiental.</w:t>
            </w:r>
          </w:p>
          <w:p w:rsidRPr="00D53E38" w:rsidR="00B500C2" w:rsidP="00B500C2" w:rsidRDefault="00B500C2" w14:paraId="7519FC4C" w14:textId="77777777">
            <w:pPr>
              <w:spacing w:after="0" w:line="240" w:lineRule="auto"/>
              <w:ind w:left="720" w:firstLine="0"/>
              <w:contextualSpacing/>
              <w:rPr>
                <w:rFonts w:asciiTheme="minorHAnsi" w:hAnsiTheme="minorHAnsi" w:cstheme="minorHAnsi"/>
                <w:lang w:val="es-ES"/>
              </w:rPr>
            </w:pPr>
          </w:p>
          <w:p w:rsidRPr="00D53E38" w:rsidR="00B500C2" w:rsidP="00B500C2" w:rsidRDefault="00B500C2" w14:paraId="00F0E2F0" w14:textId="77777777">
            <w:pPr>
              <w:spacing w:after="0" w:line="240" w:lineRule="auto"/>
              <w:ind w:firstLine="0"/>
              <w:rPr>
                <w:rFonts w:asciiTheme="minorHAnsi" w:hAnsiTheme="minorHAnsi" w:cstheme="minorHAnsi"/>
                <w:lang w:val="es-ES"/>
              </w:rPr>
            </w:pPr>
          </w:p>
          <w:p w:rsidRPr="00D53E38" w:rsidR="00B500C2" w:rsidP="00B500C2" w:rsidRDefault="00B500C2" w14:paraId="343EC291" w14:textId="77777777">
            <w:pPr>
              <w:spacing w:after="0" w:line="240" w:lineRule="auto"/>
              <w:ind w:firstLine="0"/>
              <w:rPr>
                <w:rFonts w:asciiTheme="minorHAnsi" w:hAnsiTheme="minorHAnsi" w:cstheme="minorHAnsi"/>
                <w:lang w:val="es-ES"/>
              </w:rPr>
            </w:pPr>
          </w:p>
          <w:p w:rsidRPr="00D53E38" w:rsidR="00B500C2" w:rsidP="00B500C2" w:rsidRDefault="00B500C2" w14:paraId="66BB030D" w14:textId="77777777">
            <w:pPr>
              <w:spacing w:after="0" w:line="240" w:lineRule="auto"/>
              <w:ind w:firstLine="0"/>
              <w:rPr>
                <w:rFonts w:asciiTheme="minorHAnsi" w:hAnsiTheme="minorHAnsi" w:cstheme="minorHAnsi"/>
                <w:lang w:val="es-ES"/>
              </w:rPr>
            </w:pPr>
          </w:p>
          <w:p w:rsidRPr="00D53E38" w:rsidR="00B500C2" w:rsidP="00B500C2" w:rsidRDefault="00B500C2" w14:paraId="2F70EEEA" w14:textId="77777777">
            <w:pPr>
              <w:spacing w:after="0" w:line="240" w:lineRule="auto"/>
              <w:ind w:firstLine="0"/>
              <w:rPr>
                <w:rFonts w:asciiTheme="minorHAnsi" w:hAnsiTheme="minorHAnsi" w:cstheme="minorHAnsi"/>
                <w:lang w:val="es-ES"/>
              </w:rPr>
            </w:pPr>
          </w:p>
          <w:p w:rsidRPr="00D53E38" w:rsidR="00B500C2" w:rsidP="00B500C2" w:rsidRDefault="00B500C2" w14:paraId="1A8A596E" w14:textId="77777777">
            <w:pPr>
              <w:spacing w:after="0" w:line="240" w:lineRule="auto"/>
              <w:ind w:firstLine="0"/>
              <w:rPr>
                <w:rFonts w:asciiTheme="minorHAnsi" w:hAnsiTheme="minorHAnsi" w:cstheme="minorHAnsi"/>
                <w:lang w:val="es-ES"/>
              </w:rPr>
            </w:pPr>
          </w:p>
          <w:p w:rsidRPr="00D53E38" w:rsidR="00B500C2" w:rsidP="00B500C2" w:rsidRDefault="00B500C2" w14:paraId="4895A34F" w14:textId="77777777">
            <w:pPr>
              <w:spacing w:after="0" w:line="240" w:lineRule="auto"/>
              <w:ind w:firstLine="0"/>
              <w:rPr>
                <w:rFonts w:asciiTheme="minorHAnsi" w:hAnsiTheme="minorHAnsi" w:cstheme="minorHAnsi"/>
                <w:lang w:val="es-ES"/>
              </w:rPr>
            </w:pPr>
          </w:p>
          <w:p w:rsidRPr="00D53E38" w:rsidR="00B500C2" w:rsidP="00B500C2" w:rsidRDefault="00B500C2" w14:paraId="2FA6D914" w14:textId="77777777">
            <w:pPr>
              <w:spacing w:after="0" w:line="240" w:lineRule="auto"/>
              <w:ind w:firstLine="0"/>
              <w:rPr>
                <w:rFonts w:asciiTheme="minorHAnsi" w:hAnsiTheme="minorHAnsi" w:cstheme="minorHAnsi"/>
                <w:lang w:val="es-ES"/>
              </w:rPr>
            </w:pPr>
          </w:p>
          <w:p w:rsidRPr="00D53E38" w:rsidR="00B500C2" w:rsidP="00B500C2" w:rsidRDefault="00B500C2" w14:paraId="2EE2A3C4" w14:textId="77777777">
            <w:pPr>
              <w:spacing w:after="0" w:line="240" w:lineRule="auto"/>
              <w:ind w:firstLine="0"/>
              <w:rPr>
                <w:rFonts w:asciiTheme="minorHAnsi" w:hAnsiTheme="minorHAnsi" w:cstheme="minorHAnsi"/>
                <w:lang w:val="es-ES"/>
              </w:rPr>
            </w:pPr>
          </w:p>
          <w:p w:rsidRPr="00D53E38" w:rsidR="00B500C2" w:rsidP="00B500C2" w:rsidRDefault="00B500C2" w14:paraId="47B16554" w14:textId="77777777">
            <w:pPr>
              <w:spacing w:after="0" w:line="240" w:lineRule="auto"/>
              <w:ind w:firstLine="0"/>
              <w:rPr>
                <w:rFonts w:asciiTheme="minorHAnsi" w:hAnsiTheme="minorHAnsi" w:cstheme="minorHAnsi"/>
                <w:lang w:val="es-ES"/>
              </w:rPr>
            </w:pPr>
          </w:p>
          <w:p w:rsidRPr="00D53E38" w:rsidR="00B500C2" w:rsidP="00B500C2" w:rsidRDefault="00B500C2" w14:paraId="7B891A29" w14:textId="77777777">
            <w:pPr>
              <w:spacing w:after="0" w:line="240" w:lineRule="auto"/>
              <w:ind w:firstLine="0"/>
              <w:rPr>
                <w:rFonts w:asciiTheme="minorHAnsi" w:hAnsiTheme="minorHAnsi" w:cstheme="minorHAnsi"/>
                <w:lang w:val="es-ES"/>
              </w:rPr>
            </w:pPr>
          </w:p>
          <w:p w:rsidRPr="00D53E38" w:rsidR="00B500C2" w:rsidP="00B500C2" w:rsidRDefault="00B500C2" w14:paraId="55BD7E25" w14:textId="77777777">
            <w:pPr>
              <w:spacing w:after="0" w:line="240" w:lineRule="auto"/>
              <w:ind w:firstLine="0"/>
              <w:rPr>
                <w:rFonts w:asciiTheme="minorHAnsi" w:hAnsiTheme="minorHAnsi" w:cstheme="minorHAnsi"/>
                <w:lang w:val="es-ES"/>
              </w:rPr>
            </w:pPr>
          </w:p>
          <w:p w:rsidRPr="00D53E38" w:rsidR="00B500C2" w:rsidP="00B500C2" w:rsidRDefault="00B500C2" w14:paraId="619D36F8" w14:textId="77777777">
            <w:pPr>
              <w:spacing w:after="0" w:line="240" w:lineRule="auto"/>
              <w:ind w:firstLine="0"/>
              <w:rPr>
                <w:rFonts w:asciiTheme="minorHAnsi" w:hAnsiTheme="minorHAnsi" w:cstheme="minorHAnsi"/>
                <w:lang w:val="es-ES"/>
              </w:rPr>
            </w:pPr>
          </w:p>
        </w:tc>
      </w:tr>
      <w:tr w:rsidRPr="00D53E38" w:rsidR="00B500C2" w:rsidTr="009A45A7" w14:paraId="4463DA5F" w14:textId="77777777">
        <w:tc>
          <w:tcPr>
            <w:tcW w:w="4961" w:type="dxa"/>
            <w:shd w:val="clear" w:color="auto" w:fill="00B0F0"/>
          </w:tcPr>
          <w:p w:rsidRPr="00D53E38" w:rsidR="00B500C2" w:rsidP="00B500C2" w:rsidRDefault="00B500C2" w14:paraId="68D03759" w14:textId="77777777">
            <w:pPr>
              <w:spacing w:after="0" w:line="240" w:lineRule="auto"/>
              <w:ind w:firstLine="0"/>
              <w:rPr>
                <w:rFonts w:asciiTheme="minorHAnsi" w:hAnsiTheme="minorHAnsi" w:cstheme="minorHAnsi"/>
                <w:b/>
                <w:lang w:val="es-ES"/>
              </w:rPr>
            </w:pPr>
            <w:r w:rsidRPr="0005389F">
              <w:rPr>
                <w:rFonts w:asciiTheme="minorHAnsi" w:hAnsiTheme="minorHAnsi" w:cstheme="minorHAnsi"/>
                <w:b/>
                <w:lang w:val="es-ES"/>
              </w:rPr>
              <w:t>NOTAS METODOLÓGICAS</w:t>
            </w:r>
          </w:p>
          <w:p w:rsidRPr="00D53E38" w:rsidR="00B500C2" w:rsidP="00B500C2" w:rsidRDefault="00B500C2" w14:paraId="16E833A4" w14:textId="77777777">
            <w:pPr>
              <w:spacing w:after="0" w:line="240" w:lineRule="auto"/>
              <w:ind w:firstLine="0"/>
              <w:rPr>
                <w:rFonts w:asciiTheme="minorHAnsi" w:hAnsiTheme="minorHAnsi" w:cstheme="minorHAnsi"/>
                <w:b/>
                <w:lang w:val="es-ES"/>
              </w:rPr>
            </w:pPr>
          </w:p>
        </w:tc>
        <w:tc>
          <w:tcPr>
            <w:tcW w:w="5104" w:type="dxa"/>
            <w:shd w:val="clear" w:color="auto" w:fill="00B0F0"/>
          </w:tcPr>
          <w:p w:rsidRPr="00D53E38" w:rsidR="00B500C2" w:rsidP="00B500C2" w:rsidRDefault="00B500C2" w14:paraId="6511DA0A" w14:textId="77777777">
            <w:pPr>
              <w:spacing w:after="0" w:line="240" w:lineRule="auto"/>
              <w:ind w:firstLine="0"/>
              <w:rPr>
                <w:rFonts w:asciiTheme="minorHAnsi" w:hAnsiTheme="minorHAnsi" w:cstheme="minorHAnsi"/>
                <w:b/>
                <w:lang w:val="es-ES"/>
              </w:rPr>
            </w:pPr>
            <w:r w:rsidRPr="00D53E38">
              <w:rPr>
                <w:rFonts w:asciiTheme="minorHAnsi" w:hAnsiTheme="minorHAnsi" w:cstheme="minorHAnsi"/>
                <w:b/>
                <w:lang w:val="es-ES"/>
              </w:rPr>
              <w:t>NOTAS INTERPRETATIVAS</w:t>
            </w:r>
          </w:p>
          <w:p w:rsidRPr="00D53E38" w:rsidR="00B500C2" w:rsidP="00B500C2" w:rsidRDefault="00B500C2" w14:paraId="78E6AC10" w14:textId="77777777">
            <w:pPr>
              <w:spacing w:after="0" w:line="240" w:lineRule="auto"/>
              <w:ind w:firstLine="0"/>
              <w:rPr>
                <w:rFonts w:asciiTheme="minorHAnsi" w:hAnsiTheme="minorHAnsi" w:cstheme="minorHAnsi"/>
                <w:b/>
                <w:lang w:val="es-ES"/>
              </w:rPr>
            </w:pPr>
          </w:p>
        </w:tc>
      </w:tr>
      <w:tr w:rsidRPr="00D53E38" w:rsidR="00B500C2" w:rsidTr="009A45A7" w14:paraId="7F32E1BD" w14:textId="77777777">
        <w:tc>
          <w:tcPr>
            <w:tcW w:w="4961" w:type="dxa"/>
          </w:tcPr>
          <w:p w:rsidRPr="00D53E38" w:rsidR="00B500C2" w:rsidP="00B500C2" w:rsidRDefault="00B500C2" w14:paraId="45BD5264" w14:textId="77777777">
            <w:pPr>
              <w:spacing w:after="0" w:line="240" w:lineRule="auto"/>
              <w:ind w:firstLine="0"/>
              <w:rPr>
                <w:rFonts w:asciiTheme="minorHAnsi" w:hAnsiTheme="minorHAnsi" w:cstheme="minorHAnsi"/>
                <w:lang w:val="es-ES"/>
              </w:rPr>
            </w:pPr>
            <w:r w:rsidRPr="0005389F">
              <w:rPr>
                <w:rFonts w:asciiTheme="minorHAnsi" w:hAnsiTheme="minorHAnsi" w:cstheme="minorHAnsi"/>
                <w:lang w:val="es-ES"/>
              </w:rPr>
              <w:t xml:space="preserve">Describa en detalle las estrategias, métodos o estructura didáctico-pedagógica bajo la cual tiene lugar el desarrollo de la clase.  </w:t>
            </w:r>
          </w:p>
          <w:p w:rsidRPr="00D53E38" w:rsidR="00B500C2" w:rsidP="00B500C2" w:rsidRDefault="00B500C2" w14:paraId="0B0EA50B" w14:textId="77777777">
            <w:pPr>
              <w:spacing w:after="0" w:line="240" w:lineRule="auto"/>
              <w:ind w:firstLine="0"/>
              <w:rPr>
                <w:rFonts w:asciiTheme="minorHAnsi" w:hAnsiTheme="minorHAnsi" w:cstheme="minorHAnsi"/>
                <w:lang w:val="es-ES"/>
              </w:rPr>
            </w:pPr>
          </w:p>
          <w:p w:rsidRPr="00D53E38" w:rsidR="00B500C2" w:rsidP="00B500C2" w:rsidRDefault="00B500C2" w14:paraId="4BDE3AE3" w14:textId="77777777">
            <w:pPr>
              <w:spacing w:after="0" w:line="240" w:lineRule="auto"/>
              <w:ind w:firstLine="0"/>
              <w:rPr>
                <w:rFonts w:asciiTheme="minorHAnsi" w:hAnsiTheme="minorHAnsi" w:cstheme="minorHAnsi"/>
                <w:lang w:val="es-ES"/>
              </w:rPr>
            </w:pPr>
          </w:p>
          <w:p w:rsidRPr="00D53E38" w:rsidR="00B500C2" w:rsidP="00B500C2" w:rsidRDefault="00B500C2" w14:paraId="2785F088" w14:textId="77777777">
            <w:pPr>
              <w:spacing w:after="0" w:line="240" w:lineRule="auto"/>
              <w:ind w:firstLine="0"/>
              <w:rPr>
                <w:rFonts w:asciiTheme="minorHAnsi" w:hAnsiTheme="minorHAnsi" w:cstheme="minorHAnsi"/>
                <w:lang w:val="es-ES"/>
              </w:rPr>
            </w:pPr>
          </w:p>
          <w:p w:rsidRPr="00D53E38" w:rsidR="00B500C2" w:rsidP="00B500C2" w:rsidRDefault="00B500C2" w14:paraId="5869519E"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-Exploración y socialización de saberes por medio de la proyección de videos.</w:t>
            </w:r>
          </w:p>
          <w:p w:rsidRPr="00D53E38" w:rsidR="00B500C2" w:rsidP="00B500C2" w:rsidRDefault="00B500C2" w14:paraId="5B6D0DC9" w14:textId="77777777">
            <w:pPr>
              <w:spacing w:after="0" w:line="240" w:lineRule="auto"/>
              <w:ind w:firstLine="0"/>
              <w:rPr>
                <w:rFonts w:asciiTheme="minorHAnsi" w:hAnsiTheme="minorHAnsi" w:cstheme="minorHAnsi"/>
                <w:lang w:val="es-ES"/>
              </w:rPr>
            </w:pPr>
          </w:p>
          <w:p w:rsidRPr="00D53E38" w:rsidR="00B500C2" w:rsidP="00B500C2" w:rsidRDefault="00B500C2" w14:paraId="01B6CDBC"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-Explicación del tema: Se usó un instrumento audiovisual corto con explicación muy concreta. </w:t>
            </w:r>
          </w:p>
          <w:p w:rsidRPr="00D53E38" w:rsidR="00B500C2" w:rsidP="00B500C2" w:rsidRDefault="00B500C2" w14:paraId="5CFF667C" w14:textId="77777777">
            <w:pPr>
              <w:spacing w:after="0" w:line="240" w:lineRule="auto"/>
              <w:ind w:firstLine="0"/>
              <w:rPr>
                <w:rFonts w:asciiTheme="minorHAnsi" w:hAnsiTheme="minorHAnsi" w:cstheme="minorHAnsi"/>
                <w:lang w:val="es-ES"/>
              </w:rPr>
            </w:pPr>
          </w:p>
          <w:p w:rsidRPr="00D53E38" w:rsidR="00B500C2" w:rsidP="00B500C2" w:rsidRDefault="00B500C2" w14:paraId="4D0B7DF0"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-Se </w:t>
            </w:r>
            <w:r w:rsidRPr="00D53E38" w:rsidR="00A2076A">
              <w:rPr>
                <w:rFonts w:asciiTheme="minorHAnsi" w:hAnsiTheme="minorHAnsi" w:cstheme="minorHAnsi"/>
                <w:lang w:val="es-ES"/>
              </w:rPr>
              <w:t>realizó relatoría</w:t>
            </w:r>
            <w:r w:rsidRPr="00D53E38">
              <w:rPr>
                <w:rFonts w:asciiTheme="minorHAnsi" w:hAnsiTheme="minorHAnsi" w:cstheme="minorHAnsi"/>
                <w:lang w:val="es-ES"/>
              </w:rPr>
              <w:t xml:space="preserve"> de la información suministrada,  </w:t>
            </w:r>
          </w:p>
          <w:p w:rsidRPr="00D53E38" w:rsidR="00B500C2" w:rsidP="00B500C2" w:rsidRDefault="00B500C2" w14:paraId="4CEB3754"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 </w:t>
            </w:r>
            <w:r w:rsidRPr="00D53E38" w:rsidR="008254AE">
              <w:rPr>
                <w:rFonts w:asciiTheme="minorHAnsi" w:hAnsiTheme="minorHAnsi" w:cstheme="minorHAnsi"/>
                <w:lang w:val="es-ES"/>
              </w:rPr>
              <w:t>Conversatorio</w:t>
            </w:r>
            <w:r w:rsidRPr="00D53E38">
              <w:rPr>
                <w:rFonts w:asciiTheme="minorHAnsi" w:hAnsiTheme="minorHAnsi" w:cstheme="minorHAnsi"/>
                <w:lang w:val="es-ES"/>
              </w:rPr>
              <w:t xml:space="preserve"> del tema presentado en el video.,  </w:t>
            </w:r>
          </w:p>
          <w:p w:rsidRPr="00D53E38" w:rsidR="00B500C2" w:rsidP="00B500C2" w:rsidRDefault="00B500C2" w14:paraId="76B674DE" w14:textId="77777777">
            <w:pPr>
              <w:spacing w:after="0" w:line="240" w:lineRule="auto"/>
              <w:ind w:firstLine="0"/>
              <w:rPr>
                <w:rFonts w:asciiTheme="minorHAnsi" w:hAnsiTheme="minorHAnsi" w:cstheme="minorHAnsi"/>
                <w:lang w:val="es-ES"/>
              </w:rPr>
            </w:pPr>
          </w:p>
          <w:p w:rsidRPr="00D53E38" w:rsidR="00B500C2" w:rsidP="00B500C2" w:rsidRDefault="00B500C2" w14:paraId="50AE634E"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 -Construcción de esquema mental, Los estudiantes realizaron estructuración del tema por medio de mapa mental. (destacaron temas y subtemas.)</w:t>
            </w:r>
          </w:p>
          <w:p w:rsidRPr="00D53E38" w:rsidR="00B500C2" w:rsidP="00B500C2" w:rsidRDefault="00B500C2" w14:paraId="4D248E83" w14:textId="77777777">
            <w:pPr>
              <w:spacing w:after="0" w:line="240" w:lineRule="auto"/>
              <w:ind w:firstLine="0"/>
              <w:rPr>
                <w:rFonts w:asciiTheme="minorHAnsi" w:hAnsiTheme="minorHAnsi" w:cstheme="minorHAnsi"/>
                <w:lang w:val="es-ES"/>
              </w:rPr>
            </w:pPr>
          </w:p>
          <w:p w:rsidRPr="00D53E38" w:rsidR="00B500C2" w:rsidP="00B500C2" w:rsidRDefault="00B500C2" w14:paraId="0E7C1601" w14:textId="77777777">
            <w:pPr>
              <w:spacing w:after="0" w:line="240" w:lineRule="auto"/>
              <w:ind w:firstLine="0"/>
              <w:rPr>
                <w:rFonts w:asciiTheme="minorHAnsi" w:hAnsiTheme="minorHAnsi" w:cstheme="minorHAnsi"/>
                <w:lang w:val="es-ES"/>
              </w:rPr>
            </w:pPr>
          </w:p>
          <w:p w:rsidRPr="00D53E38" w:rsidR="00B500C2" w:rsidP="00B500C2" w:rsidRDefault="00B500C2" w14:paraId="4964D2BE" w14:textId="77777777">
            <w:pPr>
              <w:spacing w:after="0" w:line="240" w:lineRule="auto"/>
              <w:ind w:firstLine="0"/>
              <w:rPr>
                <w:rFonts w:asciiTheme="minorHAnsi" w:hAnsiTheme="minorHAnsi" w:cstheme="minorHAnsi"/>
                <w:lang w:val="es-ES"/>
              </w:rPr>
            </w:pPr>
          </w:p>
          <w:p w:rsidRPr="00D53E38" w:rsidR="00B500C2" w:rsidP="00B500C2" w:rsidRDefault="00B500C2" w14:paraId="3BF5AD92" w14:textId="77777777">
            <w:pPr>
              <w:spacing w:after="0" w:line="240" w:lineRule="auto"/>
              <w:ind w:firstLine="0"/>
              <w:rPr>
                <w:rFonts w:asciiTheme="minorHAnsi" w:hAnsiTheme="minorHAnsi" w:cstheme="minorHAnsi"/>
                <w:lang w:val="es-ES"/>
              </w:rPr>
            </w:pPr>
          </w:p>
          <w:p w:rsidRPr="00D53E38" w:rsidR="00B500C2" w:rsidP="00B500C2" w:rsidRDefault="00B500C2" w14:paraId="5B109F1E" w14:textId="77777777">
            <w:pPr>
              <w:spacing w:after="0" w:line="240" w:lineRule="auto"/>
              <w:ind w:firstLine="0"/>
              <w:rPr>
                <w:rFonts w:asciiTheme="minorHAnsi" w:hAnsiTheme="minorHAnsi" w:cstheme="minorHAnsi"/>
                <w:lang w:val="es-ES"/>
              </w:rPr>
            </w:pPr>
          </w:p>
          <w:p w:rsidRPr="00D53E38" w:rsidR="00B500C2" w:rsidP="00B500C2" w:rsidRDefault="00B500C2" w14:paraId="27B51D03" w14:textId="77777777">
            <w:pPr>
              <w:spacing w:after="0" w:line="240" w:lineRule="auto"/>
              <w:ind w:firstLine="0"/>
              <w:rPr>
                <w:rFonts w:asciiTheme="minorHAnsi" w:hAnsiTheme="minorHAnsi" w:cstheme="minorHAnsi"/>
                <w:lang w:val="es-ES"/>
              </w:rPr>
            </w:pPr>
          </w:p>
        </w:tc>
        <w:tc>
          <w:tcPr>
            <w:tcW w:w="5104" w:type="dxa"/>
          </w:tcPr>
          <w:p w:rsidRPr="00D53E38" w:rsidR="00B500C2" w:rsidP="00B500C2" w:rsidRDefault="00B500C2" w14:paraId="6A26D122"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¿Qué fue lo más relevante del inicio, desarrollo y cierre de la clase?</w:t>
            </w:r>
          </w:p>
          <w:p w:rsidRPr="00D53E38" w:rsidR="00B500C2" w:rsidP="00B500C2" w:rsidRDefault="00B500C2" w14:paraId="6E31E568" w14:textId="77777777">
            <w:pPr>
              <w:spacing w:after="0" w:line="240" w:lineRule="auto"/>
              <w:ind w:firstLine="0"/>
              <w:rPr>
                <w:rFonts w:asciiTheme="minorHAnsi" w:hAnsiTheme="minorHAnsi" w:cstheme="minorHAnsi"/>
                <w:lang w:val="es-ES"/>
              </w:rPr>
            </w:pPr>
          </w:p>
          <w:p w:rsidRPr="00D53E38" w:rsidR="00B500C2" w:rsidP="00B500C2" w:rsidRDefault="00B500C2" w14:paraId="0B3AC1BE" w14:textId="77777777">
            <w:pPr>
              <w:spacing w:after="0" w:line="240" w:lineRule="auto"/>
              <w:ind w:firstLine="0"/>
              <w:rPr>
                <w:rFonts w:asciiTheme="minorHAnsi" w:hAnsiTheme="minorHAnsi" w:cstheme="minorHAnsi"/>
                <w:lang w:val="es-ES"/>
              </w:rPr>
            </w:pPr>
          </w:p>
          <w:p w:rsidRPr="00D53E38" w:rsidR="00B500C2" w:rsidP="00B500C2" w:rsidRDefault="00B500C2" w14:paraId="68274C58" w14:textId="77777777">
            <w:pPr>
              <w:spacing w:after="0" w:line="240" w:lineRule="auto"/>
              <w:ind w:firstLine="0"/>
              <w:rPr>
                <w:rFonts w:asciiTheme="minorHAnsi" w:hAnsiTheme="minorHAnsi" w:cstheme="minorHAnsi"/>
                <w:lang w:val="es-ES"/>
              </w:rPr>
            </w:pPr>
          </w:p>
          <w:p w:rsidRPr="00D53E38" w:rsidR="00B500C2" w:rsidP="00B500C2" w:rsidRDefault="00B500C2" w14:paraId="46A8C042" w14:textId="77777777">
            <w:pPr>
              <w:spacing w:after="0" w:line="240" w:lineRule="auto"/>
              <w:ind w:firstLine="0"/>
              <w:rPr>
                <w:rFonts w:asciiTheme="minorHAnsi" w:hAnsiTheme="minorHAnsi" w:cstheme="minorHAnsi"/>
                <w:lang w:val="es-ES"/>
              </w:rPr>
            </w:pPr>
          </w:p>
          <w:p w:rsidRPr="00D53E38" w:rsidR="00B500C2" w:rsidP="00B500C2" w:rsidRDefault="00B500C2" w14:paraId="52E47A38"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Aspectos </w:t>
            </w:r>
            <w:r w:rsidRPr="00D53E38" w:rsidR="00A2076A">
              <w:rPr>
                <w:rFonts w:asciiTheme="minorHAnsi" w:hAnsiTheme="minorHAnsi" w:cstheme="minorHAnsi"/>
                <w:lang w:val="es-ES"/>
              </w:rPr>
              <w:t>relevantes:</w:t>
            </w:r>
          </w:p>
          <w:p w:rsidRPr="00D53E38" w:rsidR="00B500C2" w:rsidP="00B500C2" w:rsidRDefault="00B500C2" w14:paraId="223192CF" w14:textId="77777777">
            <w:pPr>
              <w:spacing w:after="0" w:line="240" w:lineRule="auto"/>
              <w:ind w:firstLine="0"/>
              <w:rPr>
                <w:rFonts w:asciiTheme="minorHAnsi" w:hAnsiTheme="minorHAnsi" w:cstheme="minorHAnsi"/>
                <w:b/>
                <w:lang w:val="es-ES"/>
              </w:rPr>
            </w:pPr>
            <w:r w:rsidRPr="00D53E38">
              <w:rPr>
                <w:rFonts w:asciiTheme="minorHAnsi" w:hAnsiTheme="minorHAnsi" w:cstheme="minorHAnsi"/>
                <w:b/>
                <w:lang w:val="es-ES"/>
              </w:rPr>
              <w:t>Inicio</w:t>
            </w:r>
          </w:p>
          <w:p w:rsidRPr="00D53E38" w:rsidR="00B500C2" w:rsidP="00B500C2" w:rsidRDefault="00B500C2" w14:paraId="62D9C838" w14:textId="77777777">
            <w:pPr>
              <w:spacing w:after="0" w:line="240" w:lineRule="auto"/>
              <w:ind w:firstLine="0"/>
              <w:rPr>
                <w:rFonts w:asciiTheme="minorHAnsi" w:hAnsiTheme="minorHAnsi" w:cstheme="minorHAnsi"/>
                <w:bCs/>
                <w:lang w:val="es-ES"/>
              </w:rPr>
            </w:pPr>
            <w:r w:rsidRPr="00D53E38">
              <w:rPr>
                <w:rFonts w:asciiTheme="minorHAnsi" w:hAnsiTheme="minorHAnsi" w:cstheme="minorHAnsi"/>
                <w:bCs/>
                <w:lang w:val="es-ES"/>
              </w:rPr>
              <w:t xml:space="preserve">El interés de los estudiantes y la participación y apropiación de algunos estudiantes como Ander Felipe </w:t>
            </w:r>
            <w:r w:rsidRPr="00D53E38" w:rsidR="008254AE">
              <w:rPr>
                <w:rFonts w:asciiTheme="minorHAnsi" w:hAnsiTheme="minorHAnsi" w:cstheme="minorHAnsi"/>
                <w:bCs/>
                <w:lang w:val="es-ES"/>
              </w:rPr>
              <w:t>Chavarría</w:t>
            </w:r>
            <w:r w:rsidRPr="00D53E38">
              <w:rPr>
                <w:rFonts w:asciiTheme="minorHAnsi" w:hAnsiTheme="minorHAnsi" w:cstheme="minorHAnsi"/>
                <w:bCs/>
                <w:lang w:val="es-ES"/>
              </w:rPr>
              <w:t>, que habla con propiedad sobre el tema y lo relaciona con otras actividades realizadas.</w:t>
            </w:r>
          </w:p>
          <w:p w:rsidRPr="00D53E38" w:rsidR="00B500C2" w:rsidP="00B500C2" w:rsidRDefault="00B500C2" w14:paraId="57E2EEF3" w14:textId="77777777">
            <w:pPr>
              <w:spacing w:after="0" w:line="240" w:lineRule="auto"/>
              <w:ind w:firstLine="0"/>
              <w:rPr>
                <w:rFonts w:asciiTheme="minorHAnsi" w:hAnsiTheme="minorHAnsi" w:cstheme="minorHAnsi"/>
                <w:bCs/>
                <w:lang w:val="es-ES"/>
              </w:rPr>
            </w:pPr>
          </w:p>
          <w:p w:rsidRPr="00D53E38" w:rsidR="00B500C2" w:rsidP="00B500C2" w:rsidRDefault="00B500C2" w14:paraId="37F5BB9E" w14:textId="77777777">
            <w:pPr>
              <w:spacing w:after="0" w:line="240" w:lineRule="auto"/>
              <w:ind w:firstLine="0"/>
              <w:rPr>
                <w:rFonts w:asciiTheme="minorHAnsi" w:hAnsiTheme="minorHAnsi" w:cstheme="minorHAnsi"/>
                <w:bCs/>
                <w:lang w:val="es-ES"/>
              </w:rPr>
            </w:pPr>
            <w:r w:rsidRPr="00D53E38">
              <w:rPr>
                <w:rFonts w:asciiTheme="minorHAnsi" w:hAnsiTheme="minorHAnsi" w:cstheme="minorHAnsi"/>
                <w:bCs/>
                <w:lang w:val="es-ES"/>
              </w:rPr>
              <w:t xml:space="preserve">Es llamativo para los estudiantes como por medio del manejo de residuos se pueden fortalecer hábitos que ayudan a nuestro ambiente.  </w:t>
            </w:r>
          </w:p>
          <w:p w:rsidRPr="00D53E38" w:rsidR="00B500C2" w:rsidP="00B500C2" w:rsidRDefault="00B500C2" w14:paraId="692B5FFB" w14:textId="77777777">
            <w:pPr>
              <w:spacing w:after="0" w:line="240" w:lineRule="auto"/>
              <w:ind w:firstLine="0"/>
              <w:rPr>
                <w:rFonts w:asciiTheme="minorHAnsi" w:hAnsiTheme="minorHAnsi" w:cstheme="minorHAnsi"/>
                <w:b/>
                <w:lang w:val="es-ES"/>
              </w:rPr>
            </w:pPr>
          </w:p>
          <w:p w:rsidRPr="00D53E38" w:rsidR="00B500C2" w:rsidP="00B500C2" w:rsidRDefault="00B500C2" w14:paraId="400E1A3E" w14:textId="77777777">
            <w:pPr>
              <w:spacing w:after="0" w:line="240" w:lineRule="auto"/>
              <w:ind w:firstLine="0"/>
              <w:rPr>
                <w:rFonts w:asciiTheme="minorHAnsi" w:hAnsiTheme="minorHAnsi" w:cstheme="minorHAnsi"/>
                <w:b/>
                <w:lang w:val="es-ES"/>
              </w:rPr>
            </w:pPr>
          </w:p>
          <w:p w:rsidRPr="00D53E38" w:rsidR="00B500C2" w:rsidP="00B500C2" w:rsidRDefault="00B500C2" w14:paraId="7811923D" w14:textId="77777777">
            <w:pPr>
              <w:spacing w:after="0" w:line="240" w:lineRule="auto"/>
              <w:ind w:firstLine="0"/>
              <w:rPr>
                <w:rFonts w:asciiTheme="minorHAnsi" w:hAnsiTheme="minorHAnsi" w:cstheme="minorHAnsi"/>
                <w:b/>
                <w:lang w:val="es-ES"/>
              </w:rPr>
            </w:pPr>
            <w:r w:rsidRPr="00D53E38">
              <w:rPr>
                <w:rFonts w:asciiTheme="minorHAnsi" w:hAnsiTheme="minorHAnsi" w:cstheme="minorHAnsi"/>
                <w:lang w:val="es-ES"/>
              </w:rPr>
              <w:t xml:space="preserve"> </w:t>
            </w:r>
            <w:r w:rsidRPr="00D53E38">
              <w:rPr>
                <w:rFonts w:asciiTheme="minorHAnsi" w:hAnsiTheme="minorHAnsi" w:cstheme="minorHAnsi"/>
                <w:b/>
                <w:lang w:val="es-ES"/>
              </w:rPr>
              <w:t>Desarrollo</w:t>
            </w:r>
          </w:p>
          <w:p w:rsidRPr="00D53E38" w:rsidR="00B500C2" w:rsidP="00B500C2" w:rsidRDefault="00B500C2" w14:paraId="55242692" w14:textId="77777777">
            <w:pPr>
              <w:spacing w:after="0" w:line="240" w:lineRule="auto"/>
              <w:ind w:firstLine="0"/>
              <w:rPr>
                <w:rFonts w:asciiTheme="minorHAnsi" w:hAnsiTheme="minorHAnsi" w:cstheme="minorHAnsi"/>
                <w:bCs/>
                <w:lang w:val="es-ES"/>
              </w:rPr>
            </w:pPr>
            <w:r w:rsidRPr="00D53E38">
              <w:rPr>
                <w:rFonts w:asciiTheme="minorHAnsi" w:hAnsiTheme="minorHAnsi" w:cstheme="minorHAnsi"/>
                <w:bCs/>
                <w:lang w:val="es-ES"/>
              </w:rPr>
              <w:t xml:space="preserve">Los estudiantes socializaron sus conocimientos y los relacionaron con otros saberes y como aun desde otras asignaturas se puede trabajar como por ejemplo desde la asignatura de matemáticas por medio de los fraccionarios podemos saber </w:t>
            </w:r>
            <w:r w:rsidRPr="00D53E38" w:rsidR="00A2076A">
              <w:rPr>
                <w:rFonts w:asciiTheme="minorHAnsi" w:hAnsiTheme="minorHAnsi" w:cstheme="minorHAnsi"/>
                <w:bCs/>
                <w:lang w:val="es-ES"/>
              </w:rPr>
              <w:t>cuántos</w:t>
            </w:r>
            <w:r w:rsidRPr="00D53E38">
              <w:rPr>
                <w:rFonts w:asciiTheme="minorHAnsi" w:hAnsiTheme="minorHAnsi" w:cstheme="minorHAnsi"/>
                <w:bCs/>
                <w:lang w:val="es-ES"/>
              </w:rPr>
              <w:t xml:space="preserve"> residuos sólidos producen nuestra institución y que porcentaje se puede reutilizar y que se hace con lo que no se puede utilizar.</w:t>
            </w:r>
          </w:p>
          <w:p w:rsidRPr="00D53E38" w:rsidR="00B500C2" w:rsidP="00B500C2" w:rsidRDefault="00B500C2" w14:paraId="66E884FB" w14:textId="77777777">
            <w:pPr>
              <w:spacing w:after="0" w:line="240" w:lineRule="auto"/>
              <w:ind w:left="720" w:firstLine="0"/>
              <w:contextualSpacing/>
              <w:rPr>
                <w:rFonts w:asciiTheme="minorHAnsi" w:hAnsiTheme="minorHAnsi" w:cstheme="minorHAnsi"/>
                <w:b/>
                <w:lang w:val="es-ES"/>
              </w:rPr>
            </w:pPr>
          </w:p>
          <w:p w:rsidRPr="00D53E38" w:rsidR="00B500C2" w:rsidP="00B500C2" w:rsidRDefault="00B500C2" w14:paraId="01427824" w14:textId="77777777">
            <w:pPr>
              <w:spacing w:after="0" w:line="240" w:lineRule="auto"/>
              <w:ind w:firstLine="0"/>
              <w:rPr>
                <w:rFonts w:asciiTheme="minorHAnsi" w:hAnsiTheme="minorHAnsi" w:cstheme="minorHAnsi"/>
                <w:lang w:val="es-ES"/>
              </w:rPr>
            </w:pPr>
            <w:r w:rsidRPr="00D53E38">
              <w:rPr>
                <w:rFonts w:asciiTheme="minorHAnsi" w:hAnsiTheme="minorHAnsi" w:cstheme="minorHAnsi"/>
                <w:b/>
                <w:lang w:val="es-ES"/>
              </w:rPr>
              <w:t>Cierre</w:t>
            </w:r>
            <w:r w:rsidRPr="00D53E38">
              <w:rPr>
                <w:rFonts w:asciiTheme="minorHAnsi" w:hAnsiTheme="minorHAnsi" w:cstheme="minorHAnsi"/>
                <w:lang w:val="es-ES"/>
              </w:rPr>
              <w:t>: En el ejercicio de cierre, los estudiantes fueron participativos y relacionaron las palabras que estaban en la sopa de letras con lo visto en clase.</w:t>
            </w:r>
          </w:p>
          <w:p w:rsidRPr="00D53E38" w:rsidR="00B500C2" w:rsidP="00B500C2" w:rsidRDefault="00B500C2" w14:paraId="6E07A038" w14:textId="77777777">
            <w:pPr>
              <w:spacing w:after="0" w:line="240" w:lineRule="auto"/>
              <w:ind w:firstLine="0"/>
              <w:rPr>
                <w:rFonts w:asciiTheme="minorHAnsi" w:hAnsiTheme="minorHAnsi" w:cstheme="minorHAnsi"/>
                <w:lang w:val="es-ES"/>
              </w:rPr>
            </w:pPr>
          </w:p>
          <w:p w:rsidRPr="00D53E38" w:rsidR="00B500C2" w:rsidP="00B500C2" w:rsidRDefault="00B500C2" w14:paraId="359A6574"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 </w:t>
            </w:r>
          </w:p>
        </w:tc>
      </w:tr>
      <w:tr w:rsidRPr="00D53E38" w:rsidR="00B500C2" w:rsidTr="009A45A7" w14:paraId="38E29344" w14:textId="77777777">
        <w:tc>
          <w:tcPr>
            <w:tcW w:w="4961" w:type="dxa"/>
            <w:shd w:val="clear" w:color="auto" w:fill="00B0F0"/>
          </w:tcPr>
          <w:p w:rsidRPr="00D53E38" w:rsidR="00B500C2" w:rsidP="00B500C2" w:rsidRDefault="00B500C2" w14:paraId="5E0AFE41" w14:textId="77777777">
            <w:pPr>
              <w:spacing w:after="0" w:line="240" w:lineRule="auto"/>
              <w:ind w:firstLine="0"/>
              <w:rPr>
                <w:rFonts w:asciiTheme="minorHAnsi" w:hAnsiTheme="minorHAnsi" w:cstheme="minorHAnsi"/>
                <w:b/>
                <w:lang w:val="es-ES"/>
              </w:rPr>
            </w:pPr>
            <w:r w:rsidRPr="0005389F">
              <w:rPr>
                <w:rFonts w:asciiTheme="minorHAnsi" w:hAnsiTheme="minorHAnsi" w:cstheme="minorHAnsi"/>
                <w:b/>
                <w:lang w:val="es-ES"/>
              </w:rPr>
              <w:t>PREGUNTAS QUE FORMULAN ESTUDIANTES</w:t>
            </w:r>
          </w:p>
          <w:p w:rsidRPr="00D53E38" w:rsidR="00B500C2" w:rsidP="00B500C2" w:rsidRDefault="00B500C2" w14:paraId="66C8E159" w14:textId="77777777">
            <w:pPr>
              <w:spacing w:after="0" w:line="240" w:lineRule="auto"/>
              <w:ind w:firstLine="0"/>
              <w:rPr>
                <w:rFonts w:asciiTheme="minorHAnsi" w:hAnsiTheme="minorHAnsi" w:cstheme="minorHAnsi"/>
                <w:b/>
                <w:lang w:val="es-ES"/>
              </w:rPr>
            </w:pPr>
          </w:p>
        </w:tc>
        <w:tc>
          <w:tcPr>
            <w:tcW w:w="5104" w:type="dxa"/>
            <w:shd w:val="clear" w:color="auto" w:fill="00B0F0"/>
          </w:tcPr>
          <w:p w:rsidRPr="00D53E38" w:rsidR="00B500C2" w:rsidP="00B500C2" w:rsidRDefault="00B500C2" w14:paraId="4379F616" w14:textId="77777777">
            <w:pPr>
              <w:spacing w:after="0" w:line="240" w:lineRule="auto"/>
              <w:ind w:firstLine="0"/>
              <w:rPr>
                <w:rFonts w:asciiTheme="minorHAnsi" w:hAnsiTheme="minorHAnsi" w:cstheme="minorHAnsi"/>
                <w:b/>
                <w:lang w:val="es-ES"/>
              </w:rPr>
            </w:pPr>
            <w:r w:rsidRPr="00D53E38">
              <w:rPr>
                <w:rFonts w:asciiTheme="minorHAnsi" w:hAnsiTheme="minorHAnsi" w:cstheme="minorHAnsi"/>
                <w:b/>
                <w:lang w:val="es-ES"/>
              </w:rPr>
              <w:t>NOTAS DE INTERÉS</w:t>
            </w:r>
          </w:p>
        </w:tc>
      </w:tr>
      <w:tr w:rsidRPr="00D53E38" w:rsidR="00B500C2" w:rsidTr="009A45A7" w14:paraId="57F6FC8C" w14:textId="77777777">
        <w:tc>
          <w:tcPr>
            <w:tcW w:w="4961" w:type="dxa"/>
          </w:tcPr>
          <w:p w:rsidRPr="00D53E38" w:rsidR="00B500C2" w:rsidP="00B500C2" w:rsidRDefault="00B500C2" w14:paraId="67387968" w14:textId="77777777">
            <w:pPr>
              <w:spacing w:after="0" w:line="240" w:lineRule="auto"/>
              <w:ind w:firstLine="0"/>
              <w:rPr>
                <w:rFonts w:asciiTheme="minorHAnsi" w:hAnsiTheme="minorHAnsi" w:cstheme="minorHAnsi"/>
                <w:lang w:val="es-ES"/>
              </w:rPr>
            </w:pPr>
            <w:r w:rsidRPr="0005389F">
              <w:rPr>
                <w:rFonts w:asciiTheme="minorHAnsi" w:hAnsiTheme="minorHAnsi" w:cstheme="minorHAnsi"/>
                <w:lang w:val="es-ES"/>
              </w:rPr>
              <w:t>Preguntas relevantes que formulan los estudiantes a lo largo del desarrollo de l</w:t>
            </w:r>
            <w:r w:rsidRPr="00D53E38">
              <w:rPr>
                <w:rFonts w:asciiTheme="minorHAnsi" w:hAnsiTheme="minorHAnsi" w:cstheme="minorHAnsi"/>
                <w:lang w:val="es-ES"/>
              </w:rPr>
              <w:t xml:space="preserve">a sesión de clases. </w:t>
            </w:r>
          </w:p>
          <w:p w:rsidRPr="00D53E38" w:rsidR="00B500C2" w:rsidP="00B500C2" w:rsidRDefault="00B500C2" w14:paraId="7C968596" w14:textId="77777777">
            <w:pPr>
              <w:spacing w:after="0" w:line="240" w:lineRule="auto"/>
              <w:ind w:firstLine="0"/>
              <w:rPr>
                <w:rFonts w:asciiTheme="minorHAnsi" w:hAnsiTheme="minorHAnsi" w:cstheme="minorHAnsi"/>
                <w:lang w:val="es-ES"/>
              </w:rPr>
            </w:pPr>
          </w:p>
          <w:p w:rsidRPr="00D53E38" w:rsidR="00B500C2" w:rsidP="006215AF" w:rsidRDefault="00B500C2" w14:paraId="358FC088" w14:textId="77777777">
            <w:pPr>
              <w:numPr>
                <w:ilvl w:val="0"/>
                <w:numId w:val="17"/>
              </w:numPr>
              <w:spacing w:after="0" w:line="240" w:lineRule="auto"/>
              <w:contextualSpacing/>
              <w:rPr>
                <w:rFonts w:asciiTheme="minorHAnsi" w:hAnsiTheme="minorHAnsi" w:cstheme="minorHAnsi"/>
                <w:lang w:val="es-ES"/>
              </w:rPr>
            </w:pPr>
            <w:r w:rsidRPr="00D53E38">
              <w:rPr>
                <w:rFonts w:asciiTheme="minorHAnsi" w:hAnsiTheme="minorHAnsi" w:cstheme="minorHAnsi"/>
                <w:lang w:val="es-ES"/>
              </w:rPr>
              <w:t>¿Porque si las personas saben que si no fomentamos nuestros hábitos ambientales nuestro planeta puede desaparecer no lo ponen en práctica?</w:t>
            </w:r>
          </w:p>
          <w:p w:rsidRPr="00D53E38" w:rsidR="00B500C2" w:rsidP="00B500C2" w:rsidRDefault="00B500C2" w14:paraId="66D9F0C1" w14:textId="77777777">
            <w:pPr>
              <w:spacing w:after="0" w:line="240" w:lineRule="auto"/>
              <w:ind w:firstLine="0"/>
              <w:rPr>
                <w:rFonts w:asciiTheme="minorHAnsi" w:hAnsiTheme="minorHAnsi" w:cstheme="minorHAnsi"/>
                <w:lang w:val="es-ES"/>
              </w:rPr>
            </w:pPr>
          </w:p>
          <w:p w:rsidRPr="00D53E38" w:rsidR="00B500C2" w:rsidP="00B500C2" w:rsidRDefault="00B500C2" w14:paraId="51F603AA" w14:textId="77777777">
            <w:pPr>
              <w:spacing w:after="0" w:line="240" w:lineRule="auto"/>
              <w:ind w:firstLine="0"/>
              <w:rPr>
                <w:rFonts w:asciiTheme="minorHAnsi" w:hAnsiTheme="minorHAnsi" w:cstheme="minorHAnsi"/>
                <w:lang w:val="es-ES"/>
              </w:rPr>
            </w:pPr>
          </w:p>
          <w:p w:rsidRPr="00D53E38" w:rsidR="00B500C2" w:rsidP="00B500C2" w:rsidRDefault="00B500C2" w14:paraId="65F76BA5" w14:textId="77777777">
            <w:pPr>
              <w:spacing w:after="0" w:line="240" w:lineRule="auto"/>
              <w:ind w:firstLine="0"/>
              <w:rPr>
                <w:rFonts w:asciiTheme="minorHAnsi" w:hAnsiTheme="minorHAnsi" w:cstheme="minorHAnsi"/>
                <w:lang w:val="es-ES"/>
              </w:rPr>
            </w:pPr>
          </w:p>
          <w:p w:rsidRPr="00D53E38" w:rsidR="00B500C2" w:rsidP="00B500C2" w:rsidRDefault="00B500C2" w14:paraId="5FE97F71" w14:textId="77777777">
            <w:pPr>
              <w:spacing w:after="0" w:line="240" w:lineRule="auto"/>
              <w:ind w:firstLine="0"/>
              <w:rPr>
                <w:rFonts w:asciiTheme="minorHAnsi" w:hAnsiTheme="minorHAnsi" w:cstheme="minorHAnsi"/>
                <w:lang w:val="es-ES"/>
              </w:rPr>
            </w:pPr>
          </w:p>
          <w:p w:rsidRPr="00D53E38" w:rsidR="00B500C2" w:rsidP="00B500C2" w:rsidRDefault="00B500C2" w14:paraId="1BCAFE79" w14:textId="77777777">
            <w:pPr>
              <w:spacing w:after="0" w:line="240" w:lineRule="auto"/>
              <w:ind w:firstLine="0"/>
              <w:rPr>
                <w:rFonts w:asciiTheme="minorHAnsi" w:hAnsiTheme="minorHAnsi" w:cstheme="minorHAnsi"/>
                <w:lang w:val="es-ES"/>
              </w:rPr>
            </w:pPr>
          </w:p>
          <w:p w:rsidRPr="00D53E38" w:rsidR="00B500C2" w:rsidP="00B500C2" w:rsidRDefault="00B500C2" w14:paraId="55913B6D" w14:textId="77777777">
            <w:pPr>
              <w:spacing w:after="0" w:line="240" w:lineRule="auto"/>
              <w:ind w:firstLine="0"/>
              <w:rPr>
                <w:rFonts w:asciiTheme="minorHAnsi" w:hAnsiTheme="minorHAnsi" w:cstheme="minorHAnsi"/>
                <w:lang w:val="es-ES"/>
              </w:rPr>
            </w:pPr>
          </w:p>
          <w:p w:rsidRPr="00D53E38" w:rsidR="00B500C2" w:rsidP="00B500C2" w:rsidRDefault="00B500C2" w14:paraId="3FA1ABC6" w14:textId="77777777">
            <w:pPr>
              <w:spacing w:after="0" w:line="240" w:lineRule="auto"/>
              <w:ind w:firstLine="0"/>
              <w:rPr>
                <w:rFonts w:asciiTheme="minorHAnsi" w:hAnsiTheme="minorHAnsi" w:cstheme="minorHAnsi"/>
                <w:lang w:val="es-ES"/>
              </w:rPr>
            </w:pPr>
          </w:p>
        </w:tc>
        <w:tc>
          <w:tcPr>
            <w:tcW w:w="5104" w:type="dxa"/>
          </w:tcPr>
          <w:p w:rsidRPr="00D53E38" w:rsidR="00B500C2" w:rsidP="00B500C2" w:rsidRDefault="00B500C2" w14:paraId="3847A957"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Hallazgos que surgen durante el desarrollo de la clase.</w:t>
            </w:r>
          </w:p>
          <w:p w:rsidRPr="00D53E38" w:rsidR="00B500C2" w:rsidP="006215AF" w:rsidRDefault="00B500C2" w14:paraId="3038435A" w14:textId="77777777">
            <w:pPr>
              <w:numPr>
                <w:ilvl w:val="0"/>
                <w:numId w:val="17"/>
              </w:numPr>
              <w:spacing w:after="0" w:line="240" w:lineRule="auto"/>
              <w:contextualSpacing/>
              <w:rPr>
                <w:rFonts w:asciiTheme="minorHAnsi" w:hAnsiTheme="minorHAnsi" w:cstheme="minorHAnsi"/>
                <w:lang w:val="es-ES"/>
              </w:rPr>
            </w:pPr>
            <w:r w:rsidRPr="00D53E38">
              <w:rPr>
                <w:rFonts w:asciiTheme="minorHAnsi" w:hAnsiTheme="minorHAnsi" w:cstheme="minorHAnsi"/>
                <w:lang w:val="es-ES"/>
              </w:rPr>
              <w:t xml:space="preserve">Me llamo la atención como Felipe Valencia siendo uno de los estudiantes </w:t>
            </w:r>
            <w:r w:rsidRPr="00D53E38" w:rsidR="00A2076A">
              <w:rPr>
                <w:rFonts w:asciiTheme="minorHAnsi" w:hAnsiTheme="minorHAnsi" w:cstheme="minorHAnsi"/>
                <w:lang w:val="es-ES"/>
              </w:rPr>
              <w:t>más</w:t>
            </w:r>
            <w:r w:rsidRPr="00D53E38">
              <w:rPr>
                <w:rFonts w:asciiTheme="minorHAnsi" w:hAnsiTheme="minorHAnsi" w:cstheme="minorHAnsi"/>
                <w:lang w:val="es-ES"/>
              </w:rPr>
              <w:t xml:space="preserve"> callados participo y deduce lo que se habla en clase con la condición que se ve en la actualidad donde se está involucrando nuestro medio ambiente y la gente no crea hábitos ambientales para ayudarla a subsanar para obtener un mejor futuro.</w:t>
            </w:r>
          </w:p>
          <w:p w:rsidRPr="00D53E38" w:rsidR="00B500C2" w:rsidP="006215AF" w:rsidRDefault="00B500C2" w14:paraId="797C97E0" w14:textId="77777777">
            <w:pPr>
              <w:numPr>
                <w:ilvl w:val="0"/>
                <w:numId w:val="17"/>
              </w:numPr>
              <w:spacing w:after="0" w:line="240" w:lineRule="auto"/>
              <w:contextualSpacing/>
              <w:rPr>
                <w:rFonts w:asciiTheme="minorHAnsi" w:hAnsiTheme="minorHAnsi" w:cstheme="minorHAnsi"/>
                <w:lang w:val="es-ES"/>
              </w:rPr>
            </w:pPr>
            <w:r w:rsidRPr="00D53E38">
              <w:rPr>
                <w:rFonts w:asciiTheme="minorHAnsi" w:hAnsiTheme="minorHAnsi" w:cstheme="minorHAnsi"/>
                <w:lang w:val="es-ES"/>
              </w:rPr>
              <w:t xml:space="preserve">Los lasos de familia que existen entre las personas cuando su prima Sharik Valencia a pesar que no vive con </w:t>
            </w:r>
            <w:r w:rsidRPr="00D53E38" w:rsidR="00A2076A">
              <w:rPr>
                <w:rFonts w:asciiTheme="minorHAnsi" w:hAnsiTheme="minorHAnsi" w:cstheme="minorHAnsi"/>
                <w:lang w:val="es-ES"/>
              </w:rPr>
              <w:t>él</w:t>
            </w:r>
            <w:r w:rsidRPr="00D53E38">
              <w:rPr>
                <w:rFonts w:asciiTheme="minorHAnsi" w:hAnsiTheme="minorHAnsi" w:cstheme="minorHAnsi"/>
                <w:lang w:val="es-ES"/>
              </w:rPr>
              <w:t xml:space="preserve"> se puso en los zapatos de su primo para apoyarlo.</w:t>
            </w:r>
          </w:p>
          <w:p w:rsidRPr="00D53E38" w:rsidR="00B500C2" w:rsidP="00B500C2" w:rsidRDefault="00B500C2" w14:paraId="3BDB77D1" w14:textId="77777777">
            <w:pPr>
              <w:spacing w:after="0" w:line="240" w:lineRule="auto"/>
              <w:ind w:left="720" w:firstLine="0"/>
              <w:contextualSpacing/>
              <w:rPr>
                <w:rFonts w:asciiTheme="minorHAnsi" w:hAnsiTheme="minorHAnsi" w:cstheme="minorHAnsi"/>
                <w:lang w:val="es-ES"/>
              </w:rPr>
            </w:pPr>
            <w:r w:rsidRPr="00D53E38">
              <w:rPr>
                <w:rFonts w:asciiTheme="minorHAnsi" w:hAnsiTheme="minorHAnsi" w:cstheme="minorHAnsi"/>
                <w:lang w:val="es-ES"/>
              </w:rPr>
              <w:t xml:space="preserve"> </w:t>
            </w:r>
          </w:p>
          <w:p w:rsidRPr="00D53E38" w:rsidR="00B500C2" w:rsidP="00B500C2" w:rsidRDefault="00B500C2" w14:paraId="6D90681C" w14:textId="77777777">
            <w:pPr>
              <w:spacing w:after="0" w:line="240" w:lineRule="auto"/>
              <w:ind w:firstLine="0"/>
              <w:rPr>
                <w:rFonts w:asciiTheme="minorHAnsi" w:hAnsiTheme="minorHAnsi" w:cstheme="minorHAnsi"/>
                <w:lang w:val="es-ES"/>
              </w:rPr>
            </w:pPr>
          </w:p>
        </w:tc>
      </w:tr>
      <w:tr w:rsidRPr="00D53E38" w:rsidR="00B500C2" w:rsidTr="009A45A7" w14:paraId="24E98093" w14:textId="77777777">
        <w:tc>
          <w:tcPr>
            <w:tcW w:w="4961" w:type="dxa"/>
          </w:tcPr>
          <w:p w:rsidRPr="00D53E38" w:rsidR="00B500C2" w:rsidP="00B500C2" w:rsidRDefault="00B500C2" w14:paraId="394362CC" w14:textId="77777777">
            <w:pPr>
              <w:spacing w:after="0" w:line="240" w:lineRule="auto"/>
              <w:ind w:firstLine="0"/>
              <w:rPr>
                <w:rFonts w:asciiTheme="minorHAnsi" w:hAnsiTheme="minorHAnsi" w:cstheme="minorHAnsi"/>
                <w:b/>
                <w:lang w:val="es-ES"/>
              </w:rPr>
            </w:pPr>
            <w:r w:rsidRPr="0005389F">
              <w:rPr>
                <w:rFonts w:asciiTheme="minorHAnsi" w:hAnsiTheme="minorHAnsi" w:cstheme="minorHAnsi"/>
                <w:b/>
                <w:lang w:val="es-ES"/>
              </w:rPr>
              <w:t>TRANSCRIPCIÓN</w:t>
            </w:r>
          </w:p>
          <w:p w:rsidRPr="00D53E38" w:rsidR="00B500C2" w:rsidP="00B500C2" w:rsidRDefault="00B500C2" w14:paraId="69320113"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¿Qué puede inferir a luz de cada uno de los momentos de la clase?</w:t>
            </w:r>
          </w:p>
          <w:p w:rsidRPr="00D53E38" w:rsidR="00B500C2" w:rsidP="00B500C2" w:rsidRDefault="00B500C2" w14:paraId="3E60355B" w14:textId="77777777">
            <w:pPr>
              <w:spacing w:after="0" w:line="240" w:lineRule="auto"/>
              <w:ind w:firstLine="0"/>
              <w:rPr>
                <w:rFonts w:asciiTheme="minorHAnsi" w:hAnsiTheme="minorHAnsi" w:cstheme="minorHAnsi"/>
                <w:lang w:val="es-ES"/>
              </w:rPr>
            </w:pPr>
          </w:p>
          <w:p w:rsidRPr="00D53E38" w:rsidR="00B500C2" w:rsidP="00B500C2" w:rsidRDefault="00B500C2" w14:paraId="0BEBBCC7"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-Que los estudiantes motivados son parte de la solución de los problemas ambientales.</w:t>
            </w:r>
          </w:p>
          <w:p w:rsidRPr="00D53E38" w:rsidR="00B500C2" w:rsidP="00B500C2" w:rsidRDefault="00B500C2" w14:paraId="6DB5D42A"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-Que los estudiantes en momentos de actividades de corto tiempo permanecen más activos.</w:t>
            </w:r>
          </w:p>
          <w:p w:rsidRPr="00D53E38" w:rsidR="00B500C2" w:rsidP="00B500C2" w:rsidRDefault="00B500C2" w14:paraId="73994019"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-Los estudiantes se sienten comprometidos con el medio ambiente y quieren contribuir para un mejor futuro a través de la implementación de hábitos ambientales de forma personal involucrando su familia.</w:t>
            </w:r>
          </w:p>
          <w:p w:rsidRPr="00D53E38" w:rsidR="00B500C2" w:rsidP="00B500C2" w:rsidRDefault="00B500C2" w14:paraId="593CEE33" w14:textId="77777777">
            <w:pPr>
              <w:spacing w:after="0" w:line="240" w:lineRule="auto"/>
              <w:ind w:firstLine="0"/>
              <w:rPr>
                <w:rFonts w:asciiTheme="minorHAnsi" w:hAnsiTheme="minorHAnsi" w:cstheme="minorHAnsi"/>
                <w:lang w:val="es-ES"/>
              </w:rPr>
            </w:pPr>
          </w:p>
          <w:p w:rsidRPr="00D53E38" w:rsidR="00B500C2" w:rsidP="00B500C2" w:rsidRDefault="00B500C2" w14:paraId="118B02C1" w14:textId="77777777">
            <w:pPr>
              <w:spacing w:after="0" w:line="240" w:lineRule="auto"/>
              <w:ind w:firstLine="0"/>
              <w:rPr>
                <w:rFonts w:asciiTheme="minorHAnsi" w:hAnsiTheme="minorHAnsi" w:cstheme="minorHAnsi"/>
                <w:lang w:val="es-ES"/>
              </w:rPr>
            </w:pPr>
          </w:p>
        </w:tc>
        <w:tc>
          <w:tcPr>
            <w:tcW w:w="5104" w:type="dxa"/>
          </w:tcPr>
          <w:p w:rsidRPr="00D53E38" w:rsidR="00B500C2" w:rsidP="00B500C2" w:rsidRDefault="00B500C2" w14:paraId="1CF572FE" w14:textId="77777777">
            <w:pPr>
              <w:spacing w:after="0" w:line="240" w:lineRule="auto"/>
              <w:ind w:firstLine="0"/>
              <w:rPr>
                <w:rFonts w:asciiTheme="minorHAnsi" w:hAnsiTheme="minorHAnsi" w:cstheme="minorHAnsi"/>
                <w:b/>
                <w:lang w:val="es-ES"/>
              </w:rPr>
            </w:pPr>
          </w:p>
          <w:p w:rsidRPr="00D53E38" w:rsidR="00B500C2" w:rsidP="00B500C2" w:rsidRDefault="00B500C2" w14:paraId="0F493BB0" w14:textId="77777777">
            <w:pPr>
              <w:spacing w:after="0" w:line="240" w:lineRule="auto"/>
              <w:ind w:firstLine="0"/>
              <w:rPr>
                <w:rFonts w:asciiTheme="minorHAnsi" w:hAnsiTheme="minorHAnsi" w:cstheme="minorHAnsi"/>
                <w:b/>
                <w:lang w:val="es-ES"/>
              </w:rPr>
            </w:pPr>
            <w:r w:rsidRPr="00D53E38">
              <w:rPr>
                <w:rFonts w:asciiTheme="minorHAnsi" w:hAnsiTheme="minorHAnsi" w:cstheme="minorHAnsi"/>
                <w:b/>
                <w:lang w:val="es-ES"/>
              </w:rPr>
              <w:t>MICRO-REFLEXIÓN DOCENTE</w:t>
            </w:r>
          </w:p>
          <w:p w:rsidRPr="00D53E38" w:rsidR="00B500C2" w:rsidP="00B500C2" w:rsidRDefault="00B500C2" w14:paraId="0783985F"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Reflexiones sobre lo ocurrido en cada uno de los momentos de la práctica de enseñanza. </w:t>
            </w:r>
          </w:p>
          <w:p w:rsidRPr="00D53E38" w:rsidR="00B500C2" w:rsidP="00B500C2" w:rsidRDefault="00B500C2" w14:paraId="5E792849" w14:textId="77777777">
            <w:pPr>
              <w:spacing w:after="0" w:line="240" w:lineRule="auto"/>
              <w:ind w:firstLine="0"/>
              <w:rPr>
                <w:rFonts w:asciiTheme="minorHAnsi" w:hAnsiTheme="minorHAnsi" w:cstheme="minorHAnsi"/>
                <w:lang w:val="es-ES"/>
              </w:rPr>
            </w:pPr>
          </w:p>
          <w:p w:rsidRPr="00D53E38" w:rsidR="00B500C2" w:rsidP="00B500C2" w:rsidRDefault="00B500C2" w14:paraId="690B6610"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Es necesario impartir conocimientos para que todos sean la solución a esta gran problemática que es el manejo de residuos </w:t>
            </w:r>
            <w:r w:rsidRPr="00D53E38" w:rsidR="00A2076A">
              <w:rPr>
                <w:rFonts w:asciiTheme="minorHAnsi" w:hAnsiTheme="minorHAnsi" w:cstheme="minorHAnsi"/>
                <w:lang w:val="es-ES"/>
              </w:rPr>
              <w:t>sólidos</w:t>
            </w:r>
            <w:r w:rsidRPr="00D53E38">
              <w:rPr>
                <w:rFonts w:asciiTheme="minorHAnsi" w:hAnsiTheme="minorHAnsi" w:cstheme="minorHAnsi"/>
                <w:lang w:val="es-ES"/>
              </w:rPr>
              <w:t xml:space="preserve"> ya que esto nos conlleva a crear hábitos ambientales amigables con nuestro medio ambiente para una vida sostenible.</w:t>
            </w:r>
          </w:p>
          <w:p w:rsidRPr="00D53E38" w:rsidR="00B500C2" w:rsidP="00B500C2" w:rsidRDefault="00B500C2" w14:paraId="75576314"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Los estudiantes y personas en general fallan por desconocer las consecuencias de las acciones que realizan o más </w:t>
            </w:r>
            <w:r w:rsidRPr="00D53E38" w:rsidR="00A2076A">
              <w:rPr>
                <w:rFonts w:asciiTheme="minorHAnsi" w:hAnsiTheme="minorHAnsi" w:cstheme="minorHAnsi"/>
                <w:lang w:val="es-ES"/>
              </w:rPr>
              <w:t>aún</w:t>
            </w:r>
            <w:r w:rsidRPr="00D53E38">
              <w:rPr>
                <w:rFonts w:asciiTheme="minorHAnsi" w:hAnsiTheme="minorHAnsi" w:cstheme="minorHAnsi"/>
                <w:lang w:val="es-ES"/>
              </w:rPr>
              <w:t xml:space="preserve"> porque no les están diciendo o acordando que esto no se debe hacer o porque ven que los demás lo hacen y no sucede nada aparentemente</w:t>
            </w:r>
          </w:p>
          <w:p w:rsidRPr="00D53E38" w:rsidR="00B500C2" w:rsidP="00B500C2" w:rsidRDefault="00B500C2" w14:paraId="3480EC5B" w14:textId="77777777">
            <w:pPr>
              <w:spacing w:after="0" w:line="240" w:lineRule="auto"/>
              <w:ind w:firstLine="0"/>
              <w:rPr>
                <w:rFonts w:asciiTheme="minorHAnsi" w:hAnsiTheme="minorHAnsi" w:cstheme="minorHAnsi"/>
                <w:lang w:val="es-ES"/>
              </w:rPr>
            </w:pPr>
          </w:p>
          <w:p w:rsidRPr="00D53E38" w:rsidR="00B500C2" w:rsidP="00B500C2" w:rsidRDefault="00B500C2" w14:paraId="50F81CB9" w14:textId="77777777">
            <w:pPr>
              <w:spacing w:after="0" w:line="240" w:lineRule="auto"/>
              <w:ind w:firstLine="0"/>
              <w:rPr>
                <w:rFonts w:asciiTheme="minorHAnsi" w:hAnsiTheme="minorHAnsi" w:cstheme="minorHAnsi"/>
                <w:lang w:val="es-ES"/>
              </w:rPr>
            </w:pPr>
          </w:p>
          <w:p w:rsidRPr="00D53E38" w:rsidR="00B500C2" w:rsidP="00B500C2" w:rsidRDefault="00B500C2" w14:paraId="5972D1DA" w14:textId="77777777">
            <w:pPr>
              <w:spacing w:after="0" w:line="240" w:lineRule="auto"/>
              <w:ind w:firstLine="0"/>
              <w:rPr>
                <w:rFonts w:asciiTheme="minorHAnsi" w:hAnsiTheme="minorHAnsi" w:cstheme="minorHAnsi"/>
                <w:lang w:val="es-ES"/>
              </w:rPr>
            </w:pPr>
          </w:p>
        </w:tc>
      </w:tr>
      <w:tr w:rsidRPr="00D53E38" w:rsidR="00B500C2" w:rsidTr="009A45A7" w14:paraId="5913451D" w14:textId="77777777">
        <w:tc>
          <w:tcPr>
            <w:tcW w:w="4961" w:type="dxa"/>
            <w:shd w:val="clear" w:color="auto" w:fill="00B0F0"/>
          </w:tcPr>
          <w:p w:rsidRPr="00D53E38" w:rsidR="00B500C2" w:rsidP="00B500C2" w:rsidRDefault="00B500C2" w14:paraId="2CF63BDB" w14:textId="77777777">
            <w:pPr>
              <w:spacing w:after="0" w:line="240" w:lineRule="auto"/>
              <w:ind w:firstLine="0"/>
              <w:rPr>
                <w:rFonts w:asciiTheme="minorHAnsi" w:hAnsiTheme="minorHAnsi" w:cstheme="minorHAnsi"/>
                <w:b/>
                <w:lang w:val="es-ES"/>
              </w:rPr>
            </w:pPr>
            <w:r w:rsidRPr="0005389F">
              <w:rPr>
                <w:rFonts w:asciiTheme="minorHAnsi" w:hAnsiTheme="minorHAnsi" w:cstheme="minorHAnsi"/>
                <w:b/>
                <w:lang w:val="es-ES"/>
              </w:rPr>
              <w:t>REGISTRO DE EVIDENCIAS</w:t>
            </w:r>
            <w:r w:rsidRPr="00D53E38">
              <w:rPr>
                <w:rFonts w:asciiTheme="minorHAnsi" w:hAnsiTheme="minorHAnsi" w:cstheme="minorHAnsi"/>
                <w:lang w:val="es-ES"/>
              </w:rPr>
              <w:t xml:space="preserve"> </w:t>
            </w:r>
          </w:p>
        </w:tc>
        <w:tc>
          <w:tcPr>
            <w:tcW w:w="5104" w:type="dxa"/>
            <w:shd w:val="clear" w:color="auto" w:fill="00B0F0"/>
          </w:tcPr>
          <w:p w:rsidRPr="00D53E38" w:rsidR="00B500C2" w:rsidP="00B500C2" w:rsidRDefault="00B500C2" w14:paraId="7D62F9BA" w14:textId="77777777">
            <w:pPr>
              <w:spacing w:after="0" w:line="240" w:lineRule="auto"/>
              <w:ind w:firstLine="0"/>
              <w:rPr>
                <w:rFonts w:asciiTheme="minorHAnsi" w:hAnsiTheme="minorHAnsi" w:cstheme="minorHAnsi"/>
                <w:b/>
                <w:lang w:val="es-ES"/>
              </w:rPr>
            </w:pPr>
          </w:p>
        </w:tc>
      </w:tr>
      <w:tr w:rsidRPr="00D53E38" w:rsidR="00B500C2" w:rsidTr="009A45A7" w14:paraId="48362C01" w14:textId="77777777">
        <w:tc>
          <w:tcPr>
            <w:tcW w:w="10065" w:type="dxa"/>
            <w:gridSpan w:val="2"/>
            <w:shd w:val="clear" w:color="auto" w:fill="auto"/>
          </w:tcPr>
          <w:p w:rsidRPr="0005389F" w:rsidR="00B500C2" w:rsidP="00B500C2" w:rsidRDefault="00B500C2" w14:paraId="534F3CC8" w14:textId="77777777">
            <w:pPr>
              <w:shd w:val="clear" w:color="auto" w:fill="FFFFFF"/>
              <w:spacing w:after="0" w:line="240" w:lineRule="auto"/>
              <w:ind w:firstLine="0"/>
              <w:rPr>
                <w:rFonts w:asciiTheme="minorHAnsi" w:hAnsiTheme="minorHAnsi" w:cstheme="minorHAnsi"/>
                <w:lang w:val="es-ES"/>
              </w:rPr>
            </w:pPr>
          </w:p>
          <w:p w:rsidRPr="00D53E38" w:rsidR="00B500C2" w:rsidP="00B500C2" w:rsidRDefault="00B500C2" w14:paraId="21DB96EE" w14:textId="77777777">
            <w:pPr>
              <w:shd w:val="clear" w:color="auto" w:fill="FFFFFF"/>
              <w:spacing w:after="0" w:line="240" w:lineRule="auto"/>
              <w:ind w:firstLine="0"/>
              <w:rPr>
                <w:rFonts w:asciiTheme="minorHAnsi" w:hAnsiTheme="minorHAnsi" w:cstheme="minorHAnsi"/>
                <w:lang w:val="es-ES"/>
              </w:rPr>
            </w:pPr>
            <w:r w:rsidRPr="00D53E38">
              <w:rPr>
                <w:rFonts w:asciiTheme="minorHAnsi" w:hAnsiTheme="minorHAnsi" w:cstheme="minorHAnsi"/>
                <w:lang w:val="es-ES"/>
              </w:rPr>
              <w:t>Video de apoyo de residuos sólidos</w:t>
            </w:r>
          </w:p>
          <w:p w:rsidRPr="0005389F" w:rsidR="00B500C2" w:rsidP="00B500C2" w:rsidRDefault="000F4697" w14:paraId="0039ECE0" w14:textId="77777777">
            <w:pPr>
              <w:shd w:val="clear" w:color="auto" w:fill="FFFFFF"/>
              <w:spacing w:after="0" w:line="240" w:lineRule="auto"/>
              <w:ind w:firstLine="0"/>
              <w:rPr>
                <w:rFonts w:asciiTheme="minorHAnsi" w:hAnsiTheme="minorHAnsi" w:cstheme="minorHAnsi"/>
                <w:lang w:val="es-ES"/>
              </w:rPr>
            </w:pPr>
            <w:hyperlink w:history="1" r:id="rId50">
              <w:r w:rsidRPr="00D53E38" w:rsidR="00B500C2">
                <w:rPr>
                  <w:rFonts w:asciiTheme="minorHAnsi" w:hAnsiTheme="minorHAnsi" w:cstheme="minorHAnsi"/>
                  <w:color w:val="0563C1"/>
                  <w:u w:val="single"/>
                  <w:lang w:val="es-ES"/>
                </w:rPr>
                <w:t>https://www.youtube.com/watch?v=pd-h5OUU9WA</w:t>
              </w:r>
            </w:hyperlink>
          </w:p>
          <w:p w:rsidRPr="00D53E38" w:rsidR="00B500C2" w:rsidP="00B500C2" w:rsidRDefault="00B500C2" w14:paraId="4940FAA2" w14:textId="77777777">
            <w:pPr>
              <w:shd w:val="clear" w:color="auto" w:fill="FFFFFF"/>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 </w:t>
            </w:r>
          </w:p>
          <w:p w:rsidRPr="00D53E38" w:rsidR="00B500C2" w:rsidP="00B500C2" w:rsidRDefault="00B500C2" w14:paraId="5CDBE79A" w14:textId="77777777">
            <w:pPr>
              <w:shd w:val="clear" w:color="auto" w:fill="FFFFFF"/>
              <w:spacing w:after="0" w:line="240" w:lineRule="auto"/>
              <w:ind w:firstLine="0"/>
              <w:rPr>
                <w:rFonts w:asciiTheme="minorHAnsi" w:hAnsiTheme="minorHAnsi" w:cstheme="minorHAnsi"/>
                <w:lang w:val="es-ES"/>
              </w:rPr>
            </w:pPr>
            <w:r w:rsidRPr="00D53E38">
              <w:rPr>
                <w:rFonts w:asciiTheme="minorHAnsi" w:hAnsiTheme="minorHAnsi" w:cstheme="minorHAnsi"/>
                <w:lang w:val="es-ES"/>
              </w:rPr>
              <w:t>Porque es importante clasificar los residuos sólidos</w:t>
            </w:r>
          </w:p>
          <w:p w:rsidRPr="0005389F" w:rsidR="00B500C2" w:rsidP="00B500C2" w:rsidRDefault="000F4697" w14:paraId="7B50E37F" w14:textId="77777777">
            <w:pPr>
              <w:shd w:val="clear" w:color="auto" w:fill="FFFFFF"/>
              <w:spacing w:after="0" w:line="240" w:lineRule="auto"/>
              <w:ind w:firstLine="0"/>
              <w:rPr>
                <w:rFonts w:asciiTheme="minorHAnsi" w:hAnsiTheme="minorHAnsi" w:cstheme="minorHAnsi"/>
                <w:lang w:val="es-ES"/>
              </w:rPr>
            </w:pPr>
            <w:hyperlink w:history="1" r:id="rId51">
              <w:r w:rsidRPr="00D53E38" w:rsidR="00B500C2">
                <w:rPr>
                  <w:rFonts w:asciiTheme="minorHAnsi" w:hAnsiTheme="minorHAnsi" w:cstheme="minorHAnsi"/>
                  <w:color w:val="0563C1"/>
                  <w:u w:val="single"/>
                  <w:lang w:val="es-ES"/>
                </w:rPr>
                <w:t>https://www.youtube.com/watch?v=-UFFFUTMlCw</w:t>
              </w:r>
            </w:hyperlink>
          </w:p>
          <w:p w:rsidRPr="00D53E38" w:rsidR="00B500C2" w:rsidP="00B500C2" w:rsidRDefault="00B500C2" w14:paraId="69347632" w14:textId="77777777">
            <w:pPr>
              <w:shd w:val="clear" w:color="auto" w:fill="FFFFFF"/>
              <w:spacing w:after="0" w:line="240" w:lineRule="auto"/>
              <w:ind w:firstLine="0"/>
              <w:rPr>
                <w:rFonts w:asciiTheme="minorHAnsi" w:hAnsiTheme="minorHAnsi" w:cstheme="minorHAnsi"/>
                <w:lang w:val="es-ES"/>
              </w:rPr>
            </w:pPr>
          </w:p>
          <w:p w:rsidRPr="00D53E38" w:rsidR="00B500C2" w:rsidP="00B500C2" w:rsidRDefault="00B500C2" w14:paraId="1CA74E22" w14:textId="77777777">
            <w:pPr>
              <w:shd w:val="clear" w:color="auto" w:fill="FFFFFF"/>
              <w:spacing w:after="0" w:line="240" w:lineRule="auto"/>
              <w:ind w:firstLine="0"/>
              <w:rPr>
                <w:rFonts w:asciiTheme="minorHAnsi" w:hAnsiTheme="minorHAnsi" w:cstheme="minorHAnsi"/>
                <w:lang w:val="es-ES"/>
              </w:rPr>
            </w:pPr>
            <w:r w:rsidRPr="00D53E38">
              <w:rPr>
                <w:rFonts w:asciiTheme="minorHAnsi" w:hAnsiTheme="minorHAnsi" w:cstheme="minorHAnsi"/>
                <w:lang w:val="es-ES"/>
              </w:rPr>
              <w:t>Video para crear el mapa mental.</w:t>
            </w:r>
          </w:p>
          <w:p w:rsidRPr="0005389F" w:rsidR="00B500C2" w:rsidP="00B500C2" w:rsidRDefault="000F4697" w14:paraId="596D2C64" w14:textId="77777777">
            <w:pPr>
              <w:shd w:val="clear" w:color="auto" w:fill="FFFFFF"/>
              <w:spacing w:after="0" w:line="240" w:lineRule="auto"/>
              <w:ind w:firstLine="0"/>
              <w:rPr>
                <w:rFonts w:asciiTheme="minorHAnsi" w:hAnsiTheme="minorHAnsi" w:cstheme="minorHAnsi"/>
                <w:lang w:val="es-ES"/>
              </w:rPr>
            </w:pPr>
            <w:hyperlink w:history="1" r:id="rId52">
              <w:r w:rsidRPr="00D53E38" w:rsidR="00B500C2">
                <w:rPr>
                  <w:rFonts w:asciiTheme="minorHAnsi" w:hAnsiTheme="minorHAnsi" w:cstheme="minorHAnsi"/>
                  <w:color w:val="0563C1"/>
                  <w:u w:val="single"/>
                  <w:lang w:val="es-ES"/>
                </w:rPr>
                <w:t>https://www.youtube.com/watch?v=guxG7FyNMb0</w:t>
              </w:r>
            </w:hyperlink>
          </w:p>
          <w:p w:rsidRPr="00D53E38" w:rsidR="00B500C2" w:rsidP="00B500C2" w:rsidRDefault="00B500C2" w14:paraId="4C4CE174" w14:textId="77777777">
            <w:pPr>
              <w:shd w:val="clear" w:color="auto" w:fill="FFFFFF"/>
              <w:spacing w:after="0" w:line="240" w:lineRule="auto"/>
              <w:ind w:firstLine="0"/>
              <w:rPr>
                <w:rFonts w:asciiTheme="minorHAnsi" w:hAnsiTheme="minorHAnsi" w:cstheme="minorHAnsi"/>
                <w:lang w:val="es-ES"/>
              </w:rPr>
            </w:pPr>
          </w:p>
          <w:p w:rsidRPr="00D53E38" w:rsidR="00B500C2" w:rsidP="00B500C2" w:rsidRDefault="00B500C2" w14:paraId="3C71F2E9" w14:textId="77777777">
            <w:pPr>
              <w:shd w:val="clear" w:color="auto" w:fill="FFFFFF"/>
              <w:spacing w:after="0" w:line="240" w:lineRule="auto"/>
              <w:ind w:firstLine="0"/>
              <w:rPr>
                <w:rFonts w:asciiTheme="minorHAnsi" w:hAnsiTheme="minorHAnsi" w:cstheme="minorHAnsi"/>
                <w:lang w:val="es-ES"/>
              </w:rPr>
            </w:pPr>
            <w:r w:rsidRPr="00D53E38">
              <w:rPr>
                <w:rFonts w:asciiTheme="minorHAnsi" w:hAnsiTheme="minorHAnsi" w:cstheme="minorHAnsi"/>
                <w:lang w:val="es-ES"/>
              </w:rPr>
              <w:t>Videos y fotos.</w:t>
            </w:r>
          </w:p>
          <w:p w:rsidRPr="00D53E38" w:rsidR="00B500C2" w:rsidP="00B500C2" w:rsidRDefault="00B500C2" w14:paraId="7A80B154" w14:textId="77777777">
            <w:pPr>
              <w:shd w:val="clear" w:color="auto" w:fill="FFFFFF"/>
              <w:spacing w:after="0" w:line="240" w:lineRule="auto"/>
              <w:ind w:firstLine="0"/>
              <w:rPr>
                <w:rFonts w:asciiTheme="minorHAnsi" w:hAnsiTheme="minorHAnsi" w:cstheme="minorHAnsi"/>
                <w:b/>
                <w:lang w:val="es-ES"/>
              </w:rPr>
            </w:pPr>
          </w:p>
          <w:p w:rsidRPr="00D53E38" w:rsidR="00B500C2" w:rsidP="00B500C2" w:rsidRDefault="00B500C2" w14:paraId="361FD7CE" w14:textId="77777777">
            <w:pPr>
              <w:shd w:val="clear" w:color="auto" w:fill="FFFFFF"/>
              <w:spacing w:after="0" w:line="240" w:lineRule="auto"/>
              <w:ind w:firstLine="0"/>
              <w:rPr>
                <w:rFonts w:asciiTheme="minorHAnsi" w:hAnsiTheme="minorHAnsi" w:cstheme="minorHAnsi"/>
                <w:b/>
                <w:lang w:val="es-ES"/>
              </w:rPr>
            </w:pPr>
          </w:p>
          <w:p w:rsidRPr="00D53E38" w:rsidR="00B500C2" w:rsidP="00B500C2" w:rsidRDefault="00B500C2" w14:paraId="7EA6D013" w14:textId="77777777">
            <w:pPr>
              <w:shd w:val="clear" w:color="auto" w:fill="FFFFFF"/>
              <w:spacing w:after="0" w:line="240" w:lineRule="auto"/>
              <w:ind w:firstLine="0"/>
              <w:rPr>
                <w:rFonts w:asciiTheme="minorHAnsi" w:hAnsiTheme="minorHAnsi" w:cstheme="minorHAnsi"/>
                <w:b/>
                <w:lang w:val="es-ES"/>
              </w:rPr>
            </w:pPr>
            <w:r w:rsidRPr="00D53E38">
              <w:rPr>
                <w:rFonts w:asciiTheme="minorHAnsi" w:hAnsiTheme="minorHAnsi" w:cstheme="minorHAnsi"/>
                <w:b/>
                <w:lang w:val="es-ES"/>
              </w:rPr>
              <w:t>GESTIÓN DE RESIDUOS PLÁSTICOS COMO ESTRATEGIA PEDAGÓGICA DE FORMACIÓN PARA EL DESARROLLO DE LA CULTURA AMBIENTAL EN ESTUDIANTES DE EDUCACIÓN BÁSICA Y MEDIA.</w:t>
            </w:r>
          </w:p>
          <w:p w:rsidRPr="00D53E38" w:rsidR="00B500C2" w:rsidP="00B500C2" w:rsidRDefault="00B500C2" w14:paraId="60896BBA" w14:textId="77777777">
            <w:pPr>
              <w:spacing w:after="0" w:line="240" w:lineRule="auto"/>
              <w:ind w:firstLine="0"/>
              <w:rPr>
                <w:rFonts w:asciiTheme="minorHAnsi" w:hAnsiTheme="minorHAnsi" w:cstheme="minorHAnsi"/>
                <w:b/>
                <w:lang w:val="es-ES"/>
              </w:rPr>
            </w:pPr>
          </w:p>
          <w:p w:rsidRPr="00D53E38" w:rsidR="00B500C2" w:rsidP="00B500C2" w:rsidRDefault="00B500C2" w14:paraId="12F69E1B" w14:textId="77777777">
            <w:pPr>
              <w:spacing w:after="0" w:line="240" w:lineRule="auto"/>
              <w:ind w:firstLine="0"/>
              <w:rPr>
                <w:rFonts w:asciiTheme="minorHAnsi" w:hAnsiTheme="minorHAnsi" w:cstheme="minorHAnsi"/>
                <w:b/>
                <w:lang w:val="es-ES"/>
              </w:rPr>
            </w:pPr>
          </w:p>
          <w:p w:rsidRPr="00D53E38" w:rsidR="00B500C2" w:rsidP="00B500C2" w:rsidRDefault="00B500C2" w14:paraId="1A1C3BFE" w14:textId="77777777">
            <w:pPr>
              <w:spacing w:after="0" w:line="240" w:lineRule="auto"/>
              <w:ind w:firstLine="0"/>
              <w:rPr>
                <w:rFonts w:asciiTheme="minorHAnsi" w:hAnsiTheme="minorHAnsi" w:cstheme="minorHAnsi"/>
                <w:b/>
                <w:lang w:val="es-ES"/>
              </w:rPr>
            </w:pPr>
          </w:p>
        </w:tc>
      </w:tr>
    </w:tbl>
    <w:p w:rsidRPr="0005389F" w:rsidR="00B500C2" w:rsidP="00B500C2" w:rsidRDefault="00B500C2" w14:paraId="61430D0F" w14:textId="77777777">
      <w:pPr>
        <w:spacing w:after="160" w:line="259" w:lineRule="auto"/>
        <w:ind w:firstLine="0"/>
        <w:rPr>
          <w:rFonts w:asciiTheme="minorHAnsi" w:hAnsiTheme="minorHAnsi" w:cstheme="minorHAnsi"/>
          <w:lang w:val="es-ES"/>
        </w:rPr>
      </w:pPr>
    </w:p>
    <w:p w:rsidRPr="00D53E38" w:rsidR="00B500C2" w:rsidRDefault="00B500C2" w14:paraId="6458EB76" w14:textId="77777777">
      <w:pPr>
        <w:spacing w:after="160" w:line="259" w:lineRule="auto"/>
        <w:ind w:firstLine="0"/>
        <w:rPr>
          <w:rFonts w:asciiTheme="minorHAnsi" w:hAnsiTheme="minorHAnsi" w:cstheme="minorHAnsi"/>
          <w:lang w:val="es-ES"/>
        </w:rPr>
      </w:pPr>
      <w:r w:rsidRPr="00D53E38">
        <w:rPr>
          <w:rFonts w:asciiTheme="minorHAnsi" w:hAnsiTheme="minorHAnsi" w:cstheme="minorHAnsi"/>
          <w:lang w:val="es-ES"/>
        </w:rPr>
        <w:br w:type="page"/>
      </w:r>
    </w:p>
    <w:p w:rsidRPr="007055C8" w:rsidR="00CF354E" w:rsidP="00CF354E" w:rsidRDefault="00CF354E" w14:paraId="424E071A" w14:textId="77777777">
      <w:pPr>
        <w:spacing w:after="0" w:line="259" w:lineRule="auto"/>
        <w:ind w:firstLine="0"/>
        <w:jc w:val="center"/>
        <w:rPr>
          <w:rFonts w:asciiTheme="minorHAnsi" w:hAnsiTheme="minorHAnsi" w:cstheme="minorHAnsi"/>
          <w:b/>
          <w:lang w:val="es-ES"/>
        </w:rPr>
      </w:pPr>
      <w:r w:rsidRPr="007055C8">
        <w:rPr>
          <w:rFonts w:asciiTheme="minorHAnsi" w:hAnsiTheme="minorHAnsi" w:cstheme="minorHAnsi"/>
          <w:b/>
          <w:lang w:val="es-ES"/>
        </w:rPr>
        <w:t>FACULTAD DE EDUCACIÓN</w:t>
      </w:r>
    </w:p>
    <w:p w:rsidRPr="007055C8" w:rsidR="00CF354E" w:rsidP="00CF354E" w:rsidRDefault="00CF354E" w14:paraId="4673463D" w14:textId="77777777">
      <w:pPr>
        <w:spacing w:after="0" w:line="259" w:lineRule="auto"/>
        <w:ind w:firstLine="0"/>
        <w:jc w:val="center"/>
        <w:rPr>
          <w:rFonts w:asciiTheme="minorHAnsi" w:hAnsiTheme="minorHAnsi" w:cstheme="minorHAnsi"/>
          <w:b/>
          <w:color w:val="0070C0"/>
          <w:lang w:val="es-ES"/>
        </w:rPr>
      </w:pPr>
      <w:r w:rsidRPr="007055C8">
        <w:rPr>
          <w:rFonts w:asciiTheme="minorHAnsi" w:hAnsiTheme="minorHAnsi" w:cstheme="minorHAnsi"/>
          <w:b/>
          <w:color w:val="0070C0"/>
          <w:lang w:val="es-ES"/>
        </w:rPr>
        <w:t xml:space="preserve">MAESTRÍA EN </w:t>
      </w:r>
      <w:r w:rsidRPr="007055C8" w:rsidR="00A2076A">
        <w:rPr>
          <w:rFonts w:asciiTheme="minorHAnsi" w:hAnsiTheme="minorHAnsi" w:cstheme="minorHAnsi"/>
          <w:b/>
          <w:color w:val="0070C0"/>
          <w:lang w:val="es-ES"/>
        </w:rPr>
        <w:t>PEDAGOGÍA AMBIENTAL</w:t>
      </w:r>
      <w:r w:rsidRPr="007055C8">
        <w:rPr>
          <w:rFonts w:asciiTheme="minorHAnsi" w:hAnsiTheme="minorHAnsi" w:cstheme="minorHAnsi"/>
          <w:b/>
          <w:color w:val="0070C0"/>
          <w:lang w:val="es-ES"/>
        </w:rPr>
        <w:t xml:space="preserve"> PARA EL DESARROLLO SOTENIBLE  </w:t>
      </w:r>
    </w:p>
    <w:p w:rsidRPr="0005389F" w:rsidR="00CF354E" w:rsidP="00CF354E" w:rsidRDefault="00CF354E" w14:paraId="4F5A6B2D" w14:textId="77777777">
      <w:pPr>
        <w:spacing w:after="0" w:line="259" w:lineRule="auto"/>
        <w:ind w:firstLine="0"/>
        <w:rPr>
          <w:rFonts w:asciiTheme="minorHAnsi" w:hAnsiTheme="minorHAnsi" w:cstheme="minorHAnsi"/>
          <w:b/>
          <w:lang w:val="es-ES"/>
        </w:rPr>
      </w:pPr>
    </w:p>
    <w:p w:rsidRPr="007055C8" w:rsidR="00CF354E" w:rsidP="00CF354E" w:rsidRDefault="00CF354E" w14:paraId="5ACE6F18" w14:textId="77777777">
      <w:pPr>
        <w:spacing w:after="160" w:line="259" w:lineRule="auto"/>
        <w:ind w:firstLine="0"/>
        <w:jc w:val="center"/>
        <w:rPr>
          <w:rFonts w:asciiTheme="minorHAnsi" w:hAnsiTheme="minorHAnsi" w:cstheme="minorHAnsi"/>
          <w:b/>
          <w:lang w:val="es-ES"/>
        </w:rPr>
      </w:pPr>
      <w:r w:rsidRPr="007055C8">
        <w:rPr>
          <w:rFonts w:asciiTheme="minorHAnsi" w:hAnsiTheme="minorHAnsi" w:cstheme="minorHAnsi"/>
          <w:b/>
          <w:lang w:val="es-ES"/>
        </w:rPr>
        <w:t>DIARIO DE CAMPO</w:t>
      </w:r>
    </w:p>
    <w:p w:rsidRPr="00D53E38" w:rsidR="00CF354E" w:rsidP="00CF354E" w:rsidRDefault="00CF354E" w14:paraId="3C88CC14" w14:textId="77777777">
      <w:pPr>
        <w:spacing w:after="160" w:line="259" w:lineRule="auto"/>
        <w:ind w:left="497" w:hanging="141"/>
        <w:jc w:val="both"/>
        <w:rPr>
          <w:rFonts w:asciiTheme="minorHAnsi" w:hAnsiTheme="minorHAnsi" w:cstheme="minorHAnsi"/>
          <w:b/>
          <w:lang w:val="es-ES"/>
        </w:rPr>
      </w:pPr>
      <w:r w:rsidRPr="0005389F">
        <w:rPr>
          <w:rFonts w:asciiTheme="minorHAnsi" w:hAnsiTheme="minorHAnsi" w:cstheme="minorHAnsi"/>
          <w:b/>
          <w:lang w:val="es-ES"/>
        </w:rPr>
        <w:t xml:space="preserve">TÍTULO DEL PROYECTO DE INVESTIGACION ACCIÓN PEDAGOGICA: </w:t>
      </w:r>
    </w:p>
    <w:p w:rsidRPr="00D53E38" w:rsidR="00CF354E" w:rsidP="00CF354E" w:rsidRDefault="00CF354E" w14:paraId="6709E55E" w14:textId="77777777">
      <w:pPr>
        <w:spacing w:after="160" w:line="259" w:lineRule="auto"/>
        <w:ind w:left="497" w:hanging="141"/>
        <w:jc w:val="both"/>
        <w:rPr>
          <w:rFonts w:asciiTheme="minorHAnsi" w:hAnsiTheme="minorHAnsi" w:cstheme="minorHAnsi"/>
          <w:b/>
          <w:u w:val="single"/>
          <w:lang w:val="es-ES"/>
        </w:rPr>
      </w:pPr>
      <w:r w:rsidRPr="00D53E38">
        <w:rPr>
          <w:rFonts w:asciiTheme="minorHAnsi" w:hAnsiTheme="minorHAnsi" w:cstheme="minorHAnsi"/>
          <w:b/>
          <w:u w:val="single"/>
          <w:lang w:val="es-ES"/>
        </w:rPr>
        <w:t>GESTIÓN DE RESIDUOS PLÁSTICOS COMO ESTRATEGIA PEDAGÓGICA DE FORMACIÓN PARA EL DESARROLLO DE LA CULTURA AMBIENTAL EN ESTUDIANTES DE EDUCACIÓN BÁSICA Y MEDIA.</w:t>
      </w:r>
    </w:p>
    <w:p w:rsidRPr="00D53E38" w:rsidR="00CF354E" w:rsidP="00CF354E" w:rsidRDefault="00CF354E" w14:paraId="01B139A5" w14:textId="77777777">
      <w:pPr>
        <w:spacing w:after="0" w:line="259" w:lineRule="auto"/>
        <w:ind w:firstLine="0"/>
        <w:jc w:val="both"/>
        <w:rPr>
          <w:rFonts w:asciiTheme="minorHAnsi" w:hAnsiTheme="minorHAnsi" w:cstheme="minorHAnsi"/>
          <w:b/>
          <w:lang w:val="es-ES"/>
        </w:rPr>
      </w:pPr>
    </w:p>
    <w:p w:rsidRPr="00D53E38" w:rsidR="00CF354E" w:rsidP="00CF354E" w:rsidRDefault="00CF354E" w14:paraId="06FD110A" w14:textId="77777777">
      <w:pPr>
        <w:spacing w:after="160" w:line="259" w:lineRule="auto"/>
        <w:ind w:firstLine="0"/>
        <w:rPr>
          <w:rFonts w:asciiTheme="minorHAnsi" w:hAnsiTheme="minorHAnsi" w:cstheme="minorHAnsi"/>
          <w:lang w:val="es-ES"/>
        </w:rPr>
      </w:pPr>
      <w:r w:rsidRPr="00D53E38">
        <w:rPr>
          <w:rFonts w:asciiTheme="minorHAnsi" w:hAnsiTheme="minorHAnsi" w:cstheme="minorHAnsi"/>
          <w:b/>
          <w:lang w:val="es-ES"/>
        </w:rPr>
        <w:t>REGISTRO No:</w:t>
      </w:r>
      <w:r w:rsidRPr="00D53E38">
        <w:rPr>
          <w:rFonts w:asciiTheme="minorHAnsi" w:hAnsiTheme="minorHAnsi" w:cstheme="minorHAnsi"/>
          <w:lang w:val="es-ES"/>
        </w:rPr>
        <w:t xml:space="preserve"> </w:t>
      </w:r>
      <w:r w:rsidRPr="00D53E38">
        <w:rPr>
          <w:rFonts w:asciiTheme="minorHAnsi" w:hAnsiTheme="minorHAnsi" w:cstheme="minorHAnsi"/>
          <w:u w:val="single"/>
          <w:lang w:val="es-ES"/>
        </w:rPr>
        <w:t>UNO</w:t>
      </w:r>
    </w:p>
    <w:p w:rsidRPr="00D53E38" w:rsidR="00CF354E" w:rsidP="00CF354E" w:rsidRDefault="00A2076A" w14:paraId="3583528D" w14:textId="77777777">
      <w:pPr>
        <w:spacing w:after="160" w:line="259" w:lineRule="auto"/>
        <w:ind w:firstLine="0"/>
        <w:rPr>
          <w:rFonts w:asciiTheme="minorHAnsi" w:hAnsiTheme="minorHAnsi" w:cstheme="minorHAnsi"/>
          <w:lang w:val="es-ES"/>
        </w:rPr>
      </w:pPr>
      <w:r w:rsidRPr="00D53E38">
        <w:rPr>
          <w:rFonts w:asciiTheme="minorHAnsi" w:hAnsiTheme="minorHAnsi" w:cstheme="minorHAnsi"/>
          <w:lang w:val="es-ES"/>
        </w:rPr>
        <w:t>SEMESTRE</w:t>
      </w:r>
      <w:r w:rsidRPr="00D53E38">
        <w:rPr>
          <w:rFonts w:asciiTheme="minorHAnsi" w:hAnsiTheme="minorHAnsi" w:cstheme="minorHAnsi"/>
          <w:u w:val="single"/>
          <w:lang w:val="es-ES"/>
        </w:rPr>
        <w:t>: _</w:t>
      </w:r>
      <w:r w:rsidRPr="00D53E38" w:rsidR="00CF354E">
        <w:rPr>
          <w:rFonts w:asciiTheme="minorHAnsi" w:hAnsiTheme="minorHAnsi" w:cstheme="minorHAnsi"/>
          <w:u w:val="single"/>
          <w:lang w:val="es-ES"/>
        </w:rPr>
        <w:t>IV__</w:t>
      </w:r>
      <w:r w:rsidRPr="00D53E38" w:rsidR="00CF354E">
        <w:rPr>
          <w:rFonts w:asciiTheme="minorHAnsi" w:hAnsiTheme="minorHAnsi" w:cstheme="minorHAnsi"/>
          <w:lang w:val="es-ES"/>
        </w:rPr>
        <w:t xml:space="preserve">   FECHA:  </w:t>
      </w:r>
      <w:r w:rsidRPr="00D53E38" w:rsidR="00CF354E">
        <w:rPr>
          <w:rFonts w:asciiTheme="minorHAnsi" w:hAnsiTheme="minorHAnsi" w:cstheme="minorHAnsi"/>
          <w:u w:val="single"/>
          <w:lang w:val="es-ES"/>
        </w:rPr>
        <w:t>06/09 / 2021_</w:t>
      </w:r>
      <w:r w:rsidRPr="00D53E38" w:rsidR="00CF354E">
        <w:rPr>
          <w:rFonts w:asciiTheme="minorHAnsi" w:hAnsiTheme="minorHAnsi" w:cstheme="minorHAnsi"/>
          <w:lang w:val="es-ES"/>
        </w:rPr>
        <w:t xml:space="preserve">     LUGAR: </w:t>
      </w:r>
      <w:r w:rsidRPr="00D53E38" w:rsidR="00CF354E">
        <w:rPr>
          <w:rFonts w:asciiTheme="minorHAnsi" w:hAnsiTheme="minorHAnsi" w:cstheme="minorHAnsi"/>
          <w:u w:val="single"/>
          <w:lang w:val="es-ES"/>
        </w:rPr>
        <w:t>_</w:t>
      </w:r>
      <w:r w:rsidRPr="00D53E38">
        <w:rPr>
          <w:rFonts w:asciiTheme="minorHAnsi" w:hAnsiTheme="minorHAnsi" w:cstheme="minorHAnsi"/>
          <w:u w:val="single"/>
          <w:lang w:val="es-ES"/>
        </w:rPr>
        <w:t>I. E</w:t>
      </w:r>
      <w:r w:rsidRPr="00D53E38" w:rsidR="00CF354E">
        <w:rPr>
          <w:rFonts w:asciiTheme="minorHAnsi" w:hAnsiTheme="minorHAnsi" w:cstheme="minorHAnsi"/>
          <w:u w:val="single"/>
          <w:lang w:val="es-ES"/>
        </w:rPr>
        <w:t xml:space="preserve"> LBERTO </w:t>
      </w:r>
      <w:r w:rsidRPr="00D53E38">
        <w:rPr>
          <w:rFonts w:asciiTheme="minorHAnsi" w:hAnsiTheme="minorHAnsi" w:cstheme="minorHAnsi"/>
          <w:u w:val="single"/>
          <w:lang w:val="es-ES"/>
        </w:rPr>
        <w:t>LLERAS VILLAVICENCIO</w:t>
      </w:r>
    </w:p>
    <w:p w:rsidRPr="00D53E38" w:rsidR="00CF354E" w:rsidP="00CF354E" w:rsidRDefault="00A2076A" w14:paraId="0A02B240" w14:textId="77777777">
      <w:pPr>
        <w:spacing w:after="160" w:line="259" w:lineRule="auto"/>
        <w:ind w:firstLine="0"/>
        <w:rPr>
          <w:rFonts w:asciiTheme="minorHAnsi" w:hAnsiTheme="minorHAnsi" w:cstheme="minorHAnsi"/>
          <w:lang w:val="es-ES"/>
        </w:rPr>
      </w:pPr>
      <w:r w:rsidRPr="00D53E38">
        <w:rPr>
          <w:rFonts w:asciiTheme="minorHAnsi" w:hAnsiTheme="minorHAnsi" w:cstheme="minorHAnsi"/>
          <w:lang w:val="es-ES"/>
        </w:rPr>
        <w:t>AREA:</w:t>
      </w:r>
      <w:r w:rsidRPr="00D53E38" w:rsidR="00CF354E">
        <w:rPr>
          <w:rFonts w:asciiTheme="minorHAnsi" w:hAnsiTheme="minorHAnsi" w:cstheme="minorHAnsi"/>
          <w:lang w:val="es-ES"/>
        </w:rPr>
        <w:t xml:space="preserve"> </w:t>
      </w:r>
      <w:r w:rsidRPr="00D53E38" w:rsidR="00CF354E">
        <w:rPr>
          <w:rFonts w:asciiTheme="minorHAnsi" w:hAnsiTheme="minorHAnsi" w:cstheme="minorHAnsi"/>
          <w:u w:val="single"/>
          <w:lang w:val="es-ES"/>
        </w:rPr>
        <w:t>CIENCIAS</w:t>
      </w:r>
      <w:r w:rsidRPr="00D53E38" w:rsidR="00CF354E">
        <w:rPr>
          <w:rFonts w:asciiTheme="minorHAnsi" w:hAnsiTheme="minorHAnsi" w:cstheme="minorHAnsi"/>
          <w:lang w:val="es-ES"/>
        </w:rPr>
        <w:t xml:space="preserve">      CURSO  </w:t>
      </w:r>
      <w:r w:rsidRPr="00D53E38" w:rsidR="00CF354E">
        <w:rPr>
          <w:rFonts w:asciiTheme="minorHAnsi" w:hAnsiTheme="minorHAnsi" w:cstheme="minorHAnsi"/>
          <w:u w:val="single"/>
          <w:lang w:val="es-ES"/>
        </w:rPr>
        <w:t>502</w:t>
      </w:r>
    </w:p>
    <w:p w:rsidRPr="00D53E38" w:rsidR="00CF354E" w:rsidP="00CF354E" w:rsidRDefault="00CF354E" w14:paraId="247CECEF" w14:textId="77777777">
      <w:pPr>
        <w:spacing w:after="160" w:line="259" w:lineRule="auto"/>
        <w:ind w:firstLine="0"/>
        <w:rPr>
          <w:rFonts w:asciiTheme="minorHAnsi" w:hAnsiTheme="minorHAnsi" w:cstheme="minorHAnsi"/>
          <w:lang w:val="es-ES"/>
        </w:rPr>
      </w:pPr>
      <w:r w:rsidRPr="00D53E38">
        <w:rPr>
          <w:rFonts w:asciiTheme="minorHAnsi" w:hAnsiTheme="minorHAnsi" w:cstheme="minorHAnsi"/>
          <w:lang w:val="es-ES"/>
        </w:rPr>
        <w:t>DIA Y HORA DE INICIO DE LA CLASE: __</w:t>
      </w:r>
      <w:r w:rsidRPr="00D53E38" w:rsidR="00A2076A">
        <w:rPr>
          <w:rFonts w:asciiTheme="minorHAnsi" w:hAnsiTheme="minorHAnsi" w:cstheme="minorHAnsi"/>
          <w:lang w:val="es-ES"/>
        </w:rPr>
        <w:t>LUNES:</w:t>
      </w:r>
      <w:r w:rsidRPr="00D53E38">
        <w:rPr>
          <w:rFonts w:asciiTheme="minorHAnsi" w:hAnsiTheme="minorHAnsi" w:cstheme="minorHAnsi"/>
          <w:lang w:val="es-ES"/>
        </w:rPr>
        <w:t xml:space="preserve"> 10:00 HASTA 12:00 PM</w:t>
      </w:r>
    </w:p>
    <w:p w:rsidRPr="00D53E38" w:rsidR="00CF354E" w:rsidP="00CF354E" w:rsidRDefault="00CF354E" w14:paraId="679A62B1" w14:textId="77777777">
      <w:pPr>
        <w:spacing w:after="160" w:line="259" w:lineRule="auto"/>
        <w:ind w:firstLine="0"/>
        <w:rPr>
          <w:rFonts w:asciiTheme="minorHAnsi" w:hAnsiTheme="minorHAnsi" w:cstheme="minorHAnsi"/>
          <w:lang w:val="es-ES"/>
        </w:rPr>
      </w:pPr>
      <w:r w:rsidRPr="00D53E38">
        <w:rPr>
          <w:rFonts w:asciiTheme="minorHAnsi" w:hAnsiTheme="minorHAnsi" w:cstheme="minorHAnsi"/>
          <w:lang w:val="es-ES"/>
        </w:rPr>
        <w:t>TIEMPO (Duración de la clase</w:t>
      </w:r>
      <w:r w:rsidRPr="00D53E38" w:rsidR="00A2076A">
        <w:rPr>
          <w:rFonts w:asciiTheme="minorHAnsi" w:hAnsiTheme="minorHAnsi" w:cstheme="minorHAnsi"/>
          <w:lang w:val="es-ES"/>
        </w:rPr>
        <w:t>):</w:t>
      </w:r>
      <w:r w:rsidRPr="00D53E38">
        <w:rPr>
          <w:rFonts w:asciiTheme="minorHAnsi" w:hAnsiTheme="minorHAnsi" w:cstheme="minorHAnsi"/>
          <w:lang w:val="es-ES"/>
        </w:rPr>
        <w:t xml:space="preserve"> _</w:t>
      </w:r>
      <w:r w:rsidRPr="00D53E38">
        <w:rPr>
          <w:rFonts w:asciiTheme="minorHAnsi" w:hAnsiTheme="minorHAnsi" w:cstheme="minorHAnsi"/>
          <w:u w:val="single"/>
          <w:lang w:val="es-ES"/>
        </w:rPr>
        <w:t>DOS HORAS___</w:t>
      </w:r>
    </w:p>
    <w:p w:rsidRPr="00D53E38" w:rsidR="00CF354E" w:rsidP="00CF354E" w:rsidRDefault="00CF354E" w14:paraId="28C90049" w14:textId="77777777">
      <w:pPr>
        <w:spacing w:after="160" w:line="259" w:lineRule="auto"/>
        <w:ind w:firstLine="0"/>
        <w:rPr>
          <w:rFonts w:asciiTheme="minorHAnsi" w:hAnsiTheme="minorHAnsi" w:cstheme="minorHAnsi"/>
          <w:lang w:val="es-ES"/>
        </w:rPr>
      </w:pPr>
      <w:r w:rsidRPr="00D53E38">
        <w:rPr>
          <w:rFonts w:asciiTheme="minorHAnsi" w:hAnsiTheme="minorHAnsi" w:cstheme="minorHAnsi"/>
          <w:lang w:val="es-ES"/>
        </w:rPr>
        <w:t xml:space="preserve">NOMBRE DEL DOCENTE: </w:t>
      </w:r>
      <w:r w:rsidRPr="00D53E38">
        <w:rPr>
          <w:rFonts w:asciiTheme="minorHAnsi" w:hAnsiTheme="minorHAnsi" w:cstheme="minorHAnsi"/>
          <w:u w:val="single"/>
          <w:lang w:val="es-ES"/>
        </w:rPr>
        <w:t>CARLOS AMURICIO ROJAS GUTIÉRREZ_</w:t>
      </w:r>
      <w:r w:rsidRPr="00D53E38">
        <w:rPr>
          <w:rFonts w:asciiTheme="minorHAnsi" w:hAnsiTheme="minorHAnsi" w:cstheme="minorHAnsi"/>
          <w:lang w:val="es-ES"/>
        </w:rPr>
        <w:t xml:space="preserve"> </w:t>
      </w:r>
    </w:p>
    <w:p w:rsidRPr="00D53E38" w:rsidR="00CF354E" w:rsidP="00CF354E" w:rsidRDefault="00CF354E" w14:paraId="421CBE25" w14:textId="77777777">
      <w:pPr>
        <w:spacing w:after="160" w:line="259" w:lineRule="auto"/>
        <w:ind w:firstLine="0"/>
        <w:rPr>
          <w:rFonts w:asciiTheme="minorHAnsi" w:hAnsiTheme="minorHAnsi" w:cstheme="minorHAnsi"/>
          <w:b/>
          <w:lang w:val="es-ES"/>
        </w:rPr>
      </w:pPr>
      <w:r w:rsidRPr="00D53E38">
        <w:rPr>
          <w:rFonts w:asciiTheme="minorHAnsi" w:hAnsiTheme="minorHAnsi" w:cstheme="minorHAnsi"/>
          <w:lang w:val="es-ES"/>
        </w:rPr>
        <w:t xml:space="preserve">COMPETENCIA </w:t>
      </w:r>
      <w:r w:rsidRPr="00D53E38" w:rsidR="00A2076A">
        <w:rPr>
          <w:rFonts w:asciiTheme="minorHAnsi" w:hAnsiTheme="minorHAnsi" w:cstheme="minorHAnsi"/>
          <w:lang w:val="es-ES"/>
        </w:rPr>
        <w:t>O META</w:t>
      </w:r>
      <w:r w:rsidRPr="00D53E38">
        <w:rPr>
          <w:rFonts w:asciiTheme="minorHAnsi" w:hAnsiTheme="minorHAnsi" w:cstheme="minorHAnsi"/>
          <w:lang w:val="es-ES"/>
        </w:rPr>
        <w:t xml:space="preserve"> DE COMPRENSIÓN:  </w:t>
      </w:r>
      <w:r w:rsidRPr="00D53E38">
        <w:rPr>
          <w:rFonts w:asciiTheme="minorHAnsi" w:hAnsiTheme="minorHAnsi" w:cstheme="minorHAnsi"/>
          <w:b/>
          <w:u w:val="single"/>
          <w:lang w:val="es-ES"/>
        </w:rPr>
        <w:t>-Establecer relación entre las acciones de reducir, reutilizar y reciclar para proponer posibles soluciones para mitigar el deterioro ambiental.</w:t>
      </w:r>
    </w:p>
    <w:p w:rsidRPr="00D53E38" w:rsidR="00CF354E" w:rsidP="00CF354E" w:rsidRDefault="00CF354E" w14:paraId="63B7722C" w14:textId="77777777">
      <w:pPr>
        <w:spacing w:after="160" w:line="259" w:lineRule="auto"/>
        <w:ind w:firstLine="0"/>
        <w:rPr>
          <w:rFonts w:asciiTheme="minorHAnsi" w:hAnsiTheme="minorHAnsi" w:cstheme="minorHAnsi"/>
          <w:lang w:val="es-ES"/>
        </w:rPr>
      </w:pPr>
    </w:p>
    <w:tbl>
      <w:tblPr>
        <w:tblStyle w:val="Tablaconcuadrcula10"/>
        <w:tblW w:w="10065" w:type="dxa"/>
        <w:tblInd w:w="-714" w:type="dxa"/>
        <w:tblLook w:val="04A0" w:firstRow="1" w:lastRow="0" w:firstColumn="1" w:lastColumn="0" w:noHBand="0" w:noVBand="1"/>
      </w:tblPr>
      <w:tblGrid>
        <w:gridCol w:w="4961"/>
        <w:gridCol w:w="5104"/>
      </w:tblGrid>
      <w:tr w:rsidRPr="00D53E38" w:rsidR="00CF354E" w:rsidTr="009A45A7" w14:paraId="18A3320E" w14:textId="77777777">
        <w:tc>
          <w:tcPr>
            <w:tcW w:w="4961" w:type="dxa"/>
            <w:shd w:val="clear" w:color="auto" w:fill="00B0F0"/>
          </w:tcPr>
          <w:p w:rsidRPr="00D53E38" w:rsidR="00CF354E" w:rsidP="00CF354E" w:rsidRDefault="00CF354E" w14:paraId="0FA3EEEF" w14:textId="77777777">
            <w:pPr>
              <w:spacing w:after="0" w:line="240" w:lineRule="auto"/>
              <w:ind w:firstLine="0"/>
              <w:rPr>
                <w:rFonts w:asciiTheme="minorHAnsi" w:hAnsiTheme="minorHAnsi" w:cstheme="minorHAnsi"/>
                <w:b/>
                <w:lang w:val="es-ES"/>
              </w:rPr>
            </w:pPr>
            <w:r w:rsidRPr="00D53E38">
              <w:rPr>
                <w:rFonts w:asciiTheme="minorHAnsi" w:hAnsiTheme="minorHAnsi" w:cstheme="minorHAnsi"/>
                <w:b/>
                <w:lang w:val="es-ES"/>
              </w:rPr>
              <w:t>NOTAS DESCRIPTIVAS</w:t>
            </w:r>
          </w:p>
          <w:p w:rsidRPr="00D53E38" w:rsidR="00CF354E" w:rsidP="00CF354E" w:rsidRDefault="00CF354E" w14:paraId="1F11FE59" w14:textId="77777777">
            <w:pPr>
              <w:spacing w:after="0" w:line="240" w:lineRule="auto"/>
              <w:ind w:firstLine="0"/>
              <w:rPr>
                <w:rFonts w:asciiTheme="minorHAnsi" w:hAnsiTheme="minorHAnsi" w:cstheme="minorHAnsi"/>
                <w:b/>
                <w:lang w:val="es-ES"/>
              </w:rPr>
            </w:pPr>
          </w:p>
        </w:tc>
        <w:tc>
          <w:tcPr>
            <w:tcW w:w="5104" w:type="dxa"/>
            <w:shd w:val="clear" w:color="auto" w:fill="00B0F0"/>
          </w:tcPr>
          <w:p w:rsidRPr="00D53E38" w:rsidR="00CF354E" w:rsidP="00CF354E" w:rsidRDefault="00CF354E" w14:paraId="105766AA" w14:textId="77777777">
            <w:pPr>
              <w:spacing w:after="0" w:line="240" w:lineRule="auto"/>
              <w:ind w:firstLine="0"/>
              <w:jc w:val="center"/>
              <w:rPr>
                <w:rFonts w:asciiTheme="minorHAnsi" w:hAnsiTheme="minorHAnsi" w:cstheme="minorHAnsi"/>
                <w:b/>
                <w:lang w:val="es-ES"/>
              </w:rPr>
            </w:pPr>
            <w:r w:rsidRPr="00D53E38">
              <w:rPr>
                <w:rFonts w:asciiTheme="minorHAnsi" w:hAnsiTheme="minorHAnsi" w:cstheme="minorHAnsi"/>
                <w:b/>
                <w:lang w:val="es-ES"/>
              </w:rPr>
              <w:t>DIMESIÓN</w:t>
            </w:r>
          </w:p>
          <w:p w:rsidRPr="00D53E38" w:rsidR="00CF354E" w:rsidP="00CF354E" w:rsidRDefault="00CF354E" w14:paraId="040A426E" w14:textId="77777777">
            <w:pPr>
              <w:spacing w:after="0" w:line="240" w:lineRule="auto"/>
              <w:ind w:firstLine="0"/>
              <w:jc w:val="center"/>
              <w:rPr>
                <w:rFonts w:asciiTheme="minorHAnsi" w:hAnsiTheme="minorHAnsi" w:cstheme="minorHAnsi"/>
                <w:b/>
                <w:lang w:val="es-ES"/>
              </w:rPr>
            </w:pPr>
          </w:p>
        </w:tc>
      </w:tr>
      <w:tr w:rsidRPr="00D53E38" w:rsidR="00CF354E" w:rsidTr="009A45A7" w14:paraId="2437E0DF" w14:textId="77777777">
        <w:tc>
          <w:tcPr>
            <w:tcW w:w="4961" w:type="dxa"/>
          </w:tcPr>
          <w:p w:rsidRPr="00D53E38" w:rsidR="00CF354E" w:rsidP="00CF354E" w:rsidRDefault="00CF354E" w14:paraId="47C4107D" w14:textId="77777777">
            <w:pPr>
              <w:spacing w:after="0" w:line="240" w:lineRule="auto"/>
              <w:ind w:firstLine="0"/>
              <w:rPr>
                <w:rFonts w:asciiTheme="minorHAnsi" w:hAnsiTheme="minorHAnsi" w:cstheme="minorHAnsi"/>
                <w:lang w:val="es-ES"/>
              </w:rPr>
            </w:pPr>
            <w:r w:rsidRPr="0005389F">
              <w:rPr>
                <w:rFonts w:asciiTheme="minorHAnsi" w:hAnsiTheme="minorHAnsi" w:cstheme="minorHAnsi"/>
                <w:lang w:val="es-ES"/>
              </w:rPr>
              <w:t xml:space="preserve"> </w:t>
            </w:r>
          </w:p>
          <w:p w:rsidRPr="00D53E38" w:rsidR="00CF354E" w:rsidP="00CF354E" w:rsidRDefault="00CF354E" w14:paraId="47B9573D" w14:textId="77777777">
            <w:pPr>
              <w:spacing w:after="0" w:line="240" w:lineRule="auto"/>
              <w:ind w:firstLine="0"/>
              <w:rPr>
                <w:rFonts w:asciiTheme="minorHAnsi" w:hAnsiTheme="minorHAnsi" w:cstheme="minorHAnsi"/>
                <w:b/>
                <w:lang w:val="es-ES"/>
              </w:rPr>
            </w:pPr>
            <w:r w:rsidRPr="00D53E38">
              <w:rPr>
                <w:rFonts w:asciiTheme="minorHAnsi" w:hAnsiTheme="minorHAnsi" w:cstheme="minorHAnsi"/>
                <w:lang w:val="es-ES"/>
              </w:rPr>
              <w:t xml:space="preserve"> </w:t>
            </w:r>
            <w:r w:rsidRPr="00D53E38">
              <w:rPr>
                <w:rFonts w:asciiTheme="minorHAnsi" w:hAnsiTheme="minorHAnsi" w:cstheme="minorHAnsi"/>
                <w:b/>
                <w:lang w:val="es-ES"/>
              </w:rPr>
              <w:t xml:space="preserve">Actividad #1  </w:t>
            </w:r>
          </w:p>
          <w:p w:rsidRPr="00D53E38" w:rsidR="00CF354E" w:rsidP="00CF354E" w:rsidRDefault="00CF354E" w14:paraId="2C54921B" w14:textId="77777777">
            <w:pPr>
              <w:spacing w:after="0" w:line="240" w:lineRule="auto"/>
              <w:ind w:firstLine="0"/>
              <w:rPr>
                <w:rFonts w:asciiTheme="minorHAnsi" w:hAnsiTheme="minorHAnsi" w:cstheme="minorHAnsi"/>
                <w:lang w:val="es-ES"/>
              </w:rPr>
            </w:pPr>
            <w:r w:rsidRPr="00D53E38">
              <w:rPr>
                <w:rFonts w:asciiTheme="minorHAnsi" w:hAnsiTheme="minorHAnsi" w:cstheme="minorHAnsi"/>
                <w:b/>
                <w:lang w:val="es-ES"/>
              </w:rPr>
              <w:t>VALORES AMBIENTALES.</w:t>
            </w:r>
          </w:p>
          <w:p w:rsidRPr="00D53E38" w:rsidR="00CF354E" w:rsidP="00CF354E" w:rsidRDefault="00CF354E" w14:paraId="4375F292" w14:textId="77777777">
            <w:pPr>
              <w:spacing w:after="0" w:line="240" w:lineRule="auto"/>
              <w:ind w:firstLine="0"/>
              <w:rPr>
                <w:rFonts w:asciiTheme="minorHAnsi" w:hAnsiTheme="minorHAnsi" w:cstheme="minorHAnsi"/>
                <w:lang w:val="es-ES"/>
              </w:rPr>
            </w:pPr>
            <w:r w:rsidRPr="00D53E38">
              <w:rPr>
                <w:rFonts w:asciiTheme="minorHAnsi" w:hAnsiTheme="minorHAnsi" w:cstheme="minorHAnsi"/>
                <w:b/>
                <w:bCs/>
                <w:lang w:val="es-ES"/>
              </w:rPr>
              <w:t>Describir y narrar detalladamente cada uno de los tres momentos de la clase</w:t>
            </w:r>
            <w:r w:rsidRPr="00D53E38">
              <w:rPr>
                <w:rFonts w:asciiTheme="minorHAnsi" w:hAnsiTheme="minorHAnsi" w:cstheme="minorHAnsi"/>
                <w:lang w:val="es-ES"/>
              </w:rPr>
              <w:t xml:space="preserve">: </w:t>
            </w:r>
          </w:p>
          <w:p w:rsidRPr="00D53E38" w:rsidR="00CF354E" w:rsidP="00CF354E" w:rsidRDefault="00CF354E" w14:paraId="1EE79FEF" w14:textId="77777777">
            <w:pPr>
              <w:spacing w:after="0" w:line="240" w:lineRule="auto"/>
              <w:ind w:firstLine="0"/>
              <w:rPr>
                <w:rFonts w:asciiTheme="minorHAnsi" w:hAnsiTheme="minorHAnsi" w:cstheme="minorHAnsi"/>
                <w:lang w:val="es-ES"/>
              </w:rPr>
            </w:pPr>
          </w:p>
          <w:p w:rsidRPr="00D53E38" w:rsidR="00CF354E" w:rsidP="00CF354E" w:rsidRDefault="00CF354E" w14:paraId="36EF65F2"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1.Inicio </w:t>
            </w:r>
          </w:p>
          <w:p w:rsidRPr="00D53E38" w:rsidR="00CF354E" w:rsidP="00CF354E" w:rsidRDefault="00CF354E" w14:paraId="1926D1C1"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Los estudiantes por medio de mesa redonda responden las siguientes preguntas orientadas por el docente:</w:t>
            </w:r>
          </w:p>
          <w:p w:rsidRPr="00D53E38" w:rsidR="00CF354E" w:rsidP="00CF354E" w:rsidRDefault="00CF354E" w14:paraId="01498E9E" w14:textId="77777777">
            <w:pPr>
              <w:spacing w:after="0" w:line="240" w:lineRule="auto"/>
              <w:ind w:firstLine="0"/>
              <w:rPr>
                <w:rFonts w:asciiTheme="minorHAnsi" w:hAnsiTheme="minorHAnsi" w:cstheme="minorHAnsi"/>
                <w:lang w:val="es-ES"/>
              </w:rPr>
            </w:pPr>
          </w:p>
          <w:p w:rsidRPr="00D53E38" w:rsidR="00CF354E" w:rsidP="00CF354E" w:rsidRDefault="00A2076A" w14:paraId="7DF0EB08"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1. ¿</w:t>
            </w:r>
            <w:r w:rsidRPr="00D53E38" w:rsidR="00CF354E">
              <w:rPr>
                <w:rFonts w:asciiTheme="minorHAnsi" w:hAnsiTheme="minorHAnsi" w:cstheme="minorHAnsi"/>
                <w:lang w:val="es-ES"/>
              </w:rPr>
              <w:t>Qué desperdicios son más comunes en tu Escuela y vecindario?</w:t>
            </w:r>
          </w:p>
          <w:p w:rsidRPr="00D53E38" w:rsidR="00CF354E" w:rsidP="00CF354E" w:rsidRDefault="00A2076A" w14:paraId="1E75957C"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2. ¿</w:t>
            </w:r>
            <w:r w:rsidRPr="00D53E38" w:rsidR="00CF354E">
              <w:rPr>
                <w:rFonts w:asciiTheme="minorHAnsi" w:hAnsiTheme="minorHAnsi" w:cstheme="minorHAnsi"/>
                <w:lang w:val="es-ES"/>
              </w:rPr>
              <w:t>Qué puede hacerse para evitar esos desperdicios?</w:t>
            </w:r>
          </w:p>
          <w:p w:rsidRPr="00D53E38" w:rsidR="00CF354E" w:rsidP="00CF354E" w:rsidRDefault="00CF354E" w14:paraId="1FF47391"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3.Haz una lista de materiales que ha tirado a la basura y pueden cortar o herir a las personas.</w:t>
            </w:r>
          </w:p>
          <w:p w:rsidRPr="00D53E38" w:rsidR="00CF354E" w:rsidP="00CF354E" w:rsidRDefault="00CF354E" w14:paraId="00023A07"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4.Haz una lista de tres materiales cuyo tiempo de descomposición es indeterminado.</w:t>
            </w:r>
          </w:p>
          <w:p w:rsidRPr="00D53E38" w:rsidR="00CF354E" w:rsidP="00CF354E" w:rsidRDefault="00CF354E" w14:paraId="7078C26E"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5.Da sugerencias para evitar el consumismo, el desperdicio y el exceso de basura.</w:t>
            </w:r>
          </w:p>
          <w:p w:rsidRPr="00D53E38" w:rsidR="00CF354E" w:rsidP="00CF354E" w:rsidRDefault="00CF354E" w14:paraId="63C7F663" w14:textId="77777777">
            <w:pPr>
              <w:spacing w:after="0" w:line="240" w:lineRule="auto"/>
              <w:ind w:firstLine="0"/>
              <w:rPr>
                <w:rFonts w:asciiTheme="minorHAnsi" w:hAnsiTheme="minorHAnsi" w:cstheme="minorHAnsi"/>
                <w:lang w:val="es-ES"/>
              </w:rPr>
            </w:pPr>
          </w:p>
          <w:p w:rsidRPr="00D53E38" w:rsidR="00CF354E" w:rsidP="00CF354E" w:rsidRDefault="00CF354E" w14:paraId="0944287B"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A </w:t>
            </w:r>
            <w:r w:rsidRPr="00D53E38" w:rsidR="00A2076A">
              <w:rPr>
                <w:rFonts w:asciiTheme="minorHAnsi" w:hAnsiTheme="minorHAnsi" w:cstheme="minorHAnsi"/>
                <w:lang w:val="es-ES"/>
              </w:rPr>
              <w:t>continuación,</w:t>
            </w:r>
            <w:r w:rsidRPr="00D53E38">
              <w:rPr>
                <w:rFonts w:asciiTheme="minorHAnsi" w:hAnsiTheme="minorHAnsi" w:cstheme="minorHAnsi"/>
                <w:lang w:val="es-ES"/>
              </w:rPr>
              <w:t xml:space="preserve"> leen el siguiente folleto.</w:t>
            </w:r>
          </w:p>
          <w:p w:rsidRPr="00D53E38" w:rsidR="00CF354E" w:rsidP="00CF354E" w:rsidRDefault="00CF354E" w14:paraId="16D1BB78" w14:textId="77777777">
            <w:pPr>
              <w:spacing w:after="0" w:line="240" w:lineRule="auto"/>
              <w:ind w:firstLine="0"/>
              <w:rPr>
                <w:rFonts w:asciiTheme="minorHAnsi" w:hAnsiTheme="minorHAnsi" w:cstheme="minorHAnsi"/>
                <w:lang w:val="es-ES"/>
              </w:rPr>
            </w:pPr>
          </w:p>
          <w:p w:rsidRPr="00D53E38" w:rsidR="00CF354E" w:rsidP="00CF354E" w:rsidRDefault="00CF354E" w14:paraId="0711BAB2" w14:textId="77777777">
            <w:pPr>
              <w:spacing w:after="0" w:line="240" w:lineRule="auto"/>
              <w:ind w:firstLine="0"/>
              <w:rPr>
                <w:rFonts w:asciiTheme="minorHAnsi" w:hAnsiTheme="minorHAnsi" w:cstheme="minorHAnsi"/>
                <w:lang w:val="es-ES"/>
              </w:rPr>
            </w:pPr>
            <w:r w:rsidRPr="0005389F">
              <w:rPr>
                <w:rFonts w:asciiTheme="minorHAnsi" w:hAnsiTheme="minorHAnsi" w:cstheme="minorHAnsi"/>
                <w:noProof/>
                <w:lang w:eastAsia="es-CO"/>
              </w:rPr>
              <w:drawing>
                <wp:inline distT="0" distB="0" distL="0" distR="0" wp14:anchorId="7C180F72" wp14:editId="42157E20">
                  <wp:extent cx="2974975" cy="2657475"/>
                  <wp:effectExtent l="0" t="0" r="0" b="9525"/>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3" cstate="email">
                            <a:extLst>
                              <a:ext uri="{28A0092B-C50C-407E-A947-70E740481C1C}">
                                <a14:useLocalDpi xmlns:a14="http://schemas.microsoft.com/office/drawing/2010/main"/>
                              </a:ext>
                            </a:extLst>
                          </a:blip>
                          <a:srcRect/>
                          <a:stretch>
                            <a:fillRect/>
                          </a:stretch>
                        </pic:blipFill>
                        <pic:spPr bwMode="auto">
                          <a:xfrm>
                            <a:off x="0" y="0"/>
                            <a:ext cx="2974975" cy="2657475"/>
                          </a:xfrm>
                          <a:prstGeom prst="rect">
                            <a:avLst/>
                          </a:prstGeom>
                          <a:noFill/>
                        </pic:spPr>
                      </pic:pic>
                    </a:graphicData>
                  </a:graphic>
                </wp:inline>
              </w:drawing>
            </w:r>
            <w:r w:rsidRPr="0005389F">
              <w:rPr>
                <w:rFonts w:asciiTheme="minorHAnsi" w:hAnsiTheme="minorHAnsi" w:cstheme="minorHAnsi"/>
                <w:lang w:val="es-ES"/>
              </w:rPr>
              <w:t xml:space="preserve"> </w:t>
            </w:r>
          </w:p>
          <w:p w:rsidRPr="00D53E38" w:rsidR="00CF354E" w:rsidP="00CF354E" w:rsidRDefault="00CF354E" w14:paraId="4E33F8CF" w14:textId="77777777">
            <w:pPr>
              <w:spacing w:after="0" w:line="240" w:lineRule="auto"/>
              <w:ind w:firstLine="0"/>
              <w:rPr>
                <w:rFonts w:asciiTheme="minorHAnsi" w:hAnsiTheme="minorHAnsi" w:cstheme="minorHAnsi"/>
                <w:lang w:val="es-ES"/>
              </w:rPr>
            </w:pPr>
          </w:p>
          <w:p w:rsidRPr="00D53E38" w:rsidR="00CF354E" w:rsidP="00CF354E" w:rsidRDefault="00CF354E" w14:paraId="3ADCF53E"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Según el folleto cuál es la diferencia entre reducir, reutilizar y reciclar. Explica con sus palabras y en grupo sacan conclusiones.</w:t>
            </w:r>
          </w:p>
          <w:p w:rsidRPr="00D53E38" w:rsidR="00CF354E" w:rsidP="00CF354E" w:rsidRDefault="00CF354E" w14:paraId="49B90F69" w14:textId="77777777">
            <w:pPr>
              <w:spacing w:after="0" w:line="240" w:lineRule="auto"/>
              <w:ind w:firstLine="0"/>
              <w:rPr>
                <w:rFonts w:asciiTheme="minorHAnsi" w:hAnsiTheme="minorHAnsi" w:cstheme="minorHAnsi"/>
                <w:lang w:val="es-ES"/>
              </w:rPr>
            </w:pPr>
          </w:p>
          <w:p w:rsidRPr="00D53E38" w:rsidR="00CF354E" w:rsidP="00CF354E" w:rsidRDefault="00CF354E" w14:paraId="5B90F859" w14:textId="77777777">
            <w:pPr>
              <w:spacing w:after="0" w:line="240" w:lineRule="auto"/>
              <w:ind w:firstLine="0"/>
              <w:rPr>
                <w:rFonts w:asciiTheme="minorHAnsi" w:hAnsiTheme="minorHAnsi" w:cstheme="minorHAnsi"/>
                <w:lang w:val="es-ES"/>
              </w:rPr>
            </w:pPr>
          </w:p>
          <w:p w:rsidRPr="00D53E38" w:rsidR="00CF354E" w:rsidP="00CF354E" w:rsidRDefault="00CF354E" w14:paraId="639459ED"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2.Desarrollo </w:t>
            </w:r>
          </w:p>
          <w:p w:rsidRPr="00D53E38" w:rsidR="00CF354E" w:rsidP="00CF354E" w:rsidRDefault="00CF354E" w14:paraId="4D4AD301"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Apropiación conceptual. </w:t>
            </w:r>
          </w:p>
          <w:p w:rsidRPr="00D53E38" w:rsidR="00CF354E" w:rsidP="00CF354E" w:rsidRDefault="00CF354E" w14:paraId="4A8DBB82" w14:textId="77777777">
            <w:pPr>
              <w:spacing w:after="0" w:line="240" w:lineRule="auto"/>
              <w:ind w:firstLine="0"/>
              <w:rPr>
                <w:rFonts w:asciiTheme="minorHAnsi" w:hAnsiTheme="minorHAnsi" w:cstheme="minorHAnsi"/>
                <w:lang w:val="es-ES"/>
              </w:rPr>
            </w:pPr>
          </w:p>
          <w:p w:rsidRPr="00D53E38" w:rsidR="00CF354E" w:rsidP="00CF354E" w:rsidRDefault="00CF354E" w14:paraId="3A5F4484"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Imagina que eres el líder tu colegio y vas a incentivar a tus compañeros para que participen en una compaña de reducción, reutilización y reciclaje de basuras. Recuerda que existen 6 tipos de contenedores o canecas de reciclaje con diferentes colores: contenedor amarillo (plásticos y latas), contenedor azul (papel y cartón) contenedor verde (vidrío), contenedor rojo (materiales peligrosos) contenedor naranja (residuos orgánicos) contenedor gris (desechos varios)</w:t>
            </w:r>
          </w:p>
          <w:p w:rsidRPr="0005389F" w:rsidR="00CF354E" w:rsidP="00CF354E" w:rsidRDefault="00CF354E" w14:paraId="73D45112" w14:textId="77777777">
            <w:pPr>
              <w:spacing w:after="0" w:line="240" w:lineRule="auto"/>
              <w:ind w:firstLine="0"/>
              <w:rPr>
                <w:rFonts w:asciiTheme="minorHAnsi" w:hAnsiTheme="minorHAnsi" w:cstheme="minorHAnsi"/>
                <w:lang w:val="es-ES"/>
              </w:rPr>
            </w:pPr>
            <w:r w:rsidRPr="0005389F">
              <w:rPr>
                <w:rFonts w:asciiTheme="minorHAnsi" w:hAnsiTheme="minorHAnsi" w:cstheme="minorHAnsi"/>
                <w:noProof/>
                <w:lang w:eastAsia="es-CO"/>
              </w:rPr>
              <w:drawing>
                <wp:inline distT="0" distB="0" distL="0" distR="0" wp14:anchorId="4D947940" wp14:editId="53FC6E1B">
                  <wp:extent cx="2895600" cy="1957070"/>
                  <wp:effectExtent l="0" t="0" r="0" b="5080"/>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4" cstate="email">
                            <a:extLst>
                              <a:ext uri="{28A0092B-C50C-407E-A947-70E740481C1C}">
                                <a14:useLocalDpi xmlns:a14="http://schemas.microsoft.com/office/drawing/2010/main"/>
                              </a:ext>
                            </a:extLst>
                          </a:blip>
                          <a:srcRect/>
                          <a:stretch>
                            <a:fillRect/>
                          </a:stretch>
                        </pic:blipFill>
                        <pic:spPr bwMode="auto">
                          <a:xfrm>
                            <a:off x="0" y="0"/>
                            <a:ext cx="2895600" cy="1957070"/>
                          </a:xfrm>
                          <a:prstGeom prst="rect">
                            <a:avLst/>
                          </a:prstGeom>
                          <a:noFill/>
                        </pic:spPr>
                      </pic:pic>
                    </a:graphicData>
                  </a:graphic>
                </wp:inline>
              </w:drawing>
            </w:r>
          </w:p>
          <w:p w:rsidRPr="00D53E38" w:rsidR="00CF354E" w:rsidP="00CF354E" w:rsidRDefault="00CF354E" w14:paraId="33370691" w14:textId="77777777">
            <w:pPr>
              <w:spacing w:after="0" w:line="240" w:lineRule="auto"/>
              <w:ind w:firstLine="0"/>
              <w:rPr>
                <w:rFonts w:asciiTheme="minorHAnsi" w:hAnsiTheme="minorHAnsi" w:cstheme="minorHAnsi"/>
                <w:lang w:val="es-ES"/>
              </w:rPr>
            </w:pPr>
          </w:p>
          <w:p w:rsidRPr="00D53E38" w:rsidR="00CF354E" w:rsidP="00CF354E" w:rsidRDefault="00CF354E" w14:paraId="6103B939"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•Formarán grupos de tres estudiantes y les pondrán letreros a dos o tres recipientes de acuerdo a los desechos que más se producen en el colegio.</w:t>
            </w:r>
          </w:p>
          <w:p w:rsidRPr="00D53E38" w:rsidR="00CF354E" w:rsidP="00CF354E" w:rsidRDefault="00CF354E" w14:paraId="66E5A3A9" w14:textId="77777777">
            <w:pPr>
              <w:spacing w:after="0" w:line="240" w:lineRule="auto"/>
              <w:ind w:firstLine="0"/>
              <w:rPr>
                <w:rFonts w:asciiTheme="minorHAnsi" w:hAnsiTheme="minorHAnsi" w:cstheme="minorHAnsi"/>
                <w:lang w:val="es-ES"/>
              </w:rPr>
            </w:pPr>
          </w:p>
          <w:p w:rsidRPr="00D53E38" w:rsidR="00CF354E" w:rsidP="00CF354E" w:rsidRDefault="00CF354E" w14:paraId="12C47013"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•Los estudiantes ubicaran los recipientes en lugares estratégicos con los respectivos carteles que indiquen los desechos que deben ubicarse en cada recipiente.</w:t>
            </w:r>
          </w:p>
          <w:p w:rsidRPr="00D53E38" w:rsidR="00CF354E" w:rsidP="00CF354E" w:rsidRDefault="00CF354E" w14:paraId="150C4F0A" w14:textId="77777777">
            <w:pPr>
              <w:spacing w:after="0" w:line="240" w:lineRule="auto"/>
              <w:ind w:firstLine="0"/>
              <w:rPr>
                <w:rFonts w:asciiTheme="minorHAnsi" w:hAnsiTheme="minorHAnsi" w:cstheme="minorHAnsi"/>
                <w:lang w:val="es-ES"/>
              </w:rPr>
            </w:pPr>
          </w:p>
          <w:p w:rsidRPr="00D53E38" w:rsidR="00CF354E" w:rsidP="00CF354E" w:rsidRDefault="00CF354E" w14:paraId="1440E6B6"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•Otra forma de utilizar la implementación de las tres R son las botellas de amor. ¿has oído hablar de esta propuesta para reducir el impacto de las basuras? Lee como llenarlas:</w:t>
            </w:r>
          </w:p>
          <w:p w:rsidRPr="0005389F" w:rsidR="00CF354E" w:rsidP="00CF354E" w:rsidRDefault="00CF354E" w14:paraId="18DF90D0" w14:textId="77777777">
            <w:pPr>
              <w:spacing w:after="0" w:line="240" w:lineRule="auto"/>
              <w:ind w:firstLine="0"/>
              <w:rPr>
                <w:rFonts w:asciiTheme="minorHAnsi" w:hAnsiTheme="minorHAnsi" w:cstheme="minorHAnsi"/>
                <w:lang w:val="es-ES"/>
              </w:rPr>
            </w:pPr>
            <w:r w:rsidRPr="0005389F">
              <w:rPr>
                <w:rFonts w:asciiTheme="minorHAnsi" w:hAnsiTheme="minorHAnsi" w:cstheme="minorHAnsi"/>
                <w:noProof/>
                <w:lang w:eastAsia="es-CO"/>
              </w:rPr>
              <w:drawing>
                <wp:inline distT="0" distB="0" distL="0" distR="0" wp14:anchorId="1618E431" wp14:editId="53F6F23C">
                  <wp:extent cx="2969260" cy="3248025"/>
                  <wp:effectExtent l="0" t="0" r="2540" b="9525"/>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5" cstate="email">
                            <a:extLst>
                              <a:ext uri="{28A0092B-C50C-407E-A947-70E740481C1C}">
                                <a14:useLocalDpi xmlns:a14="http://schemas.microsoft.com/office/drawing/2010/main"/>
                              </a:ext>
                            </a:extLst>
                          </a:blip>
                          <a:srcRect/>
                          <a:stretch>
                            <a:fillRect/>
                          </a:stretch>
                        </pic:blipFill>
                        <pic:spPr bwMode="auto">
                          <a:xfrm>
                            <a:off x="0" y="0"/>
                            <a:ext cx="2969260" cy="3248025"/>
                          </a:xfrm>
                          <a:prstGeom prst="rect">
                            <a:avLst/>
                          </a:prstGeom>
                          <a:noFill/>
                        </pic:spPr>
                      </pic:pic>
                    </a:graphicData>
                  </a:graphic>
                </wp:inline>
              </w:drawing>
            </w:r>
          </w:p>
          <w:p w:rsidRPr="00D53E38" w:rsidR="00CF354E" w:rsidP="00CF354E" w:rsidRDefault="00CF354E" w14:paraId="53C333FC"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Los estudiantes con la orientación del docente llenaran una botella de amor con todo tipo de plásticos en lugar de arrojarlos a la basura.</w:t>
            </w:r>
          </w:p>
          <w:p w:rsidRPr="00D53E38" w:rsidR="00CF354E" w:rsidP="00CF354E" w:rsidRDefault="00CF354E" w14:paraId="02AE1BC6" w14:textId="77777777">
            <w:pPr>
              <w:spacing w:after="0" w:line="240" w:lineRule="auto"/>
              <w:ind w:firstLine="0"/>
              <w:rPr>
                <w:rFonts w:asciiTheme="minorHAnsi" w:hAnsiTheme="minorHAnsi" w:cstheme="minorHAnsi"/>
                <w:lang w:val="es-ES"/>
              </w:rPr>
            </w:pPr>
          </w:p>
          <w:p w:rsidRPr="00D53E38" w:rsidR="00CF354E" w:rsidP="00CF354E" w:rsidRDefault="00CF354E" w14:paraId="6C6C2A82"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3.Cierre de la clase. </w:t>
            </w:r>
          </w:p>
          <w:p w:rsidRPr="00D53E38" w:rsidR="00CF354E" w:rsidP="00CF354E" w:rsidRDefault="00CF354E" w14:paraId="0CA7A42F"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Los estudiantes con ayuda de los padres y familiares organizan una compaña para llenar botellas de amor con todo tipo de plásticos en lugar de arrojarlos a la basura.</w:t>
            </w:r>
          </w:p>
          <w:p w:rsidRPr="00D53E38" w:rsidR="00CF354E" w:rsidP="00CF354E" w:rsidRDefault="00CF354E" w14:paraId="1652594C" w14:textId="77777777">
            <w:pPr>
              <w:spacing w:after="0" w:line="240" w:lineRule="auto"/>
              <w:ind w:firstLine="0"/>
              <w:rPr>
                <w:rFonts w:asciiTheme="minorHAnsi" w:hAnsiTheme="minorHAnsi" w:cstheme="minorHAnsi"/>
                <w:lang w:val="es-ES"/>
              </w:rPr>
            </w:pPr>
          </w:p>
          <w:p w:rsidRPr="00D53E38" w:rsidR="00CF354E" w:rsidP="00CF354E" w:rsidRDefault="00CF354E" w14:paraId="70387141" w14:textId="77777777">
            <w:pPr>
              <w:spacing w:after="0" w:line="240" w:lineRule="auto"/>
              <w:ind w:firstLine="0"/>
              <w:rPr>
                <w:rFonts w:asciiTheme="minorHAnsi" w:hAnsiTheme="minorHAnsi" w:cstheme="minorHAnsi"/>
                <w:lang w:val="es-ES"/>
              </w:rPr>
            </w:pPr>
          </w:p>
          <w:p w:rsidRPr="00D53E38" w:rsidR="00CF354E" w:rsidP="00CF354E" w:rsidRDefault="00CF354E" w14:paraId="405DB0BE"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Los estudiantes comparten sus opiniones con respecto a que acciones se debe implementar para aumentar la implementación de las tres R.</w:t>
            </w:r>
          </w:p>
        </w:tc>
        <w:tc>
          <w:tcPr>
            <w:tcW w:w="5104" w:type="dxa"/>
          </w:tcPr>
          <w:p w:rsidRPr="00D53E38" w:rsidR="00CF354E" w:rsidP="00CF354E" w:rsidRDefault="00CF354E" w14:paraId="655232AD" w14:textId="77777777">
            <w:pPr>
              <w:spacing w:after="0" w:line="240" w:lineRule="auto"/>
              <w:ind w:firstLine="0"/>
              <w:rPr>
                <w:rFonts w:asciiTheme="minorHAnsi" w:hAnsiTheme="minorHAnsi" w:cstheme="minorHAnsi"/>
                <w:lang w:val="es-ES"/>
              </w:rPr>
            </w:pPr>
          </w:p>
          <w:p w:rsidRPr="00D53E38" w:rsidR="00CF354E" w:rsidP="00CF354E" w:rsidRDefault="00CF354E" w14:paraId="1D6F05E5" w14:textId="77777777">
            <w:pPr>
              <w:spacing w:after="0" w:line="240" w:lineRule="auto"/>
              <w:ind w:firstLine="0"/>
              <w:rPr>
                <w:rFonts w:asciiTheme="minorHAnsi" w:hAnsiTheme="minorHAnsi" w:cstheme="minorHAnsi"/>
                <w:b/>
                <w:bCs/>
                <w:lang w:val="es-ES"/>
              </w:rPr>
            </w:pPr>
            <w:r w:rsidRPr="00D53E38">
              <w:rPr>
                <w:rFonts w:asciiTheme="minorHAnsi" w:hAnsiTheme="minorHAnsi" w:cstheme="minorHAnsi"/>
                <w:b/>
                <w:bCs/>
                <w:lang w:val="es-ES"/>
              </w:rPr>
              <w:t xml:space="preserve">Aspectos o elementos que conforman el objeto de observación, son foco de interés.   (Citar la categoría en estudio dentro del eje indicado). </w:t>
            </w:r>
          </w:p>
          <w:p w:rsidRPr="00D53E38" w:rsidR="00CF354E" w:rsidP="00CF354E" w:rsidRDefault="00CF354E" w14:paraId="4741DD03" w14:textId="77777777">
            <w:pPr>
              <w:spacing w:after="0" w:line="240" w:lineRule="auto"/>
              <w:ind w:firstLine="0"/>
              <w:rPr>
                <w:rFonts w:asciiTheme="minorHAnsi" w:hAnsiTheme="minorHAnsi" w:cstheme="minorHAnsi"/>
                <w:b/>
                <w:bCs/>
                <w:lang w:val="es-ES"/>
              </w:rPr>
            </w:pPr>
          </w:p>
          <w:p w:rsidRPr="00D53E38" w:rsidR="00CF354E" w:rsidP="00CF354E" w:rsidRDefault="00A2076A" w14:paraId="44C8861E" w14:textId="77777777">
            <w:pPr>
              <w:spacing w:after="0" w:line="240" w:lineRule="auto"/>
              <w:ind w:firstLine="0"/>
              <w:rPr>
                <w:rFonts w:asciiTheme="minorHAnsi" w:hAnsiTheme="minorHAnsi" w:cstheme="minorHAnsi"/>
                <w:b/>
                <w:bCs/>
                <w:lang w:val="es-ES"/>
              </w:rPr>
            </w:pPr>
            <w:r w:rsidRPr="00D53E38">
              <w:rPr>
                <w:rFonts w:asciiTheme="minorHAnsi" w:hAnsiTheme="minorHAnsi" w:cstheme="minorHAnsi"/>
                <w:b/>
                <w:bCs/>
                <w:lang w:val="es-ES"/>
              </w:rPr>
              <w:t>Tema:</w:t>
            </w:r>
            <w:r w:rsidRPr="00D53E38" w:rsidR="00CF354E">
              <w:rPr>
                <w:rFonts w:asciiTheme="minorHAnsi" w:hAnsiTheme="minorHAnsi" w:cstheme="minorHAnsi"/>
                <w:b/>
                <w:bCs/>
                <w:lang w:val="es-ES"/>
              </w:rPr>
              <w:t xml:space="preserve"> </w:t>
            </w:r>
            <w:r w:rsidRPr="00D53E38" w:rsidR="00CF354E">
              <w:rPr>
                <w:rFonts w:asciiTheme="minorHAnsi" w:hAnsiTheme="minorHAnsi" w:cstheme="minorHAnsi"/>
                <w:lang w:val="es-ES"/>
              </w:rPr>
              <w:t>Afianzar los valores por medio de la implementación de las tres r.</w:t>
            </w:r>
          </w:p>
          <w:p w:rsidRPr="00D53E38" w:rsidR="00CF354E" w:rsidP="00CF354E" w:rsidRDefault="00CF354E" w14:paraId="5BCE186B" w14:textId="77777777">
            <w:pPr>
              <w:spacing w:after="0" w:line="240" w:lineRule="auto"/>
              <w:ind w:firstLine="0"/>
              <w:rPr>
                <w:rFonts w:asciiTheme="minorHAnsi" w:hAnsiTheme="minorHAnsi" w:cstheme="minorHAnsi"/>
                <w:b/>
                <w:bCs/>
                <w:lang w:val="es-ES"/>
              </w:rPr>
            </w:pPr>
          </w:p>
          <w:p w:rsidRPr="00D53E38" w:rsidR="00CF354E" w:rsidP="00CF354E" w:rsidRDefault="00CF354E" w14:paraId="0C8BB3D1" w14:textId="77777777">
            <w:pPr>
              <w:spacing w:after="0" w:line="240" w:lineRule="auto"/>
              <w:ind w:firstLine="0"/>
              <w:rPr>
                <w:rFonts w:asciiTheme="minorHAnsi" w:hAnsiTheme="minorHAnsi" w:cstheme="minorHAnsi"/>
                <w:b/>
                <w:bCs/>
                <w:lang w:val="es-ES"/>
              </w:rPr>
            </w:pPr>
          </w:p>
          <w:p w:rsidRPr="00D53E38" w:rsidR="00CF354E" w:rsidP="00CF354E" w:rsidRDefault="00CF354E" w14:paraId="667DFE76" w14:textId="77777777">
            <w:pPr>
              <w:spacing w:after="0" w:line="240" w:lineRule="auto"/>
              <w:ind w:firstLine="0"/>
              <w:rPr>
                <w:rFonts w:asciiTheme="minorHAnsi" w:hAnsiTheme="minorHAnsi" w:cstheme="minorHAnsi"/>
                <w:b/>
                <w:bCs/>
                <w:lang w:val="es-ES"/>
              </w:rPr>
            </w:pPr>
            <w:r w:rsidRPr="00D53E38">
              <w:rPr>
                <w:rFonts w:asciiTheme="minorHAnsi" w:hAnsiTheme="minorHAnsi" w:cstheme="minorHAnsi"/>
                <w:b/>
                <w:bCs/>
                <w:lang w:val="es-ES"/>
              </w:rPr>
              <w:t xml:space="preserve">Ejes: </w:t>
            </w:r>
          </w:p>
          <w:p w:rsidRPr="00D53E38" w:rsidR="00CF354E" w:rsidP="00CF354E" w:rsidRDefault="00CF354E" w14:paraId="0A97F526" w14:textId="77777777">
            <w:pPr>
              <w:spacing w:after="0" w:line="240" w:lineRule="auto"/>
              <w:ind w:firstLine="0"/>
              <w:rPr>
                <w:rFonts w:asciiTheme="minorHAnsi" w:hAnsiTheme="minorHAnsi" w:cstheme="minorHAnsi"/>
                <w:b/>
                <w:bCs/>
                <w:lang w:val="es-ES"/>
              </w:rPr>
            </w:pPr>
            <w:r w:rsidRPr="00D53E38">
              <w:rPr>
                <w:rFonts w:asciiTheme="minorHAnsi" w:hAnsiTheme="minorHAnsi" w:cstheme="minorHAnsi"/>
                <w:b/>
                <w:bCs/>
                <w:lang w:val="es-ES"/>
              </w:rPr>
              <w:t>-Valores ambientales.</w:t>
            </w:r>
          </w:p>
          <w:p w:rsidRPr="00D53E38" w:rsidR="00CF354E" w:rsidP="00CF354E" w:rsidRDefault="00CF354E" w14:paraId="02A46516" w14:textId="77777777">
            <w:pPr>
              <w:spacing w:after="0" w:line="240" w:lineRule="auto"/>
              <w:ind w:firstLine="0"/>
              <w:rPr>
                <w:rFonts w:asciiTheme="minorHAnsi" w:hAnsiTheme="minorHAnsi" w:cstheme="minorHAnsi"/>
                <w:b/>
                <w:bCs/>
                <w:lang w:val="es-ES"/>
              </w:rPr>
            </w:pPr>
          </w:p>
          <w:p w:rsidRPr="00D53E38" w:rsidR="00CF354E" w:rsidP="00CF354E" w:rsidRDefault="00CF354E" w14:paraId="77C6ABE5" w14:textId="77777777">
            <w:pPr>
              <w:spacing w:after="0" w:line="240" w:lineRule="auto"/>
              <w:ind w:firstLine="0"/>
              <w:rPr>
                <w:rFonts w:asciiTheme="minorHAnsi" w:hAnsiTheme="minorHAnsi" w:cstheme="minorHAnsi"/>
                <w:lang w:val="es-ES"/>
              </w:rPr>
            </w:pPr>
          </w:p>
          <w:p w:rsidRPr="00D53E38" w:rsidR="00CF354E" w:rsidP="00CF354E" w:rsidRDefault="00CF354E" w14:paraId="1BBD6529" w14:textId="77777777">
            <w:pPr>
              <w:spacing w:after="0" w:line="240" w:lineRule="auto"/>
              <w:ind w:firstLine="0"/>
              <w:rPr>
                <w:rFonts w:asciiTheme="minorHAnsi" w:hAnsiTheme="minorHAnsi" w:cstheme="minorHAnsi"/>
                <w:lang w:val="es-ES"/>
              </w:rPr>
            </w:pPr>
          </w:p>
          <w:p w:rsidRPr="00D53E38" w:rsidR="00CF354E" w:rsidP="00CF354E" w:rsidRDefault="00CF354E" w14:paraId="4BDE8EC4" w14:textId="77777777">
            <w:pPr>
              <w:spacing w:after="0" w:line="240" w:lineRule="auto"/>
              <w:ind w:firstLine="0"/>
              <w:rPr>
                <w:rFonts w:asciiTheme="minorHAnsi" w:hAnsiTheme="minorHAnsi" w:cstheme="minorHAnsi"/>
                <w:lang w:val="es-ES"/>
              </w:rPr>
            </w:pPr>
          </w:p>
          <w:p w:rsidRPr="00D53E38" w:rsidR="00CF354E" w:rsidP="00CF354E" w:rsidRDefault="00CF354E" w14:paraId="3417C9E0" w14:textId="77777777">
            <w:pPr>
              <w:spacing w:after="0" w:line="240" w:lineRule="auto"/>
              <w:ind w:firstLine="0"/>
              <w:rPr>
                <w:rFonts w:asciiTheme="minorHAnsi" w:hAnsiTheme="minorHAnsi" w:cstheme="minorHAnsi"/>
                <w:lang w:val="es-ES"/>
              </w:rPr>
            </w:pPr>
          </w:p>
          <w:p w:rsidRPr="00D53E38" w:rsidR="00CF354E" w:rsidP="00CF354E" w:rsidRDefault="00CF354E" w14:paraId="0FA85398" w14:textId="77777777">
            <w:pPr>
              <w:spacing w:after="0" w:line="240" w:lineRule="auto"/>
              <w:ind w:firstLine="0"/>
              <w:rPr>
                <w:rFonts w:asciiTheme="minorHAnsi" w:hAnsiTheme="minorHAnsi" w:cstheme="minorHAnsi"/>
                <w:lang w:val="es-ES"/>
              </w:rPr>
            </w:pPr>
          </w:p>
          <w:p w:rsidRPr="00D53E38" w:rsidR="00CF354E" w:rsidP="006215AF" w:rsidRDefault="00A2076A" w14:paraId="479BB10E" w14:textId="77777777">
            <w:pPr>
              <w:numPr>
                <w:ilvl w:val="0"/>
                <w:numId w:val="16"/>
              </w:numPr>
              <w:spacing w:after="0" w:line="240" w:lineRule="auto"/>
              <w:contextualSpacing/>
              <w:rPr>
                <w:rFonts w:asciiTheme="minorHAnsi" w:hAnsiTheme="minorHAnsi" w:cstheme="minorHAnsi"/>
                <w:lang w:val="es-ES"/>
              </w:rPr>
            </w:pPr>
            <w:r w:rsidRPr="00D53E38">
              <w:rPr>
                <w:rFonts w:asciiTheme="minorHAnsi" w:hAnsiTheme="minorHAnsi" w:cstheme="minorHAnsi"/>
                <w:b/>
                <w:lang w:val="es-ES"/>
              </w:rPr>
              <w:t>Enseñanza</w:t>
            </w:r>
            <w:r w:rsidRPr="00D53E38">
              <w:rPr>
                <w:rFonts w:asciiTheme="minorHAnsi" w:hAnsiTheme="minorHAnsi" w:cstheme="minorHAnsi"/>
                <w:lang w:val="es-ES"/>
              </w:rPr>
              <w:t>:</w:t>
            </w:r>
            <w:r w:rsidRPr="00D53E38" w:rsidR="00CF354E">
              <w:rPr>
                <w:rFonts w:asciiTheme="minorHAnsi" w:hAnsiTheme="minorHAnsi" w:cstheme="minorHAnsi"/>
                <w:lang w:val="es-ES"/>
              </w:rPr>
              <w:t xml:space="preserve">  </w:t>
            </w:r>
          </w:p>
          <w:p w:rsidRPr="00D53E38" w:rsidR="00CF354E" w:rsidP="00CF354E" w:rsidRDefault="00CF354E" w14:paraId="3AE440D3" w14:textId="77777777">
            <w:pPr>
              <w:spacing w:after="0" w:line="240" w:lineRule="auto"/>
              <w:ind w:left="720" w:firstLine="0"/>
              <w:contextualSpacing/>
              <w:rPr>
                <w:rFonts w:asciiTheme="minorHAnsi" w:hAnsiTheme="minorHAnsi" w:cstheme="minorHAnsi"/>
                <w:lang w:val="es-ES"/>
              </w:rPr>
            </w:pPr>
            <w:r w:rsidRPr="00D53E38">
              <w:rPr>
                <w:rFonts w:asciiTheme="minorHAnsi" w:hAnsiTheme="minorHAnsi" w:cstheme="minorHAnsi"/>
                <w:lang w:val="es-ES"/>
              </w:rPr>
              <w:t>Se les presenta un tema, implementación de las tres R para afianzar valores, se debate al respecto.</w:t>
            </w:r>
          </w:p>
          <w:p w:rsidRPr="00D53E38" w:rsidR="00CF354E" w:rsidP="00CF354E" w:rsidRDefault="00CF354E" w14:paraId="6197B737" w14:textId="77777777">
            <w:pPr>
              <w:spacing w:after="0" w:line="240" w:lineRule="auto"/>
              <w:ind w:firstLine="0"/>
              <w:rPr>
                <w:rFonts w:asciiTheme="minorHAnsi" w:hAnsiTheme="minorHAnsi" w:cstheme="minorHAnsi"/>
                <w:lang w:val="es-ES"/>
              </w:rPr>
            </w:pPr>
          </w:p>
          <w:p w:rsidRPr="00D53E38" w:rsidR="00CF354E" w:rsidP="00CF354E" w:rsidRDefault="00CF354E" w14:paraId="145CADA6" w14:textId="77777777">
            <w:pPr>
              <w:spacing w:after="0" w:line="240" w:lineRule="auto"/>
              <w:ind w:left="720" w:firstLine="0"/>
              <w:contextualSpacing/>
              <w:rPr>
                <w:rFonts w:asciiTheme="minorHAnsi" w:hAnsiTheme="minorHAnsi" w:cstheme="minorHAnsi"/>
                <w:lang w:val="es-ES"/>
              </w:rPr>
            </w:pPr>
          </w:p>
          <w:p w:rsidRPr="00D53E38" w:rsidR="00CF354E" w:rsidP="00CF354E" w:rsidRDefault="00CF354E" w14:paraId="427E65AA" w14:textId="77777777">
            <w:pPr>
              <w:spacing w:after="0" w:line="240" w:lineRule="auto"/>
              <w:ind w:left="720" w:firstLine="0"/>
              <w:contextualSpacing/>
              <w:rPr>
                <w:rFonts w:asciiTheme="minorHAnsi" w:hAnsiTheme="minorHAnsi" w:cstheme="minorHAnsi"/>
                <w:lang w:val="es-ES"/>
              </w:rPr>
            </w:pPr>
          </w:p>
          <w:p w:rsidRPr="00D53E38" w:rsidR="00CF354E" w:rsidP="00CF354E" w:rsidRDefault="00CF354E" w14:paraId="060EF29E" w14:textId="77777777">
            <w:pPr>
              <w:spacing w:after="0" w:line="240" w:lineRule="auto"/>
              <w:ind w:left="720" w:firstLine="0"/>
              <w:contextualSpacing/>
              <w:rPr>
                <w:rFonts w:asciiTheme="minorHAnsi" w:hAnsiTheme="minorHAnsi" w:cstheme="minorHAnsi"/>
                <w:lang w:val="es-ES"/>
              </w:rPr>
            </w:pPr>
          </w:p>
          <w:p w:rsidRPr="00D53E38" w:rsidR="00CF354E" w:rsidP="00CF354E" w:rsidRDefault="00CF354E" w14:paraId="067E524C" w14:textId="77777777">
            <w:pPr>
              <w:spacing w:after="0" w:line="240" w:lineRule="auto"/>
              <w:ind w:left="720" w:firstLine="0"/>
              <w:contextualSpacing/>
              <w:rPr>
                <w:rFonts w:asciiTheme="minorHAnsi" w:hAnsiTheme="minorHAnsi" w:cstheme="minorHAnsi"/>
                <w:lang w:val="es-ES"/>
              </w:rPr>
            </w:pPr>
          </w:p>
          <w:p w:rsidRPr="00D53E38" w:rsidR="00CF354E" w:rsidP="006215AF" w:rsidRDefault="00CF354E" w14:paraId="3727D83F" w14:textId="77777777">
            <w:pPr>
              <w:numPr>
                <w:ilvl w:val="0"/>
                <w:numId w:val="16"/>
              </w:numPr>
              <w:spacing w:after="0" w:line="240" w:lineRule="auto"/>
              <w:contextualSpacing/>
              <w:rPr>
                <w:rFonts w:asciiTheme="minorHAnsi" w:hAnsiTheme="minorHAnsi" w:cstheme="minorHAnsi"/>
                <w:b/>
                <w:lang w:val="es-ES"/>
              </w:rPr>
            </w:pPr>
            <w:r w:rsidRPr="00D53E38">
              <w:rPr>
                <w:rFonts w:asciiTheme="minorHAnsi" w:hAnsiTheme="minorHAnsi" w:cstheme="minorHAnsi"/>
                <w:b/>
                <w:lang w:val="es-ES"/>
              </w:rPr>
              <w:t xml:space="preserve">Aprendizaje: </w:t>
            </w:r>
          </w:p>
          <w:p w:rsidRPr="00D53E38" w:rsidR="00CF354E" w:rsidP="00CF354E" w:rsidRDefault="00CF354E" w14:paraId="0E9FA9EE" w14:textId="77777777">
            <w:pPr>
              <w:spacing w:after="0" w:line="240" w:lineRule="auto"/>
              <w:ind w:left="720" w:firstLine="0"/>
              <w:contextualSpacing/>
              <w:rPr>
                <w:rFonts w:asciiTheme="minorHAnsi" w:hAnsiTheme="minorHAnsi" w:cstheme="minorHAnsi"/>
                <w:lang w:val="es-ES"/>
              </w:rPr>
            </w:pPr>
            <w:r w:rsidRPr="00D53E38">
              <w:rPr>
                <w:rFonts w:asciiTheme="minorHAnsi" w:hAnsiTheme="minorHAnsi" w:cstheme="minorHAnsi"/>
                <w:lang w:val="es-ES"/>
              </w:rPr>
              <w:t>Los estudiantes comprendieron el tema y lo volvieron practico por medio de la creación de botellas de amor.</w:t>
            </w:r>
          </w:p>
          <w:p w:rsidRPr="00D53E38" w:rsidR="00CF354E" w:rsidP="00CF354E" w:rsidRDefault="00CF354E" w14:paraId="1E46B60D" w14:textId="77777777">
            <w:pPr>
              <w:spacing w:after="0" w:line="240" w:lineRule="auto"/>
              <w:ind w:left="720" w:firstLine="708"/>
              <w:contextualSpacing/>
              <w:rPr>
                <w:rFonts w:asciiTheme="minorHAnsi" w:hAnsiTheme="minorHAnsi" w:cstheme="minorHAnsi"/>
                <w:lang w:val="es-ES"/>
              </w:rPr>
            </w:pPr>
          </w:p>
          <w:p w:rsidRPr="00D53E38" w:rsidR="00CF354E" w:rsidP="00CF354E" w:rsidRDefault="00CF354E" w14:paraId="19C2D91B" w14:textId="77777777">
            <w:pPr>
              <w:spacing w:after="0" w:line="240" w:lineRule="auto"/>
              <w:ind w:left="720" w:firstLine="708"/>
              <w:contextualSpacing/>
              <w:rPr>
                <w:rFonts w:asciiTheme="minorHAnsi" w:hAnsiTheme="minorHAnsi" w:cstheme="minorHAnsi"/>
                <w:lang w:val="es-ES"/>
              </w:rPr>
            </w:pPr>
          </w:p>
          <w:p w:rsidRPr="00D53E38" w:rsidR="00CF354E" w:rsidP="00CF354E" w:rsidRDefault="00CF354E" w14:paraId="630FA61E" w14:textId="77777777">
            <w:pPr>
              <w:spacing w:after="0" w:line="240" w:lineRule="auto"/>
              <w:ind w:left="720" w:firstLine="708"/>
              <w:contextualSpacing/>
              <w:rPr>
                <w:rFonts w:asciiTheme="minorHAnsi" w:hAnsiTheme="minorHAnsi" w:cstheme="minorHAnsi"/>
                <w:lang w:val="es-ES"/>
              </w:rPr>
            </w:pPr>
          </w:p>
          <w:p w:rsidRPr="00D53E38" w:rsidR="00CF354E" w:rsidP="00CF354E" w:rsidRDefault="00CF354E" w14:paraId="6A64A769" w14:textId="77777777">
            <w:pPr>
              <w:spacing w:after="0" w:line="240" w:lineRule="auto"/>
              <w:ind w:left="720" w:firstLine="708"/>
              <w:contextualSpacing/>
              <w:rPr>
                <w:rFonts w:asciiTheme="minorHAnsi" w:hAnsiTheme="minorHAnsi" w:cstheme="minorHAnsi"/>
                <w:lang w:val="es-ES"/>
              </w:rPr>
            </w:pPr>
          </w:p>
          <w:p w:rsidRPr="00D53E38" w:rsidR="00CF354E" w:rsidP="00CF354E" w:rsidRDefault="00CF354E" w14:paraId="3277512B" w14:textId="77777777">
            <w:pPr>
              <w:spacing w:after="0" w:line="240" w:lineRule="auto"/>
              <w:ind w:left="720" w:firstLine="0"/>
              <w:contextualSpacing/>
              <w:rPr>
                <w:rFonts w:asciiTheme="minorHAnsi" w:hAnsiTheme="minorHAnsi" w:cstheme="minorHAnsi"/>
                <w:b/>
                <w:lang w:val="es-ES"/>
              </w:rPr>
            </w:pPr>
          </w:p>
          <w:p w:rsidRPr="00D53E38" w:rsidR="00CF354E" w:rsidP="006215AF" w:rsidRDefault="00CF354E" w14:paraId="2671B949" w14:textId="77777777">
            <w:pPr>
              <w:numPr>
                <w:ilvl w:val="0"/>
                <w:numId w:val="16"/>
              </w:numPr>
              <w:spacing w:after="0" w:line="240" w:lineRule="auto"/>
              <w:contextualSpacing/>
              <w:rPr>
                <w:rFonts w:asciiTheme="minorHAnsi" w:hAnsiTheme="minorHAnsi" w:cstheme="minorHAnsi"/>
                <w:lang w:val="es-ES"/>
              </w:rPr>
            </w:pPr>
            <w:r w:rsidRPr="00D53E38">
              <w:rPr>
                <w:rFonts w:asciiTheme="minorHAnsi" w:hAnsiTheme="minorHAnsi" w:cstheme="minorHAnsi"/>
                <w:b/>
                <w:lang w:val="es-ES"/>
              </w:rPr>
              <w:t>Pensamiento:</w:t>
            </w:r>
            <w:r w:rsidRPr="00D53E38">
              <w:rPr>
                <w:rFonts w:asciiTheme="minorHAnsi" w:hAnsiTheme="minorHAnsi" w:cstheme="minorHAnsi"/>
                <w:lang w:val="es-ES"/>
              </w:rPr>
              <w:t xml:space="preserve">  </w:t>
            </w:r>
          </w:p>
          <w:p w:rsidRPr="00D53E38" w:rsidR="00CF354E" w:rsidP="00CF354E" w:rsidRDefault="00CF354E" w14:paraId="73DDF71D" w14:textId="77777777">
            <w:pPr>
              <w:spacing w:after="0" w:line="240" w:lineRule="auto"/>
              <w:ind w:left="720" w:firstLine="0"/>
              <w:contextualSpacing/>
              <w:rPr>
                <w:rFonts w:asciiTheme="minorHAnsi" w:hAnsiTheme="minorHAnsi" w:cstheme="minorHAnsi"/>
                <w:lang w:val="es-ES"/>
              </w:rPr>
            </w:pPr>
            <w:r w:rsidRPr="00D53E38">
              <w:rPr>
                <w:rFonts w:asciiTheme="minorHAnsi" w:hAnsiTheme="minorHAnsi" w:cstheme="minorHAnsi"/>
                <w:lang w:val="es-ES"/>
              </w:rPr>
              <w:t>Los estudiantes demuestran interés en el tema y se proponen implementar las botellas de amor para afianzar valores a partir de esta actividad.</w:t>
            </w:r>
          </w:p>
          <w:p w:rsidRPr="00D53E38" w:rsidR="00CF354E" w:rsidP="00CF354E" w:rsidRDefault="00CF354E" w14:paraId="255E0C52" w14:textId="77777777">
            <w:pPr>
              <w:spacing w:after="0" w:line="240" w:lineRule="auto"/>
              <w:ind w:left="720" w:firstLine="0"/>
              <w:contextualSpacing/>
              <w:rPr>
                <w:rFonts w:asciiTheme="minorHAnsi" w:hAnsiTheme="minorHAnsi" w:cstheme="minorHAnsi"/>
                <w:lang w:val="es-ES"/>
              </w:rPr>
            </w:pPr>
          </w:p>
          <w:p w:rsidRPr="00D53E38" w:rsidR="00CF354E" w:rsidP="00CF354E" w:rsidRDefault="00CF354E" w14:paraId="240B7823" w14:textId="77777777">
            <w:pPr>
              <w:spacing w:after="0" w:line="240" w:lineRule="auto"/>
              <w:ind w:left="720" w:firstLine="0"/>
              <w:contextualSpacing/>
              <w:rPr>
                <w:rFonts w:asciiTheme="minorHAnsi" w:hAnsiTheme="minorHAnsi" w:cstheme="minorHAnsi"/>
                <w:lang w:val="es-ES"/>
              </w:rPr>
            </w:pPr>
          </w:p>
          <w:p w:rsidRPr="00D53E38" w:rsidR="00CF354E" w:rsidP="00CF354E" w:rsidRDefault="00CF354E" w14:paraId="670CA217" w14:textId="77777777">
            <w:pPr>
              <w:spacing w:after="0" w:line="240" w:lineRule="auto"/>
              <w:ind w:firstLine="0"/>
              <w:rPr>
                <w:rFonts w:asciiTheme="minorHAnsi" w:hAnsiTheme="minorHAnsi" w:cstheme="minorHAnsi"/>
                <w:lang w:val="es-ES"/>
              </w:rPr>
            </w:pPr>
          </w:p>
          <w:p w:rsidRPr="00D53E38" w:rsidR="00CF354E" w:rsidP="00CF354E" w:rsidRDefault="00CF354E" w14:paraId="6AB34237" w14:textId="77777777">
            <w:pPr>
              <w:spacing w:after="0" w:line="240" w:lineRule="auto"/>
              <w:ind w:firstLine="0"/>
              <w:rPr>
                <w:rFonts w:asciiTheme="minorHAnsi" w:hAnsiTheme="minorHAnsi" w:cstheme="minorHAnsi"/>
                <w:lang w:val="es-ES"/>
              </w:rPr>
            </w:pPr>
          </w:p>
          <w:p w:rsidRPr="00D53E38" w:rsidR="00CF354E" w:rsidP="00CF354E" w:rsidRDefault="00CF354E" w14:paraId="7A002D77" w14:textId="77777777">
            <w:pPr>
              <w:spacing w:after="0" w:line="240" w:lineRule="auto"/>
              <w:ind w:firstLine="0"/>
              <w:rPr>
                <w:rFonts w:asciiTheme="minorHAnsi" w:hAnsiTheme="minorHAnsi" w:cstheme="minorHAnsi"/>
                <w:lang w:val="es-ES"/>
              </w:rPr>
            </w:pPr>
          </w:p>
          <w:p w:rsidRPr="00D53E38" w:rsidR="00CF354E" w:rsidP="00CF354E" w:rsidRDefault="00CF354E" w14:paraId="73DD273D" w14:textId="77777777">
            <w:pPr>
              <w:spacing w:after="0" w:line="240" w:lineRule="auto"/>
              <w:ind w:firstLine="0"/>
              <w:rPr>
                <w:rFonts w:asciiTheme="minorHAnsi" w:hAnsiTheme="minorHAnsi" w:cstheme="minorHAnsi"/>
                <w:lang w:val="es-ES"/>
              </w:rPr>
            </w:pPr>
          </w:p>
          <w:p w:rsidRPr="00D53E38" w:rsidR="00CF354E" w:rsidP="00CF354E" w:rsidRDefault="00CF354E" w14:paraId="0637367D" w14:textId="77777777">
            <w:pPr>
              <w:spacing w:after="0" w:line="240" w:lineRule="auto"/>
              <w:ind w:firstLine="0"/>
              <w:rPr>
                <w:rFonts w:asciiTheme="minorHAnsi" w:hAnsiTheme="minorHAnsi" w:cstheme="minorHAnsi"/>
                <w:lang w:val="es-ES"/>
              </w:rPr>
            </w:pPr>
          </w:p>
          <w:p w:rsidRPr="00D53E38" w:rsidR="00CF354E" w:rsidP="00CF354E" w:rsidRDefault="00CF354E" w14:paraId="0F321F79" w14:textId="77777777">
            <w:pPr>
              <w:spacing w:after="0" w:line="240" w:lineRule="auto"/>
              <w:ind w:firstLine="0"/>
              <w:rPr>
                <w:rFonts w:asciiTheme="minorHAnsi" w:hAnsiTheme="minorHAnsi" w:cstheme="minorHAnsi"/>
                <w:lang w:val="es-ES"/>
              </w:rPr>
            </w:pPr>
          </w:p>
          <w:p w:rsidRPr="00D53E38" w:rsidR="00CF354E" w:rsidP="00CF354E" w:rsidRDefault="00CF354E" w14:paraId="10EE1211" w14:textId="77777777">
            <w:pPr>
              <w:spacing w:after="0" w:line="240" w:lineRule="auto"/>
              <w:ind w:firstLine="0"/>
              <w:rPr>
                <w:rFonts w:asciiTheme="minorHAnsi" w:hAnsiTheme="minorHAnsi" w:cstheme="minorHAnsi"/>
                <w:lang w:val="es-ES"/>
              </w:rPr>
            </w:pPr>
          </w:p>
          <w:p w:rsidRPr="00D53E38" w:rsidR="00CF354E" w:rsidP="00CF354E" w:rsidRDefault="00CF354E" w14:paraId="1837D6FE" w14:textId="77777777">
            <w:pPr>
              <w:spacing w:after="0" w:line="240" w:lineRule="auto"/>
              <w:ind w:firstLine="0"/>
              <w:rPr>
                <w:rFonts w:asciiTheme="minorHAnsi" w:hAnsiTheme="minorHAnsi" w:cstheme="minorHAnsi"/>
                <w:lang w:val="es-ES"/>
              </w:rPr>
            </w:pPr>
          </w:p>
          <w:p w:rsidRPr="00D53E38" w:rsidR="00CF354E" w:rsidP="00CF354E" w:rsidRDefault="00CF354E" w14:paraId="313F8652" w14:textId="77777777">
            <w:pPr>
              <w:spacing w:after="0" w:line="240" w:lineRule="auto"/>
              <w:ind w:firstLine="0"/>
              <w:rPr>
                <w:rFonts w:asciiTheme="minorHAnsi" w:hAnsiTheme="minorHAnsi" w:cstheme="minorHAnsi"/>
                <w:lang w:val="es-ES"/>
              </w:rPr>
            </w:pPr>
          </w:p>
          <w:p w:rsidRPr="00D53E38" w:rsidR="00CF354E" w:rsidP="00CF354E" w:rsidRDefault="00CF354E" w14:paraId="6D10CC88" w14:textId="77777777">
            <w:pPr>
              <w:spacing w:after="0" w:line="240" w:lineRule="auto"/>
              <w:ind w:firstLine="0"/>
              <w:rPr>
                <w:rFonts w:asciiTheme="minorHAnsi" w:hAnsiTheme="minorHAnsi" w:cstheme="minorHAnsi"/>
                <w:lang w:val="es-ES"/>
              </w:rPr>
            </w:pPr>
          </w:p>
          <w:p w:rsidRPr="00D53E38" w:rsidR="00CF354E" w:rsidP="00CF354E" w:rsidRDefault="00CF354E" w14:paraId="388367F4" w14:textId="77777777">
            <w:pPr>
              <w:spacing w:after="0" w:line="240" w:lineRule="auto"/>
              <w:ind w:firstLine="0"/>
              <w:rPr>
                <w:rFonts w:asciiTheme="minorHAnsi" w:hAnsiTheme="minorHAnsi" w:cstheme="minorHAnsi"/>
                <w:lang w:val="es-ES"/>
              </w:rPr>
            </w:pPr>
          </w:p>
        </w:tc>
      </w:tr>
      <w:tr w:rsidRPr="00D53E38" w:rsidR="00CF354E" w:rsidTr="009A45A7" w14:paraId="3724A5A8" w14:textId="77777777">
        <w:tc>
          <w:tcPr>
            <w:tcW w:w="4961" w:type="dxa"/>
            <w:shd w:val="clear" w:color="auto" w:fill="00B0F0"/>
          </w:tcPr>
          <w:p w:rsidRPr="00D53E38" w:rsidR="00CF354E" w:rsidP="00CF354E" w:rsidRDefault="00CF354E" w14:paraId="0EBA8DB4" w14:textId="77777777">
            <w:pPr>
              <w:spacing w:after="0" w:line="240" w:lineRule="auto"/>
              <w:ind w:firstLine="0"/>
              <w:rPr>
                <w:rFonts w:asciiTheme="minorHAnsi" w:hAnsiTheme="minorHAnsi" w:cstheme="minorHAnsi"/>
                <w:b/>
                <w:lang w:val="es-ES"/>
              </w:rPr>
            </w:pPr>
            <w:r w:rsidRPr="0005389F">
              <w:rPr>
                <w:rFonts w:asciiTheme="minorHAnsi" w:hAnsiTheme="minorHAnsi" w:cstheme="minorHAnsi"/>
                <w:b/>
                <w:lang w:val="es-ES"/>
              </w:rPr>
              <w:t>NOTAS METODOLÓGICAS</w:t>
            </w:r>
          </w:p>
          <w:p w:rsidRPr="00D53E38" w:rsidR="00CF354E" w:rsidP="00CF354E" w:rsidRDefault="00CF354E" w14:paraId="25DAD8D5" w14:textId="77777777">
            <w:pPr>
              <w:spacing w:after="0" w:line="240" w:lineRule="auto"/>
              <w:ind w:firstLine="0"/>
              <w:rPr>
                <w:rFonts w:asciiTheme="minorHAnsi" w:hAnsiTheme="minorHAnsi" w:cstheme="minorHAnsi"/>
                <w:b/>
                <w:lang w:val="es-ES"/>
              </w:rPr>
            </w:pPr>
          </w:p>
        </w:tc>
        <w:tc>
          <w:tcPr>
            <w:tcW w:w="5104" w:type="dxa"/>
            <w:shd w:val="clear" w:color="auto" w:fill="00B0F0"/>
          </w:tcPr>
          <w:p w:rsidRPr="00D53E38" w:rsidR="00CF354E" w:rsidP="00CF354E" w:rsidRDefault="00CF354E" w14:paraId="57BD1DD2" w14:textId="77777777">
            <w:pPr>
              <w:spacing w:after="0" w:line="240" w:lineRule="auto"/>
              <w:ind w:firstLine="0"/>
              <w:rPr>
                <w:rFonts w:asciiTheme="minorHAnsi" w:hAnsiTheme="minorHAnsi" w:cstheme="minorHAnsi"/>
                <w:b/>
                <w:lang w:val="es-ES"/>
              </w:rPr>
            </w:pPr>
            <w:r w:rsidRPr="00D53E38">
              <w:rPr>
                <w:rFonts w:asciiTheme="minorHAnsi" w:hAnsiTheme="minorHAnsi" w:cstheme="minorHAnsi"/>
                <w:b/>
                <w:lang w:val="es-ES"/>
              </w:rPr>
              <w:t>NOTAS INTERPRETATIVAS</w:t>
            </w:r>
          </w:p>
          <w:p w:rsidRPr="00D53E38" w:rsidR="00CF354E" w:rsidP="00CF354E" w:rsidRDefault="00CF354E" w14:paraId="0D2DF535" w14:textId="77777777">
            <w:pPr>
              <w:spacing w:after="0" w:line="240" w:lineRule="auto"/>
              <w:ind w:firstLine="0"/>
              <w:rPr>
                <w:rFonts w:asciiTheme="minorHAnsi" w:hAnsiTheme="minorHAnsi" w:cstheme="minorHAnsi"/>
                <w:b/>
                <w:lang w:val="es-ES"/>
              </w:rPr>
            </w:pPr>
          </w:p>
        </w:tc>
      </w:tr>
      <w:tr w:rsidRPr="00D53E38" w:rsidR="00CF354E" w:rsidTr="009A45A7" w14:paraId="2B6932B3" w14:textId="77777777">
        <w:tc>
          <w:tcPr>
            <w:tcW w:w="4961" w:type="dxa"/>
          </w:tcPr>
          <w:p w:rsidRPr="00D53E38" w:rsidR="00CF354E" w:rsidP="00CF354E" w:rsidRDefault="00CF354E" w14:paraId="13F3E8BD" w14:textId="77777777">
            <w:pPr>
              <w:spacing w:after="0" w:line="240" w:lineRule="auto"/>
              <w:ind w:firstLine="0"/>
              <w:rPr>
                <w:rFonts w:asciiTheme="minorHAnsi" w:hAnsiTheme="minorHAnsi" w:cstheme="minorHAnsi"/>
                <w:lang w:val="es-ES"/>
              </w:rPr>
            </w:pPr>
            <w:r w:rsidRPr="0005389F">
              <w:rPr>
                <w:rFonts w:asciiTheme="minorHAnsi" w:hAnsiTheme="minorHAnsi" w:cstheme="minorHAnsi"/>
                <w:lang w:val="es-ES"/>
              </w:rPr>
              <w:t xml:space="preserve">Describa en detalle las estrategias, métodos o estructura didáctico-pedagógica bajo la cual tiene lugar el desarrollo de la clase.  </w:t>
            </w:r>
          </w:p>
          <w:p w:rsidRPr="00D53E38" w:rsidR="00CF354E" w:rsidP="00CF354E" w:rsidRDefault="00CF354E" w14:paraId="0F3451D0" w14:textId="77777777">
            <w:pPr>
              <w:spacing w:after="0" w:line="240" w:lineRule="auto"/>
              <w:ind w:firstLine="0"/>
              <w:rPr>
                <w:rFonts w:asciiTheme="minorHAnsi" w:hAnsiTheme="minorHAnsi" w:cstheme="minorHAnsi"/>
                <w:lang w:val="es-ES"/>
              </w:rPr>
            </w:pPr>
          </w:p>
          <w:p w:rsidRPr="00D53E38" w:rsidR="00CF354E" w:rsidP="00CF354E" w:rsidRDefault="00CF354E" w14:paraId="6533400C" w14:textId="77777777">
            <w:pPr>
              <w:spacing w:after="0" w:line="240" w:lineRule="auto"/>
              <w:ind w:firstLine="0"/>
              <w:rPr>
                <w:rFonts w:asciiTheme="minorHAnsi" w:hAnsiTheme="minorHAnsi" w:cstheme="minorHAnsi"/>
                <w:lang w:val="es-ES"/>
              </w:rPr>
            </w:pPr>
          </w:p>
          <w:p w:rsidRPr="00D53E38" w:rsidR="00CF354E" w:rsidP="00CF354E" w:rsidRDefault="00CF354E" w14:paraId="7A2D01FE"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-Exploración de saberes por medio de las imágenes de los colores de la clasificación de los residuos sólidos. </w:t>
            </w:r>
          </w:p>
          <w:p w:rsidRPr="00D53E38" w:rsidR="00CF354E" w:rsidP="00CF354E" w:rsidRDefault="00CF354E" w14:paraId="2BB27439" w14:textId="77777777">
            <w:pPr>
              <w:spacing w:after="0" w:line="240" w:lineRule="auto"/>
              <w:ind w:firstLine="0"/>
              <w:rPr>
                <w:rFonts w:asciiTheme="minorHAnsi" w:hAnsiTheme="minorHAnsi" w:cstheme="minorHAnsi"/>
                <w:lang w:val="es-ES"/>
              </w:rPr>
            </w:pPr>
          </w:p>
          <w:p w:rsidRPr="00D53E38" w:rsidR="00CF354E" w:rsidP="00CF354E" w:rsidRDefault="00CF354E" w14:paraId="7821676D"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-Explicación y socialización del tema: Se usó el televisor con una explicación muy concreta. </w:t>
            </w:r>
          </w:p>
          <w:p w:rsidRPr="00D53E38" w:rsidR="00CF354E" w:rsidP="00CF354E" w:rsidRDefault="00CF354E" w14:paraId="3489ADB2" w14:textId="77777777">
            <w:pPr>
              <w:spacing w:after="0" w:line="240" w:lineRule="auto"/>
              <w:ind w:firstLine="0"/>
              <w:rPr>
                <w:rFonts w:asciiTheme="minorHAnsi" w:hAnsiTheme="minorHAnsi" w:cstheme="minorHAnsi"/>
                <w:lang w:val="es-ES"/>
              </w:rPr>
            </w:pPr>
          </w:p>
          <w:p w:rsidRPr="00D53E38" w:rsidR="00CF354E" w:rsidP="00CF354E" w:rsidRDefault="00CF354E" w14:paraId="20D94B20"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-Se puso en práctica lo aprendido con las botellas de amor.  </w:t>
            </w:r>
          </w:p>
          <w:p w:rsidRPr="00D53E38" w:rsidR="00CF354E" w:rsidP="00CF354E" w:rsidRDefault="00CF354E" w14:paraId="4B23CCB6" w14:textId="77777777">
            <w:pPr>
              <w:spacing w:after="0" w:line="240" w:lineRule="auto"/>
              <w:ind w:firstLine="0"/>
              <w:rPr>
                <w:rFonts w:asciiTheme="minorHAnsi" w:hAnsiTheme="minorHAnsi" w:cstheme="minorHAnsi"/>
                <w:lang w:val="es-ES"/>
              </w:rPr>
            </w:pPr>
          </w:p>
          <w:p w:rsidRPr="00D53E38" w:rsidR="00CF354E" w:rsidP="00CF354E" w:rsidRDefault="00CF354E" w14:paraId="377143E6" w14:textId="77777777">
            <w:pPr>
              <w:spacing w:after="0" w:line="240" w:lineRule="auto"/>
              <w:ind w:firstLine="0"/>
              <w:rPr>
                <w:rFonts w:asciiTheme="minorHAnsi" w:hAnsiTheme="minorHAnsi" w:cstheme="minorHAnsi"/>
                <w:lang w:val="es-ES"/>
              </w:rPr>
            </w:pPr>
          </w:p>
          <w:p w:rsidRPr="00D53E38" w:rsidR="00CF354E" w:rsidP="00CF354E" w:rsidRDefault="00CF354E" w14:paraId="0F46A9F8" w14:textId="77777777">
            <w:pPr>
              <w:spacing w:after="0" w:line="240" w:lineRule="auto"/>
              <w:ind w:firstLine="0"/>
              <w:rPr>
                <w:rFonts w:asciiTheme="minorHAnsi" w:hAnsiTheme="minorHAnsi" w:cstheme="minorHAnsi"/>
                <w:lang w:val="es-ES"/>
              </w:rPr>
            </w:pPr>
          </w:p>
          <w:p w:rsidRPr="00D53E38" w:rsidR="00CF354E" w:rsidP="00CF354E" w:rsidRDefault="00CF354E" w14:paraId="24F359A6" w14:textId="77777777">
            <w:pPr>
              <w:spacing w:after="0" w:line="240" w:lineRule="auto"/>
              <w:ind w:firstLine="0"/>
              <w:rPr>
                <w:rFonts w:asciiTheme="minorHAnsi" w:hAnsiTheme="minorHAnsi" w:cstheme="minorHAnsi"/>
                <w:lang w:val="es-ES"/>
              </w:rPr>
            </w:pPr>
          </w:p>
          <w:p w:rsidRPr="00D53E38" w:rsidR="00CF354E" w:rsidP="00CF354E" w:rsidRDefault="00CF354E" w14:paraId="26C304E1" w14:textId="77777777">
            <w:pPr>
              <w:spacing w:after="0" w:line="240" w:lineRule="auto"/>
              <w:ind w:firstLine="0"/>
              <w:rPr>
                <w:rFonts w:asciiTheme="minorHAnsi" w:hAnsiTheme="minorHAnsi" w:cstheme="minorHAnsi"/>
                <w:lang w:val="es-ES"/>
              </w:rPr>
            </w:pPr>
          </w:p>
        </w:tc>
        <w:tc>
          <w:tcPr>
            <w:tcW w:w="5104" w:type="dxa"/>
          </w:tcPr>
          <w:p w:rsidRPr="00D53E38" w:rsidR="00CF354E" w:rsidP="00CF354E" w:rsidRDefault="00CF354E" w14:paraId="229F01D5"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¿Qué fue lo más relevante del inicio, desarrollo y cierre de la clase?</w:t>
            </w:r>
          </w:p>
          <w:p w:rsidRPr="00D53E38" w:rsidR="00CF354E" w:rsidP="00CF354E" w:rsidRDefault="00CF354E" w14:paraId="491616E7" w14:textId="77777777">
            <w:pPr>
              <w:spacing w:after="0" w:line="240" w:lineRule="auto"/>
              <w:ind w:firstLine="0"/>
              <w:rPr>
                <w:rFonts w:asciiTheme="minorHAnsi" w:hAnsiTheme="minorHAnsi" w:cstheme="minorHAnsi"/>
                <w:lang w:val="es-ES"/>
              </w:rPr>
            </w:pPr>
          </w:p>
          <w:p w:rsidRPr="00D53E38" w:rsidR="00CF354E" w:rsidP="00CF354E" w:rsidRDefault="00CF354E" w14:paraId="6F79838B"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Aspectos </w:t>
            </w:r>
            <w:r w:rsidRPr="00D53E38" w:rsidR="00A2076A">
              <w:rPr>
                <w:rFonts w:asciiTheme="minorHAnsi" w:hAnsiTheme="minorHAnsi" w:cstheme="minorHAnsi"/>
                <w:lang w:val="es-ES"/>
              </w:rPr>
              <w:t>relevantes:</w:t>
            </w:r>
          </w:p>
          <w:p w:rsidRPr="00D53E38" w:rsidR="00CF354E" w:rsidP="00CF354E" w:rsidRDefault="00CF354E" w14:paraId="23B84D5B" w14:textId="77777777">
            <w:pPr>
              <w:spacing w:after="0" w:line="240" w:lineRule="auto"/>
              <w:ind w:firstLine="0"/>
              <w:rPr>
                <w:rFonts w:asciiTheme="minorHAnsi" w:hAnsiTheme="minorHAnsi" w:cstheme="minorHAnsi"/>
                <w:b/>
                <w:lang w:val="es-ES"/>
              </w:rPr>
            </w:pPr>
            <w:r w:rsidRPr="00D53E38">
              <w:rPr>
                <w:rFonts w:asciiTheme="minorHAnsi" w:hAnsiTheme="minorHAnsi" w:cstheme="minorHAnsi"/>
                <w:b/>
                <w:lang w:val="es-ES"/>
              </w:rPr>
              <w:t>Inicio</w:t>
            </w:r>
          </w:p>
          <w:p w:rsidRPr="00D53E38" w:rsidR="00CF354E" w:rsidP="00CF354E" w:rsidRDefault="00CF354E" w14:paraId="707C5839" w14:textId="77777777">
            <w:pPr>
              <w:spacing w:after="0" w:line="240" w:lineRule="auto"/>
              <w:ind w:firstLine="0"/>
              <w:rPr>
                <w:rFonts w:asciiTheme="minorHAnsi" w:hAnsiTheme="minorHAnsi" w:cstheme="minorHAnsi"/>
                <w:bCs/>
                <w:lang w:val="es-ES"/>
              </w:rPr>
            </w:pPr>
            <w:r w:rsidRPr="00D53E38">
              <w:rPr>
                <w:rFonts w:asciiTheme="minorHAnsi" w:hAnsiTheme="minorHAnsi" w:cstheme="minorHAnsi"/>
                <w:bCs/>
                <w:lang w:val="es-ES"/>
              </w:rPr>
              <w:t>Los estudiantes estaban a la expectativa de que se realizaría con los envases plásticos que llevaron.</w:t>
            </w:r>
          </w:p>
          <w:p w:rsidRPr="00D53E38" w:rsidR="00CF354E" w:rsidP="00CF354E" w:rsidRDefault="00CF354E" w14:paraId="6D517D70" w14:textId="77777777">
            <w:pPr>
              <w:spacing w:after="0" w:line="240" w:lineRule="auto"/>
              <w:ind w:firstLine="0"/>
              <w:rPr>
                <w:rFonts w:asciiTheme="minorHAnsi" w:hAnsiTheme="minorHAnsi" w:cstheme="minorHAnsi"/>
                <w:bCs/>
                <w:lang w:val="es-ES"/>
              </w:rPr>
            </w:pPr>
          </w:p>
          <w:p w:rsidRPr="00D53E38" w:rsidR="00CF354E" w:rsidP="00CF354E" w:rsidRDefault="00CF354E" w14:paraId="6A461FE8" w14:textId="77777777">
            <w:pPr>
              <w:spacing w:after="0" w:line="240" w:lineRule="auto"/>
              <w:ind w:firstLine="0"/>
              <w:rPr>
                <w:rFonts w:asciiTheme="minorHAnsi" w:hAnsiTheme="minorHAnsi" w:cstheme="minorHAnsi"/>
                <w:bCs/>
                <w:lang w:val="es-ES"/>
              </w:rPr>
            </w:pPr>
            <w:r w:rsidRPr="00D53E38">
              <w:rPr>
                <w:rFonts w:asciiTheme="minorHAnsi" w:hAnsiTheme="minorHAnsi" w:cstheme="minorHAnsi"/>
                <w:bCs/>
                <w:lang w:val="es-ES"/>
              </w:rPr>
              <w:t>Me causo interés la preocupación de algunos estudiantes porque sus botellas eran más pequeñas.</w:t>
            </w:r>
          </w:p>
          <w:p w:rsidRPr="00D53E38" w:rsidR="00CF354E" w:rsidP="00CF354E" w:rsidRDefault="00CF354E" w14:paraId="1F42E89E" w14:textId="77777777">
            <w:pPr>
              <w:spacing w:after="0" w:line="240" w:lineRule="auto"/>
              <w:ind w:firstLine="0"/>
              <w:rPr>
                <w:rFonts w:asciiTheme="minorHAnsi" w:hAnsiTheme="minorHAnsi" w:cstheme="minorHAnsi"/>
                <w:b/>
                <w:lang w:val="es-ES"/>
              </w:rPr>
            </w:pPr>
          </w:p>
          <w:p w:rsidRPr="00D53E38" w:rsidR="00CF354E" w:rsidP="00CF354E" w:rsidRDefault="00CF354E" w14:paraId="64E2A700" w14:textId="77777777">
            <w:pPr>
              <w:spacing w:after="0" w:line="240" w:lineRule="auto"/>
              <w:ind w:firstLine="0"/>
              <w:rPr>
                <w:rFonts w:asciiTheme="minorHAnsi" w:hAnsiTheme="minorHAnsi" w:cstheme="minorHAnsi"/>
                <w:b/>
                <w:lang w:val="es-ES"/>
              </w:rPr>
            </w:pPr>
            <w:r w:rsidRPr="00D53E38">
              <w:rPr>
                <w:rFonts w:asciiTheme="minorHAnsi" w:hAnsiTheme="minorHAnsi" w:cstheme="minorHAnsi"/>
                <w:lang w:val="es-ES"/>
              </w:rPr>
              <w:t xml:space="preserve"> </w:t>
            </w:r>
            <w:r w:rsidRPr="00D53E38">
              <w:rPr>
                <w:rFonts w:asciiTheme="minorHAnsi" w:hAnsiTheme="minorHAnsi" w:cstheme="minorHAnsi"/>
                <w:b/>
                <w:lang w:val="es-ES"/>
              </w:rPr>
              <w:t>Desarrollo</w:t>
            </w:r>
          </w:p>
          <w:p w:rsidRPr="00D53E38" w:rsidR="00CF354E" w:rsidP="00CF354E" w:rsidRDefault="00CF354E" w14:paraId="662D8E47"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En el desarrollo de las actividades los estudiantes fueron activos y participativos todos querían opinar, aportar y mostrar lo que estaban haciendo y el significado que tenía para la sociedad.</w:t>
            </w:r>
          </w:p>
          <w:p w:rsidRPr="00D53E38" w:rsidR="00CF354E" w:rsidP="00CF354E" w:rsidRDefault="00CF354E" w14:paraId="7CB82D7B" w14:textId="77777777">
            <w:pPr>
              <w:spacing w:after="0" w:line="240" w:lineRule="auto"/>
              <w:ind w:firstLine="0"/>
              <w:rPr>
                <w:rFonts w:asciiTheme="minorHAnsi" w:hAnsiTheme="minorHAnsi" w:cstheme="minorHAnsi"/>
                <w:lang w:val="es-ES"/>
              </w:rPr>
            </w:pPr>
          </w:p>
          <w:p w:rsidRPr="00D53E38" w:rsidR="00CF354E" w:rsidP="00CF354E" w:rsidRDefault="00CF354E" w14:paraId="40B5B2E8" w14:textId="77777777">
            <w:pPr>
              <w:spacing w:after="0" w:line="240" w:lineRule="auto"/>
              <w:ind w:left="720" w:firstLine="0"/>
              <w:contextualSpacing/>
              <w:rPr>
                <w:rFonts w:asciiTheme="minorHAnsi" w:hAnsiTheme="minorHAnsi" w:cstheme="minorHAnsi"/>
                <w:lang w:val="es-ES"/>
              </w:rPr>
            </w:pPr>
          </w:p>
          <w:p w:rsidRPr="00D53E38" w:rsidR="00CF354E" w:rsidP="00CF354E" w:rsidRDefault="00CF354E" w14:paraId="159D456D" w14:textId="77777777">
            <w:pPr>
              <w:spacing w:after="0" w:line="240" w:lineRule="auto"/>
              <w:ind w:firstLine="0"/>
              <w:rPr>
                <w:rFonts w:asciiTheme="minorHAnsi" w:hAnsiTheme="minorHAnsi" w:cstheme="minorHAnsi"/>
                <w:lang w:val="es-ES"/>
              </w:rPr>
            </w:pPr>
            <w:r w:rsidRPr="00D53E38">
              <w:rPr>
                <w:rFonts w:asciiTheme="minorHAnsi" w:hAnsiTheme="minorHAnsi" w:cstheme="minorHAnsi"/>
                <w:b/>
                <w:lang w:val="es-ES"/>
              </w:rPr>
              <w:t>Cierre</w:t>
            </w:r>
            <w:r w:rsidRPr="00D53E38">
              <w:rPr>
                <w:rFonts w:asciiTheme="minorHAnsi" w:hAnsiTheme="minorHAnsi" w:cstheme="minorHAnsi"/>
                <w:lang w:val="es-ES"/>
              </w:rPr>
              <w:t>: En el ejercicio de cierre los estudiantes demostraron interés por realizar su actividad en casa en compañía de sus familias.</w:t>
            </w:r>
          </w:p>
          <w:p w:rsidRPr="00D53E38" w:rsidR="00CF354E" w:rsidP="00CF354E" w:rsidRDefault="00CF354E" w14:paraId="4D7D2397" w14:textId="77777777">
            <w:pPr>
              <w:spacing w:after="0" w:line="240" w:lineRule="auto"/>
              <w:ind w:left="720" w:firstLine="0"/>
              <w:contextualSpacing/>
              <w:rPr>
                <w:rFonts w:asciiTheme="minorHAnsi" w:hAnsiTheme="minorHAnsi" w:cstheme="minorHAnsi"/>
                <w:lang w:val="es-ES"/>
              </w:rPr>
            </w:pPr>
          </w:p>
          <w:p w:rsidRPr="00D53E38" w:rsidR="00CF354E" w:rsidP="00CF354E" w:rsidRDefault="00CF354E" w14:paraId="54CB2C26" w14:textId="77777777">
            <w:pPr>
              <w:spacing w:after="0" w:line="240" w:lineRule="auto"/>
              <w:ind w:left="720" w:firstLine="0"/>
              <w:contextualSpacing/>
              <w:rPr>
                <w:rFonts w:asciiTheme="minorHAnsi" w:hAnsiTheme="minorHAnsi" w:cstheme="minorHAnsi"/>
                <w:lang w:val="es-ES"/>
              </w:rPr>
            </w:pPr>
          </w:p>
          <w:p w:rsidRPr="00D53E38" w:rsidR="00CF354E" w:rsidP="00CF354E" w:rsidRDefault="00CF354E" w14:paraId="116994E9" w14:textId="77777777">
            <w:pPr>
              <w:spacing w:after="0" w:line="240" w:lineRule="auto"/>
              <w:ind w:left="720" w:firstLine="0"/>
              <w:contextualSpacing/>
              <w:rPr>
                <w:rFonts w:asciiTheme="minorHAnsi" w:hAnsiTheme="minorHAnsi" w:cstheme="minorHAnsi"/>
                <w:lang w:val="es-ES"/>
              </w:rPr>
            </w:pPr>
          </w:p>
          <w:p w:rsidRPr="00D53E38" w:rsidR="00CF354E" w:rsidP="00CF354E" w:rsidRDefault="00CF354E" w14:paraId="1A825FBA" w14:textId="77777777">
            <w:pPr>
              <w:spacing w:after="0" w:line="240" w:lineRule="auto"/>
              <w:ind w:left="720" w:firstLine="0"/>
              <w:contextualSpacing/>
              <w:rPr>
                <w:rFonts w:asciiTheme="minorHAnsi" w:hAnsiTheme="minorHAnsi" w:cstheme="minorHAnsi"/>
                <w:lang w:val="es-ES"/>
              </w:rPr>
            </w:pPr>
          </w:p>
          <w:p w:rsidRPr="00D53E38" w:rsidR="00CF354E" w:rsidP="00CF354E" w:rsidRDefault="00CF354E" w14:paraId="169F1513" w14:textId="77777777">
            <w:pPr>
              <w:spacing w:after="0" w:line="240" w:lineRule="auto"/>
              <w:ind w:left="720" w:firstLine="0"/>
              <w:contextualSpacing/>
              <w:rPr>
                <w:rFonts w:asciiTheme="minorHAnsi" w:hAnsiTheme="minorHAnsi" w:cstheme="minorHAnsi"/>
                <w:lang w:val="es-ES"/>
              </w:rPr>
            </w:pPr>
            <w:r w:rsidRPr="00D53E38">
              <w:rPr>
                <w:rFonts w:asciiTheme="minorHAnsi" w:hAnsiTheme="minorHAnsi" w:cstheme="minorHAnsi"/>
                <w:lang w:val="es-ES"/>
              </w:rPr>
              <w:t xml:space="preserve"> </w:t>
            </w:r>
          </w:p>
          <w:p w:rsidRPr="00D53E38" w:rsidR="00CF354E" w:rsidP="00CF354E" w:rsidRDefault="00CF354E" w14:paraId="6FF83DB6" w14:textId="77777777">
            <w:pPr>
              <w:spacing w:after="0" w:line="240" w:lineRule="auto"/>
              <w:ind w:firstLine="0"/>
              <w:rPr>
                <w:rFonts w:asciiTheme="minorHAnsi" w:hAnsiTheme="minorHAnsi" w:cstheme="minorHAnsi"/>
                <w:lang w:val="es-ES"/>
              </w:rPr>
            </w:pPr>
          </w:p>
          <w:p w:rsidRPr="00D53E38" w:rsidR="00CF354E" w:rsidP="00CF354E" w:rsidRDefault="00CF354E" w14:paraId="216457B8" w14:textId="77777777">
            <w:pPr>
              <w:spacing w:after="0" w:line="240" w:lineRule="auto"/>
              <w:ind w:firstLine="0"/>
              <w:rPr>
                <w:rFonts w:asciiTheme="minorHAnsi" w:hAnsiTheme="minorHAnsi" w:cstheme="minorHAnsi"/>
                <w:lang w:val="es-ES"/>
              </w:rPr>
            </w:pPr>
          </w:p>
          <w:p w:rsidRPr="00D53E38" w:rsidR="00CF354E" w:rsidP="00CF354E" w:rsidRDefault="00CF354E" w14:paraId="2185F733" w14:textId="77777777">
            <w:pPr>
              <w:spacing w:after="0" w:line="240" w:lineRule="auto"/>
              <w:ind w:firstLine="0"/>
              <w:rPr>
                <w:rFonts w:asciiTheme="minorHAnsi" w:hAnsiTheme="minorHAnsi" w:cstheme="minorHAnsi"/>
                <w:lang w:val="es-ES"/>
              </w:rPr>
            </w:pPr>
          </w:p>
        </w:tc>
      </w:tr>
      <w:tr w:rsidRPr="00D53E38" w:rsidR="00CF354E" w:rsidTr="009A45A7" w14:paraId="44261699" w14:textId="77777777">
        <w:tc>
          <w:tcPr>
            <w:tcW w:w="4961" w:type="dxa"/>
            <w:shd w:val="clear" w:color="auto" w:fill="00B0F0"/>
          </w:tcPr>
          <w:p w:rsidRPr="00D53E38" w:rsidR="00CF354E" w:rsidP="00CF354E" w:rsidRDefault="00CF354E" w14:paraId="7DCAC854" w14:textId="77777777">
            <w:pPr>
              <w:spacing w:after="0" w:line="240" w:lineRule="auto"/>
              <w:ind w:firstLine="0"/>
              <w:rPr>
                <w:rFonts w:asciiTheme="minorHAnsi" w:hAnsiTheme="minorHAnsi" w:cstheme="minorHAnsi"/>
                <w:b/>
                <w:lang w:val="es-ES"/>
              </w:rPr>
            </w:pPr>
            <w:r w:rsidRPr="0005389F">
              <w:rPr>
                <w:rFonts w:asciiTheme="minorHAnsi" w:hAnsiTheme="minorHAnsi" w:cstheme="minorHAnsi"/>
                <w:b/>
                <w:lang w:val="es-ES"/>
              </w:rPr>
              <w:t>PREGUNTAS QUE FORMULAN ESTUDIANTES</w:t>
            </w:r>
          </w:p>
          <w:p w:rsidRPr="00D53E38" w:rsidR="00CF354E" w:rsidP="00CF354E" w:rsidRDefault="00CF354E" w14:paraId="67742D68" w14:textId="77777777">
            <w:pPr>
              <w:spacing w:after="0" w:line="240" w:lineRule="auto"/>
              <w:ind w:firstLine="0"/>
              <w:rPr>
                <w:rFonts w:asciiTheme="minorHAnsi" w:hAnsiTheme="minorHAnsi" w:cstheme="minorHAnsi"/>
                <w:b/>
                <w:lang w:val="es-ES"/>
              </w:rPr>
            </w:pPr>
          </w:p>
        </w:tc>
        <w:tc>
          <w:tcPr>
            <w:tcW w:w="5104" w:type="dxa"/>
            <w:shd w:val="clear" w:color="auto" w:fill="00B0F0"/>
          </w:tcPr>
          <w:p w:rsidRPr="00D53E38" w:rsidR="00CF354E" w:rsidP="00CF354E" w:rsidRDefault="00CF354E" w14:paraId="6EFEE863" w14:textId="77777777">
            <w:pPr>
              <w:spacing w:after="0" w:line="240" w:lineRule="auto"/>
              <w:ind w:firstLine="0"/>
              <w:rPr>
                <w:rFonts w:asciiTheme="minorHAnsi" w:hAnsiTheme="minorHAnsi" w:cstheme="minorHAnsi"/>
                <w:b/>
                <w:lang w:val="es-ES"/>
              </w:rPr>
            </w:pPr>
            <w:r w:rsidRPr="00D53E38">
              <w:rPr>
                <w:rFonts w:asciiTheme="minorHAnsi" w:hAnsiTheme="minorHAnsi" w:cstheme="minorHAnsi"/>
                <w:b/>
                <w:lang w:val="es-ES"/>
              </w:rPr>
              <w:t>NOTAS DE INTERÉS</w:t>
            </w:r>
          </w:p>
        </w:tc>
      </w:tr>
      <w:tr w:rsidRPr="00D53E38" w:rsidR="00CF354E" w:rsidTr="009A45A7" w14:paraId="13BE92F3" w14:textId="77777777">
        <w:tc>
          <w:tcPr>
            <w:tcW w:w="4961" w:type="dxa"/>
          </w:tcPr>
          <w:p w:rsidRPr="00D53E38" w:rsidR="00CF354E" w:rsidP="00CF354E" w:rsidRDefault="00CF354E" w14:paraId="043DD682" w14:textId="77777777">
            <w:pPr>
              <w:spacing w:after="0" w:line="240" w:lineRule="auto"/>
              <w:ind w:firstLine="0"/>
              <w:rPr>
                <w:rFonts w:asciiTheme="minorHAnsi" w:hAnsiTheme="minorHAnsi" w:cstheme="minorHAnsi"/>
                <w:lang w:val="es-ES"/>
              </w:rPr>
            </w:pPr>
            <w:r w:rsidRPr="0005389F">
              <w:rPr>
                <w:rFonts w:asciiTheme="minorHAnsi" w:hAnsiTheme="minorHAnsi" w:cstheme="minorHAnsi"/>
                <w:lang w:val="es-ES"/>
              </w:rPr>
              <w:t xml:space="preserve">Preguntas relevantes que formulan los estudiantes a lo largo del desarrollo de la sesión de clases. </w:t>
            </w:r>
          </w:p>
          <w:p w:rsidRPr="00D53E38" w:rsidR="00CF354E" w:rsidP="00CF354E" w:rsidRDefault="00CF354E" w14:paraId="535AF46B" w14:textId="77777777">
            <w:pPr>
              <w:spacing w:after="0" w:line="240" w:lineRule="auto"/>
              <w:ind w:firstLine="0"/>
              <w:rPr>
                <w:rFonts w:asciiTheme="minorHAnsi" w:hAnsiTheme="minorHAnsi" w:cstheme="minorHAnsi"/>
                <w:lang w:val="es-ES"/>
              </w:rPr>
            </w:pPr>
          </w:p>
          <w:p w:rsidRPr="00D53E38" w:rsidR="00CF354E" w:rsidP="006215AF" w:rsidRDefault="00CF354E" w14:paraId="635F99BD" w14:textId="77777777">
            <w:pPr>
              <w:numPr>
                <w:ilvl w:val="0"/>
                <w:numId w:val="17"/>
              </w:numPr>
              <w:spacing w:after="0" w:line="240" w:lineRule="auto"/>
              <w:contextualSpacing/>
              <w:rPr>
                <w:rFonts w:asciiTheme="minorHAnsi" w:hAnsiTheme="minorHAnsi" w:cstheme="minorHAnsi"/>
                <w:lang w:val="es-ES"/>
              </w:rPr>
            </w:pPr>
            <w:r w:rsidRPr="00D53E38">
              <w:rPr>
                <w:rFonts w:asciiTheme="minorHAnsi" w:hAnsiTheme="minorHAnsi" w:cstheme="minorHAnsi"/>
                <w:lang w:val="es-ES"/>
              </w:rPr>
              <w:t>¿Qué se puede realizar con las botellas de amor?</w:t>
            </w:r>
          </w:p>
          <w:p w:rsidRPr="00D53E38" w:rsidR="00CF354E" w:rsidP="00CF354E" w:rsidRDefault="00CF354E" w14:paraId="6599E4F0" w14:textId="77777777">
            <w:pPr>
              <w:spacing w:after="0" w:line="240" w:lineRule="auto"/>
              <w:ind w:firstLine="0"/>
              <w:rPr>
                <w:rFonts w:asciiTheme="minorHAnsi" w:hAnsiTheme="minorHAnsi" w:cstheme="minorHAnsi"/>
                <w:lang w:val="es-ES"/>
              </w:rPr>
            </w:pPr>
          </w:p>
          <w:p w:rsidRPr="00D53E38" w:rsidR="00CF354E" w:rsidP="00CF354E" w:rsidRDefault="00CF354E" w14:paraId="5BF0C000" w14:textId="77777777">
            <w:pPr>
              <w:spacing w:after="0" w:line="240" w:lineRule="auto"/>
              <w:ind w:firstLine="0"/>
              <w:rPr>
                <w:rFonts w:asciiTheme="minorHAnsi" w:hAnsiTheme="minorHAnsi" w:cstheme="minorHAnsi"/>
                <w:lang w:val="es-ES"/>
              </w:rPr>
            </w:pPr>
          </w:p>
          <w:p w:rsidRPr="00D53E38" w:rsidR="00CF354E" w:rsidP="00CF354E" w:rsidRDefault="00CF354E" w14:paraId="3E02A0A8" w14:textId="77777777">
            <w:pPr>
              <w:spacing w:after="0" w:line="240" w:lineRule="auto"/>
              <w:ind w:firstLine="0"/>
              <w:rPr>
                <w:rFonts w:asciiTheme="minorHAnsi" w:hAnsiTheme="minorHAnsi" w:cstheme="minorHAnsi"/>
                <w:lang w:val="es-ES"/>
              </w:rPr>
            </w:pPr>
          </w:p>
          <w:p w:rsidRPr="00D53E38" w:rsidR="00CF354E" w:rsidP="00CF354E" w:rsidRDefault="00CF354E" w14:paraId="05DA3303" w14:textId="77777777">
            <w:pPr>
              <w:spacing w:after="0" w:line="240" w:lineRule="auto"/>
              <w:ind w:firstLine="0"/>
              <w:rPr>
                <w:rFonts w:asciiTheme="minorHAnsi" w:hAnsiTheme="minorHAnsi" w:cstheme="minorHAnsi"/>
                <w:lang w:val="es-ES"/>
              </w:rPr>
            </w:pPr>
          </w:p>
          <w:p w:rsidRPr="00D53E38" w:rsidR="00CF354E" w:rsidP="00CF354E" w:rsidRDefault="00CF354E" w14:paraId="1EE3B5BC" w14:textId="77777777">
            <w:pPr>
              <w:spacing w:after="0" w:line="240" w:lineRule="auto"/>
              <w:ind w:firstLine="0"/>
              <w:rPr>
                <w:rFonts w:asciiTheme="minorHAnsi" w:hAnsiTheme="minorHAnsi" w:cstheme="minorHAnsi"/>
                <w:lang w:val="es-ES"/>
              </w:rPr>
            </w:pPr>
          </w:p>
          <w:p w:rsidRPr="00D53E38" w:rsidR="00CF354E" w:rsidP="00CF354E" w:rsidRDefault="00CF354E" w14:paraId="20BFB741" w14:textId="77777777">
            <w:pPr>
              <w:spacing w:after="0" w:line="240" w:lineRule="auto"/>
              <w:ind w:firstLine="0"/>
              <w:rPr>
                <w:rFonts w:asciiTheme="minorHAnsi" w:hAnsiTheme="minorHAnsi" w:cstheme="minorHAnsi"/>
                <w:lang w:val="es-ES"/>
              </w:rPr>
            </w:pPr>
          </w:p>
          <w:p w:rsidRPr="00D53E38" w:rsidR="00CF354E" w:rsidP="00CF354E" w:rsidRDefault="00CF354E" w14:paraId="75E5F6CD" w14:textId="77777777">
            <w:pPr>
              <w:spacing w:after="0" w:line="240" w:lineRule="auto"/>
              <w:ind w:firstLine="0"/>
              <w:rPr>
                <w:rFonts w:asciiTheme="minorHAnsi" w:hAnsiTheme="minorHAnsi" w:cstheme="minorHAnsi"/>
                <w:lang w:val="es-ES"/>
              </w:rPr>
            </w:pPr>
          </w:p>
        </w:tc>
        <w:tc>
          <w:tcPr>
            <w:tcW w:w="5104" w:type="dxa"/>
          </w:tcPr>
          <w:p w:rsidRPr="00D53E38" w:rsidR="00CF354E" w:rsidP="00CF354E" w:rsidRDefault="00CF354E" w14:paraId="123A0D89"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Hallazgos que surgen durante el desarrollo de la clase.</w:t>
            </w:r>
          </w:p>
          <w:p w:rsidRPr="00D53E38" w:rsidR="00CF354E" w:rsidP="00CF354E" w:rsidRDefault="00CF354E" w14:paraId="58260C5F" w14:textId="77777777">
            <w:pPr>
              <w:spacing w:after="0" w:line="240" w:lineRule="auto"/>
              <w:ind w:firstLine="0"/>
              <w:rPr>
                <w:rFonts w:asciiTheme="minorHAnsi" w:hAnsiTheme="minorHAnsi" w:cstheme="minorHAnsi"/>
                <w:lang w:val="es-ES"/>
              </w:rPr>
            </w:pPr>
          </w:p>
          <w:p w:rsidRPr="00D53E38" w:rsidR="00CF354E" w:rsidP="006215AF" w:rsidRDefault="00CF354E" w14:paraId="46B57CEA" w14:textId="77777777">
            <w:pPr>
              <w:numPr>
                <w:ilvl w:val="0"/>
                <w:numId w:val="17"/>
              </w:numPr>
              <w:spacing w:after="0" w:line="240" w:lineRule="auto"/>
              <w:contextualSpacing/>
              <w:rPr>
                <w:rFonts w:asciiTheme="minorHAnsi" w:hAnsiTheme="minorHAnsi" w:cstheme="minorHAnsi"/>
                <w:lang w:val="es-ES"/>
              </w:rPr>
            </w:pPr>
            <w:r w:rsidRPr="00D53E38">
              <w:rPr>
                <w:rFonts w:asciiTheme="minorHAnsi" w:hAnsiTheme="minorHAnsi" w:cstheme="minorHAnsi"/>
                <w:lang w:val="es-ES"/>
              </w:rPr>
              <w:t>Me sorprendió que los estudiantes se colaboraran para obtener la botella más pesada y llena de plástico.</w:t>
            </w:r>
          </w:p>
          <w:p w:rsidRPr="00D53E38" w:rsidR="00CF354E" w:rsidP="00CF354E" w:rsidRDefault="00CF354E" w14:paraId="3B860622" w14:textId="77777777">
            <w:pPr>
              <w:spacing w:after="0" w:line="240" w:lineRule="auto"/>
              <w:ind w:firstLine="0"/>
              <w:rPr>
                <w:rFonts w:asciiTheme="minorHAnsi" w:hAnsiTheme="minorHAnsi" w:cstheme="minorHAnsi"/>
                <w:lang w:val="es-ES"/>
              </w:rPr>
            </w:pPr>
          </w:p>
          <w:p w:rsidRPr="00D53E38" w:rsidR="00CF354E" w:rsidP="00CF354E" w:rsidRDefault="00CF354E" w14:paraId="1FA61A20" w14:textId="77777777">
            <w:pPr>
              <w:spacing w:after="0" w:line="240" w:lineRule="auto"/>
              <w:ind w:firstLine="0"/>
              <w:rPr>
                <w:rFonts w:asciiTheme="minorHAnsi" w:hAnsiTheme="minorHAnsi" w:cstheme="minorHAnsi"/>
                <w:lang w:val="es-ES"/>
              </w:rPr>
            </w:pPr>
          </w:p>
          <w:p w:rsidRPr="00D53E38" w:rsidR="00CF354E" w:rsidP="006215AF" w:rsidRDefault="00CF354E" w14:paraId="4244F3F3" w14:textId="77777777">
            <w:pPr>
              <w:numPr>
                <w:ilvl w:val="0"/>
                <w:numId w:val="17"/>
              </w:numPr>
              <w:spacing w:after="0" w:line="240" w:lineRule="auto"/>
              <w:contextualSpacing/>
              <w:rPr>
                <w:rFonts w:asciiTheme="minorHAnsi" w:hAnsiTheme="minorHAnsi" w:cstheme="minorHAnsi"/>
                <w:lang w:val="es-ES"/>
              </w:rPr>
            </w:pPr>
            <w:r w:rsidRPr="00D53E38">
              <w:rPr>
                <w:rFonts w:asciiTheme="minorHAnsi" w:hAnsiTheme="minorHAnsi" w:cstheme="minorHAnsi"/>
                <w:lang w:val="es-ES"/>
              </w:rPr>
              <w:t>El compañerismo que hay entre los que llevaron varias botellas y los que no llevaban.</w:t>
            </w:r>
          </w:p>
          <w:p w:rsidRPr="00D53E38" w:rsidR="00CF354E" w:rsidP="00CF354E" w:rsidRDefault="00CF354E" w14:paraId="6A4F7F33" w14:textId="77777777">
            <w:pPr>
              <w:spacing w:after="0" w:line="240" w:lineRule="auto"/>
              <w:ind w:left="720" w:firstLine="0"/>
              <w:contextualSpacing/>
              <w:rPr>
                <w:rFonts w:asciiTheme="minorHAnsi" w:hAnsiTheme="minorHAnsi" w:cstheme="minorHAnsi"/>
                <w:lang w:val="es-ES"/>
              </w:rPr>
            </w:pPr>
          </w:p>
          <w:p w:rsidRPr="00D53E38" w:rsidR="00CF354E" w:rsidP="006215AF" w:rsidRDefault="00CF354E" w14:paraId="06CFC423" w14:textId="77777777">
            <w:pPr>
              <w:numPr>
                <w:ilvl w:val="0"/>
                <w:numId w:val="17"/>
              </w:numPr>
              <w:spacing w:after="0" w:line="240" w:lineRule="auto"/>
              <w:contextualSpacing/>
              <w:rPr>
                <w:rFonts w:asciiTheme="minorHAnsi" w:hAnsiTheme="minorHAnsi" w:cstheme="minorHAnsi"/>
                <w:lang w:val="es-ES"/>
              </w:rPr>
            </w:pPr>
            <w:r w:rsidRPr="00D53E38">
              <w:rPr>
                <w:rFonts w:asciiTheme="minorHAnsi" w:hAnsiTheme="minorHAnsi" w:cstheme="minorHAnsi"/>
                <w:lang w:val="es-ES"/>
              </w:rPr>
              <w:t>Los estudiantes estuvieron muy atentos y muy curiosos por el tema.</w:t>
            </w:r>
          </w:p>
          <w:p w:rsidRPr="00D53E38" w:rsidR="00CF354E" w:rsidP="00CF354E" w:rsidRDefault="00CF354E" w14:paraId="6BA428D0" w14:textId="77777777">
            <w:pPr>
              <w:spacing w:after="0" w:line="240" w:lineRule="auto"/>
              <w:ind w:firstLine="0"/>
              <w:rPr>
                <w:rFonts w:asciiTheme="minorHAnsi" w:hAnsiTheme="minorHAnsi" w:cstheme="minorHAnsi"/>
                <w:lang w:val="es-ES"/>
              </w:rPr>
            </w:pPr>
          </w:p>
        </w:tc>
      </w:tr>
      <w:tr w:rsidRPr="00D53E38" w:rsidR="00CF354E" w:rsidTr="009A45A7" w14:paraId="1197F84B" w14:textId="77777777">
        <w:tc>
          <w:tcPr>
            <w:tcW w:w="4961" w:type="dxa"/>
          </w:tcPr>
          <w:p w:rsidRPr="00D53E38" w:rsidR="00CF354E" w:rsidP="00CF354E" w:rsidRDefault="00CF354E" w14:paraId="11183099" w14:textId="77777777">
            <w:pPr>
              <w:spacing w:after="0" w:line="240" w:lineRule="auto"/>
              <w:ind w:firstLine="0"/>
              <w:rPr>
                <w:rFonts w:asciiTheme="minorHAnsi" w:hAnsiTheme="minorHAnsi" w:cstheme="minorHAnsi"/>
                <w:b/>
                <w:lang w:val="es-ES"/>
              </w:rPr>
            </w:pPr>
            <w:r w:rsidRPr="0005389F">
              <w:rPr>
                <w:rFonts w:asciiTheme="minorHAnsi" w:hAnsiTheme="minorHAnsi" w:cstheme="minorHAnsi"/>
                <w:b/>
                <w:lang w:val="es-ES"/>
              </w:rPr>
              <w:t>TRANSCRIPCIÓN</w:t>
            </w:r>
          </w:p>
          <w:p w:rsidRPr="00D53E38" w:rsidR="00CF354E" w:rsidP="00CF354E" w:rsidRDefault="00CF354E" w14:paraId="680D1986"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¿Qué puede inferir a luz de cada uno de los momentos de la clase?</w:t>
            </w:r>
          </w:p>
          <w:p w:rsidRPr="00D53E38" w:rsidR="00CF354E" w:rsidP="00CF354E" w:rsidRDefault="00CF354E" w14:paraId="59990F82" w14:textId="77777777">
            <w:pPr>
              <w:spacing w:after="0" w:line="240" w:lineRule="auto"/>
              <w:ind w:firstLine="0"/>
              <w:rPr>
                <w:rFonts w:asciiTheme="minorHAnsi" w:hAnsiTheme="minorHAnsi" w:cstheme="minorHAnsi"/>
                <w:lang w:val="es-ES"/>
              </w:rPr>
            </w:pPr>
          </w:p>
          <w:p w:rsidRPr="00D53E38" w:rsidR="00CF354E" w:rsidP="00CF354E" w:rsidRDefault="00CF354E" w14:paraId="5FF4C24B"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-Que los estudiantes se sienten motivados con temas nuevos y se encargan de trasmitirlos.</w:t>
            </w:r>
          </w:p>
          <w:p w:rsidRPr="00D53E38" w:rsidR="00CF354E" w:rsidP="00CF354E" w:rsidRDefault="00CF354E" w14:paraId="4BCEAFCE" w14:textId="77777777">
            <w:pPr>
              <w:spacing w:after="0" w:line="240" w:lineRule="auto"/>
              <w:ind w:firstLine="0"/>
              <w:rPr>
                <w:rFonts w:asciiTheme="minorHAnsi" w:hAnsiTheme="minorHAnsi" w:cstheme="minorHAnsi"/>
                <w:lang w:val="es-ES"/>
              </w:rPr>
            </w:pPr>
          </w:p>
          <w:p w:rsidRPr="00D53E38" w:rsidR="00CF354E" w:rsidP="00CF354E" w:rsidRDefault="00CF354E" w14:paraId="533B55A4"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-Que a los estudiantes les gusta realizar actividades de manualidades.  </w:t>
            </w:r>
          </w:p>
          <w:p w:rsidRPr="00D53E38" w:rsidR="00CF354E" w:rsidP="00CF354E" w:rsidRDefault="00CF354E" w14:paraId="26514C52" w14:textId="77777777">
            <w:pPr>
              <w:spacing w:after="0" w:line="240" w:lineRule="auto"/>
              <w:ind w:firstLine="0"/>
              <w:rPr>
                <w:rFonts w:asciiTheme="minorHAnsi" w:hAnsiTheme="minorHAnsi" w:cstheme="minorHAnsi"/>
                <w:lang w:val="es-ES"/>
              </w:rPr>
            </w:pPr>
          </w:p>
          <w:p w:rsidRPr="00D53E38" w:rsidR="00CF354E" w:rsidP="00CF354E" w:rsidRDefault="00CF354E" w14:paraId="17E9B42B"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-Algunos estudiantes manifiestan que utilizan las botellas para realizar juegos tradicionales como tarro o a los bolos entre otros.</w:t>
            </w:r>
          </w:p>
          <w:p w:rsidRPr="00D53E38" w:rsidR="00CF354E" w:rsidP="00CF354E" w:rsidRDefault="00CF354E" w14:paraId="7BB188F2" w14:textId="77777777">
            <w:pPr>
              <w:spacing w:after="0" w:line="240" w:lineRule="auto"/>
              <w:ind w:firstLine="0"/>
              <w:rPr>
                <w:rFonts w:asciiTheme="minorHAnsi" w:hAnsiTheme="minorHAnsi" w:cstheme="minorHAnsi"/>
                <w:lang w:val="es-ES"/>
              </w:rPr>
            </w:pPr>
          </w:p>
        </w:tc>
        <w:tc>
          <w:tcPr>
            <w:tcW w:w="5104" w:type="dxa"/>
          </w:tcPr>
          <w:p w:rsidRPr="00D53E38" w:rsidR="00CF354E" w:rsidP="00CF354E" w:rsidRDefault="00CF354E" w14:paraId="64DF9603" w14:textId="77777777">
            <w:pPr>
              <w:spacing w:after="0" w:line="240" w:lineRule="auto"/>
              <w:ind w:firstLine="0"/>
              <w:rPr>
                <w:rFonts w:asciiTheme="minorHAnsi" w:hAnsiTheme="minorHAnsi" w:cstheme="minorHAnsi"/>
                <w:b/>
                <w:lang w:val="es-ES"/>
              </w:rPr>
            </w:pPr>
          </w:p>
          <w:p w:rsidRPr="00D53E38" w:rsidR="00CF354E" w:rsidP="00CF354E" w:rsidRDefault="00CF354E" w14:paraId="708AD2B8" w14:textId="77777777">
            <w:pPr>
              <w:spacing w:after="0" w:line="240" w:lineRule="auto"/>
              <w:ind w:firstLine="0"/>
              <w:rPr>
                <w:rFonts w:asciiTheme="minorHAnsi" w:hAnsiTheme="minorHAnsi" w:cstheme="minorHAnsi"/>
                <w:b/>
                <w:lang w:val="es-ES"/>
              </w:rPr>
            </w:pPr>
            <w:r w:rsidRPr="00D53E38">
              <w:rPr>
                <w:rFonts w:asciiTheme="minorHAnsi" w:hAnsiTheme="minorHAnsi" w:cstheme="minorHAnsi"/>
                <w:b/>
                <w:lang w:val="es-ES"/>
              </w:rPr>
              <w:t>MICRO-REFLEXIÓN DOCENTE</w:t>
            </w:r>
          </w:p>
          <w:p w:rsidRPr="00D53E38" w:rsidR="00CF354E" w:rsidP="00CF354E" w:rsidRDefault="00CF354E" w14:paraId="18C2D0B0"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Reflexiones sobre lo ocurrido en cada uno de los momentos de la práctica de enseñanza. </w:t>
            </w:r>
          </w:p>
          <w:p w:rsidRPr="00D53E38" w:rsidR="00CF354E" w:rsidP="00CF354E" w:rsidRDefault="00CF354E" w14:paraId="04CC9C86" w14:textId="77777777">
            <w:pPr>
              <w:spacing w:after="0" w:line="240" w:lineRule="auto"/>
              <w:ind w:firstLine="0"/>
              <w:rPr>
                <w:rFonts w:asciiTheme="minorHAnsi" w:hAnsiTheme="minorHAnsi" w:cstheme="minorHAnsi"/>
                <w:lang w:val="es-ES"/>
              </w:rPr>
            </w:pPr>
          </w:p>
          <w:p w:rsidRPr="00D53E38" w:rsidR="00CF354E" w:rsidP="00CF354E" w:rsidRDefault="00CF354E" w14:paraId="389D7714"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Cuando un tema es de interés para los estudiantes ellos siempre van a querer saber más.</w:t>
            </w:r>
          </w:p>
          <w:p w:rsidRPr="00D53E38" w:rsidR="00CF354E" w:rsidP="00CF354E" w:rsidRDefault="00CF354E" w14:paraId="0BEE0F2A" w14:textId="77777777">
            <w:pPr>
              <w:spacing w:after="0" w:line="240" w:lineRule="auto"/>
              <w:ind w:firstLine="0"/>
              <w:rPr>
                <w:rFonts w:asciiTheme="minorHAnsi" w:hAnsiTheme="minorHAnsi" w:cstheme="minorHAnsi"/>
                <w:lang w:val="es-ES"/>
              </w:rPr>
            </w:pPr>
          </w:p>
          <w:p w:rsidRPr="00D53E38" w:rsidR="00CF354E" w:rsidP="00CF354E" w:rsidRDefault="00CF354E" w14:paraId="46C86A04" w14:textId="77777777">
            <w:pPr>
              <w:spacing w:after="0" w:line="240" w:lineRule="auto"/>
              <w:ind w:firstLine="0"/>
              <w:rPr>
                <w:rFonts w:asciiTheme="minorHAnsi" w:hAnsiTheme="minorHAnsi" w:cstheme="minorHAnsi"/>
                <w:lang w:val="es-ES"/>
              </w:rPr>
            </w:pPr>
          </w:p>
        </w:tc>
      </w:tr>
      <w:tr w:rsidRPr="00D53E38" w:rsidR="00CF354E" w:rsidTr="009A45A7" w14:paraId="1A85262E" w14:textId="77777777">
        <w:tc>
          <w:tcPr>
            <w:tcW w:w="4961" w:type="dxa"/>
            <w:shd w:val="clear" w:color="auto" w:fill="00B0F0"/>
          </w:tcPr>
          <w:p w:rsidRPr="00D53E38" w:rsidR="00CF354E" w:rsidP="00CF354E" w:rsidRDefault="00CF354E" w14:paraId="0E1D0AC0" w14:textId="77777777">
            <w:pPr>
              <w:spacing w:after="0" w:line="240" w:lineRule="auto"/>
              <w:ind w:firstLine="0"/>
              <w:rPr>
                <w:rFonts w:asciiTheme="minorHAnsi" w:hAnsiTheme="minorHAnsi" w:cstheme="minorHAnsi"/>
                <w:b/>
                <w:lang w:val="es-ES"/>
              </w:rPr>
            </w:pPr>
            <w:r w:rsidRPr="0005389F">
              <w:rPr>
                <w:rFonts w:asciiTheme="minorHAnsi" w:hAnsiTheme="minorHAnsi" w:cstheme="minorHAnsi"/>
                <w:b/>
                <w:lang w:val="es-ES"/>
              </w:rPr>
              <w:t>REGISTRO DE EVIDENCIAS</w:t>
            </w:r>
            <w:r w:rsidRPr="00D53E38">
              <w:rPr>
                <w:rFonts w:asciiTheme="minorHAnsi" w:hAnsiTheme="minorHAnsi" w:cstheme="minorHAnsi"/>
                <w:lang w:val="es-ES"/>
              </w:rPr>
              <w:t xml:space="preserve"> </w:t>
            </w:r>
          </w:p>
        </w:tc>
        <w:tc>
          <w:tcPr>
            <w:tcW w:w="5104" w:type="dxa"/>
            <w:shd w:val="clear" w:color="auto" w:fill="00B0F0"/>
          </w:tcPr>
          <w:p w:rsidRPr="00D53E38" w:rsidR="00CF354E" w:rsidP="00CF354E" w:rsidRDefault="00CF354E" w14:paraId="0B320F64" w14:textId="77777777">
            <w:pPr>
              <w:spacing w:after="0" w:line="240" w:lineRule="auto"/>
              <w:ind w:firstLine="0"/>
              <w:rPr>
                <w:rFonts w:asciiTheme="minorHAnsi" w:hAnsiTheme="minorHAnsi" w:cstheme="minorHAnsi"/>
                <w:b/>
                <w:lang w:val="es-ES"/>
              </w:rPr>
            </w:pPr>
          </w:p>
        </w:tc>
      </w:tr>
      <w:tr w:rsidRPr="00D53E38" w:rsidR="00CF354E" w:rsidTr="009A45A7" w14:paraId="5D1E72A8" w14:textId="77777777">
        <w:tc>
          <w:tcPr>
            <w:tcW w:w="10065" w:type="dxa"/>
            <w:gridSpan w:val="2"/>
            <w:shd w:val="clear" w:color="auto" w:fill="auto"/>
          </w:tcPr>
          <w:p w:rsidRPr="0005389F" w:rsidR="00CF354E" w:rsidP="00CF354E" w:rsidRDefault="00CF354E" w14:paraId="011664B1" w14:textId="77777777">
            <w:pPr>
              <w:shd w:val="clear" w:color="auto" w:fill="FFFFFF"/>
              <w:spacing w:after="0" w:line="240" w:lineRule="auto"/>
              <w:ind w:firstLine="0"/>
              <w:rPr>
                <w:rFonts w:asciiTheme="minorHAnsi" w:hAnsiTheme="minorHAnsi" w:cstheme="minorHAnsi"/>
                <w:lang w:val="es-ES"/>
              </w:rPr>
            </w:pPr>
          </w:p>
          <w:p w:rsidRPr="00D53E38" w:rsidR="00CF354E" w:rsidP="00CF354E" w:rsidRDefault="00CF354E" w14:paraId="532193B2" w14:textId="77777777">
            <w:pPr>
              <w:shd w:val="clear" w:color="auto" w:fill="FFFFFF"/>
              <w:spacing w:after="0" w:line="240" w:lineRule="auto"/>
              <w:ind w:firstLine="0"/>
              <w:rPr>
                <w:rFonts w:asciiTheme="minorHAnsi" w:hAnsiTheme="minorHAnsi" w:cstheme="minorHAnsi"/>
                <w:lang w:val="es-ES"/>
              </w:rPr>
            </w:pPr>
            <w:r w:rsidRPr="00D53E38">
              <w:rPr>
                <w:rFonts w:asciiTheme="minorHAnsi" w:hAnsiTheme="minorHAnsi" w:cstheme="minorHAnsi"/>
                <w:lang w:val="es-ES"/>
              </w:rPr>
              <w:t>Imagen del significado de las tres R.</w:t>
            </w:r>
          </w:p>
          <w:p w:rsidRPr="00D53E38" w:rsidR="00CF354E" w:rsidP="00CF354E" w:rsidRDefault="00CF354E" w14:paraId="4A2BF2C0" w14:textId="77777777">
            <w:pPr>
              <w:shd w:val="clear" w:color="auto" w:fill="FFFFFF"/>
              <w:spacing w:after="0" w:line="240" w:lineRule="auto"/>
              <w:ind w:firstLine="0"/>
              <w:rPr>
                <w:rFonts w:asciiTheme="minorHAnsi" w:hAnsiTheme="minorHAnsi" w:cstheme="minorHAnsi"/>
                <w:lang w:val="es-ES"/>
              </w:rPr>
            </w:pPr>
            <w:r w:rsidRPr="00D53E38">
              <w:rPr>
                <w:rFonts w:asciiTheme="minorHAnsi" w:hAnsiTheme="minorHAnsi" w:cstheme="minorHAnsi"/>
                <w:lang w:val="es-ES"/>
              </w:rPr>
              <w:t>Imágenes del color de las canecas de la basura</w:t>
            </w:r>
          </w:p>
          <w:p w:rsidRPr="00D53E38" w:rsidR="00CF354E" w:rsidP="00CF354E" w:rsidRDefault="00CF354E" w14:paraId="130C81F3" w14:textId="77777777">
            <w:pPr>
              <w:shd w:val="clear" w:color="auto" w:fill="FFFFFF"/>
              <w:spacing w:after="0" w:line="240" w:lineRule="auto"/>
              <w:ind w:firstLine="0"/>
              <w:rPr>
                <w:rFonts w:asciiTheme="minorHAnsi" w:hAnsiTheme="minorHAnsi" w:cstheme="minorHAnsi"/>
                <w:lang w:val="es-ES"/>
              </w:rPr>
            </w:pPr>
            <w:r w:rsidRPr="00D53E38">
              <w:rPr>
                <w:rFonts w:asciiTheme="minorHAnsi" w:hAnsiTheme="minorHAnsi" w:cstheme="minorHAnsi"/>
                <w:lang w:val="es-ES"/>
              </w:rPr>
              <w:t>Infografías de con que material debo llenar las botellitas de amor.</w:t>
            </w:r>
          </w:p>
          <w:p w:rsidRPr="00D53E38" w:rsidR="00CF354E" w:rsidP="00CF354E" w:rsidRDefault="00CF354E" w14:paraId="61E204B8" w14:textId="77777777">
            <w:pPr>
              <w:shd w:val="clear" w:color="auto" w:fill="FFFFFF"/>
              <w:spacing w:after="0" w:line="240" w:lineRule="auto"/>
              <w:ind w:firstLine="0"/>
              <w:rPr>
                <w:rFonts w:asciiTheme="minorHAnsi" w:hAnsiTheme="minorHAnsi" w:cstheme="minorHAnsi"/>
                <w:lang w:val="es-ES"/>
              </w:rPr>
            </w:pPr>
            <w:r w:rsidRPr="00D53E38">
              <w:rPr>
                <w:rFonts w:asciiTheme="minorHAnsi" w:hAnsiTheme="minorHAnsi" w:cstheme="minorHAnsi"/>
                <w:lang w:val="es-ES"/>
              </w:rPr>
              <w:t>Fotos de las botellitas de amor.</w:t>
            </w:r>
          </w:p>
          <w:p w:rsidRPr="00D53E38" w:rsidR="00CF354E" w:rsidP="00CF354E" w:rsidRDefault="00CF354E" w14:paraId="36DBDE96" w14:textId="77777777">
            <w:pPr>
              <w:shd w:val="clear" w:color="auto" w:fill="FFFFFF"/>
              <w:spacing w:after="0" w:line="240" w:lineRule="auto"/>
              <w:ind w:firstLine="0"/>
              <w:rPr>
                <w:rFonts w:asciiTheme="minorHAnsi" w:hAnsiTheme="minorHAnsi" w:cstheme="minorHAnsi"/>
                <w:b/>
                <w:lang w:val="es-ES"/>
              </w:rPr>
            </w:pPr>
            <w:r w:rsidRPr="00D53E38">
              <w:rPr>
                <w:rFonts w:asciiTheme="minorHAnsi" w:hAnsiTheme="minorHAnsi" w:cstheme="minorHAnsi"/>
                <w:lang w:val="es-ES"/>
              </w:rPr>
              <w:t xml:space="preserve"> </w:t>
            </w:r>
          </w:p>
          <w:p w:rsidRPr="00D53E38" w:rsidR="00CF354E" w:rsidP="00CF354E" w:rsidRDefault="00CF354E" w14:paraId="2BF6EEDE" w14:textId="77777777">
            <w:pPr>
              <w:shd w:val="clear" w:color="auto" w:fill="FFFFFF"/>
              <w:spacing w:after="0" w:line="240" w:lineRule="auto"/>
              <w:ind w:firstLine="0"/>
              <w:rPr>
                <w:rFonts w:asciiTheme="minorHAnsi" w:hAnsiTheme="minorHAnsi" w:cstheme="minorHAnsi"/>
                <w:b/>
                <w:lang w:val="es-ES"/>
              </w:rPr>
            </w:pPr>
          </w:p>
          <w:p w:rsidRPr="00D53E38" w:rsidR="00CF354E" w:rsidP="00CF354E" w:rsidRDefault="00CF354E" w14:paraId="3B369457" w14:textId="77777777">
            <w:pPr>
              <w:shd w:val="clear" w:color="auto" w:fill="FFFFFF"/>
              <w:spacing w:after="0" w:line="240" w:lineRule="auto"/>
              <w:ind w:firstLine="0"/>
              <w:rPr>
                <w:rFonts w:asciiTheme="minorHAnsi" w:hAnsiTheme="minorHAnsi" w:cstheme="minorHAnsi"/>
                <w:b/>
                <w:lang w:val="es-ES"/>
              </w:rPr>
            </w:pPr>
          </w:p>
          <w:p w:rsidRPr="00D53E38" w:rsidR="00CF354E" w:rsidP="00CF354E" w:rsidRDefault="00CF354E" w14:paraId="37E59157" w14:textId="77777777">
            <w:pPr>
              <w:shd w:val="clear" w:color="auto" w:fill="FFFFFF"/>
              <w:spacing w:after="0" w:line="240" w:lineRule="auto"/>
              <w:ind w:firstLine="0"/>
              <w:rPr>
                <w:rFonts w:asciiTheme="minorHAnsi" w:hAnsiTheme="minorHAnsi" w:cstheme="minorHAnsi"/>
                <w:b/>
                <w:lang w:val="es-ES"/>
              </w:rPr>
            </w:pPr>
            <w:r w:rsidRPr="00D53E38">
              <w:rPr>
                <w:rFonts w:asciiTheme="minorHAnsi" w:hAnsiTheme="minorHAnsi" w:cstheme="minorHAnsi"/>
                <w:b/>
                <w:lang w:val="es-ES"/>
              </w:rPr>
              <w:t>GESTIÓN DE RESIDUOS PLÁSTICOS COMO ESTRATEGIA PEDAGÓGICA DE FORMACIÓN PARA EL DESARROLLO DE LA CULTURA AMBIENTAL EN ESTUDIANTES DE EDUCACIÓN BÁSICA Y MEDIA.</w:t>
            </w:r>
          </w:p>
          <w:p w:rsidRPr="00D53E38" w:rsidR="00CF354E" w:rsidP="00CF354E" w:rsidRDefault="00CF354E" w14:paraId="7D05983C" w14:textId="77777777">
            <w:pPr>
              <w:spacing w:after="0" w:line="240" w:lineRule="auto"/>
              <w:ind w:firstLine="0"/>
              <w:rPr>
                <w:rFonts w:asciiTheme="minorHAnsi" w:hAnsiTheme="minorHAnsi" w:cstheme="minorHAnsi"/>
                <w:b/>
                <w:lang w:val="es-ES"/>
              </w:rPr>
            </w:pPr>
          </w:p>
          <w:p w:rsidRPr="00D53E38" w:rsidR="00CF354E" w:rsidP="00CF354E" w:rsidRDefault="00CF354E" w14:paraId="5AAE29A2" w14:textId="77777777">
            <w:pPr>
              <w:spacing w:after="0" w:line="240" w:lineRule="auto"/>
              <w:ind w:firstLine="0"/>
              <w:rPr>
                <w:rFonts w:asciiTheme="minorHAnsi" w:hAnsiTheme="minorHAnsi" w:cstheme="minorHAnsi"/>
                <w:b/>
                <w:lang w:val="es-ES"/>
              </w:rPr>
            </w:pPr>
          </w:p>
          <w:p w:rsidRPr="00D53E38" w:rsidR="00CF354E" w:rsidP="00CF354E" w:rsidRDefault="00CF354E" w14:paraId="66802529" w14:textId="77777777">
            <w:pPr>
              <w:spacing w:after="0" w:line="240" w:lineRule="auto"/>
              <w:ind w:firstLine="0"/>
              <w:rPr>
                <w:rFonts w:asciiTheme="minorHAnsi" w:hAnsiTheme="minorHAnsi" w:cstheme="minorHAnsi"/>
                <w:b/>
                <w:lang w:val="es-ES"/>
              </w:rPr>
            </w:pPr>
          </w:p>
        </w:tc>
      </w:tr>
    </w:tbl>
    <w:p w:rsidRPr="0005389F" w:rsidR="00CF354E" w:rsidP="00CF354E" w:rsidRDefault="00CF354E" w14:paraId="74216BEC" w14:textId="77777777">
      <w:pPr>
        <w:spacing w:after="160" w:line="259" w:lineRule="auto"/>
        <w:ind w:firstLine="0"/>
        <w:rPr>
          <w:rFonts w:asciiTheme="minorHAnsi" w:hAnsiTheme="minorHAnsi" w:cstheme="minorHAnsi"/>
          <w:lang w:val="es-ES"/>
        </w:rPr>
      </w:pPr>
    </w:p>
    <w:p w:rsidRPr="00D53E38" w:rsidR="00CF354E" w:rsidRDefault="00CF354E" w14:paraId="41363538" w14:textId="77777777">
      <w:pPr>
        <w:spacing w:after="160" w:line="259" w:lineRule="auto"/>
        <w:ind w:firstLine="0"/>
        <w:rPr>
          <w:rFonts w:asciiTheme="minorHAnsi" w:hAnsiTheme="minorHAnsi" w:cstheme="minorHAnsi"/>
          <w:lang w:val="es-ES"/>
        </w:rPr>
      </w:pPr>
      <w:r w:rsidRPr="00D53E38">
        <w:rPr>
          <w:rFonts w:asciiTheme="minorHAnsi" w:hAnsiTheme="minorHAnsi" w:cstheme="minorHAnsi"/>
          <w:lang w:val="es-ES"/>
        </w:rPr>
        <w:br w:type="page"/>
      </w:r>
    </w:p>
    <w:p w:rsidRPr="007055C8" w:rsidR="00CF354E" w:rsidP="00CF354E" w:rsidRDefault="00CF354E" w14:paraId="57A4822E" w14:textId="77777777">
      <w:pPr>
        <w:spacing w:after="0" w:line="259" w:lineRule="auto"/>
        <w:ind w:firstLine="0"/>
        <w:jc w:val="center"/>
        <w:rPr>
          <w:rFonts w:asciiTheme="minorHAnsi" w:hAnsiTheme="minorHAnsi" w:cstheme="minorHAnsi"/>
          <w:b/>
          <w:lang w:val="es-ES"/>
        </w:rPr>
      </w:pPr>
      <w:r w:rsidRPr="007055C8">
        <w:rPr>
          <w:rFonts w:asciiTheme="minorHAnsi" w:hAnsiTheme="minorHAnsi" w:cstheme="minorHAnsi"/>
          <w:b/>
          <w:lang w:val="es-ES"/>
        </w:rPr>
        <w:t>FACULTAD DE EDUCACIÓN</w:t>
      </w:r>
    </w:p>
    <w:p w:rsidRPr="007055C8" w:rsidR="00CF354E" w:rsidP="00CF354E" w:rsidRDefault="00CF354E" w14:paraId="5D22FA92" w14:textId="77777777">
      <w:pPr>
        <w:spacing w:after="0" w:line="259" w:lineRule="auto"/>
        <w:ind w:firstLine="0"/>
        <w:jc w:val="center"/>
        <w:rPr>
          <w:rFonts w:asciiTheme="minorHAnsi" w:hAnsiTheme="minorHAnsi" w:cstheme="minorHAnsi"/>
          <w:b/>
          <w:color w:val="0070C0"/>
          <w:lang w:val="es-ES"/>
        </w:rPr>
      </w:pPr>
      <w:r w:rsidRPr="007055C8">
        <w:rPr>
          <w:rFonts w:asciiTheme="minorHAnsi" w:hAnsiTheme="minorHAnsi" w:cstheme="minorHAnsi"/>
          <w:b/>
          <w:color w:val="0070C0"/>
          <w:lang w:val="es-ES"/>
        </w:rPr>
        <w:t xml:space="preserve">MAESTRÍA EN </w:t>
      </w:r>
      <w:r w:rsidRPr="007055C8" w:rsidR="00A2076A">
        <w:rPr>
          <w:rFonts w:asciiTheme="minorHAnsi" w:hAnsiTheme="minorHAnsi" w:cstheme="minorHAnsi"/>
          <w:b/>
          <w:color w:val="0070C0"/>
          <w:lang w:val="es-ES"/>
        </w:rPr>
        <w:t>PEDAGOGÍA AMBIENTAL</w:t>
      </w:r>
      <w:r w:rsidRPr="007055C8">
        <w:rPr>
          <w:rFonts w:asciiTheme="minorHAnsi" w:hAnsiTheme="minorHAnsi" w:cstheme="minorHAnsi"/>
          <w:b/>
          <w:color w:val="0070C0"/>
          <w:lang w:val="es-ES"/>
        </w:rPr>
        <w:t xml:space="preserve"> PARA EL DESARROLLO SOTENIBLE  </w:t>
      </w:r>
    </w:p>
    <w:p w:rsidRPr="0005389F" w:rsidR="00CF354E" w:rsidP="00CF354E" w:rsidRDefault="00CF354E" w14:paraId="21F3A768" w14:textId="77777777">
      <w:pPr>
        <w:spacing w:after="0" w:line="259" w:lineRule="auto"/>
        <w:ind w:firstLine="0"/>
        <w:rPr>
          <w:rFonts w:asciiTheme="minorHAnsi" w:hAnsiTheme="minorHAnsi" w:cstheme="minorHAnsi"/>
          <w:b/>
          <w:lang w:val="es-ES"/>
        </w:rPr>
      </w:pPr>
    </w:p>
    <w:p w:rsidRPr="007055C8" w:rsidR="00CF354E" w:rsidP="00CF354E" w:rsidRDefault="00CF354E" w14:paraId="1B69F7A2" w14:textId="77777777">
      <w:pPr>
        <w:spacing w:after="160" w:line="259" w:lineRule="auto"/>
        <w:ind w:firstLine="0"/>
        <w:jc w:val="center"/>
        <w:rPr>
          <w:rFonts w:asciiTheme="minorHAnsi" w:hAnsiTheme="minorHAnsi" w:cstheme="minorHAnsi"/>
          <w:b/>
          <w:lang w:val="es-ES"/>
        </w:rPr>
      </w:pPr>
      <w:r w:rsidRPr="007055C8">
        <w:rPr>
          <w:rFonts w:asciiTheme="minorHAnsi" w:hAnsiTheme="minorHAnsi" w:cstheme="minorHAnsi"/>
          <w:b/>
          <w:lang w:val="es-ES"/>
        </w:rPr>
        <w:t>DIARIO DE CAMPO</w:t>
      </w:r>
    </w:p>
    <w:p w:rsidRPr="00D53E38" w:rsidR="00CF354E" w:rsidP="00CF354E" w:rsidRDefault="00CF354E" w14:paraId="4B4DB3D4" w14:textId="77777777">
      <w:pPr>
        <w:spacing w:after="160" w:line="259" w:lineRule="auto"/>
        <w:ind w:left="497" w:hanging="141"/>
        <w:jc w:val="both"/>
        <w:rPr>
          <w:rFonts w:asciiTheme="minorHAnsi" w:hAnsiTheme="minorHAnsi" w:cstheme="minorHAnsi"/>
          <w:b/>
          <w:lang w:val="es-ES"/>
        </w:rPr>
      </w:pPr>
      <w:r w:rsidRPr="0005389F">
        <w:rPr>
          <w:rFonts w:asciiTheme="minorHAnsi" w:hAnsiTheme="minorHAnsi" w:cstheme="minorHAnsi"/>
          <w:b/>
          <w:lang w:val="es-ES"/>
        </w:rPr>
        <w:t xml:space="preserve">TÍTULO DEL PROYECTO DE INVESTIGACION ACCIÓN PEDAGOGICA: </w:t>
      </w:r>
    </w:p>
    <w:p w:rsidRPr="00D53E38" w:rsidR="00CF354E" w:rsidP="00CF354E" w:rsidRDefault="00CF354E" w14:paraId="7EF8ABC5" w14:textId="77777777">
      <w:pPr>
        <w:spacing w:after="160" w:line="259" w:lineRule="auto"/>
        <w:ind w:left="497" w:hanging="141"/>
        <w:jc w:val="both"/>
        <w:rPr>
          <w:rFonts w:asciiTheme="minorHAnsi" w:hAnsiTheme="minorHAnsi" w:cstheme="minorHAnsi"/>
          <w:b/>
          <w:u w:val="single"/>
          <w:lang w:val="es-ES"/>
        </w:rPr>
      </w:pPr>
      <w:r w:rsidRPr="00D53E38">
        <w:rPr>
          <w:rFonts w:asciiTheme="minorHAnsi" w:hAnsiTheme="minorHAnsi" w:cstheme="minorHAnsi"/>
          <w:b/>
          <w:u w:val="single"/>
          <w:lang w:val="es-ES"/>
        </w:rPr>
        <w:t>GESTIÓN DE RESIDUOS PLÁSTICOS COMO ESTRATEGIA PEDAGÓGICA DE FORMACIÓN PARA EL DESARROLLO DE LA CULTURA AMBIENTAL EN ESTUDIANTES DE EDUCACIÓN BÁSICA Y MEDIA.</w:t>
      </w:r>
    </w:p>
    <w:p w:rsidRPr="00D53E38" w:rsidR="00CF354E" w:rsidP="00CF354E" w:rsidRDefault="00CF354E" w14:paraId="24E2AA04" w14:textId="77777777">
      <w:pPr>
        <w:spacing w:after="0" w:line="259" w:lineRule="auto"/>
        <w:ind w:firstLine="0"/>
        <w:jc w:val="both"/>
        <w:rPr>
          <w:rFonts w:asciiTheme="minorHAnsi" w:hAnsiTheme="minorHAnsi" w:cstheme="minorHAnsi"/>
          <w:b/>
          <w:lang w:val="es-ES"/>
        </w:rPr>
      </w:pPr>
    </w:p>
    <w:p w:rsidRPr="00D53E38" w:rsidR="00CF354E" w:rsidP="00CF354E" w:rsidRDefault="00CF354E" w14:paraId="26A12243" w14:textId="77777777">
      <w:pPr>
        <w:spacing w:after="160" w:line="259" w:lineRule="auto"/>
        <w:ind w:firstLine="0"/>
        <w:rPr>
          <w:rFonts w:asciiTheme="minorHAnsi" w:hAnsiTheme="minorHAnsi" w:cstheme="minorHAnsi"/>
          <w:lang w:val="es-ES"/>
        </w:rPr>
      </w:pPr>
      <w:r w:rsidRPr="00D53E38">
        <w:rPr>
          <w:rFonts w:asciiTheme="minorHAnsi" w:hAnsiTheme="minorHAnsi" w:cstheme="minorHAnsi"/>
          <w:b/>
          <w:lang w:val="es-ES"/>
        </w:rPr>
        <w:t>REGISTRO No:</w:t>
      </w:r>
      <w:r w:rsidRPr="00D53E38">
        <w:rPr>
          <w:rFonts w:asciiTheme="minorHAnsi" w:hAnsiTheme="minorHAnsi" w:cstheme="minorHAnsi"/>
          <w:lang w:val="es-ES"/>
        </w:rPr>
        <w:t xml:space="preserve"> </w:t>
      </w:r>
      <w:r w:rsidRPr="00D53E38">
        <w:rPr>
          <w:rFonts w:asciiTheme="minorHAnsi" w:hAnsiTheme="minorHAnsi" w:cstheme="minorHAnsi"/>
          <w:u w:val="single"/>
          <w:lang w:val="es-ES"/>
        </w:rPr>
        <w:t>UNO</w:t>
      </w:r>
    </w:p>
    <w:p w:rsidRPr="00D53E38" w:rsidR="00CF354E" w:rsidP="00CF354E" w:rsidRDefault="00A2076A" w14:paraId="0EAC30C5" w14:textId="77777777">
      <w:pPr>
        <w:spacing w:after="160" w:line="259" w:lineRule="auto"/>
        <w:ind w:firstLine="0"/>
        <w:rPr>
          <w:rFonts w:asciiTheme="minorHAnsi" w:hAnsiTheme="minorHAnsi" w:cstheme="minorHAnsi"/>
          <w:lang w:val="es-ES"/>
        </w:rPr>
      </w:pPr>
      <w:r w:rsidRPr="00D53E38">
        <w:rPr>
          <w:rFonts w:asciiTheme="minorHAnsi" w:hAnsiTheme="minorHAnsi" w:cstheme="minorHAnsi"/>
          <w:lang w:val="es-ES"/>
        </w:rPr>
        <w:t>SEMESTRE</w:t>
      </w:r>
      <w:r w:rsidRPr="00D53E38">
        <w:rPr>
          <w:rFonts w:asciiTheme="minorHAnsi" w:hAnsiTheme="minorHAnsi" w:cstheme="minorHAnsi"/>
          <w:u w:val="single"/>
          <w:lang w:val="es-ES"/>
        </w:rPr>
        <w:t>: _</w:t>
      </w:r>
      <w:r w:rsidRPr="00D53E38" w:rsidR="00CF354E">
        <w:rPr>
          <w:rFonts w:asciiTheme="minorHAnsi" w:hAnsiTheme="minorHAnsi" w:cstheme="minorHAnsi"/>
          <w:u w:val="single"/>
          <w:lang w:val="es-ES"/>
        </w:rPr>
        <w:t>IV__</w:t>
      </w:r>
      <w:r w:rsidRPr="00D53E38" w:rsidR="00CF354E">
        <w:rPr>
          <w:rFonts w:asciiTheme="minorHAnsi" w:hAnsiTheme="minorHAnsi" w:cstheme="minorHAnsi"/>
          <w:lang w:val="es-ES"/>
        </w:rPr>
        <w:t xml:space="preserve">   FECHA:  </w:t>
      </w:r>
      <w:r w:rsidRPr="00D53E38" w:rsidR="00CF354E">
        <w:rPr>
          <w:rFonts w:asciiTheme="minorHAnsi" w:hAnsiTheme="minorHAnsi" w:cstheme="minorHAnsi"/>
          <w:u w:val="single"/>
          <w:lang w:val="es-ES"/>
        </w:rPr>
        <w:t>06/09 / 2021_</w:t>
      </w:r>
      <w:r w:rsidRPr="00D53E38" w:rsidR="00CF354E">
        <w:rPr>
          <w:rFonts w:asciiTheme="minorHAnsi" w:hAnsiTheme="minorHAnsi" w:cstheme="minorHAnsi"/>
          <w:lang w:val="es-ES"/>
        </w:rPr>
        <w:t xml:space="preserve">     LUGAR: </w:t>
      </w:r>
      <w:r w:rsidRPr="00D53E38" w:rsidR="00CF354E">
        <w:rPr>
          <w:rFonts w:asciiTheme="minorHAnsi" w:hAnsiTheme="minorHAnsi" w:cstheme="minorHAnsi"/>
          <w:u w:val="single"/>
          <w:lang w:val="es-ES"/>
        </w:rPr>
        <w:t>_</w:t>
      </w:r>
      <w:r w:rsidRPr="00D53E38">
        <w:rPr>
          <w:rFonts w:asciiTheme="minorHAnsi" w:hAnsiTheme="minorHAnsi" w:cstheme="minorHAnsi"/>
          <w:u w:val="single"/>
          <w:lang w:val="es-ES"/>
        </w:rPr>
        <w:t>I. E</w:t>
      </w:r>
      <w:r w:rsidRPr="00D53E38" w:rsidR="00CF354E">
        <w:rPr>
          <w:rFonts w:asciiTheme="minorHAnsi" w:hAnsiTheme="minorHAnsi" w:cstheme="minorHAnsi"/>
          <w:u w:val="single"/>
          <w:lang w:val="es-ES"/>
        </w:rPr>
        <w:t xml:space="preserve"> LBERTO </w:t>
      </w:r>
      <w:r w:rsidRPr="00D53E38">
        <w:rPr>
          <w:rFonts w:asciiTheme="minorHAnsi" w:hAnsiTheme="minorHAnsi" w:cstheme="minorHAnsi"/>
          <w:u w:val="single"/>
          <w:lang w:val="es-ES"/>
        </w:rPr>
        <w:t>LLERAS VILLAVICENCIO</w:t>
      </w:r>
    </w:p>
    <w:p w:rsidRPr="00D53E38" w:rsidR="00CF354E" w:rsidP="00CF354E" w:rsidRDefault="00A2076A" w14:paraId="7ED7B387" w14:textId="77777777">
      <w:pPr>
        <w:spacing w:after="160" w:line="259" w:lineRule="auto"/>
        <w:ind w:firstLine="0"/>
        <w:rPr>
          <w:rFonts w:asciiTheme="minorHAnsi" w:hAnsiTheme="minorHAnsi" w:cstheme="minorHAnsi"/>
          <w:lang w:val="es-ES"/>
        </w:rPr>
      </w:pPr>
      <w:r w:rsidRPr="00D53E38">
        <w:rPr>
          <w:rFonts w:asciiTheme="minorHAnsi" w:hAnsiTheme="minorHAnsi" w:cstheme="minorHAnsi"/>
          <w:lang w:val="es-ES"/>
        </w:rPr>
        <w:t>AREA:</w:t>
      </w:r>
      <w:r w:rsidRPr="00D53E38" w:rsidR="00CF354E">
        <w:rPr>
          <w:rFonts w:asciiTheme="minorHAnsi" w:hAnsiTheme="minorHAnsi" w:cstheme="minorHAnsi"/>
          <w:lang w:val="es-ES"/>
        </w:rPr>
        <w:t xml:space="preserve"> </w:t>
      </w:r>
      <w:r w:rsidRPr="00D53E38" w:rsidR="00CF354E">
        <w:rPr>
          <w:rFonts w:asciiTheme="minorHAnsi" w:hAnsiTheme="minorHAnsi" w:cstheme="minorHAnsi"/>
          <w:u w:val="single"/>
          <w:lang w:val="es-ES"/>
        </w:rPr>
        <w:t xml:space="preserve">SOCIALES__   </w:t>
      </w:r>
      <w:r w:rsidRPr="00D53E38" w:rsidR="00CF354E">
        <w:rPr>
          <w:rFonts w:asciiTheme="minorHAnsi" w:hAnsiTheme="minorHAnsi" w:cstheme="minorHAnsi"/>
          <w:lang w:val="es-ES"/>
        </w:rPr>
        <w:t xml:space="preserve">CURSOS  </w:t>
      </w:r>
      <w:r w:rsidRPr="00D53E38" w:rsidR="00CF354E">
        <w:rPr>
          <w:rFonts w:asciiTheme="minorHAnsi" w:hAnsiTheme="minorHAnsi" w:cstheme="minorHAnsi"/>
          <w:u w:val="single"/>
          <w:lang w:val="es-ES"/>
        </w:rPr>
        <w:t>601A</w:t>
      </w:r>
    </w:p>
    <w:p w:rsidRPr="00D53E38" w:rsidR="00CF354E" w:rsidP="00CF354E" w:rsidRDefault="00CF354E" w14:paraId="340F4A90" w14:textId="77777777">
      <w:pPr>
        <w:spacing w:after="160" w:line="259" w:lineRule="auto"/>
        <w:ind w:firstLine="0"/>
        <w:rPr>
          <w:rFonts w:asciiTheme="minorHAnsi" w:hAnsiTheme="minorHAnsi" w:cstheme="minorHAnsi"/>
          <w:lang w:val="es-ES"/>
        </w:rPr>
      </w:pPr>
      <w:r w:rsidRPr="00D53E38">
        <w:rPr>
          <w:rFonts w:asciiTheme="minorHAnsi" w:hAnsiTheme="minorHAnsi" w:cstheme="minorHAnsi"/>
          <w:lang w:val="es-ES"/>
        </w:rPr>
        <w:t>DIA Y HORA DE INICIO DE LA CLASE: __</w:t>
      </w:r>
      <w:r w:rsidRPr="00D53E38" w:rsidR="00A2076A">
        <w:rPr>
          <w:rFonts w:asciiTheme="minorHAnsi" w:hAnsiTheme="minorHAnsi" w:cstheme="minorHAnsi"/>
          <w:lang w:val="es-ES"/>
        </w:rPr>
        <w:t>LUNES:</w:t>
      </w:r>
      <w:r w:rsidRPr="00D53E38">
        <w:rPr>
          <w:rFonts w:asciiTheme="minorHAnsi" w:hAnsiTheme="minorHAnsi" w:cstheme="minorHAnsi"/>
          <w:lang w:val="es-ES"/>
        </w:rPr>
        <w:t xml:space="preserve"> 10:00 HASTA 12:00 PM</w:t>
      </w:r>
    </w:p>
    <w:p w:rsidRPr="00D53E38" w:rsidR="00CF354E" w:rsidP="00CF354E" w:rsidRDefault="00CF354E" w14:paraId="49AC4E5A" w14:textId="77777777">
      <w:pPr>
        <w:spacing w:after="160" w:line="259" w:lineRule="auto"/>
        <w:ind w:firstLine="0"/>
        <w:rPr>
          <w:rFonts w:asciiTheme="minorHAnsi" w:hAnsiTheme="minorHAnsi" w:cstheme="minorHAnsi"/>
          <w:lang w:val="es-ES"/>
        </w:rPr>
      </w:pPr>
      <w:r w:rsidRPr="00D53E38">
        <w:rPr>
          <w:rFonts w:asciiTheme="minorHAnsi" w:hAnsiTheme="minorHAnsi" w:cstheme="minorHAnsi"/>
          <w:lang w:val="es-ES"/>
        </w:rPr>
        <w:t>TIEMPO (Duración de la clase</w:t>
      </w:r>
      <w:r w:rsidRPr="00D53E38" w:rsidR="00A2076A">
        <w:rPr>
          <w:rFonts w:asciiTheme="minorHAnsi" w:hAnsiTheme="minorHAnsi" w:cstheme="minorHAnsi"/>
          <w:lang w:val="es-ES"/>
        </w:rPr>
        <w:t>):</w:t>
      </w:r>
      <w:r w:rsidRPr="00D53E38">
        <w:rPr>
          <w:rFonts w:asciiTheme="minorHAnsi" w:hAnsiTheme="minorHAnsi" w:cstheme="minorHAnsi"/>
          <w:lang w:val="es-ES"/>
        </w:rPr>
        <w:t xml:space="preserve"> _</w:t>
      </w:r>
      <w:r w:rsidRPr="00D53E38">
        <w:rPr>
          <w:rFonts w:asciiTheme="minorHAnsi" w:hAnsiTheme="minorHAnsi" w:cstheme="minorHAnsi"/>
          <w:u w:val="single"/>
          <w:lang w:val="es-ES"/>
        </w:rPr>
        <w:t>DOS HORAS___</w:t>
      </w:r>
    </w:p>
    <w:p w:rsidRPr="00D53E38" w:rsidR="00CF354E" w:rsidP="00CF354E" w:rsidRDefault="00CF354E" w14:paraId="7246BCF1" w14:textId="77777777">
      <w:pPr>
        <w:spacing w:after="160" w:line="259" w:lineRule="auto"/>
        <w:ind w:firstLine="0"/>
        <w:rPr>
          <w:rFonts w:asciiTheme="minorHAnsi" w:hAnsiTheme="minorHAnsi" w:cstheme="minorHAnsi"/>
          <w:lang w:val="es-ES"/>
        </w:rPr>
      </w:pPr>
      <w:r w:rsidRPr="00D53E38">
        <w:rPr>
          <w:rFonts w:asciiTheme="minorHAnsi" w:hAnsiTheme="minorHAnsi" w:cstheme="minorHAnsi"/>
          <w:lang w:val="es-ES"/>
        </w:rPr>
        <w:t xml:space="preserve">NOMBRE DEL DOCENTE: </w:t>
      </w:r>
      <w:r w:rsidRPr="00D53E38">
        <w:rPr>
          <w:rFonts w:asciiTheme="minorHAnsi" w:hAnsiTheme="minorHAnsi" w:cstheme="minorHAnsi"/>
          <w:u w:val="single"/>
          <w:lang w:val="es-ES"/>
        </w:rPr>
        <w:t>MARLID RODRIGUEZ CABRERA_______</w:t>
      </w:r>
      <w:r w:rsidRPr="00D53E38">
        <w:rPr>
          <w:rFonts w:asciiTheme="minorHAnsi" w:hAnsiTheme="minorHAnsi" w:cstheme="minorHAnsi"/>
          <w:lang w:val="es-ES"/>
        </w:rPr>
        <w:t xml:space="preserve"> </w:t>
      </w:r>
    </w:p>
    <w:p w:rsidRPr="00D53E38" w:rsidR="00CF354E" w:rsidP="00CF354E" w:rsidRDefault="00CF354E" w14:paraId="1ECB591F" w14:textId="77777777">
      <w:pPr>
        <w:spacing w:after="160" w:line="259" w:lineRule="auto"/>
        <w:ind w:firstLine="0"/>
        <w:rPr>
          <w:rFonts w:asciiTheme="minorHAnsi" w:hAnsiTheme="minorHAnsi" w:cstheme="minorHAnsi"/>
          <w:b/>
          <w:lang w:val="es-ES"/>
        </w:rPr>
      </w:pPr>
      <w:r w:rsidRPr="00D53E38">
        <w:rPr>
          <w:rFonts w:asciiTheme="minorHAnsi" w:hAnsiTheme="minorHAnsi" w:cstheme="minorHAnsi"/>
          <w:lang w:val="es-ES"/>
        </w:rPr>
        <w:t xml:space="preserve">COMPETENCIA </w:t>
      </w:r>
      <w:r w:rsidRPr="00D53E38" w:rsidR="00A2076A">
        <w:rPr>
          <w:rFonts w:asciiTheme="minorHAnsi" w:hAnsiTheme="minorHAnsi" w:cstheme="minorHAnsi"/>
          <w:lang w:val="es-ES"/>
        </w:rPr>
        <w:t>O META</w:t>
      </w:r>
      <w:r w:rsidRPr="00D53E38">
        <w:rPr>
          <w:rFonts w:asciiTheme="minorHAnsi" w:hAnsiTheme="minorHAnsi" w:cstheme="minorHAnsi"/>
          <w:lang w:val="es-ES"/>
        </w:rPr>
        <w:t xml:space="preserve"> DE COMPRENSIÓN:  </w:t>
      </w:r>
      <w:r w:rsidRPr="00D53E38">
        <w:rPr>
          <w:rFonts w:asciiTheme="minorHAnsi" w:hAnsiTheme="minorHAnsi" w:cstheme="minorHAnsi"/>
          <w:b/>
          <w:u w:val="single"/>
          <w:lang w:val="es-ES"/>
        </w:rPr>
        <w:t xml:space="preserve">Establecer relación entre las acciones humana </w:t>
      </w:r>
      <w:r w:rsidRPr="00D53E38" w:rsidR="00A2076A">
        <w:rPr>
          <w:rFonts w:asciiTheme="minorHAnsi" w:hAnsiTheme="minorHAnsi" w:cstheme="minorHAnsi"/>
          <w:b/>
          <w:u w:val="single"/>
          <w:lang w:val="es-ES"/>
        </w:rPr>
        <w:t>y el</w:t>
      </w:r>
      <w:r w:rsidRPr="00D53E38">
        <w:rPr>
          <w:rFonts w:asciiTheme="minorHAnsi" w:hAnsiTheme="minorHAnsi" w:cstheme="minorHAnsi"/>
          <w:b/>
          <w:u w:val="single"/>
          <w:lang w:val="es-ES"/>
        </w:rPr>
        <w:t xml:space="preserve"> impacto sobre el medio ambiente</w:t>
      </w:r>
      <w:r w:rsidRPr="00D53E38">
        <w:rPr>
          <w:rFonts w:asciiTheme="minorHAnsi" w:hAnsiTheme="minorHAnsi" w:cstheme="minorHAnsi"/>
          <w:b/>
          <w:lang w:val="es-ES"/>
        </w:rPr>
        <w:t xml:space="preserve"> </w:t>
      </w:r>
    </w:p>
    <w:p w:rsidRPr="00D53E38" w:rsidR="00CF354E" w:rsidP="00CF354E" w:rsidRDefault="00CF354E" w14:paraId="7A26BF91" w14:textId="77777777">
      <w:pPr>
        <w:spacing w:after="160" w:line="259" w:lineRule="auto"/>
        <w:ind w:firstLine="0"/>
        <w:rPr>
          <w:rFonts w:asciiTheme="minorHAnsi" w:hAnsiTheme="minorHAnsi" w:cstheme="minorHAnsi"/>
          <w:lang w:val="es-ES"/>
        </w:rPr>
      </w:pPr>
    </w:p>
    <w:tbl>
      <w:tblPr>
        <w:tblStyle w:val="Tablaconcuadrcula11"/>
        <w:tblW w:w="10065" w:type="dxa"/>
        <w:tblInd w:w="-714" w:type="dxa"/>
        <w:tblLook w:val="04A0" w:firstRow="1" w:lastRow="0" w:firstColumn="1" w:lastColumn="0" w:noHBand="0" w:noVBand="1"/>
      </w:tblPr>
      <w:tblGrid>
        <w:gridCol w:w="5710"/>
        <w:gridCol w:w="4414"/>
      </w:tblGrid>
      <w:tr w:rsidRPr="00D53E38" w:rsidR="00CF354E" w:rsidTr="009A45A7" w14:paraId="3D49CCB6" w14:textId="77777777">
        <w:tc>
          <w:tcPr>
            <w:tcW w:w="4961" w:type="dxa"/>
            <w:shd w:val="clear" w:color="auto" w:fill="00B0F0"/>
          </w:tcPr>
          <w:p w:rsidRPr="00D53E38" w:rsidR="00CF354E" w:rsidP="00CF354E" w:rsidRDefault="00CF354E" w14:paraId="3B901E8E" w14:textId="77777777">
            <w:pPr>
              <w:spacing w:after="0" w:line="240" w:lineRule="auto"/>
              <w:ind w:firstLine="0"/>
              <w:rPr>
                <w:rFonts w:asciiTheme="minorHAnsi" w:hAnsiTheme="minorHAnsi" w:cstheme="minorHAnsi"/>
                <w:b/>
                <w:lang w:val="es-ES"/>
              </w:rPr>
            </w:pPr>
            <w:r w:rsidRPr="00D53E38">
              <w:rPr>
                <w:rFonts w:asciiTheme="minorHAnsi" w:hAnsiTheme="minorHAnsi" w:cstheme="minorHAnsi"/>
                <w:b/>
                <w:lang w:val="es-ES"/>
              </w:rPr>
              <w:t>NOTAS DESCRIPTIVAS</w:t>
            </w:r>
          </w:p>
          <w:p w:rsidRPr="00D53E38" w:rsidR="00CF354E" w:rsidP="00CF354E" w:rsidRDefault="00CF354E" w14:paraId="22F0F140" w14:textId="77777777">
            <w:pPr>
              <w:spacing w:after="0" w:line="240" w:lineRule="auto"/>
              <w:ind w:firstLine="0"/>
              <w:rPr>
                <w:rFonts w:asciiTheme="minorHAnsi" w:hAnsiTheme="minorHAnsi" w:cstheme="minorHAnsi"/>
                <w:b/>
                <w:lang w:val="es-ES"/>
              </w:rPr>
            </w:pPr>
          </w:p>
        </w:tc>
        <w:tc>
          <w:tcPr>
            <w:tcW w:w="5104" w:type="dxa"/>
            <w:shd w:val="clear" w:color="auto" w:fill="00B0F0"/>
          </w:tcPr>
          <w:p w:rsidRPr="00D53E38" w:rsidR="00CF354E" w:rsidP="00CF354E" w:rsidRDefault="00CF354E" w14:paraId="1063D88E" w14:textId="77777777">
            <w:pPr>
              <w:spacing w:after="0" w:line="240" w:lineRule="auto"/>
              <w:ind w:firstLine="0"/>
              <w:jc w:val="center"/>
              <w:rPr>
                <w:rFonts w:asciiTheme="minorHAnsi" w:hAnsiTheme="minorHAnsi" w:cstheme="minorHAnsi"/>
                <w:b/>
                <w:lang w:val="es-ES"/>
              </w:rPr>
            </w:pPr>
            <w:r w:rsidRPr="00D53E38">
              <w:rPr>
                <w:rFonts w:asciiTheme="minorHAnsi" w:hAnsiTheme="minorHAnsi" w:cstheme="minorHAnsi"/>
                <w:b/>
                <w:lang w:val="es-ES"/>
              </w:rPr>
              <w:t>DIMESIÓN</w:t>
            </w:r>
          </w:p>
          <w:p w:rsidRPr="00D53E38" w:rsidR="00CF354E" w:rsidP="00CF354E" w:rsidRDefault="00CF354E" w14:paraId="61776AD1" w14:textId="77777777">
            <w:pPr>
              <w:spacing w:after="0" w:line="240" w:lineRule="auto"/>
              <w:ind w:firstLine="0"/>
              <w:jc w:val="center"/>
              <w:rPr>
                <w:rFonts w:asciiTheme="minorHAnsi" w:hAnsiTheme="minorHAnsi" w:cstheme="minorHAnsi"/>
                <w:b/>
                <w:lang w:val="es-ES"/>
              </w:rPr>
            </w:pPr>
          </w:p>
        </w:tc>
      </w:tr>
      <w:tr w:rsidRPr="00D53E38" w:rsidR="00CF354E" w:rsidTr="009A45A7" w14:paraId="3CF74B8E" w14:textId="77777777">
        <w:tc>
          <w:tcPr>
            <w:tcW w:w="4961" w:type="dxa"/>
          </w:tcPr>
          <w:p w:rsidRPr="00D53E38" w:rsidR="00CF354E" w:rsidP="00CF354E" w:rsidRDefault="00CF354E" w14:paraId="533F3476" w14:textId="77777777">
            <w:pPr>
              <w:spacing w:after="0" w:line="240" w:lineRule="auto"/>
              <w:ind w:firstLine="0"/>
              <w:rPr>
                <w:rFonts w:asciiTheme="minorHAnsi" w:hAnsiTheme="minorHAnsi" w:cstheme="minorHAnsi"/>
                <w:lang w:val="es-ES"/>
              </w:rPr>
            </w:pPr>
            <w:r w:rsidRPr="0005389F">
              <w:rPr>
                <w:rFonts w:asciiTheme="minorHAnsi" w:hAnsiTheme="minorHAnsi" w:cstheme="minorHAnsi"/>
                <w:b/>
                <w:lang w:val="es-ES"/>
              </w:rPr>
              <w:t>TEMA:</w:t>
            </w:r>
            <w:r w:rsidRPr="00D53E38">
              <w:rPr>
                <w:rFonts w:asciiTheme="minorHAnsi" w:hAnsiTheme="minorHAnsi" w:cstheme="minorHAnsi"/>
                <w:lang w:val="es-ES"/>
              </w:rPr>
              <w:t xml:space="preserve"> REEFLEXION PROBLEMATICAS AMBIENTALES DE COLOMBIA.</w:t>
            </w:r>
          </w:p>
          <w:p w:rsidRPr="0005389F" w:rsidR="00CF354E" w:rsidP="00CF354E" w:rsidRDefault="00CF354E" w14:paraId="3ACC849C" w14:textId="77777777">
            <w:pPr>
              <w:spacing w:after="0" w:line="240" w:lineRule="auto"/>
              <w:ind w:firstLine="0"/>
              <w:rPr>
                <w:rFonts w:asciiTheme="minorHAnsi" w:hAnsiTheme="minorHAnsi" w:cstheme="minorHAnsi"/>
                <w:lang w:val="es-ES"/>
              </w:rPr>
            </w:pPr>
            <w:r w:rsidRPr="0005389F">
              <w:rPr>
                <w:rFonts w:asciiTheme="minorHAnsi" w:hAnsiTheme="minorHAnsi" w:cstheme="minorHAnsi"/>
                <w:noProof/>
                <w:lang w:eastAsia="es-CO"/>
              </w:rPr>
              <w:drawing>
                <wp:inline distT="0" distB="0" distL="0" distR="0" wp14:anchorId="43B7B7BF" wp14:editId="7A10ECF4">
                  <wp:extent cx="1446663" cy="887105"/>
                  <wp:effectExtent l="0" t="0" r="1270" b="8255"/>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6" cstate="email">
                            <a:extLst>
                              <a:ext uri="{28A0092B-C50C-407E-A947-70E740481C1C}">
                                <a14:useLocalDpi xmlns:a14="http://schemas.microsoft.com/office/drawing/2010/main"/>
                              </a:ext>
                            </a:extLst>
                          </a:blip>
                          <a:srcRect/>
                          <a:stretch>
                            <a:fillRect/>
                          </a:stretch>
                        </pic:blipFill>
                        <pic:spPr bwMode="auto">
                          <a:xfrm>
                            <a:off x="0" y="0"/>
                            <a:ext cx="1453034" cy="891012"/>
                          </a:xfrm>
                          <a:prstGeom prst="rect">
                            <a:avLst/>
                          </a:prstGeom>
                          <a:noFill/>
                          <a:ln>
                            <a:noFill/>
                          </a:ln>
                        </pic:spPr>
                      </pic:pic>
                    </a:graphicData>
                  </a:graphic>
                </wp:inline>
              </w:drawing>
            </w:r>
            <w:r w:rsidRPr="00D27DF8">
              <w:rPr>
                <w:rFonts w:asciiTheme="minorHAnsi" w:hAnsiTheme="minorHAnsi" w:cstheme="minorHAnsi"/>
                <w:noProof/>
                <w:lang w:eastAsia="es-CO"/>
              </w:rPr>
              <w:drawing>
                <wp:inline distT="0" distB="0" distL="0" distR="0" wp14:anchorId="765F5349" wp14:editId="420B0118">
                  <wp:extent cx="1250830" cy="895934"/>
                  <wp:effectExtent l="0" t="0" r="6985" b="0"/>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7" cstate="email">
                            <a:extLst>
                              <a:ext uri="{28A0092B-C50C-407E-A947-70E740481C1C}">
                                <a14:useLocalDpi xmlns:a14="http://schemas.microsoft.com/office/drawing/2010/main"/>
                              </a:ext>
                            </a:extLst>
                          </a:blip>
                          <a:srcRect/>
                          <a:stretch>
                            <a:fillRect/>
                          </a:stretch>
                        </pic:blipFill>
                        <pic:spPr bwMode="auto">
                          <a:xfrm>
                            <a:off x="0" y="0"/>
                            <a:ext cx="1254483" cy="898551"/>
                          </a:xfrm>
                          <a:prstGeom prst="rect">
                            <a:avLst/>
                          </a:prstGeom>
                          <a:noFill/>
                          <a:ln>
                            <a:noFill/>
                          </a:ln>
                        </pic:spPr>
                      </pic:pic>
                    </a:graphicData>
                  </a:graphic>
                </wp:inline>
              </w:drawing>
            </w:r>
          </w:p>
          <w:p w:rsidRPr="00D53E38" w:rsidR="00CF354E" w:rsidP="00CF354E" w:rsidRDefault="00CF354E" w14:paraId="5308242C" w14:textId="77777777">
            <w:pPr>
              <w:spacing w:after="0" w:line="240" w:lineRule="auto"/>
              <w:ind w:firstLine="0"/>
              <w:rPr>
                <w:rFonts w:asciiTheme="minorHAnsi" w:hAnsiTheme="minorHAnsi" w:cstheme="minorHAnsi"/>
                <w:lang w:val="es-ES"/>
              </w:rPr>
            </w:pPr>
          </w:p>
          <w:p w:rsidRPr="00D53E38" w:rsidR="00CF354E" w:rsidP="006215AF" w:rsidRDefault="00CF354E" w14:paraId="7A607B1B" w14:textId="77777777">
            <w:pPr>
              <w:numPr>
                <w:ilvl w:val="0"/>
                <w:numId w:val="18"/>
              </w:numPr>
              <w:spacing w:after="0" w:line="240" w:lineRule="auto"/>
              <w:contextualSpacing/>
              <w:rPr>
                <w:rFonts w:asciiTheme="minorHAnsi" w:hAnsiTheme="minorHAnsi" w:cstheme="minorHAnsi"/>
                <w:lang w:val="es-ES"/>
              </w:rPr>
            </w:pPr>
            <w:r w:rsidRPr="00D53E38">
              <w:rPr>
                <w:rFonts w:asciiTheme="minorHAnsi" w:hAnsiTheme="minorHAnsi" w:cstheme="minorHAnsi"/>
                <w:lang w:val="es-ES"/>
              </w:rPr>
              <w:t>Inicio</w:t>
            </w:r>
          </w:p>
          <w:p w:rsidRPr="00D53E38" w:rsidR="00CF354E" w:rsidP="00CF354E" w:rsidRDefault="00CF354E" w14:paraId="625FB3D1"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Presenta algunas imágenes de </w:t>
            </w:r>
            <w:r w:rsidRPr="00D53E38" w:rsidR="00A2076A">
              <w:rPr>
                <w:rFonts w:asciiTheme="minorHAnsi" w:hAnsiTheme="minorHAnsi" w:cstheme="minorHAnsi"/>
                <w:lang w:val="es-ES"/>
              </w:rPr>
              <w:t>algunos lugares, los</w:t>
            </w:r>
            <w:r w:rsidRPr="00D53E38">
              <w:rPr>
                <w:rFonts w:asciiTheme="minorHAnsi" w:hAnsiTheme="minorHAnsi" w:cstheme="minorHAnsi"/>
                <w:lang w:val="es-ES"/>
              </w:rPr>
              <w:t xml:space="preserve"> estudiantes hablan de lo que </w:t>
            </w:r>
            <w:r w:rsidRPr="00D53E38" w:rsidR="00A2076A">
              <w:rPr>
                <w:rFonts w:asciiTheme="minorHAnsi" w:hAnsiTheme="minorHAnsi" w:cstheme="minorHAnsi"/>
                <w:lang w:val="es-ES"/>
              </w:rPr>
              <w:t>observan, describen</w:t>
            </w:r>
            <w:r w:rsidRPr="00D53E38">
              <w:rPr>
                <w:rFonts w:asciiTheme="minorHAnsi" w:hAnsiTheme="minorHAnsi" w:cstheme="minorHAnsi"/>
                <w:lang w:val="es-ES"/>
              </w:rPr>
              <w:t xml:space="preserve"> que vieron encada imagen. </w:t>
            </w:r>
          </w:p>
          <w:p w:rsidRPr="00D53E38" w:rsidR="00CF354E" w:rsidP="00CF354E" w:rsidRDefault="00CF354E" w14:paraId="0C824041"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Luego </w:t>
            </w:r>
            <w:r w:rsidRPr="00D53E38" w:rsidR="00A2076A">
              <w:rPr>
                <w:rFonts w:asciiTheme="minorHAnsi" w:hAnsiTheme="minorHAnsi" w:cstheme="minorHAnsi"/>
                <w:lang w:val="es-ES"/>
              </w:rPr>
              <w:t>respondieron algunas</w:t>
            </w:r>
            <w:r w:rsidRPr="00D53E38">
              <w:rPr>
                <w:rFonts w:asciiTheme="minorHAnsi" w:hAnsiTheme="minorHAnsi" w:cstheme="minorHAnsi"/>
                <w:lang w:val="es-ES"/>
              </w:rPr>
              <w:t xml:space="preserve"> </w:t>
            </w:r>
            <w:r w:rsidRPr="00D53E38" w:rsidR="00A2076A">
              <w:rPr>
                <w:rFonts w:asciiTheme="minorHAnsi" w:hAnsiTheme="minorHAnsi" w:cstheme="minorHAnsi"/>
                <w:lang w:val="es-ES"/>
              </w:rPr>
              <w:t>preguntas:</w:t>
            </w:r>
          </w:p>
          <w:p w:rsidRPr="00D53E38" w:rsidR="00CF354E" w:rsidP="00CF354E" w:rsidRDefault="00CF354E" w14:paraId="7BE7C398" w14:textId="77777777">
            <w:pPr>
              <w:spacing w:after="0" w:line="240" w:lineRule="auto"/>
              <w:ind w:firstLine="0"/>
              <w:rPr>
                <w:rFonts w:asciiTheme="minorHAnsi" w:hAnsiTheme="minorHAnsi" w:cstheme="minorHAnsi"/>
                <w:noProof/>
                <w:lang w:val="es-ES" w:eastAsia="es-CO"/>
              </w:rPr>
            </w:pPr>
            <w:r w:rsidRPr="00D53E38">
              <w:rPr>
                <w:rFonts w:asciiTheme="minorHAnsi" w:hAnsiTheme="minorHAnsi" w:cstheme="minorHAnsi"/>
                <w:noProof/>
                <w:lang w:val="es-ES" w:eastAsia="es-CO"/>
              </w:rPr>
              <w:t>-Cuales imágenes pertencen al pasado y cuales son las de hoy?  la respusta es correcta relacionan muy bien las imágenes..</w:t>
            </w:r>
          </w:p>
          <w:p w:rsidRPr="00D53E38" w:rsidR="00CF354E" w:rsidP="00CF354E" w:rsidRDefault="00CF354E" w14:paraId="05479116" w14:textId="77777777">
            <w:pPr>
              <w:spacing w:after="0" w:line="240" w:lineRule="auto"/>
              <w:ind w:firstLine="0"/>
              <w:rPr>
                <w:rFonts w:asciiTheme="minorHAnsi" w:hAnsiTheme="minorHAnsi" w:cstheme="minorHAnsi"/>
                <w:noProof/>
                <w:lang w:val="es-ES" w:eastAsia="es-CO"/>
              </w:rPr>
            </w:pPr>
            <w:r w:rsidRPr="00D53E38">
              <w:rPr>
                <w:rFonts w:asciiTheme="minorHAnsi" w:hAnsiTheme="minorHAnsi" w:cstheme="minorHAnsi"/>
                <w:noProof/>
                <w:lang w:val="es-ES" w:eastAsia="es-CO"/>
              </w:rPr>
              <w:t>-Quienes cuidaron mejor el entorno natural los hombres del pasado o los humanos de hoy? ( destacan que fueron mas cuidadosos del entormo los hombres del pasado.</w:t>
            </w:r>
          </w:p>
          <w:p w:rsidRPr="00D53E38" w:rsidR="00CF354E" w:rsidP="00CF354E" w:rsidRDefault="00CF354E" w14:paraId="2595BE01" w14:textId="77777777">
            <w:pPr>
              <w:spacing w:after="0" w:line="240" w:lineRule="auto"/>
              <w:ind w:firstLine="0"/>
              <w:rPr>
                <w:rFonts w:asciiTheme="minorHAnsi" w:hAnsiTheme="minorHAnsi" w:cstheme="minorHAnsi"/>
                <w:noProof/>
                <w:lang w:val="es-ES" w:eastAsia="es-CO"/>
              </w:rPr>
            </w:pPr>
            <w:r w:rsidRPr="00D53E38">
              <w:rPr>
                <w:rFonts w:asciiTheme="minorHAnsi" w:hAnsiTheme="minorHAnsi" w:cstheme="minorHAnsi"/>
                <w:noProof/>
                <w:lang w:val="es-ES" w:eastAsia="es-CO"/>
              </w:rPr>
              <w:t>- Por qué razón los humanos de hoy han dañado el entorno natural? porque no tienen conciencia, porque no aman la natutaleza, por que quieren explotar los recursos.</w:t>
            </w:r>
          </w:p>
          <w:p w:rsidRPr="00D53E38" w:rsidR="00CF354E" w:rsidP="00CF354E" w:rsidRDefault="00CF354E" w14:paraId="7CA6EB00" w14:textId="77777777">
            <w:pPr>
              <w:spacing w:after="0" w:line="240" w:lineRule="auto"/>
              <w:ind w:firstLine="0"/>
              <w:rPr>
                <w:rFonts w:asciiTheme="minorHAnsi" w:hAnsiTheme="minorHAnsi" w:cstheme="minorHAnsi"/>
                <w:noProof/>
                <w:lang w:val="es-ES" w:eastAsia="es-CO"/>
              </w:rPr>
            </w:pPr>
            <w:r w:rsidRPr="00D53E38">
              <w:rPr>
                <w:rFonts w:asciiTheme="minorHAnsi" w:hAnsiTheme="minorHAnsi" w:cstheme="minorHAnsi"/>
                <w:noProof/>
                <w:lang w:val="es-ES" w:eastAsia="es-CO"/>
              </w:rPr>
              <w:t>-De que manera los hombres de hoy han deteriorado su medio ambiente? de muchas formas, con basuras, ensucian los rios, queman los bosques, usando mucha botella plastica.</w:t>
            </w:r>
          </w:p>
          <w:p w:rsidRPr="00D53E38" w:rsidR="00CF354E" w:rsidP="00CF354E" w:rsidRDefault="00CF354E" w14:paraId="2A925982" w14:textId="77777777">
            <w:pPr>
              <w:spacing w:after="0" w:line="240" w:lineRule="auto"/>
              <w:ind w:left="720" w:firstLine="0"/>
              <w:contextualSpacing/>
              <w:rPr>
                <w:rFonts w:asciiTheme="minorHAnsi" w:hAnsiTheme="minorHAnsi" w:cstheme="minorHAnsi"/>
                <w:lang w:val="es-ES"/>
              </w:rPr>
            </w:pPr>
            <w:r w:rsidRPr="00D53E38">
              <w:rPr>
                <w:rFonts w:asciiTheme="minorHAnsi" w:hAnsiTheme="minorHAnsi" w:cstheme="minorHAnsi"/>
                <w:lang w:val="es-ES"/>
              </w:rPr>
              <w:t xml:space="preserve"> </w:t>
            </w:r>
          </w:p>
          <w:p w:rsidRPr="00D53E38" w:rsidR="00CF354E" w:rsidP="00CF354E" w:rsidRDefault="00CF354E" w14:paraId="4B80A977" w14:textId="77777777">
            <w:pPr>
              <w:spacing w:after="0" w:line="240" w:lineRule="auto"/>
              <w:ind w:firstLine="0"/>
              <w:rPr>
                <w:rFonts w:asciiTheme="minorHAnsi" w:hAnsiTheme="minorHAnsi" w:cstheme="minorHAnsi"/>
                <w:lang w:val="es-ES"/>
              </w:rPr>
            </w:pPr>
          </w:p>
          <w:p w:rsidRPr="00D53E38" w:rsidR="00CF354E" w:rsidP="00CF354E" w:rsidRDefault="00CF354E" w14:paraId="21F220E2" w14:textId="77777777">
            <w:pPr>
              <w:spacing w:after="0" w:line="240" w:lineRule="auto"/>
              <w:ind w:firstLine="0"/>
              <w:rPr>
                <w:rFonts w:asciiTheme="minorHAnsi" w:hAnsiTheme="minorHAnsi" w:cstheme="minorHAnsi"/>
                <w:b/>
                <w:lang w:val="es-ES"/>
              </w:rPr>
            </w:pPr>
            <w:r w:rsidRPr="00D53E38">
              <w:rPr>
                <w:rFonts w:asciiTheme="minorHAnsi" w:hAnsiTheme="minorHAnsi" w:cstheme="minorHAnsi"/>
                <w:b/>
                <w:lang w:val="es-ES"/>
              </w:rPr>
              <w:t>RESITAL POR LA TIERRA</w:t>
            </w:r>
          </w:p>
          <w:p w:rsidRPr="00D53E38" w:rsidR="00CF354E" w:rsidP="00CF354E" w:rsidRDefault="00CF354E" w14:paraId="60E45218"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Luego los invité a los estudiantes   a ver un video de un </w:t>
            </w:r>
            <w:r w:rsidRPr="00D53E38" w:rsidR="00A2076A">
              <w:rPr>
                <w:rFonts w:asciiTheme="minorHAnsi" w:hAnsiTheme="minorHAnsi" w:cstheme="minorHAnsi"/>
                <w:lang w:val="es-ES"/>
              </w:rPr>
              <w:t>recital, un</w:t>
            </w:r>
            <w:r w:rsidRPr="00D53E38">
              <w:rPr>
                <w:rFonts w:asciiTheme="minorHAnsi" w:hAnsiTheme="minorHAnsi" w:cstheme="minorHAnsi"/>
                <w:lang w:val="es-ES"/>
              </w:rPr>
              <w:t xml:space="preserve"> lindo poema.</w:t>
            </w:r>
          </w:p>
          <w:p w:rsidRPr="00D53E38" w:rsidR="00CF354E" w:rsidP="00CF354E" w:rsidRDefault="00CF354E" w14:paraId="322E5450" w14:textId="77777777">
            <w:pPr>
              <w:spacing w:after="0" w:line="240" w:lineRule="auto"/>
              <w:ind w:firstLine="0"/>
              <w:rPr>
                <w:rFonts w:asciiTheme="minorHAnsi" w:hAnsiTheme="minorHAnsi" w:cstheme="minorHAnsi"/>
                <w:b/>
                <w:lang w:val="es-ES"/>
              </w:rPr>
            </w:pPr>
          </w:p>
          <w:p w:rsidRPr="00D53E38" w:rsidR="00CF354E" w:rsidP="00CF354E" w:rsidRDefault="000F4697" w14:paraId="366542A0" w14:textId="77777777">
            <w:pPr>
              <w:spacing w:after="0" w:line="240" w:lineRule="auto"/>
              <w:ind w:firstLine="0"/>
              <w:rPr>
                <w:rFonts w:asciiTheme="minorHAnsi" w:hAnsiTheme="minorHAnsi" w:cstheme="minorHAnsi"/>
                <w:b/>
                <w:lang w:val="es-ES"/>
              </w:rPr>
            </w:pPr>
            <w:hyperlink w:history="1" r:id="rId58">
              <w:r w:rsidRPr="00D53E38" w:rsidR="00CF354E">
                <w:rPr>
                  <w:rFonts w:asciiTheme="minorHAnsi" w:hAnsiTheme="minorHAnsi" w:cstheme="minorHAnsi"/>
                  <w:b/>
                  <w:color w:val="0563C1"/>
                  <w:u w:val="single"/>
                  <w:lang w:val="es-ES"/>
                </w:rPr>
                <w:t>https://youtu.be/nUp5M3VjoYU</w:t>
              </w:r>
            </w:hyperlink>
            <w:r w:rsidRPr="0005389F" w:rsidR="00CF354E">
              <w:rPr>
                <w:rFonts w:asciiTheme="minorHAnsi" w:hAnsiTheme="minorHAnsi" w:cstheme="minorHAnsi"/>
                <w:b/>
                <w:lang w:val="es-ES"/>
              </w:rPr>
              <w:t xml:space="preserve">  la tierra Llora.</w:t>
            </w:r>
          </w:p>
          <w:p w:rsidRPr="00D53E38" w:rsidR="00CF354E" w:rsidP="00CF354E" w:rsidRDefault="00CF354E" w14:paraId="65B9CB7D" w14:textId="77777777">
            <w:pPr>
              <w:spacing w:after="0" w:line="240" w:lineRule="auto"/>
              <w:ind w:firstLine="0"/>
              <w:rPr>
                <w:rFonts w:asciiTheme="minorHAnsi" w:hAnsiTheme="minorHAnsi" w:cstheme="minorHAnsi"/>
                <w:lang w:val="es-ES"/>
              </w:rPr>
            </w:pPr>
          </w:p>
          <w:p w:rsidRPr="00D53E38" w:rsidR="00CF354E" w:rsidP="00CF354E" w:rsidRDefault="00CF354E" w14:paraId="23C072AC" w14:textId="77777777">
            <w:pPr>
              <w:spacing w:after="0" w:line="240" w:lineRule="auto"/>
              <w:ind w:firstLine="0"/>
              <w:rPr>
                <w:rFonts w:asciiTheme="minorHAnsi" w:hAnsiTheme="minorHAnsi" w:cstheme="minorHAnsi"/>
                <w:u w:val="single"/>
                <w:lang w:val="es-ES"/>
              </w:rPr>
            </w:pPr>
            <w:r w:rsidRPr="00D53E38">
              <w:rPr>
                <w:rFonts w:asciiTheme="minorHAnsi" w:hAnsiTheme="minorHAnsi" w:cstheme="minorHAnsi"/>
                <w:lang w:val="es-ES"/>
              </w:rPr>
              <w:t xml:space="preserve">Después de oír el poema realizamos un ejercicio de comprensión textual. </w:t>
            </w:r>
            <w:r w:rsidRPr="00D53E38" w:rsidR="00A2076A">
              <w:rPr>
                <w:rFonts w:asciiTheme="minorHAnsi" w:hAnsiTheme="minorHAnsi" w:cstheme="minorHAnsi"/>
                <w:lang w:val="es-ES"/>
              </w:rPr>
              <w:t>Se hizo</w:t>
            </w:r>
            <w:r w:rsidRPr="00D53E38">
              <w:rPr>
                <w:rFonts w:asciiTheme="minorHAnsi" w:hAnsiTheme="minorHAnsi" w:cstheme="minorHAnsi"/>
                <w:lang w:val="es-ES"/>
              </w:rPr>
              <w:t xml:space="preserve"> preguntas como: </w:t>
            </w:r>
            <w:r w:rsidRPr="00D53E38" w:rsidR="00A2076A">
              <w:rPr>
                <w:rFonts w:asciiTheme="minorHAnsi" w:hAnsiTheme="minorHAnsi" w:cstheme="minorHAnsi"/>
                <w:lang w:val="es-ES"/>
              </w:rPr>
              <w:t>¿</w:t>
            </w:r>
            <w:r w:rsidRPr="00D53E38" w:rsidR="00BF1BB4">
              <w:rPr>
                <w:rFonts w:asciiTheme="minorHAnsi" w:hAnsiTheme="minorHAnsi" w:cstheme="minorHAnsi"/>
                <w:lang w:val="es-ES"/>
              </w:rPr>
              <w:t>Cuál</w:t>
            </w:r>
            <w:r w:rsidRPr="00D53E38" w:rsidR="00A2076A">
              <w:rPr>
                <w:rFonts w:asciiTheme="minorHAnsi" w:hAnsiTheme="minorHAnsi" w:cstheme="minorHAnsi"/>
                <w:lang w:val="es-ES"/>
              </w:rPr>
              <w:t xml:space="preserve"> es el tema central del poema? </w:t>
            </w:r>
            <w:r w:rsidRPr="00D53E38">
              <w:rPr>
                <w:rFonts w:asciiTheme="minorHAnsi" w:hAnsiTheme="minorHAnsi" w:cstheme="minorHAnsi"/>
                <w:lang w:val="es-ES"/>
              </w:rPr>
              <w:t xml:space="preserve"> </w:t>
            </w:r>
            <w:r w:rsidRPr="00D53E38">
              <w:rPr>
                <w:rFonts w:asciiTheme="minorHAnsi" w:hAnsiTheme="minorHAnsi" w:cstheme="minorHAnsi"/>
                <w:u w:val="single"/>
                <w:lang w:val="es-ES"/>
              </w:rPr>
              <w:t xml:space="preserve">el daño ambiental, deterioro del </w:t>
            </w:r>
            <w:r w:rsidRPr="00D53E38" w:rsidR="00A2076A">
              <w:rPr>
                <w:rFonts w:asciiTheme="minorHAnsi" w:hAnsiTheme="minorHAnsi" w:cstheme="minorHAnsi"/>
                <w:u w:val="single"/>
                <w:lang w:val="es-ES"/>
              </w:rPr>
              <w:t>planeta.</w:t>
            </w:r>
          </w:p>
          <w:p w:rsidRPr="00D53E38" w:rsidR="00CF354E" w:rsidP="00CF354E" w:rsidRDefault="00CF354E" w14:paraId="28FBF86B" w14:textId="77777777">
            <w:pPr>
              <w:spacing w:after="0" w:line="240" w:lineRule="auto"/>
              <w:ind w:firstLine="0"/>
              <w:rPr>
                <w:rFonts w:asciiTheme="minorHAnsi" w:hAnsiTheme="minorHAnsi" w:cstheme="minorHAnsi"/>
                <w:u w:val="single"/>
                <w:lang w:val="es-ES"/>
              </w:rPr>
            </w:pPr>
            <w:r w:rsidRPr="00D53E38">
              <w:rPr>
                <w:rFonts w:asciiTheme="minorHAnsi" w:hAnsiTheme="minorHAnsi" w:cstheme="minorHAnsi"/>
                <w:lang w:val="es-ES"/>
              </w:rPr>
              <w:t xml:space="preserve"> </w:t>
            </w:r>
            <w:r w:rsidRPr="00D53E38" w:rsidR="00A2076A">
              <w:rPr>
                <w:rFonts w:asciiTheme="minorHAnsi" w:hAnsiTheme="minorHAnsi" w:cstheme="minorHAnsi"/>
                <w:lang w:val="es-ES"/>
              </w:rPr>
              <w:t>¿</w:t>
            </w:r>
            <w:r w:rsidRPr="00D53E38" w:rsidR="00BF1BB4">
              <w:rPr>
                <w:rFonts w:asciiTheme="minorHAnsi" w:hAnsiTheme="minorHAnsi" w:cstheme="minorHAnsi"/>
                <w:lang w:val="es-ES"/>
              </w:rPr>
              <w:t>Qué</w:t>
            </w:r>
            <w:r w:rsidRPr="00D53E38" w:rsidR="00A2076A">
              <w:rPr>
                <w:rFonts w:asciiTheme="minorHAnsi" w:hAnsiTheme="minorHAnsi" w:cstheme="minorHAnsi"/>
                <w:lang w:val="es-ES"/>
              </w:rPr>
              <w:t xml:space="preserve"> problemática tiene la tierra?, que</w:t>
            </w:r>
            <w:r w:rsidRPr="00D53E38">
              <w:rPr>
                <w:rFonts w:asciiTheme="minorHAnsi" w:hAnsiTheme="minorHAnsi" w:cstheme="minorHAnsi"/>
                <w:u w:val="single"/>
                <w:lang w:val="es-ES"/>
              </w:rPr>
              <w:t xml:space="preserve"> el hombre no la cuida, la están contaminando, muchas problemáticas ambientales,</w:t>
            </w:r>
          </w:p>
          <w:p w:rsidRPr="00D53E38" w:rsidR="00CF354E" w:rsidP="00CF354E" w:rsidRDefault="00CF354E" w14:paraId="6575E2BB"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Que podemos hacer para evitar que ella este triste.</w:t>
            </w:r>
          </w:p>
          <w:p w:rsidRPr="00D53E38" w:rsidR="00CF354E" w:rsidP="00CF354E" w:rsidRDefault="00CF354E" w14:paraId="7688132C" w14:textId="77777777">
            <w:pPr>
              <w:spacing w:after="0" w:line="240" w:lineRule="auto"/>
              <w:ind w:firstLine="0"/>
              <w:rPr>
                <w:rFonts w:asciiTheme="minorHAnsi" w:hAnsiTheme="minorHAnsi" w:cstheme="minorHAnsi"/>
                <w:u w:val="single"/>
                <w:lang w:val="es-ES"/>
              </w:rPr>
            </w:pPr>
            <w:r w:rsidRPr="00D53E38">
              <w:rPr>
                <w:rFonts w:asciiTheme="minorHAnsi" w:hAnsiTheme="minorHAnsi" w:cstheme="minorHAnsi"/>
                <w:u w:val="single"/>
                <w:lang w:val="es-ES"/>
              </w:rPr>
              <w:t>Cuidarla, no lanzar basuras al rio, reciclar.</w:t>
            </w:r>
          </w:p>
          <w:p w:rsidRPr="00D53E38" w:rsidR="00CF354E" w:rsidP="00CF354E" w:rsidRDefault="00CF354E" w14:paraId="5D5466C2" w14:textId="77777777">
            <w:pPr>
              <w:spacing w:after="0" w:line="240" w:lineRule="auto"/>
              <w:ind w:firstLine="0"/>
              <w:rPr>
                <w:rFonts w:asciiTheme="minorHAnsi" w:hAnsiTheme="minorHAnsi" w:cstheme="minorHAnsi"/>
                <w:b/>
                <w:lang w:val="es-ES"/>
              </w:rPr>
            </w:pPr>
          </w:p>
          <w:p w:rsidRPr="00D53E38" w:rsidR="00CF354E" w:rsidP="00CF354E" w:rsidRDefault="00CF354E" w14:paraId="09F71059" w14:textId="77777777">
            <w:pPr>
              <w:spacing w:after="0" w:line="240" w:lineRule="auto"/>
              <w:ind w:firstLine="0"/>
              <w:rPr>
                <w:rFonts w:asciiTheme="minorHAnsi" w:hAnsiTheme="minorHAnsi" w:cstheme="minorHAnsi"/>
                <w:b/>
                <w:lang w:val="es-ES"/>
              </w:rPr>
            </w:pPr>
          </w:p>
          <w:p w:rsidRPr="00D53E38" w:rsidR="00CF354E" w:rsidP="00CF354E" w:rsidRDefault="00CF354E" w14:paraId="663AE113" w14:textId="77777777">
            <w:pPr>
              <w:spacing w:after="0" w:line="240" w:lineRule="auto"/>
              <w:ind w:firstLine="0"/>
              <w:rPr>
                <w:rFonts w:asciiTheme="minorHAnsi" w:hAnsiTheme="minorHAnsi" w:cstheme="minorHAnsi"/>
                <w:u w:val="single"/>
                <w:lang w:val="es-ES"/>
              </w:rPr>
            </w:pPr>
            <w:r w:rsidRPr="00D53E38">
              <w:rPr>
                <w:rFonts w:asciiTheme="minorHAnsi" w:hAnsiTheme="minorHAnsi" w:cstheme="minorHAnsi"/>
                <w:lang w:val="es-ES"/>
              </w:rPr>
              <w:t xml:space="preserve"> Luego realizaremos un debate, donde los </w:t>
            </w:r>
            <w:r w:rsidRPr="00D53E38" w:rsidR="00A2076A">
              <w:rPr>
                <w:rFonts w:asciiTheme="minorHAnsi" w:hAnsiTheme="minorHAnsi" w:cstheme="minorHAnsi"/>
                <w:lang w:val="es-ES"/>
              </w:rPr>
              <w:t>estudiantes socialicen</w:t>
            </w:r>
            <w:r w:rsidRPr="00D53E38">
              <w:rPr>
                <w:rFonts w:asciiTheme="minorHAnsi" w:hAnsiTheme="minorHAnsi" w:cstheme="minorHAnsi"/>
                <w:lang w:val="es-ES"/>
              </w:rPr>
              <w:t xml:space="preserve"> que tema trabajaremos en la clase, la respuesta fue acertada, </w:t>
            </w:r>
            <w:r w:rsidRPr="00D53E38">
              <w:rPr>
                <w:rFonts w:asciiTheme="minorHAnsi" w:hAnsiTheme="minorHAnsi" w:cstheme="minorHAnsi"/>
                <w:u w:val="single"/>
                <w:lang w:val="es-ES"/>
              </w:rPr>
              <w:t>todos concluyeron que hablaremos de los problemas ambientales.</w:t>
            </w:r>
          </w:p>
          <w:p w:rsidRPr="00D53E38" w:rsidR="00CF354E" w:rsidP="00CF354E" w:rsidRDefault="00CF354E" w14:paraId="7BD97F53" w14:textId="77777777">
            <w:pPr>
              <w:spacing w:after="0" w:line="240" w:lineRule="auto"/>
              <w:ind w:firstLine="0"/>
              <w:rPr>
                <w:rFonts w:asciiTheme="minorHAnsi" w:hAnsiTheme="minorHAnsi" w:cstheme="minorHAnsi"/>
                <w:u w:val="single"/>
                <w:lang w:val="es-ES"/>
              </w:rPr>
            </w:pPr>
            <w:r w:rsidRPr="00D53E38">
              <w:rPr>
                <w:rFonts w:asciiTheme="minorHAnsi" w:hAnsiTheme="minorHAnsi" w:cstheme="minorHAnsi"/>
                <w:u w:val="single"/>
                <w:lang w:val="es-ES"/>
              </w:rPr>
              <w:t xml:space="preserve">Opinan que se hablará de la contaminación del agua, de la deforestación, de la </w:t>
            </w:r>
            <w:r w:rsidRPr="00D53E38" w:rsidR="00A2076A">
              <w:rPr>
                <w:rFonts w:asciiTheme="minorHAnsi" w:hAnsiTheme="minorHAnsi" w:cstheme="minorHAnsi"/>
                <w:u w:val="single"/>
                <w:lang w:val="es-ES"/>
              </w:rPr>
              <w:t>tala</w:t>
            </w:r>
            <w:r w:rsidRPr="00D53E38">
              <w:rPr>
                <w:rFonts w:asciiTheme="minorHAnsi" w:hAnsiTheme="minorHAnsi" w:cstheme="minorHAnsi"/>
                <w:u w:val="single"/>
                <w:lang w:val="es-ES"/>
              </w:rPr>
              <w:t xml:space="preserve"> de árboles, del manejo de basura </w:t>
            </w:r>
            <w:r w:rsidRPr="00D53E38" w:rsidR="00A2076A">
              <w:rPr>
                <w:rFonts w:asciiTheme="minorHAnsi" w:hAnsiTheme="minorHAnsi" w:cstheme="minorHAnsi"/>
                <w:u w:val="single"/>
                <w:lang w:val="es-ES"/>
              </w:rPr>
              <w:t>etc.</w:t>
            </w:r>
          </w:p>
          <w:p w:rsidRPr="00D53E38" w:rsidR="00CF354E" w:rsidP="00CF354E" w:rsidRDefault="00CF354E" w14:paraId="61F682CB" w14:textId="77777777">
            <w:pPr>
              <w:spacing w:after="0" w:line="240" w:lineRule="auto"/>
              <w:ind w:firstLine="0"/>
              <w:rPr>
                <w:rFonts w:asciiTheme="minorHAnsi" w:hAnsiTheme="minorHAnsi" w:cstheme="minorHAnsi"/>
                <w:b/>
                <w:u w:val="single"/>
                <w:lang w:val="es-ES"/>
              </w:rPr>
            </w:pPr>
          </w:p>
          <w:p w:rsidRPr="00D53E38" w:rsidR="00CF354E" w:rsidP="00CF354E" w:rsidRDefault="00CF354E" w14:paraId="49049876" w14:textId="77777777">
            <w:pPr>
              <w:spacing w:after="0" w:line="240" w:lineRule="auto"/>
              <w:ind w:firstLine="0"/>
              <w:rPr>
                <w:rFonts w:asciiTheme="minorHAnsi" w:hAnsiTheme="minorHAnsi" w:cstheme="minorHAnsi"/>
                <w:b/>
                <w:lang w:val="es-ES"/>
              </w:rPr>
            </w:pPr>
            <w:r w:rsidRPr="00D53E38">
              <w:rPr>
                <w:rFonts w:asciiTheme="minorHAnsi" w:hAnsiTheme="minorHAnsi" w:cstheme="minorHAnsi"/>
                <w:b/>
                <w:lang w:val="es-ES"/>
              </w:rPr>
              <w:t xml:space="preserve">2.Desarrollo </w:t>
            </w:r>
          </w:p>
          <w:p w:rsidRPr="00D53E38" w:rsidR="00CF354E" w:rsidP="00CF354E" w:rsidRDefault="00CF354E" w14:paraId="5059C43A" w14:textId="77777777">
            <w:pPr>
              <w:spacing w:after="0" w:line="240" w:lineRule="auto"/>
              <w:ind w:firstLine="0"/>
              <w:rPr>
                <w:rFonts w:asciiTheme="minorHAnsi" w:hAnsiTheme="minorHAnsi" w:cstheme="minorHAnsi"/>
                <w:lang w:val="es-ES"/>
              </w:rPr>
            </w:pPr>
          </w:p>
          <w:p w:rsidRPr="00D53E38" w:rsidR="00CF354E" w:rsidP="00CF354E" w:rsidRDefault="00CF354E" w14:paraId="1EC9CB5A"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Se les presenta un video donde se describe </w:t>
            </w:r>
          </w:p>
          <w:p w:rsidRPr="00D53E38" w:rsidR="00CF354E" w:rsidP="00CF354E" w:rsidRDefault="00CF354E" w14:paraId="3E8AECD9"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Algunas problemáticas ambientales de nuestro país. </w:t>
            </w:r>
            <w:hyperlink w:history="1" r:id="rId59">
              <w:r w:rsidRPr="00D53E38">
                <w:rPr>
                  <w:rFonts w:asciiTheme="minorHAnsi" w:hAnsiTheme="minorHAnsi" w:cstheme="minorHAnsi"/>
                  <w:color w:val="0563C1"/>
                  <w:u w:val="single"/>
                  <w:lang w:val="es-ES"/>
                </w:rPr>
                <w:t>https://youtu.be/-gzNiqgfJC0</w:t>
              </w:r>
            </w:hyperlink>
            <w:r w:rsidRPr="0005389F">
              <w:rPr>
                <w:rFonts w:asciiTheme="minorHAnsi" w:hAnsiTheme="minorHAnsi" w:cstheme="minorHAnsi"/>
                <w:lang w:val="es-ES"/>
              </w:rPr>
              <w:t xml:space="preserve">  PROBLEMATICAS AMBIETALES</w:t>
            </w:r>
          </w:p>
          <w:p w:rsidRPr="00D53E38" w:rsidR="00CF354E" w:rsidP="00CF354E" w:rsidRDefault="00CF354E" w14:paraId="72AD20AA" w14:textId="77777777">
            <w:pPr>
              <w:spacing w:after="0" w:line="240" w:lineRule="auto"/>
              <w:ind w:firstLine="0"/>
              <w:rPr>
                <w:rFonts w:asciiTheme="minorHAnsi" w:hAnsiTheme="minorHAnsi" w:cstheme="minorHAnsi"/>
                <w:lang w:val="es-ES"/>
              </w:rPr>
            </w:pPr>
          </w:p>
          <w:p w:rsidRPr="00D53E38" w:rsidR="00CF354E" w:rsidP="00CF354E" w:rsidRDefault="00CF354E" w14:paraId="76CAFFCF"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Luego los estudiantes comentaron que les enseñó este video.  (Ampliamos </w:t>
            </w:r>
            <w:r w:rsidRPr="00D53E38" w:rsidR="00A2076A">
              <w:rPr>
                <w:rFonts w:asciiTheme="minorHAnsi" w:hAnsiTheme="minorHAnsi" w:cstheme="minorHAnsi"/>
                <w:lang w:val="es-ES"/>
              </w:rPr>
              <w:t>algunos conceptos</w:t>
            </w:r>
            <w:r w:rsidRPr="00D53E38">
              <w:rPr>
                <w:rFonts w:asciiTheme="minorHAnsi" w:hAnsiTheme="minorHAnsi" w:cstheme="minorHAnsi"/>
                <w:lang w:val="es-ES"/>
              </w:rPr>
              <w:t>).</w:t>
            </w:r>
          </w:p>
          <w:p w:rsidRPr="00D53E38" w:rsidR="00CF354E" w:rsidP="00CF354E" w:rsidRDefault="00A2076A" w14:paraId="64C49152"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Este.</w:t>
            </w:r>
            <w:r w:rsidRPr="00D53E38" w:rsidR="00CF354E">
              <w:rPr>
                <w:rFonts w:asciiTheme="minorHAnsi" w:hAnsiTheme="minorHAnsi" w:cstheme="minorHAnsi"/>
                <w:lang w:val="es-ES"/>
              </w:rPr>
              <w:t xml:space="preserve"> </w:t>
            </w:r>
          </w:p>
          <w:p w:rsidRPr="00D53E38" w:rsidR="00CF354E" w:rsidP="00CF354E" w:rsidRDefault="00CF354E" w14:paraId="6407F0FF" w14:textId="77777777">
            <w:pPr>
              <w:spacing w:after="0" w:line="240" w:lineRule="auto"/>
              <w:ind w:firstLine="0"/>
              <w:rPr>
                <w:rFonts w:asciiTheme="minorHAnsi" w:hAnsiTheme="minorHAnsi" w:cstheme="minorHAnsi"/>
                <w:lang w:val="es-ES"/>
              </w:rPr>
            </w:pPr>
          </w:p>
          <w:p w:rsidRPr="00D53E38" w:rsidR="00CF354E" w:rsidP="00CF354E" w:rsidRDefault="00CF354E" w14:paraId="1FB54A4B"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Luego los estudiantes con ayuda de un diccionario definieron </w:t>
            </w:r>
            <w:r w:rsidRPr="00D53E38" w:rsidR="00A2076A">
              <w:rPr>
                <w:rFonts w:asciiTheme="minorHAnsi" w:hAnsiTheme="minorHAnsi" w:cstheme="minorHAnsi"/>
                <w:lang w:val="es-ES"/>
              </w:rPr>
              <w:t>algunos términos</w:t>
            </w:r>
            <w:r w:rsidRPr="00D53E38">
              <w:rPr>
                <w:rFonts w:asciiTheme="minorHAnsi" w:hAnsiTheme="minorHAnsi" w:cstheme="minorHAnsi"/>
                <w:lang w:val="es-ES"/>
              </w:rPr>
              <w:t xml:space="preserve"> relacionadas con el tema abordado en el video</w:t>
            </w:r>
          </w:p>
          <w:p w:rsidRPr="00D53E38" w:rsidR="00CF354E" w:rsidP="006215AF" w:rsidRDefault="00CF354E" w14:paraId="08EFE90E" w14:textId="77777777">
            <w:pPr>
              <w:numPr>
                <w:ilvl w:val="0"/>
                <w:numId w:val="14"/>
              </w:numPr>
              <w:spacing w:after="0" w:line="240" w:lineRule="auto"/>
              <w:contextualSpacing/>
              <w:rPr>
                <w:rFonts w:asciiTheme="minorHAnsi" w:hAnsiTheme="minorHAnsi" w:cstheme="minorHAnsi"/>
                <w:lang w:val="es-ES"/>
              </w:rPr>
            </w:pPr>
            <w:r w:rsidRPr="00D53E38">
              <w:rPr>
                <w:rFonts w:asciiTheme="minorHAnsi" w:hAnsiTheme="minorHAnsi" w:cstheme="minorHAnsi"/>
                <w:lang w:val="es-ES"/>
              </w:rPr>
              <w:t xml:space="preserve">Tala de árboles. </w:t>
            </w:r>
          </w:p>
          <w:p w:rsidRPr="00D53E38" w:rsidR="00CF354E" w:rsidP="006215AF" w:rsidRDefault="00CF354E" w14:paraId="76CC6E56" w14:textId="77777777">
            <w:pPr>
              <w:numPr>
                <w:ilvl w:val="0"/>
                <w:numId w:val="14"/>
              </w:numPr>
              <w:spacing w:after="0" w:line="240" w:lineRule="auto"/>
              <w:contextualSpacing/>
              <w:rPr>
                <w:rFonts w:asciiTheme="minorHAnsi" w:hAnsiTheme="minorHAnsi" w:cstheme="minorHAnsi"/>
                <w:lang w:val="es-ES"/>
              </w:rPr>
            </w:pPr>
            <w:r w:rsidRPr="00D53E38">
              <w:rPr>
                <w:rFonts w:asciiTheme="minorHAnsi" w:hAnsiTheme="minorHAnsi" w:cstheme="minorHAnsi"/>
                <w:lang w:val="es-ES"/>
              </w:rPr>
              <w:t>Deforestación.</w:t>
            </w:r>
          </w:p>
          <w:p w:rsidRPr="00D53E38" w:rsidR="00CF354E" w:rsidP="006215AF" w:rsidRDefault="00CF354E" w14:paraId="1BB1D88C" w14:textId="77777777">
            <w:pPr>
              <w:numPr>
                <w:ilvl w:val="0"/>
                <w:numId w:val="14"/>
              </w:numPr>
              <w:spacing w:after="0" w:line="240" w:lineRule="auto"/>
              <w:contextualSpacing/>
              <w:rPr>
                <w:rFonts w:asciiTheme="minorHAnsi" w:hAnsiTheme="minorHAnsi" w:cstheme="minorHAnsi"/>
                <w:lang w:val="es-ES"/>
              </w:rPr>
            </w:pPr>
            <w:r w:rsidRPr="00D53E38">
              <w:rPr>
                <w:rFonts w:asciiTheme="minorHAnsi" w:hAnsiTheme="minorHAnsi" w:cstheme="minorHAnsi"/>
                <w:lang w:val="es-ES"/>
              </w:rPr>
              <w:t>Minería ilegal e ilegal</w:t>
            </w:r>
          </w:p>
          <w:p w:rsidRPr="00D53E38" w:rsidR="00CF354E" w:rsidP="006215AF" w:rsidRDefault="00CF354E" w14:paraId="10CD3DB7" w14:textId="77777777">
            <w:pPr>
              <w:numPr>
                <w:ilvl w:val="0"/>
                <w:numId w:val="14"/>
              </w:numPr>
              <w:spacing w:after="0" w:line="240" w:lineRule="auto"/>
              <w:contextualSpacing/>
              <w:rPr>
                <w:rFonts w:asciiTheme="minorHAnsi" w:hAnsiTheme="minorHAnsi" w:cstheme="minorHAnsi"/>
                <w:lang w:val="es-ES"/>
              </w:rPr>
            </w:pPr>
            <w:r w:rsidRPr="00D53E38">
              <w:rPr>
                <w:rFonts w:asciiTheme="minorHAnsi" w:hAnsiTheme="minorHAnsi" w:cstheme="minorHAnsi"/>
                <w:lang w:val="es-ES"/>
              </w:rPr>
              <w:t xml:space="preserve"> Deterioro capa de ozono</w:t>
            </w:r>
          </w:p>
          <w:p w:rsidRPr="00D53E38" w:rsidR="00CF354E" w:rsidP="00CF354E" w:rsidRDefault="00CF354E" w14:paraId="2CC55A91" w14:textId="77777777">
            <w:pPr>
              <w:spacing w:after="0" w:line="240" w:lineRule="auto"/>
              <w:ind w:firstLine="0"/>
              <w:rPr>
                <w:rFonts w:asciiTheme="minorHAnsi" w:hAnsiTheme="minorHAnsi" w:cstheme="minorHAnsi"/>
                <w:lang w:val="es-ES"/>
              </w:rPr>
            </w:pPr>
          </w:p>
          <w:p w:rsidRPr="00D53E38" w:rsidR="00CF354E" w:rsidP="00CF354E" w:rsidRDefault="00CF354E" w14:paraId="2A303249"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 Luego se solicita a los estudiantes que </w:t>
            </w:r>
            <w:r w:rsidRPr="00D53E38" w:rsidR="00A2076A">
              <w:rPr>
                <w:rFonts w:asciiTheme="minorHAnsi" w:hAnsiTheme="minorHAnsi" w:cstheme="minorHAnsi"/>
                <w:lang w:val="es-ES"/>
              </w:rPr>
              <w:t>construyan un</w:t>
            </w:r>
            <w:r w:rsidRPr="00D53E38">
              <w:rPr>
                <w:rFonts w:asciiTheme="minorHAnsi" w:hAnsiTheme="minorHAnsi" w:cstheme="minorHAnsi"/>
                <w:lang w:val="es-ES"/>
              </w:rPr>
              <w:t xml:space="preserve"> </w:t>
            </w:r>
            <w:r w:rsidRPr="00D53E38" w:rsidR="00A2076A">
              <w:rPr>
                <w:rFonts w:asciiTheme="minorHAnsi" w:hAnsiTheme="minorHAnsi" w:cstheme="minorHAnsi"/>
                <w:lang w:val="es-ES"/>
              </w:rPr>
              <w:t>mapa menta</w:t>
            </w:r>
            <w:r w:rsidRPr="00D53E38">
              <w:rPr>
                <w:rFonts w:asciiTheme="minorHAnsi" w:hAnsiTheme="minorHAnsi" w:cstheme="minorHAnsi"/>
                <w:lang w:val="es-ES"/>
              </w:rPr>
              <w:t>, donde estructuramos la información que nos presenta el video. dando algunas definiciones:</w:t>
            </w:r>
          </w:p>
          <w:p w:rsidRPr="00D53E38" w:rsidR="00CF354E" w:rsidP="00CF354E" w:rsidRDefault="00CF354E" w14:paraId="1605EA8C"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 </w:t>
            </w:r>
            <w:r w:rsidRPr="00D53E38" w:rsidR="00A2076A">
              <w:rPr>
                <w:rFonts w:asciiTheme="minorHAnsi" w:hAnsiTheme="minorHAnsi" w:cstheme="minorHAnsi"/>
                <w:lang w:val="es-ES"/>
              </w:rPr>
              <w:t>¿</w:t>
            </w:r>
            <w:r w:rsidRPr="00D53E38" w:rsidR="00BF1BB4">
              <w:rPr>
                <w:rFonts w:asciiTheme="minorHAnsi" w:hAnsiTheme="minorHAnsi" w:cstheme="minorHAnsi"/>
                <w:lang w:val="es-ES"/>
              </w:rPr>
              <w:t>Qué</w:t>
            </w:r>
            <w:r w:rsidRPr="00D53E38" w:rsidR="00A2076A">
              <w:rPr>
                <w:rFonts w:asciiTheme="minorHAnsi" w:hAnsiTheme="minorHAnsi" w:cstheme="minorHAnsi"/>
                <w:lang w:val="es-ES"/>
              </w:rPr>
              <w:t xml:space="preserve"> es una problemática ambiental?</w:t>
            </w:r>
            <w:r w:rsidRPr="00D53E38">
              <w:rPr>
                <w:rFonts w:asciiTheme="minorHAnsi" w:hAnsiTheme="minorHAnsi" w:cstheme="minorHAnsi"/>
                <w:lang w:val="es-ES"/>
              </w:rPr>
              <w:t xml:space="preserve">, </w:t>
            </w:r>
            <w:r w:rsidRPr="00D53E38" w:rsidR="00A2076A">
              <w:rPr>
                <w:rFonts w:asciiTheme="minorHAnsi" w:hAnsiTheme="minorHAnsi" w:cstheme="minorHAnsi"/>
                <w:lang w:val="es-ES"/>
              </w:rPr>
              <w:t>¿clases de problemáticas ambientales de Colombia?, ¿causas?, ¿consecuencias?, actores?</w:t>
            </w:r>
          </w:p>
          <w:p w:rsidRPr="00D53E38" w:rsidR="00CF354E" w:rsidP="00CF354E" w:rsidRDefault="00CF354E" w14:paraId="7C03B008" w14:textId="77777777">
            <w:pPr>
              <w:spacing w:after="0" w:line="240" w:lineRule="auto"/>
              <w:ind w:firstLine="0"/>
              <w:rPr>
                <w:rFonts w:asciiTheme="minorHAnsi" w:hAnsiTheme="minorHAnsi" w:cstheme="minorHAnsi"/>
                <w:lang w:val="es-ES"/>
              </w:rPr>
            </w:pPr>
          </w:p>
          <w:p w:rsidRPr="00D53E38" w:rsidR="00CF354E" w:rsidP="00CF354E" w:rsidRDefault="00CF354E" w14:paraId="3485256F" w14:textId="77777777">
            <w:pPr>
              <w:spacing w:after="0" w:line="240" w:lineRule="auto"/>
              <w:ind w:firstLine="0"/>
              <w:rPr>
                <w:rFonts w:asciiTheme="minorHAnsi" w:hAnsiTheme="minorHAnsi" w:cstheme="minorHAnsi"/>
                <w:b/>
                <w:lang w:val="es-ES"/>
              </w:rPr>
            </w:pPr>
            <w:r w:rsidRPr="00D53E38">
              <w:rPr>
                <w:rFonts w:asciiTheme="minorHAnsi" w:hAnsiTheme="minorHAnsi" w:cstheme="minorHAnsi"/>
                <w:lang w:val="es-ES"/>
              </w:rPr>
              <w:t xml:space="preserve"> </w:t>
            </w:r>
            <w:r w:rsidRPr="00D53E38">
              <w:rPr>
                <w:rFonts w:asciiTheme="minorHAnsi" w:hAnsiTheme="minorHAnsi" w:cstheme="minorHAnsi"/>
                <w:b/>
                <w:lang w:val="es-ES"/>
              </w:rPr>
              <w:t xml:space="preserve">Ejercicio de opinión. </w:t>
            </w:r>
          </w:p>
          <w:p w:rsidRPr="00D53E38" w:rsidR="00CF354E" w:rsidP="00CF354E" w:rsidRDefault="00CF354E" w14:paraId="72F9D6FB" w14:textId="77777777">
            <w:pPr>
              <w:spacing w:after="0" w:line="240" w:lineRule="auto"/>
              <w:ind w:firstLine="0"/>
              <w:rPr>
                <w:rFonts w:asciiTheme="minorHAnsi" w:hAnsiTheme="minorHAnsi" w:cstheme="minorHAnsi"/>
                <w:lang w:val="es-ES"/>
              </w:rPr>
            </w:pPr>
          </w:p>
          <w:p w:rsidRPr="00D53E38" w:rsidR="00CF354E" w:rsidP="00CF354E" w:rsidRDefault="00CF354E" w14:paraId="75B95C35"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Luego los estudiantes opinaron que se puede hacer para evitar que la tierra siga sufriendo. algunos socializan sus </w:t>
            </w:r>
            <w:r w:rsidRPr="00D53E38" w:rsidR="00A2076A">
              <w:rPr>
                <w:rFonts w:asciiTheme="minorHAnsi" w:hAnsiTheme="minorHAnsi" w:cstheme="minorHAnsi"/>
                <w:lang w:val="es-ES"/>
              </w:rPr>
              <w:t>ideas, muy</w:t>
            </w:r>
            <w:r w:rsidRPr="00D53E38">
              <w:rPr>
                <w:rFonts w:asciiTheme="minorHAnsi" w:hAnsiTheme="minorHAnsi" w:cstheme="minorHAnsi"/>
                <w:lang w:val="es-ES"/>
              </w:rPr>
              <w:t xml:space="preserve"> acertadas se pueden implementar en casa en y en la escuela.</w:t>
            </w:r>
          </w:p>
          <w:p w:rsidRPr="00D53E38" w:rsidR="00CF354E" w:rsidP="00CF354E" w:rsidRDefault="00CF354E" w14:paraId="6313555D"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Implementar técnicas de reciclaje.</w:t>
            </w:r>
          </w:p>
          <w:p w:rsidRPr="00D53E38" w:rsidR="00CF354E" w:rsidP="00CF354E" w:rsidRDefault="00CF354E" w14:paraId="77BEB137"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Evitando el uso de elementos </w:t>
            </w:r>
            <w:r w:rsidRPr="00D53E38" w:rsidR="00A2076A">
              <w:rPr>
                <w:rFonts w:asciiTheme="minorHAnsi" w:hAnsiTheme="minorHAnsi" w:cstheme="minorHAnsi"/>
                <w:lang w:val="es-ES"/>
              </w:rPr>
              <w:t>como platos</w:t>
            </w:r>
            <w:r w:rsidRPr="00D53E38">
              <w:rPr>
                <w:rFonts w:asciiTheme="minorHAnsi" w:hAnsiTheme="minorHAnsi" w:cstheme="minorHAnsi"/>
                <w:lang w:val="es-ES"/>
              </w:rPr>
              <w:t xml:space="preserve"> desechables y demás </w:t>
            </w:r>
            <w:r w:rsidRPr="00D53E38" w:rsidR="00A2076A">
              <w:rPr>
                <w:rFonts w:asciiTheme="minorHAnsi" w:hAnsiTheme="minorHAnsi" w:cstheme="minorHAnsi"/>
                <w:lang w:val="es-ES"/>
              </w:rPr>
              <w:t>utensilio desechable</w:t>
            </w:r>
            <w:r w:rsidRPr="00D53E38">
              <w:rPr>
                <w:rFonts w:asciiTheme="minorHAnsi" w:hAnsiTheme="minorHAnsi" w:cstheme="minorHAnsi"/>
                <w:lang w:val="es-ES"/>
              </w:rPr>
              <w:t>.</w:t>
            </w:r>
          </w:p>
          <w:p w:rsidRPr="00D53E38" w:rsidR="00CF354E" w:rsidP="00CF354E" w:rsidRDefault="00CF354E" w14:paraId="69A1826A"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 Evitar el consumo de productos envasados </w:t>
            </w:r>
            <w:r w:rsidRPr="00D53E38" w:rsidR="00A2076A">
              <w:rPr>
                <w:rFonts w:asciiTheme="minorHAnsi" w:hAnsiTheme="minorHAnsi" w:cstheme="minorHAnsi"/>
                <w:lang w:val="es-ES"/>
              </w:rPr>
              <w:t>en botellas</w:t>
            </w:r>
            <w:r w:rsidRPr="00D53E38">
              <w:rPr>
                <w:rFonts w:asciiTheme="minorHAnsi" w:hAnsiTheme="minorHAnsi" w:cstheme="minorHAnsi"/>
                <w:lang w:val="es-ES"/>
              </w:rPr>
              <w:t xml:space="preserve"> plásticas.</w:t>
            </w:r>
          </w:p>
          <w:p w:rsidRPr="00D53E38" w:rsidR="00CF354E" w:rsidP="00CF354E" w:rsidRDefault="00CF354E" w14:paraId="74150B06"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Aprovechamiento de residuos orgánicos para preparar compostaje usarlo para abonar cultivos plantas </w:t>
            </w:r>
            <w:r w:rsidRPr="00D53E38" w:rsidR="00A2076A">
              <w:rPr>
                <w:rFonts w:asciiTheme="minorHAnsi" w:hAnsiTheme="minorHAnsi" w:cstheme="minorHAnsi"/>
                <w:lang w:val="es-ES"/>
              </w:rPr>
              <w:t>y cuidado</w:t>
            </w:r>
            <w:r w:rsidRPr="00D53E38">
              <w:rPr>
                <w:rFonts w:asciiTheme="minorHAnsi" w:hAnsiTheme="minorHAnsi" w:cstheme="minorHAnsi"/>
                <w:lang w:val="es-ES"/>
              </w:rPr>
              <w:t xml:space="preserve"> del jardín árboles, </w:t>
            </w:r>
          </w:p>
          <w:p w:rsidRPr="00D53E38" w:rsidR="00CF354E" w:rsidP="00CF354E" w:rsidRDefault="00CF354E" w14:paraId="6654E24F"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 </w:t>
            </w:r>
          </w:p>
          <w:p w:rsidRPr="00D53E38" w:rsidR="00CF354E" w:rsidP="00CF354E" w:rsidRDefault="00CF354E" w14:paraId="617AD7B9"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-Sembrar </w:t>
            </w:r>
            <w:r w:rsidRPr="00D53E38" w:rsidR="00A2076A">
              <w:rPr>
                <w:rFonts w:asciiTheme="minorHAnsi" w:hAnsiTheme="minorHAnsi" w:cstheme="minorHAnsi"/>
                <w:lang w:val="es-ES"/>
              </w:rPr>
              <w:t>árboles</w:t>
            </w:r>
            <w:r w:rsidRPr="00D53E38">
              <w:rPr>
                <w:rFonts w:asciiTheme="minorHAnsi" w:hAnsiTheme="minorHAnsi" w:cstheme="minorHAnsi"/>
                <w:lang w:val="es-ES"/>
              </w:rPr>
              <w:t xml:space="preserve"> y adoptar los que ya están sembrados para brindar cuidado y favorecer su existencia.</w:t>
            </w:r>
          </w:p>
          <w:p w:rsidRPr="00D53E38" w:rsidR="00CF354E" w:rsidP="00CF354E" w:rsidRDefault="00CF354E" w14:paraId="40B2CB0B"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Evitar no lanzar basuras a loa caños o ríos…</w:t>
            </w:r>
          </w:p>
          <w:p w:rsidRPr="00D53E38" w:rsidR="00CF354E" w:rsidP="00CF354E" w:rsidRDefault="00CF354E" w14:paraId="262441FC" w14:textId="77777777">
            <w:pPr>
              <w:spacing w:after="0" w:line="240" w:lineRule="auto"/>
              <w:ind w:firstLine="0"/>
              <w:rPr>
                <w:rFonts w:asciiTheme="minorHAnsi" w:hAnsiTheme="minorHAnsi" w:cstheme="minorHAnsi"/>
                <w:lang w:val="es-ES"/>
              </w:rPr>
            </w:pPr>
          </w:p>
          <w:p w:rsidRPr="00D53E38" w:rsidR="00CF354E" w:rsidP="00CF354E" w:rsidRDefault="00CF354E" w14:paraId="580423FB" w14:textId="77777777">
            <w:pPr>
              <w:spacing w:after="0" w:line="240" w:lineRule="auto"/>
              <w:ind w:firstLine="0"/>
              <w:rPr>
                <w:rFonts w:asciiTheme="minorHAnsi" w:hAnsiTheme="minorHAnsi" w:cstheme="minorHAnsi"/>
                <w:lang w:val="es-ES"/>
              </w:rPr>
            </w:pPr>
          </w:p>
          <w:p w:rsidRPr="00D53E38" w:rsidR="00CF354E" w:rsidP="00CF354E" w:rsidRDefault="00CF354E" w14:paraId="31E5404E" w14:textId="77777777">
            <w:pPr>
              <w:spacing w:after="0" w:line="240" w:lineRule="auto"/>
              <w:ind w:firstLine="0"/>
              <w:rPr>
                <w:rFonts w:asciiTheme="minorHAnsi" w:hAnsiTheme="minorHAnsi" w:cstheme="minorHAnsi"/>
                <w:b/>
                <w:lang w:val="es-ES"/>
              </w:rPr>
            </w:pPr>
            <w:r w:rsidRPr="00D53E38">
              <w:rPr>
                <w:rFonts w:asciiTheme="minorHAnsi" w:hAnsiTheme="minorHAnsi" w:cstheme="minorHAnsi"/>
                <w:b/>
                <w:lang w:val="es-ES"/>
              </w:rPr>
              <w:t xml:space="preserve">Se presenta un video que brinda algunas recomendaciones </w:t>
            </w:r>
          </w:p>
          <w:p w:rsidRPr="00D53E38" w:rsidR="00CF354E" w:rsidP="00CF354E" w:rsidRDefault="000F4697" w14:paraId="42E0CE4C" w14:textId="77777777">
            <w:pPr>
              <w:spacing w:after="0" w:line="240" w:lineRule="auto"/>
              <w:ind w:firstLine="0"/>
              <w:rPr>
                <w:rFonts w:asciiTheme="minorHAnsi" w:hAnsiTheme="minorHAnsi" w:cstheme="minorHAnsi"/>
                <w:lang w:val="es-ES"/>
              </w:rPr>
            </w:pPr>
            <w:hyperlink w:history="1" r:id="rId60">
              <w:r w:rsidRPr="00D53E38" w:rsidR="00CF354E">
                <w:rPr>
                  <w:rFonts w:asciiTheme="minorHAnsi" w:hAnsiTheme="minorHAnsi" w:cstheme="minorHAnsi"/>
                  <w:color w:val="0563C1"/>
                  <w:u w:val="single"/>
                  <w:lang w:val="es-ES"/>
                </w:rPr>
                <w:t>https://youtu.be/6OKZ7ouSrRo</w:t>
              </w:r>
            </w:hyperlink>
            <w:r w:rsidRPr="0005389F" w:rsidR="00CF354E">
              <w:rPr>
                <w:rFonts w:asciiTheme="minorHAnsi" w:hAnsiTheme="minorHAnsi" w:cstheme="minorHAnsi"/>
                <w:lang w:val="es-ES"/>
              </w:rPr>
              <w:t xml:space="preserve"> acciones para mitigar problemáticas ambientales. </w:t>
            </w:r>
          </w:p>
          <w:p w:rsidRPr="00D53E38" w:rsidR="00CF354E" w:rsidP="00CF354E" w:rsidRDefault="00CF354E" w14:paraId="45570AE8"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Se realiza conversatorio acerca de las sugerencias de video </w:t>
            </w:r>
            <w:r w:rsidRPr="00D53E38" w:rsidR="00A2076A">
              <w:rPr>
                <w:rFonts w:asciiTheme="minorHAnsi" w:hAnsiTheme="minorHAnsi" w:cstheme="minorHAnsi"/>
                <w:lang w:val="es-ES"/>
              </w:rPr>
              <w:t>y si</w:t>
            </w:r>
            <w:r w:rsidRPr="00D53E38">
              <w:rPr>
                <w:rFonts w:asciiTheme="minorHAnsi" w:hAnsiTheme="minorHAnsi" w:cstheme="minorHAnsi"/>
                <w:lang w:val="es-ES"/>
              </w:rPr>
              <w:t xml:space="preserve"> estas pautas realmente pueden ayudar a disminuir la problemática ambiental, y si es posible desde casa empezar a implementar algunas de ellas.</w:t>
            </w:r>
          </w:p>
          <w:p w:rsidRPr="00D53E38" w:rsidR="00CF354E" w:rsidP="00CF354E" w:rsidRDefault="00CF354E" w14:paraId="374A4331"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La respuesta </w:t>
            </w:r>
            <w:r w:rsidRPr="00D53E38" w:rsidR="00A2076A">
              <w:rPr>
                <w:rFonts w:asciiTheme="minorHAnsi" w:hAnsiTheme="minorHAnsi" w:cstheme="minorHAnsi"/>
                <w:lang w:val="es-ES"/>
              </w:rPr>
              <w:t>fue,</w:t>
            </w:r>
            <w:r w:rsidRPr="00D53E38">
              <w:rPr>
                <w:rFonts w:asciiTheme="minorHAnsi" w:hAnsiTheme="minorHAnsi" w:cstheme="minorHAnsi"/>
                <w:lang w:val="es-ES"/>
              </w:rPr>
              <w:t xml:space="preserve"> si, otros socializan que ya lo hacen, compartieron que como en casa cuidan del agua, lo arboles, la energía.</w:t>
            </w:r>
          </w:p>
          <w:p w:rsidRPr="00D53E38" w:rsidR="00CF354E" w:rsidP="00CF354E" w:rsidRDefault="00CF354E" w14:paraId="370091A2"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Construcción de cuento </w:t>
            </w:r>
          </w:p>
          <w:p w:rsidRPr="00D53E38" w:rsidR="00CF354E" w:rsidP="00CF354E" w:rsidRDefault="00CF354E" w14:paraId="2BDFBDBB"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Para repasar la temática, los estudiantes construirán un cuento, o fabula, destacando alguna problemática ambiental que afronta nuestro país, y presentando la posible solución.</w:t>
            </w:r>
          </w:p>
          <w:p w:rsidRPr="00D53E38" w:rsidR="00CF354E" w:rsidP="00CF354E" w:rsidRDefault="00CF354E" w14:paraId="417E8C85"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La profesora socializará unos posibles títulos:</w:t>
            </w:r>
          </w:p>
          <w:p w:rsidRPr="00D53E38" w:rsidR="00CF354E" w:rsidP="006215AF" w:rsidRDefault="00CF354E" w14:paraId="2EE19F23" w14:textId="77777777">
            <w:pPr>
              <w:numPr>
                <w:ilvl w:val="0"/>
                <w:numId w:val="14"/>
              </w:numPr>
              <w:spacing w:after="0" w:line="240" w:lineRule="auto"/>
              <w:contextualSpacing/>
              <w:rPr>
                <w:rFonts w:asciiTheme="minorHAnsi" w:hAnsiTheme="minorHAnsi" w:cstheme="minorHAnsi"/>
                <w:lang w:val="es-ES"/>
              </w:rPr>
            </w:pPr>
            <w:r w:rsidRPr="00D53E38">
              <w:rPr>
                <w:rFonts w:asciiTheme="minorHAnsi" w:hAnsiTheme="minorHAnsi" w:cstheme="minorHAnsi"/>
                <w:lang w:val="es-ES"/>
              </w:rPr>
              <w:t xml:space="preserve"> Por qué la tierra está sufriendo.</w:t>
            </w:r>
          </w:p>
          <w:p w:rsidRPr="00D53E38" w:rsidR="00CF354E" w:rsidP="006215AF" w:rsidRDefault="00A2076A" w14:paraId="20A2CCDF" w14:textId="77777777">
            <w:pPr>
              <w:numPr>
                <w:ilvl w:val="0"/>
                <w:numId w:val="14"/>
              </w:numPr>
              <w:spacing w:after="0" w:line="240" w:lineRule="auto"/>
              <w:contextualSpacing/>
              <w:rPr>
                <w:rFonts w:asciiTheme="minorHAnsi" w:hAnsiTheme="minorHAnsi" w:cstheme="minorHAnsi"/>
                <w:lang w:val="es-ES"/>
              </w:rPr>
            </w:pPr>
            <w:r w:rsidRPr="00D53E38">
              <w:rPr>
                <w:rFonts w:asciiTheme="minorHAnsi" w:hAnsiTheme="minorHAnsi" w:cstheme="minorHAnsi"/>
                <w:lang w:val="es-ES"/>
              </w:rPr>
              <w:t>¿Por qué llora la tierra?</w:t>
            </w:r>
          </w:p>
          <w:p w:rsidRPr="00D53E38" w:rsidR="00CF354E" w:rsidP="00CF354E" w:rsidRDefault="00CF354E" w14:paraId="209A419C" w14:textId="77777777">
            <w:pPr>
              <w:spacing w:after="0" w:line="240" w:lineRule="auto"/>
              <w:ind w:firstLine="0"/>
              <w:rPr>
                <w:rFonts w:asciiTheme="minorHAnsi" w:hAnsiTheme="minorHAnsi" w:cstheme="minorHAnsi"/>
                <w:lang w:val="es-ES"/>
              </w:rPr>
            </w:pPr>
          </w:p>
          <w:p w:rsidRPr="00D53E38" w:rsidR="00CF354E" w:rsidP="00CF354E" w:rsidRDefault="00CF354E" w14:paraId="58D3B2CB" w14:textId="77777777">
            <w:pPr>
              <w:spacing w:after="0" w:line="240" w:lineRule="auto"/>
              <w:ind w:firstLine="0"/>
              <w:rPr>
                <w:rFonts w:asciiTheme="minorHAnsi" w:hAnsiTheme="minorHAnsi" w:cstheme="minorHAnsi"/>
                <w:b/>
                <w:lang w:val="es-ES"/>
              </w:rPr>
            </w:pPr>
            <w:r w:rsidRPr="00D53E38">
              <w:rPr>
                <w:rFonts w:asciiTheme="minorHAnsi" w:hAnsiTheme="minorHAnsi" w:cstheme="minorHAnsi"/>
                <w:lang w:val="es-ES"/>
              </w:rPr>
              <w:t xml:space="preserve">Los estudiantes diseñaron un cartel, donde destacaron frases con mensaje ambiental, describen acción que permite solucionar alguna problemática y lo comparten con el </w:t>
            </w:r>
            <w:r w:rsidRPr="00D53E38" w:rsidR="00A2076A">
              <w:rPr>
                <w:rFonts w:asciiTheme="minorHAnsi" w:hAnsiTheme="minorHAnsi" w:cstheme="minorHAnsi"/>
                <w:lang w:val="es-ES"/>
              </w:rPr>
              <w:t>grupo.</w:t>
            </w:r>
          </w:p>
          <w:p w:rsidRPr="00D53E38" w:rsidR="00CF354E" w:rsidP="00CF354E" w:rsidRDefault="00CF354E" w14:paraId="4C7F0DA2" w14:textId="77777777">
            <w:pPr>
              <w:spacing w:after="0" w:line="240" w:lineRule="auto"/>
              <w:ind w:firstLine="0"/>
              <w:rPr>
                <w:rFonts w:asciiTheme="minorHAnsi" w:hAnsiTheme="minorHAnsi" w:cstheme="minorHAnsi"/>
                <w:lang w:val="es-ES"/>
              </w:rPr>
            </w:pPr>
          </w:p>
          <w:p w:rsidRPr="00D53E38" w:rsidR="00CF354E" w:rsidP="00CF354E" w:rsidRDefault="00CF354E" w14:paraId="413ACB4E" w14:textId="77777777">
            <w:pPr>
              <w:spacing w:after="0" w:line="240" w:lineRule="auto"/>
              <w:ind w:firstLine="0"/>
              <w:rPr>
                <w:rFonts w:asciiTheme="minorHAnsi" w:hAnsiTheme="minorHAnsi" w:cstheme="minorHAnsi"/>
                <w:lang w:val="es-ES"/>
              </w:rPr>
            </w:pPr>
          </w:p>
          <w:p w:rsidRPr="00D53E38" w:rsidR="00CF354E" w:rsidP="00CF354E" w:rsidRDefault="00CF354E" w14:paraId="079645CF" w14:textId="77777777">
            <w:pPr>
              <w:spacing w:after="0" w:line="240" w:lineRule="auto"/>
              <w:ind w:firstLine="0"/>
              <w:rPr>
                <w:rFonts w:asciiTheme="minorHAnsi" w:hAnsiTheme="minorHAnsi" w:cstheme="minorHAnsi"/>
                <w:lang w:val="es-ES"/>
              </w:rPr>
            </w:pPr>
          </w:p>
          <w:p w:rsidRPr="00D53E38" w:rsidR="00CF354E" w:rsidP="00CF354E" w:rsidRDefault="00CF354E" w14:paraId="2B00BAD7" w14:textId="77777777">
            <w:pPr>
              <w:spacing w:after="0" w:line="240" w:lineRule="auto"/>
              <w:ind w:firstLine="0"/>
              <w:rPr>
                <w:rFonts w:asciiTheme="minorHAnsi" w:hAnsiTheme="minorHAnsi" w:cstheme="minorHAnsi"/>
                <w:b/>
                <w:lang w:val="es-ES"/>
              </w:rPr>
            </w:pPr>
            <w:r w:rsidRPr="00D53E38">
              <w:rPr>
                <w:rFonts w:asciiTheme="minorHAnsi" w:hAnsiTheme="minorHAnsi" w:cstheme="minorHAnsi"/>
                <w:b/>
                <w:lang w:val="es-ES"/>
              </w:rPr>
              <w:t>ACTIVIDAD N°3</w:t>
            </w:r>
          </w:p>
          <w:p w:rsidRPr="00D53E38" w:rsidR="00CF354E" w:rsidP="00CF354E" w:rsidRDefault="00CF354E" w14:paraId="560C9D20" w14:textId="77777777">
            <w:pPr>
              <w:spacing w:after="0" w:line="240" w:lineRule="auto"/>
              <w:ind w:firstLine="0"/>
              <w:rPr>
                <w:rFonts w:asciiTheme="minorHAnsi" w:hAnsiTheme="minorHAnsi" w:cstheme="minorHAnsi"/>
                <w:lang w:val="es-ES"/>
              </w:rPr>
            </w:pPr>
            <w:r w:rsidRPr="00D53E38">
              <w:rPr>
                <w:rFonts w:asciiTheme="minorHAnsi" w:hAnsiTheme="minorHAnsi" w:cstheme="minorHAnsi"/>
                <w:b/>
                <w:lang w:val="es-ES"/>
              </w:rPr>
              <w:t>Construcción de cartel</w:t>
            </w:r>
            <w:r w:rsidRPr="00D53E38">
              <w:rPr>
                <w:rFonts w:asciiTheme="minorHAnsi" w:hAnsiTheme="minorHAnsi" w:cstheme="minorHAnsi"/>
                <w:lang w:val="es-ES"/>
              </w:rPr>
              <w:t>.</w:t>
            </w:r>
          </w:p>
          <w:p w:rsidRPr="00D53E38" w:rsidR="00CF354E" w:rsidP="00CF354E" w:rsidRDefault="00CF354E" w14:paraId="3CF4B85B"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Los estudiantes diseñaran un cartel, donde destacará una buena acción que permita solucionar alguna problemática, </w:t>
            </w:r>
            <w:r w:rsidRPr="00D53E38" w:rsidR="00A2076A">
              <w:rPr>
                <w:rFonts w:asciiTheme="minorHAnsi" w:hAnsiTheme="minorHAnsi" w:cstheme="minorHAnsi"/>
                <w:lang w:val="es-ES"/>
              </w:rPr>
              <w:t>con un</w:t>
            </w:r>
            <w:r w:rsidRPr="00D53E38">
              <w:rPr>
                <w:rFonts w:asciiTheme="minorHAnsi" w:hAnsiTheme="minorHAnsi" w:cstheme="minorHAnsi"/>
                <w:lang w:val="es-ES"/>
              </w:rPr>
              <w:t xml:space="preserve"> buen </w:t>
            </w:r>
            <w:r w:rsidRPr="00D53E38" w:rsidR="00A2076A">
              <w:rPr>
                <w:rFonts w:asciiTheme="minorHAnsi" w:hAnsiTheme="minorHAnsi" w:cstheme="minorHAnsi"/>
                <w:lang w:val="es-ES"/>
              </w:rPr>
              <w:t>mensaje acompañado</w:t>
            </w:r>
            <w:r w:rsidRPr="00D53E38">
              <w:rPr>
                <w:rFonts w:asciiTheme="minorHAnsi" w:hAnsiTheme="minorHAnsi" w:cstheme="minorHAnsi"/>
                <w:lang w:val="es-ES"/>
              </w:rPr>
              <w:t xml:space="preserve"> de ilustraciones sugestivas, </w:t>
            </w:r>
            <w:r w:rsidRPr="00D53E38" w:rsidR="00A2076A">
              <w:rPr>
                <w:rFonts w:asciiTheme="minorHAnsi" w:hAnsiTheme="minorHAnsi" w:cstheme="minorHAnsi"/>
                <w:lang w:val="es-ES"/>
              </w:rPr>
              <w:t>y lo</w:t>
            </w:r>
            <w:r w:rsidRPr="00D53E38">
              <w:rPr>
                <w:rFonts w:asciiTheme="minorHAnsi" w:hAnsiTheme="minorHAnsi" w:cstheme="minorHAnsi"/>
                <w:lang w:val="es-ES"/>
              </w:rPr>
              <w:t xml:space="preserve"> socializara al grupo.</w:t>
            </w:r>
          </w:p>
          <w:p w:rsidRPr="0005389F" w:rsidR="00CF354E" w:rsidP="00CF354E" w:rsidRDefault="00517C66" w14:paraId="13514BD6" w14:textId="77777777">
            <w:pPr>
              <w:spacing w:after="0" w:line="240" w:lineRule="auto"/>
              <w:ind w:firstLine="0"/>
              <w:rPr>
                <w:rFonts w:asciiTheme="minorHAnsi" w:hAnsiTheme="minorHAnsi" w:cstheme="minorHAnsi"/>
                <w:lang w:val="es-ES"/>
              </w:rPr>
            </w:pPr>
            <w:r w:rsidRPr="0005389F">
              <w:rPr>
                <w:rFonts w:asciiTheme="minorHAnsi" w:hAnsiTheme="minorHAnsi" w:cstheme="minorHAnsi"/>
                <w:noProof/>
                <w:lang w:eastAsia="es-CO"/>
              </w:rPr>
              <w:drawing>
                <wp:inline distT="0" distB="0" distL="0" distR="0" wp14:anchorId="3B35CD03" wp14:editId="1A06B705">
                  <wp:extent cx="2920365" cy="1118870"/>
                  <wp:effectExtent l="0" t="0" r="0" b="5080"/>
                  <wp:docPr id="11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61" cstate="email">
                            <a:extLst>
                              <a:ext uri="{28A0092B-C50C-407E-A947-70E740481C1C}">
                                <a14:useLocalDpi xmlns:a14="http://schemas.microsoft.com/office/drawing/2010/main"/>
                              </a:ext>
                            </a:extLst>
                          </a:blip>
                          <a:srcRect/>
                          <a:stretch>
                            <a:fillRect/>
                          </a:stretch>
                        </pic:blipFill>
                        <pic:spPr bwMode="auto">
                          <a:xfrm>
                            <a:off x="0" y="0"/>
                            <a:ext cx="2920365" cy="1118870"/>
                          </a:xfrm>
                          <a:prstGeom prst="rect">
                            <a:avLst/>
                          </a:prstGeom>
                          <a:noFill/>
                          <a:ln>
                            <a:noFill/>
                          </a:ln>
                        </pic:spPr>
                      </pic:pic>
                    </a:graphicData>
                  </a:graphic>
                </wp:inline>
              </w:drawing>
            </w:r>
          </w:p>
          <w:p w:rsidRPr="00D53E38" w:rsidR="00CF354E" w:rsidP="00CF354E" w:rsidRDefault="00CF354E" w14:paraId="30D6FCE0" w14:textId="77777777">
            <w:pPr>
              <w:spacing w:after="0" w:line="240" w:lineRule="auto"/>
              <w:ind w:firstLine="0"/>
              <w:rPr>
                <w:rFonts w:asciiTheme="minorHAnsi" w:hAnsiTheme="minorHAnsi" w:cstheme="minorHAnsi"/>
                <w:lang w:val="es-ES"/>
              </w:rPr>
            </w:pPr>
          </w:p>
          <w:p w:rsidRPr="00D53E38" w:rsidR="00CF354E" w:rsidP="00CF354E" w:rsidRDefault="00CF354E" w14:paraId="42AFF6B1" w14:textId="77777777">
            <w:pPr>
              <w:spacing w:after="0" w:line="240" w:lineRule="auto"/>
              <w:ind w:firstLine="0"/>
              <w:rPr>
                <w:rFonts w:asciiTheme="minorHAnsi" w:hAnsiTheme="minorHAnsi" w:cstheme="minorHAnsi"/>
                <w:lang w:val="es-ES"/>
              </w:rPr>
            </w:pPr>
          </w:p>
          <w:p w:rsidRPr="00D53E38" w:rsidR="00CF354E" w:rsidP="006215AF" w:rsidRDefault="00CF354E" w14:paraId="7397AB8E" w14:textId="77777777">
            <w:pPr>
              <w:numPr>
                <w:ilvl w:val="0"/>
                <w:numId w:val="18"/>
              </w:numPr>
              <w:spacing w:after="0" w:line="240" w:lineRule="auto"/>
              <w:contextualSpacing/>
              <w:rPr>
                <w:rFonts w:asciiTheme="minorHAnsi" w:hAnsiTheme="minorHAnsi" w:cstheme="minorHAnsi"/>
                <w:b/>
                <w:lang w:val="es-ES"/>
              </w:rPr>
            </w:pPr>
            <w:r w:rsidRPr="00D53E38">
              <w:rPr>
                <w:rFonts w:asciiTheme="minorHAnsi" w:hAnsiTheme="minorHAnsi" w:cstheme="minorHAnsi"/>
                <w:b/>
                <w:lang w:val="es-ES"/>
              </w:rPr>
              <w:t xml:space="preserve">Cierre de la clase. </w:t>
            </w:r>
          </w:p>
          <w:p w:rsidRPr="00D53E38" w:rsidR="00CF354E" w:rsidP="00CF354E" w:rsidRDefault="00CF354E" w14:paraId="1C9D5CD3" w14:textId="77777777">
            <w:pPr>
              <w:spacing w:after="0" w:line="240" w:lineRule="auto"/>
              <w:ind w:left="720" w:firstLine="0"/>
              <w:contextualSpacing/>
              <w:rPr>
                <w:rFonts w:asciiTheme="minorHAnsi" w:hAnsiTheme="minorHAnsi" w:cstheme="minorHAnsi"/>
                <w:lang w:val="es-ES"/>
              </w:rPr>
            </w:pPr>
            <w:r w:rsidRPr="00D53E38">
              <w:rPr>
                <w:rFonts w:asciiTheme="minorHAnsi" w:hAnsiTheme="minorHAnsi" w:cstheme="minorHAnsi"/>
                <w:lang w:val="es-ES"/>
              </w:rPr>
              <w:t>Se realiza el juego del ahorcado con algunas palabras claves del tema abordado. Jugaron de 10 minutos. lo hicieron por parejas.</w:t>
            </w:r>
          </w:p>
          <w:p w:rsidRPr="00D53E38" w:rsidR="00CF354E" w:rsidP="006215AF" w:rsidRDefault="00CF354E" w14:paraId="5BFED667" w14:textId="77777777">
            <w:pPr>
              <w:numPr>
                <w:ilvl w:val="0"/>
                <w:numId w:val="14"/>
              </w:numPr>
              <w:spacing w:after="0" w:line="240" w:lineRule="auto"/>
              <w:contextualSpacing/>
              <w:rPr>
                <w:rFonts w:asciiTheme="minorHAnsi" w:hAnsiTheme="minorHAnsi" w:cstheme="minorHAnsi"/>
                <w:lang w:val="es-ES"/>
              </w:rPr>
            </w:pPr>
            <w:r w:rsidRPr="00D53E38">
              <w:rPr>
                <w:rFonts w:asciiTheme="minorHAnsi" w:hAnsiTheme="minorHAnsi" w:cstheme="minorHAnsi"/>
                <w:lang w:val="es-ES"/>
              </w:rPr>
              <w:t>los estudiantes construirán un cuento, o fabula, destacando alguna problemática ambiental</w:t>
            </w:r>
          </w:p>
          <w:p w:rsidRPr="00D53E38" w:rsidR="00CF354E" w:rsidP="00CF354E" w:rsidRDefault="00CF354E" w14:paraId="5A741FC2" w14:textId="77777777">
            <w:pPr>
              <w:spacing w:after="0" w:line="240" w:lineRule="auto"/>
              <w:ind w:firstLine="0"/>
              <w:rPr>
                <w:rFonts w:asciiTheme="minorHAnsi" w:hAnsiTheme="minorHAnsi" w:cstheme="minorHAnsi"/>
                <w:lang w:val="es-ES"/>
              </w:rPr>
            </w:pPr>
          </w:p>
          <w:p w:rsidRPr="00D53E38" w:rsidR="00CF354E" w:rsidP="00CF354E" w:rsidRDefault="00CF354E" w14:paraId="33F3365C" w14:textId="77777777">
            <w:pPr>
              <w:spacing w:after="0" w:line="240" w:lineRule="auto"/>
              <w:ind w:left="720" w:firstLine="0"/>
              <w:contextualSpacing/>
              <w:rPr>
                <w:rFonts w:asciiTheme="minorHAnsi" w:hAnsiTheme="minorHAnsi" w:cstheme="minorHAnsi"/>
                <w:lang w:val="es-ES"/>
              </w:rPr>
            </w:pPr>
          </w:p>
          <w:p w:rsidRPr="00D53E38" w:rsidR="00CF354E" w:rsidP="006215AF" w:rsidRDefault="00CF354E" w14:paraId="14793BF2" w14:textId="77777777">
            <w:pPr>
              <w:numPr>
                <w:ilvl w:val="0"/>
                <w:numId w:val="14"/>
              </w:numPr>
              <w:spacing w:after="0" w:line="240" w:lineRule="auto"/>
              <w:contextualSpacing/>
              <w:rPr>
                <w:rFonts w:asciiTheme="minorHAnsi" w:hAnsiTheme="minorHAnsi" w:cstheme="minorHAnsi"/>
                <w:lang w:val="es-ES"/>
              </w:rPr>
            </w:pPr>
            <w:r w:rsidRPr="00D53E38">
              <w:rPr>
                <w:rFonts w:asciiTheme="minorHAnsi" w:hAnsiTheme="minorHAnsi" w:cstheme="minorHAnsi"/>
                <w:lang w:val="es-ES"/>
              </w:rPr>
              <w:t xml:space="preserve"> se es orienta como crear una historieta, se da un tiempo de 15 minutos para crear de historieta ambiental con el fin de repasar la temática, </w:t>
            </w:r>
          </w:p>
          <w:p w:rsidRPr="00D53E38" w:rsidR="00CF354E" w:rsidP="006215AF" w:rsidRDefault="00CF354E" w14:paraId="09FD6233" w14:textId="77777777">
            <w:pPr>
              <w:numPr>
                <w:ilvl w:val="0"/>
                <w:numId w:val="14"/>
              </w:numPr>
              <w:spacing w:after="0" w:line="240" w:lineRule="auto"/>
              <w:contextualSpacing/>
              <w:rPr>
                <w:rFonts w:asciiTheme="minorHAnsi" w:hAnsiTheme="minorHAnsi" w:cstheme="minorHAnsi"/>
                <w:lang w:val="es-ES"/>
              </w:rPr>
            </w:pPr>
            <w:r w:rsidRPr="00D53E38">
              <w:rPr>
                <w:rFonts w:asciiTheme="minorHAnsi" w:hAnsiTheme="minorHAnsi" w:cstheme="minorHAnsi"/>
                <w:lang w:val="es-ES"/>
              </w:rPr>
              <w:t xml:space="preserve"> Se les sugiere algunos títulos.</w:t>
            </w:r>
          </w:p>
          <w:p w:rsidRPr="00D53E38" w:rsidR="00CF354E" w:rsidP="006215AF" w:rsidRDefault="00CF354E" w14:paraId="58ACE33E" w14:textId="77777777">
            <w:pPr>
              <w:numPr>
                <w:ilvl w:val="0"/>
                <w:numId w:val="14"/>
              </w:numPr>
              <w:spacing w:after="0" w:line="240" w:lineRule="auto"/>
              <w:contextualSpacing/>
              <w:rPr>
                <w:rFonts w:asciiTheme="minorHAnsi" w:hAnsiTheme="minorHAnsi" w:cstheme="minorHAnsi"/>
                <w:lang w:val="es-ES"/>
              </w:rPr>
            </w:pPr>
          </w:p>
        </w:tc>
        <w:tc>
          <w:tcPr>
            <w:tcW w:w="5104" w:type="dxa"/>
          </w:tcPr>
          <w:p w:rsidRPr="00D53E38" w:rsidR="00CF354E" w:rsidP="00CF354E" w:rsidRDefault="00CF354E" w14:paraId="7B969B82" w14:textId="77777777">
            <w:pPr>
              <w:spacing w:after="0" w:line="240" w:lineRule="auto"/>
              <w:ind w:firstLine="0"/>
              <w:rPr>
                <w:rFonts w:asciiTheme="minorHAnsi" w:hAnsiTheme="minorHAnsi" w:cstheme="minorHAnsi"/>
                <w:lang w:val="es-ES"/>
              </w:rPr>
            </w:pPr>
          </w:p>
          <w:p w:rsidRPr="00D53E38" w:rsidR="00CF354E" w:rsidP="00CF354E" w:rsidRDefault="00CF354E" w14:paraId="5BD8D032" w14:textId="77777777">
            <w:pPr>
              <w:spacing w:after="0" w:line="240" w:lineRule="auto"/>
              <w:ind w:firstLine="0"/>
              <w:rPr>
                <w:rFonts w:asciiTheme="minorHAnsi" w:hAnsiTheme="minorHAnsi" w:cstheme="minorHAnsi"/>
                <w:b/>
                <w:bCs/>
                <w:lang w:val="es-ES"/>
              </w:rPr>
            </w:pPr>
            <w:r w:rsidRPr="00D53E38">
              <w:rPr>
                <w:rFonts w:asciiTheme="minorHAnsi" w:hAnsiTheme="minorHAnsi" w:cstheme="minorHAnsi"/>
                <w:b/>
                <w:bCs/>
                <w:lang w:val="es-ES"/>
              </w:rPr>
              <w:t xml:space="preserve">Aspectos o elementos que conforman el objeto de observación, son foco de interés.   (Citar la categoría en estudio dentro del eje indicado). </w:t>
            </w:r>
          </w:p>
          <w:p w:rsidRPr="00D53E38" w:rsidR="00CF354E" w:rsidP="00CF354E" w:rsidRDefault="00CF354E" w14:paraId="27B805AD" w14:textId="77777777">
            <w:pPr>
              <w:spacing w:after="0" w:line="240" w:lineRule="auto"/>
              <w:ind w:firstLine="0"/>
              <w:rPr>
                <w:rFonts w:asciiTheme="minorHAnsi" w:hAnsiTheme="minorHAnsi" w:cstheme="minorHAnsi"/>
                <w:b/>
                <w:bCs/>
                <w:lang w:val="es-ES"/>
              </w:rPr>
            </w:pPr>
            <w:r w:rsidRPr="00D53E38">
              <w:rPr>
                <w:rFonts w:asciiTheme="minorHAnsi" w:hAnsiTheme="minorHAnsi" w:cstheme="minorHAnsi"/>
                <w:b/>
                <w:bCs/>
                <w:lang w:val="es-ES"/>
              </w:rPr>
              <w:t xml:space="preserve">Ejes: </w:t>
            </w:r>
          </w:p>
          <w:p w:rsidRPr="00D53E38" w:rsidR="00CF354E" w:rsidP="00CF354E" w:rsidRDefault="00CF354E" w14:paraId="59BE8CD2" w14:textId="77777777">
            <w:pPr>
              <w:spacing w:after="0" w:line="240" w:lineRule="auto"/>
              <w:ind w:firstLine="0"/>
              <w:rPr>
                <w:rFonts w:asciiTheme="minorHAnsi" w:hAnsiTheme="minorHAnsi" w:cstheme="minorHAnsi"/>
                <w:lang w:val="es-ES"/>
              </w:rPr>
            </w:pPr>
          </w:p>
          <w:p w:rsidRPr="00D53E38" w:rsidR="00CF354E" w:rsidP="00CF354E" w:rsidRDefault="00CF354E" w14:paraId="7E2D3F5C" w14:textId="77777777">
            <w:pPr>
              <w:spacing w:after="0" w:line="240" w:lineRule="auto"/>
              <w:ind w:firstLine="0"/>
              <w:rPr>
                <w:rFonts w:asciiTheme="minorHAnsi" w:hAnsiTheme="minorHAnsi" w:cstheme="minorHAnsi"/>
                <w:lang w:val="es-ES"/>
              </w:rPr>
            </w:pPr>
          </w:p>
          <w:p w:rsidRPr="00D53E38" w:rsidR="00CF354E" w:rsidP="006215AF" w:rsidRDefault="00A2076A" w14:paraId="28E49BEB" w14:textId="77777777">
            <w:pPr>
              <w:numPr>
                <w:ilvl w:val="0"/>
                <w:numId w:val="16"/>
              </w:numPr>
              <w:spacing w:after="0" w:line="240" w:lineRule="auto"/>
              <w:contextualSpacing/>
              <w:rPr>
                <w:rFonts w:asciiTheme="minorHAnsi" w:hAnsiTheme="minorHAnsi" w:cstheme="minorHAnsi"/>
                <w:lang w:val="es-ES"/>
              </w:rPr>
            </w:pPr>
            <w:r w:rsidRPr="00D53E38">
              <w:rPr>
                <w:rFonts w:asciiTheme="minorHAnsi" w:hAnsiTheme="minorHAnsi" w:cstheme="minorHAnsi"/>
                <w:b/>
                <w:lang w:val="es-ES"/>
              </w:rPr>
              <w:t>Enseñanza</w:t>
            </w:r>
            <w:r w:rsidRPr="00D53E38">
              <w:rPr>
                <w:rFonts w:asciiTheme="minorHAnsi" w:hAnsiTheme="minorHAnsi" w:cstheme="minorHAnsi"/>
                <w:lang w:val="es-ES"/>
              </w:rPr>
              <w:t>:</w:t>
            </w:r>
            <w:r w:rsidRPr="00D53E38" w:rsidR="00CF354E">
              <w:rPr>
                <w:rFonts w:asciiTheme="minorHAnsi" w:hAnsiTheme="minorHAnsi" w:cstheme="minorHAnsi"/>
                <w:lang w:val="es-ES"/>
              </w:rPr>
              <w:t xml:space="preserve"> </w:t>
            </w:r>
          </w:p>
          <w:p w:rsidRPr="00D53E38" w:rsidR="00CF354E" w:rsidP="006215AF" w:rsidRDefault="00CF354E" w14:paraId="653E44A2" w14:textId="77777777">
            <w:pPr>
              <w:numPr>
                <w:ilvl w:val="0"/>
                <w:numId w:val="14"/>
              </w:numPr>
              <w:spacing w:after="0" w:line="240" w:lineRule="auto"/>
              <w:contextualSpacing/>
              <w:rPr>
                <w:rFonts w:asciiTheme="minorHAnsi" w:hAnsiTheme="minorHAnsi" w:cstheme="minorHAnsi"/>
                <w:lang w:val="es-ES"/>
              </w:rPr>
            </w:pPr>
            <w:r w:rsidRPr="00D53E38">
              <w:rPr>
                <w:rFonts w:asciiTheme="minorHAnsi" w:hAnsiTheme="minorHAnsi" w:cstheme="minorHAnsi"/>
                <w:b/>
                <w:lang w:val="es-ES"/>
              </w:rPr>
              <w:t xml:space="preserve"> Propósito de aprendizaje:</w:t>
            </w:r>
          </w:p>
          <w:p w:rsidRPr="00D53E38" w:rsidR="00CF354E" w:rsidP="006215AF" w:rsidRDefault="00CF354E" w14:paraId="20DBF8E2" w14:textId="77777777">
            <w:pPr>
              <w:numPr>
                <w:ilvl w:val="0"/>
                <w:numId w:val="14"/>
              </w:numPr>
              <w:spacing w:after="0" w:line="240" w:lineRule="auto"/>
              <w:contextualSpacing/>
              <w:rPr>
                <w:rFonts w:asciiTheme="minorHAnsi" w:hAnsiTheme="minorHAnsi" w:cstheme="minorHAnsi"/>
                <w:lang w:val="es-ES"/>
              </w:rPr>
            </w:pPr>
            <w:r w:rsidRPr="00D53E38">
              <w:rPr>
                <w:rFonts w:asciiTheme="minorHAnsi" w:hAnsiTheme="minorHAnsi" w:cstheme="minorHAnsi"/>
                <w:lang w:val="es-ES"/>
              </w:rPr>
              <w:t xml:space="preserve">Pretender   generar conciencia </w:t>
            </w:r>
            <w:r w:rsidRPr="00D53E38" w:rsidR="00A2076A">
              <w:rPr>
                <w:rFonts w:asciiTheme="minorHAnsi" w:hAnsiTheme="minorHAnsi" w:cstheme="minorHAnsi"/>
                <w:lang w:val="es-ES"/>
              </w:rPr>
              <w:t>y adquirir</w:t>
            </w:r>
            <w:r w:rsidRPr="00D53E38">
              <w:rPr>
                <w:rFonts w:asciiTheme="minorHAnsi" w:hAnsiTheme="minorHAnsi" w:cstheme="minorHAnsi"/>
                <w:lang w:val="es-ES"/>
              </w:rPr>
              <w:t xml:space="preserve"> </w:t>
            </w:r>
            <w:r w:rsidRPr="00D53E38" w:rsidR="00A2076A">
              <w:rPr>
                <w:rFonts w:asciiTheme="minorHAnsi" w:hAnsiTheme="minorHAnsi" w:cstheme="minorHAnsi"/>
                <w:lang w:val="es-ES"/>
              </w:rPr>
              <w:t>hábitos, que</w:t>
            </w:r>
            <w:r w:rsidRPr="00D53E38">
              <w:rPr>
                <w:rFonts w:asciiTheme="minorHAnsi" w:hAnsiTheme="minorHAnsi" w:cstheme="minorHAnsi"/>
                <w:lang w:val="es-ES"/>
              </w:rPr>
              <w:t xml:space="preserve"> nos permita </w:t>
            </w:r>
            <w:r w:rsidRPr="00D53E38" w:rsidR="00A2076A">
              <w:rPr>
                <w:rFonts w:asciiTheme="minorHAnsi" w:hAnsiTheme="minorHAnsi" w:cstheme="minorHAnsi"/>
                <w:lang w:val="es-ES"/>
              </w:rPr>
              <w:t>demostrar la</w:t>
            </w:r>
            <w:r w:rsidRPr="00D53E38">
              <w:rPr>
                <w:rFonts w:asciiTheme="minorHAnsi" w:hAnsiTheme="minorHAnsi" w:cstheme="minorHAnsi"/>
                <w:lang w:val="es-ES"/>
              </w:rPr>
              <w:t xml:space="preserve"> cultura ambiental, donde por medio de la implementación de </w:t>
            </w:r>
            <w:r w:rsidRPr="00D53E38" w:rsidR="00A2076A">
              <w:rPr>
                <w:rFonts w:asciiTheme="minorHAnsi" w:hAnsiTheme="minorHAnsi" w:cstheme="minorHAnsi"/>
                <w:lang w:val="es-ES"/>
              </w:rPr>
              <w:t>acciones como</w:t>
            </w:r>
            <w:r w:rsidRPr="00D53E38">
              <w:rPr>
                <w:rFonts w:asciiTheme="minorHAnsi" w:hAnsiTheme="minorHAnsi" w:cstheme="minorHAnsi"/>
                <w:lang w:val="es-ES"/>
              </w:rPr>
              <w:t xml:space="preserve"> el manejo adecuado de los residuos sólidos podemos mitigar el impacto ambiental.</w:t>
            </w:r>
          </w:p>
          <w:p w:rsidRPr="00D53E38" w:rsidR="00CF354E" w:rsidP="006215AF" w:rsidRDefault="00CF354E" w14:paraId="31E7BD82" w14:textId="77777777">
            <w:pPr>
              <w:numPr>
                <w:ilvl w:val="0"/>
                <w:numId w:val="14"/>
              </w:numPr>
              <w:spacing w:after="0" w:line="240" w:lineRule="auto"/>
              <w:contextualSpacing/>
              <w:rPr>
                <w:rFonts w:asciiTheme="minorHAnsi" w:hAnsiTheme="minorHAnsi" w:cstheme="minorHAnsi"/>
                <w:lang w:val="es-ES"/>
              </w:rPr>
            </w:pPr>
            <w:r w:rsidRPr="00D53E38">
              <w:rPr>
                <w:rFonts w:asciiTheme="minorHAnsi" w:hAnsiTheme="minorHAnsi" w:cstheme="minorHAnsi"/>
                <w:lang w:val="es-ES"/>
              </w:rPr>
              <w:t>Que a partir del conocimiento de la problemática ambiental como pretexto se puede generar un cambio de actitud frente al cuidado la preservación del medio ambiente.</w:t>
            </w:r>
          </w:p>
          <w:p w:rsidRPr="00D53E38" w:rsidR="00CF354E" w:rsidP="006215AF" w:rsidRDefault="00CF354E" w14:paraId="225E020A" w14:textId="77777777">
            <w:pPr>
              <w:numPr>
                <w:ilvl w:val="0"/>
                <w:numId w:val="14"/>
              </w:numPr>
              <w:spacing w:after="0" w:line="240" w:lineRule="auto"/>
              <w:contextualSpacing/>
              <w:rPr>
                <w:rFonts w:asciiTheme="minorHAnsi" w:hAnsiTheme="minorHAnsi" w:cstheme="minorHAnsi"/>
                <w:lang w:val="es-ES"/>
              </w:rPr>
            </w:pPr>
            <w:r w:rsidRPr="00D53E38">
              <w:rPr>
                <w:rFonts w:asciiTheme="minorHAnsi" w:hAnsiTheme="minorHAnsi" w:cstheme="minorHAnsi"/>
                <w:lang w:val="es-ES"/>
              </w:rPr>
              <w:t>A partir del dominio conceptual como:</w:t>
            </w:r>
          </w:p>
          <w:p w:rsidRPr="00D53E38" w:rsidR="00CF354E" w:rsidP="00CF354E" w:rsidRDefault="00CF354E" w14:paraId="0B80FCFF" w14:textId="77777777">
            <w:pPr>
              <w:spacing w:after="0" w:line="240" w:lineRule="auto"/>
              <w:ind w:left="720" w:firstLine="0"/>
              <w:contextualSpacing/>
              <w:rPr>
                <w:rFonts w:asciiTheme="minorHAnsi" w:hAnsiTheme="minorHAnsi" w:cstheme="minorHAnsi"/>
                <w:lang w:val="es-ES"/>
              </w:rPr>
            </w:pPr>
            <w:r w:rsidRPr="00D53E38">
              <w:rPr>
                <w:rFonts w:asciiTheme="minorHAnsi" w:hAnsiTheme="minorHAnsi" w:cstheme="minorHAnsi"/>
                <w:lang w:val="es-ES"/>
              </w:rPr>
              <w:t xml:space="preserve">Las problemáticas ambientales de Colombia definición, clasificación, causas y efectos: </w:t>
            </w:r>
          </w:p>
          <w:p w:rsidRPr="00D53E38" w:rsidR="00CF354E" w:rsidP="00CF354E" w:rsidRDefault="00CF354E" w14:paraId="6E76816D" w14:textId="77777777">
            <w:pPr>
              <w:spacing w:after="0" w:line="240" w:lineRule="auto"/>
              <w:ind w:left="720" w:firstLine="0"/>
              <w:contextualSpacing/>
              <w:rPr>
                <w:rFonts w:asciiTheme="minorHAnsi" w:hAnsiTheme="minorHAnsi" w:cstheme="minorHAnsi"/>
                <w:lang w:val="es-ES"/>
              </w:rPr>
            </w:pPr>
            <w:r w:rsidRPr="00D53E38">
              <w:rPr>
                <w:rFonts w:asciiTheme="minorHAnsi" w:hAnsiTheme="minorHAnsi" w:cstheme="minorHAnsi"/>
                <w:lang w:val="es-ES"/>
              </w:rPr>
              <w:t>-Deforestación</w:t>
            </w:r>
          </w:p>
          <w:p w:rsidRPr="00D53E38" w:rsidR="00CF354E" w:rsidP="00CF354E" w:rsidRDefault="00CF354E" w14:paraId="535014AE" w14:textId="77777777">
            <w:pPr>
              <w:spacing w:after="0" w:line="240" w:lineRule="auto"/>
              <w:ind w:left="720" w:firstLine="0"/>
              <w:contextualSpacing/>
              <w:rPr>
                <w:rFonts w:asciiTheme="minorHAnsi" w:hAnsiTheme="minorHAnsi" w:cstheme="minorHAnsi"/>
                <w:lang w:val="es-ES"/>
              </w:rPr>
            </w:pPr>
            <w:r w:rsidRPr="00D53E38">
              <w:rPr>
                <w:rFonts w:asciiTheme="minorHAnsi" w:hAnsiTheme="minorHAnsi" w:cstheme="minorHAnsi"/>
                <w:lang w:val="es-ES"/>
              </w:rPr>
              <w:t>- Minería ilegal y legal.</w:t>
            </w:r>
          </w:p>
          <w:p w:rsidRPr="00D53E38" w:rsidR="00CF354E" w:rsidP="00CF354E" w:rsidRDefault="00CF354E" w14:paraId="42362835" w14:textId="77777777">
            <w:pPr>
              <w:spacing w:after="0" w:line="240" w:lineRule="auto"/>
              <w:ind w:left="720" w:firstLine="0"/>
              <w:contextualSpacing/>
              <w:rPr>
                <w:rFonts w:asciiTheme="minorHAnsi" w:hAnsiTheme="minorHAnsi" w:cstheme="minorHAnsi"/>
                <w:lang w:val="es-ES"/>
              </w:rPr>
            </w:pPr>
            <w:r w:rsidRPr="00D53E38">
              <w:rPr>
                <w:rFonts w:asciiTheme="minorHAnsi" w:hAnsiTheme="minorHAnsi" w:cstheme="minorHAnsi"/>
                <w:lang w:val="es-ES"/>
              </w:rPr>
              <w:t>- Caza furtiva de especies nativas.</w:t>
            </w:r>
          </w:p>
          <w:p w:rsidRPr="00D53E38" w:rsidR="00CF354E" w:rsidP="00CF354E" w:rsidRDefault="00CF354E" w14:paraId="32B160A8" w14:textId="77777777">
            <w:pPr>
              <w:spacing w:after="0" w:line="240" w:lineRule="auto"/>
              <w:ind w:left="720" w:firstLine="0"/>
              <w:contextualSpacing/>
              <w:rPr>
                <w:rFonts w:asciiTheme="minorHAnsi" w:hAnsiTheme="minorHAnsi" w:cstheme="minorHAnsi"/>
                <w:lang w:val="es-ES"/>
              </w:rPr>
            </w:pPr>
            <w:r w:rsidRPr="00D53E38">
              <w:rPr>
                <w:rFonts w:asciiTheme="minorHAnsi" w:hAnsiTheme="minorHAnsi" w:cstheme="minorHAnsi"/>
                <w:lang w:val="es-ES"/>
              </w:rPr>
              <w:t xml:space="preserve">Agricultura extensiva, </w:t>
            </w:r>
          </w:p>
          <w:p w:rsidRPr="00D53E38" w:rsidR="00CF354E" w:rsidP="00CF354E" w:rsidRDefault="00CF354E" w14:paraId="59D5D9FB" w14:textId="77777777">
            <w:pPr>
              <w:spacing w:after="0" w:line="240" w:lineRule="auto"/>
              <w:ind w:left="720" w:firstLine="0"/>
              <w:contextualSpacing/>
              <w:rPr>
                <w:rFonts w:asciiTheme="minorHAnsi" w:hAnsiTheme="minorHAnsi" w:cstheme="minorHAnsi"/>
                <w:lang w:val="es-ES"/>
              </w:rPr>
            </w:pPr>
            <w:r w:rsidRPr="00D53E38">
              <w:rPr>
                <w:rFonts w:asciiTheme="minorHAnsi" w:hAnsiTheme="minorHAnsi" w:cstheme="minorHAnsi"/>
                <w:lang w:val="es-ES"/>
              </w:rPr>
              <w:t>-Mal manejo de residuos sólidos</w:t>
            </w:r>
            <w:r w:rsidRPr="00D53E38" w:rsidR="00A2076A">
              <w:rPr>
                <w:rFonts w:asciiTheme="minorHAnsi" w:hAnsiTheme="minorHAnsi" w:cstheme="minorHAnsi"/>
                <w:lang w:val="es-ES"/>
              </w:rPr>
              <w:t>.,</w:t>
            </w:r>
            <w:r w:rsidRPr="00D53E38">
              <w:rPr>
                <w:rFonts w:asciiTheme="minorHAnsi" w:hAnsiTheme="minorHAnsi" w:cstheme="minorHAnsi"/>
                <w:lang w:val="es-ES"/>
              </w:rPr>
              <w:t xml:space="preserve"> causas y consecuencias.</w:t>
            </w:r>
          </w:p>
          <w:p w:rsidRPr="00D53E38" w:rsidR="00CF354E" w:rsidP="00CF354E" w:rsidRDefault="00CF354E" w14:paraId="7C1860ED" w14:textId="77777777">
            <w:pPr>
              <w:spacing w:after="0" w:line="240" w:lineRule="auto"/>
              <w:ind w:left="720" w:firstLine="0"/>
              <w:contextualSpacing/>
              <w:rPr>
                <w:rFonts w:asciiTheme="minorHAnsi" w:hAnsiTheme="minorHAnsi" w:cstheme="minorHAnsi"/>
                <w:lang w:val="es-ES"/>
              </w:rPr>
            </w:pPr>
            <w:r w:rsidRPr="00D53E38">
              <w:rPr>
                <w:rFonts w:asciiTheme="minorHAnsi" w:hAnsiTheme="minorHAnsi" w:cstheme="minorHAnsi"/>
                <w:lang w:val="es-ES"/>
              </w:rPr>
              <w:t xml:space="preserve">-Practicas correctas </w:t>
            </w:r>
          </w:p>
          <w:p w:rsidRPr="00D53E38" w:rsidR="00CF354E" w:rsidP="00CF354E" w:rsidRDefault="00CF354E" w14:paraId="4E4B4FC5" w14:textId="77777777">
            <w:pPr>
              <w:spacing w:after="0" w:line="240" w:lineRule="auto"/>
              <w:ind w:left="720" w:firstLine="0"/>
              <w:contextualSpacing/>
              <w:rPr>
                <w:rFonts w:asciiTheme="minorHAnsi" w:hAnsiTheme="minorHAnsi" w:cstheme="minorHAnsi"/>
                <w:lang w:val="es-ES"/>
              </w:rPr>
            </w:pPr>
          </w:p>
          <w:p w:rsidRPr="00D53E38" w:rsidR="00CF354E" w:rsidP="006215AF" w:rsidRDefault="00CF354E" w14:paraId="3A401328" w14:textId="77777777">
            <w:pPr>
              <w:numPr>
                <w:ilvl w:val="0"/>
                <w:numId w:val="16"/>
              </w:numPr>
              <w:spacing w:after="0" w:line="240" w:lineRule="auto"/>
              <w:contextualSpacing/>
              <w:rPr>
                <w:rFonts w:asciiTheme="minorHAnsi" w:hAnsiTheme="minorHAnsi" w:cstheme="minorHAnsi"/>
                <w:b/>
                <w:lang w:val="es-ES"/>
              </w:rPr>
            </w:pPr>
            <w:r w:rsidRPr="00D53E38">
              <w:rPr>
                <w:rFonts w:asciiTheme="minorHAnsi" w:hAnsiTheme="minorHAnsi" w:cstheme="minorHAnsi"/>
                <w:b/>
                <w:lang w:val="es-ES"/>
              </w:rPr>
              <w:t xml:space="preserve">Aprendizaje: </w:t>
            </w:r>
          </w:p>
          <w:p w:rsidRPr="00D53E38" w:rsidR="00CF354E" w:rsidP="00CF354E" w:rsidRDefault="00CF354E" w14:paraId="472BB029" w14:textId="77777777">
            <w:pPr>
              <w:spacing w:after="0" w:line="240" w:lineRule="auto"/>
              <w:ind w:left="720" w:firstLine="0"/>
              <w:contextualSpacing/>
              <w:rPr>
                <w:rFonts w:asciiTheme="minorHAnsi" w:hAnsiTheme="minorHAnsi" w:cstheme="minorHAnsi"/>
                <w:lang w:val="es-ES"/>
              </w:rPr>
            </w:pPr>
            <w:r w:rsidRPr="00D53E38">
              <w:rPr>
                <w:rFonts w:asciiTheme="minorHAnsi" w:hAnsiTheme="minorHAnsi" w:cstheme="minorHAnsi"/>
                <w:lang w:val="es-ES"/>
              </w:rPr>
              <w:t xml:space="preserve">-Comprensión de conceptos, tipificación de problemáticas </w:t>
            </w:r>
            <w:r w:rsidRPr="00D53E38" w:rsidR="00A2076A">
              <w:rPr>
                <w:rFonts w:asciiTheme="minorHAnsi" w:hAnsiTheme="minorHAnsi" w:cstheme="minorHAnsi"/>
                <w:lang w:val="es-ES"/>
              </w:rPr>
              <w:t>ambientales, causas</w:t>
            </w:r>
            <w:r w:rsidRPr="00D53E38">
              <w:rPr>
                <w:rFonts w:asciiTheme="minorHAnsi" w:hAnsiTheme="minorHAnsi" w:cstheme="minorHAnsi"/>
                <w:lang w:val="es-ES"/>
              </w:rPr>
              <w:t xml:space="preserve"> y consecuencias.</w:t>
            </w:r>
          </w:p>
          <w:p w:rsidRPr="00D53E38" w:rsidR="00CF354E" w:rsidP="00CF354E" w:rsidRDefault="00CF354E" w14:paraId="7211EB6F" w14:textId="77777777">
            <w:pPr>
              <w:spacing w:after="0" w:line="240" w:lineRule="auto"/>
              <w:ind w:left="720" w:firstLine="0"/>
              <w:contextualSpacing/>
              <w:rPr>
                <w:rFonts w:asciiTheme="minorHAnsi" w:hAnsiTheme="minorHAnsi" w:cstheme="minorHAnsi"/>
                <w:lang w:val="es-ES"/>
              </w:rPr>
            </w:pPr>
            <w:r w:rsidRPr="00D53E38">
              <w:rPr>
                <w:rFonts w:asciiTheme="minorHAnsi" w:hAnsiTheme="minorHAnsi" w:cstheme="minorHAnsi"/>
                <w:lang w:val="es-ES"/>
              </w:rPr>
              <w:t>- Manejo correcto de residuos sólidos.</w:t>
            </w:r>
          </w:p>
          <w:p w:rsidRPr="00D53E38" w:rsidR="00CF354E" w:rsidP="00CF354E" w:rsidRDefault="00CF354E" w14:paraId="3481F9A9" w14:textId="77777777">
            <w:pPr>
              <w:spacing w:after="0" w:line="240" w:lineRule="auto"/>
              <w:ind w:left="720" w:firstLine="0"/>
              <w:contextualSpacing/>
              <w:rPr>
                <w:rFonts w:asciiTheme="minorHAnsi" w:hAnsiTheme="minorHAnsi" w:cstheme="minorHAnsi"/>
                <w:lang w:val="es-ES"/>
              </w:rPr>
            </w:pPr>
            <w:r w:rsidRPr="00D53E38">
              <w:rPr>
                <w:rFonts w:asciiTheme="minorHAnsi" w:hAnsiTheme="minorHAnsi" w:cstheme="minorHAnsi"/>
                <w:lang w:val="es-ES"/>
              </w:rPr>
              <w:t xml:space="preserve">-Estrategias </w:t>
            </w:r>
            <w:r w:rsidRPr="00D53E38" w:rsidR="00A2076A">
              <w:rPr>
                <w:rFonts w:asciiTheme="minorHAnsi" w:hAnsiTheme="minorHAnsi" w:cstheme="minorHAnsi"/>
                <w:lang w:val="es-ES"/>
              </w:rPr>
              <w:t>ambientales.</w:t>
            </w:r>
          </w:p>
          <w:p w:rsidRPr="00D53E38" w:rsidR="00CF354E" w:rsidP="00CF354E" w:rsidRDefault="00CF354E" w14:paraId="79539771" w14:textId="77777777">
            <w:pPr>
              <w:spacing w:after="0" w:line="240" w:lineRule="auto"/>
              <w:ind w:firstLine="0"/>
              <w:rPr>
                <w:rFonts w:asciiTheme="minorHAnsi" w:hAnsiTheme="minorHAnsi" w:cstheme="minorHAnsi"/>
                <w:lang w:val="es-ES"/>
              </w:rPr>
            </w:pPr>
          </w:p>
          <w:p w:rsidRPr="00D53E38" w:rsidR="00CF354E" w:rsidP="006215AF" w:rsidRDefault="00CF354E" w14:paraId="16E5BC18" w14:textId="77777777">
            <w:pPr>
              <w:numPr>
                <w:ilvl w:val="0"/>
                <w:numId w:val="16"/>
              </w:numPr>
              <w:spacing w:after="0" w:line="240" w:lineRule="auto"/>
              <w:contextualSpacing/>
              <w:rPr>
                <w:rFonts w:asciiTheme="minorHAnsi" w:hAnsiTheme="minorHAnsi" w:cstheme="minorHAnsi"/>
                <w:b/>
                <w:lang w:val="es-ES"/>
              </w:rPr>
            </w:pPr>
            <w:r w:rsidRPr="00D53E38">
              <w:rPr>
                <w:rFonts w:asciiTheme="minorHAnsi" w:hAnsiTheme="minorHAnsi" w:cstheme="minorHAnsi"/>
                <w:b/>
                <w:lang w:val="es-ES"/>
              </w:rPr>
              <w:t xml:space="preserve">Pensamiento: </w:t>
            </w:r>
          </w:p>
          <w:p w:rsidRPr="00D53E38" w:rsidR="00CF354E" w:rsidP="00CF354E" w:rsidRDefault="00CF354E" w14:paraId="066DA9E2" w14:textId="77777777">
            <w:pPr>
              <w:spacing w:after="0" w:line="240" w:lineRule="auto"/>
              <w:ind w:left="720" w:firstLine="0"/>
              <w:contextualSpacing/>
              <w:rPr>
                <w:rFonts w:asciiTheme="minorHAnsi" w:hAnsiTheme="minorHAnsi" w:cstheme="minorHAnsi"/>
                <w:b/>
                <w:lang w:val="es-ES"/>
              </w:rPr>
            </w:pPr>
          </w:p>
          <w:p w:rsidRPr="00D53E38" w:rsidR="00CF354E" w:rsidP="00CF354E" w:rsidRDefault="00CF354E" w14:paraId="381AE951"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-Reconocen que las acciones del ser humanos han impactado en el medio ambiente y lo tienen en deterioro.</w:t>
            </w:r>
          </w:p>
          <w:p w:rsidRPr="00D53E38" w:rsidR="00CF354E" w:rsidP="00CF354E" w:rsidRDefault="00CF354E" w14:paraId="7B759453"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 Socializan </w:t>
            </w:r>
            <w:r w:rsidRPr="00D53E38" w:rsidR="00A2076A">
              <w:rPr>
                <w:rFonts w:asciiTheme="minorHAnsi" w:hAnsiTheme="minorHAnsi" w:cstheme="minorHAnsi"/>
                <w:lang w:val="es-ES"/>
              </w:rPr>
              <w:t>acerca de</w:t>
            </w:r>
            <w:r w:rsidRPr="00D53E38">
              <w:rPr>
                <w:rFonts w:asciiTheme="minorHAnsi" w:hAnsiTheme="minorHAnsi" w:cstheme="minorHAnsi"/>
                <w:lang w:val="es-ES"/>
              </w:rPr>
              <w:t xml:space="preserve"> la importancia de la ecología y el medio ambiente para la existencia humana.</w:t>
            </w:r>
          </w:p>
          <w:p w:rsidRPr="00D53E38" w:rsidR="00CF354E" w:rsidP="00CF354E" w:rsidRDefault="00CF354E" w14:paraId="68C8346D" w14:textId="77777777">
            <w:pPr>
              <w:spacing w:after="0" w:line="240" w:lineRule="auto"/>
              <w:ind w:firstLine="0"/>
              <w:rPr>
                <w:rFonts w:asciiTheme="minorHAnsi" w:hAnsiTheme="minorHAnsi" w:cstheme="minorHAnsi"/>
                <w:lang w:val="es-ES"/>
              </w:rPr>
            </w:pPr>
          </w:p>
          <w:p w:rsidRPr="00D53E38" w:rsidR="00CF354E" w:rsidP="00CF354E" w:rsidRDefault="00CF354E" w14:paraId="63903899" w14:textId="77777777">
            <w:pPr>
              <w:spacing w:after="0" w:line="240" w:lineRule="auto"/>
              <w:ind w:firstLine="0"/>
              <w:rPr>
                <w:rFonts w:asciiTheme="minorHAnsi" w:hAnsiTheme="minorHAnsi" w:cstheme="minorHAnsi"/>
                <w:lang w:val="es-ES"/>
              </w:rPr>
            </w:pPr>
            <w:r w:rsidRPr="00D53E38">
              <w:rPr>
                <w:rFonts w:asciiTheme="minorHAnsi" w:hAnsiTheme="minorHAnsi" w:cstheme="minorHAnsi"/>
                <w:b/>
                <w:lang w:val="es-ES"/>
              </w:rPr>
              <w:t>Proponen que con acciones como</w:t>
            </w:r>
            <w:r w:rsidRPr="00D53E38">
              <w:rPr>
                <w:rFonts w:asciiTheme="minorHAnsi" w:hAnsiTheme="minorHAnsi" w:cstheme="minorHAnsi"/>
                <w:lang w:val="es-ES"/>
              </w:rPr>
              <w:t>:</w:t>
            </w:r>
          </w:p>
          <w:p w:rsidRPr="00D53E38" w:rsidR="00CF354E" w:rsidP="00CF354E" w:rsidRDefault="00CF354E" w14:paraId="2ED84137" w14:textId="77777777">
            <w:pPr>
              <w:spacing w:after="0" w:line="240" w:lineRule="auto"/>
              <w:ind w:firstLine="0"/>
              <w:rPr>
                <w:rFonts w:asciiTheme="minorHAnsi" w:hAnsiTheme="minorHAnsi" w:cstheme="minorHAnsi"/>
                <w:lang w:val="es-ES"/>
              </w:rPr>
            </w:pPr>
          </w:p>
          <w:p w:rsidRPr="00D53E38" w:rsidR="00CF354E" w:rsidP="00CF354E" w:rsidRDefault="00CF354E" w14:paraId="394AA995"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-Que si reciclamos estamos cuidándonos a nosotros mismos, a los demás y a los seres vivos.</w:t>
            </w:r>
          </w:p>
          <w:p w:rsidRPr="00D53E38" w:rsidR="00CF354E" w:rsidP="00CF354E" w:rsidRDefault="00CF354E" w14:paraId="0058815D"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 -Los niños socializan sus anécdotas, </w:t>
            </w:r>
          </w:p>
          <w:p w:rsidRPr="00D53E38" w:rsidR="00CF354E" w:rsidP="00CF354E" w:rsidRDefault="00CF354E" w14:paraId="5E678428"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 relacionadas con el tema ambiental. </w:t>
            </w:r>
            <w:r w:rsidRPr="00D53E38" w:rsidR="00A2076A">
              <w:rPr>
                <w:rFonts w:asciiTheme="minorHAnsi" w:hAnsiTheme="minorHAnsi" w:cstheme="minorHAnsi"/>
                <w:lang w:val="es-ES"/>
              </w:rPr>
              <w:t>(un</w:t>
            </w:r>
            <w:r w:rsidRPr="00D53E38">
              <w:rPr>
                <w:rFonts w:asciiTheme="minorHAnsi" w:hAnsiTheme="minorHAnsi" w:cstheme="minorHAnsi"/>
                <w:lang w:val="es-ES"/>
              </w:rPr>
              <w:t xml:space="preserve"> niño comparte que buceó y observó en el fondo del mar muchas basuras.) otro </w:t>
            </w:r>
            <w:r w:rsidRPr="00D53E38" w:rsidR="00A2076A">
              <w:rPr>
                <w:rFonts w:asciiTheme="minorHAnsi" w:hAnsiTheme="minorHAnsi" w:cstheme="minorHAnsi"/>
                <w:lang w:val="es-ES"/>
              </w:rPr>
              <w:t>(que</w:t>
            </w:r>
            <w:r w:rsidRPr="00D53E38">
              <w:rPr>
                <w:rFonts w:asciiTheme="minorHAnsi" w:hAnsiTheme="minorHAnsi" w:cstheme="minorHAnsi"/>
                <w:lang w:val="es-ES"/>
              </w:rPr>
              <w:t xml:space="preserve"> guarda las semillas de </w:t>
            </w:r>
            <w:r w:rsidRPr="00D53E38" w:rsidR="00A2076A">
              <w:rPr>
                <w:rFonts w:asciiTheme="minorHAnsi" w:hAnsiTheme="minorHAnsi" w:cstheme="minorHAnsi"/>
                <w:lang w:val="es-ES"/>
              </w:rPr>
              <w:t>las frutas</w:t>
            </w:r>
            <w:r w:rsidRPr="00D53E38">
              <w:rPr>
                <w:rFonts w:asciiTheme="minorHAnsi" w:hAnsiTheme="minorHAnsi" w:cstheme="minorHAnsi"/>
                <w:lang w:val="es-ES"/>
              </w:rPr>
              <w:t xml:space="preserve"> y las </w:t>
            </w:r>
            <w:r w:rsidRPr="00D53E38" w:rsidR="00A2076A">
              <w:rPr>
                <w:rFonts w:asciiTheme="minorHAnsi" w:hAnsiTheme="minorHAnsi" w:cstheme="minorHAnsi"/>
                <w:lang w:val="es-ES"/>
              </w:rPr>
              <w:t>ha</w:t>
            </w:r>
            <w:r w:rsidRPr="00D53E38">
              <w:rPr>
                <w:rFonts w:asciiTheme="minorHAnsi" w:hAnsiTheme="minorHAnsi" w:cstheme="minorHAnsi"/>
                <w:lang w:val="es-ES"/>
              </w:rPr>
              <w:t xml:space="preserve"> sembrado en materas. que ya tiene una planta de maracuyá, que otra sembró una semilla de aguacate. </w:t>
            </w:r>
            <w:r w:rsidRPr="00D53E38" w:rsidR="00A2076A">
              <w:rPr>
                <w:rFonts w:asciiTheme="minorHAnsi" w:hAnsiTheme="minorHAnsi" w:cstheme="minorHAnsi"/>
                <w:lang w:val="es-ES"/>
              </w:rPr>
              <w:t>etc.</w:t>
            </w:r>
          </w:p>
          <w:p w:rsidRPr="00D53E38" w:rsidR="00CF354E" w:rsidP="00CF354E" w:rsidRDefault="00CF354E" w14:paraId="4445D54A"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 -</w:t>
            </w:r>
            <w:r w:rsidRPr="00D53E38">
              <w:rPr>
                <w:rFonts w:asciiTheme="minorHAnsi" w:hAnsiTheme="minorHAnsi" w:cstheme="minorHAnsi"/>
                <w:b/>
                <w:lang w:val="es-ES"/>
              </w:rPr>
              <w:t>Hacen aportes como:</w:t>
            </w:r>
            <w:r w:rsidRPr="00D53E38">
              <w:rPr>
                <w:rFonts w:asciiTheme="minorHAnsi" w:hAnsiTheme="minorHAnsi" w:cstheme="minorHAnsi"/>
                <w:lang w:val="es-ES"/>
              </w:rPr>
              <w:t xml:space="preserve"> </w:t>
            </w:r>
          </w:p>
          <w:p w:rsidRPr="00D53E38" w:rsidR="00CF354E" w:rsidP="00CF354E" w:rsidRDefault="00CF354E" w14:paraId="4614492E"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-Socializan lo importante que es el agua para todos los seres vivos.</w:t>
            </w:r>
          </w:p>
          <w:p w:rsidRPr="00D53E38" w:rsidR="00CF354E" w:rsidP="00CF354E" w:rsidRDefault="00CF354E" w14:paraId="134846A0"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-Se les deja claridad de la pretensión del tema </w:t>
            </w:r>
            <w:r w:rsidRPr="00D53E38" w:rsidR="00A2076A">
              <w:rPr>
                <w:rFonts w:asciiTheme="minorHAnsi" w:hAnsiTheme="minorHAnsi" w:cstheme="minorHAnsi"/>
                <w:lang w:val="es-ES"/>
              </w:rPr>
              <w:t>a abordar, y</w:t>
            </w:r>
            <w:r w:rsidRPr="00D53E38">
              <w:rPr>
                <w:rFonts w:asciiTheme="minorHAnsi" w:hAnsiTheme="minorHAnsi" w:cstheme="minorHAnsi"/>
                <w:lang w:val="es-ES"/>
              </w:rPr>
              <w:t xml:space="preserve"> como a partir del reconocimiento, de problemáticas ambientales de nuestro entorno, podemos hacer un ejercicio de </w:t>
            </w:r>
            <w:r w:rsidRPr="00D53E38" w:rsidR="00A2076A">
              <w:rPr>
                <w:rFonts w:asciiTheme="minorHAnsi" w:hAnsiTheme="minorHAnsi" w:cstheme="minorHAnsi"/>
                <w:lang w:val="es-ES"/>
              </w:rPr>
              <w:t>reconocimiento y</w:t>
            </w:r>
            <w:r w:rsidRPr="00D53E38">
              <w:rPr>
                <w:rFonts w:asciiTheme="minorHAnsi" w:hAnsiTheme="minorHAnsi" w:cstheme="minorHAnsi"/>
                <w:lang w:val="es-ES"/>
              </w:rPr>
              <w:t xml:space="preserve"> reevaluar nuestras acciones.</w:t>
            </w:r>
          </w:p>
          <w:p w:rsidRPr="00D53E38" w:rsidR="00CF354E" w:rsidP="00CF354E" w:rsidRDefault="00CF354E" w14:paraId="56CA2497"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w:t>
            </w:r>
            <w:r w:rsidRPr="00D53E38">
              <w:rPr>
                <w:rFonts w:asciiTheme="minorHAnsi" w:hAnsiTheme="minorHAnsi" w:cstheme="minorHAnsi"/>
                <w:b/>
                <w:lang w:val="es-ES"/>
              </w:rPr>
              <w:t>Socializamos algunas conclusiones:</w:t>
            </w:r>
            <w:r w:rsidRPr="00D53E38">
              <w:rPr>
                <w:rFonts w:asciiTheme="minorHAnsi" w:hAnsiTheme="minorHAnsi" w:cstheme="minorHAnsi"/>
                <w:lang w:val="es-ES"/>
              </w:rPr>
              <w:t xml:space="preserve"> </w:t>
            </w:r>
          </w:p>
          <w:p w:rsidRPr="00D53E38" w:rsidR="00CF354E" w:rsidP="00CF354E" w:rsidRDefault="00CF354E" w14:paraId="23EAA51A"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 Como desde </w:t>
            </w:r>
            <w:r w:rsidRPr="00D53E38" w:rsidR="00A2076A">
              <w:rPr>
                <w:rFonts w:asciiTheme="minorHAnsi" w:hAnsiTheme="minorHAnsi" w:cstheme="minorHAnsi"/>
                <w:lang w:val="es-ES"/>
              </w:rPr>
              <w:t>la autocrítica</w:t>
            </w:r>
            <w:r w:rsidRPr="00D53E38">
              <w:rPr>
                <w:rFonts w:asciiTheme="minorHAnsi" w:hAnsiTheme="minorHAnsi" w:cstheme="minorHAnsi"/>
                <w:lang w:val="es-ES"/>
              </w:rPr>
              <w:t xml:space="preserve"> podemos re direccionar nuestras actitudes ambientales en pro de resolver los problemas ambientales generados por nosotros mismo. </w:t>
            </w:r>
          </w:p>
          <w:p w:rsidRPr="00D53E38" w:rsidR="00CF354E" w:rsidP="00CF354E" w:rsidRDefault="00CF354E" w14:paraId="7BCC8DAA" w14:textId="77777777">
            <w:pPr>
              <w:spacing w:after="0" w:line="240" w:lineRule="auto"/>
              <w:ind w:left="405" w:firstLine="0"/>
              <w:contextualSpacing/>
              <w:rPr>
                <w:rFonts w:asciiTheme="minorHAnsi" w:hAnsiTheme="minorHAnsi" w:cstheme="minorHAnsi"/>
                <w:lang w:val="es-ES"/>
              </w:rPr>
            </w:pPr>
            <w:r w:rsidRPr="00D53E38">
              <w:rPr>
                <w:rFonts w:asciiTheme="minorHAnsi" w:hAnsiTheme="minorHAnsi" w:cstheme="minorHAnsi"/>
                <w:lang w:val="es-ES"/>
              </w:rPr>
              <w:t>- La importancia de poner nuestro granito de arena para empezar a corregir el deterioro ambiental a partir de pequeñas pero importantes acciones como el manejo de los residuos sólidos que podemos hacer desde el hogar.</w:t>
            </w:r>
          </w:p>
          <w:p w:rsidRPr="00D53E38" w:rsidR="00CF354E" w:rsidP="00CF354E" w:rsidRDefault="00CF354E" w14:paraId="7163ADF0" w14:textId="77777777">
            <w:pPr>
              <w:spacing w:after="0" w:line="240" w:lineRule="auto"/>
              <w:ind w:left="405" w:firstLine="0"/>
              <w:contextualSpacing/>
              <w:rPr>
                <w:rFonts w:asciiTheme="minorHAnsi" w:hAnsiTheme="minorHAnsi" w:cstheme="minorHAnsi"/>
                <w:lang w:val="es-ES"/>
              </w:rPr>
            </w:pPr>
          </w:p>
          <w:p w:rsidRPr="00D53E38" w:rsidR="00CF354E" w:rsidP="00CF354E" w:rsidRDefault="00CF354E" w14:paraId="1814C1B5" w14:textId="77777777">
            <w:pPr>
              <w:spacing w:after="0" w:line="240" w:lineRule="auto"/>
              <w:ind w:left="405" w:firstLine="0"/>
              <w:contextualSpacing/>
              <w:rPr>
                <w:rFonts w:asciiTheme="minorHAnsi" w:hAnsiTheme="minorHAnsi" w:cstheme="minorHAnsi"/>
                <w:lang w:val="es-ES"/>
              </w:rPr>
            </w:pPr>
          </w:p>
          <w:p w:rsidRPr="00D53E38" w:rsidR="00CF354E" w:rsidP="00CF354E" w:rsidRDefault="00CF354E" w14:paraId="6F57F76C" w14:textId="77777777">
            <w:pPr>
              <w:spacing w:after="0" w:line="240" w:lineRule="auto"/>
              <w:ind w:firstLine="0"/>
              <w:rPr>
                <w:rFonts w:asciiTheme="minorHAnsi" w:hAnsiTheme="minorHAnsi" w:cstheme="minorHAnsi"/>
                <w:lang w:val="es-ES"/>
              </w:rPr>
            </w:pPr>
          </w:p>
          <w:p w:rsidRPr="00D53E38" w:rsidR="00CF354E" w:rsidP="00CF354E" w:rsidRDefault="00CF354E" w14:paraId="1CBBCCB1" w14:textId="77777777">
            <w:pPr>
              <w:spacing w:after="0" w:line="240" w:lineRule="auto"/>
              <w:ind w:firstLine="0"/>
              <w:rPr>
                <w:rFonts w:asciiTheme="minorHAnsi" w:hAnsiTheme="minorHAnsi" w:cstheme="minorHAnsi"/>
                <w:lang w:val="es-ES"/>
              </w:rPr>
            </w:pPr>
          </w:p>
          <w:p w:rsidRPr="00D53E38" w:rsidR="00CF354E" w:rsidP="00CF354E" w:rsidRDefault="00CF354E" w14:paraId="6BA86FD9" w14:textId="77777777">
            <w:pPr>
              <w:spacing w:after="0" w:line="240" w:lineRule="auto"/>
              <w:ind w:firstLine="0"/>
              <w:rPr>
                <w:rFonts w:asciiTheme="minorHAnsi" w:hAnsiTheme="minorHAnsi" w:cstheme="minorHAnsi"/>
                <w:lang w:val="es-ES"/>
              </w:rPr>
            </w:pPr>
          </w:p>
          <w:p w:rsidRPr="00D53E38" w:rsidR="00CF354E" w:rsidP="00CF354E" w:rsidRDefault="00CF354E" w14:paraId="37D7D7F6" w14:textId="77777777">
            <w:pPr>
              <w:spacing w:after="0" w:line="240" w:lineRule="auto"/>
              <w:ind w:firstLine="0"/>
              <w:rPr>
                <w:rFonts w:asciiTheme="minorHAnsi" w:hAnsiTheme="minorHAnsi" w:cstheme="minorHAnsi"/>
                <w:lang w:val="es-ES"/>
              </w:rPr>
            </w:pPr>
          </w:p>
          <w:p w:rsidRPr="00D53E38" w:rsidR="00CF354E" w:rsidP="00CF354E" w:rsidRDefault="00CF354E" w14:paraId="6E84C338" w14:textId="77777777">
            <w:pPr>
              <w:spacing w:after="0" w:line="240" w:lineRule="auto"/>
              <w:ind w:firstLine="0"/>
              <w:rPr>
                <w:rFonts w:asciiTheme="minorHAnsi" w:hAnsiTheme="minorHAnsi" w:cstheme="minorHAnsi"/>
                <w:lang w:val="es-ES"/>
              </w:rPr>
            </w:pPr>
          </w:p>
          <w:p w:rsidRPr="00D53E38" w:rsidR="00CF354E" w:rsidP="00CF354E" w:rsidRDefault="00CF354E" w14:paraId="764226CA" w14:textId="77777777">
            <w:pPr>
              <w:spacing w:after="0" w:line="240" w:lineRule="auto"/>
              <w:ind w:firstLine="0"/>
              <w:rPr>
                <w:rFonts w:asciiTheme="minorHAnsi" w:hAnsiTheme="minorHAnsi" w:cstheme="minorHAnsi"/>
                <w:lang w:val="es-ES"/>
              </w:rPr>
            </w:pPr>
          </w:p>
          <w:p w:rsidRPr="00D53E38" w:rsidR="00CF354E" w:rsidP="00CF354E" w:rsidRDefault="00CF354E" w14:paraId="62D6FF81" w14:textId="77777777">
            <w:pPr>
              <w:spacing w:after="0" w:line="240" w:lineRule="auto"/>
              <w:ind w:firstLine="0"/>
              <w:rPr>
                <w:rFonts w:asciiTheme="minorHAnsi" w:hAnsiTheme="minorHAnsi" w:cstheme="minorHAnsi"/>
                <w:lang w:val="es-ES"/>
              </w:rPr>
            </w:pPr>
          </w:p>
          <w:p w:rsidRPr="00D53E38" w:rsidR="00CF354E" w:rsidP="00CF354E" w:rsidRDefault="00CF354E" w14:paraId="6D14D5E5" w14:textId="77777777">
            <w:pPr>
              <w:spacing w:after="0" w:line="240" w:lineRule="auto"/>
              <w:ind w:firstLine="0"/>
              <w:rPr>
                <w:rFonts w:asciiTheme="minorHAnsi" w:hAnsiTheme="minorHAnsi" w:cstheme="minorHAnsi"/>
                <w:lang w:val="es-ES"/>
              </w:rPr>
            </w:pPr>
          </w:p>
          <w:p w:rsidRPr="00D53E38" w:rsidR="00CF354E" w:rsidP="00CF354E" w:rsidRDefault="00CF354E" w14:paraId="535EB0D2" w14:textId="77777777">
            <w:pPr>
              <w:spacing w:after="0" w:line="240" w:lineRule="auto"/>
              <w:ind w:firstLine="0"/>
              <w:rPr>
                <w:rFonts w:asciiTheme="minorHAnsi" w:hAnsiTheme="minorHAnsi" w:cstheme="minorHAnsi"/>
                <w:lang w:val="es-ES"/>
              </w:rPr>
            </w:pPr>
          </w:p>
          <w:p w:rsidRPr="00D53E38" w:rsidR="00CF354E" w:rsidP="00CF354E" w:rsidRDefault="00CF354E" w14:paraId="72B2413A" w14:textId="77777777">
            <w:pPr>
              <w:spacing w:after="0" w:line="240" w:lineRule="auto"/>
              <w:ind w:firstLine="0"/>
              <w:rPr>
                <w:rFonts w:asciiTheme="minorHAnsi" w:hAnsiTheme="minorHAnsi" w:cstheme="minorHAnsi"/>
                <w:lang w:val="es-ES"/>
              </w:rPr>
            </w:pPr>
          </w:p>
          <w:p w:rsidRPr="00D53E38" w:rsidR="00CF354E" w:rsidP="00CF354E" w:rsidRDefault="00CF354E" w14:paraId="3B7D3F36" w14:textId="77777777">
            <w:pPr>
              <w:spacing w:after="0" w:line="240" w:lineRule="auto"/>
              <w:ind w:firstLine="0"/>
              <w:rPr>
                <w:rFonts w:asciiTheme="minorHAnsi" w:hAnsiTheme="minorHAnsi" w:cstheme="minorHAnsi"/>
                <w:lang w:val="es-ES"/>
              </w:rPr>
            </w:pPr>
          </w:p>
          <w:p w:rsidRPr="00D53E38" w:rsidR="00CF354E" w:rsidP="00CF354E" w:rsidRDefault="00CF354E" w14:paraId="4EEEDF3F" w14:textId="77777777">
            <w:pPr>
              <w:spacing w:after="0" w:line="240" w:lineRule="auto"/>
              <w:ind w:firstLine="0"/>
              <w:rPr>
                <w:rFonts w:asciiTheme="minorHAnsi" w:hAnsiTheme="minorHAnsi" w:cstheme="minorHAnsi"/>
                <w:lang w:val="es-ES"/>
              </w:rPr>
            </w:pPr>
          </w:p>
        </w:tc>
      </w:tr>
      <w:tr w:rsidRPr="00D53E38" w:rsidR="00CF354E" w:rsidTr="009A45A7" w14:paraId="4639EDEA" w14:textId="77777777">
        <w:tc>
          <w:tcPr>
            <w:tcW w:w="4961" w:type="dxa"/>
            <w:shd w:val="clear" w:color="auto" w:fill="00B0F0"/>
          </w:tcPr>
          <w:p w:rsidRPr="00D53E38" w:rsidR="00CF354E" w:rsidP="00CF354E" w:rsidRDefault="00CF354E" w14:paraId="761A4DFD" w14:textId="77777777">
            <w:pPr>
              <w:spacing w:after="0" w:line="240" w:lineRule="auto"/>
              <w:ind w:firstLine="0"/>
              <w:rPr>
                <w:rFonts w:asciiTheme="minorHAnsi" w:hAnsiTheme="minorHAnsi" w:cstheme="minorHAnsi"/>
                <w:b/>
                <w:lang w:val="es-ES"/>
              </w:rPr>
            </w:pPr>
            <w:r w:rsidRPr="0005389F">
              <w:rPr>
                <w:rFonts w:asciiTheme="minorHAnsi" w:hAnsiTheme="minorHAnsi" w:cstheme="minorHAnsi"/>
                <w:b/>
                <w:lang w:val="es-ES"/>
              </w:rPr>
              <w:t>NOTAS METODOLÓGICAS</w:t>
            </w:r>
          </w:p>
          <w:p w:rsidRPr="00D53E38" w:rsidR="00CF354E" w:rsidP="00CF354E" w:rsidRDefault="00CF354E" w14:paraId="6A2EE715" w14:textId="77777777">
            <w:pPr>
              <w:spacing w:after="0" w:line="240" w:lineRule="auto"/>
              <w:ind w:firstLine="0"/>
              <w:rPr>
                <w:rFonts w:asciiTheme="minorHAnsi" w:hAnsiTheme="minorHAnsi" w:cstheme="minorHAnsi"/>
                <w:b/>
                <w:lang w:val="es-ES"/>
              </w:rPr>
            </w:pPr>
          </w:p>
        </w:tc>
        <w:tc>
          <w:tcPr>
            <w:tcW w:w="5104" w:type="dxa"/>
            <w:shd w:val="clear" w:color="auto" w:fill="00B0F0"/>
          </w:tcPr>
          <w:p w:rsidRPr="00D53E38" w:rsidR="00CF354E" w:rsidP="00CF354E" w:rsidRDefault="00CF354E" w14:paraId="2463FA5B" w14:textId="77777777">
            <w:pPr>
              <w:spacing w:after="0" w:line="240" w:lineRule="auto"/>
              <w:ind w:firstLine="0"/>
              <w:rPr>
                <w:rFonts w:asciiTheme="minorHAnsi" w:hAnsiTheme="minorHAnsi" w:cstheme="minorHAnsi"/>
                <w:b/>
                <w:lang w:val="es-ES"/>
              </w:rPr>
            </w:pPr>
            <w:r w:rsidRPr="00D53E38">
              <w:rPr>
                <w:rFonts w:asciiTheme="minorHAnsi" w:hAnsiTheme="minorHAnsi" w:cstheme="minorHAnsi"/>
                <w:b/>
                <w:lang w:val="es-ES"/>
              </w:rPr>
              <w:t>NOTAS INTERPRETATIVAS</w:t>
            </w:r>
          </w:p>
          <w:p w:rsidRPr="00D53E38" w:rsidR="00CF354E" w:rsidP="00CF354E" w:rsidRDefault="00CF354E" w14:paraId="2A8833DA" w14:textId="77777777">
            <w:pPr>
              <w:spacing w:after="0" w:line="240" w:lineRule="auto"/>
              <w:ind w:firstLine="0"/>
              <w:rPr>
                <w:rFonts w:asciiTheme="minorHAnsi" w:hAnsiTheme="minorHAnsi" w:cstheme="minorHAnsi"/>
                <w:b/>
                <w:lang w:val="es-ES"/>
              </w:rPr>
            </w:pPr>
          </w:p>
        </w:tc>
      </w:tr>
      <w:tr w:rsidRPr="00D53E38" w:rsidR="00CF354E" w:rsidTr="009A45A7" w14:paraId="3986A045" w14:textId="77777777">
        <w:tc>
          <w:tcPr>
            <w:tcW w:w="4961" w:type="dxa"/>
          </w:tcPr>
          <w:p w:rsidRPr="00D53E38" w:rsidR="00CF354E" w:rsidP="00CF354E" w:rsidRDefault="00CF354E" w14:paraId="3768FAEE" w14:textId="77777777">
            <w:pPr>
              <w:spacing w:after="0" w:line="240" w:lineRule="auto"/>
              <w:ind w:firstLine="0"/>
              <w:rPr>
                <w:rFonts w:asciiTheme="minorHAnsi" w:hAnsiTheme="minorHAnsi" w:cstheme="minorHAnsi"/>
                <w:lang w:val="es-ES"/>
              </w:rPr>
            </w:pPr>
            <w:r w:rsidRPr="0005389F">
              <w:rPr>
                <w:rFonts w:asciiTheme="minorHAnsi" w:hAnsiTheme="minorHAnsi" w:cstheme="minorHAnsi"/>
                <w:lang w:val="es-ES"/>
              </w:rPr>
              <w:t>(Describa en detalle las estrategias, métodos o estructura didáctico-pedagógica bajo la cual tiene lugar el desarrollo de la clase</w:t>
            </w:r>
            <w:r w:rsidRPr="00D53E38" w:rsidR="00A2076A">
              <w:rPr>
                <w:rFonts w:asciiTheme="minorHAnsi" w:hAnsiTheme="minorHAnsi" w:cstheme="minorHAnsi"/>
                <w:lang w:val="es-ES"/>
              </w:rPr>
              <w:t>.)</w:t>
            </w:r>
            <w:r w:rsidRPr="00D53E38">
              <w:rPr>
                <w:rFonts w:asciiTheme="minorHAnsi" w:hAnsiTheme="minorHAnsi" w:cstheme="minorHAnsi"/>
                <w:lang w:val="es-ES"/>
              </w:rPr>
              <w:t xml:space="preserve"> </w:t>
            </w:r>
          </w:p>
          <w:p w:rsidRPr="00D53E38" w:rsidR="00CF354E" w:rsidP="00CF354E" w:rsidRDefault="00CF354E" w14:paraId="516F5CE5" w14:textId="77777777">
            <w:pPr>
              <w:spacing w:after="0" w:line="240" w:lineRule="auto"/>
              <w:ind w:firstLine="0"/>
              <w:rPr>
                <w:rFonts w:asciiTheme="minorHAnsi" w:hAnsiTheme="minorHAnsi" w:cstheme="minorHAnsi"/>
                <w:lang w:val="es-ES"/>
              </w:rPr>
            </w:pPr>
          </w:p>
          <w:p w:rsidRPr="00D53E38" w:rsidR="00CF354E" w:rsidP="00CF354E" w:rsidRDefault="00CF354E" w14:paraId="384B8E44" w14:textId="77777777">
            <w:pPr>
              <w:spacing w:after="0" w:line="240" w:lineRule="auto"/>
              <w:ind w:firstLine="0"/>
              <w:rPr>
                <w:rFonts w:asciiTheme="minorHAnsi" w:hAnsiTheme="minorHAnsi" w:cstheme="minorHAnsi"/>
                <w:lang w:val="es-ES"/>
              </w:rPr>
            </w:pPr>
          </w:p>
          <w:p w:rsidRPr="00D53E38" w:rsidR="00CF354E" w:rsidP="00CF354E" w:rsidRDefault="00CF354E" w14:paraId="459D8EB6"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Momento de exploración, discriminación visual a partir de imágenes sugestivas.</w:t>
            </w:r>
          </w:p>
          <w:p w:rsidRPr="00D53E38" w:rsidR="00CF354E" w:rsidP="00CF354E" w:rsidRDefault="00CF354E" w14:paraId="4878A4F3" w14:textId="77777777">
            <w:pPr>
              <w:spacing w:after="0" w:line="240" w:lineRule="auto"/>
              <w:ind w:firstLine="0"/>
              <w:rPr>
                <w:rFonts w:asciiTheme="minorHAnsi" w:hAnsiTheme="minorHAnsi" w:cstheme="minorHAnsi"/>
                <w:lang w:val="es-ES"/>
              </w:rPr>
            </w:pPr>
          </w:p>
          <w:p w:rsidRPr="00D53E38" w:rsidR="00CF354E" w:rsidP="00CF354E" w:rsidRDefault="00CF354E" w14:paraId="575CC708"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Socialización de hipótesis: descripción de </w:t>
            </w:r>
            <w:r w:rsidRPr="00D53E38" w:rsidR="00A2076A">
              <w:rPr>
                <w:rFonts w:asciiTheme="minorHAnsi" w:hAnsiTheme="minorHAnsi" w:cstheme="minorHAnsi"/>
                <w:lang w:val="es-ES"/>
              </w:rPr>
              <w:t>posible tema</w:t>
            </w:r>
            <w:r w:rsidRPr="00D53E38">
              <w:rPr>
                <w:rFonts w:asciiTheme="minorHAnsi" w:hAnsiTheme="minorHAnsi" w:cstheme="minorHAnsi"/>
                <w:lang w:val="es-ES"/>
              </w:rPr>
              <w:t xml:space="preserve"> a abordar.</w:t>
            </w:r>
          </w:p>
          <w:p w:rsidRPr="00D53E38" w:rsidR="00CF354E" w:rsidP="00CF354E" w:rsidRDefault="00CF354E" w14:paraId="1D4C660F"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 Apoyo de material audiovisual: Visualización de videos explicativos para la conceptualización. Estructuración de mapas mentales para la concreción del tema.</w:t>
            </w:r>
          </w:p>
          <w:p w:rsidRPr="00D53E38" w:rsidR="00CF354E" w:rsidP="00CF354E" w:rsidRDefault="00CF354E" w14:paraId="16F4135C"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 </w:t>
            </w:r>
            <w:r w:rsidRPr="00D53E38" w:rsidR="00A2076A">
              <w:rPr>
                <w:rFonts w:asciiTheme="minorHAnsi" w:hAnsiTheme="minorHAnsi" w:cstheme="minorHAnsi"/>
                <w:lang w:val="es-ES"/>
              </w:rPr>
              <w:t>Socialización y</w:t>
            </w:r>
            <w:r w:rsidRPr="00D53E38">
              <w:rPr>
                <w:rFonts w:asciiTheme="minorHAnsi" w:hAnsiTheme="minorHAnsi" w:cstheme="minorHAnsi"/>
                <w:lang w:val="es-ES"/>
              </w:rPr>
              <w:t xml:space="preserve"> retroalimentación conceptual a partir del video.</w:t>
            </w:r>
          </w:p>
          <w:p w:rsidRPr="00D53E38" w:rsidR="00CF354E" w:rsidP="00CF354E" w:rsidRDefault="00A2076A" w14:paraId="2C9775F5"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Retroalimentación a partir</w:t>
            </w:r>
            <w:r w:rsidRPr="00D53E38" w:rsidR="00CF354E">
              <w:rPr>
                <w:rFonts w:asciiTheme="minorHAnsi" w:hAnsiTheme="minorHAnsi" w:cstheme="minorHAnsi"/>
                <w:lang w:val="es-ES"/>
              </w:rPr>
              <w:t xml:space="preserve"> de actividades lúdicas como juegos y ejercicio donde fortalecen la creatividad, y habilidades artísticas. pintar dibujar, jugar, expresar.</w:t>
            </w:r>
          </w:p>
          <w:p w:rsidRPr="00D53E38" w:rsidR="00CF354E" w:rsidP="00CF354E" w:rsidRDefault="00CF354E" w14:paraId="4995010F" w14:textId="77777777">
            <w:pPr>
              <w:spacing w:after="0" w:line="240" w:lineRule="auto"/>
              <w:ind w:firstLine="0"/>
              <w:rPr>
                <w:rFonts w:asciiTheme="minorHAnsi" w:hAnsiTheme="minorHAnsi" w:cstheme="minorHAnsi"/>
                <w:lang w:val="es-ES"/>
              </w:rPr>
            </w:pPr>
          </w:p>
          <w:p w:rsidRPr="00D53E38" w:rsidR="00CF354E" w:rsidP="00CF354E" w:rsidRDefault="00CF354E" w14:paraId="74567A1B" w14:textId="77777777">
            <w:pPr>
              <w:spacing w:after="0" w:line="240" w:lineRule="auto"/>
              <w:ind w:firstLine="0"/>
              <w:rPr>
                <w:rFonts w:asciiTheme="minorHAnsi" w:hAnsiTheme="minorHAnsi" w:cstheme="minorHAnsi"/>
                <w:lang w:val="es-ES"/>
              </w:rPr>
            </w:pPr>
          </w:p>
          <w:p w:rsidRPr="00D53E38" w:rsidR="00CF354E" w:rsidP="00CF354E" w:rsidRDefault="00CF354E" w14:paraId="34975FF6"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Describa en detalle las estrategias, métodos o estructura didáctico-pedagógica bajo la cual tiene lugar el desarrollo de la clase.  </w:t>
            </w:r>
          </w:p>
          <w:p w:rsidRPr="00D53E38" w:rsidR="00CF354E" w:rsidP="00CF354E" w:rsidRDefault="00CF354E" w14:paraId="2E49277A" w14:textId="77777777">
            <w:pPr>
              <w:spacing w:after="0" w:line="240" w:lineRule="auto"/>
              <w:ind w:firstLine="0"/>
              <w:rPr>
                <w:rFonts w:asciiTheme="minorHAnsi" w:hAnsiTheme="minorHAnsi" w:cstheme="minorHAnsi"/>
                <w:lang w:val="es-ES"/>
              </w:rPr>
            </w:pPr>
          </w:p>
          <w:p w:rsidRPr="00D53E38" w:rsidR="00CF354E" w:rsidP="00CF354E" w:rsidRDefault="00CF354E" w14:paraId="477C3542" w14:textId="77777777">
            <w:pPr>
              <w:spacing w:after="0" w:line="240" w:lineRule="auto"/>
              <w:ind w:firstLine="0"/>
              <w:rPr>
                <w:rFonts w:asciiTheme="minorHAnsi" w:hAnsiTheme="minorHAnsi" w:cstheme="minorHAnsi"/>
                <w:lang w:val="es-ES"/>
              </w:rPr>
            </w:pPr>
          </w:p>
          <w:p w:rsidRPr="00D53E38" w:rsidR="00CF354E" w:rsidP="00CF354E" w:rsidRDefault="00CF354E" w14:paraId="0313F8D3" w14:textId="77777777">
            <w:pPr>
              <w:spacing w:after="0" w:line="240" w:lineRule="auto"/>
              <w:ind w:firstLine="0"/>
              <w:rPr>
                <w:rFonts w:asciiTheme="minorHAnsi" w:hAnsiTheme="minorHAnsi" w:cstheme="minorHAnsi"/>
                <w:lang w:val="es-ES"/>
              </w:rPr>
            </w:pPr>
          </w:p>
          <w:p w:rsidRPr="00D53E38" w:rsidR="00CF354E" w:rsidP="00CF354E" w:rsidRDefault="00CF354E" w14:paraId="303D73F2" w14:textId="77777777">
            <w:pPr>
              <w:spacing w:after="0" w:line="240" w:lineRule="auto"/>
              <w:ind w:firstLine="0"/>
              <w:rPr>
                <w:rFonts w:asciiTheme="minorHAnsi" w:hAnsiTheme="minorHAnsi" w:cstheme="minorHAnsi"/>
                <w:lang w:val="es-ES"/>
              </w:rPr>
            </w:pPr>
          </w:p>
          <w:p w:rsidRPr="00D53E38" w:rsidR="00CF354E" w:rsidP="00CF354E" w:rsidRDefault="00CF354E" w14:paraId="4095D4B9" w14:textId="77777777">
            <w:pPr>
              <w:spacing w:after="0" w:line="240" w:lineRule="auto"/>
              <w:ind w:firstLine="0"/>
              <w:rPr>
                <w:rFonts w:asciiTheme="minorHAnsi" w:hAnsiTheme="minorHAnsi" w:cstheme="minorHAnsi"/>
                <w:lang w:val="es-ES"/>
              </w:rPr>
            </w:pPr>
          </w:p>
          <w:p w:rsidRPr="00D53E38" w:rsidR="00CF354E" w:rsidP="00CF354E" w:rsidRDefault="00CF354E" w14:paraId="4F0E8477" w14:textId="77777777">
            <w:pPr>
              <w:spacing w:after="0" w:line="240" w:lineRule="auto"/>
              <w:ind w:firstLine="0"/>
              <w:rPr>
                <w:rFonts w:asciiTheme="minorHAnsi" w:hAnsiTheme="minorHAnsi" w:cstheme="minorHAnsi"/>
                <w:lang w:val="es-ES"/>
              </w:rPr>
            </w:pPr>
          </w:p>
          <w:p w:rsidRPr="00D53E38" w:rsidR="00CF354E" w:rsidP="00CF354E" w:rsidRDefault="00CF354E" w14:paraId="7AFC991A" w14:textId="77777777">
            <w:pPr>
              <w:spacing w:after="0" w:line="240" w:lineRule="auto"/>
              <w:ind w:firstLine="0"/>
              <w:rPr>
                <w:rFonts w:asciiTheme="minorHAnsi" w:hAnsiTheme="minorHAnsi" w:cstheme="minorHAnsi"/>
                <w:lang w:val="es-ES"/>
              </w:rPr>
            </w:pPr>
          </w:p>
        </w:tc>
        <w:tc>
          <w:tcPr>
            <w:tcW w:w="5104" w:type="dxa"/>
          </w:tcPr>
          <w:p w:rsidRPr="00D53E38" w:rsidR="00CF354E" w:rsidP="00CF354E" w:rsidRDefault="00CF354E" w14:paraId="478A6C69"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¿Qué fue lo más relevante del inicio, desarrollo y cierre de la clase?</w:t>
            </w:r>
          </w:p>
          <w:p w:rsidRPr="00D53E38" w:rsidR="00CF354E" w:rsidP="00CF354E" w:rsidRDefault="00CF354E" w14:paraId="246DDCA0" w14:textId="77777777">
            <w:pPr>
              <w:spacing w:after="0" w:line="240" w:lineRule="auto"/>
              <w:ind w:firstLine="0"/>
              <w:rPr>
                <w:rFonts w:asciiTheme="minorHAnsi" w:hAnsiTheme="minorHAnsi" w:cstheme="minorHAnsi"/>
                <w:lang w:val="es-ES"/>
              </w:rPr>
            </w:pPr>
          </w:p>
          <w:p w:rsidRPr="00D53E38" w:rsidR="00CF354E" w:rsidP="00CF354E" w:rsidRDefault="00CF354E" w14:paraId="25B5AFDB"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 Al inicio fue muy importante la motivación de los estudiantes por el tema abordar del cual sabían solo que no era propiamente sociales. Que cambiaríamos de actividades y temática.  Evidenciaron interés por la clase. </w:t>
            </w:r>
          </w:p>
          <w:p w:rsidRPr="00D53E38" w:rsidR="00CF354E" w:rsidP="00CF354E" w:rsidRDefault="00CF354E" w14:paraId="46283435"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Desde el comienzo se mostraron participativos, compartieron experiencias opiniones. </w:t>
            </w:r>
            <w:r w:rsidRPr="00D53E38" w:rsidR="00A2076A">
              <w:rPr>
                <w:rFonts w:asciiTheme="minorHAnsi" w:hAnsiTheme="minorHAnsi" w:cstheme="minorHAnsi"/>
                <w:lang w:val="es-ES"/>
              </w:rPr>
              <w:t>etc.</w:t>
            </w:r>
          </w:p>
          <w:p w:rsidRPr="00D53E38" w:rsidR="00CF354E" w:rsidP="00CF354E" w:rsidRDefault="00CF354E" w14:paraId="0F67B251" w14:textId="77777777">
            <w:pPr>
              <w:spacing w:after="0" w:line="240" w:lineRule="auto"/>
              <w:ind w:firstLine="0"/>
              <w:rPr>
                <w:rFonts w:asciiTheme="minorHAnsi" w:hAnsiTheme="minorHAnsi" w:cstheme="minorHAnsi"/>
                <w:lang w:val="es-ES"/>
              </w:rPr>
            </w:pPr>
          </w:p>
          <w:p w:rsidRPr="00D53E38" w:rsidR="00CF354E" w:rsidP="00CF354E" w:rsidRDefault="00CF354E" w14:paraId="183097D5" w14:textId="77777777">
            <w:pPr>
              <w:spacing w:after="0" w:line="240" w:lineRule="auto"/>
              <w:ind w:firstLine="0"/>
              <w:rPr>
                <w:rFonts w:asciiTheme="minorHAnsi" w:hAnsiTheme="minorHAnsi" w:cstheme="minorHAnsi"/>
                <w:lang w:val="es-ES"/>
              </w:rPr>
            </w:pPr>
          </w:p>
          <w:p w:rsidRPr="00D53E38" w:rsidR="00CF354E" w:rsidP="00CF354E" w:rsidRDefault="00CF354E" w14:paraId="1B3D8805" w14:textId="77777777">
            <w:pPr>
              <w:spacing w:after="0" w:line="240" w:lineRule="auto"/>
              <w:ind w:firstLine="0"/>
              <w:rPr>
                <w:rFonts w:asciiTheme="minorHAnsi" w:hAnsiTheme="minorHAnsi" w:cstheme="minorHAnsi"/>
                <w:lang w:val="es-ES"/>
              </w:rPr>
            </w:pPr>
            <w:r w:rsidRPr="00D53E38">
              <w:rPr>
                <w:rFonts w:asciiTheme="minorHAnsi" w:hAnsiTheme="minorHAnsi" w:cstheme="minorHAnsi"/>
                <w:b/>
                <w:lang w:val="es-ES"/>
              </w:rPr>
              <w:t>En el desarrollo:</w:t>
            </w:r>
          </w:p>
          <w:p w:rsidRPr="00D53E38" w:rsidR="00CF354E" w:rsidP="00CF354E" w:rsidRDefault="00CF354E" w14:paraId="2297DFCA" w14:textId="77777777">
            <w:pPr>
              <w:spacing w:after="0" w:line="240" w:lineRule="auto"/>
              <w:ind w:firstLine="0"/>
              <w:rPr>
                <w:rFonts w:asciiTheme="minorHAnsi" w:hAnsiTheme="minorHAnsi" w:cstheme="minorHAnsi"/>
                <w:lang w:val="es-ES"/>
              </w:rPr>
            </w:pPr>
          </w:p>
          <w:p w:rsidRPr="00D53E38" w:rsidR="00CF354E" w:rsidP="00CF354E" w:rsidRDefault="00CF354E" w14:paraId="37711629"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 -A medida que se fue dando el desarrollo del tema los niños </w:t>
            </w:r>
            <w:r w:rsidRPr="00D53E38" w:rsidR="00A2076A">
              <w:rPr>
                <w:rFonts w:asciiTheme="minorHAnsi" w:hAnsiTheme="minorHAnsi" w:cstheme="minorHAnsi"/>
                <w:lang w:val="es-ES"/>
              </w:rPr>
              <w:t>se mostraron</w:t>
            </w:r>
            <w:r w:rsidRPr="00D53E38">
              <w:rPr>
                <w:rFonts w:asciiTheme="minorHAnsi" w:hAnsiTheme="minorHAnsi" w:cstheme="minorHAnsi"/>
                <w:lang w:val="es-ES"/>
              </w:rPr>
              <w:t xml:space="preserve"> más interesados </w:t>
            </w:r>
            <w:r w:rsidRPr="00D53E38" w:rsidR="00A2076A">
              <w:rPr>
                <w:rFonts w:asciiTheme="minorHAnsi" w:hAnsiTheme="minorHAnsi" w:cstheme="minorHAnsi"/>
                <w:lang w:val="es-ES"/>
              </w:rPr>
              <w:t>y participativos</w:t>
            </w:r>
            <w:r w:rsidRPr="00D53E38">
              <w:rPr>
                <w:rFonts w:asciiTheme="minorHAnsi" w:hAnsiTheme="minorHAnsi" w:cstheme="minorHAnsi"/>
                <w:lang w:val="es-ES"/>
              </w:rPr>
              <w:t>.</w:t>
            </w:r>
          </w:p>
          <w:p w:rsidRPr="00D53E38" w:rsidR="00CF354E" w:rsidP="00CF354E" w:rsidRDefault="00CF354E" w14:paraId="086BEB34" w14:textId="77777777">
            <w:pPr>
              <w:spacing w:after="0" w:line="240" w:lineRule="auto"/>
              <w:ind w:firstLine="0"/>
              <w:rPr>
                <w:rFonts w:asciiTheme="minorHAnsi" w:hAnsiTheme="minorHAnsi" w:cstheme="minorHAnsi"/>
                <w:lang w:val="es-ES"/>
              </w:rPr>
            </w:pPr>
          </w:p>
          <w:p w:rsidRPr="00D53E38" w:rsidR="00CF354E" w:rsidP="00CF354E" w:rsidRDefault="00CF354E" w14:paraId="2F2AE83B" w14:textId="77777777">
            <w:pPr>
              <w:spacing w:after="0" w:line="240" w:lineRule="auto"/>
              <w:ind w:firstLine="0"/>
              <w:rPr>
                <w:rFonts w:asciiTheme="minorHAnsi" w:hAnsiTheme="minorHAnsi" w:cstheme="minorHAnsi"/>
                <w:b/>
                <w:lang w:val="es-ES"/>
              </w:rPr>
            </w:pPr>
            <w:r w:rsidRPr="00D53E38">
              <w:rPr>
                <w:rFonts w:asciiTheme="minorHAnsi" w:hAnsiTheme="minorHAnsi" w:cstheme="minorHAnsi"/>
                <w:b/>
                <w:lang w:val="es-ES"/>
              </w:rPr>
              <w:t>Socializaron opiniones como:</w:t>
            </w:r>
          </w:p>
          <w:p w:rsidRPr="00D53E38" w:rsidR="00CF354E" w:rsidP="00CF354E" w:rsidRDefault="00CF354E" w14:paraId="1C1BFE12"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-os niños opinan que </w:t>
            </w:r>
            <w:r w:rsidRPr="00D53E38" w:rsidR="00A2076A">
              <w:rPr>
                <w:rFonts w:asciiTheme="minorHAnsi" w:hAnsiTheme="minorHAnsi" w:cstheme="minorHAnsi"/>
                <w:lang w:val="es-ES"/>
              </w:rPr>
              <w:t>si queremos</w:t>
            </w:r>
            <w:r w:rsidRPr="00D53E38">
              <w:rPr>
                <w:rFonts w:asciiTheme="minorHAnsi" w:hAnsiTheme="minorHAnsi" w:cstheme="minorHAnsi"/>
                <w:lang w:val="es-ES"/>
              </w:rPr>
              <w:t xml:space="preserve"> un planeta saludable debemos cuidarlo. que si deseamos que el planeta tenga larga vida todos debemos ayudar a preservarlo.</w:t>
            </w:r>
          </w:p>
          <w:p w:rsidRPr="00D53E38" w:rsidR="00CF354E" w:rsidP="00CF354E" w:rsidRDefault="00CF354E" w14:paraId="78EEBBD2"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_ Que debemos tener buenas prácticas ambientales para corregir y mitigar </w:t>
            </w:r>
            <w:r w:rsidRPr="00D53E38" w:rsidR="00A2076A">
              <w:rPr>
                <w:rFonts w:asciiTheme="minorHAnsi" w:hAnsiTheme="minorHAnsi" w:cstheme="minorHAnsi"/>
                <w:lang w:val="es-ES"/>
              </w:rPr>
              <w:t>todas aquellas problemáticas</w:t>
            </w:r>
            <w:r w:rsidRPr="00D53E38">
              <w:rPr>
                <w:rFonts w:asciiTheme="minorHAnsi" w:hAnsiTheme="minorHAnsi" w:cstheme="minorHAnsi"/>
                <w:lang w:val="es-ES"/>
              </w:rPr>
              <w:t xml:space="preserve"> de nuestro planeta.</w:t>
            </w:r>
          </w:p>
          <w:p w:rsidRPr="00D53E38" w:rsidR="00CF354E" w:rsidP="00CF354E" w:rsidRDefault="00CF354E" w14:paraId="79A86BD6"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-Que con nuestras malas prácticas estamos haciendo un tremendo daño a la Tierra.</w:t>
            </w:r>
          </w:p>
          <w:p w:rsidRPr="00D53E38" w:rsidR="00CF354E" w:rsidP="00CF354E" w:rsidRDefault="00CF354E" w14:paraId="4D3DD705"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w:t>
            </w:r>
          </w:p>
          <w:p w:rsidRPr="00D53E38" w:rsidR="00CF354E" w:rsidP="00CF354E" w:rsidRDefault="00CF354E" w14:paraId="586EB268" w14:textId="77777777">
            <w:pPr>
              <w:spacing w:after="0" w:line="240" w:lineRule="auto"/>
              <w:ind w:firstLine="0"/>
              <w:rPr>
                <w:rFonts w:asciiTheme="minorHAnsi" w:hAnsiTheme="minorHAnsi" w:cstheme="minorHAnsi"/>
                <w:lang w:val="es-ES"/>
              </w:rPr>
            </w:pPr>
          </w:p>
          <w:p w:rsidRPr="00D53E38" w:rsidR="00CF354E" w:rsidP="00CF354E" w:rsidRDefault="00CF354E" w14:paraId="29BF2696" w14:textId="77777777">
            <w:pPr>
              <w:spacing w:after="0" w:line="240" w:lineRule="auto"/>
              <w:ind w:firstLine="0"/>
              <w:rPr>
                <w:rFonts w:asciiTheme="minorHAnsi" w:hAnsiTheme="minorHAnsi" w:cstheme="minorHAnsi"/>
                <w:lang w:val="es-ES"/>
              </w:rPr>
            </w:pPr>
          </w:p>
          <w:p w:rsidRPr="00D53E38" w:rsidR="00CF354E" w:rsidP="00CF354E" w:rsidRDefault="00CF354E" w14:paraId="25380410" w14:textId="77777777">
            <w:pPr>
              <w:spacing w:after="0" w:line="240" w:lineRule="auto"/>
              <w:ind w:firstLine="0"/>
              <w:rPr>
                <w:rFonts w:asciiTheme="minorHAnsi" w:hAnsiTheme="minorHAnsi" w:cstheme="minorHAnsi"/>
                <w:lang w:val="es-ES"/>
              </w:rPr>
            </w:pPr>
          </w:p>
          <w:p w:rsidRPr="00D53E38" w:rsidR="00CF354E" w:rsidP="00CF354E" w:rsidRDefault="00CF354E" w14:paraId="71009CCC" w14:textId="77777777">
            <w:pPr>
              <w:spacing w:after="0" w:line="240" w:lineRule="auto"/>
              <w:ind w:firstLine="0"/>
              <w:rPr>
                <w:rFonts w:asciiTheme="minorHAnsi" w:hAnsiTheme="minorHAnsi" w:cstheme="minorHAnsi"/>
                <w:lang w:val="es-ES"/>
              </w:rPr>
            </w:pPr>
          </w:p>
          <w:p w:rsidRPr="00D53E38" w:rsidR="00CF354E" w:rsidP="00CF354E" w:rsidRDefault="00CF354E" w14:paraId="3F8C26C9" w14:textId="77777777">
            <w:pPr>
              <w:spacing w:after="0" w:line="240" w:lineRule="auto"/>
              <w:ind w:firstLine="0"/>
              <w:rPr>
                <w:rFonts w:asciiTheme="minorHAnsi" w:hAnsiTheme="minorHAnsi" w:cstheme="minorHAnsi"/>
                <w:lang w:val="es-ES"/>
              </w:rPr>
            </w:pPr>
          </w:p>
          <w:p w:rsidRPr="00D53E38" w:rsidR="00CF354E" w:rsidP="00CF354E" w:rsidRDefault="00CF354E" w14:paraId="7EB8BD6A" w14:textId="77777777">
            <w:pPr>
              <w:spacing w:after="0" w:line="240" w:lineRule="auto"/>
              <w:ind w:firstLine="0"/>
              <w:rPr>
                <w:rFonts w:asciiTheme="minorHAnsi" w:hAnsiTheme="minorHAnsi" w:cstheme="minorHAnsi"/>
                <w:lang w:val="es-ES"/>
              </w:rPr>
            </w:pPr>
          </w:p>
          <w:p w:rsidRPr="00D53E38" w:rsidR="00CF354E" w:rsidP="00CF354E" w:rsidRDefault="00CF354E" w14:paraId="104787E4" w14:textId="77777777">
            <w:pPr>
              <w:spacing w:after="0" w:line="240" w:lineRule="auto"/>
              <w:ind w:firstLine="0"/>
              <w:rPr>
                <w:rFonts w:asciiTheme="minorHAnsi" w:hAnsiTheme="minorHAnsi" w:cstheme="minorHAnsi"/>
                <w:lang w:val="es-ES"/>
              </w:rPr>
            </w:pPr>
          </w:p>
          <w:p w:rsidRPr="00D53E38" w:rsidR="00CF354E" w:rsidP="00CF354E" w:rsidRDefault="00CF354E" w14:paraId="2334FD63" w14:textId="77777777">
            <w:pPr>
              <w:spacing w:after="0" w:line="240" w:lineRule="auto"/>
              <w:ind w:firstLine="0"/>
              <w:rPr>
                <w:rFonts w:asciiTheme="minorHAnsi" w:hAnsiTheme="minorHAnsi" w:cstheme="minorHAnsi"/>
                <w:lang w:val="es-ES"/>
              </w:rPr>
            </w:pPr>
          </w:p>
          <w:p w:rsidRPr="00D53E38" w:rsidR="00CF354E" w:rsidP="00CF354E" w:rsidRDefault="00CF354E" w14:paraId="42E98459" w14:textId="77777777">
            <w:pPr>
              <w:spacing w:after="0" w:line="240" w:lineRule="auto"/>
              <w:ind w:firstLine="0"/>
              <w:rPr>
                <w:rFonts w:asciiTheme="minorHAnsi" w:hAnsiTheme="minorHAnsi" w:cstheme="minorHAnsi"/>
                <w:lang w:val="es-ES"/>
              </w:rPr>
            </w:pPr>
          </w:p>
          <w:p w:rsidRPr="00D53E38" w:rsidR="00CF354E" w:rsidP="00CF354E" w:rsidRDefault="00CF354E" w14:paraId="13872BD1" w14:textId="77777777">
            <w:pPr>
              <w:spacing w:after="0" w:line="240" w:lineRule="auto"/>
              <w:ind w:firstLine="0"/>
              <w:rPr>
                <w:rFonts w:asciiTheme="minorHAnsi" w:hAnsiTheme="minorHAnsi" w:cstheme="minorHAnsi"/>
                <w:lang w:val="es-ES"/>
              </w:rPr>
            </w:pPr>
          </w:p>
          <w:p w:rsidRPr="00D53E38" w:rsidR="00CF354E" w:rsidP="00CF354E" w:rsidRDefault="00CF354E" w14:paraId="43A8B077" w14:textId="77777777">
            <w:pPr>
              <w:spacing w:after="0" w:line="240" w:lineRule="auto"/>
              <w:ind w:firstLine="0"/>
              <w:rPr>
                <w:rFonts w:asciiTheme="minorHAnsi" w:hAnsiTheme="minorHAnsi" w:cstheme="minorHAnsi"/>
                <w:lang w:val="es-ES"/>
              </w:rPr>
            </w:pPr>
          </w:p>
        </w:tc>
      </w:tr>
      <w:tr w:rsidRPr="00D53E38" w:rsidR="00CF354E" w:rsidTr="009A45A7" w14:paraId="468CC02B" w14:textId="77777777">
        <w:tc>
          <w:tcPr>
            <w:tcW w:w="4961" w:type="dxa"/>
            <w:shd w:val="clear" w:color="auto" w:fill="00B0F0"/>
          </w:tcPr>
          <w:p w:rsidRPr="00D53E38" w:rsidR="00CF354E" w:rsidP="00CF354E" w:rsidRDefault="00CF354E" w14:paraId="7CBF4523" w14:textId="77777777">
            <w:pPr>
              <w:spacing w:after="0" w:line="240" w:lineRule="auto"/>
              <w:ind w:firstLine="0"/>
              <w:rPr>
                <w:rFonts w:asciiTheme="minorHAnsi" w:hAnsiTheme="minorHAnsi" w:cstheme="minorHAnsi"/>
                <w:b/>
                <w:lang w:val="es-ES"/>
              </w:rPr>
            </w:pPr>
            <w:r w:rsidRPr="0005389F">
              <w:rPr>
                <w:rFonts w:asciiTheme="minorHAnsi" w:hAnsiTheme="minorHAnsi" w:cstheme="minorHAnsi"/>
                <w:b/>
                <w:lang w:val="es-ES"/>
              </w:rPr>
              <w:t>PREGUNTAS QUE FORMULAN ESTUDIANTES</w:t>
            </w:r>
          </w:p>
          <w:p w:rsidRPr="00D53E38" w:rsidR="00CF354E" w:rsidP="00CF354E" w:rsidRDefault="00CF354E" w14:paraId="50CC5A42" w14:textId="77777777">
            <w:pPr>
              <w:spacing w:after="0" w:line="240" w:lineRule="auto"/>
              <w:ind w:firstLine="0"/>
              <w:rPr>
                <w:rFonts w:asciiTheme="minorHAnsi" w:hAnsiTheme="minorHAnsi" w:cstheme="minorHAnsi"/>
                <w:b/>
                <w:lang w:val="es-ES"/>
              </w:rPr>
            </w:pPr>
          </w:p>
        </w:tc>
        <w:tc>
          <w:tcPr>
            <w:tcW w:w="5104" w:type="dxa"/>
            <w:shd w:val="clear" w:color="auto" w:fill="00B0F0"/>
          </w:tcPr>
          <w:p w:rsidRPr="00D53E38" w:rsidR="00CF354E" w:rsidP="00CF354E" w:rsidRDefault="00CF354E" w14:paraId="4AAF6A45" w14:textId="77777777">
            <w:pPr>
              <w:spacing w:after="0" w:line="240" w:lineRule="auto"/>
              <w:ind w:firstLine="0"/>
              <w:rPr>
                <w:rFonts w:asciiTheme="minorHAnsi" w:hAnsiTheme="minorHAnsi" w:cstheme="minorHAnsi"/>
                <w:b/>
                <w:lang w:val="es-ES"/>
              </w:rPr>
            </w:pPr>
            <w:r w:rsidRPr="00D53E38">
              <w:rPr>
                <w:rFonts w:asciiTheme="minorHAnsi" w:hAnsiTheme="minorHAnsi" w:cstheme="minorHAnsi"/>
                <w:b/>
                <w:lang w:val="es-ES"/>
              </w:rPr>
              <w:t>NOTAS DE INTERÉS</w:t>
            </w:r>
          </w:p>
        </w:tc>
      </w:tr>
      <w:tr w:rsidRPr="00D53E38" w:rsidR="00CF354E" w:rsidTr="009A45A7" w14:paraId="7CF89D93" w14:textId="77777777">
        <w:tc>
          <w:tcPr>
            <w:tcW w:w="4961" w:type="dxa"/>
          </w:tcPr>
          <w:p w:rsidRPr="00D53E38" w:rsidR="00CF354E" w:rsidP="00CF354E" w:rsidRDefault="00CF354E" w14:paraId="20B50911" w14:textId="77777777">
            <w:pPr>
              <w:spacing w:after="0" w:line="240" w:lineRule="auto"/>
              <w:ind w:firstLine="0"/>
              <w:rPr>
                <w:rFonts w:asciiTheme="minorHAnsi" w:hAnsiTheme="minorHAnsi" w:cstheme="minorHAnsi"/>
                <w:lang w:val="es-ES"/>
              </w:rPr>
            </w:pPr>
            <w:r w:rsidRPr="0005389F">
              <w:rPr>
                <w:rFonts w:asciiTheme="minorHAnsi" w:hAnsiTheme="minorHAnsi" w:cstheme="minorHAnsi"/>
                <w:lang w:val="es-ES"/>
              </w:rPr>
              <w:t xml:space="preserve">Preguntas relevantes que formulan los estudiantes a lo largo del desarrollo de la sesión de clases. </w:t>
            </w:r>
          </w:p>
          <w:p w:rsidRPr="00D53E38" w:rsidR="00CF354E" w:rsidP="00CF354E" w:rsidRDefault="00CF354E" w14:paraId="5C2983AD" w14:textId="77777777">
            <w:pPr>
              <w:spacing w:after="0" w:line="240" w:lineRule="auto"/>
              <w:ind w:firstLine="0"/>
              <w:rPr>
                <w:rFonts w:asciiTheme="minorHAnsi" w:hAnsiTheme="minorHAnsi" w:cstheme="minorHAnsi"/>
                <w:lang w:val="es-ES"/>
              </w:rPr>
            </w:pPr>
          </w:p>
          <w:p w:rsidRPr="00D53E38" w:rsidR="00CF354E" w:rsidP="00CF354E" w:rsidRDefault="00CF354E" w14:paraId="3FAD6E05" w14:textId="77777777">
            <w:pPr>
              <w:spacing w:after="0" w:line="240" w:lineRule="auto"/>
              <w:ind w:firstLine="0"/>
              <w:rPr>
                <w:rFonts w:asciiTheme="minorHAnsi" w:hAnsiTheme="minorHAnsi" w:cstheme="minorHAnsi"/>
                <w:lang w:val="es-ES"/>
              </w:rPr>
            </w:pPr>
          </w:p>
          <w:p w:rsidRPr="00D53E38" w:rsidR="00CF354E" w:rsidP="00CF354E" w:rsidRDefault="00CF354E" w14:paraId="7B629E6A" w14:textId="77777777">
            <w:pPr>
              <w:spacing w:after="0" w:line="240" w:lineRule="auto"/>
              <w:ind w:firstLine="0"/>
              <w:rPr>
                <w:rFonts w:asciiTheme="minorHAnsi" w:hAnsiTheme="minorHAnsi" w:cstheme="minorHAnsi"/>
                <w:lang w:val="es-ES"/>
              </w:rPr>
            </w:pPr>
          </w:p>
          <w:p w:rsidRPr="00D53E38" w:rsidR="00CF354E" w:rsidP="00CF354E" w:rsidRDefault="00CF354E" w14:paraId="1164383B" w14:textId="77777777">
            <w:pPr>
              <w:spacing w:after="0" w:line="240" w:lineRule="auto"/>
              <w:ind w:firstLine="0"/>
              <w:rPr>
                <w:rFonts w:asciiTheme="minorHAnsi" w:hAnsiTheme="minorHAnsi" w:cstheme="minorHAnsi"/>
                <w:lang w:val="es-ES"/>
              </w:rPr>
            </w:pPr>
          </w:p>
          <w:p w:rsidRPr="00D53E38" w:rsidR="00CF354E" w:rsidP="00CF354E" w:rsidRDefault="00CF354E" w14:paraId="4CCDDC51" w14:textId="77777777">
            <w:pPr>
              <w:spacing w:after="0" w:line="240" w:lineRule="auto"/>
              <w:ind w:firstLine="0"/>
              <w:rPr>
                <w:rFonts w:asciiTheme="minorHAnsi" w:hAnsiTheme="minorHAnsi" w:cstheme="minorHAnsi"/>
                <w:lang w:val="es-ES"/>
              </w:rPr>
            </w:pPr>
          </w:p>
          <w:p w:rsidRPr="00D53E38" w:rsidR="00CF354E" w:rsidP="00CF354E" w:rsidRDefault="00CF354E" w14:paraId="1089E1B3" w14:textId="77777777">
            <w:pPr>
              <w:spacing w:after="0" w:line="240" w:lineRule="auto"/>
              <w:ind w:firstLine="0"/>
              <w:rPr>
                <w:rFonts w:asciiTheme="minorHAnsi" w:hAnsiTheme="minorHAnsi" w:cstheme="minorHAnsi"/>
                <w:lang w:val="es-ES"/>
              </w:rPr>
            </w:pPr>
          </w:p>
          <w:p w:rsidRPr="00D53E38" w:rsidR="00CF354E" w:rsidP="00CF354E" w:rsidRDefault="00CF354E" w14:paraId="14A45471" w14:textId="77777777">
            <w:pPr>
              <w:spacing w:after="0" w:line="240" w:lineRule="auto"/>
              <w:ind w:firstLine="0"/>
              <w:rPr>
                <w:rFonts w:asciiTheme="minorHAnsi" w:hAnsiTheme="minorHAnsi" w:cstheme="minorHAnsi"/>
                <w:lang w:val="es-ES"/>
              </w:rPr>
            </w:pPr>
          </w:p>
          <w:p w:rsidRPr="00D53E38" w:rsidR="00CF354E" w:rsidP="00CF354E" w:rsidRDefault="00CF354E" w14:paraId="7F48204E" w14:textId="77777777">
            <w:pPr>
              <w:spacing w:after="0" w:line="240" w:lineRule="auto"/>
              <w:ind w:firstLine="0"/>
              <w:rPr>
                <w:rFonts w:asciiTheme="minorHAnsi" w:hAnsiTheme="minorHAnsi" w:cstheme="minorHAnsi"/>
                <w:lang w:val="es-ES"/>
              </w:rPr>
            </w:pPr>
          </w:p>
          <w:p w:rsidRPr="00D53E38" w:rsidR="00CF354E" w:rsidP="00CF354E" w:rsidRDefault="00CF354E" w14:paraId="0D0C4574" w14:textId="77777777">
            <w:pPr>
              <w:spacing w:after="0" w:line="240" w:lineRule="auto"/>
              <w:ind w:firstLine="0"/>
              <w:rPr>
                <w:rFonts w:asciiTheme="minorHAnsi" w:hAnsiTheme="minorHAnsi" w:cstheme="minorHAnsi"/>
                <w:lang w:val="es-ES"/>
              </w:rPr>
            </w:pPr>
          </w:p>
          <w:p w:rsidRPr="00D53E38" w:rsidR="00CF354E" w:rsidP="00CF354E" w:rsidRDefault="00CF354E" w14:paraId="2AD12305" w14:textId="77777777">
            <w:pPr>
              <w:spacing w:after="0" w:line="240" w:lineRule="auto"/>
              <w:ind w:firstLine="0"/>
              <w:rPr>
                <w:rFonts w:asciiTheme="minorHAnsi" w:hAnsiTheme="minorHAnsi" w:cstheme="minorHAnsi"/>
                <w:lang w:val="es-ES"/>
              </w:rPr>
            </w:pPr>
          </w:p>
        </w:tc>
        <w:tc>
          <w:tcPr>
            <w:tcW w:w="5104" w:type="dxa"/>
          </w:tcPr>
          <w:p w:rsidRPr="00D53E38" w:rsidR="00CF354E" w:rsidP="00CF354E" w:rsidRDefault="00CF354E" w14:paraId="34395347"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Hallazgos que surgen durante el desarrollo de la clase</w:t>
            </w:r>
          </w:p>
          <w:p w:rsidRPr="00D53E38" w:rsidR="00CF354E" w:rsidP="00CF354E" w:rsidRDefault="00CF354E" w14:paraId="163CAA2E" w14:textId="77777777">
            <w:pPr>
              <w:spacing w:after="0" w:line="240" w:lineRule="auto"/>
              <w:ind w:firstLine="0"/>
              <w:rPr>
                <w:rFonts w:asciiTheme="minorHAnsi" w:hAnsiTheme="minorHAnsi" w:cstheme="minorHAnsi"/>
                <w:lang w:val="es-ES"/>
              </w:rPr>
            </w:pPr>
          </w:p>
          <w:p w:rsidRPr="00D53E38" w:rsidR="00CF354E" w:rsidP="00CF354E" w:rsidRDefault="00CF354E" w14:paraId="305962F4"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-Los niños socializan algunos aportes aprendizajes.</w:t>
            </w:r>
          </w:p>
          <w:p w:rsidRPr="00D53E38" w:rsidR="00CF354E" w:rsidP="00CF354E" w:rsidRDefault="00CF354E" w14:paraId="703605FA"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Si nosotros votamos la basura estamos matando el planeta.</w:t>
            </w:r>
          </w:p>
          <w:p w:rsidRPr="00D53E38" w:rsidR="00CF354E" w:rsidP="00CF354E" w:rsidRDefault="00CF354E" w14:paraId="639031C4"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 </w:t>
            </w:r>
            <w:r w:rsidRPr="00D53E38" w:rsidR="00A2076A">
              <w:rPr>
                <w:rFonts w:asciiTheme="minorHAnsi" w:hAnsiTheme="minorHAnsi" w:cstheme="minorHAnsi"/>
                <w:lang w:val="es-ES"/>
              </w:rPr>
              <w:t>Que,</w:t>
            </w:r>
            <w:r w:rsidRPr="00D53E38">
              <w:rPr>
                <w:rFonts w:asciiTheme="minorHAnsi" w:hAnsiTheme="minorHAnsi" w:cstheme="minorHAnsi"/>
                <w:lang w:val="es-ES"/>
              </w:rPr>
              <w:t xml:space="preserve"> si reclamos estamos cuidándonos a nosotros mismos, a los demás y a los seres vivos.</w:t>
            </w:r>
          </w:p>
          <w:p w:rsidRPr="00D53E38" w:rsidR="00CF354E" w:rsidP="00CF354E" w:rsidRDefault="00CF354E" w14:paraId="2DD2266A"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 Los niños socializan sus anécdotas, de sus </w:t>
            </w:r>
            <w:r w:rsidRPr="00D53E38" w:rsidR="00A2076A">
              <w:rPr>
                <w:rFonts w:asciiTheme="minorHAnsi" w:hAnsiTheme="minorHAnsi" w:cstheme="minorHAnsi"/>
                <w:lang w:val="es-ES"/>
              </w:rPr>
              <w:t>vacaciones,</w:t>
            </w:r>
            <w:r w:rsidRPr="00D53E38">
              <w:rPr>
                <w:rFonts w:asciiTheme="minorHAnsi" w:hAnsiTheme="minorHAnsi" w:cstheme="minorHAnsi"/>
                <w:lang w:val="es-ES"/>
              </w:rPr>
              <w:t xml:space="preserve"> relacionadas con el tema ambiental. </w:t>
            </w:r>
            <w:r w:rsidRPr="00D53E38" w:rsidR="00A2076A">
              <w:rPr>
                <w:rFonts w:asciiTheme="minorHAnsi" w:hAnsiTheme="minorHAnsi" w:cstheme="minorHAnsi"/>
                <w:lang w:val="es-ES"/>
              </w:rPr>
              <w:t>(un</w:t>
            </w:r>
            <w:r w:rsidRPr="00D53E38">
              <w:rPr>
                <w:rFonts w:asciiTheme="minorHAnsi" w:hAnsiTheme="minorHAnsi" w:cstheme="minorHAnsi"/>
                <w:lang w:val="es-ES"/>
              </w:rPr>
              <w:t xml:space="preserve"> niño comparte que buceó y observó en el fondo del mar muchas basuras.)</w:t>
            </w:r>
          </w:p>
          <w:p w:rsidRPr="00D53E38" w:rsidR="00CF354E" w:rsidP="00CF354E" w:rsidRDefault="00CF354E" w14:paraId="72186DCC"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Socializan lo importante que es el agua para todos los seres vivos.</w:t>
            </w:r>
          </w:p>
          <w:p w:rsidRPr="00D53E38" w:rsidR="00CF354E" w:rsidP="00CF354E" w:rsidRDefault="00CF354E" w14:paraId="2E391B47"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-Se les deja claridad de la pretensión del tema </w:t>
            </w:r>
            <w:r w:rsidRPr="00D53E38" w:rsidR="00A2076A">
              <w:rPr>
                <w:rFonts w:asciiTheme="minorHAnsi" w:hAnsiTheme="minorHAnsi" w:cstheme="minorHAnsi"/>
                <w:lang w:val="es-ES"/>
              </w:rPr>
              <w:t>a abordar, y</w:t>
            </w:r>
            <w:r w:rsidRPr="00D53E38">
              <w:rPr>
                <w:rFonts w:asciiTheme="minorHAnsi" w:hAnsiTheme="minorHAnsi" w:cstheme="minorHAnsi"/>
                <w:lang w:val="es-ES"/>
              </w:rPr>
              <w:t xml:space="preserve"> como a partir del reconocimiento, de problemáticas ambientales de nuestro entorno, podemos hacer un ejercicio de reconocimiento y culpa, y reevaluar nuestras acciones.</w:t>
            </w:r>
          </w:p>
          <w:p w:rsidRPr="00D53E38" w:rsidR="00CF354E" w:rsidP="00CF354E" w:rsidRDefault="00CF354E" w14:paraId="5FD8497C"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Socializamos algunas conclusiones: - Como desde la auto crítica podemos re direccionar nuestras actitudes ambientales en pro de resolver los problemas ambientales generados por nosotros mismo. </w:t>
            </w:r>
          </w:p>
          <w:p w:rsidRPr="00D53E38" w:rsidR="00CF354E" w:rsidP="006215AF" w:rsidRDefault="00CF354E" w14:paraId="0787F9F5" w14:textId="77777777">
            <w:pPr>
              <w:numPr>
                <w:ilvl w:val="0"/>
                <w:numId w:val="14"/>
              </w:numPr>
              <w:spacing w:after="0" w:line="240" w:lineRule="auto"/>
              <w:contextualSpacing/>
              <w:rPr>
                <w:rFonts w:asciiTheme="minorHAnsi" w:hAnsiTheme="minorHAnsi" w:cstheme="minorHAnsi"/>
                <w:lang w:val="es-ES"/>
              </w:rPr>
            </w:pPr>
            <w:r w:rsidRPr="00D53E38">
              <w:rPr>
                <w:rFonts w:asciiTheme="minorHAnsi" w:hAnsiTheme="minorHAnsi" w:cstheme="minorHAnsi"/>
                <w:lang w:val="es-ES"/>
              </w:rPr>
              <w:t xml:space="preserve">También se concluye </w:t>
            </w:r>
            <w:r w:rsidRPr="00D53E38" w:rsidR="00A2076A">
              <w:rPr>
                <w:rFonts w:asciiTheme="minorHAnsi" w:hAnsiTheme="minorHAnsi" w:cstheme="minorHAnsi"/>
                <w:lang w:val="es-ES"/>
              </w:rPr>
              <w:t>que aún</w:t>
            </w:r>
            <w:r w:rsidRPr="00D53E38">
              <w:rPr>
                <w:rFonts w:asciiTheme="minorHAnsi" w:hAnsiTheme="minorHAnsi" w:cstheme="minorHAnsi"/>
                <w:lang w:val="es-ES"/>
              </w:rPr>
              <w:t xml:space="preserve"> hay tiempo para actuar, pero que debe ser pronto.</w:t>
            </w:r>
          </w:p>
          <w:p w:rsidRPr="00D53E38" w:rsidR="00CF354E" w:rsidP="006215AF" w:rsidRDefault="00CF354E" w14:paraId="068CF2AA" w14:textId="77777777">
            <w:pPr>
              <w:numPr>
                <w:ilvl w:val="0"/>
                <w:numId w:val="14"/>
              </w:numPr>
              <w:spacing w:after="0" w:line="240" w:lineRule="auto"/>
              <w:contextualSpacing/>
              <w:rPr>
                <w:rFonts w:asciiTheme="minorHAnsi" w:hAnsiTheme="minorHAnsi" w:cstheme="minorHAnsi"/>
                <w:lang w:val="es-ES"/>
              </w:rPr>
            </w:pPr>
            <w:r w:rsidRPr="00D53E38">
              <w:rPr>
                <w:rFonts w:asciiTheme="minorHAnsi" w:hAnsiTheme="minorHAnsi" w:cstheme="minorHAnsi"/>
                <w:lang w:val="es-ES"/>
              </w:rPr>
              <w:t xml:space="preserve">Que desde el manejo adecuado de los residuos sólidos podemos mitigar muchas de las problemáticas, </w:t>
            </w:r>
            <w:r w:rsidRPr="00D53E38" w:rsidR="00A2076A">
              <w:rPr>
                <w:rFonts w:asciiTheme="minorHAnsi" w:hAnsiTheme="minorHAnsi" w:cstheme="minorHAnsi"/>
                <w:lang w:val="es-ES"/>
              </w:rPr>
              <w:t>como,</w:t>
            </w:r>
            <w:r w:rsidRPr="00D53E38">
              <w:rPr>
                <w:rFonts w:asciiTheme="minorHAnsi" w:hAnsiTheme="minorHAnsi" w:cstheme="minorHAnsi"/>
                <w:lang w:val="es-ES"/>
              </w:rPr>
              <w:t xml:space="preserve"> por </w:t>
            </w:r>
            <w:r w:rsidRPr="00D53E38" w:rsidR="00A2076A">
              <w:rPr>
                <w:rFonts w:asciiTheme="minorHAnsi" w:hAnsiTheme="minorHAnsi" w:cstheme="minorHAnsi"/>
                <w:lang w:val="es-ES"/>
              </w:rPr>
              <w:t>ejemplo.</w:t>
            </w:r>
            <w:r w:rsidRPr="00D53E38">
              <w:rPr>
                <w:rFonts w:asciiTheme="minorHAnsi" w:hAnsiTheme="minorHAnsi" w:cstheme="minorHAnsi"/>
                <w:lang w:val="es-ES"/>
              </w:rPr>
              <w:t xml:space="preserve"> la contaminación de fuentes hídrica, evitando arrojar los residuos sólidos a caños, ríos, </w:t>
            </w:r>
            <w:r w:rsidRPr="00D53E38" w:rsidR="00A2076A">
              <w:rPr>
                <w:rFonts w:asciiTheme="minorHAnsi" w:hAnsiTheme="minorHAnsi" w:cstheme="minorHAnsi"/>
                <w:lang w:val="es-ES"/>
              </w:rPr>
              <w:t>lagos.</w:t>
            </w:r>
            <w:r w:rsidRPr="00D53E38">
              <w:rPr>
                <w:rFonts w:asciiTheme="minorHAnsi" w:hAnsiTheme="minorHAnsi" w:cstheme="minorHAnsi"/>
                <w:lang w:val="es-ES"/>
              </w:rPr>
              <w:t xml:space="preserve"> mar.</w:t>
            </w:r>
          </w:p>
          <w:p w:rsidRPr="00D53E38" w:rsidR="00CF354E" w:rsidP="006215AF" w:rsidRDefault="00CF354E" w14:paraId="6846223F" w14:textId="77777777">
            <w:pPr>
              <w:numPr>
                <w:ilvl w:val="0"/>
                <w:numId w:val="14"/>
              </w:numPr>
              <w:spacing w:after="0" w:line="240" w:lineRule="auto"/>
              <w:contextualSpacing/>
              <w:rPr>
                <w:rFonts w:asciiTheme="minorHAnsi" w:hAnsiTheme="minorHAnsi" w:cstheme="minorHAnsi"/>
                <w:lang w:val="es-ES"/>
              </w:rPr>
            </w:pPr>
          </w:p>
          <w:p w:rsidRPr="00D53E38" w:rsidR="00CF354E" w:rsidP="00CF354E" w:rsidRDefault="00CF354E" w14:paraId="659CB775" w14:textId="77777777">
            <w:pPr>
              <w:spacing w:after="0" w:line="240" w:lineRule="auto"/>
              <w:ind w:firstLine="0"/>
              <w:rPr>
                <w:rFonts w:asciiTheme="minorHAnsi" w:hAnsiTheme="minorHAnsi" w:cstheme="minorHAnsi"/>
                <w:lang w:val="es-ES"/>
              </w:rPr>
            </w:pPr>
          </w:p>
          <w:p w:rsidRPr="00D53E38" w:rsidR="00CF354E" w:rsidP="00CF354E" w:rsidRDefault="00CF354E" w14:paraId="4836E4E9" w14:textId="77777777">
            <w:pPr>
              <w:spacing w:after="0" w:line="240" w:lineRule="auto"/>
              <w:ind w:firstLine="0"/>
              <w:rPr>
                <w:rFonts w:asciiTheme="minorHAnsi" w:hAnsiTheme="minorHAnsi" w:cstheme="minorHAnsi"/>
                <w:b/>
                <w:lang w:val="es-ES"/>
              </w:rPr>
            </w:pPr>
          </w:p>
        </w:tc>
      </w:tr>
      <w:tr w:rsidRPr="00D53E38" w:rsidR="00CF354E" w:rsidTr="009A45A7" w14:paraId="5A4A86C2" w14:textId="77777777">
        <w:tc>
          <w:tcPr>
            <w:tcW w:w="4961" w:type="dxa"/>
          </w:tcPr>
          <w:p w:rsidRPr="00D53E38" w:rsidR="00CF354E" w:rsidP="00CF354E" w:rsidRDefault="00CF354E" w14:paraId="68C215EC" w14:textId="77777777">
            <w:pPr>
              <w:spacing w:after="0" w:line="240" w:lineRule="auto"/>
              <w:ind w:firstLine="0"/>
              <w:rPr>
                <w:rFonts w:asciiTheme="minorHAnsi" w:hAnsiTheme="minorHAnsi" w:cstheme="minorHAnsi"/>
                <w:b/>
                <w:lang w:val="es-ES"/>
              </w:rPr>
            </w:pPr>
            <w:r w:rsidRPr="0005389F">
              <w:rPr>
                <w:rFonts w:asciiTheme="minorHAnsi" w:hAnsiTheme="minorHAnsi" w:cstheme="minorHAnsi"/>
                <w:b/>
                <w:lang w:val="es-ES"/>
              </w:rPr>
              <w:t>TRANSCRIPCIÓN</w:t>
            </w:r>
          </w:p>
          <w:p w:rsidRPr="00D53E38" w:rsidR="00CF354E" w:rsidP="00CF354E" w:rsidRDefault="00CF354E" w14:paraId="78CFF2F2"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¿Qué puede inferir a luz de cada uno de los momentos de la clase?</w:t>
            </w:r>
          </w:p>
          <w:p w:rsidRPr="00D53E38" w:rsidR="00CF354E" w:rsidP="00CF354E" w:rsidRDefault="00CF354E" w14:paraId="5CA8238D" w14:textId="77777777">
            <w:pPr>
              <w:spacing w:after="0" w:line="240" w:lineRule="auto"/>
              <w:ind w:firstLine="0"/>
              <w:rPr>
                <w:rFonts w:asciiTheme="minorHAnsi" w:hAnsiTheme="minorHAnsi" w:cstheme="minorHAnsi"/>
                <w:lang w:val="es-ES"/>
              </w:rPr>
            </w:pPr>
          </w:p>
          <w:p w:rsidRPr="00D53E38" w:rsidR="00CF354E" w:rsidP="00CF354E" w:rsidRDefault="00CF354E" w14:paraId="3968B8F5" w14:textId="77777777">
            <w:pPr>
              <w:spacing w:after="0" w:line="240" w:lineRule="auto"/>
              <w:ind w:firstLine="0"/>
              <w:rPr>
                <w:rFonts w:asciiTheme="minorHAnsi" w:hAnsiTheme="minorHAnsi" w:cstheme="minorHAnsi"/>
                <w:lang w:val="es-ES"/>
              </w:rPr>
            </w:pPr>
          </w:p>
          <w:p w:rsidRPr="00D53E38" w:rsidR="00CF354E" w:rsidP="00CF354E" w:rsidRDefault="00CF354E" w14:paraId="018C5597" w14:textId="77777777">
            <w:pPr>
              <w:spacing w:after="0" w:line="240" w:lineRule="auto"/>
              <w:ind w:firstLine="0"/>
              <w:rPr>
                <w:rFonts w:asciiTheme="minorHAnsi" w:hAnsiTheme="minorHAnsi" w:cstheme="minorHAnsi"/>
                <w:lang w:val="es-ES"/>
              </w:rPr>
            </w:pPr>
          </w:p>
        </w:tc>
        <w:tc>
          <w:tcPr>
            <w:tcW w:w="5104" w:type="dxa"/>
          </w:tcPr>
          <w:p w:rsidRPr="00D53E38" w:rsidR="00CF354E" w:rsidP="00CF354E" w:rsidRDefault="00CF354E" w14:paraId="7FBC3960" w14:textId="77777777">
            <w:pPr>
              <w:spacing w:after="0" w:line="240" w:lineRule="auto"/>
              <w:ind w:firstLine="0"/>
              <w:rPr>
                <w:rFonts w:asciiTheme="minorHAnsi" w:hAnsiTheme="minorHAnsi" w:cstheme="minorHAnsi"/>
                <w:b/>
                <w:lang w:val="es-ES"/>
              </w:rPr>
            </w:pPr>
          </w:p>
          <w:p w:rsidRPr="00D53E38" w:rsidR="00CF354E" w:rsidP="00CF354E" w:rsidRDefault="00CF354E" w14:paraId="72F20891" w14:textId="77777777">
            <w:pPr>
              <w:spacing w:after="0" w:line="240" w:lineRule="auto"/>
              <w:ind w:firstLine="0"/>
              <w:rPr>
                <w:rFonts w:asciiTheme="minorHAnsi" w:hAnsiTheme="minorHAnsi" w:cstheme="minorHAnsi"/>
                <w:b/>
                <w:lang w:val="es-ES"/>
              </w:rPr>
            </w:pPr>
            <w:r w:rsidRPr="00D53E38">
              <w:rPr>
                <w:rFonts w:asciiTheme="minorHAnsi" w:hAnsiTheme="minorHAnsi" w:cstheme="minorHAnsi"/>
                <w:b/>
                <w:lang w:val="es-ES"/>
              </w:rPr>
              <w:t>MICRO-REFLEXIÓN DOCENTE</w:t>
            </w:r>
          </w:p>
          <w:p w:rsidRPr="00D53E38" w:rsidR="00CF354E" w:rsidP="00CF354E" w:rsidRDefault="00CF354E" w14:paraId="4A3F8F3F"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Reflexiones sobre lo ocurrido en cada uno de los momentos de la práctica de enseñanza. </w:t>
            </w:r>
          </w:p>
          <w:p w:rsidRPr="00D53E38" w:rsidR="00CF354E" w:rsidP="00CF354E" w:rsidRDefault="00CF354E" w14:paraId="0367455F" w14:textId="77777777">
            <w:pPr>
              <w:spacing w:after="0" w:line="240" w:lineRule="auto"/>
              <w:ind w:firstLine="0"/>
              <w:rPr>
                <w:rFonts w:asciiTheme="minorHAnsi" w:hAnsiTheme="minorHAnsi" w:cstheme="minorHAnsi"/>
                <w:lang w:val="es-ES"/>
              </w:rPr>
            </w:pPr>
          </w:p>
          <w:p w:rsidRPr="00D53E38" w:rsidR="00CF354E" w:rsidP="00CF354E" w:rsidRDefault="00CF354E" w14:paraId="2BDD0D0D"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Durante el desarrollo de los </w:t>
            </w:r>
          </w:p>
        </w:tc>
      </w:tr>
      <w:tr w:rsidRPr="00D53E38" w:rsidR="00CF354E" w:rsidTr="009A45A7" w14:paraId="5C6F5ABB" w14:textId="77777777">
        <w:tc>
          <w:tcPr>
            <w:tcW w:w="4961" w:type="dxa"/>
            <w:shd w:val="clear" w:color="auto" w:fill="00B0F0"/>
          </w:tcPr>
          <w:p w:rsidRPr="00D53E38" w:rsidR="00CF354E" w:rsidP="00CF354E" w:rsidRDefault="00CF354E" w14:paraId="7820B4E9" w14:textId="77777777">
            <w:pPr>
              <w:spacing w:after="0" w:line="240" w:lineRule="auto"/>
              <w:ind w:firstLine="0"/>
              <w:rPr>
                <w:rFonts w:asciiTheme="minorHAnsi" w:hAnsiTheme="minorHAnsi" w:cstheme="minorHAnsi"/>
                <w:b/>
                <w:lang w:val="es-ES"/>
              </w:rPr>
            </w:pPr>
            <w:r w:rsidRPr="0005389F">
              <w:rPr>
                <w:rFonts w:asciiTheme="minorHAnsi" w:hAnsiTheme="minorHAnsi" w:cstheme="minorHAnsi"/>
                <w:b/>
                <w:lang w:val="es-ES"/>
              </w:rPr>
              <w:t>REGISTRO DE EVIDENCIAS</w:t>
            </w:r>
            <w:r w:rsidRPr="00D53E38">
              <w:rPr>
                <w:rFonts w:asciiTheme="minorHAnsi" w:hAnsiTheme="minorHAnsi" w:cstheme="minorHAnsi"/>
                <w:lang w:val="es-ES"/>
              </w:rPr>
              <w:t xml:space="preserve"> </w:t>
            </w:r>
          </w:p>
        </w:tc>
        <w:tc>
          <w:tcPr>
            <w:tcW w:w="5104" w:type="dxa"/>
            <w:shd w:val="clear" w:color="auto" w:fill="00B0F0"/>
          </w:tcPr>
          <w:p w:rsidRPr="00D53E38" w:rsidR="00CF354E" w:rsidP="00CF354E" w:rsidRDefault="00CF354E" w14:paraId="19C95931" w14:textId="77777777">
            <w:pPr>
              <w:spacing w:after="0" w:line="240" w:lineRule="auto"/>
              <w:ind w:firstLine="0"/>
              <w:rPr>
                <w:rFonts w:asciiTheme="minorHAnsi" w:hAnsiTheme="minorHAnsi" w:cstheme="minorHAnsi"/>
                <w:b/>
                <w:lang w:val="es-ES"/>
              </w:rPr>
            </w:pPr>
          </w:p>
        </w:tc>
      </w:tr>
      <w:tr w:rsidRPr="00D53E38" w:rsidR="00CF354E" w:rsidTr="009A45A7" w14:paraId="327036D1" w14:textId="77777777">
        <w:tc>
          <w:tcPr>
            <w:tcW w:w="10065" w:type="dxa"/>
            <w:gridSpan w:val="2"/>
            <w:shd w:val="clear" w:color="auto" w:fill="auto"/>
          </w:tcPr>
          <w:p w:rsidRPr="0005389F" w:rsidR="00CF354E" w:rsidP="00CF354E" w:rsidRDefault="00CF354E" w14:paraId="36F89F09" w14:textId="77777777">
            <w:pPr>
              <w:shd w:val="clear" w:color="auto" w:fill="FFFFFF"/>
              <w:spacing w:after="0" w:line="240" w:lineRule="auto"/>
              <w:ind w:firstLine="0"/>
              <w:rPr>
                <w:rFonts w:asciiTheme="minorHAnsi" w:hAnsiTheme="minorHAnsi" w:cstheme="minorHAnsi"/>
                <w:lang w:val="es-ES"/>
              </w:rPr>
            </w:pPr>
          </w:p>
          <w:p w:rsidRPr="00D53E38" w:rsidR="00CF354E" w:rsidP="00CF354E" w:rsidRDefault="000F4697" w14:paraId="7AF9F3B5" w14:textId="77777777">
            <w:pPr>
              <w:shd w:val="clear" w:color="auto" w:fill="FFFFFF"/>
              <w:spacing w:after="0" w:line="240" w:lineRule="auto"/>
              <w:ind w:firstLine="0"/>
              <w:rPr>
                <w:rFonts w:asciiTheme="minorHAnsi" w:hAnsiTheme="minorHAnsi" w:cstheme="minorHAnsi"/>
                <w:lang w:val="es-ES"/>
              </w:rPr>
            </w:pPr>
            <w:hyperlink w:history="1" r:id="rId62">
              <w:r w:rsidRPr="00D53E38" w:rsidR="00CF354E">
                <w:rPr>
                  <w:rFonts w:asciiTheme="minorHAnsi" w:hAnsiTheme="minorHAnsi" w:cstheme="minorHAnsi"/>
                  <w:color w:val="0563C1"/>
                  <w:u w:val="single"/>
                  <w:lang w:val="es-ES"/>
                </w:rPr>
                <w:t>https://drive.google.com/file/d/1RSOGqfXyyL7gdtZq31UDZwb08h0uKTGU/view</w:t>
              </w:r>
            </w:hyperlink>
            <w:r w:rsidRPr="0005389F" w:rsidR="00CF354E">
              <w:rPr>
                <w:rFonts w:asciiTheme="minorHAnsi" w:hAnsiTheme="minorHAnsi" w:cstheme="minorHAnsi"/>
                <w:lang w:val="es-ES"/>
              </w:rPr>
              <w:t xml:space="preserve">  </w:t>
            </w:r>
            <w:r w:rsidRPr="00D53E38" w:rsidR="00A2076A">
              <w:rPr>
                <w:rFonts w:asciiTheme="minorHAnsi" w:hAnsiTheme="minorHAnsi" w:cstheme="minorHAnsi"/>
                <w:lang w:val="es-ES"/>
              </w:rPr>
              <w:t>enlace</w:t>
            </w:r>
            <w:r w:rsidRPr="00D53E38" w:rsidR="00CF354E">
              <w:rPr>
                <w:rFonts w:asciiTheme="minorHAnsi" w:hAnsiTheme="minorHAnsi" w:cstheme="minorHAnsi"/>
                <w:lang w:val="es-ES"/>
              </w:rPr>
              <w:t xml:space="preserve"> de clase .</w:t>
            </w:r>
          </w:p>
          <w:p w:rsidRPr="00D53E38" w:rsidR="00CF354E" w:rsidP="00CF354E" w:rsidRDefault="00CF354E" w14:paraId="620765FB" w14:textId="77777777">
            <w:pPr>
              <w:shd w:val="clear" w:color="auto" w:fill="FFFFFF"/>
              <w:spacing w:after="0" w:line="240" w:lineRule="auto"/>
              <w:ind w:firstLine="0"/>
              <w:rPr>
                <w:rFonts w:asciiTheme="minorHAnsi" w:hAnsiTheme="minorHAnsi" w:cstheme="minorHAnsi"/>
                <w:lang w:val="es-ES"/>
              </w:rPr>
            </w:pPr>
            <w:r w:rsidRPr="00D53E38">
              <w:rPr>
                <w:rFonts w:asciiTheme="minorHAnsi" w:hAnsiTheme="minorHAnsi" w:cstheme="minorHAnsi"/>
                <w:lang w:val="es-ES"/>
              </w:rPr>
              <w:t>imágenes de los comentarios del chat</w:t>
            </w:r>
          </w:p>
          <w:p w:rsidRPr="00D53E38" w:rsidR="00CF354E" w:rsidP="00CF354E" w:rsidRDefault="00CF354E" w14:paraId="50E03882" w14:textId="77777777">
            <w:pPr>
              <w:shd w:val="clear" w:color="auto" w:fill="FFFFFF"/>
              <w:spacing w:after="0" w:line="240" w:lineRule="auto"/>
              <w:ind w:firstLine="0"/>
              <w:rPr>
                <w:rFonts w:asciiTheme="minorHAnsi" w:hAnsiTheme="minorHAnsi" w:cstheme="minorHAnsi"/>
                <w:lang w:val="es-ES"/>
              </w:rPr>
            </w:pPr>
          </w:p>
          <w:p w:rsidRPr="0005389F" w:rsidR="00CF354E" w:rsidP="00CF354E" w:rsidRDefault="00517C66" w14:paraId="44E4A366" w14:textId="77777777">
            <w:pPr>
              <w:shd w:val="clear" w:color="auto" w:fill="FFFFFF"/>
              <w:spacing w:after="0" w:line="240" w:lineRule="auto"/>
              <w:ind w:firstLine="0"/>
              <w:rPr>
                <w:rFonts w:asciiTheme="minorHAnsi" w:hAnsiTheme="minorHAnsi" w:cstheme="minorHAnsi"/>
                <w:lang w:val="es-ES"/>
              </w:rPr>
            </w:pPr>
            <w:r w:rsidRPr="0005389F">
              <w:rPr>
                <w:rFonts w:asciiTheme="minorHAnsi" w:hAnsiTheme="minorHAnsi" w:cstheme="minorHAnsi"/>
                <w:noProof/>
                <w:lang w:eastAsia="es-CO"/>
              </w:rPr>
              <w:drawing>
                <wp:inline distT="0" distB="0" distL="0" distR="0" wp14:anchorId="0EA806DF" wp14:editId="5F1C5A7F">
                  <wp:extent cx="5391150" cy="955040"/>
                  <wp:effectExtent l="0" t="0" r="0" b="0"/>
                  <wp:docPr id="113"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63" cstate="email">
                            <a:extLst>
                              <a:ext uri="{28A0092B-C50C-407E-A947-70E740481C1C}">
                                <a14:useLocalDpi xmlns:a14="http://schemas.microsoft.com/office/drawing/2010/main"/>
                              </a:ext>
                            </a:extLst>
                          </a:blip>
                          <a:srcRect/>
                          <a:stretch>
                            <a:fillRect/>
                          </a:stretch>
                        </pic:blipFill>
                        <pic:spPr bwMode="auto">
                          <a:xfrm>
                            <a:off x="0" y="0"/>
                            <a:ext cx="5391150" cy="955040"/>
                          </a:xfrm>
                          <a:prstGeom prst="rect">
                            <a:avLst/>
                          </a:prstGeom>
                          <a:noFill/>
                          <a:ln>
                            <a:noFill/>
                          </a:ln>
                        </pic:spPr>
                      </pic:pic>
                    </a:graphicData>
                  </a:graphic>
                </wp:inline>
              </w:drawing>
            </w:r>
          </w:p>
          <w:p w:rsidRPr="00D53E38" w:rsidR="00CF354E" w:rsidP="00CF354E" w:rsidRDefault="00CF354E" w14:paraId="125D6789" w14:textId="77777777">
            <w:pPr>
              <w:shd w:val="clear" w:color="auto" w:fill="FFFFFF"/>
              <w:spacing w:after="0" w:line="240" w:lineRule="auto"/>
              <w:ind w:firstLine="0"/>
              <w:rPr>
                <w:rFonts w:asciiTheme="minorHAnsi" w:hAnsiTheme="minorHAnsi" w:cstheme="minorHAnsi"/>
                <w:lang w:val="es-ES"/>
              </w:rPr>
            </w:pPr>
          </w:p>
          <w:p w:rsidRPr="00D53E38" w:rsidR="00CF354E" w:rsidP="00CF354E" w:rsidRDefault="00CF354E" w14:paraId="2459A054" w14:textId="77777777">
            <w:pPr>
              <w:shd w:val="clear" w:color="auto" w:fill="FFFFFF"/>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 </w:t>
            </w:r>
          </w:p>
          <w:p w:rsidRPr="00D53E38" w:rsidR="00CF354E" w:rsidP="00CF354E" w:rsidRDefault="00CF354E" w14:paraId="1D687AC7" w14:textId="77777777">
            <w:pPr>
              <w:shd w:val="clear" w:color="auto" w:fill="FFFFFF"/>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 Evidencias </w:t>
            </w:r>
            <w:r w:rsidRPr="00D53E38" w:rsidR="00A2076A">
              <w:rPr>
                <w:rFonts w:asciiTheme="minorHAnsi" w:hAnsiTheme="minorHAnsi" w:cstheme="minorHAnsi"/>
                <w:lang w:val="es-ES"/>
              </w:rPr>
              <w:t>fotográficas del</w:t>
            </w:r>
            <w:r w:rsidRPr="00D53E38">
              <w:rPr>
                <w:rFonts w:asciiTheme="minorHAnsi" w:hAnsiTheme="minorHAnsi" w:cstheme="minorHAnsi"/>
                <w:lang w:val="es-ES"/>
              </w:rPr>
              <w:t xml:space="preserve"> </w:t>
            </w:r>
            <w:r w:rsidRPr="00D53E38" w:rsidR="00A2076A">
              <w:rPr>
                <w:rFonts w:asciiTheme="minorHAnsi" w:hAnsiTheme="minorHAnsi" w:cstheme="minorHAnsi"/>
                <w:lang w:val="es-ES"/>
              </w:rPr>
              <w:t>taller:</w:t>
            </w:r>
          </w:p>
          <w:p w:rsidRPr="0005389F" w:rsidR="00CF354E" w:rsidP="00CF354E" w:rsidRDefault="00517C66" w14:paraId="4C3AE9FA" w14:textId="77777777">
            <w:pPr>
              <w:shd w:val="clear" w:color="auto" w:fill="FFFFFF"/>
              <w:spacing w:after="0" w:line="240" w:lineRule="auto"/>
              <w:ind w:firstLine="0"/>
              <w:rPr>
                <w:rFonts w:asciiTheme="minorHAnsi" w:hAnsiTheme="minorHAnsi" w:cstheme="minorHAnsi"/>
                <w:lang w:val="es-ES"/>
              </w:rPr>
            </w:pPr>
            <w:r w:rsidRPr="0005389F">
              <w:rPr>
                <w:rFonts w:asciiTheme="minorHAnsi" w:hAnsiTheme="minorHAnsi" w:cstheme="minorHAnsi"/>
                <w:noProof/>
                <w:lang w:eastAsia="es-CO"/>
              </w:rPr>
              <w:drawing>
                <wp:inline distT="0" distB="0" distL="0" distR="0" wp14:anchorId="5DC8B0E6" wp14:editId="77373D92">
                  <wp:extent cx="6141720" cy="2579370"/>
                  <wp:effectExtent l="0" t="0" r="0" b="0"/>
                  <wp:docPr id="112"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64" cstate="email">
                            <a:extLst>
                              <a:ext uri="{28A0092B-C50C-407E-A947-70E740481C1C}">
                                <a14:useLocalDpi xmlns:a14="http://schemas.microsoft.com/office/drawing/2010/main"/>
                              </a:ext>
                            </a:extLst>
                          </a:blip>
                          <a:srcRect/>
                          <a:stretch>
                            <a:fillRect/>
                          </a:stretch>
                        </pic:blipFill>
                        <pic:spPr bwMode="auto">
                          <a:xfrm>
                            <a:off x="0" y="0"/>
                            <a:ext cx="6141720" cy="2579370"/>
                          </a:xfrm>
                          <a:prstGeom prst="rect">
                            <a:avLst/>
                          </a:prstGeom>
                          <a:noFill/>
                          <a:ln>
                            <a:noFill/>
                          </a:ln>
                        </pic:spPr>
                      </pic:pic>
                    </a:graphicData>
                  </a:graphic>
                </wp:inline>
              </w:drawing>
            </w:r>
          </w:p>
          <w:p w:rsidRPr="0005389F" w:rsidR="00CF354E" w:rsidP="00CF354E" w:rsidRDefault="00517C66" w14:paraId="0B2EF2D1" w14:textId="77777777">
            <w:pPr>
              <w:shd w:val="clear" w:color="auto" w:fill="FFFFFF"/>
              <w:spacing w:after="0" w:line="240" w:lineRule="auto"/>
              <w:ind w:firstLine="0"/>
              <w:rPr>
                <w:rFonts w:asciiTheme="minorHAnsi" w:hAnsiTheme="minorHAnsi" w:cstheme="minorHAnsi"/>
                <w:lang w:val="es-ES"/>
              </w:rPr>
            </w:pPr>
            <w:r w:rsidRPr="0005389F">
              <w:rPr>
                <w:rFonts w:asciiTheme="minorHAnsi" w:hAnsiTheme="minorHAnsi" w:cstheme="minorHAnsi"/>
                <w:noProof/>
                <w:lang w:eastAsia="es-CO"/>
              </w:rPr>
              <w:drawing>
                <wp:inline distT="0" distB="0" distL="0" distR="0" wp14:anchorId="1D41F7F6" wp14:editId="06D25DD4">
                  <wp:extent cx="6291580" cy="1746885"/>
                  <wp:effectExtent l="0" t="0" r="0" b="5715"/>
                  <wp:docPr id="111"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65" cstate="email">
                            <a:extLst>
                              <a:ext uri="{28A0092B-C50C-407E-A947-70E740481C1C}">
                                <a14:useLocalDpi xmlns:a14="http://schemas.microsoft.com/office/drawing/2010/main"/>
                              </a:ext>
                            </a:extLst>
                          </a:blip>
                          <a:srcRect/>
                          <a:stretch>
                            <a:fillRect/>
                          </a:stretch>
                        </pic:blipFill>
                        <pic:spPr bwMode="auto">
                          <a:xfrm>
                            <a:off x="0" y="0"/>
                            <a:ext cx="6291580" cy="1746885"/>
                          </a:xfrm>
                          <a:prstGeom prst="rect">
                            <a:avLst/>
                          </a:prstGeom>
                          <a:noFill/>
                          <a:ln>
                            <a:noFill/>
                          </a:ln>
                        </pic:spPr>
                      </pic:pic>
                    </a:graphicData>
                  </a:graphic>
                </wp:inline>
              </w:drawing>
            </w:r>
          </w:p>
          <w:p w:rsidRPr="00D53E38" w:rsidR="00CF354E" w:rsidP="00CF354E" w:rsidRDefault="00CF354E" w14:paraId="2325EAFC" w14:textId="77777777">
            <w:pPr>
              <w:shd w:val="clear" w:color="auto" w:fill="FFFFFF"/>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fotografías, </w:t>
            </w:r>
            <w:r w:rsidRPr="00D53E38" w:rsidR="00A2076A">
              <w:rPr>
                <w:rFonts w:asciiTheme="minorHAnsi" w:hAnsiTheme="minorHAnsi" w:cstheme="minorHAnsi"/>
                <w:lang w:val="es-ES"/>
              </w:rPr>
              <w:t>(evidencias</w:t>
            </w:r>
            <w:r w:rsidRPr="00D53E38">
              <w:rPr>
                <w:rFonts w:asciiTheme="minorHAnsi" w:hAnsiTheme="minorHAnsi" w:cstheme="minorHAnsi"/>
                <w:lang w:val="es-ES"/>
              </w:rPr>
              <w:t xml:space="preserve"> trabajo en casa junto con sus padres estudiantes con discapacidad motora.)</w:t>
            </w:r>
          </w:p>
          <w:p w:rsidRPr="0005389F" w:rsidR="00CF354E" w:rsidP="00CF354E" w:rsidRDefault="00517C66" w14:paraId="00B47BB9" w14:textId="77777777">
            <w:pPr>
              <w:shd w:val="clear" w:color="auto" w:fill="FFFFFF"/>
              <w:spacing w:after="0" w:line="240" w:lineRule="auto"/>
              <w:ind w:firstLine="0"/>
              <w:rPr>
                <w:rFonts w:asciiTheme="minorHAnsi" w:hAnsiTheme="minorHAnsi" w:cstheme="minorHAnsi"/>
                <w:lang w:val="es-ES"/>
              </w:rPr>
            </w:pPr>
            <w:r w:rsidRPr="0005389F">
              <w:rPr>
                <w:rFonts w:asciiTheme="minorHAnsi" w:hAnsiTheme="minorHAnsi" w:cstheme="minorHAnsi"/>
                <w:noProof/>
                <w:lang w:eastAsia="es-CO"/>
              </w:rPr>
              <w:drawing>
                <wp:inline distT="0" distB="0" distL="0" distR="0" wp14:anchorId="4F66501A" wp14:editId="231BD73B">
                  <wp:extent cx="5718175" cy="2197100"/>
                  <wp:effectExtent l="0" t="0" r="0" b="0"/>
                  <wp:docPr id="110" name="Imagen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66">
                            <a:extLst>
                              <a:ext uri="{28A0092B-C50C-407E-A947-70E740481C1C}">
                                <a14:useLocalDpi xmlns:a14="http://schemas.microsoft.com/office/drawing/2010/main"/>
                              </a:ext>
                            </a:extLst>
                          </a:blip>
                          <a:srcRect/>
                          <a:stretch>
                            <a:fillRect/>
                          </a:stretch>
                        </pic:blipFill>
                        <pic:spPr bwMode="auto">
                          <a:xfrm>
                            <a:off x="0" y="0"/>
                            <a:ext cx="5718175" cy="2197100"/>
                          </a:xfrm>
                          <a:prstGeom prst="rect">
                            <a:avLst/>
                          </a:prstGeom>
                          <a:noFill/>
                          <a:ln>
                            <a:noFill/>
                          </a:ln>
                        </pic:spPr>
                      </pic:pic>
                    </a:graphicData>
                  </a:graphic>
                </wp:inline>
              </w:drawing>
            </w:r>
          </w:p>
          <w:p w:rsidRPr="0005389F" w:rsidR="00CF354E" w:rsidP="00CF354E" w:rsidRDefault="00517C66" w14:paraId="26FB2833" w14:textId="77777777">
            <w:pPr>
              <w:shd w:val="clear" w:color="auto" w:fill="FFFFFF"/>
              <w:spacing w:after="0" w:line="240" w:lineRule="auto"/>
              <w:ind w:firstLine="0"/>
              <w:rPr>
                <w:rFonts w:asciiTheme="minorHAnsi" w:hAnsiTheme="minorHAnsi" w:cstheme="minorHAnsi"/>
                <w:lang w:val="es-ES"/>
              </w:rPr>
            </w:pPr>
            <w:r w:rsidRPr="0005389F">
              <w:rPr>
                <w:rFonts w:asciiTheme="minorHAnsi" w:hAnsiTheme="minorHAnsi" w:cstheme="minorHAnsi"/>
                <w:noProof/>
                <w:lang w:eastAsia="es-CO"/>
              </w:rPr>
              <w:drawing>
                <wp:inline distT="0" distB="0" distL="0" distR="0" wp14:anchorId="7E1CA77B" wp14:editId="2C520A9A">
                  <wp:extent cx="5663565" cy="1678940"/>
                  <wp:effectExtent l="0" t="0" r="0" b="0"/>
                  <wp:docPr id="109" name="Imagen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67" cstate="email">
                            <a:extLst>
                              <a:ext uri="{28A0092B-C50C-407E-A947-70E740481C1C}">
                                <a14:useLocalDpi xmlns:a14="http://schemas.microsoft.com/office/drawing/2010/main"/>
                              </a:ext>
                            </a:extLst>
                          </a:blip>
                          <a:srcRect/>
                          <a:stretch>
                            <a:fillRect/>
                          </a:stretch>
                        </pic:blipFill>
                        <pic:spPr bwMode="auto">
                          <a:xfrm>
                            <a:off x="0" y="0"/>
                            <a:ext cx="5663565" cy="1678940"/>
                          </a:xfrm>
                          <a:prstGeom prst="rect">
                            <a:avLst/>
                          </a:prstGeom>
                          <a:noFill/>
                          <a:ln>
                            <a:noFill/>
                          </a:ln>
                        </pic:spPr>
                      </pic:pic>
                    </a:graphicData>
                  </a:graphic>
                </wp:inline>
              </w:drawing>
            </w:r>
          </w:p>
          <w:p w:rsidRPr="00D53E38" w:rsidR="00CF354E" w:rsidP="00CF354E" w:rsidRDefault="00CF354E" w14:paraId="0C41E4A7" w14:textId="77777777">
            <w:pPr>
              <w:shd w:val="clear" w:color="auto" w:fill="FFFFFF"/>
              <w:spacing w:after="0" w:line="240" w:lineRule="auto"/>
              <w:ind w:firstLine="0"/>
              <w:rPr>
                <w:rFonts w:asciiTheme="minorHAnsi" w:hAnsiTheme="minorHAnsi" w:cstheme="minorHAnsi"/>
                <w:lang w:val="es-ES"/>
              </w:rPr>
            </w:pPr>
          </w:p>
          <w:p w:rsidRPr="00D53E38" w:rsidR="00CF354E" w:rsidP="00CF354E" w:rsidRDefault="00CF354E" w14:paraId="56ED9B84" w14:textId="77777777">
            <w:pPr>
              <w:shd w:val="clear" w:color="auto" w:fill="FFFFFF"/>
              <w:spacing w:after="0" w:line="240" w:lineRule="auto"/>
              <w:ind w:firstLine="0"/>
              <w:rPr>
                <w:rFonts w:asciiTheme="minorHAnsi" w:hAnsiTheme="minorHAnsi" w:cstheme="minorHAnsi"/>
                <w:lang w:val="es-ES"/>
              </w:rPr>
            </w:pPr>
            <w:r w:rsidRPr="00D53E38">
              <w:rPr>
                <w:rFonts w:asciiTheme="minorHAnsi" w:hAnsiTheme="minorHAnsi" w:cstheme="minorHAnsi"/>
                <w:lang w:val="es-ES"/>
              </w:rPr>
              <w:t>Liks de videos:</w:t>
            </w:r>
          </w:p>
          <w:p w:rsidRPr="00D53E38" w:rsidR="00CF354E" w:rsidP="00CF354E" w:rsidRDefault="000F4697" w14:paraId="74740C07" w14:textId="77777777">
            <w:pPr>
              <w:spacing w:after="0" w:line="240" w:lineRule="auto"/>
              <w:ind w:firstLine="0"/>
              <w:rPr>
                <w:rFonts w:asciiTheme="minorHAnsi" w:hAnsiTheme="minorHAnsi" w:cstheme="minorHAnsi"/>
                <w:b/>
                <w:lang w:val="es-ES"/>
              </w:rPr>
            </w:pPr>
            <w:hyperlink w:history="1" r:id="rId68">
              <w:r w:rsidRPr="00D53E38" w:rsidR="00CF354E">
                <w:rPr>
                  <w:rFonts w:asciiTheme="minorHAnsi" w:hAnsiTheme="minorHAnsi" w:cstheme="minorHAnsi"/>
                  <w:b/>
                  <w:color w:val="0563C1"/>
                  <w:u w:val="single"/>
                  <w:lang w:val="es-ES"/>
                </w:rPr>
                <w:t>https://youtu.be/nUp5M3VjoYU</w:t>
              </w:r>
            </w:hyperlink>
            <w:r w:rsidRPr="0005389F" w:rsidR="00CF354E">
              <w:rPr>
                <w:rFonts w:asciiTheme="minorHAnsi" w:hAnsiTheme="minorHAnsi" w:cstheme="minorHAnsi"/>
                <w:b/>
                <w:lang w:val="es-ES"/>
              </w:rPr>
              <w:t xml:space="preserve">  la tierra Llora. </w:t>
            </w:r>
            <w:r w:rsidRPr="00D53E38" w:rsidR="00A2076A">
              <w:rPr>
                <w:rFonts w:asciiTheme="minorHAnsi" w:hAnsiTheme="minorHAnsi" w:cstheme="minorHAnsi"/>
                <w:b/>
                <w:lang w:val="es-ES"/>
              </w:rPr>
              <w:t>(Poema</w:t>
            </w:r>
            <w:r w:rsidRPr="00D53E38" w:rsidR="00CF354E">
              <w:rPr>
                <w:rFonts w:asciiTheme="minorHAnsi" w:hAnsiTheme="minorHAnsi" w:cstheme="minorHAnsi"/>
                <w:b/>
                <w:lang w:val="es-ES"/>
              </w:rPr>
              <w:t>).</w:t>
            </w:r>
          </w:p>
          <w:p w:rsidRPr="00D53E38" w:rsidR="00CF354E" w:rsidP="00CF354E" w:rsidRDefault="000F4697" w14:paraId="22FE4E73" w14:textId="77777777">
            <w:pPr>
              <w:spacing w:after="0" w:line="240" w:lineRule="auto"/>
              <w:ind w:firstLine="0"/>
              <w:rPr>
                <w:rFonts w:asciiTheme="minorHAnsi" w:hAnsiTheme="minorHAnsi" w:cstheme="minorHAnsi"/>
                <w:b/>
                <w:lang w:val="es-ES"/>
              </w:rPr>
            </w:pPr>
            <w:hyperlink w:history="1" r:id="rId69">
              <w:r w:rsidRPr="00D53E38" w:rsidR="00CF354E">
                <w:rPr>
                  <w:rFonts w:asciiTheme="minorHAnsi" w:hAnsiTheme="minorHAnsi" w:cstheme="minorHAnsi"/>
                  <w:color w:val="0563C1"/>
                  <w:u w:val="single"/>
                  <w:lang w:val="es-ES"/>
                </w:rPr>
                <w:t>https://youtu.be/-gzNiqgfJC0</w:t>
              </w:r>
            </w:hyperlink>
            <w:r w:rsidRPr="0005389F" w:rsidR="00CF354E">
              <w:rPr>
                <w:rFonts w:asciiTheme="minorHAnsi" w:hAnsiTheme="minorHAnsi" w:cstheme="minorHAnsi"/>
                <w:lang w:val="es-ES"/>
              </w:rPr>
              <w:t xml:space="preserve">  </w:t>
            </w:r>
            <w:r w:rsidRPr="00D53E38" w:rsidR="00CF354E">
              <w:rPr>
                <w:rFonts w:asciiTheme="minorHAnsi" w:hAnsiTheme="minorHAnsi" w:cstheme="minorHAnsi"/>
                <w:b/>
                <w:lang w:val="es-ES"/>
              </w:rPr>
              <w:t>PROBLEMATICAS AMBIETALES</w:t>
            </w:r>
          </w:p>
          <w:p w:rsidRPr="00D53E38" w:rsidR="00CF354E" w:rsidP="00CF354E" w:rsidRDefault="000F4697" w14:paraId="11144675" w14:textId="77777777">
            <w:pPr>
              <w:spacing w:after="0" w:line="240" w:lineRule="auto"/>
              <w:ind w:firstLine="0"/>
              <w:rPr>
                <w:rFonts w:asciiTheme="minorHAnsi" w:hAnsiTheme="minorHAnsi" w:cstheme="minorHAnsi"/>
                <w:lang w:val="es-ES"/>
              </w:rPr>
            </w:pPr>
            <w:hyperlink w:history="1" r:id="rId70">
              <w:r w:rsidRPr="00D53E38" w:rsidR="00CF354E">
                <w:rPr>
                  <w:rFonts w:asciiTheme="minorHAnsi" w:hAnsiTheme="minorHAnsi" w:cstheme="minorHAnsi"/>
                  <w:color w:val="0563C1"/>
                  <w:u w:val="single"/>
                  <w:lang w:val="es-ES"/>
                </w:rPr>
                <w:t>https://youtu.be/6OKZ7ouSrRo</w:t>
              </w:r>
            </w:hyperlink>
            <w:r w:rsidRPr="0005389F" w:rsidR="00CF354E">
              <w:rPr>
                <w:rFonts w:asciiTheme="minorHAnsi" w:hAnsiTheme="minorHAnsi" w:cstheme="minorHAnsi"/>
                <w:lang w:val="es-ES"/>
              </w:rPr>
              <w:t xml:space="preserve"> </w:t>
            </w:r>
            <w:r w:rsidRPr="00D53E38" w:rsidR="00CF354E">
              <w:rPr>
                <w:rFonts w:asciiTheme="minorHAnsi" w:hAnsiTheme="minorHAnsi" w:cstheme="minorHAnsi"/>
                <w:b/>
                <w:lang w:val="es-ES"/>
              </w:rPr>
              <w:t>Acciones para mitigar problemáticas ambientales</w:t>
            </w:r>
            <w:r w:rsidRPr="00D53E38" w:rsidR="00CF354E">
              <w:rPr>
                <w:rFonts w:asciiTheme="minorHAnsi" w:hAnsiTheme="minorHAnsi" w:cstheme="minorHAnsi"/>
                <w:lang w:val="es-ES"/>
              </w:rPr>
              <w:t xml:space="preserve">. </w:t>
            </w:r>
          </w:p>
          <w:p w:rsidRPr="00D53E38" w:rsidR="00CF354E" w:rsidP="00CF354E" w:rsidRDefault="00CF354E" w14:paraId="51DF9E37" w14:textId="77777777">
            <w:pPr>
              <w:spacing w:after="0" w:line="240" w:lineRule="auto"/>
              <w:ind w:firstLine="0"/>
              <w:rPr>
                <w:rFonts w:asciiTheme="minorHAnsi" w:hAnsiTheme="minorHAnsi" w:cstheme="minorHAnsi"/>
                <w:lang w:val="es-ES"/>
              </w:rPr>
            </w:pPr>
          </w:p>
          <w:p w:rsidRPr="00D53E38" w:rsidR="00CF354E" w:rsidP="00CF354E" w:rsidRDefault="00CF354E" w14:paraId="0AC5882A" w14:textId="77777777">
            <w:pPr>
              <w:spacing w:after="0" w:line="240" w:lineRule="auto"/>
              <w:ind w:firstLine="0"/>
              <w:rPr>
                <w:rFonts w:asciiTheme="minorHAnsi" w:hAnsiTheme="minorHAnsi" w:cstheme="minorHAnsi"/>
                <w:b/>
                <w:lang w:val="es-ES"/>
              </w:rPr>
            </w:pPr>
            <w:r w:rsidRPr="00D53E38">
              <w:rPr>
                <w:rFonts w:asciiTheme="minorHAnsi" w:hAnsiTheme="minorHAnsi" w:cstheme="minorHAnsi"/>
                <w:b/>
                <w:lang w:val="es-ES"/>
              </w:rPr>
              <w:t xml:space="preserve"> </w:t>
            </w:r>
          </w:p>
          <w:p w:rsidRPr="00D53E38" w:rsidR="00CF354E" w:rsidP="00CF354E" w:rsidRDefault="00CF354E" w14:paraId="5705611D" w14:textId="77777777">
            <w:pPr>
              <w:shd w:val="clear" w:color="auto" w:fill="FFFFFF"/>
              <w:spacing w:after="0" w:line="240" w:lineRule="auto"/>
              <w:ind w:firstLine="0"/>
              <w:rPr>
                <w:rFonts w:asciiTheme="minorHAnsi" w:hAnsiTheme="minorHAnsi" w:cstheme="minorHAnsi"/>
                <w:lang w:val="es-ES"/>
              </w:rPr>
            </w:pPr>
          </w:p>
          <w:p w:rsidRPr="00D53E38" w:rsidR="00CF354E" w:rsidP="00CF354E" w:rsidRDefault="00CF354E" w14:paraId="046B75AC" w14:textId="77777777">
            <w:pPr>
              <w:shd w:val="clear" w:color="auto" w:fill="FFFFFF"/>
              <w:spacing w:after="0" w:line="240" w:lineRule="auto"/>
              <w:ind w:firstLine="0"/>
              <w:rPr>
                <w:rFonts w:asciiTheme="minorHAnsi" w:hAnsiTheme="minorHAnsi" w:cstheme="minorHAnsi"/>
                <w:lang w:val="es-ES"/>
              </w:rPr>
            </w:pPr>
          </w:p>
          <w:p w:rsidRPr="00D53E38" w:rsidR="00CF354E" w:rsidP="00CF354E" w:rsidRDefault="00CF354E" w14:paraId="298DFCAF" w14:textId="77777777">
            <w:pPr>
              <w:shd w:val="clear" w:color="auto" w:fill="FFFFFF"/>
              <w:spacing w:after="0" w:line="240" w:lineRule="auto"/>
              <w:ind w:firstLine="0"/>
              <w:rPr>
                <w:rFonts w:asciiTheme="minorHAnsi" w:hAnsiTheme="minorHAnsi" w:cstheme="minorHAnsi"/>
                <w:b/>
                <w:lang w:val="es-ES"/>
              </w:rPr>
            </w:pPr>
            <w:r w:rsidRPr="00D53E38">
              <w:rPr>
                <w:rFonts w:asciiTheme="minorHAnsi" w:hAnsiTheme="minorHAnsi" w:cstheme="minorHAnsi"/>
                <w:lang w:val="es-ES"/>
              </w:rPr>
              <w:t xml:space="preserve"> </w:t>
            </w:r>
            <w:r w:rsidRPr="00D53E38" w:rsidR="00A2076A">
              <w:rPr>
                <w:rFonts w:asciiTheme="minorHAnsi" w:hAnsiTheme="minorHAnsi" w:cstheme="minorHAnsi"/>
                <w:lang w:val="es-ES"/>
              </w:rPr>
              <w:t>blog, fotos</w:t>
            </w:r>
            <w:r w:rsidRPr="00D53E38">
              <w:rPr>
                <w:rFonts w:asciiTheme="minorHAnsi" w:hAnsiTheme="minorHAnsi" w:cstheme="minorHAnsi"/>
                <w:lang w:val="es-ES"/>
              </w:rPr>
              <w:t xml:space="preserve"> de los </w:t>
            </w:r>
            <w:r w:rsidRPr="00D53E38" w:rsidR="00A2076A">
              <w:rPr>
                <w:rFonts w:asciiTheme="minorHAnsi" w:hAnsiTheme="minorHAnsi" w:cstheme="minorHAnsi"/>
                <w:lang w:val="es-ES"/>
              </w:rPr>
              <w:t>cuadernos, de</w:t>
            </w:r>
            <w:r w:rsidRPr="00D53E38">
              <w:rPr>
                <w:rFonts w:asciiTheme="minorHAnsi" w:hAnsiTheme="minorHAnsi" w:cstheme="minorHAnsi"/>
                <w:lang w:val="es-ES"/>
              </w:rPr>
              <w:t xml:space="preserve"> talleres, etc. </w:t>
            </w:r>
          </w:p>
          <w:p w:rsidRPr="00D53E38" w:rsidR="00CF354E" w:rsidP="00CF354E" w:rsidRDefault="00CF354E" w14:paraId="47239E10" w14:textId="77777777">
            <w:pPr>
              <w:shd w:val="clear" w:color="auto" w:fill="FFFFFF"/>
              <w:spacing w:after="0" w:line="240" w:lineRule="auto"/>
              <w:ind w:firstLine="0"/>
              <w:rPr>
                <w:rFonts w:asciiTheme="minorHAnsi" w:hAnsiTheme="minorHAnsi" w:cstheme="minorHAnsi"/>
                <w:b/>
                <w:lang w:val="es-ES"/>
              </w:rPr>
            </w:pPr>
          </w:p>
          <w:p w:rsidRPr="00D53E38" w:rsidR="00CF354E" w:rsidP="00CF354E" w:rsidRDefault="00CF354E" w14:paraId="3C73B982" w14:textId="77777777">
            <w:pPr>
              <w:shd w:val="clear" w:color="auto" w:fill="FFFFFF"/>
              <w:spacing w:after="0" w:line="240" w:lineRule="auto"/>
              <w:ind w:firstLine="0"/>
              <w:rPr>
                <w:rFonts w:asciiTheme="minorHAnsi" w:hAnsiTheme="minorHAnsi" w:cstheme="minorHAnsi"/>
                <w:b/>
                <w:lang w:val="es-ES"/>
              </w:rPr>
            </w:pPr>
          </w:p>
          <w:p w:rsidRPr="00D53E38" w:rsidR="00CF354E" w:rsidP="00CF354E" w:rsidRDefault="00CF354E" w14:paraId="3EA08712" w14:textId="77777777">
            <w:pPr>
              <w:shd w:val="clear" w:color="auto" w:fill="FFFFFF"/>
              <w:spacing w:after="0" w:line="240" w:lineRule="auto"/>
              <w:ind w:firstLine="0"/>
              <w:rPr>
                <w:rFonts w:asciiTheme="minorHAnsi" w:hAnsiTheme="minorHAnsi" w:cstheme="minorHAnsi"/>
                <w:b/>
                <w:lang w:val="es-ES"/>
              </w:rPr>
            </w:pPr>
          </w:p>
          <w:p w:rsidRPr="00D53E38" w:rsidR="00CF354E" w:rsidP="00CF354E" w:rsidRDefault="00CF354E" w14:paraId="2F6A8506" w14:textId="77777777">
            <w:pPr>
              <w:spacing w:after="0" w:line="240" w:lineRule="auto"/>
              <w:ind w:firstLine="0"/>
              <w:rPr>
                <w:rFonts w:asciiTheme="minorHAnsi" w:hAnsiTheme="minorHAnsi" w:cstheme="minorHAnsi"/>
                <w:b/>
                <w:lang w:val="es-ES"/>
              </w:rPr>
            </w:pPr>
          </w:p>
          <w:p w:rsidRPr="00D53E38" w:rsidR="00CF354E" w:rsidP="00CF354E" w:rsidRDefault="00CF354E" w14:paraId="247DF599" w14:textId="77777777">
            <w:pPr>
              <w:spacing w:after="0" w:line="240" w:lineRule="auto"/>
              <w:ind w:firstLine="0"/>
              <w:rPr>
                <w:rFonts w:asciiTheme="minorHAnsi" w:hAnsiTheme="minorHAnsi" w:cstheme="minorHAnsi"/>
                <w:b/>
                <w:lang w:val="es-ES"/>
              </w:rPr>
            </w:pPr>
          </w:p>
          <w:p w:rsidRPr="00D53E38" w:rsidR="00CF354E" w:rsidP="00CF354E" w:rsidRDefault="00CF354E" w14:paraId="0F43ADD3" w14:textId="77777777">
            <w:pPr>
              <w:spacing w:after="0" w:line="240" w:lineRule="auto"/>
              <w:ind w:firstLine="0"/>
              <w:rPr>
                <w:rFonts w:asciiTheme="minorHAnsi" w:hAnsiTheme="minorHAnsi" w:cstheme="minorHAnsi"/>
                <w:b/>
                <w:lang w:val="es-ES"/>
              </w:rPr>
            </w:pPr>
          </w:p>
        </w:tc>
      </w:tr>
    </w:tbl>
    <w:p w:rsidRPr="0005389F" w:rsidR="00CF354E" w:rsidP="00CF354E" w:rsidRDefault="00CF354E" w14:paraId="15F3CE7D" w14:textId="77777777">
      <w:pPr>
        <w:spacing w:after="160" w:line="259" w:lineRule="auto"/>
        <w:ind w:firstLine="0"/>
        <w:rPr>
          <w:rFonts w:asciiTheme="minorHAnsi" w:hAnsiTheme="minorHAnsi" w:cstheme="minorHAnsi"/>
          <w:lang w:val="es-ES"/>
        </w:rPr>
      </w:pPr>
    </w:p>
    <w:p w:rsidRPr="00D53E38" w:rsidR="00CF354E" w:rsidRDefault="00CF354E" w14:paraId="45454DBA" w14:textId="77777777">
      <w:pPr>
        <w:spacing w:after="160" w:line="259" w:lineRule="auto"/>
        <w:ind w:firstLine="0"/>
        <w:rPr>
          <w:rFonts w:asciiTheme="minorHAnsi" w:hAnsiTheme="minorHAnsi" w:cstheme="minorHAnsi"/>
          <w:lang w:val="es-ES"/>
        </w:rPr>
      </w:pPr>
      <w:r w:rsidRPr="00D53E38">
        <w:rPr>
          <w:rFonts w:asciiTheme="minorHAnsi" w:hAnsiTheme="minorHAnsi" w:cstheme="minorHAnsi"/>
          <w:lang w:val="es-ES"/>
        </w:rPr>
        <w:br w:type="page"/>
      </w:r>
    </w:p>
    <w:p w:rsidRPr="007055C8" w:rsidR="00CF354E" w:rsidP="00CF354E" w:rsidRDefault="00CF354E" w14:paraId="0EC3BAE1" w14:textId="77777777">
      <w:pPr>
        <w:spacing w:after="0" w:line="259" w:lineRule="auto"/>
        <w:ind w:firstLine="0"/>
        <w:jc w:val="center"/>
        <w:rPr>
          <w:rFonts w:asciiTheme="minorHAnsi" w:hAnsiTheme="minorHAnsi" w:cstheme="minorHAnsi"/>
          <w:b/>
          <w:lang w:val="es-ES"/>
        </w:rPr>
      </w:pPr>
      <w:r w:rsidRPr="007055C8">
        <w:rPr>
          <w:rFonts w:asciiTheme="minorHAnsi" w:hAnsiTheme="minorHAnsi" w:cstheme="minorHAnsi"/>
          <w:b/>
          <w:lang w:val="es-ES"/>
        </w:rPr>
        <w:t>FACULTAD DE EDUCACIÓN</w:t>
      </w:r>
    </w:p>
    <w:p w:rsidRPr="007055C8" w:rsidR="00CF354E" w:rsidP="00CF354E" w:rsidRDefault="00CF354E" w14:paraId="05E50935" w14:textId="77777777">
      <w:pPr>
        <w:spacing w:after="0" w:line="259" w:lineRule="auto"/>
        <w:ind w:firstLine="0"/>
        <w:jc w:val="center"/>
        <w:rPr>
          <w:rFonts w:asciiTheme="minorHAnsi" w:hAnsiTheme="minorHAnsi" w:cstheme="minorHAnsi"/>
          <w:b/>
          <w:color w:val="0070C0"/>
          <w:lang w:val="es-ES"/>
        </w:rPr>
      </w:pPr>
      <w:r w:rsidRPr="007055C8">
        <w:rPr>
          <w:rFonts w:asciiTheme="minorHAnsi" w:hAnsiTheme="minorHAnsi" w:cstheme="minorHAnsi"/>
          <w:b/>
          <w:color w:val="0070C0"/>
          <w:lang w:val="es-ES"/>
        </w:rPr>
        <w:t xml:space="preserve">MAESTRÍA EN </w:t>
      </w:r>
      <w:r w:rsidRPr="007055C8" w:rsidR="00A2076A">
        <w:rPr>
          <w:rFonts w:asciiTheme="minorHAnsi" w:hAnsiTheme="minorHAnsi" w:cstheme="minorHAnsi"/>
          <w:b/>
          <w:color w:val="0070C0"/>
          <w:lang w:val="es-ES"/>
        </w:rPr>
        <w:t>PEDAGOGÍA AMBIENTAL</w:t>
      </w:r>
      <w:r w:rsidRPr="007055C8">
        <w:rPr>
          <w:rFonts w:asciiTheme="minorHAnsi" w:hAnsiTheme="minorHAnsi" w:cstheme="minorHAnsi"/>
          <w:b/>
          <w:color w:val="0070C0"/>
          <w:lang w:val="es-ES"/>
        </w:rPr>
        <w:t xml:space="preserve"> PARA EL DESARROLLO SOTENIBLE  </w:t>
      </w:r>
    </w:p>
    <w:p w:rsidRPr="0005389F" w:rsidR="00CF354E" w:rsidP="00CF354E" w:rsidRDefault="00CF354E" w14:paraId="3E9EE3F6" w14:textId="77777777">
      <w:pPr>
        <w:spacing w:after="0" w:line="259" w:lineRule="auto"/>
        <w:ind w:firstLine="0"/>
        <w:rPr>
          <w:rFonts w:asciiTheme="minorHAnsi" w:hAnsiTheme="minorHAnsi" w:cstheme="minorHAnsi"/>
          <w:b/>
          <w:lang w:val="es-ES"/>
        </w:rPr>
      </w:pPr>
    </w:p>
    <w:p w:rsidRPr="007055C8" w:rsidR="00CF354E" w:rsidP="00CF354E" w:rsidRDefault="00CF354E" w14:paraId="709C2690" w14:textId="77777777">
      <w:pPr>
        <w:spacing w:after="160" w:line="259" w:lineRule="auto"/>
        <w:ind w:firstLine="0"/>
        <w:jc w:val="center"/>
        <w:rPr>
          <w:rFonts w:asciiTheme="minorHAnsi" w:hAnsiTheme="minorHAnsi" w:cstheme="minorHAnsi"/>
          <w:b/>
          <w:lang w:val="es-ES"/>
        </w:rPr>
      </w:pPr>
      <w:r w:rsidRPr="007055C8">
        <w:rPr>
          <w:rFonts w:asciiTheme="minorHAnsi" w:hAnsiTheme="minorHAnsi" w:cstheme="minorHAnsi"/>
          <w:b/>
          <w:lang w:val="es-ES"/>
        </w:rPr>
        <w:t>DIARIO DE CAMPO # 5</w:t>
      </w:r>
    </w:p>
    <w:p w:rsidRPr="00D53E38" w:rsidR="00CF354E" w:rsidP="00CF354E" w:rsidRDefault="00CF354E" w14:paraId="3180461E" w14:textId="77777777">
      <w:pPr>
        <w:spacing w:after="160" w:line="259" w:lineRule="auto"/>
        <w:ind w:left="497" w:hanging="141"/>
        <w:jc w:val="both"/>
        <w:rPr>
          <w:rFonts w:asciiTheme="minorHAnsi" w:hAnsiTheme="minorHAnsi" w:cstheme="minorHAnsi"/>
          <w:b/>
          <w:lang w:val="es-ES"/>
        </w:rPr>
      </w:pPr>
      <w:r w:rsidRPr="0005389F">
        <w:rPr>
          <w:rFonts w:asciiTheme="minorHAnsi" w:hAnsiTheme="minorHAnsi" w:cstheme="minorHAnsi"/>
          <w:b/>
          <w:lang w:val="es-ES"/>
        </w:rPr>
        <w:t xml:space="preserve">TÍTULO DEL PROYECTO DE INVESTIGACION ACCIÓN PEDAGOGICA: </w:t>
      </w:r>
    </w:p>
    <w:p w:rsidRPr="00D53E38" w:rsidR="00CF354E" w:rsidP="00CF354E" w:rsidRDefault="00CF354E" w14:paraId="210EC4A4" w14:textId="77777777">
      <w:pPr>
        <w:spacing w:after="160" w:line="259" w:lineRule="auto"/>
        <w:ind w:left="497" w:hanging="141"/>
        <w:jc w:val="both"/>
        <w:rPr>
          <w:rFonts w:asciiTheme="minorHAnsi" w:hAnsiTheme="minorHAnsi" w:cstheme="minorHAnsi"/>
          <w:b/>
          <w:u w:val="single"/>
          <w:lang w:val="es-ES"/>
        </w:rPr>
      </w:pPr>
      <w:r w:rsidRPr="00D53E38">
        <w:rPr>
          <w:rFonts w:asciiTheme="minorHAnsi" w:hAnsiTheme="minorHAnsi" w:cstheme="minorHAnsi"/>
          <w:b/>
          <w:u w:val="single"/>
          <w:lang w:val="es-ES"/>
        </w:rPr>
        <w:t>GESTIÓN DE RESIDUOS PLÁSTICOS COMO ESTRATEGIA PEDAGÓGICA DE FORMACIÓN PARA EL DESARROLLO DE LA CULTURA AMBIENTAL EN ESTUDIANTES DE EDUCACIÓN BÁSICA Y MEDIA.</w:t>
      </w:r>
    </w:p>
    <w:p w:rsidRPr="00D53E38" w:rsidR="00CF354E" w:rsidP="00CF354E" w:rsidRDefault="00CF354E" w14:paraId="4E9A95F4" w14:textId="77777777">
      <w:pPr>
        <w:spacing w:after="0" w:line="259" w:lineRule="auto"/>
        <w:ind w:firstLine="0"/>
        <w:jc w:val="both"/>
        <w:rPr>
          <w:rFonts w:asciiTheme="minorHAnsi" w:hAnsiTheme="minorHAnsi" w:cstheme="minorHAnsi"/>
          <w:b/>
          <w:lang w:val="es-ES"/>
        </w:rPr>
      </w:pPr>
    </w:p>
    <w:p w:rsidRPr="00D53E38" w:rsidR="00CF354E" w:rsidP="00CF354E" w:rsidRDefault="00CF354E" w14:paraId="1B778B55" w14:textId="77777777">
      <w:pPr>
        <w:spacing w:after="160" w:line="259" w:lineRule="auto"/>
        <w:ind w:firstLine="0"/>
        <w:rPr>
          <w:rFonts w:asciiTheme="minorHAnsi" w:hAnsiTheme="minorHAnsi" w:cstheme="minorHAnsi"/>
          <w:lang w:val="es-ES"/>
        </w:rPr>
      </w:pPr>
      <w:r w:rsidRPr="00D53E38">
        <w:rPr>
          <w:rFonts w:asciiTheme="minorHAnsi" w:hAnsiTheme="minorHAnsi" w:cstheme="minorHAnsi"/>
          <w:b/>
          <w:lang w:val="es-ES"/>
        </w:rPr>
        <w:t>REGISTRO No:</w:t>
      </w:r>
      <w:r w:rsidRPr="00D53E38">
        <w:rPr>
          <w:rFonts w:asciiTheme="minorHAnsi" w:hAnsiTheme="minorHAnsi" w:cstheme="minorHAnsi"/>
          <w:lang w:val="es-ES"/>
        </w:rPr>
        <w:t xml:space="preserve"> </w:t>
      </w:r>
      <w:r w:rsidRPr="00D53E38">
        <w:rPr>
          <w:rFonts w:asciiTheme="minorHAnsi" w:hAnsiTheme="minorHAnsi" w:cstheme="minorHAnsi"/>
          <w:u w:val="single"/>
          <w:lang w:val="es-ES"/>
        </w:rPr>
        <w:t>UNO</w:t>
      </w:r>
    </w:p>
    <w:p w:rsidRPr="00D53E38" w:rsidR="00CF354E" w:rsidP="00CF354E" w:rsidRDefault="00A2076A" w14:paraId="5428FF9D" w14:textId="77777777">
      <w:pPr>
        <w:spacing w:after="160" w:line="259" w:lineRule="auto"/>
        <w:ind w:firstLine="0"/>
        <w:rPr>
          <w:rFonts w:asciiTheme="minorHAnsi" w:hAnsiTheme="minorHAnsi" w:cstheme="minorHAnsi"/>
          <w:lang w:val="es-ES"/>
        </w:rPr>
      </w:pPr>
      <w:r w:rsidRPr="00D53E38">
        <w:rPr>
          <w:rFonts w:asciiTheme="minorHAnsi" w:hAnsiTheme="minorHAnsi" w:cstheme="minorHAnsi"/>
          <w:lang w:val="es-ES"/>
        </w:rPr>
        <w:t>SEMESTRE</w:t>
      </w:r>
      <w:r w:rsidRPr="00D53E38">
        <w:rPr>
          <w:rFonts w:asciiTheme="minorHAnsi" w:hAnsiTheme="minorHAnsi" w:cstheme="minorHAnsi"/>
          <w:u w:val="single"/>
          <w:lang w:val="es-ES"/>
        </w:rPr>
        <w:t>: _</w:t>
      </w:r>
      <w:r w:rsidRPr="00D53E38" w:rsidR="00CF354E">
        <w:rPr>
          <w:rFonts w:asciiTheme="minorHAnsi" w:hAnsiTheme="minorHAnsi" w:cstheme="minorHAnsi"/>
          <w:u w:val="single"/>
          <w:lang w:val="es-ES"/>
        </w:rPr>
        <w:t>IV__</w:t>
      </w:r>
      <w:r w:rsidRPr="00D53E38" w:rsidR="00CF354E">
        <w:rPr>
          <w:rFonts w:asciiTheme="minorHAnsi" w:hAnsiTheme="minorHAnsi" w:cstheme="minorHAnsi"/>
          <w:lang w:val="es-ES"/>
        </w:rPr>
        <w:t xml:space="preserve">   FECHA:  </w:t>
      </w:r>
      <w:r w:rsidRPr="00D53E38" w:rsidR="00CF354E">
        <w:rPr>
          <w:rFonts w:asciiTheme="minorHAnsi" w:hAnsiTheme="minorHAnsi" w:cstheme="minorHAnsi"/>
          <w:u w:val="single"/>
          <w:lang w:val="es-ES"/>
        </w:rPr>
        <w:t>06/09 / 2021_</w:t>
      </w:r>
      <w:r w:rsidRPr="00D53E38" w:rsidR="00CF354E">
        <w:rPr>
          <w:rFonts w:asciiTheme="minorHAnsi" w:hAnsiTheme="minorHAnsi" w:cstheme="minorHAnsi"/>
          <w:lang w:val="es-ES"/>
        </w:rPr>
        <w:t xml:space="preserve">     LUGAR: </w:t>
      </w:r>
      <w:r w:rsidRPr="00D53E38" w:rsidR="00CF354E">
        <w:rPr>
          <w:rFonts w:asciiTheme="minorHAnsi" w:hAnsiTheme="minorHAnsi" w:cstheme="minorHAnsi"/>
          <w:u w:val="single"/>
          <w:lang w:val="es-ES"/>
        </w:rPr>
        <w:t>_</w:t>
      </w:r>
      <w:r w:rsidRPr="00D53E38">
        <w:rPr>
          <w:rFonts w:asciiTheme="minorHAnsi" w:hAnsiTheme="minorHAnsi" w:cstheme="minorHAnsi"/>
          <w:u w:val="single"/>
          <w:lang w:val="es-ES"/>
        </w:rPr>
        <w:t>I. E</w:t>
      </w:r>
      <w:r w:rsidRPr="00D53E38" w:rsidR="00CF354E">
        <w:rPr>
          <w:rFonts w:asciiTheme="minorHAnsi" w:hAnsiTheme="minorHAnsi" w:cstheme="minorHAnsi"/>
          <w:u w:val="single"/>
          <w:lang w:val="es-ES"/>
        </w:rPr>
        <w:t xml:space="preserve"> LBERTO </w:t>
      </w:r>
      <w:r w:rsidRPr="00D53E38">
        <w:rPr>
          <w:rFonts w:asciiTheme="minorHAnsi" w:hAnsiTheme="minorHAnsi" w:cstheme="minorHAnsi"/>
          <w:u w:val="single"/>
          <w:lang w:val="es-ES"/>
        </w:rPr>
        <w:t>LLERAS VILLAVICENCIO</w:t>
      </w:r>
    </w:p>
    <w:p w:rsidRPr="00D53E38" w:rsidR="00CF354E" w:rsidP="00CF354E" w:rsidRDefault="00A2076A" w14:paraId="43E30BAB" w14:textId="77777777">
      <w:pPr>
        <w:spacing w:after="160" w:line="259" w:lineRule="auto"/>
        <w:ind w:firstLine="0"/>
        <w:rPr>
          <w:rFonts w:asciiTheme="minorHAnsi" w:hAnsiTheme="minorHAnsi" w:cstheme="minorHAnsi"/>
          <w:lang w:val="es-ES"/>
        </w:rPr>
      </w:pPr>
      <w:r w:rsidRPr="00D53E38">
        <w:rPr>
          <w:rFonts w:asciiTheme="minorHAnsi" w:hAnsiTheme="minorHAnsi" w:cstheme="minorHAnsi"/>
          <w:lang w:val="es-ES"/>
        </w:rPr>
        <w:t>AREA:</w:t>
      </w:r>
      <w:r w:rsidRPr="00D53E38" w:rsidR="00CF354E">
        <w:rPr>
          <w:rFonts w:asciiTheme="minorHAnsi" w:hAnsiTheme="minorHAnsi" w:cstheme="minorHAnsi"/>
          <w:lang w:val="es-ES"/>
        </w:rPr>
        <w:t xml:space="preserve"> </w:t>
      </w:r>
      <w:r w:rsidRPr="00D53E38" w:rsidR="00CF354E">
        <w:rPr>
          <w:rFonts w:asciiTheme="minorHAnsi" w:hAnsiTheme="minorHAnsi" w:cstheme="minorHAnsi"/>
          <w:u w:val="single"/>
          <w:lang w:val="es-ES"/>
        </w:rPr>
        <w:t xml:space="preserve">SOCIALES__   </w:t>
      </w:r>
      <w:r w:rsidRPr="00D53E38" w:rsidR="00CF354E">
        <w:rPr>
          <w:rFonts w:asciiTheme="minorHAnsi" w:hAnsiTheme="minorHAnsi" w:cstheme="minorHAnsi"/>
          <w:lang w:val="es-ES"/>
        </w:rPr>
        <w:t xml:space="preserve">CURSOS  </w:t>
      </w:r>
      <w:r w:rsidRPr="00D53E38" w:rsidR="00CF354E">
        <w:rPr>
          <w:rFonts w:asciiTheme="minorHAnsi" w:hAnsiTheme="minorHAnsi" w:cstheme="minorHAnsi"/>
          <w:u w:val="single"/>
          <w:lang w:val="es-ES"/>
        </w:rPr>
        <w:t>601A</w:t>
      </w:r>
    </w:p>
    <w:p w:rsidRPr="00D53E38" w:rsidR="00CF354E" w:rsidP="00CF354E" w:rsidRDefault="00CF354E" w14:paraId="78436C98" w14:textId="77777777">
      <w:pPr>
        <w:spacing w:after="160" w:line="259" w:lineRule="auto"/>
        <w:ind w:firstLine="0"/>
        <w:rPr>
          <w:rFonts w:asciiTheme="minorHAnsi" w:hAnsiTheme="minorHAnsi" w:cstheme="minorHAnsi"/>
          <w:lang w:val="es-ES"/>
        </w:rPr>
      </w:pPr>
      <w:r w:rsidRPr="00D53E38">
        <w:rPr>
          <w:rFonts w:asciiTheme="minorHAnsi" w:hAnsiTheme="minorHAnsi" w:cstheme="minorHAnsi"/>
          <w:lang w:val="es-ES"/>
        </w:rPr>
        <w:t>DIA Y HORA DE INICIO DE LA CLASE: __</w:t>
      </w:r>
      <w:r w:rsidRPr="00D53E38" w:rsidR="00A2076A">
        <w:rPr>
          <w:rFonts w:asciiTheme="minorHAnsi" w:hAnsiTheme="minorHAnsi" w:cstheme="minorHAnsi"/>
          <w:lang w:val="es-ES"/>
        </w:rPr>
        <w:t>LUNES:</w:t>
      </w:r>
      <w:r w:rsidRPr="00D53E38">
        <w:rPr>
          <w:rFonts w:asciiTheme="minorHAnsi" w:hAnsiTheme="minorHAnsi" w:cstheme="minorHAnsi"/>
          <w:lang w:val="es-ES"/>
        </w:rPr>
        <w:t xml:space="preserve"> 10:00 HASTA 12:00 PM</w:t>
      </w:r>
    </w:p>
    <w:p w:rsidRPr="00D53E38" w:rsidR="00CF354E" w:rsidP="00CF354E" w:rsidRDefault="00CF354E" w14:paraId="4DA9FC61" w14:textId="77777777">
      <w:pPr>
        <w:spacing w:after="160" w:line="259" w:lineRule="auto"/>
        <w:ind w:firstLine="0"/>
        <w:rPr>
          <w:rFonts w:asciiTheme="minorHAnsi" w:hAnsiTheme="minorHAnsi" w:cstheme="minorHAnsi"/>
          <w:lang w:val="es-ES"/>
        </w:rPr>
      </w:pPr>
      <w:r w:rsidRPr="00D53E38">
        <w:rPr>
          <w:rFonts w:asciiTheme="minorHAnsi" w:hAnsiTheme="minorHAnsi" w:cstheme="minorHAnsi"/>
          <w:lang w:val="es-ES"/>
        </w:rPr>
        <w:t>TIEMPO (Duración de la clase</w:t>
      </w:r>
      <w:r w:rsidRPr="00D53E38" w:rsidR="00A2076A">
        <w:rPr>
          <w:rFonts w:asciiTheme="minorHAnsi" w:hAnsiTheme="minorHAnsi" w:cstheme="minorHAnsi"/>
          <w:lang w:val="es-ES"/>
        </w:rPr>
        <w:t>):</w:t>
      </w:r>
      <w:r w:rsidRPr="00D53E38">
        <w:rPr>
          <w:rFonts w:asciiTheme="minorHAnsi" w:hAnsiTheme="minorHAnsi" w:cstheme="minorHAnsi"/>
          <w:lang w:val="es-ES"/>
        </w:rPr>
        <w:t xml:space="preserve"> _</w:t>
      </w:r>
      <w:r w:rsidRPr="00D53E38">
        <w:rPr>
          <w:rFonts w:asciiTheme="minorHAnsi" w:hAnsiTheme="minorHAnsi" w:cstheme="minorHAnsi"/>
          <w:u w:val="single"/>
          <w:lang w:val="es-ES"/>
        </w:rPr>
        <w:t>DOS HORAS___</w:t>
      </w:r>
    </w:p>
    <w:p w:rsidRPr="00D53E38" w:rsidR="00CF354E" w:rsidP="00CF354E" w:rsidRDefault="00CF354E" w14:paraId="0D43E424" w14:textId="77777777">
      <w:pPr>
        <w:spacing w:after="160" w:line="259" w:lineRule="auto"/>
        <w:ind w:firstLine="0"/>
        <w:rPr>
          <w:rFonts w:asciiTheme="minorHAnsi" w:hAnsiTheme="minorHAnsi" w:cstheme="minorHAnsi"/>
          <w:lang w:val="es-ES"/>
        </w:rPr>
      </w:pPr>
      <w:r w:rsidRPr="00D53E38">
        <w:rPr>
          <w:rFonts w:asciiTheme="minorHAnsi" w:hAnsiTheme="minorHAnsi" w:cstheme="minorHAnsi"/>
          <w:lang w:val="es-ES"/>
        </w:rPr>
        <w:t xml:space="preserve">NOMBRE DEL DOCENTE: </w:t>
      </w:r>
      <w:r w:rsidRPr="00D53E38">
        <w:rPr>
          <w:rFonts w:asciiTheme="minorHAnsi" w:hAnsiTheme="minorHAnsi" w:cstheme="minorHAnsi"/>
          <w:u w:val="single"/>
          <w:lang w:val="es-ES"/>
        </w:rPr>
        <w:t>MARLID RODRIGUEZ CABRERA_______</w:t>
      </w:r>
      <w:r w:rsidRPr="00D53E38">
        <w:rPr>
          <w:rFonts w:asciiTheme="minorHAnsi" w:hAnsiTheme="minorHAnsi" w:cstheme="minorHAnsi"/>
          <w:lang w:val="es-ES"/>
        </w:rPr>
        <w:t xml:space="preserve"> </w:t>
      </w:r>
    </w:p>
    <w:p w:rsidRPr="00D53E38" w:rsidR="00CF354E" w:rsidP="00CF354E" w:rsidRDefault="00CF354E" w14:paraId="0093F6D3" w14:textId="77777777">
      <w:pPr>
        <w:spacing w:after="160" w:line="259" w:lineRule="auto"/>
        <w:ind w:firstLine="0"/>
        <w:rPr>
          <w:rFonts w:asciiTheme="minorHAnsi" w:hAnsiTheme="minorHAnsi" w:cstheme="minorHAnsi"/>
          <w:b/>
          <w:lang w:val="es-ES"/>
        </w:rPr>
      </w:pPr>
      <w:r w:rsidRPr="00D53E38">
        <w:rPr>
          <w:rFonts w:asciiTheme="minorHAnsi" w:hAnsiTheme="minorHAnsi" w:cstheme="minorHAnsi"/>
          <w:lang w:val="es-ES"/>
        </w:rPr>
        <w:t xml:space="preserve">COMPETENCIA </w:t>
      </w:r>
      <w:r w:rsidRPr="00D53E38" w:rsidR="00A2076A">
        <w:rPr>
          <w:rFonts w:asciiTheme="minorHAnsi" w:hAnsiTheme="minorHAnsi" w:cstheme="minorHAnsi"/>
          <w:lang w:val="es-ES"/>
        </w:rPr>
        <w:t>O META</w:t>
      </w:r>
      <w:r w:rsidRPr="00D53E38">
        <w:rPr>
          <w:rFonts w:asciiTheme="minorHAnsi" w:hAnsiTheme="minorHAnsi" w:cstheme="minorHAnsi"/>
          <w:lang w:val="es-ES"/>
        </w:rPr>
        <w:t xml:space="preserve"> DE COMPRENSIÓN:  </w:t>
      </w:r>
      <w:r w:rsidRPr="00D53E38">
        <w:rPr>
          <w:rFonts w:asciiTheme="minorHAnsi" w:hAnsiTheme="minorHAnsi" w:cstheme="minorHAnsi"/>
          <w:b/>
          <w:u w:val="single"/>
          <w:lang w:val="es-ES"/>
        </w:rPr>
        <w:t xml:space="preserve">Establecer relación entre las acciones humana </w:t>
      </w:r>
      <w:r w:rsidRPr="00D53E38" w:rsidR="00A2076A">
        <w:rPr>
          <w:rFonts w:asciiTheme="minorHAnsi" w:hAnsiTheme="minorHAnsi" w:cstheme="minorHAnsi"/>
          <w:b/>
          <w:u w:val="single"/>
          <w:lang w:val="es-ES"/>
        </w:rPr>
        <w:t>y el</w:t>
      </w:r>
      <w:r w:rsidRPr="00D53E38">
        <w:rPr>
          <w:rFonts w:asciiTheme="minorHAnsi" w:hAnsiTheme="minorHAnsi" w:cstheme="minorHAnsi"/>
          <w:b/>
          <w:u w:val="single"/>
          <w:lang w:val="es-ES"/>
        </w:rPr>
        <w:t xml:space="preserve"> impacto sobre el medio ambiente</w:t>
      </w:r>
      <w:r w:rsidRPr="00D53E38">
        <w:rPr>
          <w:rFonts w:asciiTheme="minorHAnsi" w:hAnsiTheme="minorHAnsi" w:cstheme="minorHAnsi"/>
          <w:b/>
          <w:lang w:val="es-ES"/>
        </w:rPr>
        <w:t xml:space="preserve"> </w:t>
      </w:r>
    </w:p>
    <w:p w:rsidRPr="0005389F" w:rsidR="00CF354E" w:rsidP="00CF354E" w:rsidRDefault="00CF354E" w14:paraId="4770A38A" w14:textId="77777777">
      <w:pPr>
        <w:spacing w:after="160" w:line="259" w:lineRule="auto"/>
        <w:ind w:firstLine="0"/>
        <w:rPr>
          <w:rFonts w:asciiTheme="minorHAnsi" w:hAnsiTheme="minorHAnsi" w:cstheme="minorHAnsi"/>
          <w:u w:val="single"/>
          <w:lang w:val="es-ES"/>
        </w:rPr>
      </w:pPr>
      <w:r w:rsidRPr="00D53E38">
        <w:rPr>
          <w:rFonts w:asciiTheme="minorHAnsi" w:hAnsiTheme="minorHAnsi" w:cstheme="minorHAnsi"/>
          <w:lang w:val="es-ES"/>
        </w:rPr>
        <w:t xml:space="preserve">TEMA: </w:t>
      </w:r>
      <w:r w:rsidRPr="007055C8">
        <w:rPr>
          <w:rFonts w:asciiTheme="minorHAnsi" w:hAnsiTheme="minorHAnsi" w:cstheme="minorHAnsi"/>
          <w:b/>
          <w:color w:val="000000"/>
          <w:u w:val="single"/>
          <w:lang w:val="es-ES"/>
        </w:rPr>
        <w:t xml:space="preserve">USO RACIONAL DE LOS RECURSOS </w:t>
      </w:r>
      <w:r w:rsidRPr="007055C8" w:rsidR="00A2076A">
        <w:rPr>
          <w:rFonts w:asciiTheme="minorHAnsi" w:hAnsiTheme="minorHAnsi" w:cstheme="minorHAnsi"/>
          <w:b/>
          <w:color w:val="000000"/>
          <w:u w:val="single"/>
          <w:lang w:val="es-ES"/>
        </w:rPr>
        <w:t>NATURALES A</w:t>
      </w:r>
      <w:r w:rsidRPr="007055C8">
        <w:rPr>
          <w:rFonts w:asciiTheme="minorHAnsi" w:hAnsiTheme="minorHAnsi" w:cstheme="minorHAnsi"/>
          <w:b/>
          <w:color w:val="000000"/>
          <w:u w:val="single"/>
          <w:lang w:val="es-ES"/>
        </w:rPr>
        <w:t xml:space="preserve"> </w:t>
      </w:r>
      <w:r w:rsidRPr="007055C8" w:rsidR="00A2076A">
        <w:rPr>
          <w:rFonts w:asciiTheme="minorHAnsi" w:hAnsiTheme="minorHAnsi" w:cstheme="minorHAnsi"/>
          <w:b/>
          <w:color w:val="000000"/>
          <w:u w:val="single"/>
          <w:lang w:val="es-ES"/>
        </w:rPr>
        <w:t>PARTIR DE</w:t>
      </w:r>
      <w:r w:rsidRPr="007055C8">
        <w:rPr>
          <w:rFonts w:asciiTheme="minorHAnsi" w:hAnsiTheme="minorHAnsi" w:cstheme="minorHAnsi"/>
          <w:b/>
          <w:color w:val="000000"/>
          <w:u w:val="single"/>
          <w:lang w:val="es-ES"/>
        </w:rPr>
        <w:t xml:space="preserve"> LA GESTIÓN DE LOS RESIDUOS SÓLIDOS</w:t>
      </w:r>
    </w:p>
    <w:tbl>
      <w:tblPr>
        <w:tblStyle w:val="Tablaconcuadrcula12"/>
        <w:tblW w:w="10065" w:type="dxa"/>
        <w:tblInd w:w="-714" w:type="dxa"/>
        <w:tblLook w:val="04A0" w:firstRow="1" w:lastRow="0" w:firstColumn="1" w:lastColumn="0" w:noHBand="0" w:noVBand="1"/>
      </w:tblPr>
      <w:tblGrid>
        <w:gridCol w:w="4961"/>
        <w:gridCol w:w="5104"/>
      </w:tblGrid>
      <w:tr w:rsidRPr="00D53E38" w:rsidR="00CF354E" w:rsidTr="009A45A7" w14:paraId="4EF5464C" w14:textId="77777777">
        <w:tc>
          <w:tcPr>
            <w:tcW w:w="4961" w:type="dxa"/>
            <w:shd w:val="clear" w:color="auto" w:fill="00B0F0"/>
          </w:tcPr>
          <w:p w:rsidRPr="00D53E38" w:rsidR="00CF354E" w:rsidP="00CF354E" w:rsidRDefault="00CF354E" w14:paraId="473EC963" w14:textId="77777777">
            <w:pPr>
              <w:spacing w:after="0" w:line="240" w:lineRule="auto"/>
              <w:ind w:firstLine="0"/>
              <w:rPr>
                <w:rFonts w:asciiTheme="minorHAnsi" w:hAnsiTheme="minorHAnsi" w:cstheme="minorHAnsi"/>
                <w:b/>
                <w:lang w:val="es-ES"/>
              </w:rPr>
            </w:pPr>
            <w:r w:rsidRPr="00D53E38">
              <w:rPr>
                <w:rFonts w:asciiTheme="minorHAnsi" w:hAnsiTheme="minorHAnsi" w:cstheme="minorHAnsi"/>
                <w:b/>
                <w:lang w:val="es-ES"/>
              </w:rPr>
              <w:t>NOTAS DESCRIPTIVAS</w:t>
            </w:r>
          </w:p>
          <w:p w:rsidRPr="00D53E38" w:rsidR="00CF354E" w:rsidP="00CF354E" w:rsidRDefault="00CF354E" w14:paraId="4EC0C19E" w14:textId="77777777">
            <w:pPr>
              <w:spacing w:after="0" w:line="240" w:lineRule="auto"/>
              <w:ind w:firstLine="0"/>
              <w:rPr>
                <w:rFonts w:asciiTheme="minorHAnsi" w:hAnsiTheme="minorHAnsi" w:cstheme="minorHAnsi"/>
                <w:b/>
                <w:lang w:val="es-ES"/>
              </w:rPr>
            </w:pPr>
          </w:p>
        </w:tc>
        <w:tc>
          <w:tcPr>
            <w:tcW w:w="5104" w:type="dxa"/>
            <w:shd w:val="clear" w:color="auto" w:fill="00B0F0"/>
          </w:tcPr>
          <w:p w:rsidRPr="00D53E38" w:rsidR="00CF354E" w:rsidP="00CF354E" w:rsidRDefault="00CF354E" w14:paraId="53D09E64" w14:textId="77777777">
            <w:pPr>
              <w:spacing w:after="0" w:line="240" w:lineRule="auto"/>
              <w:ind w:firstLine="0"/>
              <w:jc w:val="center"/>
              <w:rPr>
                <w:rFonts w:asciiTheme="minorHAnsi" w:hAnsiTheme="minorHAnsi" w:cstheme="minorHAnsi"/>
                <w:b/>
                <w:lang w:val="es-ES"/>
              </w:rPr>
            </w:pPr>
            <w:r w:rsidRPr="00D53E38">
              <w:rPr>
                <w:rFonts w:asciiTheme="minorHAnsi" w:hAnsiTheme="minorHAnsi" w:cstheme="minorHAnsi"/>
                <w:b/>
                <w:lang w:val="es-ES"/>
              </w:rPr>
              <w:t>DIMESIÓN</w:t>
            </w:r>
          </w:p>
          <w:p w:rsidRPr="00D53E38" w:rsidR="00CF354E" w:rsidP="00CF354E" w:rsidRDefault="00CF354E" w14:paraId="055953EC" w14:textId="77777777">
            <w:pPr>
              <w:spacing w:after="0" w:line="240" w:lineRule="auto"/>
              <w:ind w:firstLine="0"/>
              <w:jc w:val="center"/>
              <w:rPr>
                <w:rFonts w:asciiTheme="minorHAnsi" w:hAnsiTheme="minorHAnsi" w:cstheme="minorHAnsi"/>
                <w:b/>
                <w:lang w:val="es-ES"/>
              </w:rPr>
            </w:pPr>
          </w:p>
        </w:tc>
      </w:tr>
      <w:tr w:rsidRPr="00D53E38" w:rsidR="00CF354E" w:rsidTr="009A45A7" w14:paraId="6B3C79E2" w14:textId="77777777">
        <w:tc>
          <w:tcPr>
            <w:tcW w:w="4961" w:type="dxa"/>
          </w:tcPr>
          <w:p w:rsidRPr="0005389F" w:rsidR="00CF354E" w:rsidP="00CF354E" w:rsidRDefault="00CF354E" w14:paraId="3296A8FA" w14:textId="77777777">
            <w:pPr>
              <w:spacing w:after="0" w:line="240" w:lineRule="auto"/>
              <w:ind w:firstLine="0"/>
              <w:rPr>
                <w:rFonts w:asciiTheme="minorHAnsi" w:hAnsiTheme="minorHAnsi" w:cstheme="minorHAnsi"/>
                <w:lang w:val="es-ES"/>
              </w:rPr>
            </w:pPr>
          </w:p>
          <w:p w:rsidRPr="00D53E38" w:rsidR="00CF354E" w:rsidP="00CF354E" w:rsidRDefault="00CF354E" w14:paraId="58DD50B7" w14:textId="77777777">
            <w:pPr>
              <w:spacing w:after="0" w:line="240" w:lineRule="auto"/>
              <w:ind w:firstLine="0"/>
              <w:rPr>
                <w:rFonts w:asciiTheme="minorHAnsi" w:hAnsiTheme="minorHAnsi" w:cstheme="minorHAnsi"/>
                <w:b/>
                <w:lang w:val="es-ES"/>
              </w:rPr>
            </w:pPr>
            <w:r w:rsidRPr="00D53E38">
              <w:rPr>
                <w:rFonts w:asciiTheme="minorHAnsi" w:hAnsiTheme="minorHAnsi" w:cstheme="minorHAnsi"/>
                <w:b/>
                <w:lang w:val="es-ES"/>
              </w:rPr>
              <w:t>Momento de exploración:</w:t>
            </w:r>
          </w:p>
          <w:p w:rsidRPr="00D53E38" w:rsidR="00CF354E" w:rsidP="006215AF" w:rsidRDefault="00CF354E" w14:paraId="3D6E6AC7" w14:textId="77777777">
            <w:pPr>
              <w:numPr>
                <w:ilvl w:val="0"/>
                <w:numId w:val="19"/>
              </w:numPr>
              <w:spacing w:after="0" w:line="240" w:lineRule="auto"/>
              <w:contextualSpacing/>
              <w:rPr>
                <w:rFonts w:asciiTheme="minorHAnsi" w:hAnsiTheme="minorHAnsi" w:cstheme="minorHAnsi"/>
                <w:b/>
                <w:lang w:val="es-ES"/>
              </w:rPr>
            </w:pPr>
            <w:r w:rsidRPr="00D53E38">
              <w:rPr>
                <w:rFonts w:asciiTheme="minorHAnsi" w:hAnsiTheme="minorHAnsi" w:cstheme="minorHAnsi"/>
                <w:b/>
                <w:lang w:val="es-ES"/>
              </w:rPr>
              <w:t xml:space="preserve">Inicio </w:t>
            </w:r>
          </w:p>
          <w:p w:rsidRPr="00D53E38" w:rsidR="00CF354E" w:rsidP="00CF354E" w:rsidRDefault="00CF354E" w14:paraId="50031627" w14:textId="77777777">
            <w:pPr>
              <w:spacing w:after="0" w:line="240" w:lineRule="auto"/>
              <w:ind w:left="720" w:firstLine="0"/>
              <w:contextualSpacing/>
              <w:rPr>
                <w:rFonts w:asciiTheme="minorHAnsi" w:hAnsiTheme="minorHAnsi" w:cstheme="minorHAnsi"/>
                <w:b/>
                <w:lang w:val="es-ES"/>
              </w:rPr>
            </w:pPr>
            <w:r w:rsidRPr="00D53E38">
              <w:rPr>
                <w:rFonts w:asciiTheme="minorHAnsi" w:hAnsiTheme="minorHAnsi" w:cstheme="minorHAnsi"/>
                <w:b/>
                <w:lang w:val="es-ES"/>
              </w:rPr>
              <w:t>Presentación de imágenes para exploración de ideas previas.</w:t>
            </w:r>
          </w:p>
          <w:p w:rsidRPr="00D53E38" w:rsidR="00CF354E" w:rsidP="00CF354E" w:rsidRDefault="00CF354E" w14:paraId="2175C969" w14:textId="77777777">
            <w:pPr>
              <w:spacing w:after="0" w:line="240" w:lineRule="auto"/>
              <w:ind w:left="720" w:firstLine="0"/>
              <w:contextualSpacing/>
              <w:rPr>
                <w:rFonts w:asciiTheme="minorHAnsi" w:hAnsiTheme="minorHAnsi" w:cstheme="minorHAnsi"/>
                <w:lang w:val="es-ES"/>
              </w:rPr>
            </w:pPr>
          </w:p>
          <w:p w:rsidRPr="0005389F" w:rsidR="00CF354E" w:rsidP="00CF354E" w:rsidRDefault="00517C66" w14:paraId="3EBC828F" w14:textId="77777777">
            <w:pPr>
              <w:spacing w:after="0" w:line="240" w:lineRule="auto"/>
              <w:ind w:left="720" w:firstLine="0"/>
              <w:contextualSpacing/>
              <w:rPr>
                <w:rFonts w:asciiTheme="minorHAnsi" w:hAnsiTheme="minorHAnsi" w:cstheme="minorHAnsi"/>
                <w:lang w:val="es-ES"/>
              </w:rPr>
            </w:pPr>
            <w:r w:rsidRPr="0005389F">
              <w:rPr>
                <w:rFonts w:asciiTheme="minorHAnsi" w:hAnsiTheme="minorHAnsi" w:cstheme="minorHAnsi"/>
                <w:noProof/>
                <w:lang w:eastAsia="es-CO"/>
              </w:rPr>
              <w:drawing>
                <wp:inline distT="0" distB="0" distL="0" distR="0" wp14:anchorId="626D8598" wp14:editId="1EAAF548">
                  <wp:extent cx="2183765" cy="1160145"/>
                  <wp:effectExtent l="0" t="0" r="6985" b="1905"/>
                  <wp:docPr id="10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71" cstate="email">
                            <a:extLst>
                              <a:ext uri="{28A0092B-C50C-407E-A947-70E740481C1C}">
                                <a14:useLocalDpi xmlns:a14="http://schemas.microsoft.com/office/drawing/2010/main"/>
                              </a:ext>
                            </a:extLst>
                          </a:blip>
                          <a:srcRect/>
                          <a:stretch>
                            <a:fillRect/>
                          </a:stretch>
                        </pic:blipFill>
                        <pic:spPr bwMode="auto">
                          <a:xfrm>
                            <a:off x="0" y="0"/>
                            <a:ext cx="2183765" cy="1160145"/>
                          </a:xfrm>
                          <a:prstGeom prst="rect">
                            <a:avLst/>
                          </a:prstGeom>
                          <a:noFill/>
                          <a:ln>
                            <a:noFill/>
                          </a:ln>
                        </pic:spPr>
                      </pic:pic>
                    </a:graphicData>
                  </a:graphic>
                </wp:inline>
              </w:drawing>
            </w:r>
          </w:p>
          <w:p w:rsidRPr="00D53E38" w:rsidR="00CF354E" w:rsidP="00CF354E" w:rsidRDefault="00CF354E" w14:paraId="60E97161" w14:textId="77777777">
            <w:pPr>
              <w:spacing w:after="0" w:line="240" w:lineRule="auto"/>
              <w:ind w:left="720" w:firstLine="0"/>
              <w:contextualSpacing/>
              <w:rPr>
                <w:rFonts w:asciiTheme="minorHAnsi" w:hAnsiTheme="minorHAnsi" w:cstheme="minorHAnsi"/>
                <w:b/>
                <w:lang w:val="es-ES"/>
              </w:rPr>
            </w:pPr>
          </w:p>
          <w:p w:rsidRPr="00D53E38" w:rsidR="00CF354E" w:rsidP="00CF354E" w:rsidRDefault="00CF354E" w14:paraId="76AF7060"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Presenta de imágenes relacionadas con los recursos </w:t>
            </w:r>
            <w:r w:rsidRPr="00D53E38" w:rsidR="00A2076A">
              <w:rPr>
                <w:rFonts w:asciiTheme="minorHAnsi" w:hAnsiTheme="minorHAnsi" w:cstheme="minorHAnsi"/>
                <w:lang w:val="es-ES"/>
              </w:rPr>
              <w:t>naturales (los</w:t>
            </w:r>
            <w:r w:rsidRPr="00D53E38">
              <w:rPr>
                <w:rFonts w:asciiTheme="minorHAnsi" w:hAnsiTheme="minorHAnsi" w:cstheme="minorHAnsi"/>
                <w:lang w:val="es-ES"/>
              </w:rPr>
              <w:t xml:space="preserve"> niños </w:t>
            </w:r>
            <w:r w:rsidRPr="00D53E38" w:rsidR="00A2076A">
              <w:rPr>
                <w:rFonts w:asciiTheme="minorHAnsi" w:hAnsiTheme="minorHAnsi" w:cstheme="minorHAnsi"/>
                <w:lang w:val="es-ES"/>
              </w:rPr>
              <w:t>observarán detalladamente</w:t>
            </w:r>
            <w:r w:rsidRPr="00D53E38">
              <w:rPr>
                <w:rFonts w:asciiTheme="minorHAnsi" w:hAnsiTheme="minorHAnsi" w:cstheme="minorHAnsi"/>
                <w:lang w:val="es-ES"/>
              </w:rPr>
              <w:t xml:space="preserve"> por unos segundos).</w:t>
            </w:r>
          </w:p>
          <w:p w:rsidRPr="00D53E38" w:rsidR="00CF354E" w:rsidP="00CF354E" w:rsidRDefault="00CF354E" w14:paraId="4377006C"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 Leen los letreros de las imágenes, </w:t>
            </w:r>
          </w:p>
          <w:p w:rsidRPr="00D53E38" w:rsidR="00CF354E" w:rsidP="00CF354E" w:rsidRDefault="00CF354E" w14:paraId="4757F84A"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Luego describen lo   que observaron. </w:t>
            </w:r>
            <w:r w:rsidRPr="00D53E38" w:rsidR="00A2076A">
              <w:rPr>
                <w:rFonts w:asciiTheme="minorHAnsi" w:hAnsiTheme="minorHAnsi" w:cstheme="minorHAnsi"/>
                <w:lang w:val="es-ES"/>
              </w:rPr>
              <w:t>(Describen</w:t>
            </w:r>
            <w:r w:rsidRPr="00D53E38">
              <w:rPr>
                <w:rFonts w:asciiTheme="minorHAnsi" w:hAnsiTheme="minorHAnsi" w:cstheme="minorHAnsi"/>
                <w:lang w:val="es-ES"/>
              </w:rPr>
              <w:t xml:space="preserve"> con detalle las imágenes y concluyen que son elementos de la naturaleza.</w:t>
            </w:r>
          </w:p>
          <w:p w:rsidRPr="00D53E38" w:rsidR="00CF354E" w:rsidP="00CF354E" w:rsidRDefault="00CF354E" w14:paraId="14DD0C8C"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-Luego se plantean algunas Plantearé a los estudiantes algunos          </w:t>
            </w:r>
            <w:r w:rsidRPr="00D53E38" w:rsidR="00A2076A">
              <w:rPr>
                <w:rFonts w:asciiTheme="minorHAnsi" w:hAnsiTheme="minorHAnsi" w:cstheme="minorHAnsi"/>
                <w:lang w:val="es-ES"/>
              </w:rPr>
              <w:t>interrogantes como</w:t>
            </w:r>
            <w:r w:rsidRPr="00D53E38">
              <w:rPr>
                <w:rFonts w:asciiTheme="minorHAnsi" w:hAnsiTheme="minorHAnsi" w:cstheme="minorHAnsi"/>
                <w:lang w:val="es-ES"/>
              </w:rPr>
              <w:t>:</w:t>
            </w:r>
          </w:p>
          <w:p w:rsidRPr="00D53E38" w:rsidR="00CF354E" w:rsidP="00CF354E" w:rsidRDefault="00CF354E" w14:paraId="7F370C48"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-Cómo sería la vida si recursos </w:t>
            </w:r>
            <w:r w:rsidRPr="00D53E38" w:rsidR="00A2076A">
              <w:rPr>
                <w:rFonts w:asciiTheme="minorHAnsi" w:hAnsiTheme="minorHAnsi" w:cstheme="minorHAnsi"/>
                <w:lang w:val="es-ES"/>
              </w:rPr>
              <w:t>naturales?</w:t>
            </w:r>
            <w:r w:rsidRPr="00D53E38">
              <w:rPr>
                <w:rFonts w:asciiTheme="minorHAnsi" w:hAnsiTheme="minorHAnsi" w:cstheme="minorHAnsi"/>
                <w:lang w:val="es-ES"/>
              </w:rPr>
              <w:t xml:space="preserve"> </w:t>
            </w:r>
            <w:r w:rsidRPr="00D53E38" w:rsidR="00A2076A">
              <w:rPr>
                <w:rFonts w:asciiTheme="minorHAnsi" w:hAnsiTheme="minorHAnsi" w:cstheme="minorHAnsi"/>
                <w:u w:val="single"/>
                <w:lang w:val="es-ES"/>
              </w:rPr>
              <w:t>Ellos argumentan</w:t>
            </w:r>
            <w:r w:rsidRPr="00D53E38">
              <w:rPr>
                <w:rFonts w:asciiTheme="minorHAnsi" w:hAnsiTheme="minorHAnsi" w:cstheme="minorHAnsi"/>
                <w:u w:val="single"/>
                <w:lang w:val="es-ES"/>
              </w:rPr>
              <w:t xml:space="preserve"> que se morirían todas las especies de </w:t>
            </w:r>
            <w:r w:rsidRPr="00D53E38" w:rsidR="00A2076A">
              <w:rPr>
                <w:rFonts w:asciiTheme="minorHAnsi" w:hAnsiTheme="minorHAnsi" w:cstheme="minorHAnsi"/>
                <w:u w:val="single"/>
                <w:lang w:val="es-ES"/>
              </w:rPr>
              <w:t>animales las</w:t>
            </w:r>
            <w:r w:rsidRPr="00D53E38">
              <w:rPr>
                <w:rFonts w:asciiTheme="minorHAnsi" w:hAnsiTheme="minorHAnsi" w:cstheme="minorHAnsi"/>
                <w:u w:val="single"/>
                <w:lang w:val="es-ES"/>
              </w:rPr>
              <w:t xml:space="preserve"> plantas, y el mismo hombre ya que de la naturaleza se </w:t>
            </w:r>
            <w:r w:rsidRPr="00D53E38" w:rsidR="00A2076A">
              <w:rPr>
                <w:rFonts w:asciiTheme="minorHAnsi" w:hAnsiTheme="minorHAnsi" w:cstheme="minorHAnsi"/>
                <w:u w:val="single"/>
                <w:lang w:val="es-ES"/>
              </w:rPr>
              <w:t>obtiene alimento</w:t>
            </w:r>
            <w:r w:rsidRPr="00D53E38">
              <w:rPr>
                <w:rFonts w:asciiTheme="minorHAnsi" w:hAnsiTheme="minorHAnsi" w:cstheme="minorHAnsi"/>
                <w:u w:val="single"/>
                <w:lang w:val="es-ES"/>
              </w:rPr>
              <w:t xml:space="preserve">, </w:t>
            </w:r>
            <w:r w:rsidRPr="00D53E38" w:rsidR="00A2076A">
              <w:rPr>
                <w:rFonts w:asciiTheme="minorHAnsi" w:hAnsiTheme="minorHAnsi" w:cstheme="minorHAnsi"/>
                <w:u w:val="single"/>
                <w:lang w:val="es-ES"/>
              </w:rPr>
              <w:t>agua,</w:t>
            </w:r>
            <w:r w:rsidRPr="00D53E38">
              <w:rPr>
                <w:rFonts w:asciiTheme="minorHAnsi" w:hAnsiTheme="minorHAnsi" w:cstheme="minorHAnsi"/>
                <w:u w:val="single"/>
                <w:lang w:val="es-ES"/>
              </w:rPr>
              <w:t xml:space="preserve"> techo, etc</w:t>
            </w:r>
            <w:r w:rsidRPr="00D53E38">
              <w:rPr>
                <w:rFonts w:asciiTheme="minorHAnsi" w:hAnsiTheme="minorHAnsi" w:cstheme="minorHAnsi"/>
                <w:lang w:val="es-ES"/>
              </w:rPr>
              <w:t xml:space="preserve">. </w:t>
            </w:r>
          </w:p>
          <w:p w:rsidRPr="00D53E38" w:rsidR="00CF354E" w:rsidP="00CF354E" w:rsidRDefault="00CF354E" w14:paraId="7DDF138C"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-Para que </w:t>
            </w:r>
            <w:r w:rsidRPr="00D53E38" w:rsidR="00A2076A">
              <w:rPr>
                <w:rFonts w:asciiTheme="minorHAnsi" w:hAnsiTheme="minorHAnsi" w:cstheme="minorHAnsi"/>
                <w:lang w:val="es-ES"/>
              </w:rPr>
              <w:t>les</w:t>
            </w:r>
            <w:r w:rsidRPr="00D53E38">
              <w:rPr>
                <w:rFonts w:asciiTheme="minorHAnsi" w:hAnsiTheme="minorHAnsi" w:cstheme="minorHAnsi"/>
                <w:lang w:val="es-ES"/>
              </w:rPr>
              <w:t xml:space="preserve"> sirven los recursos naturales a los humanos? </w:t>
            </w:r>
            <w:r w:rsidRPr="00D53E38">
              <w:rPr>
                <w:rFonts w:asciiTheme="minorHAnsi" w:hAnsiTheme="minorHAnsi" w:cstheme="minorHAnsi"/>
                <w:u w:val="single"/>
                <w:lang w:val="es-ES"/>
              </w:rPr>
              <w:t>para sobrevivir</w:t>
            </w:r>
          </w:p>
          <w:p w:rsidRPr="00D53E38" w:rsidR="00CF354E" w:rsidP="00CF354E" w:rsidRDefault="00CF354E" w14:paraId="71FDE98D"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-Qué </w:t>
            </w:r>
            <w:r w:rsidRPr="00D53E38" w:rsidR="00A2076A">
              <w:rPr>
                <w:rFonts w:asciiTheme="minorHAnsi" w:hAnsiTheme="minorHAnsi" w:cstheme="minorHAnsi"/>
                <w:lang w:val="es-ES"/>
              </w:rPr>
              <w:t>pasaría si</w:t>
            </w:r>
            <w:r w:rsidRPr="00D53E38">
              <w:rPr>
                <w:rFonts w:asciiTheme="minorHAnsi" w:hAnsiTheme="minorHAnsi" w:cstheme="minorHAnsi"/>
                <w:lang w:val="es-ES"/>
              </w:rPr>
              <w:t xml:space="preserve"> se acabara el agua? se acabaría la vida en </w:t>
            </w:r>
            <w:r w:rsidRPr="00D53E38" w:rsidR="00A2076A">
              <w:rPr>
                <w:rFonts w:asciiTheme="minorHAnsi" w:hAnsiTheme="minorHAnsi" w:cstheme="minorHAnsi"/>
                <w:lang w:val="es-ES"/>
              </w:rPr>
              <w:t>el</w:t>
            </w:r>
            <w:r w:rsidRPr="00D53E38">
              <w:rPr>
                <w:rFonts w:asciiTheme="minorHAnsi" w:hAnsiTheme="minorHAnsi" w:cstheme="minorHAnsi"/>
                <w:lang w:val="es-ES"/>
              </w:rPr>
              <w:t xml:space="preserve"> planeta, </w:t>
            </w:r>
          </w:p>
          <w:p w:rsidRPr="00D53E38" w:rsidR="00CF354E" w:rsidP="00CF354E" w:rsidRDefault="00CF354E" w14:paraId="34F5C4A1"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Un niño devuelve la pregunta a la profesora: </w:t>
            </w:r>
            <w:r w:rsidRPr="00D53E38" w:rsidR="00A2076A">
              <w:rPr>
                <w:rFonts w:asciiTheme="minorHAnsi" w:hAnsiTheme="minorHAnsi" w:cstheme="minorHAnsi"/>
                <w:b/>
                <w:lang w:val="es-ES"/>
              </w:rPr>
              <w:t xml:space="preserve">¿usted podría vivir sin agua? </w:t>
            </w:r>
            <w:r w:rsidRPr="00D53E38">
              <w:rPr>
                <w:rFonts w:asciiTheme="minorHAnsi" w:hAnsiTheme="minorHAnsi" w:cstheme="minorHAnsi"/>
                <w:lang w:val="es-ES"/>
              </w:rPr>
              <w:t xml:space="preserve"> fue una pregunta que los estudiantes realizan a la docente.</w:t>
            </w:r>
          </w:p>
          <w:p w:rsidRPr="00D53E38" w:rsidR="00CF354E" w:rsidP="00CF354E" w:rsidRDefault="00A2076A" w14:paraId="53851873"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¿Qué harías si la vida se acaba en el planeta? </w:t>
            </w:r>
            <w:r w:rsidRPr="00D53E38" w:rsidR="00CF354E">
              <w:rPr>
                <w:rFonts w:asciiTheme="minorHAnsi" w:hAnsiTheme="minorHAnsi" w:cstheme="minorHAnsi"/>
                <w:lang w:val="es-ES"/>
              </w:rPr>
              <w:t xml:space="preserve"> </w:t>
            </w:r>
            <w:r w:rsidRPr="00D53E38" w:rsidR="00CF354E">
              <w:rPr>
                <w:rFonts w:asciiTheme="minorHAnsi" w:hAnsiTheme="minorHAnsi" w:cstheme="minorHAnsi"/>
                <w:u w:val="single"/>
                <w:lang w:val="es-ES"/>
              </w:rPr>
              <w:t>respondieron que se irían para Marte y que llevarían semillas agua, alimentos,</w:t>
            </w:r>
            <w:r w:rsidRPr="00D53E38" w:rsidR="00CF354E">
              <w:rPr>
                <w:rFonts w:asciiTheme="minorHAnsi" w:hAnsiTheme="minorHAnsi" w:cstheme="minorHAnsi"/>
                <w:lang w:val="es-ES"/>
              </w:rPr>
              <w:t xml:space="preserve"> …</w:t>
            </w:r>
          </w:p>
          <w:p w:rsidRPr="00D53E38" w:rsidR="00CF354E" w:rsidP="00CF354E" w:rsidRDefault="00CF354E" w14:paraId="3407C3F4" w14:textId="77777777">
            <w:pPr>
              <w:spacing w:after="0" w:line="240" w:lineRule="auto"/>
              <w:ind w:firstLine="0"/>
              <w:rPr>
                <w:rFonts w:asciiTheme="minorHAnsi" w:hAnsiTheme="minorHAnsi" w:cstheme="minorHAnsi"/>
                <w:lang w:val="es-ES"/>
              </w:rPr>
            </w:pPr>
          </w:p>
          <w:p w:rsidRPr="00D53E38" w:rsidR="00CF354E" w:rsidP="00CF354E" w:rsidRDefault="00CF354E" w14:paraId="28F528C1" w14:textId="77777777">
            <w:pPr>
              <w:spacing w:after="0" w:line="240" w:lineRule="auto"/>
              <w:ind w:firstLine="0"/>
              <w:rPr>
                <w:rFonts w:asciiTheme="minorHAnsi" w:hAnsiTheme="minorHAnsi" w:cstheme="minorHAnsi"/>
                <w:b/>
                <w:lang w:val="es-ES"/>
              </w:rPr>
            </w:pPr>
            <w:r w:rsidRPr="00D53E38">
              <w:rPr>
                <w:rFonts w:asciiTheme="minorHAnsi" w:hAnsiTheme="minorHAnsi" w:cstheme="minorHAnsi"/>
                <w:b/>
                <w:lang w:val="es-ES"/>
              </w:rPr>
              <w:t xml:space="preserve">Preguntas dirigidas </w:t>
            </w:r>
          </w:p>
          <w:p w:rsidRPr="00D53E38" w:rsidR="00CF354E" w:rsidP="00CF354E" w:rsidRDefault="00CF354E" w14:paraId="60294808" w14:textId="77777777">
            <w:pPr>
              <w:spacing w:after="0" w:line="240" w:lineRule="auto"/>
              <w:ind w:firstLine="0"/>
              <w:rPr>
                <w:rFonts w:asciiTheme="minorHAnsi" w:hAnsiTheme="minorHAnsi" w:cstheme="minorHAnsi"/>
                <w:b/>
                <w:lang w:val="es-ES"/>
              </w:rPr>
            </w:pPr>
            <w:r w:rsidRPr="00D53E38">
              <w:rPr>
                <w:rFonts w:asciiTheme="minorHAnsi" w:hAnsiTheme="minorHAnsi" w:cstheme="minorHAnsi"/>
                <w:lang w:val="es-ES"/>
              </w:rPr>
              <w:t xml:space="preserve"> Luego Pediré a los niños </w:t>
            </w:r>
            <w:r w:rsidRPr="00D53E38" w:rsidR="00A2076A">
              <w:rPr>
                <w:rFonts w:asciiTheme="minorHAnsi" w:hAnsiTheme="minorHAnsi" w:cstheme="minorHAnsi"/>
                <w:lang w:val="es-ES"/>
              </w:rPr>
              <w:t>definir con</w:t>
            </w:r>
            <w:r w:rsidRPr="00D53E38">
              <w:rPr>
                <w:rFonts w:asciiTheme="minorHAnsi" w:hAnsiTheme="minorHAnsi" w:cstheme="minorHAnsi"/>
                <w:lang w:val="es-ES"/>
              </w:rPr>
              <w:t xml:space="preserve"> sus propias </w:t>
            </w:r>
            <w:r w:rsidRPr="00D53E38" w:rsidR="00A2076A">
              <w:rPr>
                <w:rFonts w:asciiTheme="minorHAnsi" w:hAnsiTheme="minorHAnsi" w:cstheme="minorHAnsi"/>
                <w:lang w:val="es-ES"/>
              </w:rPr>
              <w:t>palabras que</w:t>
            </w:r>
            <w:r w:rsidRPr="00D53E38">
              <w:rPr>
                <w:rFonts w:asciiTheme="minorHAnsi" w:hAnsiTheme="minorHAnsi" w:cstheme="minorHAnsi"/>
                <w:b/>
                <w:lang w:val="es-ES"/>
              </w:rPr>
              <w:t xml:space="preserve"> </w:t>
            </w:r>
            <w:r w:rsidRPr="00D53E38" w:rsidR="00A2076A">
              <w:rPr>
                <w:rFonts w:asciiTheme="minorHAnsi" w:hAnsiTheme="minorHAnsi" w:cstheme="minorHAnsi"/>
                <w:b/>
                <w:lang w:val="es-ES"/>
              </w:rPr>
              <w:t>son Recursos</w:t>
            </w:r>
            <w:r w:rsidRPr="00D53E38">
              <w:rPr>
                <w:rFonts w:asciiTheme="minorHAnsi" w:hAnsiTheme="minorHAnsi" w:cstheme="minorHAnsi"/>
                <w:b/>
                <w:lang w:val="es-ES"/>
              </w:rPr>
              <w:t xml:space="preserve"> naturales y que den </w:t>
            </w:r>
            <w:r w:rsidRPr="00D53E38" w:rsidR="00A2076A">
              <w:rPr>
                <w:rFonts w:asciiTheme="minorHAnsi" w:hAnsiTheme="minorHAnsi" w:cstheme="minorHAnsi"/>
                <w:b/>
                <w:lang w:val="es-ES"/>
              </w:rPr>
              <w:t>dos ejemplos</w:t>
            </w:r>
            <w:r w:rsidRPr="00D53E38">
              <w:rPr>
                <w:rFonts w:asciiTheme="minorHAnsi" w:hAnsiTheme="minorHAnsi" w:cstheme="minorHAnsi"/>
                <w:b/>
                <w:lang w:val="es-ES"/>
              </w:rPr>
              <w:t>. fueron muy acertados en sus definiciones y ejemplificación.</w:t>
            </w:r>
          </w:p>
          <w:p w:rsidRPr="00D53E38" w:rsidR="00CF354E" w:rsidP="00CF354E" w:rsidRDefault="00CF354E" w14:paraId="2ABD4588" w14:textId="77777777">
            <w:pPr>
              <w:spacing w:after="0" w:line="240" w:lineRule="auto"/>
              <w:ind w:firstLine="0"/>
              <w:rPr>
                <w:rFonts w:asciiTheme="minorHAnsi" w:hAnsiTheme="minorHAnsi" w:cstheme="minorHAnsi"/>
                <w:b/>
                <w:lang w:val="es-ES"/>
              </w:rPr>
            </w:pPr>
          </w:p>
          <w:p w:rsidRPr="00D53E38" w:rsidR="00CF354E" w:rsidP="00CF354E" w:rsidRDefault="00CF354E" w14:paraId="3A213817" w14:textId="77777777">
            <w:pPr>
              <w:spacing w:after="0" w:line="240" w:lineRule="auto"/>
              <w:ind w:firstLine="0"/>
              <w:rPr>
                <w:rFonts w:asciiTheme="minorHAnsi" w:hAnsiTheme="minorHAnsi" w:cstheme="minorHAnsi"/>
                <w:b/>
                <w:lang w:val="es-ES"/>
              </w:rPr>
            </w:pPr>
            <w:r w:rsidRPr="00D53E38">
              <w:rPr>
                <w:rFonts w:asciiTheme="minorHAnsi" w:hAnsiTheme="minorHAnsi" w:cstheme="minorHAnsi"/>
                <w:b/>
                <w:lang w:val="es-ES"/>
              </w:rPr>
              <w:t xml:space="preserve">2.Desarrollo </w:t>
            </w:r>
          </w:p>
          <w:p w:rsidRPr="00D53E38" w:rsidR="00CF354E" w:rsidP="00CF354E" w:rsidRDefault="00CF354E" w14:paraId="2771A159" w14:textId="77777777">
            <w:pPr>
              <w:spacing w:after="0" w:line="240" w:lineRule="auto"/>
              <w:ind w:firstLine="0"/>
              <w:rPr>
                <w:rFonts w:asciiTheme="minorHAnsi" w:hAnsiTheme="minorHAnsi" w:cstheme="minorHAnsi"/>
                <w:b/>
                <w:lang w:val="es-ES"/>
              </w:rPr>
            </w:pPr>
          </w:p>
          <w:p w:rsidRPr="00D53E38" w:rsidR="00CF354E" w:rsidP="00CF354E" w:rsidRDefault="00CF354E" w14:paraId="4D47A8C0" w14:textId="77777777">
            <w:pPr>
              <w:spacing w:after="0" w:line="240" w:lineRule="auto"/>
              <w:ind w:firstLine="0"/>
              <w:rPr>
                <w:rFonts w:asciiTheme="minorHAnsi" w:hAnsiTheme="minorHAnsi" w:cstheme="minorHAnsi"/>
                <w:b/>
                <w:lang w:val="es-ES"/>
              </w:rPr>
            </w:pPr>
          </w:p>
          <w:p w:rsidRPr="00D53E38" w:rsidR="00CF354E" w:rsidP="00CF354E" w:rsidRDefault="00CF354E" w14:paraId="5121AA49" w14:textId="77777777">
            <w:pPr>
              <w:spacing w:after="0" w:line="240" w:lineRule="auto"/>
              <w:ind w:firstLine="0"/>
              <w:rPr>
                <w:rFonts w:asciiTheme="minorHAnsi" w:hAnsiTheme="minorHAnsi" w:cstheme="minorHAnsi"/>
                <w:b/>
                <w:lang w:val="es-ES"/>
              </w:rPr>
            </w:pPr>
            <w:r w:rsidRPr="00D53E38">
              <w:rPr>
                <w:rFonts w:asciiTheme="minorHAnsi" w:hAnsiTheme="minorHAnsi" w:cstheme="minorHAnsi"/>
                <w:b/>
                <w:lang w:val="es-ES"/>
              </w:rPr>
              <w:t xml:space="preserve"> Momento #</w:t>
            </w:r>
            <w:r w:rsidRPr="00D53E38" w:rsidR="00A2076A">
              <w:rPr>
                <w:rFonts w:asciiTheme="minorHAnsi" w:hAnsiTheme="minorHAnsi" w:cstheme="minorHAnsi"/>
                <w:b/>
                <w:lang w:val="es-ES"/>
              </w:rPr>
              <w:t>2 Apropiación</w:t>
            </w:r>
            <w:r w:rsidRPr="00D53E38">
              <w:rPr>
                <w:rFonts w:asciiTheme="minorHAnsi" w:hAnsiTheme="minorHAnsi" w:cstheme="minorHAnsi"/>
                <w:b/>
                <w:lang w:val="es-ES"/>
              </w:rPr>
              <w:t xml:space="preserve"> conceptual.</w:t>
            </w:r>
          </w:p>
          <w:p w:rsidRPr="00D53E38" w:rsidR="00CF354E" w:rsidP="00CF354E" w:rsidRDefault="00CF354E" w14:paraId="138E98E0" w14:textId="77777777">
            <w:pPr>
              <w:spacing w:after="0" w:line="240" w:lineRule="auto"/>
              <w:ind w:firstLine="0"/>
              <w:rPr>
                <w:rFonts w:asciiTheme="minorHAnsi" w:hAnsiTheme="minorHAnsi" w:cstheme="minorHAnsi"/>
                <w:lang w:val="es-ES"/>
              </w:rPr>
            </w:pPr>
          </w:p>
          <w:p w:rsidRPr="00D53E38" w:rsidR="00CF354E" w:rsidP="00CF354E" w:rsidRDefault="00A2076A" w14:paraId="608B817F" w14:textId="77777777">
            <w:pPr>
              <w:spacing w:after="0" w:line="240" w:lineRule="auto"/>
              <w:ind w:firstLine="0"/>
              <w:rPr>
                <w:rFonts w:asciiTheme="minorHAnsi" w:hAnsiTheme="minorHAnsi" w:cstheme="minorHAnsi"/>
                <w:b/>
                <w:lang w:val="es-ES"/>
              </w:rPr>
            </w:pPr>
            <w:r w:rsidRPr="00D53E38">
              <w:rPr>
                <w:rFonts w:asciiTheme="minorHAnsi" w:hAnsiTheme="minorHAnsi" w:cstheme="minorHAnsi"/>
                <w:b/>
                <w:lang w:val="es-ES"/>
              </w:rPr>
              <w:t>1 Se</w:t>
            </w:r>
            <w:r w:rsidRPr="00D53E38" w:rsidR="00CF354E">
              <w:rPr>
                <w:rFonts w:asciiTheme="minorHAnsi" w:hAnsiTheme="minorHAnsi" w:cstheme="minorHAnsi"/>
                <w:b/>
                <w:lang w:val="es-ES"/>
              </w:rPr>
              <w:t xml:space="preserve"> </w:t>
            </w:r>
            <w:r w:rsidRPr="00D53E38">
              <w:rPr>
                <w:rFonts w:asciiTheme="minorHAnsi" w:hAnsiTheme="minorHAnsi" w:cstheme="minorHAnsi"/>
                <w:b/>
                <w:lang w:val="es-ES"/>
              </w:rPr>
              <w:t>visualiza un</w:t>
            </w:r>
            <w:r w:rsidRPr="00D53E38" w:rsidR="00CF354E">
              <w:rPr>
                <w:rFonts w:asciiTheme="minorHAnsi" w:hAnsiTheme="minorHAnsi" w:cstheme="minorHAnsi"/>
                <w:b/>
                <w:lang w:val="es-ES"/>
              </w:rPr>
              <w:t xml:space="preserve"> video explicativo.</w:t>
            </w:r>
          </w:p>
          <w:p w:rsidRPr="00D53E38" w:rsidR="00CF354E" w:rsidP="006215AF" w:rsidRDefault="000F4697" w14:paraId="62F3C0D9" w14:textId="77777777">
            <w:pPr>
              <w:numPr>
                <w:ilvl w:val="0"/>
                <w:numId w:val="3"/>
              </w:numPr>
              <w:shd w:val="clear" w:color="auto" w:fill="F9F9F9"/>
              <w:tabs>
                <w:tab w:val="num" w:pos="360"/>
              </w:tabs>
              <w:spacing w:after="0" w:line="240" w:lineRule="auto"/>
              <w:ind w:left="0" w:firstLine="0"/>
              <w:outlineLvl w:val="0"/>
              <w:rPr>
                <w:rFonts w:eastAsia="Times New Roman" w:asciiTheme="minorHAnsi" w:hAnsiTheme="minorHAnsi" w:cstheme="minorHAnsi"/>
                <w:kern w:val="36"/>
                <w:lang w:eastAsia="es-CO"/>
              </w:rPr>
            </w:pPr>
            <w:hyperlink w:history="1" r:id="rId72">
              <w:bookmarkStart w:name="_Toc84343882" w:id="175"/>
              <w:bookmarkStart w:name="_Toc84537436" w:id="176"/>
              <w:bookmarkStart w:name="_Toc85559807" w:id="177"/>
              <w:bookmarkStart w:name="_Toc88018893" w:id="178"/>
              <w:r w:rsidRPr="00D53E38" w:rsidR="00CF354E">
                <w:rPr>
                  <w:rFonts w:eastAsia="Times New Roman" w:asciiTheme="minorHAnsi" w:hAnsiTheme="minorHAnsi" w:cstheme="minorHAnsi"/>
                  <w:b/>
                  <w:bCs/>
                  <w:color w:val="0563C1"/>
                  <w:kern w:val="36"/>
                  <w:u w:val="single"/>
                  <w:lang w:eastAsia="es-CO"/>
                </w:rPr>
                <w:t>https://youtu.be/9IL03_qCKBc</w:t>
              </w:r>
            </w:hyperlink>
            <w:r w:rsidRPr="007055C8" w:rsidR="00CF354E">
              <w:rPr>
                <w:rFonts w:eastAsia="Times New Roman" w:asciiTheme="minorHAnsi" w:hAnsiTheme="minorHAnsi" w:cstheme="minorHAnsi"/>
                <w:bCs/>
                <w:kern w:val="36"/>
                <w:lang w:eastAsia="es-CO"/>
              </w:rPr>
              <w:t xml:space="preserve">  </w:t>
            </w:r>
            <w:r w:rsidRPr="0005389F" w:rsidR="00CF354E">
              <w:rPr>
                <w:rFonts w:eastAsia="Times New Roman" w:asciiTheme="minorHAnsi" w:hAnsiTheme="minorHAnsi" w:cstheme="minorHAnsi"/>
                <w:kern w:val="36"/>
                <w:lang w:eastAsia="es-CO"/>
              </w:rPr>
              <w:t>LOS RECURSOS NATURALES Y SU CLASIFICACIÓN: RENOVABLES Y NO RENOVABLES.</w:t>
            </w:r>
            <w:bookmarkEnd w:id="175"/>
            <w:bookmarkEnd w:id="176"/>
            <w:bookmarkEnd w:id="177"/>
            <w:bookmarkEnd w:id="178"/>
          </w:p>
          <w:p w:rsidRPr="00D53E38" w:rsidR="00CF354E" w:rsidP="00CF354E" w:rsidRDefault="00CF354E" w14:paraId="3C3A2B42"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Luego realizó s un conversatorio, donde los estudiantes comentaron que les enseña este video.  </w:t>
            </w:r>
            <w:r w:rsidRPr="00D53E38" w:rsidR="00A2076A">
              <w:rPr>
                <w:rFonts w:asciiTheme="minorHAnsi" w:hAnsiTheme="minorHAnsi" w:cstheme="minorHAnsi"/>
                <w:lang w:val="es-ES"/>
              </w:rPr>
              <w:t>(Amplió</w:t>
            </w:r>
            <w:r w:rsidRPr="00D53E38">
              <w:rPr>
                <w:rFonts w:asciiTheme="minorHAnsi" w:hAnsiTheme="minorHAnsi" w:cstheme="minorHAnsi"/>
                <w:lang w:val="es-ES"/>
              </w:rPr>
              <w:t xml:space="preserve"> los conceptos)</w:t>
            </w:r>
          </w:p>
          <w:p w:rsidRPr="00D53E38" w:rsidR="00CF354E" w:rsidP="00CF354E" w:rsidRDefault="00CF354E" w14:paraId="1E9A686F" w14:textId="77777777">
            <w:pPr>
              <w:spacing w:after="0" w:line="240" w:lineRule="auto"/>
              <w:ind w:firstLine="0"/>
              <w:rPr>
                <w:rFonts w:asciiTheme="minorHAnsi" w:hAnsiTheme="minorHAnsi" w:cstheme="minorHAnsi"/>
                <w:b/>
                <w:lang w:val="es-ES"/>
              </w:rPr>
            </w:pPr>
          </w:p>
          <w:p w:rsidRPr="00D53E38" w:rsidR="00CF354E" w:rsidP="00CF354E" w:rsidRDefault="00CF354E" w14:paraId="24A51B8E"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Se </w:t>
            </w:r>
            <w:r w:rsidRPr="00D53E38" w:rsidR="00A2076A">
              <w:rPr>
                <w:rFonts w:asciiTheme="minorHAnsi" w:hAnsiTheme="minorHAnsi" w:cstheme="minorHAnsi"/>
                <w:lang w:val="es-ES"/>
              </w:rPr>
              <w:t>estructura de</w:t>
            </w:r>
            <w:r w:rsidRPr="00D53E38">
              <w:rPr>
                <w:rFonts w:asciiTheme="minorHAnsi" w:hAnsiTheme="minorHAnsi" w:cstheme="minorHAnsi"/>
                <w:lang w:val="es-ES"/>
              </w:rPr>
              <w:t xml:space="preserve"> forma </w:t>
            </w:r>
            <w:r w:rsidRPr="00D53E38" w:rsidR="00A2076A">
              <w:rPr>
                <w:rFonts w:asciiTheme="minorHAnsi" w:hAnsiTheme="minorHAnsi" w:cstheme="minorHAnsi"/>
                <w:lang w:val="es-ES"/>
              </w:rPr>
              <w:t>gráfica la</w:t>
            </w:r>
            <w:r w:rsidRPr="00D53E38">
              <w:rPr>
                <w:rFonts w:asciiTheme="minorHAnsi" w:hAnsiTheme="minorHAnsi" w:cstheme="minorHAnsi"/>
                <w:lang w:val="es-ES"/>
              </w:rPr>
              <w:t xml:space="preserve"> conceptualización temática.</w:t>
            </w:r>
          </w:p>
          <w:p w:rsidRPr="00D53E38" w:rsidR="00CF354E" w:rsidP="00CF354E" w:rsidRDefault="00CF354E" w14:paraId="6D1ED706"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Pediré a los estudiantes que </w:t>
            </w:r>
            <w:r w:rsidRPr="00D53E38" w:rsidR="00A2076A">
              <w:rPr>
                <w:rFonts w:asciiTheme="minorHAnsi" w:hAnsiTheme="minorHAnsi" w:cstheme="minorHAnsi"/>
                <w:lang w:val="es-ES"/>
              </w:rPr>
              <w:t>diseñen un</w:t>
            </w:r>
            <w:r w:rsidRPr="00D53E38">
              <w:rPr>
                <w:rFonts w:asciiTheme="minorHAnsi" w:hAnsiTheme="minorHAnsi" w:cstheme="minorHAnsi"/>
                <w:lang w:val="es-ES"/>
              </w:rPr>
              <w:t xml:space="preserve"> cartel </w:t>
            </w:r>
          </w:p>
          <w:p w:rsidRPr="0005389F" w:rsidR="00CF354E" w:rsidP="00CF354E" w:rsidRDefault="00A2076A" w14:paraId="532BE31C"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Para resumir</w:t>
            </w:r>
            <w:r w:rsidRPr="00D53E38" w:rsidR="00CF354E">
              <w:rPr>
                <w:rFonts w:asciiTheme="minorHAnsi" w:hAnsiTheme="minorHAnsi" w:cstheme="minorHAnsi"/>
                <w:lang w:val="es-ES"/>
              </w:rPr>
              <w:t xml:space="preserve"> el tema. </w:t>
            </w:r>
            <w:r w:rsidRPr="0005389F" w:rsidR="00517C66">
              <w:rPr>
                <w:rFonts w:asciiTheme="minorHAnsi" w:hAnsiTheme="minorHAnsi" w:cstheme="minorHAnsi"/>
                <w:noProof/>
                <w:lang w:eastAsia="es-CO"/>
              </w:rPr>
              <w:drawing>
                <wp:inline distT="0" distB="0" distL="0" distR="0" wp14:anchorId="1F909590" wp14:editId="08C676F4">
                  <wp:extent cx="2484120" cy="1419225"/>
                  <wp:effectExtent l="0" t="0" r="0" b="9525"/>
                  <wp:docPr id="107"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73" cstate="email">
                            <a:extLst>
                              <a:ext uri="{28A0092B-C50C-407E-A947-70E740481C1C}">
                                <a14:useLocalDpi xmlns:a14="http://schemas.microsoft.com/office/drawing/2010/main"/>
                              </a:ext>
                            </a:extLst>
                          </a:blip>
                          <a:srcRect/>
                          <a:stretch>
                            <a:fillRect/>
                          </a:stretch>
                        </pic:blipFill>
                        <pic:spPr bwMode="auto">
                          <a:xfrm>
                            <a:off x="0" y="0"/>
                            <a:ext cx="2484120" cy="1419225"/>
                          </a:xfrm>
                          <a:prstGeom prst="rect">
                            <a:avLst/>
                          </a:prstGeom>
                          <a:noFill/>
                          <a:ln>
                            <a:noFill/>
                          </a:ln>
                        </pic:spPr>
                      </pic:pic>
                    </a:graphicData>
                  </a:graphic>
                </wp:inline>
              </w:drawing>
            </w:r>
          </w:p>
          <w:p w:rsidRPr="00D53E38" w:rsidR="00CF354E" w:rsidP="00CF354E" w:rsidRDefault="00CF354E" w14:paraId="55B49298" w14:textId="77777777">
            <w:pPr>
              <w:spacing w:after="0" w:line="240" w:lineRule="auto"/>
              <w:ind w:firstLine="0"/>
              <w:rPr>
                <w:rFonts w:asciiTheme="minorHAnsi" w:hAnsiTheme="minorHAnsi" w:cstheme="minorHAnsi"/>
                <w:lang w:val="es-ES"/>
              </w:rPr>
            </w:pPr>
          </w:p>
          <w:p w:rsidRPr="00D53E38" w:rsidR="00CF354E" w:rsidP="00CF354E" w:rsidRDefault="00CF354E" w14:paraId="0B68C0DE" w14:textId="77777777">
            <w:pPr>
              <w:spacing w:after="0" w:line="240" w:lineRule="auto"/>
              <w:ind w:firstLine="0"/>
              <w:rPr>
                <w:rFonts w:asciiTheme="minorHAnsi" w:hAnsiTheme="minorHAnsi" w:cstheme="minorHAnsi"/>
                <w:lang w:val="es-ES"/>
              </w:rPr>
            </w:pPr>
          </w:p>
          <w:p w:rsidRPr="0005389F" w:rsidR="00CF354E" w:rsidP="00CF354E" w:rsidRDefault="00517C66" w14:paraId="4CBBAA7D" w14:textId="77777777">
            <w:pPr>
              <w:tabs>
                <w:tab w:val="left" w:pos="937"/>
              </w:tabs>
              <w:spacing w:after="0" w:line="240" w:lineRule="auto"/>
              <w:ind w:firstLine="0"/>
              <w:rPr>
                <w:rFonts w:asciiTheme="minorHAnsi" w:hAnsiTheme="minorHAnsi" w:cstheme="minorHAnsi"/>
                <w:lang w:val="es-ES"/>
              </w:rPr>
            </w:pPr>
            <w:r w:rsidRPr="0005389F">
              <w:rPr>
                <w:rFonts w:asciiTheme="minorHAnsi" w:hAnsiTheme="minorHAnsi" w:cstheme="minorHAnsi"/>
                <w:noProof/>
                <w:lang w:eastAsia="es-CO"/>
              </w:rPr>
              <w:drawing>
                <wp:inline distT="0" distB="0" distL="0" distR="0" wp14:anchorId="40CE269D" wp14:editId="3FAC22D0">
                  <wp:extent cx="2579370" cy="1678940"/>
                  <wp:effectExtent l="0" t="0" r="0" b="0"/>
                  <wp:docPr id="106"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74" cstate="email">
                            <a:extLst>
                              <a:ext uri="{28A0092B-C50C-407E-A947-70E740481C1C}">
                                <a14:useLocalDpi xmlns:a14="http://schemas.microsoft.com/office/drawing/2010/main"/>
                              </a:ext>
                            </a:extLst>
                          </a:blip>
                          <a:srcRect/>
                          <a:stretch>
                            <a:fillRect/>
                          </a:stretch>
                        </pic:blipFill>
                        <pic:spPr bwMode="auto">
                          <a:xfrm>
                            <a:off x="0" y="0"/>
                            <a:ext cx="2579370" cy="1678940"/>
                          </a:xfrm>
                          <a:prstGeom prst="rect">
                            <a:avLst/>
                          </a:prstGeom>
                          <a:noFill/>
                          <a:ln>
                            <a:noFill/>
                          </a:ln>
                        </pic:spPr>
                      </pic:pic>
                    </a:graphicData>
                  </a:graphic>
                </wp:inline>
              </w:drawing>
            </w:r>
          </w:p>
          <w:p w:rsidRPr="00D53E38" w:rsidR="00CF354E" w:rsidP="00CF354E" w:rsidRDefault="00CF354E" w14:paraId="56884CD5"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Luego realizamos un conversatorio, donde los estudiantes comentaron que les enseñó este video.  (Ampliamos los conceptos) reconstruimos la información presentada en el video, definición, que es un recurso natural, clases, como está clasificado, </w:t>
            </w:r>
            <w:r w:rsidRPr="00D53E38" w:rsidR="00A2076A">
              <w:rPr>
                <w:rFonts w:asciiTheme="minorHAnsi" w:hAnsiTheme="minorHAnsi" w:cstheme="minorHAnsi"/>
                <w:lang w:val="es-ES"/>
              </w:rPr>
              <w:t>ejemplos.</w:t>
            </w:r>
          </w:p>
          <w:p w:rsidRPr="00D53E38" w:rsidR="00CF354E" w:rsidP="00CF354E" w:rsidRDefault="00CF354E" w14:paraId="45F875E6" w14:textId="77777777">
            <w:pPr>
              <w:tabs>
                <w:tab w:val="left" w:pos="937"/>
              </w:tabs>
              <w:spacing w:after="0" w:line="240" w:lineRule="auto"/>
              <w:ind w:firstLine="0"/>
              <w:rPr>
                <w:rFonts w:asciiTheme="minorHAnsi" w:hAnsiTheme="minorHAnsi" w:cstheme="minorHAnsi"/>
                <w:lang w:val="es-ES"/>
              </w:rPr>
            </w:pPr>
          </w:p>
          <w:p w:rsidRPr="00D53E38" w:rsidR="00CF354E" w:rsidP="00CF354E" w:rsidRDefault="00CF354E" w14:paraId="67CFCF52"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Luego vimos otro video para hablar de los recursos energéticos.</w:t>
            </w:r>
          </w:p>
          <w:p w:rsidRPr="00D53E38" w:rsidR="00CF354E" w:rsidP="00CF354E" w:rsidRDefault="00CF354E" w14:paraId="2A5163AB"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Presentación de video:</w:t>
            </w:r>
          </w:p>
          <w:p w:rsidRPr="007055C8" w:rsidR="00CF354E" w:rsidP="006215AF" w:rsidRDefault="000F4697" w14:paraId="0F6959A9" w14:textId="77777777">
            <w:pPr>
              <w:numPr>
                <w:ilvl w:val="0"/>
                <w:numId w:val="3"/>
              </w:numPr>
              <w:shd w:val="clear" w:color="auto" w:fill="F9F9F9"/>
              <w:tabs>
                <w:tab w:val="num" w:pos="360"/>
              </w:tabs>
              <w:spacing w:after="0" w:line="240" w:lineRule="auto"/>
              <w:ind w:left="0" w:firstLine="0"/>
              <w:outlineLvl w:val="0"/>
              <w:rPr>
                <w:rFonts w:eastAsia="Times New Roman" w:asciiTheme="minorHAnsi" w:hAnsiTheme="minorHAnsi" w:cstheme="minorHAnsi"/>
                <w:kern w:val="36"/>
                <w:lang w:eastAsia="es-CO"/>
              </w:rPr>
            </w:pPr>
            <w:hyperlink w:history="1" r:id="rId75">
              <w:bookmarkStart w:name="_Toc84343883" w:id="179"/>
              <w:bookmarkStart w:name="_Toc84537437" w:id="180"/>
              <w:bookmarkStart w:name="_Toc85559808" w:id="181"/>
              <w:bookmarkStart w:name="_Toc88018894" w:id="182"/>
              <w:r w:rsidRPr="007055C8" w:rsidR="00CF354E">
                <w:rPr>
                  <w:rFonts w:eastAsia="Times New Roman" w:asciiTheme="minorHAnsi" w:hAnsiTheme="minorHAnsi" w:cstheme="minorHAnsi"/>
                  <w:b/>
                  <w:bCs/>
                  <w:color w:val="0563C1"/>
                  <w:kern w:val="36"/>
                  <w:u w:val="single"/>
                  <w:lang w:eastAsia="es-CO"/>
                </w:rPr>
                <w:t>https://youtu.be/xhZxFIFRDcE</w:t>
              </w:r>
            </w:hyperlink>
            <w:r w:rsidRPr="007055C8" w:rsidR="00CF354E">
              <w:rPr>
                <w:rFonts w:eastAsia="Times New Roman" w:asciiTheme="minorHAnsi" w:hAnsiTheme="minorHAnsi" w:cstheme="minorHAnsi"/>
                <w:b/>
                <w:bCs/>
                <w:kern w:val="36"/>
                <w:lang w:eastAsia="es-CO"/>
              </w:rPr>
              <w:t xml:space="preserve">  </w:t>
            </w:r>
            <w:r w:rsidRPr="007055C8" w:rsidR="00CF354E">
              <w:rPr>
                <w:rFonts w:eastAsia="Times New Roman" w:asciiTheme="minorHAnsi" w:hAnsiTheme="minorHAnsi" w:cstheme="minorHAnsi"/>
                <w:kern w:val="36"/>
                <w:lang w:eastAsia="es-CO"/>
              </w:rPr>
              <w:t>Energías renovables y no renovables.</w:t>
            </w:r>
            <w:bookmarkEnd w:id="179"/>
            <w:bookmarkEnd w:id="180"/>
            <w:bookmarkEnd w:id="181"/>
            <w:bookmarkEnd w:id="182"/>
          </w:p>
          <w:p w:rsidRPr="00D53E38" w:rsidR="00CF354E" w:rsidP="00CF354E" w:rsidRDefault="00CF354E" w14:paraId="57A16742" w14:textId="77777777">
            <w:pPr>
              <w:spacing w:after="0" w:line="240" w:lineRule="auto"/>
              <w:ind w:firstLine="0"/>
              <w:rPr>
                <w:rFonts w:asciiTheme="minorHAnsi" w:hAnsiTheme="minorHAnsi" w:cstheme="minorHAnsi"/>
                <w:lang w:val="es-ES"/>
              </w:rPr>
            </w:pPr>
            <w:r w:rsidRPr="0005389F">
              <w:rPr>
                <w:rFonts w:asciiTheme="minorHAnsi" w:hAnsiTheme="minorHAnsi" w:cstheme="minorHAnsi"/>
                <w:lang w:val="es-ES"/>
              </w:rPr>
              <w:t xml:space="preserve">Luego socializaron lo que les enseñó el dicho video. </w:t>
            </w:r>
          </w:p>
          <w:p w:rsidRPr="00D53E38" w:rsidR="00CF354E" w:rsidP="00CF354E" w:rsidRDefault="00CF354E" w14:paraId="66033806"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Contestaron algunas preguntas como:</w:t>
            </w:r>
          </w:p>
          <w:p w:rsidRPr="00D53E38" w:rsidR="00CF354E" w:rsidP="006215AF" w:rsidRDefault="00A2076A" w14:paraId="24893159" w14:textId="77777777">
            <w:pPr>
              <w:numPr>
                <w:ilvl w:val="0"/>
                <w:numId w:val="15"/>
              </w:numPr>
              <w:spacing w:after="0" w:line="240" w:lineRule="auto"/>
              <w:contextualSpacing/>
              <w:rPr>
                <w:rFonts w:asciiTheme="minorHAnsi" w:hAnsiTheme="minorHAnsi" w:cstheme="minorHAnsi"/>
                <w:lang w:val="es-ES"/>
              </w:rPr>
            </w:pPr>
            <w:r w:rsidRPr="00D53E38">
              <w:rPr>
                <w:rFonts w:asciiTheme="minorHAnsi" w:hAnsiTheme="minorHAnsi" w:cstheme="minorHAnsi"/>
                <w:lang w:val="es-ES"/>
              </w:rPr>
              <w:t xml:space="preserve">¿De </w:t>
            </w:r>
            <w:r w:rsidRPr="00D53E38" w:rsidR="00BF1BB4">
              <w:rPr>
                <w:rFonts w:asciiTheme="minorHAnsi" w:hAnsiTheme="minorHAnsi" w:cstheme="minorHAnsi"/>
                <w:lang w:val="es-ES"/>
              </w:rPr>
              <w:t>qué</w:t>
            </w:r>
            <w:r w:rsidRPr="00D53E38">
              <w:rPr>
                <w:rFonts w:asciiTheme="minorHAnsi" w:hAnsiTheme="minorHAnsi" w:cstheme="minorHAnsi"/>
                <w:lang w:val="es-ES"/>
              </w:rPr>
              <w:t xml:space="preserve"> se habla en el video?</w:t>
            </w:r>
          </w:p>
          <w:p w:rsidRPr="00D53E38" w:rsidR="00CF354E" w:rsidP="006215AF" w:rsidRDefault="00A2076A" w14:paraId="3E36DDC7" w14:textId="77777777">
            <w:pPr>
              <w:numPr>
                <w:ilvl w:val="0"/>
                <w:numId w:val="15"/>
              </w:numPr>
              <w:spacing w:after="0" w:line="240" w:lineRule="auto"/>
              <w:contextualSpacing/>
              <w:rPr>
                <w:rFonts w:asciiTheme="minorHAnsi" w:hAnsiTheme="minorHAnsi" w:cstheme="minorHAnsi"/>
                <w:lang w:val="es-ES"/>
              </w:rPr>
            </w:pPr>
            <w:r w:rsidRPr="00D53E38">
              <w:rPr>
                <w:rFonts w:asciiTheme="minorHAnsi" w:hAnsiTheme="minorHAnsi" w:cstheme="minorHAnsi"/>
                <w:lang w:val="es-ES"/>
              </w:rPr>
              <w:t>¿</w:t>
            </w:r>
            <w:r w:rsidRPr="00D53E38" w:rsidR="00BF1BB4">
              <w:rPr>
                <w:rFonts w:asciiTheme="minorHAnsi" w:hAnsiTheme="minorHAnsi" w:cstheme="minorHAnsi"/>
                <w:lang w:val="es-ES"/>
              </w:rPr>
              <w:t>Cómo</w:t>
            </w:r>
            <w:r w:rsidRPr="00D53E38">
              <w:rPr>
                <w:rFonts w:asciiTheme="minorHAnsi" w:hAnsiTheme="minorHAnsi" w:cstheme="minorHAnsi"/>
                <w:lang w:val="es-ES"/>
              </w:rPr>
              <w:t xml:space="preserve"> clasifican las energías en el video?</w:t>
            </w:r>
          </w:p>
          <w:p w:rsidRPr="00D53E38" w:rsidR="00CF354E" w:rsidP="006215AF" w:rsidRDefault="00CF354E" w14:paraId="59E6E8D8" w14:textId="77777777">
            <w:pPr>
              <w:numPr>
                <w:ilvl w:val="0"/>
                <w:numId w:val="15"/>
              </w:numPr>
              <w:spacing w:after="0" w:line="240" w:lineRule="auto"/>
              <w:contextualSpacing/>
              <w:rPr>
                <w:rFonts w:asciiTheme="minorHAnsi" w:hAnsiTheme="minorHAnsi" w:cstheme="minorHAnsi"/>
                <w:lang w:val="es-ES"/>
              </w:rPr>
            </w:pPr>
            <w:r w:rsidRPr="00D53E38">
              <w:rPr>
                <w:rFonts w:asciiTheme="minorHAnsi" w:hAnsiTheme="minorHAnsi" w:cstheme="minorHAnsi"/>
                <w:lang w:val="es-ES"/>
              </w:rPr>
              <w:t xml:space="preserve">- Que son las energías limpias?, </w:t>
            </w:r>
          </w:p>
          <w:p w:rsidRPr="00D53E38" w:rsidR="00CF354E" w:rsidP="00CF354E" w:rsidRDefault="00A2076A" w14:paraId="0A7F803D" w14:textId="77777777">
            <w:pPr>
              <w:spacing w:after="0" w:line="240" w:lineRule="auto"/>
              <w:ind w:left="720" w:firstLine="0"/>
              <w:contextualSpacing/>
              <w:rPr>
                <w:rFonts w:asciiTheme="minorHAnsi" w:hAnsiTheme="minorHAnsi" w:cstheme="minorHAnsi"/>
                <w:lang w:val="es-ES"/>
              </w:rPr>
            </w:pPr>
            <w:r w:rsidRPr="00D53E38">
              <w:rPr>
                <w:rFonts w:asciiTheme="minorHAnsi" w:hAnsiTheme="minorHAnsi" w:cstheme="minorHAnsi"/>
                <w:lang w:val="es-ES"/>
              </w:rPr>
              <w:t>¿</w:t>
            </w:r>
            <w:r w:rsidRPr="00D53E38" w:rsidR="00BF1BB4">
              <w:rPr>
                <w:rFonts w:asciiTheme="minorHAnsi" w:hAnsiTheme="minorHAnsi" w:cstheme="minorHAnsi"/>
                <w:lang w:val="es-ES"/>
              </w:rPr>
              <w:t>Cuáles</w:t>
            </w:r>
            <w:r w:rsidRPr="00D53E38">
              <w:rPr>
                <w:rFonts w:asciiTheme="minorHAnsi" w:hAnsiTheme="minorHAnsi" w:cstheme="minorHAnsi"/>
                <w:lang w:val="es-ES"/>
              </w:rPr>
              <w:t xml:space="preserve"> debemos usar para cuidar el planeta?</w:t>
            </w:r>
          </w:p>
          <w:p w:rsidRPr="00D53E38" w:rsidR="00CF354E" w:rsidP="00CF354E" w:rsidRDefault="00CF354E" w14:paraId="58674880" w14:textId="77777777">
            <w:pPr>
              <w:spacing w:after="0" w:line="240" w:lineRule="auto"/>
              <w:ind w:left="720" w:firstLine="0"/>
              <w:contextualSpacing/>
              <w:rPr>
                <w:rFonts w:asciiTheme="minorHAnsi" w:hAnsiTheme="minorHAnsi" w:cstheme="minorHAnsi"/>
                <w:lang w:val="es-ES"/>
              </w:rPr>
            </w:pPr>
          </w:p>
          <w:p w:rsidRPr="00D53E38" w:rsidR="00CF354E" w:rsidP="00CF354E" w:rsidRDefault="00CF354E" w14:paraId="0D553404"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Luego para reforzar temática aprendimos una canción</w:t>
            </w:r>
          </w:p>
          <w:p w:rsidRPr="00D53E38" w:rsidR="00CF354E" w:rsidP="00CF354E" w:rsidRDefault="00CF354E" w14:paraId="18B924F1" w14:textId="77777777">
            <w:pPr>
              <w:spacing w:after="0" w:line="240" w:lineRule="auto"/>
              <w:ind w:firstLine="0"/>
              <w:rPr>
                <w:rFonts w:asciiTheme="minorHAnsi" w:hAnsiTheme="minorHAnsi" w:cstheme="minorHAnsi"/>
                <w:lang w:val="es-ES"/>
              </w:rPr>
            </w:pPr>
          </w:p>
          <w:p w:rsidRPr="00D53E38" w:rsidR="00CF354E" w:rsidP="00CF354E" w:rsidRDefault="000F4697" w14:paraId="11CB00D4" w14:textId="77777777">
            <w:pPr>
              <w:spacing w:after="0" w:line="240" w:lineRule="auto"/>
              <w:ind w:firstLine="0"/>
              <w:rPr>
                <w:rFonts w:asciiTheme="minorHAnsi" w:hAnsiTheme="minorHAnsi" w:cstheme="minorHAnsi"/>
                <w:b/>
                <w:lang w:val="es-ES"/>
              </w:rPr>
            </w:pPr>
            <w:hyperlink w:history="1" r:id="rId76">
              <w:r w:rsidRPr="00D53E38" w:rsidR="00CF354E">
                <w:rPr>
                  <w:rFonts w:asciiTheme="minorHAnsi" w:hAnsiTheme="minorHAnsi" w:cstheme="minorHAnsi"/>
                  <w:b/>
                  <w:color w:val="0563C1"/>
                  <w:u w:val="single"/>
                  <w:lang w:val="es-ES"/>
                </w:rPr>
                <w:t>https://youtu.be/AhTwJnGh6V4</w:t>
              </w:r>
            </w:hyperlink>
            <w:r w:rsidRPr="0005389F" w:rsidR="00CF354E">
              <w:rPr>
                <w:rFonts w:asciiTheme="minorHAnsi" w:hAnsiTheme="minorHAnsi" w:cstheme="minorHAnsi"/>
                <w:b/>
                <w:lang w:val="es-ES"/>
              </w:rPr>
              <w:t xml:space="preserve">  canción. Recursos naturales</w:t>
            </w:r>
          </w:p>
          <w:p w:rsidRPr="00D53E38" w:rsidR="00CF354E" w:rsidP="00CF354E" w:rsidRDefault="00CF354E" w14:paraId="33EB7F3C" w14:textId="77777777">
            <w:pPr>
              <w:spacing w:after="0" w:line="240" w:lineRule="auto"/>
              <w:ind w:firstLine="0"/>
              <w:rPr>
                <w:rFonts w:asciiTheme="minorHAnsi" w:hAnsiTheme="minorHAnsi" w:cstheme="minorHAnsi"/>
                <w:lang w:val="es-ES"/>
              </w:rPr>
            </w:pPr>
          </w:p>
          <w:p w:rsidRPr="00D53E38" w:rsidR="00CF354E" w:rsidP="00CF354E" w:rsidRDefault="00CF354E" w14:paraId="6C7CFFCE"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Luego los niños escucharon una canción una tres veces, se les pide escribir las frases que </w:t>
            </w:r>
            <w:r w:rsidRPr="00D53E38" w:rsidR="00A2076A">
              <w:rPr>
                <w:rFonts w:asciiTheme="minorHAnsi" w:hAnsiTheme="minorHAnsi" w:cstheme="minorHAnsi"/>
                <w:lang w:val="es-ES"/>
              </w:rPr>
              <w:t>recuerden, y</w:t>
            </w:r>
            <w:r w:rsidRPr="00D53E38">
              <w:rPr>
                <w:rFonts w:asciiTheme="minorHAnsi" w:hAnsiTheme="minorHAnsi" w:cstheme="minorHAnsi"/>
                <w:lang w:val="es-ES"/>
              </w:rPr>
              <w:t xml:space="preserve"> oh sorpresa cuando socializan que la mayoría de ellos se aprendieron la mayor parte de la canción. se divirtieron un rato, noté que les gustó la actividad.</w:t>
            </w:r>
          </w:p>
          <w:p w:rsidRPr="00D53E38" w:rsidR="00CF354E" w:rsidP="00CF354E" w:rsidRDefault="00CF354E" w14:paraId="126E67F7"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 </w:t>
            </w:r>
          </w:p>
          <w:p w:rsidRPr="00D53E38" w:rsidR="00CF354E" w:rsidP="00CF354E" w:rsidRDefault="00A2076A" w14:paraId="30973863"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(paltas,</w:t>
            </w:r>
            <w:r w:rsidRPr="00D53E38" w:rsidR="00CF354E">
              <w:rPr>
                <w:rFonts w:asciiTheme="minorHAnsi" w:hAnsiTheme="minorHAnsi" w:cstheme="minorHAnsi"/>
                <w:lang w:val="es-ES"/>
              </w:rPr>
              <w:t xml:space="preserve"> </w:t>
            </w:r>
            <w:r w:rsidRPr="00D53E38">
              <w:rPr>
                <w:rFonts w:asciiTheme="minorHAnsi" w:hAnsiTheme="minorHAnsi" w:cstheme="minorHAnsi"/>
                <w:lang w:val="es-ES"/>
              </w:rPr>
              <w:t>frutos,</w:t>
            </w:r>
            <w:r w:rsidRPr="00D53E38" w:rsidR="00CF354E">
              <w:rPr>
                <w:rFonts w:asciiTheme="minorHAnsi" w:hAnsiTheme="minorHAnsi" w:cstheme="minorHAnsi"/>
                <w:lang w:val="es-ES"/>
              </w:rPr>
              <w:t xml:space="preserve"> animales, </w:t>
            </w:r>
            <w:r w:rsidRPr="00D53E38">
              <w:rPr>
                <w:rFonts w:asciiTheme="minorHAnsi" w:hAnsiTheme="minorHAnsi" w:cstheme="minorHAnsi"/>
                <w:lang w:val="es-ES"/>
              </w:rPr>
              <w:t>aire, suelo</w:t>
            </w:r>
            <w:r w:rsidRPr="00D53E38" w:rsidR="00CF354E">
              <w:rPr>
                <w:rFonts w:asciiTheme="minorHAnsi" w:hAnsiTheme="minorHAnsi" w:cstheme="minorHAnsi"/>
                <w:lang w:val="es-ES"/>
              </w:rPr>
              <w:t xml:space="preserve"> y agua</w:t>
            </w:r>
          </w:p>
          <w:p w:rsidRPr="00D53E38" w:rsidR="00CF354E" w:rsidP="00CF354E" w:rsidRDefault="00CF354E" w14:paraId="345AF6A5"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Son recursos naturales que nos hacen falta.</w:t>
            </w:r>
          </w:p>
          <w:p w:rsidRPr="00D53E38" w:rsidR="00CF354E" w:rsidP="00CF354E" w:rsidRDefault="00A2076A" w14:paraId="20B4F920"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¿El planeta está enojado que vamos a hacer?</w:t>
            </w:r>
          </w:p>
          <w:p w:rsidRPr="00D53E38" w:rsidR="00CF354E" w:rsidP="00CF354E" w:rsidRDefault="00A2076A" w14:paraId="59C60AA7"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¿El planeta está enojado que tú vas hacer?</w:t>
            </w:r>
          </w:p>
          <w:p w:rsidRPr="00D53E38" w:rsidR="00CF354E" w:rsidP="00CF354E" w:rsidRDefault="00A2076A" w14:paraId="1D939431"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¡Mira la naturaleza cuanta variedad!</w:t>
            </w:r>
          </w:p>
          <w:p w:rsidRPr="00D53E38" w:rsidR="00CF354E" w:rsidP="00CF354E" w:rsidRDefault="00A2076A" w14:paraId="41A8E861"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¡Mira la naturaleza todo tiene, todo da!</w:t>
            </w:r>
            <w:r w:rsidRPr="00D53E38" w:rsidR="00CF354E">
              <w:rPr>
                <w:rFonts w:asciiTheme="minorHAnsi" w:hAnsiTheme="minorHAnsi" w:cstheme="minorHAnsi"/>
                <w:lang w:val="es-ES"/>
              </w:rPr>
              <w:t xml:space="preserve"> (Bis)</w:t>
            </w:r>
          </w:p>
          <w:p w:rsidRPr="00D53E38" w:rsidR="00CF354E" w:rsidP="00CF354E" w:rsidRDefault="00CF354E" w14:paraId="07E79D25" w14:textId="77777777">
            <w:pPr>
              <w:spacing w:after="0" w:line="240" w:lineRule="auto"/>
              <w:ind w:firstLine="0"/>
              <w:rPr>
                <w:rFonts w:asciiTheme="minorHAnsi" w:hAnsiTheme="minorHAnsi" w:cstheme="minorHAnsi"/>
                <w:lang w:val="es-ES"/>
              </w:rPr>
            </w:pPr>
          </w:p>
          <w:p w:rsidRPr="00D53E38" w:rsidR="00CF354E" w:rsidP="00CF354E" w:rsidRDefault="00CF354E" w14:paraId="5B8447FE" w14:textId="77777777">
            <w:pPr>
              <w:spacing w:after="0" w:line="240" w:lineRule="auto"/>
              <w:ind w:firstLine="0"/>
              <w:rPr>
                <w:rFonts w:asciiTheme="minorHAnsi" w:hAnsiTheme="minorHAnsi" w:cstheme="minorHAnsi"/>
                <w:b/>
                <w:lang w:val="es-ES"/>
              </w:rPr>
            </w:pPr>
          </w:p>
          <w:p w:rsidRPr="00D53E38" w:rsidR="00CF354E" w:rsidP="00CF354E" w:rsidRDefault="00CF354E" w14:paraId="7CCAB3E9" w14:textId="77777777">
            <w:pPr>
              <w:spacing w:after="0" w:line="240" w:lineRule="auto"/>
              <w:ind w:firstLine="0"/>
              <w:rPr>
                <w:rFonts w:asciiTheme="minorHAnsi" w:hAnsiTheme="minorHAnsi" w:cstheme="minorHAnsi"/>
                <w:b/>
                <w:lang w:val="es-ES"/>
              </w:rPr>
            </w:pPr>
            <w:r w:rsidRPr="00D53E38">
              <w:rPr>
                <w:rFonts w:asciiTheme="minorHAnsi" w:hAnsiTheme="minorHAnsi" w:cstheme="minorHAnsi"/>
                <w:b/>
                <w:lang w:val="es-ES"/>
              </w:rPr>
              <w:t>ACTIVIDAD N°2</w:t>
            </w:r>
          </w:p>
          <w:p w:rsidRPr="00D53E38" w:rsidR="00CF354E" w:rsidP="00CF354E" w:rsidRDefault="00CF354E" w14:paraId="0764ED48"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Se realiza un breve cuestionario de </w:t>
            </w:r>
            <w:r w:rsidRPr="00D53E38" w:rsidR="00A2076A">
              <w:rPr>
                <w:rFonts w:asciiTheme="minorHAnsi" w:hAnsiTheme="minorHAnsi" w:cstheme="minorHAnsi"/>
                <w:lang w:val="es-ES"/>
              </w:rPr>
              <w:t>oralidad acerca</w:t>
            </w:r>
            <w:r w:rsidRPr="00D53E38">
              <w:rPr>
                <w:rFonts w:asciiTheme="minorHAnsi" w:hAnsiTheme="minorHAnsi" w:cstheme="minorHAnsi"/>
                <w:lang w:val="es-ES"/>
              </w:rPr>
              <w:t xml:space="preserve"> del tema de la canción, </w:t>
            </w:r>
          </w:p>
          <w:p w:rsidRPr="00D53E38" w:rsidR="00CF354E" w:rsidP="006215AF" w:rsidRDefault="00A2076A" w14:paraId="45EF8B8B" w14:textId="77777777">
            <w:pPr>
              <w:numPr>
                <w:ilvl w:val="0"/>
                <w:numId w:val="15"/>
              </w:numPr>
              <w:spacing w:after="0" w:line="240" w:lineRule="auto"/>
              <w:contextualSpacing/>
              <w:rPr>
                <w:rFonts w:asciiTheme="minorHAnsi" w:hAnsiTheme="minorHAnsi" w:cstheme="minorHAnsi"/>
                <w:lang w:val="es-ES"/>
              </w:rPr>
            </w:pPr>
            <w:r w:rsidRPr="00D53E38">
              <w:rPr>
                <w:rFonts w:asciiTheme="minorHAnsi" w:hAnsiTheme="minorHAnsi" w:cstheme="minorHAnsi"/>
                <w:lang w:val="es-ES"/>
              </w:rPr>
              <w:t>¿Por qué el planeta está enojado?</w:t>
            </w:r>
          </w:p>
          <w:p w:rsidRPr="00D53E38" w:rsidR="00CF354E" w:rsidP="006215AF" w:rsidRDefault="00CF354E" w14:paraId="11C929AB" w14:textId="77777777">
            <w:pPr>
              <w:numPr>
                <w:ilvl w:val="0"/>
                <w:numId w:val="15"/>
              </w:numPr>
              <w:spacing w:after="0" w:line="240" w:lineRule="auto"/>
              <w:contextualSpacing/>
              <w:rPr>
                <w:rFonts w:asciiTheme="minorHAnsi" w:hAnsiTheme="minorHAnsi" w:cstheme="minorHAnsi"/>
                <w:lang w:val="es-ES"/>
              </w:rPr>
            </w:pPr>
            <w:r w:rsidRPr="00D53E38">
              <w:rPr>
                <w:rFonts w:asciiTheme="minorHAnsi" w:hAnsiTheme="minorHAnsi" w:cstheme="minorHAnsi"/>
                <w:lang w:val="es-ES"/>
              </w:rPr>
              <w:t xml:space="preserve"> </w:t>
            </w:r>
            <w:r w:rsidRPr="00D53E38" w:rsidR="00A2076A">
              <w:rPr>
                <w:rFonts w:asciiTheme="minorHAnsi" w:hAnsiTheme="minorHAnsi" w:cstheme="minorHAnsi"/>
                <w:lang w:val="es-ES"/>
              </w:rPr>
              <w:t>¿Y qué van hacer para evitar el enojo al plantea?</w:t>
            </w:r>
          </w:p>
          <w:p w:rsidRPr="00D53E38" w:rsidR="00CF354E" w:rsidP="00CF354E" w:rsidRDefault="00CF354E" w14:paraId="6D503440"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Los niños explican por qué el planeta está enojado: -porque lo estamos contaminando, </w:t>
            </w:r>
          </w:p>
          <w:p w:rsidRPr="00D53E38" w:rsidR="00CF354E" w:rsidP="00CF354E" w:rsidRDefault="00CF354E" w14:paraId="38F15EC1"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-porque nuestras </w:t>
            </w:r>
            <w:r w:rsidRPr="00D53E38" w:rsidR="00A2076A">
              <w:rPr>
                <w:rFonts w:asciiTheme="minorHAnsi" w:hAnsiTheme="minorHAnsi" w:cstheme="minorHAnsi"/>
                <w:lang w:val="es-ES"/>
              </w:rPr>
              <w:t>acciones como</w:t>
            </w:r>
            <w:r w:rsidRPr="00D53E38">
              <w:rPr>
                <w:rFonts w:asciiTheme="minorHAnsi" w:hAnsiTheme="minorHAnsi" w:cstheme="minorHAnsi"/>
                <w:lang w:val="es-ES"/>
              </w:rPr>
              <w:t xml:space="preserve"> votar basuras a los ríos contamina el medio ambiente.</w:t>
            </w:r>
          </w:p>
          <w:p w:rsidRPr="00D53E38" w:rsidR="00CF354E" w:rsidP="00CF354E" w:rsidRDefault="00CF354E" w14:paraId="1ECCF459"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Luego se les pide a los </w:t>
            </w:r>
            <w:r w:rsidRPr="00D53E38" w:rsidR="00A2076A">
              <w:rPr>
                <w:rFonts w:asciiTheme="minorHAnsi" w:hAnsiTheme="minorHAnsi" w:cstheme="minorHAnsi"/>
                <w:lang w:val="es-ES"/>
              </w:rPr>
              <w:t>estudiantes pensar</w:t>
            </w:r>
            <w:r w:rsidRPr="00D53E38">
              <w:rPr>
                <w:rFonts w:asciiTheme="minorHAnsi" w:hAnsiTheme="minorHAnsi" w:cstheme="minorHAnsi"/>
                <w:lang w:val="es-ES"/>
              </w:rPr>
              <w:t xml:space="preserve"> y plantear 5 </w:t>
            </w:r>
            <w:r w:rsidRPr="00D53E38" w:rsidR="00A2076A">
              <w:rPr>
                <w:rFonts w:asciiTheme="minorHAnsi" w:hAnsiTheme="minorHAnsi" w:cstheme="minorHAnsi"/>
                <w:lang w:val="es-ES"/>
              </w:rPr>
              <w:t>recomendaciones para</w:t>
            </w:r>
            <w:r w:rsidRPr="00D53E38">
              <w:rPr>
                <w:rFonts w:asciiTheme="minorHAnsi" w:hAnsiTheme="minorHAnsi" w:cstheme="minorHAnsi"/>
                <w:lang w:val="es-ES"/>
              </w:rPr>
              <w:t xml:space="preserve"> cuidar los recursos </w:t>
            </w:r>
            <w:r w:rsidRPr="00D53E38" w:rsidR="00A2076A">
              <w:rPr>
                <w:rFonts w:asciiTheme="minorHAnsi" w:hAnsiTheme="minorHAnsi" w:cstheme="minorHAnsi"/>
                <w:lang w:val="es-ES"/>
              </w:rPr>
              <w:t>naturales y</w:t>
            </w:r>
            <w:r w:rsidRPr="00D53E38">
              <w:rPr>
                <w:rFonts w:asciiTheme="minorHAnsi" w:hAnsiTheme="minorHAnsi" w:cstheme="minorHAnsi"/>
                <w:lang w:val="es-ES"/>
              </w:rPr>
              <w:t xml:space="preserve"> así cuidar el planeta.</w:t>
            </w:r>
          </w:p>
          <w:p w:rsidRPr="00D53E38" w:rsidR="00CF354E" w:rsidP="00CF354E" w:rsidRDefault="00CF354E" w14:paraId="37C6B2D4"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Después las socializan al grupo surgieron ideas </w:t>
            </w:r>
            <w:r w:rsidRPr="00D53E38" w:rsidR="00A2076A">
              <w:rPr>
                <w:rFonts w:asciiTheme="minorHAnsi" w:hAnsiTheme="minorHAnsi" w:cstheme="minorHAnsi"/>
                <w:lang w:val="es-ES"/>
              </w:rPr>
              <w:t>como: -</w:t>
            </w:r>
            <w:r w:rsidRPr="00D53E38">
              <w:rPr>
                <w:rFonts w:asciiTheme="minorHAnsi" w:hAnsiTheme="minorHAnsi" w:cstheme="minorHAnsi"/>
                <w:lang w:val="es-ES"/>
              </w:rPr>
              <w:t>Separa las basuras</w:t>
            </w:r>
          </w:p>
          <w:p w:rsidRPr="00D53E38" w:rsidR="00CF354E" w:rsidP="00CF354E" w:rsidRDefault="00CF354E" w14:paraId="5CC74734"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-Reciclar el cartón, las botellas plásticas, el vidrio, el cartón.</w:t>
            </w:r>
          </w:p>
          <w:p w:rsidRPr="00D53E38" w:rsidR="00CF354E" w:rsidP="00CF354E" w:rsidRDefault="00CF354E" w14:paraId="64038E13"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Cerrar las llaves del agua cuando </w:t>
            </w:r>
            <w:r w:rsidRPr="00D53E38" w:rsidR="00A2076A">
              <w:rPr>
                <w:rFonts w:asciiTheme="minorHAnsi" w:hAnsiTheme="minorHAnsi" w:cstheme="minorHAnsi"/>
                <w:lang w:val="es-ES"/>
              </w:rPr>
              <w:t>se baña</w:t>
            </w:r>
            <w:r w:rsidRPr="00D53E38">
              <w:rPr>
                <w:rFonts w:asciiTheme="minorHAnsi" w:hAnsiTheme="minorHAnsi" w:cstheme="minorHAnsi"/>
                <w:lang w:val="es-ES"/>
              </w:rPr>
              <w:t xml:space="preserve"> los dientes, las manos o lavan la loza, para ahorrar agua.</w:t>
            </w:r>
          </w:p>
          <w:p w:rsidRPr="00D53E38" w:rsidR="00CF354E" w:rsidP="00CF354E" w:rsidRDefault="00CF354E" w14:paraId="776E563A"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-evitar contaminar los ríos con basuras.</w:t>
            </w:r>
          </w:p>
          <w:p w:rsidRPr="00D53E38" w:rsidR="00CF354E" w:rsidP="00CF354E" w:rsidRDefault="00CF354E" w14:paraId="5EEEDB6A"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 No votar las </w:t>
            </w:r>
            <w:r w:rsidRPr="00D53E38" w:rsidR="00A2076A">
              <w:rPr>
                <w:rFonts w:asciiTheme="minorHAnsi" w:hAnsiTheme="minorHAnsi" w:cstheme="minorHAnsi"/>
                <w:lang w:val="es-ES"/>
              </w:rPr>
              <w:t>semillas,</w:t>
            </w:r>
            <w:r w:rsidRPr="00D53E38">
              <w:rPr>
                <w:rFonts w:asciiTheme="minorHAnsi" w:hAnsiTheme="minorHAnsi" w:cstheme="minorHAnsi"/>
                <w:lang w:val="es-ES"/>
              </w:rPr>
              <w:t xml:space="preserve"> sino que es mejor Sembrar las semillas para obtener nuevos árboles frutales.</w:t>
            </w:r>
          </w:p>
          <w:p w:rsidRPr="00D53E38" w:rsidR="00CF354E" w:rsidP="00CF354E" w:rsidRDefault="00CF354E" w14:paraId="0C646487" w14:textId="77777777">
            <w:pPr>
              <w:spacing w:after="0" w:line="240" w:lineRule="auto"/>
              <w:ind w:firstLine="0"/>
              <w:rPr>
                <w:rFonts w:asciiTheme="minorHAnsi" w:hAnsiTheme="minorHAnsi" w:cstheme="minorHAnsi"/>
                <w:lang w:val="es-ES"/>
              </w:rPr>
            </w:pPr>
          </w:p>
          <w:p w:rsidRPr="00D53E38" w:rsidR="00CF354E" w:rsidP="00CF354E" w:rsidRDefault="00CF354E" w14:paraId="02713B8E"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Sembrar árboles, cuidar las plantas de parque.</w:t>
            </w:r>
          </w:p>
          <w:p w:rsidRPr="00D53E38" w:rsidR="00CF354E" w:rsidP="00CF354E" w:rsidRDefault="00CF354E" w14:paraId="4D066604"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No talar los árboles.</w:t>
            </w:r>
          </w:p>
          <w:p w:rsidRPr="00D53E38" w:rsidR="00CF354E" w:rsidP="00CF354E" w:rsidRDefault="00CF354E" w14:paraId="09848079"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Apagar la luz. etc.  Fueron algunas de las respuestas de los niños. </w:t>
            </w:r>
          </w:p>
          <w:p w:rsidRPr="00D53E38" w:rsidR="00CF354E" w:rsidP="00CF354E" w:rsidRDefault="00CF354E" w14:paraId="3B416458" w14:textId="77777777">
            <w:pPr>
              <w:spacing w:after="0" w:line="240" w:lineRule="auto"/>
              <w:ind w:firstLine="0"/>
              <w:rPr>
                <w:rFonts w:asciiTheme="minorHAnsi" w:hAnsiTheme="minorHAnsi" w:cstheme="minorHAnsi"/>
                <w:lang w:val="es-ES"/>
              </w:rPr>
            </w:pPr>
          </w:p>
          <w:p w:rsidRPr="00D53E38" w:rsidR="00CF354E" w:rsidP="00CF354E" w:rsidRDefault="00CF354E" w14:paraId="56B35B42" w14:textId="77777777">
            <w:pPr>
              <w:spacing w:after="0" w:line="240" w:lineRule="auto"/>
              <w:ind w:firstLine="0"/>
              <w:rPr>
                <w:rFonts w:asciiTheme="minorHAnsi" w:hAnsiTheme="minorHAnsi" w:cstheme="minorHAnsi"/>
                <w:lang w:val="es-ES"/>
              </w:rPr>
            </w:pPr>
          </w:p>
          <w:p w:rsidRPr="00D53E38" w:rsidR="00CF354E" w:rsidP="00CF354E" w:rsidRDefault="00CF354E" w14:paraId="39C0E445" w14:textId="77777777">
            <w:pPr>
              <w:spacing w:after="0" w:line="240" w:lineRule="auto"/>
              <w:ind w:firstLine="0"/>
              <w:rPr>
                <w:rFonts w:asciiTheme="minorHAnsi" w:hAnsiTheme="minorHAnsi" w:cstheme="minorHAnsi"/>
                <w:lang w:val="es-ES"/>
              </w:rPr>
            </w:pPr>
            <w:r w:rsidRPr="00D53E38">
              <w:rPr>
                <w:rFonts w:asciiTheme="minorHAnsi" w:hAnsiTheme="minorHAnsi" w:cstheme="minorHAnsi"/>
                <w:b/>
                <w:lang w:val="es-ES"/>
              </w:rPr>
              <w:t>Cierre de la clase.</w:t>
            </w:r>
            <w:r w:rsidRPr="00D53E38">
              <w:rPr>
                <w:rFonts w:asciiTheme="minorHAnsi" w:hAnsiTheme="minorHAnsi" w:cstheme="minorHAnsi"/>
                <w:lang w:val="es-ES"/>
              </w:rPr>
              <w:t xml:space="preserve"> </w:t>
            </w:r>
          </w:p>
          <w:p w:rsidRPr="007055C8" w:rsidR="00CF354E" w:rsidP="006215AF" w:rsidRDefault="00CF354E" w14:paraId="3801F71F" w14:textId="77777777">
            <w:pPr>
              <w:numPr>
                <w:ilvl w:val="0"/>
                <w:numId w:val="3"/>
              </w:numPr>
              <w:shd w:val="clear" w:color="auto" w:fill="F9F9F9"/>
              <w:tabs>
                <w:tab w:val="num" w:pos="360"/>
              </w:tabs>
              <w:spacing w:after="0" w:line="240" w:lineRule="auto"/>
              <w:ind w:left="0" w:firstLine="0"/>
              <w:outlineLvl w:val="0"/>
              <w:rPr>
                <w:rFonts w:eastAsia="Times New Roman" w:asciiTheme="minorHAnsi" w:hAnsiTheme="minorHAnsi" w:cstheme="minorHAnsi"/>
                <w:b/>
                <w:bCs/>
                <w:color w:val="212529"/>
                <w:kern w:val="36"/>
                <w:lang w:eastAsia="es-CO"/>
              </w:rPr>
            </w:pPr>
            <w:bookmarkStart w:name="_Toc84343884" w:id="183"/>
            <w:bookmarkStart w:name="_Toc84537438" w:id="184"/>
            <w:bookmarkStart w:name="_Toc85559809" w:id="185"/>
            <w:bookmarkStart w:name="_Toc88018895" w:id="186"/>
            <w:bookmarkEnd w:id="183"/>
            <w:bookmarkEnd w:id="184"/>
            <w:bookmarkEnd w:id="185"/>
            <w:bookmarkEnd w:id="186"/>
          </w:p>
          <w:p w:rsidRPr="007055C8" w:rsidR="00CF354E" w:rsidP="006215AF" w:rsidRDefault="00CF354E" w14:paraId="3E7221C0" w14:textId="77777777">
            <w:pPr>
              <w:numPr>
                <w:ilvl w:val="0"/>
                <w:numId w:val="3"/>
              </w:numPr>
              <w:shd w:val="clear" w:color="auto" w:fill="F9F9F9"/>
              <w:tabs>
                <w:tab w:val="num" w:pos="360"/>
              </w:tabs>
              <w:spacing w:after="0" w:line="240" w:lineRule="auto"/>
              <w:ind w:left="0" w:firstLine="0"/>
              <w:outlineLvl w:val="0"/>
              <w:rPr>
                <w:rFonts w:eastAsia="Times New Roman" w:asciiTheme="minorHAnsi" w:hAnsiTheme="minorHAnsi" w:cstheme="minorHAnsi"/>
                <w:kern w:val="36"/>
                <w:lang w:eastAsia="es-CO"/>
              </w:rPr>
            </w:pPr>
            <w:bookmarkStart w:name="_Toc84343885" w:id="187"/>
            <w:bookmarkStart w:name="_Toc84537439" w:id="188"/>
            <w:bookmarkStart w:name="_Toc85559810" w:id="189"/>
            <w:bookmarkStart w:name="_Toc88018896" w:id="190"/>
            <w:r w:rsidRPr="007055C8">
              <w:rPr>
                <w:rFonts w:eastAsia="Times New Roman" w:asciiTheme="minorHAnsi" w:hAnsiTheme="minorHAnsi" w:cstheme="minorHAnsi"/>
                <w:b/>
                <w:bCs/>
                <w:color w:val="212529"/>
                <w:kern w:val="36"/>
                <w:lang w:eastAsia="es-CO"/>
              </w:rPr>
              <w:t xml:space="preserve">Les presentó un último video. </w:t>
            </w:r>
            <w:hyperlink w:history="1" r:id="rId77">
              <w:r w:rsidRPr="007055C8">
                <w:rPr>
                  <w:rFonts w:eastAsia="Times New Roman" w:asciiTheme="minorHAnsi" w:hAnsiTheme="minorHAnsi" w:cstheme="minorHAnsi"/>
                  <w:b/>
                  <w:bCs/>
                  <w:color w:val="0563C1"/>
                  <w:kern w:val="36"/>
                  <w:u w:val="single"/>
                  <w:lang w:eastAsia="es-CO"/>
                </w:rPr>
                <w:t>https://youtu.be/Y5nB623AfdQ</w:t>
              </w:r>
            </w:hyperlink>
            <w:r w:rsidRPr="007055C8">
              <w:rPr>
                <w:rFonts w:eastAsia="Times New Roman" w:asciiTheme="minorHAnsi" w:hAnsiTheme="minorHAnsi" w:cstheme="minorHAnsi"/>
                <w:b/>
                <w:bCs/>
                <w:color w:val="212529"/>
                <w:kern w:val="36"/>
                <w:lang w:eastAsia="es-CO"/>
              </w:rPr>
              <w:t xml:space="preserve"> </w:t>
            </w:r>
            <w:r w:rsidRPr="007055C8">
              <w:rPr>
                <w:rFonts w:eastAsia="Times New Roman" w:asciiTheme="minorHAnsi" w:hAnsiTheme="minorHAnsi" w:cstheme="minorHAnsi"/>
                <w:kern w:val="36"/>
                <w:lang w:eastAsia="es-CO"/>
              </w:rPr>
              <w:t>cuidado y conservación de los recursos naturales</w:t>
            </w:r>
            <w:bookmarkEnd w:id="187"/>
            <w:bookmarkEnd w:id="188"/>
            <w:bookmarkEnd w:id="189"/>
            <w:bookmarkEnd w:id="190"/>
          </w:p>
          <w:p w:rsidRPr="0005389F" w:rsidR="00CF354E" w:rsidP="00CF354E" w:rsidRDefault="00CF354E" w14:paraId="3B859326" w14:textId="77777777">
            <w:pPr>
              <w:spacing w:after="0" w:line="240" w:lineRule="auto"/>
              <w:ind w:firstLine="0"/>
              <w:rPr>
                <w:rFonts w:asciiTheme="minorHAnsi" w:hAnsiTheme="minorHAnsi" w:cstheme="minorHAnsi"/>
                <w:lang w:val="es-ES"/>
              </w:rPr>
            </w:pPr>
          </w:p>
          <w:p w:rsidRPr="007055C8" w:rsidR="00CF354E" w:rsidP="00CF354E" w:rsidRDefault="00CF354E" w14:paraId="0E6AEED3" w14:textId="77777777">
            <w:pPr>
              <w:spacing w:after="0" w:line="240" w:lineRule="auto"/>
              <w:ind w:firstLine="0"/>
              <w:rPr>
                <w:rFonts w:asciiTheme="minorHAnsi" w:hAnsiTheme="minorHAnsi" w:cstheme="minorHAnsi"/>
                <w:color w:val="212529"/>
                <w:lang w:val="es-ES"/>
              </w:rPr>
            </w:pPr>
            <w:r w:rsidRPr="007055C8">
              <w:rPr>
                <w:rFonts w:asciiTheme="minorHAnsi" w:hAnsiTheme="minorHAnsi" w:cstheme="minorHAnsi"/>
                <w:color w:val="212529"/>
                <w:lang w:val="es-ES"/>
              </w:rPr>
              <w:t>Después de oír les invité a conocer la estrategia de las tres “R”</w:t>
            </w:r>
          </w:p>
          <w:p w:rsidRPr="007055C8" w:rsidR="00CF354E" w:rsidP="00CF354E" w:rsidRDefault="00CF354E" w14:paraId="3758DC36" w14:textId="77777777">
            <w:pPr>
              <w:spacing w:after="0" w:line="240" w:lineRule="auto"/>
              <w:ind w:firstLine="0"/>
              <w:rPr>
                <w:rFonts w:asciiTheme="minorHAnsi" w:hAnsiTheme="minorHAnsi" w:cstheme="minorHAnsi"/>
                <w:color w:val="212529"/>
                <w:lang w:val="es-ES"/>
              </w:rPr>
            </w:pPr>
          </w:p>
          <w:p w:rsidRPr="007055C8" w:rsidR="00CF354E" w:rsidP="00CF354E" w:rsidRDefault="00CF354E" w14:paraId="6704C900" w14:textId="77777777">
            <w:pPr>
              <w:spacing w:after="0" w:line="240" w:lineRule="auto"/>
              <w:ind w:firstLine="0"/>
              <w:rPr>
                <w:rFonts w:asciiTheme="minorHAnsi" w:hAnsiTheme="minorHAnsi" w:cstheme="minorHAnsi"/>
                <w:color w:val="212529"/>
                <w:lang w:val="es-ES"/>
              </w:rPr>
            </w:pPr>
            <w:r w:rsidRPr="007055C8">
              <w:rPr>
                <w:rFonts w:asciiTheme="minorHAnsi" w:hAnsiTheme="minorHAnsi" w:cstheme="minorHAnsi"/>
                <w:color w:val="212529"/>
                <w:lang w:val="es-ES"/>
              </w:rPr>
              <w:t>Se les dan algunas explicaciones relacionadas con las buenas prácticas de las tres R</w:t>
            </w:r>
          </w:p>
          <w:p w:rsidRPr="007055C8" w:rsidR="00CF354E" w:rsidP="00CF354E" w:rsidRDefault="00CF354E" w14:paraId="3D9FE67B" w14:textId="77777777">
            <w:pPr>
              <w:spacing w:after="0" w:line="240" w:lineRule="auto"/>
              <w:ind w:firstLine="0"/>
              <w:rPr>
                <w:rFonts w:asciiTheme="minorHAnsi" w:hAnsiTheme="minorHAnsi" w:cstheme="minorHAnsi"/>
                <w:color w:val="212529"/>
                <w:lang w:val="es-ES"/>
              </w:rPr>
            </w:pPr>
            <w:r w:rsidRPr="007055C8">
              <w:rPr>
                <w:rFonts w:asciiTheme="minorHAnsi" w:hAnsiTheme="minorHAnsi" w:cstheme="minorHAnsi"/>
                <w:color w:val="212529"/>
                <w:lang w:val="es-ES"/>
              </w:rPr>
              <w:t xml:space="preserve"> Se les pidió que   debían transmitir el mensaje en su hogar a sus padres, familiares y conocidos.</w:t>
            </w:r>
          </w:p>
          <w:p w:rsidRPr="007055C8" w:rsidR="00CF354E" w:rsidP="00CF354E" w:rsidRDefault="00CF354E" w14:paraId="3A59E296" w14:textId="77777777">
            <w:pPr>
              <w:spacing w:after="0" w:line="240" w:lineRule="auto"/>
              <w:ind w:firstLine="0"/>
              <w:rPr>
                <w:rFonts w:asciiTheme="minorHAnsi" w:hAnsiTheme="minorHAnsi" w:cstheme="minorHAnsi"/>
                <w:color w:val="212529"/>
                <w:lang w:val="es-ES"/>
              </w:rPr>
            </w:pPr>
          </w:p>
          <w:p w:rsidRPr="0005389F" w:rsidR="00CF354E" w:rsidP="00CF354E" w:rsidRDefault="00CF354E" w14:paraId="25566F88" w14:textId="77777777">
            <w:pPr>
              <w:spacing w:after="0" w:line="240" w:lineRule="auto"/>
              <w:ind w:firstLine="0"/>
              <w:rPr>
                <w:rFonts w:asciiTheme="minorHAnsi" w:hAnsiTheme="minorHAnsi" w:cstheme="minorHAnsi"/>
                <w:lang w:val="es-ES"/>
              </w:rPr>
            </w:pPr>
            <w:r w:rsidRPr="007055C8">
              <w:rPr>
                <w:rFonts w:asciiTheme="minorHAnsi" w:hAnsiTheme="minorHAnsi" w:cstheme="minorHAnsi"/>
                <w:b/>
                <w:color w:val="212529"/>
                <w:lang w:val="es-ES"/>
              </w:rPr>
              <w:t>Se les asigna un ejercicio de retroalimentación para trabajar en casa con los padres</w:t>
            </w:r>
            <w:r w:rsidRPr="007055C8">
              <w:rPr>
                <w:rFonts w:asciiTheme="minorHAnsi" w:hAnsiTheme="minorHAnsi" w:cstheme="minorHAnsi"/>
                <w:color w:val="212529"/>
                <w:lang w:val="es-ES"/>
              </w:rPr>
              <w:t>.</w:t>
            </w:r>
          </w:p>
          <w:p w:rsidRPr="007055C8" w:rsidR="00CF354E" w:rsidP="00CF354E" w:rsidRDefault="00CF354E" w14:paraId="0001827C" w14:textId="77777777">
            <w:pPr>
              <w:shd w:val="clear" w:color="auto" w:fill="FFFFFF"/>
              <w:spacing w:before="120" w:after="120" w:line="240" w:lineRule="auto"/>
              <w:ind w:firstLine="0"/>
              <w:rPr>
                <w:rFonts w:eastAsia="Times New Roman" w:asciiTheme="minorHAnsi" w:hAnsiTheme="minorHAnsi" w:cstheme="minorHAnsi"/>
                <w:color w:val="212529"/>
                <w:lang w:eastAsia="es-CO"/>
              </w:rPr>
            </w:pPr>
            <w:r w:rsidRPr="007055C8">
              <w:rPr>
                <w:rFonts w:eastAsia="Times New Roman" w:asciiTheme="minorHAnsi" w:hAnsiTheme="minorHAnsi" w:cstheme="minorHAnsi"/>
                <w:color w:val="212529"/>
                <w:lang w:eastAsia="es-CO"/>
              </w:rPr>
              <w:t xml:space="preserve">En casa junto con sus padres </w:t>
            </w:r>
            <w:r w:rsidRPr="007055C8" w:rsidR="00A2076A">
              <w:rPr>
                <w:rFonts w:eastAsia="Times New Roman" w:asciiTheme="minorHAnsi" w:hAnsiTheme="minorHAnsi" w:cstheme="minorHAnsi"/>
                <w:color w:val="212529"/>
                <w:lang w:eastAsia="es-CO"/>
              </w:rPr>
              <w:t>los niños</w:t>
            </w:r>
            <w:r w:rsidRPr="007055C8">
              <w:rPr>
                <w:rFonts w:eastAsia="Times New Roman" w:asciiTheme="minorHAnsi" w:hAnsiTheme="minorHAnsi" w:cstheme="minorHAnsi"/>
                <w:color w:val="212529"/>
                <w:lang w:eastAsia="es-CO"/>
              </w:rPr>
              <w:t xml:space="preserve"> realizarán ejercicio de ambiental, conciencia del uso racional de los recursos naturales, practicas amigables de consumo de recursos naturales: </w:t>
            </w:r>
          </w:p>
          <w:p w:rsidRPr="007055C8" w:rsidR="00CF354E" w:rsidP="00CF354E" w:rsidRDefault="00CF354E" w14:paraId="54F78CDD" w14:textId="77777777">
            <w:pPr>
              <w:shd w:val="clear" w:color="auto" w:fill="FFFFFF"/>
              <w:spacing w:before="120" w:after="120" w:line="240" w:lineRule="auto"/>
              <w:ind w:firstLine="0"/>
              <w:rPr>
                <w:rFonts w:eastAsia="Times New Roman" w:asciiTheme="minorHAnsi" w:hAnsiTheme="minorHAnsi" w:cstheme="minorHAnsi"/>
                <w:color w:val="212529"/>
                <w:lang w:eastAsia="es-CO"/>
              </w:rPr>
            </w:pPr>
            <w:r w:rsidRPr="007055C8">
              <w:rPr>
                <w:rFonts w:eastAsia="Times New Roman" w:asciiTheme="minorHAnsi" w:hAnsiTheme="minorHAnsi" w:cstheme="minorHAnsi"/>
                <w:color w:val="212529"/>
                <w:lang w:eastAsia="es-CO"/>
              </w:rPr>
              <w:t>1. socializar con sus padres el material audiovisual que está en plataforma.</w:t>
            </w:r>
          </w:p>
          <w:p w:rsidRPr="007055C8" w:rsidR="00CF354E" w:rsidP="00CF354E" w:rsidRDefault="00CF354E" w14:paraId="37E3CE82" w14:textId="77777777">
            <w:pPr>
              <w:shd w:val="clear" w:color="auto" w:fill="FFFFFF"/>
              <w:spacing w:before="120" w:after="120" w:line="240" w:lineRule="auto"/>
              <w:ind w:firstLine="0"/>
              <w:rPr>
                <w:rFonts w:eastAsia="Times New Roman" w:asciiTheme="minorHAnsi" w:hAnsiTheme="minorHAnsi" w:cstheme="minorHAnsi"/>
                <w:color w:val="212529"/>
                <w:lang w:eastAsia="es-CO"/>
              </w:rPr>
            </w:pPr>
            <w:r w:rsidRPr="007055C8">
              <w:rPr>
                <w:rFonts w:eastAsia="Times New Roman" w:asciiTheme="minorHAnsi" w:hAnsiTheme="minorHAnsi" w:cstheme="minorHAnsi"/>
                <w:color w:val="212529"/>
                <w:lang w:eastAsia="es-CO"/>
              </w:rPr>
              <w:t>Hacer un listado de acciones que podemos implementar en casa para hacer buen uso de los recursos naturales, y pegarlo en un lugar visible para todos.</w:t>
            </w:r>
          </w:p>
          <w:p w:rsidRPr="007055C8" w:rsidR="00CF354E" w:rsidP="00CF354E" w:rsidRDefault="00CF354E" w14:paraId="397618DC" w14:textId="77777777">
            <w:pPr>
              <w:shd w:val="clear" w:color="auto" w:fill="FFFFFF"/>
              <w:spacing w:before="120" w:after="120" w:line="240" w:lineRule="auto"/>
              <w:ind w:firstLine="0"/>
              <w:rPr>
                <w:rFonts w:eastAsia="Times New Roman" w:asciiTheme="minorHAnsi" w:hAnsiTheme="minorHAnsi" w:cstheme="minorHAnsi"/>
                <w:color w:val="212529"/>
                <w:lang w:eastAsia="es-CO"/>
              </w:rPr>
            </w:pPr>
            <w:r w:rsidRPr="007055C8">
              <w:rPr>
                <w:rFonts w:eastAsia="Times New Roman" w:asciiTheme="minorHAnsi" w:hAnsiTheme="minorHAnsi" w:cstheme="minorHAnsi"/>
                <w:color w:val="212529"/>
                <w:lang w:eastAsia="es-CO"/>
              </w:rPr>
              <w:t>2. delegar tareas para cada miembro de la familia de las tareas de la lista.</w:t>
            </w:r>
          </w:p>
          <w:p w:rsidRPr="007055C8" w:rsidR="00CF354E" w:rsidP="00CF354E" w:rsidRDefault="00CF354E" w14:paraId="02A47C47" w14:textId="77777777">
            <w:pPr>
              <w:shd w:val="clear" w:color="auto" w:fill="FFFFFF"/>
              <w:spacing w:before="120" w:after="120" w:line="240" w:lineRule="auto"/>
              <w:ind w:firstLine="0"/>
              <w:rPr>
                <w:rFonts w:eastAsia="Times New Roman" w:asciiTheme="minorHAnsi" w:hAnsiTheme="minorHAnsi" w:cstheme="minorHAnsi"/>
                <w:color w:val="212529"/>
                <w:lang w:eastAsia="es-CO"/>
              </w:rPr>
            </w:pPr>
            <w:r w:rsidRPr="007055C8">
              <w:rPr>
                <w:rFonts w:eastAsia="Times New Roman" w:asciiTheme="minorHAnsi" w:hAnsiTheme="minorHAnsi" w:cstheme="minorHAnsi"/>
                <w:color w:val="212529"/>
                <w:lang w:eastAsia="es-CO"/>
              </w:rPr>
              <w:t xml:space="preserve">3. </w:t>
            </w:r>
            <w:r w:rsidRPr="007055C8" w:rsidR="00A2076A">
              <w:rPr>
                <w:rFonts w:eastAsia="Times New Roman" w:asciiTheme="minorHAnsi" w:hAnsiTheme="minorHAnsi" w:cstheme="minorHAnsi"/>
                <w:color w:val="212529"/>
                <w:lang w:eastAsia="es-CO"/>
              </w:rPr>
              <w:t>Dirigir el</w:t>
            </w:r>
            <w:r w:rsidRPr="007055C8">
              <w:rPr>
                <w:rFonts w:eastAsia="Times New Roman" w:asciiTheme="minorHAnsi" w:hAnsiTheme="minorHAnsi" w:cstheme="minorHAnsi"/>
                <w:color w:val="212529"/>
                <w:lang w:eastAsia="es-CO"/>
              </w:rPr>
              <w:t xml:space="preserve"> trabajo en casa, que cada uno cumpla su misión por lo menos 3 </w:t>
            </w:r>
            <w:r w:rsidRPr="007055C8" w:rsidR="00A2076A">
              <w:rPr>
                <w:rFonts w:eastAsia="Times New Roman" w:asciiTheme="minorHAnsi" w:hAnsiTheme="minorHAnsi" w:cstheme="minorHAnsi"/>
                <w:color w:val="212529"/>
                <w:lang w:eastAsia="es-CO"/>
              </w:rPr>
              <w:t>días, vigilar</w:t>
            </w:r>
            <w:r w:rsidRPr="007055C8">
              <w:rPr>
                <w:rFonts w:eastAsia="Times New Roman" w:asciiTheme="minorHAnsi" w:hAnsiTheme="minorHAnsi" w:cstheme="minorHAnsi"/>
                <w:color w:val="212529"/>
                <w:lang w:eastAsia="es-CO"/>
              </w:rPr>
              <w:t xml:space="preserve"> que lo hagan.</w:t>
            </w:r>
          </w:p>
          <w:p w:rsidRPr="007055C8" w:rsidR="00CF354E" w:rsidP="00CF354E" w:rsidRDefault="00CF354E" w14:paraId="7B4066C9" w14:textId="77777777">
            <w:pPr>
              <w:shd w:val="clear" w:color="auto" w:fill="FFFFFF"/>
              <w:spacing w:before="120" w:after="120" w:line="240" w:lineRule="auto"/>
              <w:ind w:firstLine="0"/>
              <w:rPr>
                <w:rFonts w:eastAsia="Times New Roman" w:asciiTheme="minorHAnsi" w:hAnsiTheme="minorHAnsi" w:cstheme="minorHAnsi"/>
                <w:color w:val="212529"/>
                <w:lang w:eastAsia="es-CO"/>
              </w:rPr>
            </w:pPr>
            <w:r w:rsidRPr="007055C8">
              <w:rPr>
                <w:rFonts w:eastAsia="Times New Roman" w:asciiTheme="minorHAnsi" w:hAnsiTheme="minorHAnsi" w:cstheme="minorHAnsi"/>
                <w:color w:val="212529"/>
                <w:lang w:eastAsia="es-CO"/>
              </w:rPr>
              <w:t>4. tomar fotos para evidenciar el trabajo desarrollado.</w:t>
            </w:r>
          </w:p>
          <w:p w:rsidRPr="007055C8" w:rsidR="00CF354E" w:rsidP="00CF354E" w:rsidRDefault="00CF354E" w14:paraId="70B439A9" w14:textId="77777777">
            <w:pPr>
              <w:shd w:val="clear" w:color="auto" w:fill="FFFFFF"/>
              <w:spacing w:before="120" w:after="120" w:line="240" w:lineRule="auto"/>
              <w:ind w:firstLine="0"/>
              <w:rPr>
                <w:rFonts w:eastAsia="Times New Roman" w:asciiTheme="minorHAnsi" w:hAnsiTheme="minorHAnsi" w:cstheme="minorHAnsi"/>
                <w:color w:val="212529"/>
                <w:lang w:eastAsia="es-CO"/>
              </w:rPr>
            </w:pPr>
            <w:r w:rsidRPr="007055C8">
              <w:rPr>
                <w:rFonts w:eastAsia="Times New Roman" w:asciiTheme="minorHAnsi" w:hAnsiTheme="minorHAnsi" w:cstheme="minorHAnsi"/>
                <w:color w:val="212529"/>
                <w:lang w:eastAsia="es-CO"/>
              </w:rPr>
              <w:t>5. Realizar informe escrito para presentar resultados.</w:t>
            </w:r>
          </w:p>
          <w:p w:rsidRPr="0005389F" w:rsidR="00CF354E" w:rsidP="00CF354E" w:rsidRDefault="00CF354E" w14:paraId="4D14F6EA" w14:textId="77777777">
            <w:pPr>
              <w:spacing w:after="0" w:line="240" w:lineRule="auto"/>
              <w:ind w:firstLine="0"/>
              <w:rPr>
                <w:rFonts w:asciiTheme="minorHAnsi" w:hAnsiTheme="minorHAnsi" w:cstheme="minorHAnsi"/>
              </w:rPr>
            </w:pPr>
          </w:p>
          <w:p w:rsidRPr="00D53E38" w:rsidR="00CF354E" w:rsidP="00CF354E" w:rsidRDefault="00CF354E" w14:paraId="385145DA"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También se escriben las preguntas que realizan los estudiantes durante los diferentes momentos de la clase</w:t>
            </w:r>
          </w:p>
          <w:p w:rsidRPr="00D53E38" w:rsidR="00CF354E" w:rsidP="00CF354E" w:rsidRDefault="00CF354E" w14:paraId="20F183AE" w14:textId="77777777">
            <w:pPr>
              <w:spacing w:after="0" w:line="240" w:lineRule="auto"/>
              <w:ind w:firstLine="0"/>
              <w:rPr>
                <w:rFonts w:asciiTheme="minorHAnsi" w:hAnsiTheme="minorHAnsi" w:cstheme="minorHAnsi"/>
                <w:lang w:val="es-ES"/>
              </w:rPr>
            </w:pPr>
          </w:p>
        </w:tc>
        <w:tc>
          <w:tcPr>
            <w:tcW w:w="5104" w:type="dxa"/>
          </w:tcPr>
          <w:p w:rsidRPr="00D53E38" w:rsidR="00CF354E" w:rsidP="00CF354E" w:rsidRDefault="00CF354E" w14:paraId="6C5568A0" w14:textId="77777777">
            <w:pPr>
              <w:spacing w:after="0" w:line="240" w:lineRule="auto"/>
              <w:ind w:firstLine="0"/>
              <w:rPr>
                <w:rFonts w:asciiTheme="minorHAnsi" w:hAnsiTheme="minorHAnsi" w:cstheme="minorHAnsi"/>
                <w:lang w:val="es-ES"/>
              </w:rPr>
            </w:pPr>
          </w:p>
          <w:p w:rsidRPr="00D53E38" w:rsidR="00CF354E" w:rsidP="00CF354E" w:rsidRDefault="00CF354E" w14:paraId="239BA7BB" w14:textId="77777777">
            <w:pPr>
              <w:spacing w:after="0" w:line="240" w:lineRule="auto"/>
              <w:ind w:firstLine="0"/>
              <w:rPr>
                <w:rFonts w:asciiTheme="minorHAnsi" w:hAnsiTheme="minorHAnsi" w:cstheme="minorHAnsi"/>
                <w:b/>
                <w:bCs/>
                <w:lang w:val="es-ES"/>
              </w:rPr>
            </w:pPr>
            <w:r w:rsidRPr="00D53E38">
              <w:rPr>
                <w:rFonts w:asciiTheme="minorHAnsi" w:hAnsiTheme="minorHAnsi" w:cstheme="minorHAnsi"/>
                <w:b/>
                <w:bCs/>
                <w:lang w:val="es-ES"/>
              </w:rPr>
              <w:t xml:space="preserve">Aspectos o elementos que conforman el objeto de observación, son foco de interés.   (Citar la categoría en estudio dentro del eje indicado). </w:t>
            </w:r>
          </w:p>
          <w:p w:rsidRPr="00D53E38" w:rsidR="00CF354E" w:rsidP="00CF354E" w:rsidRDefault="00CF354E" w14:paraId="257E701A" w14:textId="77777777">
            <w:pPr>
              <w:spacing w:after="0" w:line="240" w:lineRule="auto"/>
              <w:ind w:firstLine="0"/>
              <w:rPr>
                <w:rFonts w:asciiTheme="minorHAnsi" w:hAnsiTheme="minorHAnsi" w:cstheme="minorHAnsi"/>
                <w:b/>
                <w:bCs/>
                <w:lang w:val="es-ES"/>
              </w:rPr>
            </w:pPr>
            <w:r w:rsidRPr="00D53E38">
              <w:rPr>
                <w:rFonts w:asciiTheme="minorHAnsi" w:hAnsiTheme="minorHAnsi" w:cstheme="minorHAnsi"/>
                <w:b/>
                <w:bCs/>
                <w:lang w:val="es-ES"/>
              </w:rPr>
              <w:t xml:space="preserve">Ejes: </w:t>
            </w:r>
          </w:p>
          <w:p w:rsidRPr="00D53E38" w:rsidR="00CF354E" w:rsidP="00CF354E" w:rsidRDefault="00CF354E" w14:paraId="7E9F4DA3" w14:textId="77777777">
            <w:pPr>
              <w:spacing w:after="0" w:line="240" w:lineRule="auto"/>
              <w:ind w:firstLine="0"/>
              <w:rPr>
                <w:rFonts w:asciiTheme="minorHAnsi" w:hAnsiTheme="minorHAnsi" w:cstheme="minorHAnsi"/>
                <w:lang w:val="es-ES"/>
              </w:rPr>
            </w:pPr>
          </w:p>
          <w:p w:rsidRPr="00D53E38" w:rsidR="00CF354E" w:rsidP="00CF354E" w:rsidRDefault="00CF354E" w14:paraId="40726F42" w14:textId="77777777">
            <w:pPr>
              <w:spacing w:after="0" w:line="240" w:lineRule="auto"/>
              <w:ind w:firstLine="0"/>
              <w:rPr>
                <w:rFonts w:asciiTheme="minorHAnsi" w:hAnsiTheme="minorHAnsi" w:cstheme="minorHAnsi"/>
                <w:lang w:val="es-ES"/>
              </w:rPr>
            </w:pPr>
          </w:p>
          <w:p w:rsidRPr="00D53E38" w:rsidR="00CF354E" w:rsidP="006215AF" w:rsidRDefault="00A2076A" w14:paraId="0123195D" w14:textId="77777777">
            <w:pPr>
              <w:numPr>
                <w:ilvl w:val="0"/>
                <w:numId w:val="16"/>
              </w:numPr>
              <w:spacing w:after="0" w:line="240" w:lineRule="auto"/>
              <w:contextualSpacing/>
              <w:rPr>
                <w:rFonts w:asciiTheme="minorHAnsi" w:hAnsiTheme="minorHAnsi" w:cstheme="minorHAnsi"/>
                <w:lang w:val="es-ES"/>
              </w:rPr>
            </w:pPr>
            <w:r w:rsidRPr="00D53E38">
              <w:rPr>
                <w:rFonts w:asciiTheme="minorHAnsi" w:hAnsiTheme="minorHAnsi" w:cstheme="minorHAnsi"/>
                <w:lang w:val="es-ES"/>
              </w:rPr>
              <w:t>Enseñanza:</w:t>
            </w:r>
          </w:p>
          <w:p w:rsidRPr="00D53E38" w:rsidR="00CF354E" w:rsidP="006215AF" w:rsidRDefault="00CF354E" w14:paraId="3A90A4DB" w14:textId="77777777">
            <w:pPr>
              <w:numPr>
                <w:ilvl w:val="0"/>
                <w:numId w:val="16"/>
              </w:numPr>
              <w:spacing w:after="0" w:line="240" w:lineRule="auto"/>
              <w:contextualSpacing/>
              <w:rPr>
                <w:rFonts w:asciiTheme="minorHAnsi" w:hAnsiTheme="minorHAnsi" w:cstheme="minorHAnsi"/>
                <w:lang w:val="es-ES"/>
              </w:rPr>
            </w:pPr>
            <w:r w:rsidRPr="00D53E38">
              <w:rPr>
                <w:rFonts w:asciiTheme="minorHAnsi" w:hAnsiTheme="minorHAnsi" w:cstheme="minorHAnsi"/>
                <w:lang w:val="es-ES"/>
              </w:rPr>
              <w:t xml:space="preserve">Aprendizaje: </w:t>
            </w:r>
          </w:p>
          <w:p w:rsidRPr="00D53E38" w:rsidR="00CF354E" w:rsidP="006215AF" w:rsidRDefault="00CF354E" w14:paraId="5A113582" w14:textId="77777777">
            <w:pPr>
              <w:numPr>
                <w:ilvl w:val="0"/>
                <w:numId w:val="16"/>
              </w:numPr>
              <w:spacing w:after="0" w:line="240" w:lineRule="auto"/>
              <w:contextualSpacing/>
              <w:rPr>
                <w:rFonts w:asciiTheme="minorHAnsi" w:hAnsiTheme="minorHAnsi" w:cstheme="minorHAnsi"/>
                <w:lang w:val="es-ES"/>
              </w:rPr>
            </w:pPr>
            <w:r w:rsidRPr="00D53E38">
              <w:rPr>
                <w:rFonts w:asciiTheme="minorHAnsi" w:hAnsiTheme="minorHAnsi" w:cstheme="minorHAnsi"/>
                <w:lang w:val="es-ES"/>
              </w:rPr>
              <w:t xml:space="preserve">Pensamiento: </w:t>
            </w:r>
          </w:p>
          <w:p w:rsidRPr="00D53E38" w:rsidR="00CF354E" w:rsidP="00CF354E" w:rsidRDefault="00CF354E" w14:paraId="613E9A43" w14:textId="77777777">
            <w:pPr>
              <w:spacing w:after="0" w:line="240" w:lineRule="auto"/>
              <w:ind w:firstLine="0"/>
              <w:rPr>
                <w:rFonts w:asciiTheme="minorHAnsi" w:hAnsiTheme="minorHAnsi" w:cstheme="minorHAnsi"/>
                <w:lang w:val="es-ES"/>
              </w:rPr>
            </w:pPr>
          </w:p>
          <w:p w:rsidRPr="00D53E38" w:rsidR="00CF354E" w:rsidP="00CF354E" w:rsidRDefault="00CF354E" w14:paraId="39B0D49B" w14:textId="77777777">
            <w:pPr>
              <w:spacing w:after="0" w:line="240" w:lineRule="auto"/>
              <w:ind w:firstLine="0"/>
              <w:rPr>
                <w:rFonts w:asciiTheme="minorHAnsi" w:hAnsiTheme="minorHAnsi" w:cstheme="minorHAnsi"/>
                <w:lang w:val="es-ES"/>
              </w:rPr>
            </w:pPr>
          </w:p>
          <w:p w:rsidRPr="00D53E38" w:rsidR="00CF354E" w:rsidP="00CF354E" w:rsidRDefault="00CF354E" w14:paraId="4FD91719"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O en su defecto el componente </w:t>
            </w:r>
          </w:p>
          <w:p w:rsidRPr="00D53E38" w:rsidR="00CF354E" w:rsidP="00CF354E" w:rsidRDefault="00CF354E" w14:paraId="5657FD49" w14:textId="77777777">
            <w:pPr>
              <w:spacing w:after="0" w:line="240" w:lineRule="auto"/>
              <w:ind w:firstLine="0"/>
              <w:rPr>
                <w:rFonts w:asciiTheme="minorHAnsi" w:hAnsiTheme="minorHAnsi" w:cstheme="minorHAnsi"/>
                <w:lang w:val="es-ES"/>
              </w:rPr>
            </w:pPr>
          </w:p>
          <w:p w:rsidRPr="00D53E38" w:rsidR="00CF354E" w:rsidP="00CF354E" w:rsidRDefault="00CF354E" w14:paraId="089CC63F" w14:textId="77777777">
            <w:pPr>
              <w:spacing w:after="0" w:line="240" w:lineRule="auto"/>
              <w:ind w:firstLine="0"/>
              <w:rPr>
                <w:rFonts w:asciiTheme="minorHAnsi" w:hAnsiTheme="minorHAnsi" w:cstheme="minorHAnsi"/>
                <w:lang w:val="es-ES"/>
              </w:rPr>
            </w:pPr>
          </w:p>
          <w:p w:rsidRPr="00D53E38" w:rsidR="00CF354E" w:rsidP="00CF354E" w:rsidRDefault="00CF354E" w14:paraId="016E0182" w14:textId="77777777">
            <w:pPr>
              <w:spacing w:after="0" w:line="240" w:lineRule="auto"/>
              <w:ind w:firstLine="0"/>
              <w:rPr>
                <w:rFonts w:asciiTheme="minorHAnsi" w:hAnsiTheme="minorHAnsi" w:cstheme="minorHAnsi"/>
                <w:lang w:val="es-ES"/>
              </w:rPr>
            </w:pPr>
          </w:p>
          <w:p w:rsidRPr="00D53E38" w:rsidR="00CF354E" w:rsidP="00CF354E" w:rsidRDefault="00CF354E" w14:paraId="743C888D" w14:textId="77777777">
            <w:pPr>
              <w:spacing w:after="0" w:line="240" w:lineRule="auto"/>
              <w:ind w:firstLine="0"/>
              <w:rPr>
                <w:rFonts w:asciiTheme="minorHAnsi" w:hAnsiTheme="minorHAnsi" w:cstheme="minorHAnsi"/>
                <w:lang w:val="es-ES"/>
              </w:rPr>
            </w:pPr>
          </w:p>
          <w:p w:rsidRPr="00D53E38" w:rsidR="00CF354E" w:rsidP="00CF354E" w:rsidRDefault="00CF354E" w14:paraId="514F8F7F" w14:textId="77777777">
            <w:pPr>
              <w:spacing w:after="0" w:line="240" w:lineRule="auto"/>
              <w:ind w:firstLine="0"/>
              <w:rPr>
                <w:rFonts w:asciiTheme="minorHAnsi" w:hAnsiTheme="minorHAnsi" w:cstheme="minorHAnsi"/>
                <w:lang w:val="es-ES"/>
              </w:rPr>
            </w:pPr>
          </w:p>
          <w:p w:rsidRPr="00D53E38" w:rsidR="00CF354E" w:rsidP="00CF354E" w:rsidRDefault="00CF354E" w14:paraId="7440CD55" w14:textId="77777777">
            <w:pPr>
              <w:spacing w:after="0" w:line="240" w:lineRule="auto"/>
              <w:ind w:firstLine="0"/>
              <w:rPr>
                <w:rFonts w:asciiTheme="minorHAnsi" w:hAnsiTheme="minorHAnsi" w:cstheme="minorHAnsi"/>
                <w:lang w:val="es-ES"/>
              </w:rPr>
            </w:pPr>
          </w:p>
          <w:p w:rsidRPr="00D53E38" w:rsidR="00CF354E" w:rsidP="00CF354E" w:rsidRDefault="00CF354E" w14:paraId="751219AE" w14:textId="77777777">
            <w:pPr>
              <w:spacing w:after="0" w:line="240" w:lineRule="auto"/>
              <w:ind w:firstLine="0"/>
              <w:rPr>
                <w:rFonts w:asciiTheme="minorHAnsi" w:hAnsiTheme="minorHAnsi" w:cstheme="minorHAnsi"/>
                <w:lang w:val="es-ES"/>
              </w:rPr>
            </w:pPr>
          </w:p>
          <w:p w:rsidRPr="00D53E38" w:rsidR="00CF354E" w:rsidP="00CF354E" w:rsidRDefault="00CF354E" w14:paraId="52702651" w14:textId="77777777">
            <w:pPr>
              <w:spacing w:after="0" w:line="240" w:lineRule="auto"/>
              <w:ind w:firstLine="0"/>
              <w:rPr>
                <w:rFonts w:asciiTheme="minorHAnsi" w:hAnsiTheme="minorHAnsi" w:cstheme="minorHAnsi"/>
                <w:lang w:val="es-ES"/>
              </w:rPr>
            </w:pPr>
          </w:p>
          <w:p w:rsidRPr="00D53E38" w:rsidR="00CF354E" w:rsidP="00CF354E" w:rsidRDefault="00CF354E" w14:paraId="337ABFE0" w14:textId="77777777">
            <w:pPr>
              <w:spacing w:after="0" w:line="240" w:lineRule="auto"/>
              <w:ind w:firstLine="0"/>
              <w:rPr>
                <w:rFonts w:asciiTheme="minorHAnsi" w:hAnsiTheme="minorHAnsi" w:cstheme="minorHAnsi"/>
                <w:lang w:val="es-ES"/>
              </w:rPr>
            </w:pPr>
          </w:p>
          <w:p w:rsidRPr="00D53E38" w:rsidR="00CF354E" w:rsidP="00CF354E" w:rsidRDefault="00CF354E" w14:paraId="071FD509" w14:textId="77777777">
            <w:pPr>
              <w:spacing w:after="0" w:line="240" w:lineRule="auto"/>
              <w:ind w:firstLine="0"/>
              <w:rPr>
                <w:rFonts w:asciiTheme="minorHAnsi" w:hAnsiTheme="minorHAnsi" w:cstheme="minorHAnsi"/>
                <w:lang w:val="es-ES"/>
              </w:rPr>
            </w:pPr>
          </w:p>
        </w:tc>
      </w:tr>
      <w:tr w:rsidRPr="00D53E38" w:rsidR="00CF354E" w:rsidTr="009A45A7" w14:paraId="6C6E29AB" w14:textId="77777777">
        <w:tc>
          <w:tcPr>
            <w:tcW w:w="4961" w:type="dxa"/>
            <w:shd w:val="clear" w:color="auto" w:fill="00B0F0"/>
          </w:tcPr>
          <w:p w:rsidRPr="00D53E38" w:rsidR="00CF354E" w:rsidP="00CF354E" w:rsidRDefault="00CF354E" w14:paraId="0A1CB51D" w14:textId="77777777">
            <w:pPr>
              <w:spacing w:after="0" w:line="240" w:lineRule="auto"/>
              <w:ind w:firstLine="0"/>
              <w:rPr>
                <w:rFonts w:asciiTheme="minorHAnsi" w:hAnsiTheme="minorHAnsi" w:cstheme="minorHAnsi"/>
                <w:b/>
                <w:lang w:val="es-ES"/>
              </w:rPr>
            </w:pPr>
            <w:r w:rsidRPr="0005389F">
              <w:rPr>
                <w:rFonts w:asciiTheme="minorHAnsi" w:hAnsiTheme="minorHAnsi" w:cstheme="minorHAnsi"/>
                <w:b/>
                <w:lang w:val="es-ES"/>
              </w:rPr>
              <w:t xml:space="preserve">NOTAS </w:t>
            </w:r>
            <w:r w:rsidRPr="00D53E38">
              <w:rPr>
                <w:rFonts w:asciiTheme="minorHAnsi" w:hAnsiTheme="minorHAnsi" w:cstheme="minorHAnsi"/>
                <w:b/>
                <w:lang w:val="es-ES"/>
              </w:rPr>
              <w:t>METODOLÓGICAS</w:t>
            </w:r>
          </w:p>
          <w:p w:rsidRPr="00D53E38" w:rsidR="00CF354E" w:rsidP="00CF354E" w:rsidRDefault="00CF354E" w14:paraId="0A5CBD21" w14:textId="77777777">
            <w:pPr>
              <w:spacing w:after="0" w:line="240" w:lineRule="auto"/>
              <w:ind w:firstLine="0"/>
              <w:rPr>
                <w:rFonts w:asciiTheme="minorHAnsi" w:hAnsiTheme="minorHAnsi" w:cstheme="minorHAnsi"/>
                <w:b/>
                <w:lang w:val="es-ES"/>
              </w:rPr>
            </w:pPr>
          </w:p>
        </w:tc>
        <w:tc>
          <w:tcPr>
            <w:tcW w:w="5104" w:type="dxa"/>
            <w:shd w:val="clear" w:color="auto" w:fill="00B0F0"/>
          </w:tcPr>
          <w:p w:rsidRPr="00D53E38" w:rsidR="00CF354E" w:rsidP="00CF354E" w:rsidRDefault="00CF354E" w14:paraId="22D0592E" w14:textId="77777777">
            <w:pPr>
              <w:spacing w:after="0" w:line="240" w:lineRule="auto"/>
              <w:ind w:firstLine="0"/>
              <w:rPr>
                <w:rFonts w:asciiTheme="minorHAnsi" w:hAnsiTheme="minorHAnsi" w:cstheme="minorHAnsi"/>
                <w:b/>
                <w:lang w:val="es-ES"/>
              </w:rPr>
            </w:pPr>
            <w:r w:rsidRPr="00D53E38">
              <w:rPr>
                <w:rFonts w:asciiTheme="minorHAnsi" w:hAnsiTheme="minorHAnsi" w:cstheme="minorHAnsi"/>
                <w:b/>
                <w:lang w:val="es-ES"/>
              </w:rPr>
              <w:t>NOTAS INTERPRETATIVAS</w:t>
            </w:r>
          </w:p>
          <w:p w:rsidRPr="00D53E38" w:rsidR="00CF354E" w:rsidP="00CF354E" w:rsidRDefault="00CF354E" w14:paraId="2DFA0A69" w14:textId="77777777">
            <w:pPr>
              <w:spacing w:after="0" w:line="240" w:lineRule="auto"/>
              <w:ind w:firstLine="0"/>
              <w:rPr>
                <w:rFonts w:asciiTheme="minorHAnsi" w:hAnsiTheme="minorHAnsi" w:cstheme="minorHAnsi"/>
                <w:b/>
                <w:lang w:val="es-ES"/>
              </w:rPr>
            </w:pPr>
          </w:p>
        </w:tc>
      </w:tr>
      <w:tr w:rsidRPr="00D53E38" w:rsidR="00CF354E" w:rsidTr="009A45A7" w14:paraId="006C3D72" w14:textId="77777777">
        <w:tc>
          <w:tcPr>
            <w:tcW w:w="4961" w:type="dxa"/>
          </w:tcPr>
          <w:p w:rsidRPr="00D53E38" w:rsidR="00CF354E" w:rsidP="00CF354E" w:rsidRDefault="00CF354E" w14:paraId="594188EB" w14:textId="77777777">
            <w:pPr>
              <w:spacing w:after="0" w:line="240" w:lineRule="auto"/>
              <w:ind w:firstLine="0"/>
              <w:rPr>
                <w:rFonts w:asciiTheme="minorHAnsi" w:hAnsiTheme="minorHAnsi" w:cstheme="minorHAnsi"/>
                <w:lang w:val="es-ES"/>
              </w:rPr>
            </w:pPr>
            <w:r w:rsidRPr="0005389F">
              <w:rPr>
                <w:rFonts w:asciiTheme="minorHAnsi" w:hAnsiTheme="minorHAnsi" w:cstheme="minorHAnsi"/>
                <w:lang w:val="es-ES"/>
              </w:rPr>
              <w:t xml:space="preserve">Describa en detalle las estrategias, métodos o estructura didáctico-pedagógica bajo la cual tiene lugar el desarrollo de la clase.  </w:t>
            </w:r>
          </w:p>
          <w:p w:rsidRPr="00D53E38" w:rsidR="00CF354E" w:rsidP="00CF354E" w:rsidRDefault="00CF354E" w14:paraId="422E8CB1" w14:textId="77777777">
            <w:pPr>
              <w:spacing w:after="0" w:line="240" w:lineRule="auto"/>
              <w:ind w:firstLine="0"/>
              <w:rPr>
                <w:rFonts w:asciiTheme="minorHAnsi" w:hAnsiTheme="minorHAnsi" w:cstheme="minorHAnsi"/>
                <w:lang w:val="es-ES"/>
              </w:rPr>
            </w:pPr>
          </w:p>
          <w:p w:rsidRPr="00D53E38" w:rsidR="00CF354E" w:rsidP="00CF354E" w:rsidRDefault="00CF354E" w14:paraId="0ED83CAB"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Debate, discriminación </w:t>
            </w:r>
            <w:r w:rsidRPr="00D53E38" w:rsidR="00A2076A">
              <w:rPr>
                <w:rFonts w:asciiTheme="minorHAnsi" w:hAnsiTheme="minorHAnsi" w:cstheme="minorHAnsi"/>
                <w:lang w:val="es-ES"/>
              </w:rPr>
              <w:t>visual, opiniones</w:t>
            </w:r>
            <w:r w:rsidRPr="00D53E38">
              <w:rPr>
                <w:rFonts w:asciiTheme="minorHAnsi" w:hAnsiTheme="minorHAnsi" w:cstheme="minorHAnsi"/>
                <w:lang w:val="es-ES"/>
              </w:rPr>
              <w:t xml:space="preserve">, socialización de anécdotas asociadas al tema, visualización de videos, </w:t>
            </w:r>
            <w:r w:rsidRPr="00D53E38" w:rsidR="00A2076A">
              <w:rPr>
                <w:rFonts w:asciiTheme="minorHAnsi" w:hAnsiTheme="minorHAnsi" w:cstheme="minorHAnsi"/>
                <w:lang w:val="es-ES"/>
              </w:rPr>
              <w:t>traficación</w:t>
            </w:r>
            <w:r w:rsidRPr="00D53E38">
              <w:rPr>
                <w:rFonts w:asciiTheme="minorHAnsi" w:hAnsiTheme="minorHAnsi" w:cstheme="minorHAnsi"/>
                <w:lang w:val="es-ES"/>
              </w:rPr>
              <w:t xml:space="preserve">, y aprendizaje de canción. </w:t>
            </w:r>
          </w:p>
          <w:p w:rsidRPr="00D53E38" w:rsidR="00CF354E" w:rsidP="00CF354E" w:rsidRDefault="00CF354E" w14:paraId="189C21D9" w14:textId="77777777">
            <w:pPr>
              <w:spacing w:after="0" w:line="240" w:lineRule="auto"/>
              <w:ind w:firstLine="0"/>
              <w:rPr>
                <w:rFonts w:asciiTheme="minorHAnsi" w:hAnsiTheme="minorHAnsi" w:cstheme="minorHAnsi"/>
                <w:lang w:val="es-ES"/>
              </w:rPr>
            </w:pPr>
          </w:p>
          <w:p w:rsidRPr="00D53E38" w:rsidR="00CF354E" w:rsidP="00CF354E" w:rsidRDefault="00CF354E" w14:paraId="38CB3E60"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Se presentó unos </w:t>
            </w:r>
            <w:r w:rsidRPr="00D53E38">
              <w:rPr>
                <w:rFonts w:asciiTheme="minorHAnsi" w:hAnsiTheme="minorHAnsi" w:cstheme="minorHAnsi"/>
                <w:b/>
                <w:lang w:val="es-ES"/>
              </w:rPr>
              <w:t>momentos de exploración</w:t>
            </w:r>
            <w:r w:rsidRPr="00D53E38">
              <w:rPr>
                <w:rFonts w:asciiTheme="minorHAnsi" w:hAnsiTheme="minorHAnsi" w:cstheme="minorHAnsi"/>
                <w:lang w:val="es-ES"/>
              </w:rPr>
              <w:t xml:space="preserve"> y acercamiento al tema, </w:t>
            </w:r>
            <w:r w:rsidRPr="00D53E38" w:rsidR="00A2076A">
              <w:rPr>
                <w:rFonts w:asciiTheme="minorHAnsi" w:hAnsiTheme="minorHAnsi" w:cstheme="minorHAnsi"/>
                <w:lang w:val="es-ES"/>
              </w:rPr>
              <w:t>(a</w:t>
            </w:r>
            <w:r w:rsidRPr="00D53E38">
              <w:rPr>
                <w:rFonts w:asciiTheme="minorHAnsi" w:hAnsiTheme="minorHAnsi" w:cstheme="minorHAnsi"/>
                <w:lang w:val="es-ES"/>
              </w:rPr>
              <w:t xml:space="preserve"> partir de la observación de imágenes sugestivas se invita a abrir debate, aquí los estudiantes opinan, aportan, comparten anécdotas y experiencias.</w:t>
            </w:r>
          </w:p>
          <w:p w:rsidRPr="00D53E38" w:rsidR="00CF354E" w:rsidP="00CF354E" w:rsidRDefault="00CF354E" w14:paraId="6824B9B8" w14:textId="77777777">
            <w:pPr>
              <w:spacing w:after="0" w:line="240" w:lineRule="auto"/>
              <w:ind w:firstLine="0"/>
              <w:rPr>
                <w:rFonts w:asciiTheme="minorHAnsi" w:hAnsiTheme="minorHAnsi" w:cstheme="minorHAnsi"/>
                <w:lang w:val="es-ES"/>
              </w:rPr>
            </w:pPr>
          </w:p>
          <w:p w:rsidRPr="00D53E38" w:rsidR="00CF354E" w:rsidP="00CF354E" w:rsidRDefault="00CF354E" w14:paraId="63F5C7AB"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Luego se desarrolla un </w:t>
            </w:r>
            <w:r w:rsidRPr="00D53E38">
              <w:rPr>
                <w:rFonts w:asciiTheme="minorHAnsi" w:hAnsiTheme="minorHAnsi" w:cstheme="minorHAnsi"/>
                <w:b/>
                <w:lang w:val="es-ES"/>
              </w:rPr>
              <w:t>momento de apropiación</w:t>
            </w:r>
            <w:r w:rsidRPr="00D53E38">
              <w:rPr>
                <w:rFonts w:asciiTheme="minorHAnsi" w:hAnsiTheme="minorHAnsi" w:cstheme="minorHAnsi"/>
                <w:lang w:val="es-ES"/>
              </w:rPr>
              <w:t xml:space="preserve"> de aprendizajes. se presentan los videos explicativos de la temática: recursos naturales, clasificación de recursos naturales, </w:t>
            </w:r>
            <w:r w:rsidRPr="00D53E38" w:rsidR="00A2076A">
              <w:rPr>
                <w:rFonts w:asciiTheme="minorHAnsi" w:hAnsiTheme="minorHAnsi" w:cstheme="minorHAnsi"/>
                <w:lang w:val="es-ES"/>
              </w:rPr>
              <w:t>ejemplos, Cuidado</w:t>
            </w:r>
            <w:r w:rsidRPr="00D53E38">
              <w:rPr>
                <w:rFonts w:asciiTheme="minorHAnsi" w:hAnsiTheme="minorHAnsi" w:cstheme="minorHAnsi"/>
                <w:lang w:val="es-ES"/>
              </w:rPr>
              <w:t xml:space="preserve"> y conservación de los recursos naturales, estrategia de los tres r.</w:t>
            </w:r>
          </w:p>
          <w:p w:rsidRPr="00D53E38" w:rsidR="00CF354E" w:rsidP="00CF354E" w:rsidRDefault="00CF354E" w14:paraId="66F9E6AD"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Se realizan ejercicios de retro alimentación de los videos,  </w:t>
            </w:r>
          </w:p>
          <w:p w:rsidRPr="00D53E38" w:rsidR="00CF354E" w:rsidP="00CF354E" w:rsidRDefault="00CF354E" w14:paraId="1C1368D8"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Se hace resumen grafico de los </w:t>
            </w:r>
            <w:r w:rsidRPr="00D53E38" w:rsidR="00A2076A">
              <w:rPr>
                <w:rFonts w:asciiTheme="minorHAnsi" w:hAnsiTheme="minorHAnsi" w:cstheme="minorHAnsi"/>
                <w:lang w:val="es-ES"/>
              </w:rPr>
              <w:t>conceptos a</w:t>
            </w:r>
            <w:r w:rsidRPr="00D53E38">
              <w:rPr>
                <w:rFonts w:asciiTheme="minorHAnsi" w:hAnsiTheme="minorHAnsi" w:cstheme="minorHAnsi"/>
                <w:lang w:val="es-ES"/>
              </w:rPr>
              <w:t xml:space="preserve"> través de carteles.</w:t>
            </w:r>
          </w:p>
          <w:p w:rsidRPr="00D53E38" w:rsidR="00CF354E" w:rsidP="00CF354E" w:rsidRDefault="00CF354E" w14:paraId="2FA9F2D2"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Una actividad de afianzar en casa donde involucran a todos los miembros de la familia. </w:t>
            </w:r>
          </w:p>
          <w:p w:rsidRPr="00D53E38" w:rsidR="00CF354E" w:rsidP="00CF354E" w:rsidRDefault="00CF354E" w14:paraId="25D53FA7" w14:textId="77777777">
            <w:pPr>
              <w:spacing w:after="0" w:line="240" w:lineRule="auto"/>
              <w:ind w:firstLine="0"/>
              <w:rPr>
                <w:rFonts w:asciiTheme="minorHAnsi" w:hAnsiTheme="minorHAnsi" w:cstheme="minorHAnsi"/>
                <w:lang w:val="es-ES"/>
              </w:rPr>
            </w:pPr>
          </w:p>
          <w:p w:rsidRPr="00D53E38" w:rsidR="00CF354E" w:rsidP="00CF354E" w:rsidRDefault="00CF354E" w14:paraId="00F7A996" w14:textId="77777777">
            <w:pPr>
              <w:spacing w:after="0" w:line="240" w:lineRule="auto"/>
              <w:ind w:firstLine="0"/>
              <w:rPr>
                <w:rFonts w:asciiTheme="minorHAnsi" w:hAnsiTheme="minorHAnsi" w:cstheme="minorHAnsi"/>
                <w:lang w:val="es-ES"/>
              </w:rPr>
            </w:pPr>
          </w:p>
          <w:p w:rsidRPr="00D53E38" w:rsidR="00CF354E" w:rsidP="00CF354E" w:rsidRDefault="00CF354E" w14:paraId="383190A5" w14:textId="77777777">
            <w:pPr>
              <w:spacing w:after="0" w:line="240" w:lineRule="auto"/>
              <w:ind w:firstLine="0"/>
              <w:rPr>
                <w:rFonts w:asciiTheme="minorHAnsi" w:hAnsiTheme="minorHAnsi" w:cstheme="minorHAnsi"/>
                <w:lang w:val="es-ES"/>
              </w:rPr>
            </w:pPr>
          </w:p>
          <w:p w:rsidRPr="00D53E38" w:rsidR="00CF354E" w:rsidP="00CF354E" w:rsidRDefault="00CF354E" w14:paraId="6086E9C6" w14:textId="77777777">
            <w:pPr>
              <w:spacing w:after="0" w:line="240" w:lineRule="auto"/>
              <w:ind w:firstLine="0"/>
              <w:rPr>
                <w:rFonts w:asciiTheme="minorHAnsi" w:hAnsiTheme="minorHAnsi" w:cstheme="minorHAnsi"/>
                <w:lang w:val="es-ES"/>
              </w:rPr>
            </w:pPr>
          </w:p>
          <w:p w:rsidRPr="00D53E38" w:rsidR="00CF354E" w:rsidP="00CF354E" w:rsidRDefault="00CF354E" w14:paraId="32C34272" w14:textId="77777777">
            <w:pPr>
              <w:spacing w:after="0" w:line="240" w:lineRule="auto"/>
              <w:ind w:firstLine="0"/>
              <w:rPr>
                <w:rFonts w:asciiTheme="minorHAnsi" w:hAnsiTheme="minorHAnsi" w:cstheme="minorHAnsi"/>
                <w:lang w:val="es-ES"/>
              </w:rPr>
            </w:pPr>
          </w:p>
          <w:p w:rsidRPr="00D53E38" w:rsidR="00CF354E" w:rsidP="00CF354E" w:rsidRDefault="00CF354E" w14:paraId="07D8F060" w14:textId="77777777">
            <w:pPr>
              <w:spacing w:after="0" w:line="240" w:lineRule="auto"/>
              <w:ind w:firstLine="0"/>
              <w:rPr>
                <w:rFonts w:asciiTheme="minorHAnsi" w:hAnsiTheme="minorHAnsi" w:cstheme="minorHAnsi"/>
                <w:lang w:val="es-ES"/>
              </w:rPr>
            </w:pPr>
          </w:p>
          <w:p w:rsidRPr="00D53E38" w:rsidR="00CF354E" w:rsidP="00CF354E" w:rsidRDefault="00CF354E" w14:paraId="288A4800" w14:textId="77777777">
            <w:pPr>
              <w:spacing w:after="0" w:line="240" w:lineRule="auto"/>
              <w:ind w:firstLine="0"/>
              <w:rPr>
                <w:rFonts w:asciiTheme="minorHAnsi" w:hAnsiTheme="minorHAnsi" w:cstheme="minorHAnsi"/>
                <w:lang w:val="es-ES"/>
              </w:rPr>
            </w:pPr>
          </w:p>
        </w:tc>
        <w:tc>
          <w:tcPr>
            <w:tcW w:w="5104" w:type="dxa"/>
          </w:tcPr>
          <w:p w:rsidRPr="00D53E38" w:rsidR="00CF354E" w:rsidP="00CF354E" w:rsidRDefault="00CF354E" w14:paraId="5BF8F985"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¿Qué fue lo más relevante del inicio, desarrollo y cierre de la clase?</w:t>
            </w:r>
          </w:p>
          <w:p w:rsidRPr="00D53E38" w:rsidR="00CF354E" w:rsidP="00CF354E" w:rsidRDefault="00CF354E" w14:paraId="79895521"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Del inicio lo más importante es la participación espontanea de los estudiantes, muy interesados.</w:t>
            </w:r>
          </w:p>
          <w:p w:rsidRPr="00D53E38" w:rsidR="00CF354E" w:rsidP="00CF354E" w:rsidRDefault="00CF354E" w14:paraId="2493CFD2"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 Demostraron dominio de algunos conceptos, </w:t>
            </w:r>
          </w:p>
          <w:p w:rsidRPr="00D53E38" w:rsidR="00CF354E" w:rsidP="00CF354E" w:rsidRDefault="00CF354E" w14:paraId="55987671"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Durante el </w:t>
            </w:r>
            <w:r w:rsidRPr="00D53E38" w:rsidR="00A2076A">
              <w:rPr>
                <w:rFonts w:asciiTheme="minorHAnsi" w:hAnsiTheme="minorHAnsi" w:cstheme="minorHAnsi"/>
                <w:lang w:val="es-ES"/>
              </w:rPr>
              <w:t>desarrollo se</w:t>
            </w:r>
            <w:r w:rsidRPr="00D53E38">
              <w:rPr>
                <w:rFonts w:asciiTheme="minorHAnsi" w:hAnsiTheme="minorHAnsi" w:cstheme="minorHAnsi"/>
                <w:lang w:val="es-ES"/>
              </w:rPr>
              <w:t xml:space="preserve"> mostraron muy participativos, presentan sus opiniones, </w:t>
            </w:r>
          </w:p>
          <w:p w:rsidRPr="00D53E38" w:rsidR="00CF354E" w:rsidP="00CF354E" w:rsidRDefault="00CF354E" w14:paraId="5504AE02"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Durante el momento de la canción se evidencia motivación, </w:t>
            </w:r>
            <w:r w:rsidRPr="00D53E38" w:rsidR="00A2076A">
              <w:rPr>
                <w:rFonts w:asciiTheme="minorHAnsi" w:hAnsiTheme="minorHAnsi" w:cstheme="minorHAnsi"/>
                <w:lang w:val="es-ES"/>
              </w:rPr>
              <w:t>concentración,</w:t>
            </w:r>
            <w:r w:rsidRPr="00D53E38">
              <w:rPr>
                <w:rFonts w:asciiTheme="minorHAnsi" w:hAnsiTheme="minorHAnsi" w:cstheme="minorHAnsi"/>
                <w:lang w:val="es-ES"/>
              </w:rPr>
              <w:t xml:space="preserve"> lo demostraron aprendiendo la letra de la canción.</w:t>
            </w:r>
          </w:p>
          <w:p w:rsidRPr="00D53E38" w:rsidR="00CF354E" w:rsidP="00CF354E" w:rsidRDefault="00CF354E" w14:paraId="2F945E37"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 Cuando se les solicita compartir algunas recomendaciones para hacer buen uso de los recursos naturales, dieron muy buenas </w:t>
            </w:r>
            <w:r w:rsidRPr="00D53E38" w:rsidR="00A2076A">
              <w:rPr>
                <w:rFonts w:asciiTheme="minorHAnsi" w:hAnsiTheme="minorHAnsi" w:cstheme="minorHAnsi"/>
                <w:lang w:val="es-ES"/>
              </w:rPr>
              <w:t>ideas.</w:t>
            </w:r>
          </w:p>
          <w:p w:rsidRPr="00D53E38" w:rsidR="00CF354E" w:rsidP="00CF354E" w:rsidRDefault="00CF354E" w14:paraId="69EF3580" w14:textId="77777777">
            <w:pPr>
              <w:spacing w:after="0" w:line="240" w:lineRule="auto"/>
              <w:ind w:firstLine="0"/>
              <w:rPr>
                <w:rFonts w:asciiTheme="minorHAnsi" w:hAnsiTheme="minorHAnsi" w:cstheme="minorHAnsi"/>
                <w:lang w:val="es-ES"/>
              </w:rPr>
            </w:pPr>
          </w:p>
          <w:p w:rsidRPr="00D53E38" w:rsidR="00CF354E" w:rsidP="00CF354E" w:rsidRDefault="00CF354E" w14:paraId="18E46152"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Con respecto a la actividad de cierre los niños demostraron haber involucrado a toda la familia.  surgieron buenas </w:t>
            </w:r>
            <w:r w:rsidRPr="00D53E38" w:rsidR="00A2076A">
              <w:rPr>
                <w:rFonts w:asciiTheme="minorHAnsi" w:hAnsiTheme="minorHAnsi" w:cstheme="minorHAnsi"/>
                <w:lang w:val="es-ES"/>
              </w:rPr>
              <w:t>reflexiones, demostraron</w:t>
            </w:r>
            <w:r w:rsidRPr="00D53E38">
              <w:rPr>
                <w:rFonts w:asciiTheme="minorHAnsi" w:hAnsiTheme="minorHAnsi" w:cstheme="minorHAnsi"/>
                <w:lang w:val="es-ES"/>
              </w:rPr>
              <w:t xml:space="preserve"> motivación. </w:t>
            </w:r>
          </w:p>
          <w:p w:rsidRPr="00D53E38" w:rsidR="00CF354E" w:rsidP="00CF354E" w:rsidRDefault="00CF354E" w14:paraId="0C7636E6" w14:textId="77777777">
            <w:pPr>
              <w:spacing w:after="0" w:line="240" w:lineRule="auto"/>
              <w:ind w:firstLine="0"/>
              <w:rPr>
                <w:rFonts w:asciiTheme="minorHAnsi" w:hAnsiTheme="minorHAnsi" w:cstheme="minorHAnsi"/>
                <w:lang w:val="es-ES"/>
              </w:rPr>
            </w:pPr>
          </w:p>
          <w:p w:rsidRPr="00D53E38" w:rsidR="00CF354E" w:rsidP="00CF354E" w:rsidRDefault="00CF354E" w14:paraId="2E24BA32" w14:textId="77777777">
            <w:pPr>
              <w:spacing w:after="0" w:line="240" w:lineRule="auto"/>
              <w:ind w:firstLine="0"/>
              <w:rPr>
                <w:rFonts w:asciiTheme="minorHAnsi" w:hAnsiTheme="minorHAnsi" w:cstheme="minorHAnsi"/>
                <w:lang w:val="es-ES"/>
              </w:rPr>
            </w:pPr>
          </w:p>
          <w:p w:rsidRPr="00D53E38" w:rsidR="00CF354E" w:rsidP="00CF354E" w:rsidRDefault="00CF354E" w14:paraId="5207E32F" w14:textId="77777777">
            <w:pPr>
              <w:spacing w:after="0" w:line="240" w:lineRule="auto"/>
              <w:ind w:firstLine="0"/>
              <w:rPr>
                <w:rFonts w:asciiTheme="minorHAnsi" w:hAnsiTheme="minorHAnsi" w:cstheme="minorHAnsi"/>
                <w:lang w:val="es-ES"/>
              </w:rPr>
            </w:pPr>
          </w:p>
          <w:p w:rsidRPr="00D53E38" w:rsidR="00CF354E" w:rsidP="00CF354E" w:rsidRDefault="00CF354E" w14:paraId="13A365CF" w14:textId="77777777">
            <w:pPr>
              <w:spacing w:after="0" w:line="240" w:lineRule="auto"/>
              <w:ind w:firstLine="0"/>
              <w:rPr>
                <w:rFonts w:asciiTheme="minorHAnsi" w:hAnsiTheme="minorHAnsi" w:cstheme="minorHAnsi"/>
                <w:lang w:val="es-ES"/>
              </w:rPr>
            </w:pPr>
          </w:p>
          <w:p w:rsidRPr="00D53E38" w:rsidR="00CF354E" w:rsidP="00CF354E" w:rsidRDefault="00CF354E" w14:paraId="7E85609B" w14:textId="77777777">
            <w:pPr>
              <w:spacing w:after="0" w:line="240" w:lineRule="auto"/>
              <w:ind w:firstLine="0"/>
              <w:rPr>
                <w:rFonts w:asciiTheme="minorHAnsi" w:hAnsiTheme="minorHAnsi" w:cstheme="minorHAnsi"/>
                <w:lang w:val="es-ES"/>
              </w:rPr>
            </w:pPr>
          </w:p>
          <w:p w:rsidRPr="00D53E38" w:rsidR="00CF354E" w:rsidP="00CF354E" w:rsidRDefault="00CF354E" w14:paraId="5DD8132B" w14:textId="77777777">
            <w:pPr>
              <w:spacing w:after="0" w:line="240" w:lineRule="auto"/>
              <w:ind w:firstLine="0"/>
              <w:rPr>
                <w:rFonts w:asciiTheme="minorHAnsi" w:hAnsiTheme="minorHAnsi" w:cstheme="minorHAnsi"/>
                <w:lang w:val="es-ES"/>
              </w:rPr>
            </w:pPr>
          </w:p>
          <w:p w:rsidRPr="00D53E38" w:rsidR="00CF354E" w:rsidP="00CF354E" w:rsidRDefault="00CF354E" w14:paraId="45643203" w14:textId="77777777">
            <w:pPr>
              <w:spacing w:after="0" w:line="240" w:lineRule="auto"/>
              <w:ind w:firstLine="0"/>
              <w:rPr>
                <w:rFonts w:asciiTheme="minorHAnsi" w:hAnsiTheme="minorHAnsi" w:cstheme="minorHAnsi"/>
                <w:lang w:val="es-ES"/>
              </w:rPr>
            </w:pPr>
          </w:p>
          <w:p w:rsidRPr="00D53E38" w:rsidR="00CF354E" w:rsidP="00CF354E" w:rsidRDefault="00CF354E" w14:paraId="2FDF6B51" w14:textId="77777777">
            <w:pPr>
              <w:spacing w:after="0" w:line="240" w:lineRule="auto"/>
              <w:ind w:firstLine="0"/>
              <w:rPr>
                <w:rFonts w:asciiTheme="minorHAnsi" w:hAnsiTheme="minorHAnsi" w:cstheme="minorHAnsi"/>
                <w:lang w:val="es-ES"/>
              </w:rPr>
            </w:pPr>
          </w:p>
          <w:p w:rsidRPr="00D53E38" w:rsidR="00CF354E" w:rsidP="00CF354E" w:rsidRDefault="00CF354E" w14:paraId="2924CE2E" w14:textId="77777777">
            <w:pPr>
              <w:spacing w:after="0" w:line="240" w:lineRule="auto"/>
              <w:ind w:firstLine="0"/>
              <w:rPr>
                <w:rFonts w:asciiTheme="minorHAnsi" w:hAnsiTheme="minorHAnsi" w:cstheme="minorHAnsi"/>
                <w:lang w:val="es-ES"/>
              </w:rPr>
            </w:pPr>
          </w:p>
          <w:p w:rsidRPr="00D53E38" w:rsidR="00CF354E" w:rsidP="00CF354E" w:rsidRDefault="00CF354E" w14:paraId="040686B1" w14:textId="77777777">
            <w:pPr>
              <w:spacing w:after="0" w:line="240" w:lineRule="auto"/>
              <w:ind w:firstLine="0"/>
              <w:rPr>
                <w:rFonts w:asciiTheme="minorHAnsi" w:hAnsiTheme="minorHAnsi" w:cstheme="minorHAnsi"/>
                <w:lang w:val="es-ES"/>
              </w:rPr>
            </w:pPr>
          </w:p>
          <w:p w:rsidRPr="00D53E38" w:rsidR="00CF354E" w:rsidP="00CF354E" w:rsidRDefault="00CF354E" w14:paraId="0969EED3" w14:textId="77777777">
            <w:pPr>
              <w:spacing w:after="0" w:line="240" w:lineRule="auto"/>
              <w:ind w:firstLine="0"/>
              <w:rPr>
                <w:rFonts w:asciiTheme="minorHAnsi" w:hAnsiTheme="minorHAnsi" w:cstheme="minorHAnsi"/>
                <w:lang w:val="es-ES"/>
              </w:rPr>
            </w:pPr>
          </w:p>
          <w:p w:rsidRPr="00D53E38" w:rsidR="00CF354E" w:rsidP="00CF354E" w:rsidRDefault="00CF354E" w14:paraId="3FFBC2CF" w14:textId="77777777">
            <w:pPr>
              <w:spacing w:after="0" w:line="240" w:lineRule="auto"/>
              <w:ind w:firstLine="0"/>
              <w:rPr>
                <w:rFonts w:asciiTheme="minorHAnsi" w:hAnsiTheme="minorHAnsi" w:cstheme="minorHAnsi"/>
                <w:lang w:val="es-ES"/>
              </w:rPr>
            </w:pPr>
          </w:p>
          <w:p w:rsidRPr="00D53E38" w:rsidR="00CF354E" w:rsidP="00CF354E" w:rsidRDefault="00CF354E" w14:paraId="386D54D8" w14:textId="77777777">
            <w:pPr>
              <w:spacing w:after="0" w:line="240" w:lineRule="auto"/>
              <w:ind w:firstLine="0"/>
              <w:rPr>
                <w:rFonts w:asciiTheme="minorHAnsi" w:hAnsiTheme="minorHAnsi" w:cstheme="minorHAnsi"/>
                <w:lang w:val="es-ES"/>
              </w:rPr>
            </w:pPr>
          </w:p>
          <w:p w:rsidRPr="00D53E38" w:rsidR="00CF354E" w:rsidP="00CF354E" w:rsidRDefault="00CF354E" w14:paraId="555CAD8C" w14:textId="77777777">
            <w:pPr>
              <w:spacing w:after="0" w:line="240" w:lineRule="auto"/>
              <w:ind w:firstLine="0"/>
              <w:rPr>
                <w:rFonts w:asciiTheme="minorHAnsi" w:hAnsiTheme="minorHAnsi" w:cstheme="minorHAnsi"/>
                <w:lang w:val="es-ES"/>
              </w:rPr>
            </w:pPr>
          </w:p>
          <w:p w:rsidRPr="00D53E38" w:rsidR="00CF354E" w:rsidP="00CF354E" w:rsidRDefault="00CF354E" w14:paraId="5F7AADD9" w14:textId="77777777">
            <w:pPr>
              <w:spacing w:after="0" w:line="240" w:lineRule="auto"/>
              <w:ind w:firstLine="0"/>
              <w:rPr>
                <w:rFonts w:asciiTheme="minorHAnsi" w:hAnsiTheme="minorHAnsi" w:cstheme="minorHAnsi"/>
                <w:lang w:val="es-ES"/>
              </w:rPr>
            </w:pPr>
          </w:p>
        </w:tc>
      </w:tr>
      <w:tr w:rsidRPr="00D53E38" w:rsidR="00CF354E" w:rsidTr="009A45A7" w14:paraId="6EAC89BE" w14:textId="77777777">
        <w:tc>
          <w:tcPr>
            <w:tcW w:w="4961" w:type="dxa"/>
            <w:shd w:val="clear" w:color="auto" w:fill="00B0F0"/>
          </w:tcPr>
          <w:p w:rsidRPr="00D53E38" w:rsidR="00CF354E" w:rsidP="00CF354E" w:rsidRDefault="00CF354E" w14:paraId="537DE932" w14:textId="77777777">
            <w:pPr>
              <w:spacing w:after="0" w:line="240" w:lineRule="auto"/>
              <w:ind w:firstLine="0"/>
              <w:rPr>
                <w:rFonts w:asciiTheme="minorHAnsi" w:hAnsiTheme="minorHAnsi" w:cstheme="minorHAnsi"/>
                <w:b/>
                <w:lang w:val="es-ES"/>
              </w:rPr>
            </w:pPr>
            <w:r w:rsidRPr="0005389F">
              <w:rPr>
                <w:rFonts w:asciiTheme="minorHAnsi" w:hAnsiTheme="minorHAnsi" w:cstheme="minorHAnsi"/>
                <w:b/>
                <w:lang w:val="es-ES"/>
              </w:rPr>
              <w:t>PREGUNTAS QUE FORMULAN ESTUDIANTES</w:t>
            </w:r>
          </w:p>
          <w:p w:rsidRPr="00D53E38" w:rsidR="00CF354E" w:rsidP="00CF354E" w:rsidRDefault="00CF354E" w14:paraId="20681881" w14:textId="77777777">
            <w:pPr>
              <w:spacing w:after="0" w:line="240" w:lineRule="auto"/>
              <w:ind w:firstLine="0"/>
              <w:rPr>
                <w:rFonts w:asciiTheme="minorHAnsi" w:hAnsiTheme="minorHAnsi" w:cstheme="minorHAnsi"/>
                <w:b/>
                <w:lang w:val="es-ES"/>
              </w:rPr>
            </w:pPr>
          </w:p>
        </w:tc>
        <w:tc>
          <w:tcPr>
            <w:tcW w:w="5104" w:type="dxa"/>
            <w:shd w:val="clear" w:color="auto" w:fill="00B0F0"/>
          </w:tcPr>
          <w:p w:rsidRPr="00D53E38" w:rsidR="00CF354E" w:rsidP="00CF354E" w:rsidRDefault="00CF354E" w14:paraId="5480DD09" w14:textId="77777777">
            <w:pPr>
              <w:spacing w:after="0" w:line="240" w:lineRule="auto"/>
              <w:ind w:firstLine="0"/>
              <w:rPr>
                <w:rFonts w:asciiTheme="minorHAnsi" w:hAnsiTheme="minorHAnsi" w:cstheme="minorHAnsi"/>
                <w:b/>
                <w:lang w:val="es-ES"/>
              </w:rPr>
            </w:pPr>
            <w:r w:rsidRPr="00D53E38">
              <w:rPr>
                <w:rFonts w:asciiTheme="minorHAnsi" w:hAnsiTheme="minorHAnsi" w:cstheme="minorHAnsi"/>
                <w:b/>
                <w:lang w:val="es-ES"/>
              </w:rPr>
              <w:t>NOTAS DE INTERÉS</w:t>
            </w:r>
          </w:p>
        </w:tc>
      </w:tr>
      <w:tr w:rsidRPr="00D53E38" w:rsidR="00CF354E" w:rsidTr="009A45A7" w14:paraId="5C345D83" w14:textId="77777777">
        <w:tc>
          <w:tcPr>
            <w:tcW w:w="4961" w:type="dxa"/>
          </w:tcPr>
          <w:p w:rsidRPr="00D53E38" w:rsidR="00CF354E" w:rsidP="00CF354E" w:rsidRDefault="00CF354E" w14:paraId="6C2D384E" w14:textId="77777777">
            <w:pPr>
              <w:spacing w:after="0" w:line="240" w:lineRule="auto"/>
              <w:ind w:firstLine="0"/>
              <w:rPr>
                <w:rFonts w:asciiTheme="minorHAnsi" w:hAnsiTheme="minorHAnsi" w:cstheme="minorHAnsi"/>
                <w:lang w:val="es-ES"/>
              </w:rPr>
            </w:pPr>
            <w:r w:rsidRPr="0005389F">
              <w:rPr>
                <w:rFonts w:asciiTheme="minorHAnsi" w:hAnsiTheme="minorHAnsi" w:cstheme="minorHAnsi"/>
                <w:lang w:val="es-ES"/>
              </w:rPr>
              <w:t xml:space="preserve">Preguntas relevantes que formulan los estudiantes a lo largo del desarrollo de la sesión de clases. </w:t>
            </w:r>
          </w:p>
          <w:p w:rsidRPr="00D53E38" w:rsidR="00CF354E" w:rsidP="00CF354E" w:rsidRDefault="00CF354E" w14:paraId="1DD5F2F6" w14:textId="77777777">
            <w:pPr>
              <w:spacing w:after="0" w:line="240" w:lineRule="auto"/>
              <w:ind w:firstLine="0"/>
              <w:rPr>
                <w:rFonts w:asciiTheme="minorHAnsi" w:hAnsiTheme="minorHAnsi" w:cstheme="minorHAnsi"/>
                <w:lang w:val="es-ES"/>
              </w:rPr>
            </w:pPr>
          </w:p>
          <w:p w:rsidRPr="00D53E38" w:rsidR="00CF354E" w:rsidP="00CF354E" w:rsidRDefault="00CF354E" w14:paraId="33D68D20"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Surgen algunas preguntas como:</w:t>
            </w:r>
          </w:p>
          <w:p w:rsidRPr="00D53E38" w:rsidR="00CF354E" w:rsidP="00CF354E" w:rsidRDefault="00A2076A" w14:paraId="48F0E296"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¿Profesora de que materia estamos trabajando, ese tema es de sociales?</w:t>
            </w:r>
            <w:r w:rsidRPr="00D53E38" w:rsidR="00CF354E">
              <w:rPr>
                <w:rFonts w:asciiTheme="minorHAnsi" w:hAnsiTheme="minorHAnsi" w:cstheme="minorHAnsi"/>
                <w:lang w:val="es-ES"/>
              </w:rPr>
              <w:t>, por qué estamos trabajando ciencias Naturales?</w:t>
            </w:r>
          </w:p>
          <w:p w:rsidRPr="00D53E38" w:rsidR="00CF354E" w:rsidP="00CF354E" w:rsidRDefault="00CF354E" w14:paraId="5C3165CA" w14:textId="77777777">
            <w:pPr>
              <w:spacing w:after="0" w:line="240" w:lineRule="auto"/>
              <w:ind w:firstLine="0"/>
              <w:rPr>
                <w:rFonts w:asciiTheme="minorHAnsi" w:hAnsiTheme="minorHAnsi" w:cstheme="minorHAnsi"/>
                <w:lang w:val="es-ES"/>
              </w:rPr>
            </w:pPr>
          </w:p>
          <w:p w:rsidRPr="00D53E38" w:rsidR="00CF354E" w:rsidP="00CF354E" w:rsidRDefault="00CF354E" w14:paraId="6E1AD34B" w14:textId="77777777">
            <w:pPr>
              <w:spacing w:after="0" w:line="240" w:lineRule="auto"/>
              <w:ind w:firstLine="0"/>
              <w:rPr>
                <w:rFonts w:asciiTheme="minorHAnsi" w:hAnsiTheme="minorHAnsi" w:cstheme="minorHAnsi"/>
                <w:lang w:val="es-ES"/>
              </w:rPr>
            </w:pPr>
          </w:p>
          <w:p w:rsidRPr="00D53E38" w:rsidR="00CF354E" w:rsidP="00CF354E" w:rsidRDefault="00CF354E" w14:paraId="1628C714" w14:textId="77777777">
            <w:pPr>
              <w:spacing w:after="0" w:line="240" w:lineRule="auto"/>
              <w:ind w:firstLine="0"/>
              <w:rPr>
                <w:rFonts w:asciiTheme="minorHAnsi" w:hAnsiTheme="minorHAnsi" w:cstheme="minorHAnsi"/>
                <w:lang w:val="es-ES"/>
              </w:rPr>
            </w:pPr>
          </w:p>
          <w:p w:rsidRPr="00D53E38" w:rsidR="00CF354E" w:rsidP="00CF354E" w:rsidRDefault="00CF354E" w14:paraId="356A1439" w14:textId="77777777">
            <w:pPr>
              <w:spacing w:after="0" w:line="240" w:lineRule="auto"/>
              <w:ind w:firstLine="0"/>
              <w:rPr>
                <w:rFonts w:asciiTheme="minorHAnsi" w:hAnsiTheme="minorHAnsi" w:cstheme="minorHAnsi"/>
                <w:lang w:val="es-ES"/>
              </w:rPr>
            </w:pPr>
          </w:p>
          <w:p w:rsidRPr="00D53E38" w:rsidR="00CF354E" w:rsidP="00CF354E" w:rsidRDefault="00CF354E" w14:paraId="41968CE6" w14:textId="77777777">
            <w:pPr>
              <w:spacing w:after="0" w:line="240" w:lineRule="auto"/>
              <w:ind w:firstLine="0"/>
              <w:rPr>
                <w:rFonts w:asciiTheme="minorHAnsi" w:hAnsiTheme="minorHAnsi" w:cstheme="minorHAnsi"/>
                <w:lang w:val="es-ES"/>
              </w:rPr>
            </w:pPr>
          </w:p>
          <w:p w:rsidRPr="00D53E38" w:rsidR="00CF354E" w:rsidP="00CF354E" w:rsidRDefault="00CF354E" w14:paraId="47A82441" w14:textId="77777777">
            <w:pPr>
              <w:spacing w:after="0" w:line="240" w:lineRule="auto"/>
              <w:ind w:firstLine="0"/>
              <w:rPr>
                <w:rFonts w:asciiTheme="minorHAnsi" w:hAnsiTheme="minorHAnsi" w:cstheme="minorHAnsi"/>
                <w:lang w:val="es-ES"/>
              </w:rPr>
            </w:pPr>
          </w:p>
          <w:p w:rsidRPr="00D53E38" w:rsidR="00CF354E" w:rsidP="00CF354E" w:rsidRDefault="00CF354E" w14:paraId="18839D25" w14:textId="77777777">
            <w:pPr>
              <w:spacing w:after="0" w:line="240" w:lineRule="auto"/>
              <w:ind w:firstLine="0"/>
              <w:rPr>
                <w:rFonts w:asciiTheme="minorHAnsi" w:hAnsiTheme="minorHAnsi" w:cstheme="minorHAnsi"/>
                <w:lang w:val="es-ES"/>
              </w:rPr>
            </w:pPr>
          </w:p>
          <w:p w:rsidRPr="00D53E38" w:rsidR="00CF354E" w:rsidP="00CF354E" w:rsidRDefault="00CF354E" w14:paraId="0C304B84" w14:textId="77777777">
            <w:pPr>
              <w:spacing w:after="0" w:line="240" w:lineRule="auto"/>
              <w:ind w:firstLine="0"/>
              <w:rPr>
                <w:rFonts w:asciiTheme="minorHAnsi" w:hAnsiTheme="minorHAnsi" w:cstheme="minorHAnsi"/>
                <w:lang w:val="es-ES"/>
              </w:rPr>
            </w:pPr>
          </w:p>
          <w:p w:rsidRPr="00D53E38" w:rsidR="00CF354E" w:rsidP="00CF354E" w:rsidRDefault="00CF354E" w14:paraId="33CDCDD6" w14:textId="77777777">
            <w:pPr>
              <w:spacing w:after="0" w:line="240" w:lineRule="auto"/>
              <w:ind w:firstLine="0"/>
              <w:rPr>
                <w:rFonts w:asciiTheme="minorHAnsi" w:hAnsiTheme="minorHAnsi" w:cstheme="minorHAnsi"/>
                <w:lang w:val="es-ES"/>
              </w:rPr>
            </w:pPr>
          </w:p>
        </w:tc>
        <w:tc>
          <w:tcPr>
            <w:tcW w:w="5104" w:type="dxa"/>
          </w:tcPr>
          <w:p w:rsidRPr="00D53E38" w:rsidR="00CF354E" w:rsidP="00CF354E" w:rsidRDefault="00CF354E" w14:paraId="795E5E22"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Hallazgos que surgen durante el desarrollo de la clase:</w:t>
            </w:r>
          </w:p>
          <w:p w:rsidRPr="00D53E38" w:rsidR="00CF354E" w:rsidP="00CF354E" w:rsidRDefault="00CF354E" w14:paraId="344E44EC" w14:textId="77777777">
            <w:pPr>
              <w:spacing w:after="0" w:line="240" w:lineRule="auto"/>
              <w:ind w:firstLine="0"/>
              <w:rPr>
                <w:rFonts w:asciiTheme="minorHAnsi" w:hAnsiTheme="minorHAnsi" w:cstheme="minorHAnsi"/>
                <w:lang w:val="es-ES"/>
              </w:rPr>
            </w:pPr>
          </w:p>
          <w:p w:rsidRPr="00D53E38" w:rsidR="00CF354E" w:rsidP="00CF354E" w:rsidRDefault="00CF354E" w14:paraId="39B6F444"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-Los niños asocian las imágenes presentadas con el tema de </w:t>
            </w:r>
            <w:r w:rsidRPr="00D53E38" w:rsidR="00A2076A">
              <w:rPr>
                <w:rFonts w:asciiTheme="minorHAnsi" w:hAnsiTheme="minorHAnsi" w:cstheme="minorHAnsi"/>
                <w:lang w:val="es-ES"/>
              </w:rPr>
              <w:t>contaminación, describen</w:t>
            </w:r>
            <w:r w:rsidRPr="00D53E38">
              <w:rPr>
                <w:rFonts w:asciiTheme="minorHAnsi" w:hAnsiTheme="minorHAnsi" w:cstheme="minorHAnsi"/>
                <w:lang w:val="es-ES"/>
              </w:rPr>
              <w:t xml:space="preserve"> </w:t>
            </w:r>
          </w:p>
          <w:p w:rsidRPr="00D53E38" w:rsidR="00CF354E" w:rsidP="00CF354E" w:rsidRDefault="00CF354E" w14:paraId="3AC5A913"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 -A los niños se le </w:t>
            </w:r>
            <w:r w:rsidRPr="00D53E38" w:rsidR="00A2076A">
              <w:rPr>
                <w:rFonts w:asciiTheme="minorHAnsi" w:hAnsiTheme="minorHAnsi" w:cstheme="minorHAnsi"/>
                <w:lang w:val="es-ES"/>
              </w:rPr>
              <w:t xml:space="preserve">preguntó: ¿Qué pasaría si se acabara el agua? </w:t>
            </w:r>
            <w:r w:rsidRPr="00D53E38">
              <w:rPr>
                <w:rFonts w:asciiTheme="minorHAnsi" w:hAnsiTheme="minorHAnsi" w:cstheme="minorHAnsi"/>
                <w:lang w:val="es-ES"/>
              </w:rPr>
              <w:t xml:space="preserve"> </w:t>
            </w:r>
            <w:r w:rsidRPr="00D53E38">
              <w:rPr>
                <w:rFonts w:asciiTheme="minorHAnsi" w:hAnsiTheme="minorHAnsi" w:cstheme="minorHAnsi"/>
                <w:b/>
                <w:lang w:val="es-ES"/>
              </w:rPr>
              <w:t>se acabaría la vida ene l planeta</w:t>
            </w:r>
            <w:r w:rsidRPr="00D53E38">
              <w:rPr>
                <w:rFonts w:asciiTheme="minorHAnsi" w:hAnsiTheme="minorHAnsi" w:cstheme="minorHAnsi"/>
                <w:lang w:val="es-ES"/>
              </w:rPr>
              <w:t xml:space="preserve">, </w:t>
            </w:r>
          </w:p>
          <w:p w:rsidRPr="00D53E38" w:rsidR="00CF354E" w:rsidP="00CF354E" w:rsidRDefault="00CF354E" w14:paraId="4BF4059C"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 -Un niño devuelve la pregunta…</w:t>
            </w:r>
            <w:r w:rsidRPr="00D53E38">
              <w:rPr>
                <w:rFonts w:asciiTheme="minorHAnsi" w:hAnsiTheme="minorHAnsi" w:cstheme="minorHAnsi"/>
                <w:b/>
                <w:lang w:val="es-ES"/>
              </w:rPr>
              <w:t>profesora usted podría vivir sin agua?</w:t>
            </w:r>
            <w:r w:rsidRPr="00D53E38">
              <w:rPr>
                <w:rFonts w:asciiTheme="minorHAnsi" w:hAnsiTheme="minorHAnsi" w:cstheme="minorHAnsi"/>
                <w:lang w:val="es-ES"/>
              </w:rPr>
              <w:t xml:space="preserve"> fue una pregunta que los estudiantes realizan a la docente.</w:t>
            </w:r>
          </w:p>
          <w:p w:rsidRPr="00D53E38" w:rsidR="00CF354E" w:rsidP="00CF354E" w:rsidRDefault="00CF354E" w14:paraId="6B8804FD" w14:textId="77777777">
            <w:pPr>
              <w:spacing w:after="0" w:line="240" w:lineRule="auto"/>
              <w:ind w:firstLine="0"/>
              <w:rPr>
                <w:rFonts w:asciiTheme="minorHAnsi" w:hAnsiTheme="minorHAnsi" w:cstheme="minorHAnsi"/>
                <w:b/>
                <w:lang w:val="es-ES"/>
              </w:rPr>
            </w:pPr>
          </w:p>
        </w:tc>
      </w:tr>
      <w:tr w:rsidRPr="00D53E38" w:rsidR="00CF354E" w:rsidTr="009A45A7" w14:paraId="07EFA3D3" w14:textId="77777777">
        <w:tc>
          <w:tcPr>
            <w:tcW w:w="4961" w:type="dxa"/>
          </w:tcPr>
          <w:p w:rsidRPr="00D53E38" w:rsidR="00CF354E" w:rsidP="00CF354E" w:rsidRDefault="00CF354E" w14:paraId="5FF45151" w14:textId="77777777">
            <w:pPr>
              <w:spacing w:after="0" w:line="240" w:lineRule="auto"/>
              <w:ind w:firstLine="0"/>
              <w:rPr>
                <w:rFonts w:asciiTheme="minorHAnsi" w:hAnsiTheme="minorHAnsi" w:cstheme="minorHAnsi"/>
                <w:b/>
                <w:lang w:val="es-ES"/>
              </w:rPr>
            </w:pPr>
            <w:r w:rsidRPr="0005389F">
              <w:rPr>
                <w:rFonts w:asciiTheme="minorHAnsi" w:hAnsiTheme="minorHAnsi" w:cstheme="minorHAnsi"/>
                <w:b/>
                <w:lang w:val="es-ES"/>
              </w:rPr>
              <w:t>TRANSCRIPCIÓN</w:t>
            </w:r>
          </w:p>
          <w:p w:rsidRPr="00D53E38" w:rsidR="00CF354E" w:rsidP="00CF354E" w:rsidRDefault="00CF354E" w14:paraId="3AE06B64"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¿Qué puede inferir a luz de cada uno de los momentos de la clase?</w:t>
            </w:r>
          </w:p>
          <w:p w:rsidRPr="00D53E38" w:rsidR="00CF354E" w:rsidP="00CF354E" w:rsidRDefault="00CF354E" w14:paraId="4E84A26F" w14:textId="77777777">
            <w:pPr>
              <w:spacing w:after="0" w:line="240" w:lineRule="auto"/>
              <w:ind w:firstLine="0"/>
              <w:rPr>
                <w:rFonts w:asciiTheme="minorHAnsi" w:hAnsiTheme="minorHAnsi" w:cstheme="minorHAnsi"/>
                <w:lang w:val="es-ES"/>
              </w:rPr>
            </w:pPr>
          </w:p>
          <w:p w:rsidRPr="00D53E38" w:rsidR="00CF354E" w:rsidP="00CF354E" w:rsidRDefault="00CF354E" w14:paraId="515864A0"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Que es un buen ejercicio de reflexión, que siempre se vio motivación e interés en los niños ya que cumplieron la cita de participar de la sesión un día sábado, y además motivaron a sus padres a desarrollar ejercicio práctico de las tres </w:t>
            </w:r>
            <w:r w:rsidRPr="00D53E38" w:rsidR="00A2076A">
              <w:rPr>
                <w:rFonts w:asciiTheme="minorHAnsi" w:hAnsiTheme="minorHAnsi" w:cstheme="minorHAnsi"/>
                <w:lang w:val="es-ES"/>
              </w:rPr>
              <w:t>ir</w:t>
            </w:r>
          </w:p>
          <w:p w:rsidRPr="00D53E38" w:rsidR="00CF354E" w:rsidP="00CF354E" w:rsidRDefault="00CF354E" w14:paraId="471921F8" w14:textId="77777777">
            <w:pPr>
              <w:spacing w:after="0" w:line="240" w:lineRule="auto"/>
              <w:ind w:firstLine="0"/>
              <w:rPr>
                <w:rFonts w:asciiTheme="minorHAnsi" w:hAnsiTheme="minorHAnsi" w:cstheme="minorHAnsi"/>
                <w:lang w:val="es-ES"/>
              </w:rPr>
            </w:pPr>
          </w:p>
        </w:tc>
        <w:tc>
          <w:tcPr>
            <w:tcW w:w="5104" w:type="dxa"/>
          </w:tcPr>
          <w:p w:rsidRPr="00D53E38" w:rsidR="00CF354E" w:rsidP="00CF354E" w:rsidRDefault="00CF354E" w14:paraId="2A390AC0" w14:textId="77777777">
            <w:pPr>
              <w:spacing w:after="0" w:line="240" w:lineRule="auto"/>
              <w:ind w:firstLine="0"/>
              <w:rPr>
                <w:rFonts w:asciiTheme="minorHAnsi" w:hAnsiTheme="minorHAnsi" w:cstheme="minorHAnsi"/>
                <w:b/>
                <w:lang w:val="es-ES"/>
              </w:rPr>
            </w:pPr>
          </w:p>
          <w:p w:rsidRPr="00D53E38" w:rsidR="00CF354E" w:rsidP="00CF354E" w:rsidRDefault="00CF354E" w14:paraId="695E318D" w14:textId="77777777">
            <w:pPr>
              <w:spacing w:after="0" w:line="240" w:lineRule="auto"/>
              <w:ind w:firstLine="0"/>
              <w:rPr>
                <w:rFonts w:asciiTheme="minorHAnsi" w:hAnsiTheme="minorHAnsi" w:cstheme="minorHAnsi"/>
                <w:b/>
                <w:lang w:val="es-ES"/>
              </w:rPr>
            </w:pPr>
            <w:r w:rsidRPr="00D53E38">
              <w:rPr>
                <w:rFonts w:asciiTheme="minorHAnsi" w:hAnsiTheme="minorHAnsi" w:cstheme="minorHAnsi"/>
                <w:b/>
                <w:lang w:val="es-ES"/>
              </w:rPr>
              <w:t>MICRO-REFLEXIÓN DOCENTE</w:t>
            </w:r>
          </w:p>
          <w:p w:rsidRPr="00D53E38" w:rsidR="00CF354E" w:rsidP="00CF354E" w:rsidRDefault="00CF354E" w14:paraId="5D9FEB34"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Reflexiones sobre lo ocurrido en cada uno de los momentos de la práctica de enseñanza. </w:t>
            </w:r>
          </w:p>
          <w:p w:rsidRPr="00D53E38" w:rsidR="00CF354E" w:rsidP="00CF354E" w:rsidRDefault="00CF354E" w14:paraId="5B0F02D4" w14:textId="77777777">
            <w:pPr>
              <w:spacing w:after="0" w:line="240" w:lineRule="auto"/>
              <w:ind w:firstLine="0"/>
              <w:rPr>
                <w:rFonts w:asciiTheme="minorHAnsi" w:hAnsiTheme="minorHAnsi" w:cstheme="minorHAnsi"/>
                <w:lang w:val="es-ES"/>
              </w:rPr>
            </w:pPr>
          </w:p>
          <w:p w:rsidRPr="00D53E38" w:rsidR="00CF354E" w:rsidP="00CF354E" w:rsidRDefault="00CF354E" w14:paraId="69EC7028"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Siempre fue un buen ejercicio a pesar de la premura del tiempo. </w:t>
            </w:r>
          </w:p>
          <w:p w:rsidRPr="00D53E38" w:rsidR="00CF354E" w:rsidP="00CF354E" w:rsidRDefault="00CF354E" w14:paraId="2E979303"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Algunas conclusiones: manifestaron que estas actividades son importantes realizarlas con más frecuencia.</w:t>
            </w:r>
          </w:p>
        </w:tc>
      </w:tr>
      <w:tr w:rsidRPr="00D53E38" w:rsidR="00CF354E" w:rsidTr="009A45A7" w14:paraId="728053A7" w14:textId="77777777">
        <w:tc>
          <w:tcPr>
            <w:tcW w:w="4961" w:type="dxa"/>
            <w:shd w:val="clear" w:color="auto" w:fill="00B0F0"/>
          </w:tcPr>
          <w:p w:rsidRPr="00D53E38" w:rsidR="00CF354E" w:rsidP="00CF354E" w:rsidRDefault="00CF354E" w14:paraId="0F6C7EF1" w14:textId="77777777">
            <w:pPr>
              <w:spacing w:after="0" w:line="240" w:lineRule="auto"/>
              <w:ind w:firstLine="0"/>
              <w:rPr>
                <w:rFonts w:asciiTheme="minorHAnsi" w:hAnsiTheme="minorHAnsi" w:cstheme="minorHAnsi"/>
                <w:b/>
                <w:lang w:val="es-ES"/>
              </w:rPr>
            </w:pPr>
            <w:r w:rsidRPr="0005389F">
              <w:rPr>
                <w:rFonts w:asciiTheme="minorHAnsi" w:hAnsiTheme="minorHAnsi" w:cstheme="minorHAnsi"/>
                <w:b/>
                <w:lang w:val="es-ES"/>
              </w:rPr>
              <w:t>REGISTRO DE EVIDENCIAS</w:t>
            </w:r>
            <w:r w:rsidRPr="00D53E38">
              <w:rPr>
                <w:rFonts w:asciiTheme="minorHAnsi" w:hAnsiTheme="minorHAnsi" w:cstheme="minorHAnsi"/>
                <w:lang w:val="es-ES"/>
              </w:rPr>
              <w:t xml:space="preserve"> </w:t>
            </w:r>
          </w:p>
        </w:tc>
        <w:tc>
          <w:tcPr>
            <w:tcW w:w="5104" w:type="dxa"/>
            <w:shd w:val="clear" w:color="auto" w:fill="00B0F0"/>
          </w:tcPr>
          <w:p w:rsidRPr="00D53E38" w:rsidR="00CF354E" w:rsidP="00CF354E" w:rsidRDefault="00CF354E" w14:paraId="504E9A3F" w14:textId="77777777">
            <w:pPr>
              <w:spacing w:after="0" w:line="240" w:lineRule="auto"/>
              <w:ind w:firstLine="0"/>
              <w:rPr>
                <w:rFonts w:asciiTheme="minorHAnsi" w:hAnsiTheme="minorHAnsi" w:cstheme="minorHAnsi"/>
                <w:b/>
                <w:lang w:val="es-ES"/>
              </w:rPr>
            </w:pPr>
          </w:p>
        </w:tc>
      </w:tr>
      <w:tr w:rsidRPr="00D53E38" w:rsidR="00CF354E" w:rsidTr="009A45A7" w14:paraId="3FC63EE5" w14:textId="77777777">
        <w:tc>
          <w:tcPr>
            <w:tcW w:w="10065" w:type="dxa"/>
            <w:gridSpan w:val="2"/>
            <w:shd w:val="clear" w:color="auto" w:fill="auto"/>
          </w:tcPr>
          <w:p w:rsidRPr="0005389F" w:rsidR="00CF354E" w:rsidP="00CF354E" w:rsidRDefault="00CF354E" w14:paraId="401615AB" w14:textId="77777777">
            <w:pPr>
              <w:shd w:val="clear" w:color="auto" w:fill="FFFFFF"/>
              <w:spacing w:after="0" w:line="240" w:lineRule="auto"/>
              <w:ind w:firstLine="0"/>
              <w:rPr>
                <w:rFonts w:asciiTheme="minorHAnsi" w:hAnsiTheme="minorHAnsi" w:cstheme="minorHAnsi"/>
                <w:lang w:val="es-ES"/>
              </w:rPr>
            </w:pPr>
          </w:p>
          <w:p w:rsidRPr="00D53E38" w:rsidR="00CF354E" w:rsidP="00CF354E" w:rsidRDefault="00A2076A" w14:paraId="2A4A1F75" w14:textId="77777777">
            <w:pPr>
              <w:shd w:val="clear" w:color="auto" w:fill="FFFFFF"/>
              <w:spacing w:after="0" w:line="240" w:lineRule="auto"/>
              <w:ind w:firstLine="0"/>
              <w:rPr>
                <w:rFonts w:asciiTheme="minorHAnsi" w:hAnsiTheme="minorHAnsi" w:cstheme="minorHAnsi"/>
                <w:lang w:val="es-ES"/>
              </w:rPr>
            </w:pPr>
            <w:r w:rsidRPr="00D53E38">
              <w:rPr>
                <w:rFonts w:asciiTheme="minorHAnsi" w:hAnsiTheme="minorHAnsi" w:cstheme="minorHAnsi"/>
                <w:lang w:val="es-ES"/>
              </w:rPr>
              <w:t>Evidencias fotográficas</w:t>
            </w:r>
            <w:r w:rsidRPr="00D53E38" w:rsidR="00CF354E">
              <w:rPr>
                <w:rFonts w:asciiTheme="minorHAnsi" w:hAnsiTheme="minorHAnsi" w:cstheme="minorHAnsi"/>
                <w:lang w:val="es-ES"/>
              </w:rPr>
              <w:t>.</w:t>
            </w:r>
          </w:p>
          <w:p w:rsidRPr="00D53E38" w:rsidR="00CF354E" w:rsidP="00CF354E" w:rsidRDefault="00CF354E" w14:paraId="78A59947" w14:textId="77777777">
            <w:pPr>
              <w:shd w:val="clear" w:color="auto" w:fill="FFFFFF"/>
              <w:spacing w:after="0" w:line="240" w:lineRule="auto"/>
              <w:ind w:firstLine="0"/>
              <w:rPr>
                <w:rFonts w:asciiTheme="minorHAnsi" w:hAnsiTheme="minorHAnsi" w:cstheme="minorHAnsi"/>
                <w:lang w:val="es-ES"/>
              </w:rPr>
            </w:pPr>
          </w:p>
          <w:p w:rsidRPr="0005389F" w:rsidR="00CF354E" w:rsidP="00CF354E" w:rsidRDefault="00517C66" w14:paraId="03F62777" w14:textId="77777777">
            <w:pPr>
              <w:shd w:val="clear" w:color="auto" w:fill="FFFFFF"/>
              <w:spacing w:after="0" w:line="240" w:lineRule="auto"/>
              <w:ind w:firstLine="0"/>
              <w:rPr>
                <w:rFonts w:asciiTheme="minorHAnsi" w:hAnsiTheme="minorHAnsi" w:cstheme="minorHAnsi"/>
                <w:lang w:val="es-ES"/>
              </w:rPr>
            </w:pPr>
            <w:r w:rsidRPr="0005389F">
              <w:rPr>
                <w:rFonts w:asciiTheme="minorHAnsi" w:hAnsiTheme="minorHAnsi" w:cstheme="minorHAnsi"/>
                <w:noProof/>
                <w:lang w:eastAsia="es-CO"/>
              </w:rPr>
              <w:drawing>
                <wp:inline distT="0" distB="0" distL="0" distR="0" wp14:anchorId="49C04DDE" wp14:editId="71782259">
                  <wp:extent cx="4544695" cy="3876040"/>
                  <wp:effectExtent l="0" t="0" r="8255" b="0"/>
                  <wp:docPr id="10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78">
                            <a:extLst>
                              <a:ext uri="{28A0092B-C50C-407E-A947-70E740481C1C}">
                                <a14:useLocalDpi xmlns:a14="http://schemas.microsoft.com/office/drawing/2010/main"/>
                              </a:ext>
                            </a:extLst>
                          </a:blip>
                          <a:srcRect/>
                          <a:stretch>
                            <a:fillRect/>
                          </a:stretch>
                        </pic:blipFill>
                        <pic:spPr bwMode="auto">
                          <a:xfrm>
                            <a:off x="0" y="0"/>
                            <a:ext cx="4544695" cy="3876040"/>
                          </a:xfrm>
                          <a:prstGeom prst="rect">
                            <a:avLst/>
                          </a:prstGeom>
                          <a:noFill/>
                          <a:ln>
                            <a:noFill/>
                          </a:ln>
                        </pic:spPr>
                      </pic:pic>
                    </a:graphicData>
                  </a:graphic>
                </wp:inline>
              </w:drawing>
            </w:r>
            <w:r w:rsidRPr="0005389F" w:rsidR="00CF354E">
              <w:rPr>
                <w:rFonts w:asciiTheme="minorHAnsi" w:hAnsiTheme="minorHAnsi" w:cstheme="minorHAnsi"/>
                <w:lang w:val="es-ES"/>
              </w:rPr>
              <w:t xml:space="preserve"> </w:t>
            </w:r>
            <w:r w:rsidRPr="0005389F">
              <w:rPr>
                <w:rFonts w:asciiTheme="minorHAnsi" w:hAnsiTheme="minorHAnsi" w:cstheme="minorHAnsi"/>
                <w:noProof/>
                <w:lang w:eastAsia="es-CO"/>
              </w:rPr>
              <w:drawing>
                <wp:inline distT="0" distB="0" distL="0" distR="0" wp14:anchorId="28CAB555" wp14:editId="039B413E">
                  <wp:extent cx="6250940" cy="2374900"/>
                  <wp:effectExtent l="0" t="0" r="0" b="6350"/>
                  <wp:docPr id="104"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79">
                            <a:extLst>
                              <a:ext uri="{28A0092B-C50C-407E-A947-70E740481C1C}">
                                <a14:useLocalDpi xmlns:a14="http://schemas.microsoft.com/office/drawing/2010/main"/>
                              </a:ext>
                            </a:extLst>
                          </a:blip>
                          <a:srcRect/>
                          <a:stretch>
                            <a:fillRect/>
                          </a:stretch>
                        </pic:blipFill>
                        <pic:spPr bwMode="auto">
                          <a:xfrm>
                            <a:off x="0" y="0"/>
                            <a:ext cx="6250940" cy="2374900"/>
                          </a:xfrm>
                          <a:prstGeom prst="rect">
                            <a:avLst/>
                          </a:prstGeom>
                          <a:noFill/>
                          <a:ln>
                            <a:noFill/>
                          </a:ln>
                        </pic:spPr>
                      </pic:pic>
                    </a:graphicData>
                  </a:graphic>
                </wp:inline>
              </w:drawing>
            </w:r>
          </w:p>
          <w:p w:rsidRPr="0005389F" w:rsidR="00CF354E" w:rsidP="00CF354E" w:rsidRDefault="00517C66" w14:paraId="1554BEA6" w14:textId="77777777">
            <w:pPr>
              <w:shd w:val="clear" w:color="auto" w:fill="FFFFFF"/>
              <w:spacing w:after="0" w:line="240" w:lineRule="auto"/>
              <w:ind w:firstLine="0"/>
              <w:rPr>
                <w:rFonts w:asciiTheme="minorHAnsi" w:hAnsiTheme="minorHAnsi" w:cstheme="minorHAnsi"/>
                <w:lang w:val="es-ES"/>
              </w:rPr>
            </w:pPr>
            <w:r w:rsidRPr="0005389F">
              <w:rPr>
                <w:rFonts w:asciiTheme="minorHAnsi" w:hAnsiTheme="minorHAnsi" w:cstheme="minorHAnsi"/>
                <w:noProof/>
                <w:lang w:eastAsia="es-CO"/>
              </w:rPr>
              <w:drawing>
                <wp:inline distT="0" distB="0" distL="0" distR="0" wp14:anchorId="7622A64F" wp14:editId="2A532D25">
                  <wp:extent cx="5690870" cy="2620645"/>
                  <wp:effectExtent l="0" t="0" r="5080" b="8255"/>
                  <wp:docPr id="10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80">
                            <a:extLst>
                              <a:ext uri="{28A0092B-C50C-407E-A947-70E740481C1C}">
                                <a14:useLocalDpi xmlns:a14="http://schemas.microsoft.com/office/drawing/2010/main"/>
                              </a:ext>
                            </a:extLst>
                          </a:blip>
                          <a:srcRect/>
                          <a:stretch>
                            <a:fillRect/>
                          </a:stretch>
                        </pic:blipFill>
                        <pic:spPr bwMode="auto">
                          <a:xfrm>
                            <a:off x="0" y="0"/>
                            <a:ext cx="5690870" cy="2620645"/>
                          </a:xfrm>
                          <a:prstGeom prst="rect">
                            <a:avLst/>
                          </a:prstGeom>
                          <a:noFill/>
                          <a:ln>
                            <a:noFill/>
                          </a:ln>
                        </pic:spPr>
                      </pic:pic>
                    </a:graphicData>
                  </a:graphic>
                </wp:inline>
              </w:drawing>
            </w:r>
          </w:p>
          <w:p w:rsidRPr="00D53E38" w:rsidR="00CF354E" w:rsidP="00CF354E" w:rsidRDefault="00CF354E" w14:paraId="6F22A58B" w14:textId="77777777">
            <w:pPr>
              <w:shd w:val="clear" w:color="auto" w:fill="FFFFFF"/>
              <w:spacing w:after="0" w:line="240" w:lineRule="auto"/>
              <w:ind w:firstLine="0"/>
              <w:rPr>
                <w:rFonts w:asciiTheme="minorHAnsi" w:hAnsiTheme="minorHAnsi" w:cstheme="minorHAnsi"/>
                <w:lang w:val="es-ES"/>
              </w:rPr>
            </w:pPr>
          </w:p>
          <w:p w:rsidRPr="00D53E38" w:rsidR="00CF354E" w:rsidP="00CF354E" w:rsidRDefault="00CF354E" w14:paraId="1F35AB07" w14:textId="77777777">
            <w:pPr>
              <w:shd w:val="clear" w:color="auto" w:fill="FFFFFF"/>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Video  de la clase  </w:t>
            </w:r>
            <w:hyperlink w:history="1" r:id="rId81">
              <w:r w:rsidRPr="00D53E38">
                <w:rPr>
                  <w:rFonts w:asciiTheme="minorHAnsi" w:hAnsiTheme="minorHAnsi" w:cstheme="minorHAnsi"/>
                  <w:color w:val="0563C1"/>
                  <w:u w:val="single"/>
                  <w:lang w:val="es-ES"/>
                </w:rPr>
                <w:t>https://drive.google.com/file/d/1OG4MNs8K-a8C_stnwkpaYvfR0NbsKo5B/view</w:t>
              </w:r>
            </w:hyperlink>
            <w:r w:rsidRPr="0005389F">
              <w:rPr>
                <w:rFonts w:asciiTheme="minorHAnsi" w:hAnsiTheme="minorHAnsi" w:cstheme="minorHAnsi"/>
                <w:lang w:val="es-ES"/>
              </w:rPr>
              <w:t xml:space="preserve">  </w:t>
            </w:r>
          </w:p>
          <w:p w:rsidRPr="00D53E38" w:rsidR="00CF354E" w:rsidP="00CF354E" w:rsidRDefault="00CF354E" w14:paraId="68EEE3D0" w14:textId="77777777">
            <w:pPr>
              <w:shd w:val="clear" w:color="auto" w:fill="FFFFFF"/>
              <w:spacing w:after="0" w:line="240" w:lineRule="auto"/>
              <w:ind w:firstLine="0"/>
              <w:rPr>
                <w:rFonts w:asciiTheme="minorHAnsi" w:hAnsiTheme="minorHAnsi" w:cstheme="minorHAnsi"/>
                <w:b/>
                <w:lang w:val="es-ES"/>
              </w:rPr>
            </w:pPr>
            <w:r w:rsidRPr="00D53E38">
              <w:rPr>
                <w:rFonts w:asciiTheme="minorHAnsi" w:hAnsiTheme="minorHAnsi" w:cstheme="minorHAnsi"/>
                <w:lang w:val="es-ES"/>
              </w:rPr>
              <w:t xml:space="preserve">Fotografías, Liks de videos, </w:t>
            </w:r>
            <w:r w:rsidRPr="00D53E38" w:rsidR="00A2076A">
              <w:rPr>
                <w:rFonts w:asciiTheme="minorHAnsi" w:hAnsiTheme="minorHAnsi" w:cstheme="minorHAnsi"/>
                <w:lang w:val="es-ES"/>
              </w:rPr>
              <w:t>blog, fotos</w:t>
            </w:r>
            <w:r w:rsidRPr="00D53E38">
              <w:rPr>
                <w:rFonts w:asciiTheme="minorHAnsi" w:hAnsiTheme="minorHAnsi" w:cstheme="minorHAnsi"/>
                <w:lang w:val="es-ES"/>
              </w:rPr>
              <w:t xml:space="preserve"> de los </w:t>
            </w:r>
            <w:r w:rsidRPr="00D53E38" w:rsidR="00A2076A">
              <w:rPr>
                <w:rFonts w:asciiTheme="minorHAnsi" w:hAnsiTheme="minorHAnsi" w:cstheme="minorHAnsi"/>
                <w:lang w:val="es-ES"/>
              </w:rPr>
              <w:t>cuadernos, de</w:t>
            </w:r>
            <w:r w:rsidRPr="00D53E38">
              <w:rPr>
                <w:rFonts w:asciiTheme="minorHAnsi" w:hAnsiTheme="minorHAnsi" w:cstheme="minorHAnsi"/>
                <w:lang w:val="es-ES"/>
              </w:rPr>
              <w:t xml:space="preserve"> talleres, etc. </w:t>
            </w:r>
          </w:p>
          <w:p w:rsidRPr="00D53E38" w:rsidR="00CF354E" w:rsidP="00CF354E" w:rsidRDefault="00CF354E" w14:paraId="2FA68C36" w14:textId="77777777">
            <w:pPr>
              <w:shd w:val="clear" w:color="auto" w:fill="FFFFFF"/>
              <w:spacing w:after="0" w:line="240" w:lineRule="auto"/>
              <w:ind w:firstLine="0"/>
              <w:rPr>
                <w:rFonts w:asciiTheme="minorHAnsi" w:hAnsiTheme="minorHAnsi" w:cstheme="minorHAnsi"/>
                <w:b/>
                <w:lang w:val="es-ES"/>
              </w:rPr>
            </w:pPr>
          </w:p>
          <w:p w:rsidRPr="00D53E38" w:rsidR="00CF354E" w:rsidP="00CF354E" w:rsidRDefault="00CF354E" w14:paraId="235DD1CE" w14:textId="77777777">
            <w:pPr>
              <w:shd w:val="clear" w:color="auto" w:fill="FFFFFF"/>
              <w:spacing w:after="0" w:line="240" w:lineRule="auto"/>
              <w:ind w:firstLine="0"/>
              <w:rPr>
                <w:rFonts w:asciiTheme="minorHAnsi" w:hAnsiTheme="minorHAnsi" w:cstheme="minorHAnsi"/>
                <w:b/>
                <w:lang w:val="es-ES"/>
              </w:rPr>
            </w:pPr>
          </w:p>
          <w:p w:rsidRPr="00D53E38" w:rsidR="00CF354E" w:rsidP="00CF354E" w:rsidRDefault="00CF354E" w14:paraId="61468BAC" w14:textId="77777777">
            <w:pPr>
              <w:shd w:val="clear" w:color="auto" w:fill="FFFFFF"/>
              <w:spacing w:after="0" w:line="240" w:lineRule="auto"/>
              <w:ind w:firstLine="0"/>
              <w:rPr>
                <w:rFonts w:asciiTheme="minorHAnsi" w:hAnsiTheme="minorHAnsi" w:cstheme="minorHAnsi"/>
                <w:b/>
                <w:lang w:val="es-ES"/>
              </w:rPr>
            </w:pPr>
          </w:p>
          <w:p w:rsidRPr="00D53E38" w:rsidR="00CF354E" w:rsidP="00CF354E" w:rsidRDefault="00CF354E" w14:paraId="6A693C65" w14:textId="77777777">
            <w:pPr>
              <w:spacing w:after="0" w:line="240" w:lineRule="auto"/>
              <w:ind w:firstLine="0"/>
              <w:rPr>
                <w:rFonts w:asciiTheme="minorHAnsi" w:hAnsiTheme="minorHAnsi" w:cstheme="minorHAnsi"/>
                <w:b/>
                <w:lang w:val="es-ES"/>
              </w:rPr>
            </w:pPr>
          </w:p>
          <w:p w:rsidRPr="00D53E38" w:rsidR="00CF354E" w:rsidP="00CF354E" w:rsidRDefault="00CF354E" w14:paraId="623ED2A5" w14:textId="77777777">
            <w:pPr>
              <w:spacing w:after="0" w:line="240" w:lineRule="auto"/>
              <w:ind w:firstLine="0"/>
              <w:rPr>
                <w:rFonts w:asciiTheme="minorHAnsi" w:hAnsiTheme="minorHAnsi" w:cstheme="minorHAnsi"/>
                <w:b/>
                <w:lang w:val="es-ES"/>
              </w:rPr>
            </w:pPr>
          </w:p>
          <w:p w:rsidRPr="00D53E38" w:rsidR="00CF354E" w:rsidP="00CF354E" w:rsidRDefault="00CF354E" w14:paraId="1F23E99F" w14:textId="77777777">
            <w:pPr>
              <w:spacing w:after="0" w:line="240" w:lineRule="auto"/>
              <w:ind w:firstLine="0"/>
              <w:rPr>
                <w:rFonts w:asciiTheme="minorHAnsi" w:hAnsiTheme="minorHAnsi" w:cstheme="minorHAnsi"/>
                <w:b/>
                <w:lang w:val="es-ES"/>
              </w:rPr>
            </w:pPr>
          </w:p>
        </w:tc>
      </w:tr>
    </w:tbl>
    <w:p w:rsidRPr="0005389F" w:rsidR="00CF354E" w:rsidP="00CF354E" w:rsidRDefault="00CF354E" w14:paraId="3367B1A2" w14:textId="77777777">
      <w:pPr>
        <w:spacing w:after="160" w:line="259" w:lineRule="auto"/>
        <w:ind w:firstLine="0"/>
        <w:rPr>
          <w:rFonts w:asciiTheme="minorHAnsi" w:hAnsiTheme="minorHAnsi" w:cstheme="minorHAnsi"/>
          <w:lang w:val="es-ES"/>
        </w:rPr>
      </w:pPr>
    </w:p>
    <w:p w:rsidRPr="00D53E38" w:rsidR="00CF354E" w:rsidRDefault="00CF354E" w14:paraId="2C16508C" w14:textId="77777777">
      <w:pPr>
        <w:spacing w:after="160" w:line="259" w:lineRule="auto"/>
        <w:ind w:firstLine="0"/>
        <w:rPr>
          <w:rFonts w:asciiTheme="minorHAnsi" w:hAnsiTheme="minorHAnsi" w:cstheme="minorHAnsi"/>
          <w:lang w:val="es-ES"/>
        </w:rPr>
      </w:pPr>
      <w:r w:rsidRPr="00D53E38">
        <w:rPr>
          <w:rFonts w:asciiTheme="minorHAnsi" w:hAnsiTheme="minorHAnsi" w:cstheme="minorHAnsi"/>
          <w:lang w:val="es-ES"/>
        </w:rPr>
        <w:br w:type="page"/>
      </w:r>
    </w:p>
    <w:p w:rsidRPr="007055C8" w:rsidR="009A45A7" w:rsidP="009A45A7" w:rsidRDefault="009A45A7" w14:paraId="6F1CC347" w14:textId="77777777">
      <w:pPr>
        <w:spacing w:after="0" w:line="259" w:lineRule="auto"/>
        <w:ind w:firstLine="0"/>
        <w:jc w:val="center"/>
        <w:rPr>
          <w:rFonts w:asciiTheme="minorHAnsi" w:hAnsiTheme="minorHAnsi" w:cstheme="minorHAnsi"/>
          <w:b/>
          <w:lang w:val="es-ES"/>
        </w:rPr>
      </w:pPr>
      <w:r w:rsidRPr="007055C8">
        <w:rPr>
          <w:rFonts w:asciiTheme="minorHAnsi" w:hAnsiTheme="minorHAnsi" w:cstheme="minorHAnsi"/>
          <w:b/>
          <w:lang w:val="es-ES"/>
        </w:rPr>
        <w:t>FACULTAD DE EDUCACIÓN</w:t>
      </w:r>
    </w:p>
    <w:p w:rsidRPr="007055C8" w:rsidR="009A45A7" w:rsidP="009A45A7" w:rsidRDefault="009A45A7" w14:paraId="3D7C7261" w14:textId="77777777">
      <w:pPr>
        <w:spacing w:after="0" w:line="259" w:lineRule="auto"/>
        <w:ind w:firstLine="0"/>
        <w:jc w:val="center"/>
        <w:rPr>
          <w:rFonts w:asciiTheme="minorHAnsi" w:hAnsiTheme="minorHAnsi" w:cstheme="minorHAnsi"/>
          <w:b/>
          <w:color w:val="0070C0"/>
          <w:lang w:val="es-ES"/>
        </w:rPr>
      </w:pPr>
      <w:r w:rsidRPr="007055C8">
        <w:rPr>
          <w:rFonts w:asciiTheme="minorHAnsi" w:hAnsiTheme="minorHAnsi" w:cstheme="minorHAnsi"/>
          <w:b/>
          <w:color w:val="0070C0"/>
          <w:lang w:val="es-ES"/>
        </w:rPr>
        <w:t xml:space="preserve">MAESTRÍA EN </w:t>
      </w:r>
      <w:r w:rsidRPr="007055C8" w:rsidR="00A2076A">
        <w:rPr>
          <w:rFonts w:asciiTheme="minorHAnsi" w:hAnsiTheme="minorHAnsi" w:cstheme="minorHAnsi"/>
          <w:b/>
          <w:color w:val="0070C0"/>
          <w:lang w:val="es-ES"/>
        </w:rPr>
        <w:t>PEDAGOGÍA AMBIENTAL</w:t>
      </w:r>
      <w:r w:rsidRPr="007055C8">
        <w:rPr>
          <w:rFonts w:asciiTheme="minorHAnsi" w:hAnsiTheme="minorHAnsi" w:cstheme="minorHAnsi"/>
          <w:b/>
          <w:color w:val="0070C0"/>
          <w:lang w:val="es-ES"/>
        </w:rPr>
        <w:t xml:space="preserve"> PARA EL DESARROLLO SOTENIBLE  </w:t>
      </w:r>
    </w:p>
    <w:p w:rsidRPr="0005389F" w:rsidR="009A45A7" w:rsidP="009A45A7" w:rsidRDefault="009A45A7" w14:paraId="6A3CC92E" w14:textId="77777777">
      <w:pPr>
        <w:spacing w:after="0" w:line="259" w:lineRule="auto"/>
        <w:ind w:firstLine="0"/>
        <w:rPr>
          <w:rFonts w:asciiTheme="minorHAnsi" w:hAnsiTheme="minorHAnsi" w:cstheme="minorHAnsi"/>
          <w:b/>
          <w:lang w:val="es-ES"/>
        </w:rPr>
      </w:pPr>
    </w:p>
    <w:p w:rsidRPr="007055C8" w:rsidR="009A45A7" w:rsidP="009A45A7" w:rsidRDefault="009A45A7" w14:paraId="38FED0AA" w14:textId="77777777">
      <w:pPr>
        <w:spacing w:after="160" w:line="259" w:lineRule="auto"/>
        <w:ind w:firstLine="0"/>
        <w:jc w:val="center"/>
        <w:rPr>
          <w:rFonts w:asciiTheme="minorHAnsi" w:hAnsiTheme="minorHAnsi" w:cstheme="minorHAnsi"/>
          <w:b/>
          <w:lang w:val="es-ES"/>
        </w:rPr>
      </w:pPr>
      <w:r w:rsidRPr="007055C8">
        <w:rPr>
          <w:rFonts w:asciiTheme="minorHAnsi" w:hAnsiTheme="minorHAnsi" w:cstheme="minorHAnsi"/>
          <w:b/>
          <w:lang w:val="es-ES"/>
        </w:rPr>
        <w:t xml:space="preserve">DIARIO DE </w:t>
      </w:r>
      <w:r w:rsidRPr="007055C8" w:rsidR="00A2076A">
        <w:rPr>
          <w:rFonts w:asciiTheme="minorHAnsi" w:hAnsiTheme="minorHAnsi" w:cstheme="minorHAnsi"/>
          <w:b/>
          <w:lang w:val="es-ES"/>
        </w:rPr>
        <w:t>CAMPO #</w:t>
      </w:r>
      <w:r w:rsidRPr="007055C8">
        <w:rPr>
          <w:rFonts w:asciiTheme="minorHAnsi" w:hAnsiTheme="minorHAnsi" w:cstheme="minorHAnsi"/>
          <w:b/>
          <w:lang w:val="es-ES"/>
        </w:rPr>
        <w:t xml:space="preserve"> 6</w:t>
      </w:r>
    </w:p>
    <w:p w:rsidRPr="00D53E38" w:rsidR="009A45A7" w:rsidP="009A45A7" w:rsidRDefault="009A45A7" w14:paraId="2297D344" w14:textId="77777777">
      <w:pPr>
        <w:spacing w:after="160" w:line="259" w:lineRule="auto"/>
        <w:ind w:left="497" w:hanging="141"/>
        <w:jc w:val="both"/>
        <w:rPr>
          <w:rFonts w:asciiTheme="minorHAnsi" w:hAnsiTheme="minorHAnsi" w:cstheme="minorHAnsi"/>
          <w:b/>
          <w:lang w:val="es-ES"/>
        </w:rPr>
      </w:pPr>
      <w:r w:rsidRPr="0005389F">
        <w:rPr>
          <w:rFonts w:asciiTheme="minorHAnsi" w:hAnsiTheme="minorHAnsi" w:cstheme="minorHAnsi"/>
          <w:b/>
          <w:lang w:val="es-ES"/>
        </w:rPr>
        <w:t xml:space="preserve">TÍTULO DEL PROYECTO DE INVESTIGACION ACCIÓN PEDAGOGICA: </w:t>
      </w:r>
    </w:p>
    <w:p w:rsidRPr="00D53E38" w:rsidR="009A45A7" w:rsidP="009A45A7" w:rsidRDefault="009A45A7" w14:paraId="35909273" w14:textId="77777777">
      <w:pPr>
        <w:spacing w:after="160" w:line="259" w:lineRule="auto"/>
        <w:ind w:left="497" w:hanging="141"/>
        <w:jc w:val="both"/>
        <w:rPr>
          <w:rFonts w:asciiTheme="minorHAnsi" w:hAnsiTheme="minorHAnsi" w:cstheme="minorHAnsi"/>
          <w:b/>
          <w:u w:val="single"/>
          <w:lang w:val="es-ES"/>
        </w:rPr>
      </w:pPr>
      <w:r w:rsidRPr="00D53E38">
        <w:rPr>
          <w:rFonts w:asciiTheme="minorHAnsi" w:hAnsiTheme="minorHAnsi" w:cstheme="minorHAnsi"/>
          <w:b/>
          <w:u w:val="single"/>
          <w:lang w:val="es-ES"/>
        </w:rPr>
        <w:t>GESTIÓN DE RESIDUOS PLÁSTICOS COMO ESTRATEGIA PEDAGÓGICA DE FORMACIÓN PARA EL DESARROLLO DE LA CULTURA AMBIENTAL EN ESTUDIANTES DE EDUCACIÓN BÁSICA Y MEDIA.</w:t>
      </w:r>
    </w:p>
    <w:p w:rsidRPr="00D53E38" w:rsidR="009A45A7" w:rsidP="009A45A7" w:rsidRDefault="009A45A7" w14:paraId="064F08D8" w14:textId="77777777">
      <w:pPr>
        <w:spacing w:after="0" w:line="259" w:lineRule="auto"/>
        <w:ind w:firstLine="0"/>
        <w:jc w:val="both"/>
        <w:rPr>
          <w:rFonts w:asciiTheme="minorHAnsi" w:hAnsiTheme="minorHAnsi" w:cstheme="minorHAnsi"/>
          <w:b/>
          <w:lang w:val="es-ES"/>
        </w:rPr>
      </w:pPr>
    </w:p>
    <w:p w:rsidRPr="00D53E38" w:rsidR="009A45A7" w:rsidP="009A45A7" w:rsidRDefault="009A45A7" w14:paraId="2112E963" w14:textId="77777777">
      <w:pPr>
        <w:spacing w:after="160" w:line="259" w:lineRule="auto"/>
        <w:ind w:firstLine="0"/>
        <w:rPr>
          <w:rFonts w:asciiTheme="minorHAnsi" w:hAnsiTheme="minorHAnsi" w:cstheme="minorHAnsi"/>
          <w:lang w:val="es-ES"/>
        </w:rPr>
      </w:pPr>
      <w:r w:rsidRPr="00D53E38">
        <w:rPr>
          <w:rFonts w:asciiTheme="minorHAnsi" w:hAnsiTheme="minorHAnsi" w:cstheme="minorHAnsi"/>
          <w:b/>
          <w:lang w:val="es-ES"/>
        </w:rPr>
        <w:t>REGISTRO No:</w:t>
      </w:r>
      <w:r w:rsidRPr="00D53E38">
        <w:rPr>
          <w:rFonts w:asciiTheme="minorHAnsi" w:hAnsiTheme="minorHAnsi" w:cstheme="minorHAnsi"/>
          <w:lang w:val="es-ES"/>
        </w:rPr>
        <w:t xml:space="preserve"> </w:t>
      </w:r>
      <w:r w:rsidRPr="00D53E38">
        <w:rPr>
          <w:rFonts w:asciiTheme="minorHAnsi" w:hAnsiTheme="minorHAnsi" w:cstheme="minorHAnsi"/>
          <w:u w:val="single"/>
          <w:lang w:val="es-ES"/>
        </w:rPr>
        <w:t>UNO</w:t>
      </w:r>
    </w:p>
    <w:p w:rsidRPr="00D53E38" w:rsidR="009A45A7" w:rsidP="009A45A7" w:rsidRDefault="00A2076A" w14:paraId="6D90472A" w14:textId="77777777">
      <w:pPr>
        <w:spacing w:after="160" w:line="259" w:lineRule="auto"/>
        <w:ind w:firstLine="0"/>
        <w:rPr>
          <w:rFonts w:asciiTheme="minorHAnsi" w:hAnsiTheme="minorHAnsi" w:cstheme="minorHAnsi"/>
          <w:lang w:val="es-ES"/>
        </w:rPr>
      </w:pPr>
      <w:r w:rsidRPr="00D53E38">
        <w:rPr>
          <w:rFonts w:asciiTheme="minorHAnsi" w:hAnsiTheme="minorHAnsi" w:cstheme="minorHAnsi"/>
          <w:lang w:val="es-ES"/>
        </w:rPr>
        <w:t>SEMESTRE</w:t>
      </w:r>
      <w:r w:rsidRPr="00D53E38">
        <w:rPr>
          <w:rFonts w:asciiTheme="minorHAnsi" w:hAnsiTheme="minorHAnsi" w:cstheme="minorHAnsi"/>
          <w:u w:val="single"/>
          <w:lang w:val="es-ES"/>
        </w:rPr>
        <w:t>: _</w:t>
      </w:r>
      <w:r w:rsidRPr="00D53E38" w:rsidR="009A45A7">
        <w:rPr>
          <w:rFonts w:asciiTheme="minorHAnsi" w:hAnsiTheme="minorHAnsi" w:cstheme="minorHAnsi"/>
          <w:u w:val="single"/>
          <w:lang w:val="es-ES"/>
        </w:rPr>
        <w:t>IV__</w:t>
      </w:r>
      <w:r w:rsidRPr="00D53E38" w:rsidR="009A45A7">
        <w:rPr>
          <w:rFonts w:asciiTheme="minorHAnsi" w:hAnsiTheme="minorHAnsi" w:cstheme="minorHAnsi"/>
          <w:lang w:val="es-ES"/>
        </w:rPr>
        <w:t xml:space="preserve">   FECHA:  </w:t>
      </w:r>
      <w:r w:rsidRPr="00D53E38" w:rsidR="009A45A7">
        <w:rPr>
          <w:rFonts w:asciiTheme="minorHAnsi" w:hAnsiTheme="minorHAnsi" w:cstheme="minorHAnsi"/>
          <w:u w:val="single"/>
          <w:lang w:val="es-ES"/>
        </w:rPr>
        <w:t>06/09 / 2021_</w:t>
      </w:r>
      <w:r w:rsidRPr="00D53E38" w:rsidR="009A45A7">
        <w:rPr>
          <w:rFonts w:asciiTheme="minorHAnsi" w:hAnsiTheme="minorHAnsi" w:cstheme="minorHAnsi"/>
          <w:lang w:val="es-ES"/>
        </w:rPr>
        <w:t xml:space="preserve">     LUGAR: </w:t>
      </w:r>
      <w:r w:rsidRPr="00D53E38" w:rsidR="009A45A7">
        <w:rPr>
          <w:rFonts w:asciiTheme="minorHAnsi" w:hAnsiTheme="minorHAnsi" w:cstheme="minorHAnsi"/>
          <w:u w:val="single"/>
          <w:lang w:val="es-ES"/>
        </w:rPr>
        <w:t>_</w:t>
      </w:r>
      <w:r w:rsidRPr="00D53E38">
        <w:rPr>
          <w:rFonts w:asciiTheme="minorHAnsi" w:hAnsiTheme="minorHAnsi" w:cstheme="minorHAnsi"/>
          <w:u w:val="single"/>
          <w:lang w:val="es-ES"/>
        </w:rPr>
        <w:t>I. E</w:t>
      </w:r>
      <w:r w:rsidRPr="00D53E38" w:rsidR="009A45A7">
        <w:rPr>
          <w:rFonts w:asciiTheme="minorHAnsi" w:hAnsiTheme="minorHAnsi" w:cstheme="minorHAnsi"/>
          <w:u w:val="single"/>
          <w:lang w:val="es-ES"/>
        </w:rPr>
        <w:t xml:space="preserve"> LBERTO </w:t>
      </w:r>
      <w:r w:rsidRPr="00D53E38">
        <w:rPr>
          <w:rFonts w:asciiTheme="minorHAnsi" w:hAnsiTheme="minorHAnsi" w:cstheme="minorHAnsi"/>
          <w:u w:val="single"/>
          <w:lang w:val="es-ES"/>
        </w:rPr>
        <w:t>LLERAS VILLAVICENCIO</w:t>
      </w:r>
    </w:p>
    <w:p w:rsidRPr="00D53E38" w:rsidR="009A45A7" w:rsidP="009A45A7" w:rsidRDefault="00A2076A" w14:paraId="53070C0B" w14:textId="77777777">
      <w:pPr>
        <w:spacing w:after="160" w:line="259" w:lineRule="auto"/>
        <w:ind w:firstLine="0"/>
        <w:rPr>
          <w:rFonts w:asciiTheme="minorHAnsi" w:hAnsiTheme="minorHAnsi" w:cstheme="minorHAnsi"/>
          <w:lang w:val="es-ES"/>
        </w:rPr>
      </w:pPr>
      <w:r w:rsidRPr="00D53E38">
        <w:rPr>
          <w:rFonts w:asciiTheme="minorHAnsi" w:hAnsiTheme="minorHAnsi" w:cstheme="minorHAnsi"/>
          <w:lang w:val="es-ES"/>
        </w:rPr>
        <w:t>AREA:</w:t>
      </w:r>
      <w:r w:rsidRPr="00D53E38" w:rsidR="009A45A7">
        <w:rPr>
          <w:rFonts w:asciiTheme="minorHAnsi" w:hAnsiTheme="minorHAnsi" w:cstheme="minorHAnsi"/>
          <w:lang w:val="es-ES"/>
        </w:rPr>
        <w:t xml:space="preserve"> </w:t>
      </w:r>
      <w:r w:rsidRPr="00D53E38" w:rsidR="009A45A7">
        <w:rPr>
          <w:rFonts w:asciiTheme="minorHAnsi" w:hAnsiTheme="minorHAnsi" w:cstheme="minorHAnsi"/>
          <w:u w:val="single"/>
          <w:lang w:val="es-ES"/>
        </w:rPr>
        <w:t xml:space="preserve">SOCIALES__   </w:t>
      </w:r>
      <w:r w:rsidRPr="00D53E38" w:rsidR="009A45A7">
        <w:rPr>
          <w:rFonts w:asciiTheme="minorHAnsi" w:hAnsiTheme="minorHAnsi" w:cstheme="minorHAnsi"/>
          <w:lang w:val="es-ES"/>
        </w:rPr>
        <w:t xml:space="preserve">CURSOS  </w:t>
      </w:r>
      <w:r w:rsidRPr="00D53E38" w:rsidR="009A45A7">
        <w:rPr>
          <w:rFonts w:asciiTheme="minorHAnsi" w:hAnsiTheme="minorHAnsi" w:cstheme="minorHAnsi"/>
          <w:u w:val="single"/>
          <w:lang w:val="es-ES"/>
        </w:rPr>
        <w:t>601A</w:t>
      </w:r>
    </w:p>
    <w:p w:rsidRPr="00D53E38" w:rsidR="009A45A7" w:rsidP="009A45A7" w:rsidRDefault="009A45A7" w14:paraId="5065F084" w14:textId="77777777">
      <w:pPr>
        <w:spacing w:after="160" w:line="259" w:lineRule="auto"/>
        <w:ind w:firstLine="0"/>
        <w:rPr>
          <w:rFonts w:asciiTheme="minorHAnsi" w:hAnsiTheme="minorHAnsi" w:cstheme="minorHAnsi"/>
          <w:lang w:val="es-ES"/>
        </w:rPr>
      </w:pPr>
      <w:r w:rsidRPr="00D53E38">
        <w:rPr>
          <w:rFonts w:asciiTheme="minorHAnsi" w:hAnsiTheme="minorHAnsi" w:cstheme="minorHAnsi"/>
          <w:lang w:val="es-ES"/>
        </w:rPr>
        <w:t>DIA Y HORA DE INICIO DE LA CLASE: __</w:t>
      </w:r>
      <w:r w:rsidRPr="00D53E38" w:rsidR="00A2076A">
        <w:rPr>
          <w:rFonts w:asciiTheme="minorHAnsi" w:hAnsiTheme="minorHAnsi" w:cstheme="minorHAnsi"/>
          <w:lang w:val="es-ES"/>
        </w:rPr>
        <w:t>LUNES:</w:t>
      </w:r>
      <w:r w:rsidRPr="00D53E38">
        <w:rPr>
          <w:rFonts w:asciiTheme="minorHAnsi" w:hAnsiTheme="minorHAnsi" w:cstheme="minorHAnsi"/>
          <w:lang w:val="es-ES"/>
        </w:rPr>
        <w:t xml:space="preserve"> 10:00 HASTA 12:00 PM</w:t>
      </w:r>
    </w:p>
    <w:p w:rsidRPr="00D53E38" w:rsidR="009A45A7" w:rsidP="009A45A7" w:rsidRDefault="009A45A7" w14:paraId="71C8CEB8" w14:textId="77777777">
      <w:pPr>
        <w:spacing w:after="160" w:line="259" w:lineRule="auto"/>
        <w:ind w:firstLine="0"/>
        <w:rPr>
          <w:rFonts w:asciiTheme="minorHAnsi" w:hAnsiTheme="minorHAnsi" w:cstheme="minorHAnsi"/>
          <w:lang w:val="es-ES"/>
        </w:rPr>
      </w:pPr>
      <w:r w:rsidRPr="00D53E38">
        <w:rPr>
          <w:rFonts w:asciiTheme="minorHAnsi" w:hAnsiTheme="minorHAnsi" w:cstheme="minorHAnsi"/>
          <w:lang w:val="es-ES"/>
        </w:rPr>
        <w:t>TIEMPO (Duración de la clase</w:t>
      </w:r>
      <w:r w:rsidRPr="00D53E38" w:rsidR="00A2076A">
        <w:rPr>
          <w:rFonts w:asciiTheme="minorHAnsi" w:hAnsiTheme="minorHAnsi" w:cstheme="minorHAnsi"/>
          <w:lang w:val="es-ES"/>
        </w:rPr>
        <w:t>):</w:t>
      </w:r>
      <w:r w:rsidRPr="00D53E38">
        <w:rPr>
          <w:rFonts w:asciiTheme="minorHAnsi" w:hAnsiTheme="minorHAnsi" w:cstheme="minorHAnsi"/>
          <w:lang w:val="es-ES"/>
        </w:rPr>
        <w:t xml:space="preserve"> _</w:t>
      </w:r>
      <w:r w:rsidRPr="00D53E38">
        <w:rPr>
          <w:rFonts w:asciiTheme="minorHAnsi" w:hAnsiTheme="minorHAnsi" w:cstheme="minorHAnsi"/>
          <w:u w:val="single"/>
          <w:lang w:val="es-ES"/>
        </w:rPr>
        <w:t>DOS HORAS___</w:t>
      </w:r>
    </w:p>
    <w:p w:rsidRPr="00D53E38" w:rsidR="009A45A7" w:rsidP="009A45A7" w:rsidRDefault="009A45A7" w14:paraId="3FAF4FB8" w14:textId="77777777">
      <w:pPr>
        <w:spacing w:after="160" w:line="259" w:lineRule="auto"/>
        <w:ind w:firstLine="0"/>
        <w:rPr>
          <w:rFonts w:asciiTheme="minorHAnsi" w:hAnsiTheme="minorHAnsi" w:cstheme="minorHAnsi"/>
          <w:lang w:val="es-ES"/>
        </w:rPr>
      </w:pPr>
      <w:r w:rsidRPr="00D53E38">
        <w:rPr>
          <w:rFonts w:asciiTheme="minorHAnsi" w:hAnsiTheme="minorHAnsi" w:cstheme="minorHAnsi"/>
          <w:lang w:val="es-ES"/>
        </w:rPr>
        <w:t xml:space="preserve">NOMBRE DEL DOCENTE: </w:t>
      </w:r>
      <w:r w:rsidRPr="00D53E38">
        <w:rPr>
          <w:rFonts w:asciiTheme="minorHAnsi" w:hAnsiTheme="minorHAnsi" w:cstheme="minorHAnsi"/>
          <w:u w:val="single"/>
          <w:lang w:val="es-ES"/>
        </w:rPr>
        <w:t>MARLID RODRIGUEZ CABRERA_______</w:t>
      </w:r>
      <w:r w:rsidRPr="00D53E38">
        <w:rPr>
          <w:rFonts w:asciiTheme="minorHAnsi" w:hAnsiTheme="minorHAnsi" w:cstheme="minorHAnsi"/>
          <w:lang w:val="es-ES"/>
        </w:rPr>
        <w:t xml:space="preserve"> </w:t>
      </w:r>
    </w:p>
    <w:p w:rsidRPr="00D53E38" w:rsidR="009A45A7" w:rsidP="009A45A7" w:rsidRDefault="009A45A7" w14:paraId="43922ED2" w14:textId="77777777">
      <w:pPr>
        <w:spacing w:after="160" w:line="259" w:lineRule="auto"/>
        <w:ind w:firstLine="0"/>
        <w:rPr>
          <w:rFonts w:asciiTheme="minorHAnsi" w:hAnsiTheme="minorHAnsi" w:cstheme="minorHAnsi"/>
          <w:b/>
          <w:lang w:val="es-ES"/>
        </w:rPr>
      </w:pPr>
      <w:r w:rsidRPr="00D53E38">
        <w:rPr>
          <w:rFonts w:asciiTheme="minorHAnsi" w:hAnsiTheme="minorHAnsi" w:cstheme="minorHAnsi"/>
          <w:lang w:val="es-ES"/>
        </w:rPr>
        <w:t xml:space="preserve">COMPETENCIA </w:t>
      </w:r>
      <w:r w:rsidRPr="00D53E38" w:rsidR="00A2076A">
        <w:rPr>
          <w:rFonts w:asciiTheme="minorHAnsi" w:hAnsiTheme="minorHAnsi" w:cstheme="minorHAnsi"/>
          <w:lang w:val="es-ES"/>
        </w:rPr>
        <w:t>O META</w:t>
      </w:r>
      <w:r w:rsidRPr="00D53E38">
        <w:rPr>
          <w:rFonts w:asciiTheme="minorHAnsi" w:hAnsiTheme="minorHAnsi" w:cstheme="minorHAnsi"/>
          <w:lang w:val="es-ES"/>
        </w:rPr>
        <w:t xml:space="preserve"> DE COMPRENSIÓN:  </w:t>
      </w:r>
      <w:r w:rsidRPr="00D53E38">
        <w:rPr>
          <w:rFonts w:asciiTheme="minorHAnsi" w:hAnsiTheme="minorHAnsi" w:cstheme="minorHAnsi"/>
          <w:b/>
          <w:u w:val="single"/>
          <w:lang w:val="es-ES"/>
        </w:rPr>
        <w:t xml:space="preserve">Establecer relación entre las acciones humana </w:t>
      </w:r>
      <w:r w:rsidRPr="00D53E38" w:rsidR="00A2076A">
        <w:rPr>
          <w:rFonts w:asciiTheme="minorHAnsi" w:hAnsiTheme="minorHAnsi" w:cstheme="minorHAnsi"/>
          <w:b/>
          <w:u w:val="single"/>
          <w:lang w:val="es-ES"/>
        </w:rPr>
        <w:t>y el</w:t>
      </w:r>
      <w:r w:rsidRPr="00D53E38">
        <w:rPr>
          <w:rFonts w:asciiTheme="minorHAnsi" w:hAnsiTheme="minorHAnsi" w:cstheme="minorHAnsi"/>
          <w:b/>
          <w:u w:val="single"/>
          <w:lang w:val="es-ES"/>
        </w:rPr>
        <w:t xml:space="preserve"> impacto sobre el medio ambiente</w:t>
      </w:r>
      <w:r w:rsidRPr="00D53E38">
        <w:rPr>
          <w:rFonts w:asciiTheme="minorHAnsi" w:hAnsiTheme="minorHAnsi" w:cstheme="minorHAnsi"/>
          <w:b/>
          <w:lang w:val="es-ES"/>
        </w:rPr>
        <w:t xml:space="preserve"> </w:t>
      </w:r>
    </w:p>
    <w:p w:rsidRPr="0005389F" w:rsidR="009A45A7" w:rsidP="009A45A7" w:rsidRDefault="009A45A7" w14:paraId="5A1AF41F" w14:textId="77777777">
      <w:pPr>
        <w:spacing w:after="160" w:line="259" w:lineRule="auto"/>
        <w:ind w:firstLine="0"/>
        <w:rPr>
          <w:rFonts w:asciiTheme="minorHAnsi" w:hAnsiTheme="minorHAnsi" w:cstheme="minorHAnsi"/>
          <w:lang w:val="es-ES"/>
        </w:rPr>
      </w:pPr>
      <w:r w:rsidRPr="007055C8">
        <w:rPr>
          <w:rFonts w:asciiTheme="minorHAnsi" w:hAnsiTheme="minorHAnsi" w:cstheme="minorHAnsi"/>
          <w:b/>
          <w:lang w:val="es-ES"/>
        </w:rPr>
        <w:t xml:space="preserve">CRITERIO DE </w:t>
      </w:r>
      <w:r w:rsidRPr="007055C8" w:rsidR="00A2076A">
        <w:rPr>
          <w:rFonts w:asciiTheme="minorHAnsi" w:hAnsiTheme="minorHAnsi" w:cstheme="minorHAnsi"/>
          <w:b/>
          <w:lang w:val="es-ES"/>
        </w:rPr>
        <w:t>EVALUACIÓN</w:t>
      </w:r>
      <w:r w:rsidRPr="007055C8" w:rsidR="00A2076A">
        <w:rPr>
          <w:rFonts w:asciiTheme="minorHAnsi" w:hAnsiTheme="minorHAnsi" w:cstheme="minorHAnsi"/>
          <w:color w:val="000000"/>
          <w:lang w:val="es-ES"/>
        </w:rPr>
        <w:t>:</w:t>
      </w:r>
      <w:r w:rsidRPr="007055C8">
        <w:rPr>
          <w:rFonts w:asciiTheme="minorHAnsi" w:hAnsiTheme="minorHAnsi" w:cstheme="minorHAnsi"/>
          <w:color w:val="000000"/>
          <w:lang w:val="es-ES"/>
        </w:rPr>
        <w:t xml:space="preserve"> Promueve la cultura ambiental a partir de la práctica </w:t>
      </w:r>
      <w:r w:rsidRPr="007055C8" w:rsidR="00A2076A">
        <w:rPr>
          <w:rFonts w:asciiTheme="minorHAnsi" w:hAnsiTheme="minorHAnsi" w:cstheme="minorHAnsi"/>
          <w:color w:val="000000"/>
          <w:lang w:val="es-ES"/>
        </w:rPr>
        <w:t>de acciones amigables</w:t>
      </w:r>
      <w:r w:rsidRPr="007055C8">
        <w:rPr>
          <w:rFonts w:asciiTheme="minorHAnsi" w:hAnsiTheme="minorHAnsi" w:cstheme="minorHAnsi"/>
          <w:color w:val="000000"/>
          <w:lang w:val="es-ES"/>
        </w:rPr>
        <w:t xml:space="preserve"> desde la práctica desde la gestión adecuado de los residuos sólidos.</w:t>
      </w:r>
    </w:p>
    <w:tbl>
      <w:tblPr>
        <w:tblStyle w:val="Tablaconcuadrcula13"/>
        <w:tblW w:w="10065" w:type="dxa"/>
        <w:tblInd w:w="-714" w:type="dxa"/>
        <w:tblLook w:val="04A0" w:firstRow="1" w:lastRow="0" w:firstColumn="1" w:lastColumn="0" w:noHBand="0" w:noVBand="1"/>
      </w:tblPr>
      <w:tblGrid>
        <w:gridCol w:w="4961"/>
        <w:gridCol w:w="5104"/>
      </w:tblGrid>
      <w:tr w:rsidRPr="00D53E38" w:rsidR="009A45A7" w:rsidTr="009A45A7" w14:paraId="0720EF8A" w14:textId="77777777">
        <w:tc>
          <w:tcPr>
            <w:tcW w:w="4961" w:type="dxa"/>
            <w:shd w:val="clear" w:color="auto" w:fill="00B0F0"/>
          </w:tcPr>
          <w:p w:rsidRPr="00D53E38" w:rsidR="009A45A7" w:rsidP="009A45A7" w:rsidRDefault="009A45A7" w14:paraId="57142E30" w14:textId="77777777">
            <w:pPr>
              <w:spacing w:after="0" w:line="240" w:lineRule="auto"/>
              <w:ind w:firstLine="0"/>
              <w:rPr>
                <w:rFonts w:asciiTheme="minorHAnsi" w:hAnsiTheme="minorHAnsi" w:cstheme="minorHAnsi"/>
                <w:b/>
                <w:lang w:val="es-ES"/>
              </w:rPr>
            </w:pPr>
            <w:r w:rsidRPr="00D53E38">
              <w:rPr>
                <w:rFonts w:asciiTheme="minorHAnsi" w:hAnsiTheme="minorHAnsi" w:cstheme="minorHAnsi"/>
                <w:b/>
                <w:lang w:val="es-ES"/>
              </w:rPr>
              <w:t>NOTAS DESCRIPTIVAS</w:t>
            </w:r>
          </w:p>
          <w:p w:rsidRPr="00D53E38" w:rsidR="009A45A7" w:rsidP="009A45A7" w:rsidRDefault="009A45A7" w14:paraId="3C3CDAFA" w14:textId="77777777">
            <w:pPr>
              <w:spacing w:after="0" w:line="240" w:lineRule="auto"/>
              <w:ind w:firstLine="0"/>
              <w:rPr>
                <w:rFonts w:asciiTheme="minorHAnsi" w:hAnsiTheme="minorHAnsi" w:cstheme="minorHAnsi"/>
                <w:b/>
                <w:lang w:val="es-ES"/>
              </w:rPr>
            </w:pPr>
          </w:p>
        </w:tc>
        <w:tc>
          <w:tcPr>
            <w:tcW w:w="5104" w:type="dxa"/>
            <w:shd w:val="clear" w:color="auto" w:fill="00B0F0"/>
          </w:tcPr>
          <w:p w:rsidRPr="00D53E38" w:rsidR="009A45A7" w:rsidP="009A45A7" w:rsidRDefault="009A45A7" w14:paraId="05A9861C" w14:textId="77777777">
            <w:pPr>
              <w:spacing w:after="0" w:line="240" w:lineRule="auto"/>
              <w:ind w:firstLine="0"/>
              <w:jc w:val="center"/>
              <w:rPr>
                <w:rFonts w:asciiTheme="minorHAnsi" w:hAnsiTheme="minorHAnsi" w:cstheme="minorHAnsi"/>
                <w:b/>
                <w:lang w:val="es-ES"/>
              </w:rPr>
            </w:pPr>
            <w:r w:rsidRPr="00D53E38">
              <w:rPr>
                <w:rFonts w:asciiTheme="minorHAnsi" w:hAnsiTheme="minorHAnsi" w:cstheme="minorHAnsi"/>
                <w:b/>
                <w:lang w:val="es-ES"/>
              </w:rPr>
              <w:t>DIMESIÓN</w:t>
            </w:r>
          </w:p>
          <w:p w:rsidRPr="00D53E38" w:rsidR="009A45A7" w:rsidP="009A45A7" w:rsidRDefault="009A45A7" w14:paraId="538A991E" w14:textId="77777777">
            <w:pPr>
              <w:spacing w:after="0" w:line="240" w:lineRule="auto"/>
              <w:ind w:firstLine="0"/>
              <w:jc w:val="center"/>
              <w:rPr>
                <w:rFonts w:asciiTheme="minorHAnsi" w:hAnsiTheme="minorHAnsi" w:cstheme="minorHAnsi"/>
                <w:b/>
                <w:lang w:val="es-ES"/>
              </w:rPr>
            </w:pPr>
          </w:p>
        </w:tc>
      </w:tr>
      <w:tr w:rsidRPr="00D53E38" w:rsidR="009A45A7" w:rsidTr="009A45A7" w14:paraId="1F5307AE" w14:textId="77777777">
        <w:tc>
          <w:tcPr>
            <w:tcW w:w="4961" w:type="dxa"/>
          </w:tcPr>
          <w:p w:rsidRPr="0005389F" w:rsidR="009A45A7" w:rsidP="009A45A7" w:rsidRDefault="009A45A7" w14:paraId="15923A3B" w14:textId="77777777">
            <w:pPr>
              <w:spacing w:after="0" w:line="240" w:lineRule="auto"/>
              <w:ind w:firstLine="0"/>
              <w:rPr>
                <w:rFonts w:asciiTheme="minorHAnsi" w:hAnsiTheme="minorHAnsi" w:cstheme="minorHAnsi"/>
                <w:lang w:val="es-ES"/>
              </w:rPr>
            </w:pPr>
            <w:r w:rsidRPr="0005389F">
              <w:rPr>
                <w:rFonts w:asciiTheme="minorHAnsi" w:hAnsiTheme="minorHAnsi" w:cstheme="minorHAnsi"/>
                <w:b/>
                <w:color w:val="000000"/>
                <w:lang w:val="es-ES"/>
              </w:rPr>
              <w:t xml:space="preserve"> Tema # </w:t>
            </w:r>
            <w:r w:rsidRPr="00D53E38" w:rsidR="00A2076A">
              <w:rPr>
                <w:rFonts w:asciiTheme="minorHAnsi" w:hAnsiTheme="minorHAnsi" w:cstheme="minorHAnsi"/>
                <w:b/>
                <w:color w:val="000000"/>
                <w:lang w:val="es-ES"/>
              </w:rPr>
              <w:t>6 Acciones ambientales</w:t>
            </w:r>
            <w:r w:rsidRPr="00D53E38">
              <w:rPr>
                <w:rFonts w:asciiTheme="minorHAnsi" w:hAnsiTheme="minorHAnsi" w:cstheme="minorHAnsi"/>
                <w:b/>
                <w:color w:val="000000"/>
                <w:lang w:val="es-ES"/>
              </w:rPr>
              <w:t xml:space="preserve"> a partir de la gestión de residuos sólidos</w:t>
            </w:r>
            <w:r w:rsidRPr="007055C8">
              <w:rPr>
                <w:rFonts w:asciiTheme="minorHAnsi" w:hAnsiTheme="minorHAnsi" w:cstheme="minorHAnsi"/>
                <w:b/>
                <w:color w:val="000000"/>
                <w:lang w:val="es-ES"/>
              </w:rPr>
              <w:t xml:space="preserve">   para mitigar el deterioro ambiental</w:t>
            </w:r>
          </w:p>
          <w:p w:rsidRPr="00D53E38" w:rsidR="009A45A7" w:rsidP="009A45A7" w:rsidRDefault="009A45A7" w14:paraId="25D0ACA5" w14:textId="77777777">
            <w:pPr>
              <w:spacing w:after="0" w:line="240" w:lineRule="auto"/>
              <w:ind w:firstLine="0"/>
              <w:rPr>
                <w:rFonts w:asciiTheme="minorHAnsi" w:hAnsiTheme="minorHAnsi" w:cstheme="minorHAnsi"/>
                <w:lang w:val="es-ES"/>
              </w:rPr>
            </w:pPr>
            <w:r w:rsidRPr="00D53E38">
              <w:rPr>
                <w:rFonts w:asciiTheme="minorHAnsi" w:hAnsiTheme="minorHAnsi" w:cstheme="minorHAnsi"/>
                <w:b/>
                <w:bCs/>
                <w:lang w:val="es-ES"/>
              </w:rPr>
              <w:t>Describir y narrar detalladamente cada uno de los tres momentos de la clase</w:t>
            </w:r>
            <w:r w:rsidRPr="00D53E38">
              <w:rPr>
                <w:rFonts w:asciiTheme="minorHAnsi" w:hAnsiTheme="minorHAnsi" w:cstheme="minorHAnsi"/>
                <w:lang w:val="es-ES"/>
              </w:rPr>
              <w:t xml:space="preserve">: </w:t>
            </w:r>
          </w:p>
          <w:p w:rsidRPr="00D53E38" w:rsidR="009A45A7" w:rsidP="009A45A7" w:rsidRDefault="009A45A7" w14:paraId="517C0D28" w14:textId="77777777">
            <w:pPr>
              <w:spacing w:after="0" w:line="240" w:lineRule="auto"/>
              <w:ind w:firstLine="0"/>
              <w:rPr>
                <w:rFonts w:asciiTheme="minorHAnsi" w:hAnsiTheme="minorHAnsi" w:cstheme="minorHAnsi"/>
                <w:lang w:val="es-ES"/>
              </w:rPr>
            </w:pPr>
          </w:p>
          <w:p w:rsidRPr="00D53E38" w:rsidR="009A45A7" w:rsidP="009A45A7" w:rsidRDefault="009A45A7" w14:paraId="1F11A1DB" w14:textId="77777777">
            <w:pPr>
              <w:spacing w:after="0" w:line="240" w:lineRule="auto"/>
              <w:ind w:firstLine="0"/>
              <w:rPr>
                <w:rFonts w:asciiTheme="minorHAnsi" w:hAnsiTheme="minorHAnsi" w:cstheme="minorHAnsi"/>
                <w:lang w:val="es-ES"/>
              </w:rPr>
            </w:pPr>
          </w:p>
          <w:p w:rsidRPr="00D53E38" w:rsidR="009A45A7" w:rsidP="006215AF" w:rsidRDefault="00A2076A" w14:paraId="027B1EBC" w14:textId="77777777">
            <w:pPr>
              <w:numPr>
                <w:ilvl w:val="0"/>
                <w:numId w:val="20"/>
              </w:numPr>
              <w:spacing w:after="0" w:line="240" w:lineRule="auto"/>
              <w:contextualSpacing/>
              <w:rPr>
                <w:rFonts w:asciiTheme="minorHAnsi" w:hAnsiTheme="minorHAnsi" w:cstheme="minorHAnsi"/>
                <w:b/>
                <w:lang w:val="es-ES"/>
              </w:rPr>
            </w:pPr>
            <w:r w:rsidRPr="00D53E38">
              <w:rPr>
                <w:rFonts w:asciiTheme="minorHAnsi" w:hAnsiTheme="minorHAnsi" w:cstheme="minorHAnsi"/>
                <w:b/>
                <w:lang w:val="es-ES"/>
              </w:rPr>
              <w:t>Inicio:</w:t>
            </w:r>
            <w:r w:rsidRPr="00D53E38" w:rsidR="009A45A7">
              <w:rPr>
                <w:rFonts w:asciiTheme="minorHAnsi" w:hAnsiTheme="minorHAnsi" w:cstheme="minorHAnsi"/>
                <w:b/>
                <w:lang w:val="es-ES"/>
              </w:rPr>
              <w:t xml:space="preserve"> acercamiento al tema, exploración de saberes previos:</w:t>
            </w:r>
          </w:p>
          <w:p w:rsidRPr="00D53E38" w:rsidR="009A45A7" w:rsidP="009A45A7" w:rsidRDefault="009A45A7" w14:paraId="4856D369" w14:textId="77777777">
            <w:pPr>
              <w:spacing w:after="0" w:line="240" w:lineRule="auto"/>
              <w:ind w:left="720" w:firstLine="0"/>
              <w:contextualSpacing/>
              <w:rPr>
                <w:rFonts w:asciiTheme="minorHAnsi" w:hAnsiTheme="minorHAnsi" w:cstheme="minorHAnsi"/>
                <w:lang w:val="es-ES"/>
              </w:rPr>
            </w:pPr>
            <w:r w:rsidRPr="00D53E38">
              <w:rPr>
                <w:rFonts w:asciiTheme="minorHAnsi" w:hAnsiTheme="minorHAnsi" w:cstheme="minorHAnsi"/>
                <w:lang w:val="es-ES"/>
              </w:rPr>
              <w:t>Los estudiantes realizaron las siguientes actividades:</w:t>
            </w:r>
          </w:p>
          <w:p w:rsidRPr="00D53E38" w:rsidR="009A45A7" w:rsidP="006215AF" w:rsidRDefault="009A45A7" w14:paraId="45F93711" w14:textId="77777777">
            <w:pPr>
              <w:numPr>
                <w:ilvl w:val="0"/>
                <w:numId w:val="21"/>
              </w:numPr>
              <w:spacing w:after="0" w:line="240" w:lineRule="auto"/>
              <w:contextualSpacing/>
              <w:rPr>
                <w:rFonts w:asciiTheme="minorHAnsi" w:hAnsiTheme="minorHAnsi" w:cstheme="minorHAnsi"/>
                <w:lang w:val="es-ES"/>
              </w:rPr>
            </w:pPr>
            <w:r w:rsidRPr="00D53E38">
              <w:rPr>
                <w:rFonts w:asciiTheme="minorHAnsi" w:hAnsiTheme="minorHAnsi" w:cstheme="minorHAnsi"/>
                <w:lang w:val="es-ES"/>
              </w:rPr>
              <w:t>Describir características de su entorno, previamente ellos debían hacer un reconocimiento de su entorno, y realizar un corto pero descriptivo informe.</w:t>
            </w:r>
          </w:p>
          <w:p w:rsidRPr="00D53E38" w:rsidR="009A45A7" w:rsidP="006215AF" w:rsidRDefault="009A45A7" w14:paraId="04C26271" w14:textId="77777777">
            <w:pPr>
              <w:numPr>
                <w:ilvl w:val="0"/>
                <w:numId w:val="21"/>
              </w:numPr>
              <w:spacing w:after="0" w:line="240" w:lineRule="auto"/>
              <w:contextualSpacing/>
              <w:rPr>
                <w:rFonts w:asciiTheme="minorHAnsi" w:hAnsiTheme="minorHAnsi" w:cstheme="minorHAnsi"/>
                <w:lang w:val="es-ES"/>
              </w:rPr>
            </w:pPr>
            <w:r w:rsidRPr="00D53E38">
              <w:rPr>
                <w:rFonts w:asciiTheme="minorHAnsi" w:hAnsiTheme="minorHAnsi" w:cstheme="minorHAnsi"/>
                <w:lang w:val="es-ES"/>
              </w:rPr>
              <w:t xml:space="preserve"> Luego </w:t>
            </w:r>
            <w:r w:rsidRPr="00D53E38" w:rsidR="00A2076A">
              <w:rPr>
                <w:rFonts w:asciiTheme="minorHAnsi" w:hAnsiTheme="minorHAnsi" w:cstheme="minorHAnsi"/>
                <w:lang w:val="es-ES"/>
              </w:rPr>
              <w:t>observaron algunas</w:t>
            </w:r>
            <w:r w:rsidRPr="00D53E38">
              <w:rPr>
                <w:rFonts w:asciiTheme="minorHAnsi" w:hAnsiTheme="minorHAnsi" w:cstheme="minorHAnsi"/>
                <w:lang w:val="es-ES"/>
              </w:rPr>
              <w:t xml:space="preserve"> imágenes de focos de contaminación ambiental y luego generar discusión. ellos compartieron sus opiniones, describiendo causas, que acciones han generado esos focos de contaminación.</w:t>
            </w:r>
          </w:p>
          <w:p w:rsidRPr="0005389F" w:rsidR="009A45A7" w:rsidP="006215AF" w:rsidRDefault="00517C66" w14:paraId="304745AB" w14:textId="77777777">
            <w:pPr>
              <w:numPr>
                <w:ilvl w:val="0"/>
                <w:numId w:val="21"/>
              </w:numPr>
              <w:spacing w:after="0" w:line="240" w:lineRule="auto"/>
              <w:contextualSpacing/>
              <w:rPr>
                <w:rFonts w:asciiTheme="minorHAnsi" w:hAnsiTheme="minorHAnsi" w:cstheme="minorHAnsi"/>
                <w:lang w:val="es-ES"/>
              </w:rPr>
            </w:pPr>
            <w:r w:rsidRPr="0005389F">
              <w:rPr>
                <w:rFonts w:asciiTheme="minorHAnsi" w:hAnsiTheme="minorHAnsi" w:cstheme="minorHAnsi"/>
                <w:noProof/>
                <w:lang w:eastAsia="es-CO"/>
              </w:rPr>
              <w:drawing>
                <wp:inline distT="0" distB="0" distL="0" distR="0" wp14:anchorId="53F7B570" wp14:editId="60F87116">
                  <wp:extent cx="2074545" cy="1091565"/>
                  <wp:effectExtent l="0" t="0" r="1905" b="0"/>
                  <wp:docPr id="10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82" cstate="email">
                            <a:extLst>
                              <a:ext uri="{28A0092B-C50C-407E-A947-70E740481C1C}">
                                <a14:useLocalDpi xmlns:a14="http://schemas.microsoft.com/office/drawing/2010/main"/>
                              </a:ext>
                            </a:extLst>
                          </a:blip>
                          <a:srcRect/>
                          <a:stretch>
                            <a:fillRect/>
                          </a:stretch>
                        </pic:blipFill>
                        <pic:spPr bwMode="auto">
                          <a:xfrm>
                            <a:off x="0" y="0"/>
                            <a:ext cx="2074545" cy="1091565"/>
                          </a:xfrm>
                          <a:prstGeom prst="rect">
                            <a:avLst/>
                          </a:prstGeom>
                          <a:noFill/>
                          <a:ln>
                            <a:noFill/>
                          </a:ln>
                        </pic:spPr>
                      </pic:pic>
                    </a:graphicData>
                  </a:graphic>
                </wp:inline>
              </w:drawing>
            </w:r>
          </w:p>
          <w:p w:rsidRPr="00D53E38" w:rsidR="009A45A7" w:rsidP="009A45A7" w:rsidRDefault="009A45A7" w14:paraId="394888F0"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-Socialización de   </w:t>
            </w:r>
            <w:r w:rsidRPr="00D53E38" w:rsidR="00A2076A">
              <w:rPr>
                <w:rFonts w:asciiTheme="minorHAnsi" w:hAnsiTheme="minorHAnsi" w:cstheme="minorHAnsi"/>
                <w:lang w:val="es-ES"/>
              </w:rPr>
              <w:t>prácticas que</w:t>
            </w:r>
            <w:r w:rsidRPr="00D53E38">
              <w:rPr>
                <w:rFonts w:asciiTheme="minorHAnsi" w:hAnsiTheme="minorHAnsi" w:cstheme="minorHAnsi"/>
                <w:lang w:val="es-ES"/>
              </w:rPr>
              <w:t xml:space="preserve"> realizan en los hogares relacionados con el manejo de los residuos sólidos.</w:t>
            </w:r>
          </w:p>
          <w:p w:rsidRPr="00D53E38" w:rsidR="009A45A7" w:rsidP="009A45A7" w:rsidRDefault="009A45A7" w14:paraId="2EBA3488" w14:textId="77777777">
            <w:pPr>
              <w:spacing w:after="0" w:line="240" w:lineRule="auto"/>
              <w:ind w:firstLine="0"/>
              <w:rPr>
                <w:rFonts w:asciiTheme="minorHAnsi" w:hAnsiTheme="minorHAnsi" w:cstheme="minorHAnsi"/>
                <w:b/>
                <w:lang w:val="es-ES"/>
              </w:rPr>
            </w:pPr>
          </w:p>
          <w:p w:rsidRPr="00D53E38" w:rsidR="009A45A7" w:rsidP="009A45A7" w:rsidRDefault="009A45A7" w14:paraId="387E1AFA" w14:textId="77777777">
            <w:pPr>
              <w:spacing w:after="0" w:line="240" w:lineRule="auto"/>
              <w:ind w:firstLine="0"/>
              <w:rPr>
                <w:rFonts w:asciiTheme="minorHAnsi" w:hAnsiTheme="minorHAnsi" w:cstheme="minorHAnsi"/>
                <w:b/>
                <w:lang w:val="es-ES"/>
              </w:rPr>
            </w:pPr>
          </w:p>
          <w:p w:rsidRPr="00D53E38" w:rsidR="009A45A7" w:rsidP="009A45A7" w:rsidRDefault="009A45A7" w14:paraId="58DDACEE" w14:textId="77777777">
            <w:pPr>
              <w:spacing w:after="0" w:line="240" w:lineRule="auto"/>
              <w:ind w:left="720" w:firstLine="0"/>
              <w:contextualSpacing/>
              <w:rPr>
                <w:rFonts w:asciiTheme="minorHAnsi" w:hAnsiTheme="minorHAnsi" w:cstheme="minorHAnsi"/>
                <w:lang w:val="es-ES"/>
              </w:rPr>
            </w:pPr>
          </w:p>
          <w:p w:rsidRPr="00D53E38" w:rsidR="009A45A7" w:rsidP="009A45A7" w:rsidRDefault="009A45A7" w14:paraId="4B400492" w14:textId="77777777">
            <w:pPr>
              <w:spacing w:after="0" w:line="240" w:lineRule="auto"/>
              <w:ind w:firstLine="0"/>
              <w:rPr>
                <w:rFonts w:asciiTheme="minorHAnsi" w:hAnsiTheme="minorHAnsi" w:cstheme="minorHAnsi"/>
                <w:b/>
                <w:lang w:val="es-ES"/>
              </w:rPr>
            </w:pPr>
            <w:r w:rsidRPr="00D53E38">
              <w:rPr>
                <w:rFonts w:asciiTheme="minorHAnsi" w:hAnsiTheme="minorHAnsi" w:cstheme="minorHAnsi"/>
                <w:b/>
                <w:lang w:val="es-ES"/>
              </w:rPr>
              <w:t>2.</w:t>
            </w:r>
            <w:r w:rsidRPr="00D53E38" w:rsidR="00A2076A">
              <w:rPr>
                <w:rFonts w:asciiTheme="minorHAnsi" w:hAnsiTheme="minorHAnsi" w:cstheme="minorHAnsi"/>
                <w:b/>
                <w:lang w:val="es-ES"/>
              </w:rPr>
              <w:t>Desarrollo:</w:t>
            </w:r>
            <w:r w:rsidRPr="00D53E38">
              <w:rPr>
                <w:rFonts w:asciiTheme="minorHAnsi" w:hAnsiTheme="minorHAnsi" w:cstheme="minorHAnsi"/>
                <w:b/>
                <w:lang w:val="es-ES"/>
              </w:rPr>
              <w:t xml:space="preserve"> Apropiación conceptual y socialización de saberes:</w:t>
            </w:r>
          </w:p>
          <w:p w:rsidRPr="00D53E38" w:rsidR="009A45A7" w:rsidP="009A45A7" w:rsidRDefault="009A45A7" w14:paraId="71FC3445" w14:textId="77777777">
            <w:pPr>
              <w:spacing w:after="0" w:line="240" w:lineRule="auto"/>
              <w:ind w:firstLine="0"/>
              <w:rPr>
                <w:rFonts w:asciiTheme="minorHAnsi" w:hAnsiTheme="minorHAnsi" w:cstheme="minorHAnsi"/>
                <w:b/>
                <w:lang w:val="es-ES"/>
              </w:rPr>
            </w:pPr>
          </w:p>
          <w:p w:rsidRPr="00D53E38" w:rsidR="009A45A7" w:rsidP="006215AF" w:rsidRDefault="009A45A7" w14:paraId="736E3619" w14:textId="77777777">
            <w:pPr>
              <w:numPr>
                <w:ilvl w:val="0"/>
                <w:numId w:val="3"/>
              </w:numPr>
              <w:shd w:val="clear" w:color="auto" w:fill="F9F9F9"/>
              <w:tabs>
                <w:tab w:val="num" w:pos="360"/>
              </w:tabs>
              <w:spacing w:after="0" w:line="240" w:lineRule="auto"/>
              <w:ind w:left="0" w:firstLine="0"/>
              <w:outlineLvl w:val="0"/>
              <w:rPr>
                <w:rFonts w:eastAsia="Times New Roman" w:asciiTheme="minorHAnsi" w:hAnsiTheme="minorHAnsi" w:cstheme="minorHAnsi"/>
                <w:bCs/>
                <w:kern w:val="36"/>
                <w:lang w:eastAsia="es-CO"/>
              </w:rPr>
            </w:pPr>
            <w:bookmarkStart w:name="_Toc84343886" w:id="191"/>
            <w:bookmarkStart w:name="_Toc84537440" w:id="192"/>
            <w:bookmarkStart w:name="_Toc85559811" w:id="193"/>
            <w:bookmarkStart w:name="_Toc88018897" w:id="194"/>
            <w:r w:rsidRPr="00D53E38">
              <w:rPr>
                <w:rFonts w:eastAsia="Times New Roman" w:asciiTheme="minorHAnsi" w:hAnsiTheme="minorHAnsi" w:cstheme="minorHAnsi"/>
                <w:bCs/>
                <w:kern w:val="36"/>
                <w:lang w:val="es-ES" w:eastAsia="es-CO"/>
              </w:rPr>
              <w:t xml:space="preserve">- </w:t>
            </w:r>
            <w:r w:rsidRPr="00D53E38">
              <w:rPr>
                <w:rFonts w:eastAsia="Times New Roman" w:asciiTheme="minorHAnsi" w:hAnsiTheme="minorHAnsi" w:cstheme="minorHAnsi"/>
                <w:b/>
                <w:bCs/>
                <w:kern w:val="36"/>
                <w:lang w:val="es-ES" w:eastAsia="es-CO"/>
              </w:rPr>
              <w:t>Visualización de video explicativo</w:t>
            </w:r>
            <w:r w:rsidRPr="00D53E38">
              <w:rPr>
                <w:rFonts w:eastAsia="Times New Roman" w:asciiTheme="minorHAnsi" w:hAnsiTheme="minorHAnsi" w:cstheme="minorHAnsi"/>
                <w:bCs/>
                <w:kern w:val="36"/>
                <w:lang w:val="es-ES" w:eastAsia="es-CO"/>
              </w:rPr>
              <w:t>:</w:t>
            </w:r>
            <w:bookmarkEnd w:id="191"/>
            <w:bookmarkEnd w:id="192"/>
            <w:bookmarkEnd w:id="193"/>
            <w:bookmarkEnd w:id="194"/>
          </w:p>
          <w:p w:rsidRPr="007055C8" w:rsidR="009A45A7" w:rsidP="006215AF" w:rsidRDefault="009A45A7" w14:paraId="661E40CF" w14:textId="77777777">
            <w:pPr>
              <w:numPr>
                <w:ilvl w:val="0"/>
                <w:numId w:val="3"/>
              </w:numPr>
              <w:shd w:val="clear" w:color="auto" w:fill="F9F9F9"/>
              <w:tabs>
                <w:tab w:val="num" w:pos="360"/>
              </w:tabs>
              <w:spacing w:after="0" w:line="240" w:lineRule="auto"/>
              <w:ind w:left="0" w:firstLine="0"/>
              <w:outlineLvl w:val="0"/>
              <w:rPr>
                <w:rFonts w:eastAsia="Times New Roman" w:asciiTheme="minorHAnsi" w:hAnsiTheme="minorHAnsi" w:cstheme="minorHAnsi"/>
                <w:kern w:val="36"/>
                <w:lang w:eastAsia="es-CO"/>
              </w:rPr>
            </w:pPr>
            <w:r w:rsidRPr="007055C8">
              <w:rPr>
                <w:rFonts w:eastAsia="Times New Roman" w:asciiTheme="minorHAnsi" w:hAnsiTheme="minorHAnsi" w:cstheme="minorHAnsi"/>
                <w:b/>
                <w:bCs/>
                <w:kern w:val="36"/>
                <w:lang w:eastAsia="es-CO"/>
              </w:rPr>
              <w:t xml:space="preserve"> </w:t>
            </w:r>
            <w:hyperlink w:history="1" r:id="rId83">
              <w:bookmarkStart w:name="_Toc84343887" w:id="195"/>
              <w:bookmarkStart w:name="_Toc84537441" w:id="196"/>
              <w:bookmarkStart w:name="_Toc85559812" w:id="197"/>
              <w:bookmarkStart w:name="_Toc88018898" w:id="198"/>
              <w:r w:rsidRPr="00D53E38">
                <w:rPr>
                  <w:rFonts w:eastAsia="Times New Roman" w:asciiTheme="minorHAnsi" w:hAnsiTheme="minorHAnsi" w:cstheme="minorHAnsi"/>
                  <w:b/>
                  <w:bCs/>
                  <w:color w:val="0563C1"/>
                  <w:kern w:val="36"/>
                  <w:u w:val="single"/>
                  <w:lang w:eastAsia="es-CO"/>
                </w:rPr>
                <w:t>https://youtu.be/D5NKrsDkQ00</w:t>
              </w:r>
            </w:hyperlink>
            <w:r w:rsidRPr="0005389F">
              <w:rPr>
                <w:rFonts w:eastAsia="Times New Roman" w:asciiTheme="minorHAnsi" w:hAnsiTheme="minorHAnsi" w:cstheme="minorHAnsi"/>
                <w:b/>
                <w:bCs/>
                <w:kern w:val="36"/>
                <w:lang w:eastAsia="es-CO"/>
              </w:rPr>
              <w:t xml:space="preserve">    </w:t>
            </w:r>
            <w:r w:rsidRPr="007055C8">
              <w:rPr>
                <w:rFonts w:eastAsia="Times New Roman" w:asciiTheme="minorHAnsi" w:hAnsiTheme="minorHAnsi" w:cstheme="minorHAnsi"/>
                <w:kern w:val="36"/>
                <w:lang w:eastAsia="es-CO"/>
              </w:rPr>
              <w:t>BASURA y RESIDUOS - CONTAMINACIÓN por BASURA: CAUSAS y CONSECUENCIAS</w:t>
            </w:r>
            <w:bookmarkEnd w:id="195"/>
            <w:bookmarkEnd w:id="196"/>
            <w:bookmarkEnd w:id="197"/>
            <w:bookmarkEnd w:id="198"/>
          </w:p>
          <w:p w:rsidRPr="007055C8" w:rsidR="009A45A7" w:rsidP="006215AF" w:rsidRDefault="00517C66" w14:paraId="31A93C69" w14:textId="77777777">
            <w:pPr>
              <w:numPr>
                <w:ilvl w:val="0"/>
                <w:numId w:val="3"/>
              </w:numPr>
              <w:shd w:val="clear" w:color="auto" w:fill="F9F9F9"/>
              <w:tabs>
                <w:tab w:val="num" w:pos="360"/>
              </w:tabs>
              <w:spacing w:after="0" w:line="240" w:lineRule="auto"/>
              <w:ind w:left="0" w:firstLine="0"/>
              <w:jc w:val="center"/>
              <w:outlineLvl w:val="0"/>
              <w:rPr>
                <w:rFonts w:eastAsia="Times New Roman" w:asciiTheme="minorHAnsi" w:hAnsiTheme="minorHAnsi" w:cstheme="minorHAnsi"/>
                <w:kern w:val="36"/>
                <w:lang w:eastAsia="es-CO"/>
              </w:rPr>
            </w:pPr>
            <w:bookmarkStart w:name="_Toc84343888" w:id="199"/>
            <w:bookmarkStart w:name="_Toc84537442" w:id="200"/>
            <w:bookmarkStart w:name="_Toc85559813" w:id="201"/>
            <w:bookmarkStart w:name="_Toc88018899" w:id="202"/>
            <w:r w:rsidRPr="007055C8">
              <w:rPr>
                <w:rFonts w:eastAsia="Times New Roman" w:asciiTheme="minorHAnsi" w:hAnsiTheme="minorHAnsi" w:cstheme="minorHAnsi"/>
                <w:b/>
                <w:bCs/>
                <w:noProof/>
                <w:kern w:val="36"/>
                <w:lang w:eastAsia="es-CO"/>
              </w:rPr>
              <w:drawing>
                <wp:inline distT="0" distB="0" distL="0" distR="0" wp14:anchorId="36174C4F" wp14:editId="36D73B15">
                  <wp:extent cx="1515110" cy="1269365"/>
                  <wp:effectExtent l="0" t="0" r="8890" b="6985"/>
                  <wp:docPr id="10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84" cstate="email">
                            <a:extLst>
                              <a:ext uri="{28A0092B-C50C-407E-A947-70E740481C1C}">
                                <a14:useLocalDpi xmlns:a14="http://schemas.microsoft.com/office/drawing/2010/main"/>
                              </a:ext>
                            </a:extLst>
                          </a:blip>
                          <a:srcRect/>
                          <a:stretch>
                            <a:fillRect/>
                          </a:stretch>
                        </pic:blipFill>
                        <pic:spPr bwMode="auto">
                          <a:xfrm>
                            <a:off x="0" y="0"/>
                            <a:ext cx="1515110" cy="1269365"/>
                          </a:xfrm>
                          <a:prstGeom prst="rect">
                            <a:avLst/>
                          </a:prstGeom>
                          <a:noFill/>
                          <a:ln>
                            <a:noFill/>
                          </a:ln>
                        </pic:spPr>
                      </pic:pic>
                    </a:graphicData>
                  </a:graphic>
                </wp:inline>
              </w:drawing>
            </w:r>
            <w:r w:rsidRPr="007055C8">
              <w:rPr>
                <w:rFonts w:eastAsia="Times New Roman" w:asciiTheme="minorHAnsi" w:hAnsiTheme="minorHAnsi" w:cstheme="minorHAnsi"/>
                <w:b/>
                <w:bCs/>
                <w:noProof/>
                <w:kern w:val="36"/>
                <w:lang w:eastAsia="es-CO"/>
              </w:rPr>
              <w:drawing>
                <wp:inline distT="0" distB="0" distL="0" distR="0" wp14:anchorId="7A0259EF" wp14:editId="474126B3">
                  <wp:extent cx="1255395" cy="1269365"/>
                  <wp:effectExtent l="0" t="0" r="1905" b="6985"/>
                  <wp:docPr id="10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85" cstate="email">
                            <a:extLst>
                              <a:ext uri="{28A0092B-C50C-407E-A947-70E740481C1C}">
                                <a14:useLocalDpi xmlns:a14="http://schemas.microsoft.com/office/drawing/2010/main"/>
                              </a:ext>
                            </a:extLst>
                          </a:blip>
                          <a:srcRect/>
                          <a:stretch>
                            <a:fillRect/>
                          </a:stretch>
                        </pic:blipFill>
                        <pic:spPr bwMode="auto">
                          <a:xfrm>
                            <a:off x="0" y="0"/>
                            <a:ext cx="1255395" cy="1269365"/>
                          </a:xfrm>
                          <a:prstGeom prst="rect">
                            <a:avLst/>
                          </a:prstGeom>
                          <a:noFill/>
                          <a:ln>
                            <a:noFill/>
                          </a:ln>
                        </pic:spPr>
                      </pic:pic>
                    </a:graphicData>
                  </a:graphic>
                </wp:inline>
              </w:drawing>
            </w:r>
            <w:bookmarkEnd w:id="199"/>
            <w:bookmarkEnd w:id="200"/>
            <w:bookmarkEnd w:id="201"/>
            <w:bookmarkEnd w:id="202"/>
          </w:p>
          <w:p w:rsidRPr="0005389F" w:rsidR="009A45A7" w:rsidP="006215AF" w:rsidRDefault="009A45A7" w14:paraId="447F619C" w14:textId="77777777">
            <w:pPr>
              <w:numPr>
                <w:ilvl w:val="0"/>
                <w:numId w:val="3"/>
              </w:numPr>
              <w:shd w:val="clear" w:color="auto" w:fill="F9F9F9"/>
              <w:tabs>
                <w:tab w:val="num" w:pos="360"/>
              </w:tabs>
              <w:spacing w:after="0" w:line="240" w:lineRule="auto"/>
              <w:ind w:left="0" w:firstLine="0"/>
              <w:outlineLvl w:val="0"/>
              <w:rPr>
                <w:rFonts w:eastAsia="Times New Roman" w:asciiTheme="minorHAnsi" w:hAnsiTheme="minorHAnsi" w:cstheme="minorHAnsi"/>
                <w:kern w:val="36"/>
                <w:lang w:eastAsia="es-CO"/>
              </w:rPr>
            </w:pPr>
            <w:bookmarkStart w:name="_Toc84343889" w:id="203"/>
            <w:bookmarkStart w:name="_Toc84537443" w:id="204"/>
            <w:bookmarkStart w:name="_Toc85559814" w:id="205"/>
            <w:bookmarkStart w:name="_Toc88018900" w:id="206"/>
            <w:bookmarkEnd w:id="203"/>
            <w:bookmarkEnd w:id="204"/>
            <w:bookmarkEnd w:id="205"/>
            <w:bookmarkEnd w:id="206"/>
          </w:p>
          <w:p w:rsidRPr="007055C8" w:rsidR="009A45A7" w:rsidP="006215AF" w:rsidRDefault="009A45A7" w14:paraId="65D072DD" w14:textId="77777777">
            <w:pPr>
              <w:numPr>
                <w:ilvl w:val="0"/>
                <w:numId w:val="21"/>
              </w:numPr>
              <w:spacing w:after="0" w:line="240" w:lineRule="auto"/>
              <w:contextualSpacing/>
              <w:rPr>
                <w:rFonts w:asciiTheme="minorHAnsi" w:hAnsiTheme="minorHAnsi" w:cstheme="minorHAnsi"/>
                <w:b/>
                <w:bCs/>
                <w:lang w:val="es-ES"/>
              </w:rPr>
            </w:pPr>
            <w:r w:rsidRPr="007055C8">
              <w:rPr>
                <w:rFonts w:asciiTheme="minorHAnsi" w:hAnsiTheme="minorHAnsi" w:cstheme="minorHAnsi"/>
                <w:b/>
                <w:bCs/>
                <w:lang w:val="es-ES"/>
              </w:rPr>
              <w:t>Conversatorio de lo aprendido del video.</w:t>
            </w:r>
          </w:p>
          <w:p w:rsidRPr="007055C8" w:rsidR="009A45A7" w:rsidP="006215AF" w:rsidRDefault="009A45A7" w14:paraId="08D37649" w14:textId="77777777">
            <w:pPr>
              <w:numPr>
                <w:ilvl w:val="0"/>
                <w:numId w:val="21"/>
              </w:numPr>
              <w:spacing w:after="0" w:line="240" w:lineRule="auto"/>
              <w:contextualSpacing/>
              <w:rPr>
                <w:rFonts w:asciiTheme="minorHAnsi" w:hAnsiTheme="minorHAnsi" w:cstheme="minorHAnsi"/>
                <w:b/>
                <w:bCs/>
                <w:lang w:val="es-ES"/>
              </w:rPr>
            </w:pPr>
            <w:r w:rsidRPr="007055C8">
              <w:rPr>
                <w:rFonts w:asciiTheme="minorHAnsi" w:hAnsiTheme="minorHAnsi" w:cstheme="minorHAnsi"/>
                <w:b/>
                <w:bCs/>
                <w:lang w:val="es-ES"/>
              </w:rPr>
              <w:t xml:space="preserve">Desarrollo de preguntas </w:t>
            </w:r>
            <w:r w:rsidRPr="007055C8" w:rsidR="00A2076A">
              <w:rPr>
                <w:rFonts w:asciiTheme="minorHAnsi" w:hAnsiTheme="minorHAnsi" w:cstheme="minorHAnsi"/>
                <w:b/>
                <w:bCs/>
                <w:lang w:val="es-ES"/>
              </w:rPr>
              <w:t>dirigidas:</w:t>
            </w:r>
          </w:p>
          <w:p w:rsidRPr="0005389F" w:rsidR="009A45A7" w:rsidP="009A45A7" w:rsidRDefault="009A45A7" w14:paraId="336D7482" w14:textId="77777777">
            <w:pPr>
              <w:spacing w:after="0" w:line="240" w:lineRule="auto"/>
              <w:ind w:firstLine="0"/>
              <w:rPr>
                <w:rFonts w:asciiTheme="minorHAnsi" w:hAnsiTheme="minorHAnsi" w:cstheme="minorHAnsi"/>
                <w:lang w:val="es-ES"/>
              </w:rPr>
            </w:pPr>
          </w:p>
          <w:p w:rsidRPr="00D53E38" w:rsidR="009A45A7" w:rsidP="009A45A7" w:rsidRDefault="009A45A7" w14:paraId="091B7C97"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-Que se hace con la basura?</w:t>
            </w:r>
          </w:p>
          <w:p w:rsidRPr="00D53E38" w:rsidR="009A45A7" w:rsidP="009A45A7" w:rsidRDefault="009A45A7" w14:paraId="7E876CC4"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-Han clasificado las basuras y de qué </w:t>
            </w:r>
            <w:r w:rsidRPr="00D53E38" w:rsidR="00A2076A">
              <w:rPr>
                <w:rFonts w:asciiTheme="minorHAnsi" w:hAnsiTheme="minorHAnsi" w:cstheme="minorHAnsi"/>
                <w:lang w:val="es-ES"/>
              </w:rPr>
              <w:t>forma?</w:t>
            </w:r>
          </w:p>
          <w:p w:rsidRPr="00D53E38" w:rsidR="009A45A7" w:rsidP="009A45A7" w:rsidRDefault="00A2076A" w14:paraId="2C649916"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w:t>
            </w:r>
            <w:r w:rsidRPr="00D53E38" w:rsidR="009A45A7">
              <w:rPr>
                <w:rFonts w:asciiTheme="minorHAnsi" w:hAnsiTheme="minorHAnsi" w:cstheme="minorHAnsi"/>
                <w:lang w:val="es-ES"/>
              </w:rPr>
              <w:t xml:space="preserve">Qué </w:t>
            </w:r>
            <w:r w:rsidRPr="00D53E38">
              <w:rPr>
                <w:rFonts w:asciiTheme="minorHAnsi" w:hAnsiTheme="minorHAnsi" w:cstheme="minorHAnsi"/>
                <w:lang w:val="es-ES"/>
              </w:rPr>
              <w:t>elementos reciclan</w:t>
            </w:r>
            <w:r w:rsidRPr="00D53E38" w:rsidR="009A45A7">
              <w:rPr>
                <w:rFonts w:asciiTheme="minorHAnsi" w:hAnsiTheme="minorHAnsi" w:cstheme="minorHAnsi"/>
                <w:lang w:val="es-ES"/>
              </w:rPr>
              <w:t>?</w:t>
            </w:r>
          </w:p>
          <w:p w:rsidRPr="00D53E38" w:rsidR="009A45A7" w:rsidP="009A45A7" w:rsidRDefault="009A45A7" w14:paraId="2A519A77"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-Que hacen con ese material </w:t>
            </w:r>
            <w:r w:rsidRPr="00D53E38" w:rsidR="00A2076A">
              <w:rPr>
                <w:rFonts w:asciiTheme="minorHAnsi" w:hAnsiTheme="minorHAnsi" w:cstheme="minorHAnsi"/>
                <w:lang w:val="es-ES"/>
              </w:rPr>
              <w:t>reciclado?</w:t>
            </w:r>
          </w:p>
          <w:p w:rsidRPr="00D53E38" w:rsidR="009A45A7" w:rsidP="009A45A7" w:rsidRDefault="009A45A7" w14:paraId="179F86EC"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 </w:t>
            </w:r>
          </w:p>
          <w:p w:rsidRPr="007055C8" w:rsidR="009A45A7" w:rsidP="009A45A7" w:rsidRDefault="009A45A7" w14:paraId="5E07CE58" w14:textId="77777777">
            <w:pPr>
              <w:spacing w:after="0" w:line="240" w:lineRule="auto"/>
              <w:ind w:firstLine="0"/>
              <w:rPr>
                <w:rFonts w:asciiTheme="minorHAnsi" w:hAnsiTheme="minorHAnsi" w:cstheme="minorHAnsi"/>
                <w:b/>
                <w:noProof/>
                <w:lang w:val="es-ES" w:eastAsia="es-CO"/>
              </w:rPr>
            </w:pPr>
            <w:r w:rsidRPr="007055C8">
              <w:rPr>
                <w:rFonts w:asciiTheme="minorHAnsi" w:hAnsiTheme="minorHAnsi" w:cstheme="minorHAnsi"/>
                <w:b/>
                <w:noProof/>
                <w:lang w:val="es-ES" w:eastAsia="es-CO"/>
              </w:rPr>
              <w:t>Responde :</w:t>
            </w:r>
          </w:p>
          <w:p w:rsidRPr="00D53E38" w:rsidR="009A45A7" w:rsidP="009A45A7" w:rsidRDefault="009A45A7" w14:paraId="6C83F22A" w14:textId="77777777">
            <w:pPr>
              <w:spacing w:after="0" w:line="240" w:lineRule="auto"/>
              <w:ind w:firstLine="0"/>
              <w:rPr>
                <w:rFonts w:asciiTheme="minorHAnsi" w:hAnsiTheme="minorHAnsi" w:cstheme="minorHAnsi"/>
                <w:noProof/>
                <w:lang w:val="es-ES" w:eastAsia="es-CO"/>
              </w:rPr>
            </w:pPr>
            <w:r w:rsidRPr="007055C8">
              <w:rPr>
                <w:rFonts w:asciiTheme="minorHAnsi" w:hAnsiTheme="minorHAnsi" w:cstheme="minorHAnsi"/>
                <w:noProof/>
                <w:lang w:val="es-ES" w:eastAsia="es-CO"/>
              </w:rPr>
              <w:t>-</w:t>
            </w:r>
            <w:r w:rsidRPr="0005389F">
              <w:rPr>
                <w:rFonts w:asciiTheme="minorHAnsi" w:hAnsiTheme="minorHAnsi" w:cstheme="minorHAnsi"/>
                <w:noProof/>
                <w:lang w:val="es-ES" w:eastAsia="es-CO"/>
              </w:rPr>
              <w:t>Qué ves en ellas? a que hará refernecia?</w:t>
            </w:r>
          </w:p>
          <w:p w:rsidRPr="00D53E38" w:rsidR="009A45A7" w:rsidP="009A45A7" w:rsidRDefault="009A45A7" w14:paraId="1CEE1A30" w14:textId="77777777">
            <w:pPr>
              <w:spacing w:after="0" w:line="240" w:lineRule="auto"/>
              <w:ind w:firstLine="0"/>
              <w:rPr>
                <w:rFonts w:asciiTheme="minorHAnsi" w:hAnsiTheme="minorHAnsi" w:cstheme="minorHAnsi"/>
                <w:noProof/>
                <w:lang w:val="es-ES" w:eastAsia="es-CO"/>
              </w:rPr>
            </w:pPr>
            <w:r w:rsidRPr="00D53E38">
              <w:rPr>
                <w:rFonts w:asciiTheme="minorHAnsi" w:hAnsiTheme="minorHAnsi" w:cstheme="minorHAnsi"/>
                <w:noProof/>
                <w:lang w:val="es-ES" w:eastAsia="es-CO"/>
              </w:rPr>
              <w:t>-Que sienten cuado ven estas imágenes?</w:t>
            </w:r>
          </w:p>
          <w:p w:rsidRPr="00D53E38" w:rsidR="009A45A7" w:rsidP="009A45A7" w:rsidRDefault="009A45A7" w14:paraId="756F70B0"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-Quien es el causante </w:t>
            </w:r>
            <w:r w:rsidRPr="00D53E38" w:rsidR="00A2076A">
              <w:rPr>
                <w:rFonts w:asciiTheme="minorHAnsi" w:hAnsiTheme="minorHAnsi" w:cstheme="minorHAnsi"/>
                <w:lang w:val="es-ES"/>
              </w:rPr>
              <w:t>del daño</w:t>
            </w:r>
            <w:r w:rsidRPr="00D53E38">
              <w:rPr>
                <w:rFonts w:asciiTheme="minorHAnsi" w:hAnsiTheme="minorHAnsi" w:cstheme="minorHAnsi"/>
                <w:lang w:val="es-ES"/>
              </w:rPr>
              <w:t xml:space="preserve"> </w:t>
            </w:r>
            <w:r w:rsidRPr="00D53E38" w:rsidR="00A2076A">
              <w:rPr>
                <w:rFonts w:asciiTheme="minorHAnsi" w:hAnsiTheme="minorHAnsi" w:cstheme="minorHAnsi"/>
                <w:lang w:val="es-ES"/>
              </w:rPr>
              <w:t>ambiental y</w:t>
            </w:r>
            <w:r w:rsidRPr="00D53E38">
              <w:rPr>
                <w:rFonts w:asciiTheme="minorHAnsi" w:hAnsiTheme="minorHAnsi" w:cstheme="minorHAnsi"/>
                <w:lang w:val="es-ES"/>
              </w:rPr>
              <w:t xml:space="preserve"> por </w:t>
            </w:r>
            <w:r w:rsidRPr="00D53E38" w:rsidR="00A2076A">
              <w:rPr>
                <w:rFonts w:asciiTheme="minorHAnsi" w:hAnsiTheme="minorHAnsi" w:cstheme="minorHAnsi"/>
                <w:lang w:val="es-ES"/>
              </w:rPr>
              <w:t>qué?</w:t>
            </w:r>
          </w:p>
          <w:p w:rsidRPr="00D53E38" w:rsidR="009A45A7" w:rsidP="009A45A7" w:rsidRDefault="009A45A7" w14:paraId="4F42F431"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-Que daño genera el plástico que se desecha a cielo abierto?</w:t>
            </w:r>
          </w:p>
          <w:p w:rsidRPr="00D53E38" w:rsidR="009A45A7" w:rsidP="009A45A7" w:rsidRDefault="009A45A7" w14:paraId="569ED723"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-Qué pasa cuando hay incendios en los bosques.</w:t>
            </w:r>
          </w:p>
          <w:p w:rsidRPr="00D53E38" w:rsidR="009A45A7" w:rsidP="009A45A7" w:rsidRDefault="00A2076A" w14:paraId="26B043AA"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w:t>
            </w:r>
            <w:r w:rsidRPr="00D53E38" w:rsidR="00BF1BB4">
              <w:rPr>
                <w:rFonts w:asciiTheme="minorHAnsi" w:hAnsiTheme="minorHAnsi" w:cstheme="minorHAnsi"/>
                <w:lang w:val="es-ES"/>
              </w:rPr>
              <w:t>Qué</w:t>
            </w:r>
            <w:r w:rsidRPr="00D53E38">
              <w:rPr>
                <w:rFonts w:asciiTheme="minorHAnsi" w:hAnsiTheme="minorHAnsi" w:cstheme="minorHAnsi"/>
                <w:lang w:val="es-ES"/>
              </w:rPr>
              <w:t xml:space="preserve"> pasa cuando se queman las basuras?</w:t>
            </w:r>
          </w:p>
          <w:p w:rsidRPr="00D53E38" w:rsidR="009A45A7" w:rsidP="009A45A7" w:rsidRDefault="009A45A7" w14:paraId="5320A474" w14:textId="77777777">
            <w:pPr>
              <w:spacing w:after="0" w:line="240" w:lineRule="auto"/>
              <w:ind w:firstLine="0"/>
              <w:rPr>
                <w:rFonts w:asciiTheme="minorHAnsi" w:hAnsiTheme="minorHAnsi" w:cstheme="minorHAnsi"/>
                <w:b/>
                <w:lang w:val="es-ES"/>
              </w:rPr>
            </w:pPr>
          </w:p>
          <w:p w:rsidRPr="00D53E38" w:rsidR="009A45A7" w:rsidP="009A45A7" w:rsidRDefault="009A45A7" w14:paraId="2651CBDC" w14:textId="77777777">
            <w:pPr>
              <w:spacing w:after="0" w:line="240" w:lineRule="auto"/>
              <w:ind w:firstLine="0"/>
              <w:rPr>
                <w:rFonts w:asciiTheme="minorHAnsi" w:hAnsiTheme="minorHAnsi" w:cstheme="minorHAnsi"/>
                <w:b/>
                <w:lang w:val="es-ES"/>
              </w:rPr>
            </w:pPr>
          </w:p>
          <w:p w:rsidRPr="00D53E38" w:rsidR="009A45A7" w:rsidP="009A45A7" w:rsidRDefault="009A45A7" w14:paraId="2B0688F8" w14:textId="77777777">
            <w:pPr>
              <w:spacing w:after="0" w:line="240" w:lineRule="auto"/>
              <w:ind w:firstLine="0"/>
              <w:rPr>
                <w:rFonts w:asciiTheme="minorHAnsi" w:hAnsiTheme="minorHAnsi" w:cstheme="minorHAnsi"/>
                <w:b/>
                <w:lang w:val="es-ES"/>
              </w:rPr>
            </w:pPr>
            <w:r w:rsidRPr="00D53E38">
              <w:rPr>
                <w:rFonts w:asciiTheme="minorHAnsi" w:hAnsiTheme="minorHAnsi" w:cstheme="minorHAnsi"/>
                <w:lang w:val="es-ES"/>
              </w:rPr>
              <w:t>-</w:t>
            </w:r>
            <w:r w:rsidRPr="00D53E38">
              <w:rPr>
                <w:rFonts w:asciiTheme="minorHAnsi" w:hAnsiTheme="minorHAnsi" w:cstheme="minorHAnsi"/>
                <w:b/>
                <w:lang w:val="es-ES"/>
              </w:rPr>
              <w:t>Presentación de imágenes</w:t>
            </w:r>
            <w:r w:rsidRPr="00D53E38">
              <w:rPr>
                <w:rFonts w:asciiTheme="minorHAnsi" w:hAnsiTheme="minorHAnsi" w:cstheme="minorHAnsi"/>
                <w:lang w:val="es-ES"/>
              </w:rPr>
              <w:t xml:space="preserve"> descriptivas e instructivas relacionadas con la forma de separación, disposición de los residuos sólidos</w:t>
            </w:r>
            <w:r w:rsidRPr="00D53E38">
              <w:rPr>
                <w:rFonts w:asciiTheme="minorHAnsi" w:hAnsiTheme="minorHAnsi" w:cstheme="minorHAnsi"/>
                <w:b/>
                <w:lang w:val="es-ES"/>
              </w:rPr>
              <w:t>.</w:t>
            </w:r>
          </w:p>
          <w:p w:rsidRPr="0005389F" w:rsidR="009A45A7" w:rsidP="009A45A7" w:rsidRDefault="009A45A7" w14:paraId="34C167F6" w14:textId="77777777">
            <w:pPr>
              <w:spacing w:after="0" w:line="240" w:lineRule="auto"/>
              <w:ind w:firstLine="0"/>
              <w:rPr>
                <w:rFonts w:asciiTheme="minorHAnsi" w:hAnsiTheme="minorHAnsi" w:cstheme="minorHAnsi"/>
                <w:b/>
                <w:lang w:val="es-ES"/>
              </w:rPr>
            </w:pPr>
            <w:r w:rsidRPr="0005389F">
              <w:rPr>
                <w:rFonts w:asciiTheme="minorHAnsi" w:hAnsiTheme="minorHAnsi" w:cstheme="minorHAnsi"/>
                <w:noProof/>
                <w:lang w:eastAsia="es-CO"/>
              </w:rPr>
              <w:drawing>
                <wp:inline distT="0" distB="0" distL="0" distR="0" wp14:anchorId="29768B0D" wp14:editId="43C14C63">
                  <wp:extent cx="1009291" cy="1253967"/>
                  <wp:effectExtent l="0" t="0" r="635" b="3810"/>
                  <wp:docPr id="55" name="Imagen 55" descr="▷ Manejo de Residuos Solidos 10 concejos útiles y mucho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 Manejo de Residuos Solidos 10 concejos útiles y mucho +"/>
                          <pic:cNvPicPr>
                            <a:picLocks noChangeAspect="1" noChangeArrowheads="1"/>
                          </pic:cNvPicPr>
                        </pic:nvPicPr>
                        <pic:blipFill>
                          <a:blip r:embed="rId86" cstate="email">
                            <a:extLst>
                              <a:ext uri="{28A0092B-C50C-407E-A947-70E740481C1C}">
                                <a14:useLocalDpi xmlns:a14="http://schemas.microsoft.com/office/drawing/2010/main"/>
                              </a:ext>
                            </a:extLst>
                          </a:blip>
                          <a:srcRect/>
                          <a:stretch>
                            <a:fillRect/>
                          </a:stretch>
                        </pic:blipFill>
                        <pic:spPr bwMode="auto">
                          <a:xfrm>
                            <a:off x="0" y="0"/>
                            <a:ext cx="1009381" cy="1254078"/>
                          </a:xfrm>
                          <a:prstGeom prst="rect">
                            <a:avLst/>
                          </a:prstGeom>
                          <a:noFill/>
                          <a:ln>
                            <a:noFill/>
                          </a:ln>
                        </pic:spPr>
                      </pic:pic>
                    </a:graphicData>
                  </a:graphic>
                </wp:inline>
              </w:drawing>
            </w:r>
            <w:r w:rsidRPr="0005389F">
              <w:rPr>
                <w:rFonts w:asciiTheme="minorHAnsi" w:hAnsiTheme="minorHAnsi" w:cstheme="minorHAnsi"/>
                <w:b/>
                <w:lang w:val="es-ES"/>
              </w:rPr>
              <w:t xml:space="preserve"> </w:t>
            </w:r>
            <w:r w:rsidRPr="00D53E38">
              <w:rPr>
                <w:rFonts w:asciiTheme="minorHAnsi" w:hAnsiTheme="minorHAnsi" w:cstheme="minorHAnsi"/>
                <w:lang w:val="es-ES"/>
              </w:rPr>
              <w:t xml:space="preserve"> </w:t>
            </w:r>
            <w:r w:rsidRPr="0005389F" w:rsidR="00517C66">
              <w:rPr>
                <w:rFonts w:asciiTheme="minorHAnsi" w:hAnsiTheme="minorHAnsi" w:cstheme="minorHAnsi"/>
                <w:noProof/>
                <w:lang w:eastAsia="es-CO"/>
              </w:rPr>
              <w:drawing>
                <wp:inline distT="0" distB="0" distL="0" distR="0" wp14:anchorId="699C438F" wp14:editId="2AD8BDBC">
                  <wp:extent cx="1555750" cy="1118870"/>
                  <wp:effectExtent l="0" t="0" r="6350" b="5080"/>
                  <wp:docPr id="9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87" cstate="email">
                            <a:extLst>
                              <a:ext uri="{28A0092B-C50C-407E-A947-70E740481C1C}">
                                <a14:useLocalDpi xmlns:a14="http://schemas.microsoft.com/office/drawing/2010/main"/>
                              </a:ext>
                            </a:extLst>
                          </a:blip>
                          <a:srcRect/>
                          <a:stretch>
                            <a:fillRect/>
                          </a:stretch>
                        </pic:blipFill>
                        <pic:spPr bwMode="auto">
                          <a:xfrm>
                            <a:off x="0" y="0"/>
                            <a:ext cx="1555750" cy="1118870"/>
                          </a:xfrm>
                          <a:prstGeom prst="rect">
                            <a:avLst/>
                          </a:prstGeom>
                          <a:noFill/>
                          <a:ln>
                            <a:noFill/>
                          </a:ln>
                        </pic:spPr>
                      </pic:pic>
                    </a:graphicData>
                  </a:graphic>
                </wp:inline>
              </w:drawing>
            </w:r>
          </w:p>
          <w:p w:rsidRPr="00D53E38" w:rsidR="009A45A7" w:rsidP="009A45A7" w:rsidRDefault="009A45A7" w14:paraId="7ABE2859" w14:textId="77777777">
            <w:pPr>
              <w:spacing w:after="0" w:line="240" w:lineRule="auto"/>
              <w:ind w:firstLine="0"/>
              <w:rPr>
                <w:rFonts w:asciiTheme="minorHAnsi" w:hAnsiTheme="minorHAnsi" w:cstheme="minorHAnsi"/>
                <w:b/>
                <w:lang w:val="es-ES"/>
              </w:rPr>
            </w:pPr>
          </w:p>
          <w:p w:rsidRPr="00D53E38" w:rsidR="009A45A7" w:rsidP="009A45A7" w:rsidRDefault="009A45A7" w14:paraId="6C1ED252" w14:textId="77777777">
            <w:pPr>
              <w:spacing w:after="0" w:line="240" w:lineRule="auto"/>
              <w:ind w:firstLine="0"/>
              <w:rPr>
                <w:rFonts w:asciiTheme="minorHAnsi" w:hAnsiTheme="minorHAnsi" w:cstheme="minorHAnsi"/>
                <w:b/>
                <w:lang w:val="es-ES"/>
              </w:rPr>
            </w:pPr>
            <w:r w:rsidRPr="00D53E38">
              <w:rPr>
                <w:rFonts w:asciiTheme="minorHAnsi" w:hAnsiTheme="minorHAnsi" w:cstheme="minorHAnsi"/>
                <w:b/>
                <w:lang w:val="es-ES"/>
              </w:rPr>
              <w:t xml:space="preserve">- visualización y socialización de video #2 </w:t>
            </w:r>
          </w:p>
          <w:p w:rsidRPr="007055C8" w:rsidR="009A45A7" w:rsidP="006215AF" w:rsidRDefault="000F4697" w14:paraId="75777485" w14:textId="77777777">
            <w:pPr>
              <w:numPr>
                <w:ilvl w:val="0"/>
                <w:numId w:val="3"/>
              </w:numPr>
              <w:shd w:val="clear" w:color="auto" w:fill="F9F9F9"/>
              <w:tabs>
                <w:tab w:val="num" w:pos="360"/>
              </w:tabs>
              <w:spacing w:after="0" w:line="240" w:lineRule="auto"/>
              <w:ind w:left="0" w:firstLine="0"/>
              <w:outlineLvl w:val="0"/>
              <w:rPr>
                <w:rFonts w:eastAsia="Times New Roman" w:asciiTheme="minorHAnsi" w:hAnsiTheme="minorHAnsi" w:cstheme="minorHAnsi"/>
                <w:kern w:val="36"/>
                <w:lang w:eastAsia="es-CO"/>
              </w:rPr>
            </w:pPr>
            <w:hyperlink w:history="1" r:id="rId88">
              <w:bookmarkStart w:name="_Toc84343890" w:id="207"/>
              <w:bookmarkStart w:name="_Toc84537444" w:id="208"/>
              <w:bookmarkStart w:name="_Toc85559815" w:id="209"/>
              <w:bookmarkStart w:name="_Toc88018901" w:id="210"/>
              <w:r w:rsidRPr="007055C8" w:rsidR="009A45A7">
                <w:rPr>
                  <w:rFonts w:eastAsia="Times New Roman" w:asciiTheme="minorHAnsi" w:hAnsiTheme="minorHAnsi" w:cstheme="minorHAnsi"/>
                  <w:b/>
                  <w:bCs/>
                  <w:color w:val="0563C1"/>
                  <w:kern w:val="36"/>
                  <w:u w:val="single"/>
                  <w:lang w:eastAsia="es-CO"/>
                </w:rPr>
                <w:t>https://youtu.be/mAzfMOGrCV4</w:t>
              </w:r>
            </w:hyperlink>
            <w:r w:rsidRPr="007055C8" w:rsidR="009A45A7">
              <w:rPr>
                <w:rFonts w:eastAsia="Times New Roman" w:asciiTheme="minorHAnsi" w:hAnsiTheme="minorHAnsi" w:cstheme="minorHAnsi"/>
                <w:bCs/>
                <w:kern w:val="36"/>
                <w:lang w:eastAsia="es-CO"/>
              </w:rPr>
              <w:t xml:space="preserve">  </w:t>
            </w:r>
            <w:r w:rsidRPr="007055C8" w:rsidR="009A45A7">
              <w:rPr>
                <w:rFonts w:eastAsia="Times New Roman" w:asciiTheme="minorHAnsi" w:hAnsiTheme="minorHAnsi" w:cstheme="minorHAnsi"/>
                <w:kern w:val="36"/>
                <w:lang w:eastAsia="es-CO"/>
              </w:rPr>
              <w:t>Impactos del manejo de residuos sólidos.</w:t>
            </w:r>
            <w:bookmarkEnd w:id="207"/>
            <w:bookmarkEnd w:id="208"/>
            <w:bookmarkEnd w:id="209"/>
            <w:bookmarkEnd w:id="210"/>
          </w:p>
          <w:p w:rsidRPr="007055C8" w:rsidR="009A45A7" w:rsidP="006215AF" w:rsidRDefault="00517C66" w14:paraId="02BDFF57" w14:textId="77777777">
            <w:pPr>
              <w:numPr>
                <w:ilvl w:val="0"/>
                <w:numId w:val="3"/>
              </w:numPr>
              <w:shd w:val="clear" w:color="auto" w:fill="F9F9F9"/>
              <w:tabs>
                <w:tab w:val="num" w:pos="360"/>
              </w:tabs>
              <w:spacing w:after="0" w:line="240" w:lineRule="auto"/>
              <w:ind w:left="0" w:firstLine="0"/>
              <w:outlineLvl w:val="0"/>
              <w:rPr>
                <w:rFonts w:eastAsia="Times New Roman" w:asciiTheme="minorHAnsi" w:hAnsiTheme="minorHAnsi" w:cstheme="minorHAnsi"/>
                <w:kern w:val="36"/>
                <w:lang w:eastAsia="es-CO"/>
              </w:rPr>
            </w:pPr>
            <w:bookmarkStart w:name="_Toc84343891" w:id="211"/>
            <w:bookmarkStart w:name="_Toc84537445" w:id="212"/>
            <w:bookmarkStart w:name="_Toc85559816" w:id="213"/>
            <w:bookmarkStart w:name="_Toc88018902" w:id="214"/>
            <w:r w:rsidRPr="007055C8">
              <w:rPr>
                <w:rFonts w:eastAsia="Times New Roman" w:asciiTheme="minorHAnsi" w:hAnsiTheme="minorHAnsi" w:cstheme="minorHAnsi"/>
                <w:b/>
                <w:bCs/>
                <w:noProof/>
                <w:kern w:val="36"/>
                <w:lang w:eastAsia="es-CO"/>
              </w:rPr>
              <w:drawing>
                <wp:inline distT="0" distB="0" distL="0" distR="0" wp14:anchorId="57F3A7A4" wp14:editId="39733052">
                  <wp:extent cx="1050925" cy="805180"/>
                  <wp:effectExtent l="0" t="0" r="0" b="0"/>
                  <wp:docPr id="9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89" cstate="email">
                            <a:extLst>
                              <a:ext uri="{28A0092B-C50C-407E-A947-70E740481C1C}">
                                <a14:useLocalDpi xmlns:a14="http://schemas.microsoft.com/office/drawing/2010/main"/>
                              </a:ext>
                            </a:extLst>
                          </a:blip>
                          <a:srcRect/>
                          <a:stretch>
                            <a:fillRect/>
                          </a:stretch>
                        </pic:blipFill>
                        <pic:spPr bwMode="auto">
                          <a:xfrm>
                            <a:off x="0" y="0"/>
                            <a:ext cx="1050925" cy="805180"/>
                          </a:xfrm>
                          <a:prstGeom prst="rect">
                            <a:avLst/>
                          </a:prstGeom>
                          <a:noFill/>
                          <a:ln>
                            <a:noFill/>
                          </a:ln>
                        </pic:spPr>
                      </pic:pic>
                    </a:graphicData>
                  </a:graphic>
                </wp:inline>
              </w:drawing>
            </w:r>
            <w:r w:rsidRPr="007055C8" w:rsidR="009A45A7">
              <w:rPr>
                <w:rFonts w:eastAsia="Times New Roman" w:asciiTheme="minorHAnsi" w:hAnsiTheme="minorHAnsi" w:cstheme="minorHAnsi"/>
                <w:b/>
                <w:bCs/>
                <w:kern w:val="36"/>
                <w:lang w:eastAsia="es-CO"/>
              </w:rPr>
              <w:t xml:space="preserve"> </w:t>
            </w:r>
            <w:r w:rsidRPr="007055C8">
              <w:rPr>
                <w:rFonts w:eastAsia="Times New Roman" w:asciiTheme="minorHAnsi" w:hAnsiTheme="minorHAnsi" w:cstheme="minorHAnsi"/>
                <w:b/>
                <w:bCs/>
                <w:noProof/>
                <w:kern w:val="36"/>
                <w:lang w:eastAsia="es-CO"/>
              </w:rPr>
              <w:drawing>
                <wp:inline distT="0" distB="0" distL="0" distR="0" wp14:anchorId="1311894B" wp14:editId="22CCAB02">
                  <wp:extent cx="832485" cy="859790"/>
                  <wp:effectExtent l="0" t="0" r="5715" b="0"/>
                  <wp:docPr id="9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90" cstate="email">
                            <a:extLst>
                              <a:ext uri="{28A0092B-C50C-407E-A947-70E740481C1C}">
                                <a14:useLocalDpi xmlns:a14="http://schemas.microsoft.com/office/drawing/2010/main"/>
                              </a:ext>
                            </a:extLst>
                          </a:blip>
                          <a:srcRect/>
                          <a:stretch>
                            <a:fillRect/>
                          </a:stretch>
                        </pic:blipFill>
                        <pic:spPr bwMode="auto">
                          <a:xfrm>
                            <a:off x="0" y="0"/>
                            <a:ext cx="832485" cy="859790"/>
                          </a:xfrm>
                          <a:prstGeom prst="rect">
                            <a:avLst/>
                          </a:prstGeom>
                          <a:noFill/>
                          <a:ln>
                            <a:noFill/>
                          </a:ln>
                        </pic:spPr>
                      </pic:pic>
                    </a:graphicData>
                  </a:graphic>
                </wp:inline>
              </w:drawing>
            </w:r>
            <w:r w:rsidRPr="007055C8" w:rsidR="009A45A7">
              <w:rPr>
                <w:rFonts w:eastAsia="Times New Roman" w:asciiTheme="minorHAnsi" w:hAnsiTheme="minorHAnsi" w:cstheme="minorHAnsi"/>
                <w:b/>
                <w:bCs/>
                <w:kern w:val="36"/>
                <w:lang w:eastAsia="es-CO"/>
              </w:rPr>
              <w:t xml:space="preserve"> </w:t>
            </w:r>
            <w:r w:rsidRPr="007055C8">
              <w:rPr>
                <w:rFonts w:eastAsia="Times New Roman" w:asciiTheme="minorHAnsi" w:hAnsiTheme="minorHAnsi" w:cstheme="minorHAnsi"/>
                <w:b/>
                <w:bCs/>
                <w:noProof/>
                <w:kern w:val="36"/>
                <w:lang w:eastAsia="es-CO"/>
              </w:rPr>
              <w:drawing>
                <wp:inline distT="0" distB="0" distL="0" distR="0" wp14:anchorId="20C93E60" wp14:editId="636AA9C3">
                  <wp:extent cx="996315" cy="873760"/>
                  <wp:effectExtent l="0" t="0" r="0" b="2540"/>
                  <wp:docPr id="9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91" cstate="email">
                            <a:extLst>
                              <a:ext uri="{28A0092B-C50C-407E-A947-70E740481C1C}">
                                <a14:useLocalDpi xmlns:a14="http://schemas.microsoft.com/office/drawing/2010/main"/>
                              </a:ext>
                            </a:extLst>
                          </a:blip>
                          <a:srcRect/>
                          <a:stretch>
                            <a:fillRect/>
                          </a:stretch>
                        </pic:blipFill>
                        <pic:spPr bwMode="auto">
                          <a:xfrm>
                            <a:off x="0" y="0"/>
                            <a:ext cx="996315" cy="873760"/>
                          </a:xfrm>
                          <a:prstGeom prst="rect">
                            <a:avLst/>
                          </a:prstGeom>
                          <a:noFill/>
                          <a:ln>
                            <a:noFill/>
                          </a:ln>
                        </pic:spPr>
                      </pic:pic>
                    </a:graphicData>
                  </a:graphic>
                </wp:inline>
              </w:drawing>
            </w:r>
            <w:bookmarkEnd w:id="211"/>
            <w:bookmarkEnd w:id="212"/>
            <w:bookmarkEnd w:id="213"/>
            <w:bookmarkEnd w:id="214"/>
          </w:p>
          <w:p w:rsidRPr="007055C8" w:rsidR="009A45A7" w:rsidP="006215AF" w:rsidRDefault="009A45A7" w14:paraId="4DF96B2C" w14:textId="77777777">
            <w:pPr>
              <w:numPr>
                <w:ilvl w:val="0"/>
                <w:numId w:val="3"/>
              </w:numPr>
              <w:shd w:val="clear" w:color="auto" w:fill="F9F9F9"/>
              <w:tabs>
                <w:tab w:val="num" w:pos="360"/>
              </w:tabs>
              <w:spacing w:after="0" w:line="240" w:lineRule="auto"/>
              <w:ind w:left="0" w:firstLine="0"/>
              <w:outlineLvl w:val="0"/>
              <w:rPr>
                <w:rFonts w:eastAsia="Times New Roman" w:asciiTheme="minorHAnsi" w:hAnsiTheme="minorHAnsi" w:cstheme="minorHAnsi"/>
                <w:kern w:val="36"/>
                <w:lang w:eastAsia="es-CO"/>
              </w:rPr>
            </w:pPr>
            <w:bookmarkStart w:name="_Toc84343892" w:id="215"/>
            <w:bookmarkStart w:name="_Toc84537446" w:id="216"/>
            <w:bookmarkStart w:name="_Toc85559817" w:id="217"/>
            <w:bookmarkStart w:name="_Toc88018903" w:id="218"/>
            <w:bookmarkEnd w:id="215"/>
            <w:bookmarkEnd w:id="216"/>
            <w:bookmarkEnd w:id="217"/>
            <w:bookmarkEnd w:id="218"/>
          </w:p>
          <w:p w:rsidRPr="00D53E38" w:rsidR="009A45A7" w:rsidP="009A45A7" w:rsidRDefault="009A45A7" w14:paraId="74914429" w14:textId="77777777">
            <w:pPr>
              <w:spacing w:after="0" w:line="240" w:lineRule="auto"/>
              <w:ind w:firstLine="0"/>
              <w:rPr>
                <w:rFonts w:asciiTheme="minorHAnsi" w:hAnsiTheme="minorHAnsi" w:cstheme="minorHAnsi"/>
                <w:b/>
                <w:lang w:val="es-ES"/>
              </w:rPr>
            </w:pPr>
            <w:r w:rsidRPr="0005389F">
              <w:rPr>
                <w:rFonts w:asciiTheme="minorHAnsi" w:hAnsiTheme="minorHAnsi" w:cstheme="minorHAnsi"/>
                <w:b/>
                <w:lang w:val="es-ES"/>
              </w:rPr>
              <w:t>-Socialización de prácticas.</w:t>
            </w:r>
          </w:p>
          <w:p w:rsidRPr="00D53E38" w:rsidR="009A45A7" w:rsidP="009A45A7" w:rsidRDefault="009A45A7" w14:paraId="03F0CD30" w14:textId="77777777">
            <w:pPr>
              <w:spacing w:after="0" w:line="240" w:lineRule="auto"/>
              <w:ind w:firstLine="0"/>
              <w:rPr>
                <w:rFonts w:asciiTheme="minorHAnsi" w:hAnsiTheme="minorHAnsi" w:cstheme="minorHAnsi"/>
                <w:b/>
                <w:lang w:val="es-ES"/>
              </w:rPr>
            </w:pPr>
          </w:p>
          <w:p w:rsidRPr="00D53E38" w:rsidR="009A45A7" w:rsidP="009A45A7" w:rsidRDefault="009A45A7" w14:paraId="47FC5A51"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Luego haremos una ronda de pregunta respuesta. donde ellos deben dar razón de lo que se les pregunta:</w:t>
            </w:r>
          </w:p>
          <w:p w:rsidRPr="00D53E38" w:rsidR="009A45A7" w:rsidP="009A45A7" w:rsidRDefault="009A45A7" w14:paraId="3721B1E3" w14:textId="77777777">
            <w:pPr>
              <w:spacing w:after="0" w:line="240" w:lineRule="auto"/>
              <w:ind w:firstLine="0"/>
              <w:rPr>
                <w:rFonts w:asciiTheme="minorHAnsi" w:hAnsiTheme="minorHAnsi" w:cstheme="minorHAnsi"/>
                <w:lang w:val="es-ES"/>
              </w:rPr>
            </w:pPr>
          </w:p>
          <w:p w:rsidRPr="00D53E38" w:rsidR="009A45A7" w:rsidP="009A45A7" w:rsidRDefault="009A45A7" w14:paraId="22B230DA"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-Qué significa separa en la fuente? </w:t>
            </w:r>
          </w:p>
          <w:p w:rsidRPr="00D53E38" w:rsidR="009A45A7" w:rsidP="009A45A7" w:rsidRDefault="009A45A7" w14:paraId="2908D770"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-Cómo </w:t>
            </w:r>
            <w:r w:rsidRPr="00D53E38" w:rsidR="00A2076A">
              <w:rPr>
                <w:rFonts w:asciiTheme="minorHAnsi" w:hAnsiTheme="minorHAnsi" w:cstheme="minorHAnsi"/>
                <w:lang w:val="es-ES"/>
              </w:rPr>
              <w:t>se separa</w:t>
            </w:r>
            <w:r w:rsidRPr="00D53E38">
              <w:rPr>
                <w:rFonts w:asciiTheme="minorHAnsi" w:hAnsiTheme="minorHAnsi" w:cstheme="minorHAnsi"/>
                <w:lang w:val="es-ES"/>
              </w:rPr>
              <w:t xml:space="preserve"> en la fuente?</w:t>
            </w:r>
          </w:p>
          <w:p w:rsidRPr="00D53E38" w:rsidR="009A45A7" w:rsidP="009A45A7" w:rsidRDefault="009A45A7" w14:paraId="533DBF06"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-A donde se llevan los residuos que recogen los carros de limpieza.</w:t>
            </w:r>
          </w:p>
          <w:p w:rsidRPr="00D53E38" w:rsidR="009A45A7" w:rsidP="009A45A7" w:rsidRDefault="009A45A7" w14:paraId="02D63322" w14:textId="77777777">
            <w:pPr>
              <w:spacing w:after="0" w:line="240" w:lineRule="auto"/>
              <w:ind w:firstLine="0"/>
              <w:rPr>
                <w:rFonts w:asciiTheme="minorHAnsi" w:hAnsiTheme="minorHAnsi" w:cstheme="minorHAnsi"/>
                <w:b/>
                <w:lang w:val="es-ES"/>
              </w:rPr>
            </w:pPr>
            <w:r w:rsidRPr="00D53E38">
              <w:rPr>
                <w:rFonts w:asciiTheme="minorHAnsi" w:hAnsiTheme="minorHAnsi" w:cstheme="minorHAnsi"/>
                <w:b/>
                <w:lang w:val="es-ES"/>
              </w:rPr>
              <w:t xml:space="preserve">   Visualización de otro video y conversatorio compartir sus buenas prácticas ambientales.</w:t>
            </w:r>
          </w:p>
          <w:p w:rsidRPr="00D53E38" w:rsidR="009A45A7" w:rsidP="009A45A7" w:rsidRDefault="009A45A7" w14:paraId="6E744CAE"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Luego los invitaré a ver un tercer video.</w:t>
            </w:r>
          </w:p>
          <w:p w:rsidRPr="007055C8" w:rsidR="009A45A7" w:rsidP="006215AF" w:rsidRDefault="000F4697" w14:paraId="7EAEAB4B" w14:textId="77777777">
            <w:pPr>
              <w:numPr>
                <w:ilvl w:val="0"/>
                <w:numId w:val="3"/>
              </w:numPr>
              <w:shd w:val="clear" w:color="auto" w:fill="F9F9F9"/>
              <w:tabs>
                <w:tab w:val="num" w:pos="360"/>
              </w:tabs>
              <w:spacing w:after="0" w:line="240" w:lineRule="auto"/>
              <w:ind w:left="0" w:firstLine="0"/>
              <w:outlineLvl w:val="0"/>
              <w:rPr>
                <w:rFonts w:eastAsia="Times New Roman" w:asciiTheme="minorHAnsi" w:hAnsiTheme="minorHAnsi" w:cstheme="minorHAnsi"/>
                <w:kern w:val="36"/>
                <w:lang w:eastAsia="es-CO"/>
              </w:rPr>
            </w:pPr>
            <w:hyperlink w:history="1" r:id="rId92">
              <w:bookmarkStart w:name="_Toc84343893" w:id="219"/>
              <w:bookmarkStart w:name="_Toc84537447" w:id="220"/>
              <w:bookmarkStart w:name="_Toc85559818" w:id="221"/>
              <w:bookmarkStart w:name="_Toc88018904" w:id="222"/>
              <w:r w:rsidRPr="007055C8" w:rsidR="009A45A7">
                <w:rPr>
                  <w:rFonts w:eastAsia="Times New Roman" w:asciiTheme="minorHAnsi" w:hAnsiTheme="minorHAnsi" w:cstheme="minorHAnsi"/>
                  <w:b/>
                  <w:bCs/>
                  <w:color w:val="0563C1"/>
                  <w:kern w:val="36"/>
                  <w:u w:val="single"/>
                  <w:lang w:eastAsia="es-CO"/>
                </w:rPr>
                <w:t>https://youtu.be/epID6gqP5c0</w:t>
              </w:r>
            </w:hyperlink>
            <w:r w:rsidRPr="007055C8" w:rsidR="009A45A7">
              <w:rPr>
                <w:rFonts w:eastAsia="Times New Roman" w:asciiTheme="minorHAnsi" w:hAnsiTheme="minorHAnsi" w:cstheme="minorHAnsi"/>
                <w:b/>
                <w:bCs/>
                <w:kern w:val="36"/>
                <w:lang w:eastAsia="es-CO"/>
              </w:rPr>
              <w:t xml:space="preserve">  </w:t>
            </w:r>
            <w:r w:rsidRPr="007055C8" w:rsidR="009A45A7">
              <w:rPr>
                <w:rFonts w:eastAsia="Times New Roman" w:asciiTheme="minorHAnsi" w:hAnsiTheme="minorHAnsi" w:cstheme="minorHAnsi"/>
                <w:kern w:val="36"/>
                <w:lang w:eastAsia="es-CO"/>
              </w:rPr>
              <w:t>Cómo separar tus residuos en casa..</w:t>
            </w:r>
            <w:bookmarkEnd w:id="219"/>
            <w:bookmarkEnd w:id="220"/>
            <w:bookmarkEnd w:id="221"/>
            <w:bookmarkEnd w:id="222"/>
          </w:p>
          <w:p w:rsidRPr="0005389F" w:rsidR="009A45A7" w:rsidP="009A45A7" w:rsidRDefault="009A45A7" w14:paraId="0DEE4560" w14:textId="77777777">
            <w:pPr>
              <w:spacing w:after="0" w:line="240" w:lineRule="auto"/>
              <w:ind w:firstLine="0"/>
              <w:rPr>
                <w:rFonts w:asciiTheme="minorHAnsi" w:hAnsiTheme="minorHAnsi" w:cstheme="minorHAnsi"/>
              </w:rPr>
            </w:pPr>
          </w:p>
          <w:p w:rsidRPr="00D53E38" w:rsidR="009A45A7" w:rsidP="009A45A7" w:rsidRDefault="009A45A7" w14:paraId="08E8215C" w14:textId="77777777">
            <w:pPr>
              <w:spacing w:after="0" w:line="240" w:lineRule="auto"/>
              <w:ind w:firstLine="0"/>
              <w:rPr>
                <w:rFonts w:asciiTheme="minorHAnsi" w:hAnsiTheme="minorHAnsi" w:cstheme="minorHAnsi"/>
                <w:lang w:val="es-ES"/>
              </w:rPr>
            </w:pPr>
          </w:p>
          <w:p w:rsidRPr="00D53E38" w:rsidR="009A45A7" w:rsidP="009A45A7" w:rsidRDefault="009A45A7" w14:paraId="4C5483B6" w14:textId="77777777">
            <w:pPr>
              <w:spacing w:after="0" w:line="240" w:lineRule="auto"/>
              <w:ind w:left="360" w:firstLine="0"/>
              <w:rPr>
                <w:rFonts w:asciiTheme="minorHAnsi" w:hAnsiTheme="minorHAnsi" w:cstheme="minorHAnsi"/>
                <w:b/>
                <w:lang w:val="es-ES"/>
              </w:rPr>
            </w:pPr>
            <w:r w:rsidRPr="00D53E38">
              <w:rPr>
                <w:rFonts w:asciiTheme="minorHAnsi" w:hAnsiTheme="minorHAnsi" w:cstheme="minorHAnsi"/>
                <w:b/>
                <w:lang w:val="es-ES"/>
              </w:rPr>
              <w:t xml:space="preserve">3.Cierre de la clase. </w:t>
            </w:r>
          </w:p>
          <w:p w:rsidRPr="00D53E38" w:rsidR="009A45A7" w:rsidP="009A45A7" w:rsidRDefault="009A45A7" w14:paraId="614DCD48" w14:textId="77777777">
            <w:pPr>
              <w:spacing w:after="0" w:line="240" w:lineRule="auto"/>
              <w:ind w:firstLine="0"/>
              <w:rPr>
                <w:rFonts w:asciiTheme="minorHAnsi" w:hAnsiTheme="minorHAnsi" w:cstheme="minorHAnsi"/>
                <w:b/>
                <w:lang w:val="es-ES"/>
              </w:rPr>
            </w:pPr>
          </w:p>
          <w:p w:rsidRPr="00D53E38" w:rsidR="009A45A7" w:rsidP="009A45A7" w:rsidRDefault="00A2076A" w14:paraId="00C94024" w14:textId="77777777">
            <w:pPr>
              <w:spacing w:after="0" w:line="240" w:lineRule="auto"/>
              <w:ind w:firstLine="0"/>
              <w:rPr>
                <w:rFonts w:asciiTheme="minorHAnsi" w:hAnsiTheme="minorHAnsi" w:cstheme="minorHAnsi"/>
                <w:b/>
                <w:lang w:val="es-ES"/>
              </w:rPr>
            </w:pPr>
            <w:r w:rsidRPr="00D53E38">
              <w:rPr>
                <w:rFonts w:asciiTheme="minorHAnsi" w:hAnsiTheme="minorHAnsi" w:cstheme="minorHAnsi"/>
                <w:b/>
                <w:lang w:val="es-ES"/>
              </w:rPr>
              <w:t>¡1 Conversatorio socializando mis prácticas ambientales!</w:t>
            </w:r>
          </w:p>
          <w:p w:rsidRPr="00D53E38" w:rsidR="009A45A7" w:rsidP="009A45A7" w:rsidRDefault="009A45A7" w14:paraId="43AE57A8" w14:textId="77777777">
            <w:pPr>
              <w:spacing w:after="0" w:line="240" w:lineRule="auto"/>
              <w:ind w:firstLine="0"/>
              <w:rPr>
                <w:rFonts w:asciiTheme="minorHAnsi" w:hAnsiTheme="minorHAnsi" w:cstheme="minorHAnsi"/>
                <w:b/>
                <w:lang w:val="es-ES"/>
              </w:rPr>
            </w:pPr>
            <w:r w:rsidRPr="00D53E38">
              <w:rPr>
                <w:rFonts w:asciiTheme="minorHAnsi" w:hAnsiTheme="minorHAnsi" w:cstheme="minorHAnsi"/>
                <w:b/>
                <w:lang w:val="es-ES"/>
              </w:rPr>
              <w:t xml:space="preserve">Loa niños socializa acerca de sus buenas </w:t>
            </w:r>
            <w:r w:rsidRPr="00D53E38" w:rsidR="00C54C8D">
              <w:rPr>
                <w:rFonts w:asciiTheme="minorHAnsi" w:hAnsiTheme="minorHAnsi" w:cstheme="minorHAnsi"/>
                <w:b/>
                <w:lang w:val="es-ES"/>
              </w:rPr>
              <w:t>prácticas</w:t>
            </w:r>
            <w:r w:rsidRPr="00D53E38">
              <w:rPr>
                <w:rFonts w:asciiTheme="minorHAnsi" w:hAnsiTheme="minorHAnsi" w:cstheme="minorHAnsi"/>
                <w:b/>
                <w:lang w:val="es-ES"/>
              </w:rPr>
              <w:t xml:space="preserve">. </w:t>
            </w:r>
          </w:p>
          <w:p w:rsidRPr="00D53E38" w:rsidR="009A45A7" w:rsidP="009A45A7" w:rsidRDefault="009A45A7" w14:paraId="126592D0"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Pero al socializar aclaran que en algunas ocasiones ellos realizan esas tareas.</w:t>
            </w:r>
          </w:p>
          <w:p w:rsidRPr="00D53E38" w:rsidR="009A45A7" w:rsidP="009A45A7" w:rsidRDefault="009A45A7" w14:paraId="5DBDFF24" w14:textId="77777777">
            <w:pPr>
              <w:spacing w:after="0" w:line="240" w:lineRule="auto"/>
              <w:ind w:firstLine="0"/>
              <w:rPr>
                <w:rFonts w:asciiTheme="minorHAnsi" w:hAnsiTheme="minorHAnsi" w:cstheme="minorHAnsi"/>
                <w:lang w:val="es-ES"/>
              </w:rPr>
            </w:pPr>
          </w:p>
          <w:p w:rsidRPr="00D53E38" w:rsidR="009A45A7" w:rsidP="009A45A7" w:rsidRDefault="009A45A7" w14:paraId="5CF1F027" w14:textId="77777777">
            <w:pPr>
              <w:spacing w:after="0" w:line="240" w:lineRule="auto"/>
              <w:ind w:firstLine="0"/>
              <w:rPr>
                <w:rFonts w:asciiTheme="minorHAnsi" w:hAnsiTheme="minorHAnsi" w:cstheme="minorHAnsi"/>
                <w:b/>
                <w:lang w:val="es-ES"/>
              </w:rPr>
            </w:pPr>
            <w:r w:rsidRPr="00D53E38">
              <w:rPr>
                <w:rFonts w:asciiTheme="minorHAnsi" w:hAnsiTheme="minorHAnsi" w:cstheme="minorHAnsi"/>
                <w:b/>
                <w:lang w:val="es-ES"/>
              </w:rPr>
              <w:t xml:space="preserve">ACTIVIDAD N°2 un momento de juego buscando palabras. sopa de </w:t>
            </w:r>
            <w:r w:rsidRPr="00D53E38" w:rsidR="00A2076A">
              <w:rPr>
                <w:rFonts w:asciiTheme="minorHAnsi" w:hAnsiTheme="minorHAnsi" w:cstheme="minorHAnsi"/>
                <w:b/>
                <w:lang w:val="es-ES"/>
              </w:rPr>
              <w:t>letras.</w:t>
            </w:r>
          </w:p>
          <w:p w:rsidRPr="00D53E38" w:rsidR="009A45A7" w:rsidP="009A45A7" w:rsidRDefault="009A45A7" w14:paraId="4896ED79"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Se les mostrará a los estudiantes una sopa de </w:t>
            </w:r>
            <w:r w:rsidRPr="00D53E38" w:rsidR="0008148A">
              <w:rPr>
                <w:rFonts w:asciiTheme="minorHAnsi" w:hAnsiTheme="minorHAnsi" w:cstheme="minorHAnsi"/>
                <w:lang w:val="es-ES"/>
              </w:rPr>
              <w:t>letras donde</w:t>
            </w:r>
            <w:r w:rsidRPr="00D53E38">
              <w:rPr>
                <w:rFonts w:asciiTheme="minorHAnsi" w:hAnsiTheme="minorHAnsi" w:cstheme="minorHAnsi"/>
                <w:lang w:val="es-ES"/>
              </w:rPr>
              <w:t xml:space="preserve"> estarán escondidas algunas palabras relacionadas con el tema acciones amigables con el medio ambiente.</w:t>
            </w:r>
          </w:p>
          <w:p w:rsidRPr="00D53E38" w:rsidR="009A45A7" w:rsidP="009A45A7" w:rsidRDefault="009A45A7" w14:paraId="6121049C"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Como: Separa en la fuente, </w:t>
            </w:r>
          </w:p>
          <w:p w:rsidRPr="00D53E38" w:rsidR="009A45A7" w:rsidP="009A45A7" w:rsidRDefault="009A45A7" w14:paraId="4ABAC3B7" w14:textId="77777777">
            <w:pPr>
              <w:spacing w:after="0" w:line="240" w:lineRule="auto"/>
              <w:ind w:left="720" w:firstLine="0"/>
              <w:contextualSpacing/>
              <w:rPr>
                <w:rFonts w:asciiTheme="minorHAnsi" w:hAnsiTheme="minorHAnsi" w:cstheme="minorHAnsi"/>
                <w:b/>
                <w:lang w:val="es-ES"/>
              </w:rPr>
            </w:pPr>
            <w:r w:rsidRPr="00D53E38">
              <w:rPr>
                <w:rFonts w:asciiTheme="minorHAnsi" w:hAnsiTheme="minorHAnsi" w:cstheme="minorHAnsi"/>
                <w:lang w:val="es-ES"/>
              </w:rPr>
              <w:t xml:space="preserve">Reciclar, </w:t>
            </w:r>
            <w:r w:rsidRPr="00D53E38" w:rsidR="0008148A">
              <w:rPr>
                <w:rFonts w:asciiTheme="minorHAnsi" w:hAnsiTheme="minorHAnsi" w:cstheme="minorHAnsi"/>
                <w:lang w:val="es-ES"/>
              </w:rPr>
              <w:t>reutilizar, reducir</w:t>
            </w:r>
            <w:r w:rsidRPr="00D53E38">
              <w:rPr>
                <w:rFonts w:asciiTheme="minorHAnsi" w:hAnsiTheme="minorHAnsi" w:cstheme="minorHAnsi"/>
                <w:lang w:val="es-ES"/>
              </w:rPr>
              <w:t>, sostenibilidad. Plástico, cartón, latas. Acciones. estrategias, ambiental, cultura,</w:t>
            </w:r>
          </w:p>
          <w:p w:rsidRPr="00D53E38" w:rsidR="009A45A7" w:rsidP="006215AF" w:rsidRDefault="009A45A7" w14:paraId="79F324A9" w14:textId="77777777">
            <w:pPr>
              <w:numPr>
                <w:ilvl w:val="0"/>
                <w:numId w:val="20"/>
              </w:numPr>
              <w:spacing w:after="0" w:line="240" w:lineRule="auto"/>
              <w:contextualSpacing/>
              <w:rPr>
                <w:rFonts w:asciiTheme="minorHAnsi" w:hAnsiTheme="minorHAnsi" w:cstheme="minorHAnsi"/>
                <w:lang w:val="es-ES"/>
              </w:rPr>
            </w:pPr>
          </w:p>
          <w:p w:rsidRPr="00D53E38" w:rsidR="009A45A7" w:rsidP="009A45A7" w:rsidRDefault="009A45A7" w14:paraId="7FD257C9" w14:textId="77777777">
            <w:pPr>
              <w:spacing w:after="0" w:line="240" w:lineRule="auto"/>
              <w:ind w:firstLine="0"/>
              <w:rPr>
                <w:rFonts w:asciiTheme="minorHAnsi" w:hAnsiTheme="minorHAnsi" w:cstheme="minorHAnsi"/>
                <w:lang w:val="es-ES"/>
              </w:rPr>
            </w:pPr>
          </w:p>
          <w:p w:rsidRPr="00D53E38" w:rsidR="009A45A7" w:rsidP="009A45A7" w:rsidRDefault="009A45A7" w14:paraId="437EA58B"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También se escriben las preguntas que realizan los estudiantes durante los diferentes momentos de la clase</w:t>
            </w:r>
          </w:p>
          <w:p w:rsidRPr="00D53E38" w:rsidR="009A45A7" w:rsidP="009A45A7" w:rsidRDefault="009A45A7" w14:paraId="6CA19225" w14:textId="77777777">
            <w:pPr>
              <w:spacing w:after="0" w:line="240" w:lineRule="auto"/>
              <w:ind w:firstLine="0"/>
              <w:rPr>
                <w:rFonts w:asciiTheme="minorHAnsi" w:hAnsiTheme="minorHAnsi" w:cstheme="minorHAnsi"/>
                <w:lang w:val="es-ES"/>
              </w:rPr>
            </w:pPr>
          </w:p>
        </w:tc>
        <w:tc>
          <w:tcPr>
            <w:tcW w:w="5104" w:type="dxa"/>
          </w:tcPr>
          <w:p w:rsidRPr="00D53E38" w:rsidR="009A45A7" w:rsidP="009A45A7" w:rsidRDefault="009A45A7" w14:paraId="0D708EAE" w14:textId="77777777">
            <w:pPr>
              <w:spacing w:after="0" w:line="240" w:lineRule="auto"/>
              <w:ind w:firstLine="0"/>
              <w:rPr>
                <w:rFonts w:asciiTheme="minorHAnsi" w:hAnsiTheme="minorHAnsi" w:cstheme="minorHAnsi"/>
                <w:lang w:val="es-ES"/>
              </w:rPr>
            </w:pPr>
          </w:p>
          <w:p w:rsidRPr="00D53E38" w:rsidR="009A45A7" w:rsidP="009A45A7" w:rsidRDefault="009A45A7" w14:paraId="321E58CB" w14:textId="77777777">
            <w:pPr>
              <w:spacing w:after="0" w:line="240" w:lineRule="auto"/>
              <w:ind w:firstLine="0"/>
              <w:rPr>
                <w:rFonts w:asciiTheme="minorHAnsi" w:hAnsiTheme="minorHAnsi" w:cstheme="minorHAnsi"/>
                <w:b/>
                <w:bCs/>
                <w:lang w:val="es-ES"/>
              </w:rPr>
            </w:pPr>
            <w:r w:rsidRPr="00D53E38">
              <w:rPr>
                <w:rFonts w:asciiTheme="minorHAnsi" w:hAnsiTheme="minorHAnsi" w:cstheme="minorHAnsi"/>
                <w:b/>
                <w:bCs/>
                <w:lang w:val="es-ES"/>
              </w:rPr>
              <w:t xml:space="preserve">Aspectos o elementos que conforman el objeto de observación, son foco de interés.   (Citar la categoría en estudio dentro del eje indicado). </w:t>
            </w:r>
          </w:p>
          <w:p w:rsidRPr="00D53E38" w:rsidR="009A45A7" w:rsidP="009A45A7" w:rsidRDefault="009A45A7" w14:paraId="51412455" w14:textId="77777777">
            <w:pPr>
              <w:spacing w:after="0" w:line="240" w:lineRule="auto"/>
              <w:ind w:firstLine="0"/>
              <w:rPr>
                <w:rFonts w:asciiTheme="minorHAnsi" w:hAnsiTheme="minorHAnsi" w:cstheme="minorHAnsi"/>
                <w:b/>
                <w:bCs/>
                <w:lang w:val="es-ES"/>
              </w:rPr>
            </w:pPr>
            <w:r w:rsidRPr="00D53E38">
              <w:rPr>
                <w:rFonts w:asciiTheme="minorHAnsi" w:hAnsiTheme="minorHAnsi" w:cstheme="minorHAnsi"/>
                <w:b/>
                <w:bCs/>
                <w:lang w:val="es-ES"/>
              </w:rPr>
              <w:t xml:space="preserve">Ejes: </w:t>
            </w:r>
          </w:p>
          <w:p w:rsidRPr="00D53E38" w:rsidR="009A45A7" w:rsidP="009A45A7" w:rsidRDefault="009A45A7" w14:paraId="4B1BC0BF" w14:textId="77777777">
            <w:pPr>
              <w:spacing w:after="0" w:line="240" w:lineRule="auto"/>
              <w:ind w:firstLine="0"/>
              <w:rPr>
                <w:rFonts w:asciiTheme="minorHAnsi" w:hAnsiTheme="minorHAnsi" w:cstheme="minorHAnsi"/>
                <w:lang w:val="es-ES"/>
              </w:rPr>
            </w:pPr>
          </w:p>
          <w:p w:rsidRPr="00D53E38" w:rsidR="009A45A7" w:rsidP="009A45A7" w:rsidRDefault="009A45A7" w14:paraId="02BE407F" w14:textId="77777777">
            <w:pPr>
              <w:spacing w:after="0" w:line="240" w:lineRule="auto"/>
              <w:ind w:firstLine="0"/>
              <w:rPr>
                <w:rFonts w:asciiTheme="minorHAnsi" w:hAnsiTheme="minorHAnsi" w:cstheme="minorHAnsi"/>
                <w:lang w:val="es-ES"/>
              </w:rPr>
            </w:pPr>
          </w:p>
          <w:p w:rsidRPr="00D53E38" w:rsidR="009A45A7" w:rsidP="006215AF" w:rsidRDefault="0008148A" w14:paraId="57BD0B32" w14:textId="77777777">
            <w:pPr>
              <w:numPr>
                <w:ilvl w:val="0"/>
                <w:numId w:val="16"/>
              </w:numPr>
              <w:spacing w:after="0" w:line="240" w:lineRule="auto"/>
              <w:contextualSpacing/>
              <w:rPr>
                <w:rFonts w:asciiTheme="minorHAnsi" w:hAnsiTheme="minorHAnsi" w:cstheme="minorHAnsi"/>
                <w:b/>
                <w:lang w:val="es-ES"/>
              </w:rPr>
            </w:pPr>
            <w:r w:rsidRPr="00D53E38">
              <w:rPr>
                <w:rFonts w:asciiTheme="minorHAnsi" w:hAnsiTheme="minorHAnsi" w:cstheme="minorHAnsi"/>
                <w:b/>
                <w:lang w:val="es-ES"/>
              </w:rPr>
              <w:t>Enseñanza:</w:t>
            </w:r>
          </w:p>
          <w:p w:rsidRPr="00D53E38" w:rsidR="009A45A7" w:rsidP="009A45A7" w:rsidRDefault="009A45A7" w14:paraId="0A636CD0" w14:textId="77777777">
            <w:pPr>
              <w:spacing w:after="0" w:line="240" w:lineRule="auto"/>
              <w:ind w:left="720" w:firstLine="0"/>
              <w:contextualSpacing/>
              <w:rPr>
                <w:rFonts w:asciiTheme="minorHAnsi" w:hAnsiTheme="minorHAnsi" w:cstheme="minorHAnsi"/>
                <w:lang w:val="es-ES"/>
              </w:rPr>
            </w:pPr>
            <w:r w:rsidRPr="00D53E38">
              <w:rPr>
                <w:rFonts w:asciiTheme="minorHAnsi" w:hAnsiTheme="minorHAnsi" w:cstheme="minorHAnsi"/>
                <w:lang w:val="es-ES"/>
              </w:rPr>
              <w:t>-Manejo adecuado de basuras.</w:t>
            </w:r>
          </w:p>
          <w:p w:rsidRPr="00D53E38" w:rsidR="009A45A7" w:rsidP="009A45A7" w:rsidRDefault="009A45A7" w14:paraId="23522468" w14:textId="77777777">
            <w:pPr>
              <w:spacing w:after="0" w:line="240" w:lineRule="auto"/>
              <w:ind w:left="720" w:firstLine="0"/>
              <w:contextualSpacing/>
              <w:rPr>
                <w:rFonts w:asciiTheme="minorHAnsi" w:hAnsiTheme="minorHAnsi" w:cstheme="minorHAnsi"/>
                <w:lang w:val="es-ES"/>
              </w:rPr>
            </w:pPr>
            <w:r w:rsidRPr="00D53E38">
              <w:rPr>
                <w:rFonts w:asciiTheme="minorHAnsi" w:hAnsiTheme="minorHAnsi" w:cstheme="minorHAnsi"/>
                <w:lang w:val="es-ES"/>
              </w:rPr>
              <w:t>- Separar en la fuente.</w:t>
            </w:r>
          </w:p>
          <w:p w:rsidRPr="00D53E38" w:rsidR="009A45A7" w:rsidP="009A45A7" w:rsidRDefault="009A45A7" w14:paraId="214B7024" w14:textId="77777777">
            <w:pPr>
              <w:spacing w:after="0" w:line="240" w:lineRule="auto"/>
              <w:ind w:left="720" w:firstLine="0"/>
              <w:contextualSpacing/>
              <w:rPr>
                <w:rFonts w:asciiTheme="minorHAnsi" w:hAnsiTheme="minorHAnsi" w:cstheme="minorHAnsi"/>
                <w:lang w:val="es-ES"/>
              </w:rPr>
            </w:pPr>
            <w:r w:rsidRPr="00D53E38">
              <w:rPr>
                <w:rFonts w:asciiTheme="minorHAnsi" w:hAnsiTheme="minorHAnsi" w:cstheme="minorHAnsi"/>
                <w:lang w:val="es-ES"/>
              </w:rPr>
              <w:t>-Reciclaje</w:t>
            </w:r>
          </w:p>
          <w:p w:rsidRPr="00D53E38" w:rsidR="009A45A7" w:rsidP="009A45A7" w:rsidRDefault="009A45A7" w14:paraId="6619DE0E" w14:textId="77777777">
            <w:pPr>
              <w:spacing w:after="0" w:line="240" w:lineRule="auto"/>
              <w:ind w:left="720" w:firstLine="0"/>
              <w:contextualSpacing/>
              <w:rPr>
                <w:rFonts w:asciiTheme="minorHAnsi" w:hAnsiTheme="minorHAnsi" w:cstheme="minorHAnsi"/>
                <w:lang w:val="es-ES"/>
              </w:rPr>
            </w:pPr>
            <w:r w:rsidRPr="00D53E38">
              <w:rPr>
                <w:rFonts w:asciiTheme="minorHAnsi" w:hAnsiTheme="minorHAnsi" w:cstheme="minorHAnsi"/>
                <w:lang w:val="es-ES"/>
              </w:rPr>
              <w:t>-Técnica de las tres R.</w:t>
            </w:r>
          </w:p>
          <w:p w:rsidRPr="00D53E38" w:rsidR="009A45A7" w:rsidP="006215AF" w:rsidRDefault="009A45A7" w14:paraId="0968BC25" w14:textId="77777777">
            <w:pPr>
              <w:numPr>
                <w:ilvl w:val="0"/>
                <w:numId w:val="16"/>
              </w:numPr>
              <w:spacing w:after="0" w:line="240" w:lineRule="auto"/>
              <w:contextualSpacing/>
              <w:rPr>
                <w:rFonts w:asciiTheme="minorHAnsi" w:hAnsiTheme="minorHAnsi" w:cstheme="minorHAnsi"/>
                <w:lang w:val="es-ES"/>
              </w:rPr>
            </w:pPr>
            <w:r w:rsidRPr="00D53E38">
              <w:rPr>
                <w:rFonts w:asciiTheme="minorHAnsi" w:hAnsiTheme="minorHAnsi" w:cstheme="minorHAnsi"/>
                <w:lang w:val="es-ES"/>
              </w:rPr>
              <w:t xml:space="preserve">Aprendizaje: </w:t>
            </w:r>
          </w:p>
          <w:p w:rsidRPr="00D53E38" w:rsidR="009A45A7" w:rsidP="009A45A7" w:rsidRDefault="009A45A7" w14:paraId="120690FD" w14:textId="77777777">
            <w:pPr>
              <w:spacing w:after="0" w:line="240" w:lineRule="auto"/>
              <w:ind w:left="1080" w:firstLine="0"/>
              <w:contextualSpacing/>
              <w:rPr>
                <w:rFonts w:asciiTheme="minorHAnsi" w:hAnsiTheme="minorHAnsi" w:cstheme="minorHAnsi"/>
                <w:lang w:val="es-ES"/>
              </w:rPr>
            </w:pPr>
            <w:r w:rsidRPr="00D53E38">
              <w:rPr>
                <w:rFonts w:asciiTheme="minorHAnsi" w:hAnsiTheme="minorHAnsi" w:cstheme="minorHAnsi"/>
                <w:lang w:val="es-ES"/>
              </w:rPr>
              <w:t>Dominio de conceptual: Basuras, residuos sólidos, separación en la fuente, aprovechable, no aprovechable, reciclar, reducir. tres r, reutilizar.</w:t>
            </w:r>
          </w:p>
          <w:p w:rsidRPr="00D53E38" w:rsidR="009A45A7" w:rsidP="009A45A7" w:rsidRDefault="009A45A7" w14:paraId="20F50092" w14:textId="77777777">
            <w:pPr>
              <w:spacing w:after="0" w:line="240" w:lineRule="auto"/>
              <w:ind w:left="1080" w:firstLine="0"/>
              <w:contextualSpacing/>
              <w:rPr>
                <w:rFonts w:asciiTheme="minorHAnsi" w:hAnsiTheme="minorHAnsi" w:cstheme="minorHAnsi"/>
                <w:lang w:val="es-ES"/>
              </w:rPr>
            </w:pPr>
            <w:r w:rsidRPr="00D53E38">
              <w:rPr>
                <w:rFonts w:asciiTheme="minorHAnsi" w:hAnsiTheme="minorHAnsi" w:cstheme="minorHAnsi"/>
                <w:lang w:val="es-ES"/>
              </w:rPr>
              <w:t xml:space="preserve">.- </w:t>
            </w:r>
          </w:p>
          <w:p w:rsidRPr="00D53E38" w:rsidR="009A45A7" w:rsidP="006215AF" w:rsidRDefault="009A45A7" w14:paraId="72239F87" w14:textId="77777777">
            <w:pPr>
              <w:numPr>
                <w:ilvl w:val="0"/>
                <w:numId w:val="16"/>
              </w:numPr>
              <w:spacing w:after="0" w:line="240" w:lineRule="auto"/>
              <w:contextualSpacing/>
              <w:rPr>
                <w:rFonts w:asciiTheme="minorHAnsi" w:hAnsiTheme="minorHAnsi" w:cstheme="minorHAnsi"/>
                <w:lang w:val="es-ES"/>
              </w:rPr>
            </w:pPr>
            <w:r w:rsidRPr="00D53E38">
              <w:rPr>
                <w:rFonts w:asciiTheme="minorHAnsi" w:hAnsiTheme="minorHAnsi" w:cstheme="minorHAnsi"/>
                <w:lang w:val="es-ES"/>
              </w:rPr>
              <w:t xml:space="preserve">Pensamiento: </w:t>
            </w:r>
          </w:p>
          <w:p w:rsidRPr="00D53E38" w:rsidR="009A45A7" w:rsidP="009A45A7" w:rsidRDefault="009A45A7" w14:paraId="5BABEA9D" w14:textId="77777777">
            <w:pPr>
              <w:spacing w:after="0" w:line="240" w:lineRule="auto"/>
              <w:ind w:left="720" w:firstLine="0"/>
              <w:contextualSpacing/>
              <w:rPr>
                <w:rFonts w:asciiTheme="minorHAnsi" w:hAnsiTheme="minorHAnsi" w:cstheme="minorHAnsi"/>
                <w:lang w:val="es-ES"/>
              </w:rPr>
            </w:pPr>
            <w:r w:rsidRPr="00D53E38">
              <w:rPr>
                <w:rFonts w:asciiTheme="minorHAnsi" w:hAnsiTheme="minorHAnsi" w:cstheme="minorHAnsi"/>
                <w:lang w:val="es-ES"/>
              </w:rPr>
              <w:t xml:space="preserve">_ los estudiantes consideran muy importante aprender estos temas, para fortalecer prácticas ambientales, para demostrar que se tiene una cultura ambiental. </w:t>
            </w:r>
          </w:p>
          <w:p w:rsidRPr="00D53E38" w:rsidR="009A45A7" w:rsidP="009A45A7" w:rsidRDefault="009A45A7" w14:paraId="6D546A84" w14:textId="77777777">
            <w:pPr>
              <w:spacing w:after="0" w:line="240" w:lineRule="auto"/>
              <w:ind w:firstLine="0"/>
              <w:rPr>
                <w:rFonts w:asciiTheme="minorHAnsi" w:hAnsiTheme="minorHAnsi" w:cstheme="minorHAnsi"/>
                <w:lang w:val="es-ES"/>
              </w:rPr>
            </w:pPr>
          </w:p>
          <w:p w:rsidRPr="00D53E38" w:rsidR="009A45A7" w:rsidP="009A45A7" w:rsidRDefault="009A45A7" w14:paraId="5A872FDB" w14:textId="77777777">
            <w:pPr>
              <w:spacing w:after="0" w:line="240" w:lineRule="auto"/>
              <w:ind w:firstLine="0"/>
              <w:rPr>
                <w:rFonts w:asciiTheme="minorHAnsi" w:hAnsiTheme="minorHAnsi" w:cstheme="minorHAnsi"/>
                <w:lang w:val="es-ES"/>
              </w:rPr>
            </w:pPr>
          </w:p>
          <w:p w:rsidRPr="00D53E38" w:rsidR="009A45A7" w:rsidP="009A45A7" w:rsidRDefault="009A45A7" w14:paraId="0F43BF9A" w14:textId="77777777">
            <w:pPr>
              <w:spacing w:after="0" w:line="240" w:lineRule="auto"/>
              <w:ind w:firstLine="0"/>
              <w:rPr>
                <w:rFonts w:asciiTheme="minorHAnsi" w:hAnsiTheme="minorHAnsi" w:cstheme="minorHAnsi"/>
                <w:lang w:val="es-ES"/>
              </w:rPr>
            </w:pPr>
          </w:p>
          <w:p w:rsidRPr="00D53E38" w:rsidR="009A45A7" w:rsidP="009A45A7" w:rsidRDefault="009A45A7" w14:paraId="351A1EA9" w14:textId="77777777">
            <w:pPr>
              <w:spacing w:after="0" w:line="240" w:lineRule="auto"/>
              <w:ind w:firstLine="0"/>
              <w:rPr>
                <w:rFonts w:asciiTheme="minorHAnsi" w:hAnsiTheme="minorHAnsi" w:cstheme="minorHAnsi"/>
                <w:lang w:val="es-ES"/>
              </w:rPr>
            </w:pPr>
          </w:p>
          <w:p w:rsidRPr="00D53E38" w:rsidR="009A45A7" w:rsidP="009A45A7" w:rsidRDefault="009A45A7" w14:paraId="4616F736" w14:textId="77777777">
            <w:pPr>
              <w:spacing w:after="0" w:line="240" w:lineRule="auto"/>
              <w:ind w:firstLine="0"/>
              <w:rPr>
                <w:rFonts w:asciiTheme="minorHAnsi" w:hAnsiTheme="minorHAnsi" w:cstheme="minorHAnsi"/>
                <w:lang w:val="es-ES"/>
              </w:rPr>
            </w:pPr>
          </w:p>
          <w:p w:rsidRPr="00D53E38" w:rsidR="009A45A7" w:rsidP="009A45A7" w:rsidRDefault="009A45A7" w14:paraId="7A16A6D5" w14:textId="77777777">
            <w:pPr>
              <w:spacing w:after="0" w:line="240" w:lineRule="auto"/>
              <w:ind w:firstLine="0"/>
              <w:rPr>
                <w:rFonts w:asciiTheme="minorHAnsi" w:hAnsiTheme="minorHAnsi" w:cstheme="minorHAnsi"/>
                <w:lang w:val="es-ES"/>
              </w:rPr>
            </w:pPr>
          </w:p>
          <w:p w:rsidRPr="00D53E38" w:rsidR="009A45A7" w:rsidP="009A45A7" w:rsidRDefault="009A45A7" w14:paraId="520B3FE0" w14:textId="77777777">
            <w:pPr>
              <w:spacing w:after="0" w:line="240" w:lineRule="auto"/>
              <w:ind w:firstLine="0"/>
              <w:rPr>
                <w:rFonts w:asciiTheme="minorHAnsi" w:hAnsiTheme="minorHAnsi" w:cstheme="minorHAnsi"/>
                <w:lang w:val="es-ES"/>
              </w:rPr>
            </w:pPr>
          </w:p>
          <w:p w:rsidRPr="00D53E38" w:rsidR="009A45A7" w:rsidP="009A45A7" w:rsidRDefault="009A45A7" w14:paraId="149E5004" w14:textId="77777777">
            <w:pPr>
              <w:spacing w:after="0" w:line="240" w:lineRule="auto"/>
              <w:ind w:firstLine="0"/>
              <w:rPr>
                <w:rFonts w:asciiTheme="minorHAnsi" w:hAnsiTheme="minorHAnsi" w:cstheme="minorHAnsi"/>
                <w:lang w:val="es-ES"/>
              </w:rPr>
            </w:pPr>
          </w:p>
          <w:p w:rsidRPr="00D53E38" w:rsidR="009A45A7" w:rsidP="009A45A7" w:rsidRDefault="009A45A7" w14:paraId="1870628D" w14:textId="77777777">
            <w:pPr>
              <w:spacing w:after="0" w:line="240" w:lineRule="auto"/>
              <w:ind w:firstLine="0"/>
              <w:rPr>
                <w:rFonts w:asciiTheme="minorHAnsi" w:hAnsiTheme="minorHAnsi" w:cstheme="minorHAnsi"/>
                <w:lang w:val="es-ES"/>
              </w:rPr>
            </w:pPr>
          </w:p>
          <w:p w:rsidRPr="00D53E38" w:rsidR="009A45A7" w:rsidP="009A45A7" w:rsidRDefault="009A45A7" w14:paraId="2A817E6F" w14:textId="77777777">
            <w:pPr>
              <w:spacing w:after="0" w:line="240" w:lineRule="auto"/>
              <w:ind w:firstLine="0"/>
              <w:rPr>
                <w:rFonts w:asciiTheme="minorHAnsi" w:hAnsiTheme="minorHAnsi" w:cstheme="minorHAnsi"/>
                <w:lang w:val="es-ES"/>
              </w:rPr>
            </w:pPr>
          </w:p>
          <w:p w:rsidRPr="00D53E38" w:rsidR="009A45A7" w:rsidP="009A45A7" w:rsidRDefault="009A45A7" w14:paraId="44DC3F8A" w14:textId="77777777">
            <w:pPr>
              <w:spacing w:after="0" w:line="240" w:lineRule="auto"/>
              <w:ind w:firstLine="0"/>
              <w:rPr>
                <w:rFonts w:asciiTheme="minorHAnsi" w:hAnsiTheme="minorHAnsi" w:cstheme="minorHAnsi"/>
                <w:lang w:val="es-ES"/>
              </w:rPr>
            </w:pPr>
          </w:p>
          <w:p w:rsidRPr="00D53E38" w:rsidR="009A45A7" w:rsidP="009A45A7" w:rsidRDefault="009A45A7" w14:paraId="507E7B75" w14:textId="77777777">
            <w:pPr>
              <w:spacing w:after="0" w:line="240" w:lineRule="auto"/>
              <w:ind w:firstLine="0"/>
              <w:rPr>
                <w:rFonts w:asciiTheme="minorHAnsi" w:hAnsiTheme="minorHAnsi" w:cstheme="minorHAnsi"/>
                <w:lang w:val="es-ES"/>
              </w:rPr>
            </w:pPr>
          </w:p>
        </w:tc>
      </w:tr>
      <w:tr w:rsidRPr="00D53E38" w:rsidR="009A45A7" w:rsidTr="009A45A7" w14:paraId="0447EC8C" w14:textId="77777777">
        <w:tc>
          <w:tcPr>
            <w:tcW w:w="4961" w:type="dxa"/>
            <w:shd w:val="clear" w:color="auto" w:fill="00B0F0"/>
          </w:tcPr>
          <w:p w:rsidRPr="00D53E38" w:rsidR="009A45A7" w:rsidP="009A45A7" w:rsidRDefault="009A45A7" w14:paraId="4F5A5F53" w14:textId="77777777">
            <w:pPr>
              <w:spacing w:after="0" w:line="240" w:lineRule="auto"/>
              <w:ind w:firstLine="0"/>
              <w:rPr>
                <w:rFonts w:asciiTheme="minorHAnsi" w:hAnsiTheme="minorHAnsi" w:cstheme="minorHAnsi"/>
                <w:b/>
                <w:lang w:val="es-ES"/>
              </w:rPr>
            </w:pPr>
            <w:r w:rsidRPr="0005389F">
              <w:rPr>
                <w:rFonts w:asciiTheme="minorHAnsi" w:hAnsiTheme="minorHAnsi" w:cstheme="minorHAnsi"/>
                <w:b/>
                <w:lang w:val="es-ES"/>
              </w:rPr>
              <w:t>NOTAS METODOLÓGICAS</w:t>
            </w:r>
          </w:p>
          <w:p w:rsidRPr="00D53E38" w:rsidR="009A45A7" w:rsidP="009A45A7" w:rsidRDefault="009A45A7" w14:paraId="5907C712" w14:textId="77777777">
            <w:pPr>
              <w:spacing w:after="0" w:line="240" w:lineRule="auto"/>
              <w:ind w:firstLine="0"/>
              <w:rPr>
                <w:rFonts w:asciiTheme="minorHAnsi" w:hAnsiTheme="minorHAnsi" w:cstheme="minorHAnsi"/>
                <w:b/>
                <w:lang w:val="es-ES"/>
              </w:rPr>
            </w:pPr>
          </w:p>
        </w:tc>
        <w:tc>
          <w:tcPr>
            <w:tcW w:w="5104" w:type="dxa"/>
            <w:shd w:val="clear" w:color="auto" w:fill="00B0F0"/>
          </w:tcPr>
          <w:p w:rsidRPr="00D53E38" w:rsidR="009A45A7" w:rsidP="009A45A7" w:rsidRDefault="009A45A7" w14:paraId="1A6CE82A" w14:textId="77777777">
            <w:pPr>
              <w:spacing w:after="0" w:line="240" w:lineRule="auto"/>
              <w:ind w:firstLine="0"/>
              <w:rPr>
                <w:rFonts w:asciiTheme="minorHAnsi" w:hAnsiTheme="minorHAnsi" w:cstheme="minorHAnsi"/>
                <w:b/>
                <w:lang w:val="es-ES"/>
              </w:rPr>
            </w:pPr>
            <w:r w:rsidRPr="00D53E38">
              <w:rPr>
                <w:rFonts w:asciiTheme="minorHAnsi" w:hAnsiTheme="minorHAnsi" w:cstheme="minorHAnsi"/>
                <w:b/>
                <w:lang w:val="es-ES"/>
              </w:rPr>
              <w:t>NOTAS INTERPRETATIVAS</w:t>
            </w:r>
          </w:p>
          <w:p w:rsidRPr="00D53E38" w:rsidR="009A45A7" w:rsidP="009A45A7" w:rsidRDefault="009A45A7" w14:paraId="5F1358F1" w14:textId="77777777">
            <w:pPr>
              <w:spacing w:after="0" w:line="240" w:lineRule="auto"/>
              <w:ind w:firstLine="0"/>
              <w:rPr>
                <w:rFonts w:asciiTheme="minorHAnsi" w:hAnsiTheme="minorHAnsi" w:cstheme="minorHAnsi"/>
                <w:b/>
                <w:lang w:val="es-ES"/>
              </w:rPr>
            </w:pPr>
          </w:p>
        </w:tc>
      </w:tr>
      <w:tr w:rsidRPr="00D53E38" w:rsidR="009A45A7" w:rsidTr="009A45A7" w14:paraId="5A1D360D" w14:textId="77777777">
        <w:tc>
          <w:tcPr>
            <w:tcW w:w="4961" w:type="dxa"/>
          </w:tcPr>
          <w:p w:rsidRPr="00D53E38" w:rsidR="009A45A7" w:rsidP="009A45A7" w:rsidRDefault="009A45A7" w14:paraId="564A65EA" w14:textId="77777777">
            <w:pPr>
              <w:spacing w:after="0" w:line="240" w:lineRule="auto"/>
              <w:ind w:firstLine="0"/>
              <w:rPr>
                <w:rFonts w:asciiTheme="minorHAnsi" w:hAnsiTheme="minorHAnsi" w:cstheme="minorHAnsi"/>
                <w:lang w:val="es-ES"/>
              </w:rPr>
            </w:pPr>
            <w:r w:rsidRPr="0005389F">
              <w:rPr>
                <w:rFonts w:asciiTheme="minorHAnsi" w:hAnsiTheme="minorHAnsi" w:cstheme="minorHAnsi"/>
                <w:lang w:val="es-ES"/>
              </w:rPr>
              <w:t xml:space="preserve">Describa en detalle las estrategias, métodos o estructura didáctico-pedagógica bajo la cual tiene lugar el desarrollo de la clase.  </w:t>
            </w:r>
          </w:p>
          <w:p w:rsidRPr="00D53E38" w:rsidR="009A45A7" w:rsidP="009A45A7" w:rsidRDefault="009A45A7" w14:paraId="7F349E8A" w14:textId="77777777">
            <w:pPr>
              <w:spacing w:after="0" w:line="240" w:lineRule="auto"/>
              <w:ind w:firstLine="0"/>
              <w:rPr>
                <w:rFonts w:asciiTheme="minorHAnsi" w:hAnsiTheme="minorHAnsi" w:cstheme="minorHAnsi"/>
                <w:lang w:val="es-ES"/>
              </w:rPr>
            </w:pPr>
          </w:p>
          <w:p w:rsidRPr="00D53E38" w:rsidR="009A45A7" w:rsidP="006215AF" w:rsidRDefault="009A45A7" w14:paraId="20B320DA" w14:textId="77777777">
            <w:pPr>
              <w:numPr>
                <w:ilvl w:val="0"/>
                <w:numId w:val="21"/>
              </w:numPr>
              <w:spacing w:after="0" w:line="240" w:lineRule="auto"/>
              <w:contextualSpacing/>
              <w:rPr>
                <w:rFonts w:asciiTheme="minorHAnsi" w:hAnsiTheme="minorHAnsi" w:cstheme="minorHAnsi"/>
                <w:lang w:val="es-ES"/>
              </w:rPr>
            </w:pPr>
            <w:r w:rsidRPr="00D53E38">
              <w:rPr>
                <w:rFonts w:asciiTheme="minorHAnsi" w:hAnsiTheme="minorHAnsi" w:cstheme="minorHAnsi"/>
                <w:lang w:val="es-ES"/>
              </w:rPr>
              <w:t>Conversatorios.</w:t>
            </w:r>
          </w:p>
          <w:p w:rsidRPr="00D53E38" w:rsidR="009A45A7" w:rsidP="006215AF" w:rsidRDefault="009A45A7" w14:paraId="13000378" w14:textId="77777777">
            <w:pPr>
              <w:numPr>
                <w:ilvl w:val="0"/>
                <w:numId w:val="21"/>
              </w:numPr>
              <w:spacing w:after="0" w:line="240" w:lineRule="auto"/>
              <w:contextualSpacing/>
              <w:rPr>
                <w:rFonts w:asciiTheme="minorHAnsi" w:hAnsiTheme="minorHAnsi" w:cstheme="minorHAnsi"/>
                <w:lang w:val="es-ES"/>
              </w:rPr>
            </w:pPr>
            <w:r w:rsidRPr="00D53E38">
              <w:rPr>
                <w:rFonts w:asciiTheme="minorHAnsi" w:hAnsiTheme="minorHAnsi" w:cstheme="minorHAnsi"/>
                <w:lang w:val="es-ES"/>
              </w:rPr>
              <w:t>videos, debates.</w:t>
            </w:r>
          </w:p>
          <w:p w:rsidRPr="00D53E38" w:rsidR="009A45A7" w:rsidP="006215AF" w:rsidRDefault="009A45A7" w14:paraId="0291D5E2" w14:textId="77777777">
            <w:pPr>
              <w:numPr>
                <w:ilvl w:val="0"/>
                <w:numId w:val="21"/>
              </w:numPr>
              <w:spacing w:after="0" w:line="240" w:lineRule="auto"/>
              <w:contextualSpacing/>
              <w:rPr>
                <w:rFonts w:asciiTheme="minorHAnsi" w:hAnsiTheme="minorHAnsi" w:cstheme="minorHAnsi"/>
                <w:lang w:val="es-ES"/>
              </w:rPr>
            </w:pPr>
            <w:r w:rsidRPr="00D53E38">
              <w:rPr>
                <w:rFonts w:asciiTheme="minorHAnsi" w:hAnsiTheme="minorHAnsi" w:cstheme="minorHAnsi"/>
                <w:lang w:val="es-ES"/>
              </w:rPr>
              <w:t>socialización de prácticas ambientales del hogar.</w:t>
            </w:r>
          </w:p>
          <w:p w:rsidRPr="00D53E38" w:rsidR="009A45A7" w:rsidP="006215AF" w:rsidRDefault="009A45A7" w14:paraId="2FC6F6ED" w14:textId="77777777">
            <w:pPr>
              <w:numPr>
                <w:ilvl w:val="0"/>
                <w:numId w:val="21"/>
              </w:numPr>
              <w:spacing w:after="0" w:line="240" w:lineRule="auto"/>
              <w:contextualSpacing/>
              <w:rPr>
                <w:rFonts w:asciiTheme="minorHAnsi" w:hAnsiTheme="minorHAnsi" w:cstheme="minorHAnsi"/>
                <w:lang w:val="es-ES"/>
              </w:rPr>
            </w:pPr>
            <w:r w:rsidRPr="00D53E38">
              <w:rPr>
                <w:rFonts w:asciiTheme="minorHAnsi" w:hAnsiTheme="minorHAnsi" w:cstheme="minorHAnsi"/>
                <w:lang w:val="es-ES"/>
              </w:rPr>
              <w:t>-Trabajo manual construcción de carteles.</w:t>
            </w:r>
          </w:p>
          <w:p w:rsidRPr="00D53E38" w:rsidR="009A45A7" w:rsidP="009A45A7" w:rsidRDefault="009A45A7" w14:paraId="7EFBA1EF" w14:textId="77777777">
            <w:pPr>
              <w:spacing w:after="0" w:line="240" w:lineRule="auto"/>
              <w:ind w:firstLine="0"/>
              <w:rPr>
                <w:rFonts w:asciiTheme="minorHAnsi" w:hAnsiTheme="minorHAnsi" w:cstheme="minorHAnsi"/>
                <w:lang w:val="es-ES"/>
              </w:rPr>
            </w:pPr>
          </w:p>
          <w:p w:rsidRPr="00D53E38" w:rsidR="009A45A7" w:rsidP="009A45A7" w:rsidRDefault="009A45A7" w14:paraId="16805BBE" w14:textId="77777777">
            <w:pPr>
              <w:spacing w:after="0" w:line="240" w:lineRule="auto"/>
              <w:ind w:firstLine="0"/>
              <w:rPr>
                <w:rFonts w:asciiTheme="minorHAnsi" w:hAnsiTheme="minorHAnsi" w:cstheme="minorHAnsi"/>
                <w:lang w:val="es-ES"/>
              </w:rPr>
            </w:pPr>
          </w:p>
          <w:p w:rsidRPr="00D53E38" w:rsidR="009A45A7" w:rsidP="009A45A7" w:rsidRDefault="009A45A7" w14:paraId="554C3CB2" w14:textId="77777777">
            <w:pPr>
              <w:spacing w:after="0" w:line="240" w:lineRule="auto"/>
              <w:ind w:firstLine="0"/>
              <w:rPr>
                <w:rFonts w:asciiTheme="minorHAnsi" w:hAnsiTheme="minorHAnsi" w:cstheme="minorHAnsi"/>
                <w:lang w:val="es-ES"/>
              </w:rPr>
            </w:pPr>
          </w:p>
          <w:p w:rsidRPr="00D53E38" w:rsidR="009A45A7" w:rsidP="009A45A7" w:rsidRDefault="009A45A7" w14:paraId="68C16D1A" w14:textId="77777777">
            <w:pPr>
              <w:spacing w:after="0" w:line="240" w:lineRule="auto"/>
              <w:ind w:firstLine="0"/>
              <w:rPr>
                <w:rFonts w:asciiTheme="minorHAnsi" w:hAnsiTheme="minorHAnsi" w:cstheme="minorHAnsi"/>
                <w:lang w:val="es-ES"/>
              </w:rPr>
            </w:pPr>
          </w:p>
          <w:p w:rsidRPr="00D53E38" w:rsidR="009A45A7" w:rsidP="009A45A7" w:rsidRDefault="009A45A7" w14:paraId="5F83629F" w14:textId="77777777">
            <w:pPr>
              <w:spacing w:after="0" w:line="240" w:lineRule="auto"/>
              <w:ind w:firstLine="0"/>
              <w:rPr>
                <w:rFonts w:asciiTheme="minorHAnsi" w:hAnsiTheme="minorHAnsi" w:cstheme="minorHAnsi"/>
                <w:lang w:val="es-ES"/>
              </w:rPr>
            </w:pPr>
          </w:p>
          <w:p w:rsidRPr="00D53E38" w:rsidR="009A45A7" w:rsidP="009A45A7" w:rsidRDefault="009A45A7" w14:paraId="4E6B6858" w14:textId="77777777">
            <w:pPr>
              <w:spacing w:after="0" w:line="240" w:lineRule="auto"/>
              <w:ind w:firstLine="0"/>
              <w:rPr>
                <w:rFonts w:asciiTheme="minorHAnsi" w:hAnsiTheme="minorHAnsi" w:cstheme="minorHAnsi"/>
                <w:lang w:val="es-ES"/>
              </w:rPr>
            </w:pPr>
          </w:p>
        </w:tc>
        <w:tc>
          <w:tcPr>
            <w:tcW w:w="5104" w:type="dxa"/>
          </w:tcPr>
          <w:p w:rsidRPr="00D53E38" w:rsidR="009A45A7" w:rsidP="009A45A7" w:rsidRDefault="009A45A7" w14:paraId="098ED81B"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¿Qué fue lo más relevante del inicio, desarrollo y cierre de la clase? </w:t>
            </w:r>
          </w:p>
          <w:p w:rsidRPr="00D53E38" w:rsidR="009A45A7" w:rsidP="009A45A7" w:rsidRDefault="009A45A7" w14:paraId="48053902"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-Aspectos a </w:t>
            </w:r>
            <w:r w:rsidRPr="00D53E38" w:rsidR="0008148A">
              <w:rPr>
                <w:rFonts w:asciiTheme="minorHAnsi" w:hAnsiTheme="minorHAnsi" w:cstheme="minorHAnsi"/>
                <w:lang w:val="es-ES"/>
              </w:rPr>
              <w:t>destacar la</w:t>
            </w:r>
            <w:r w:rsidRPr="00D53E38">
              <w:rPr>
                <w:rFonts w:asciiTheme="minorHAnsi" w:hAnsiTheme="minorHAnsi" w:cstheme="minorHAnsi"/>
                <w:lang w:val="es-ES"/>
              </w:rPr>
              <w:t xml:space="preserve"> buena disponibilidad de los estudiantes, la puntualidad a la cita de la </w:t>
            </w:r>
            <w:r w:rsidRPr="00D53E38" w:rsidR="0008148A">
              <w:rPr>
                <w:rFonts w:asciiTheme="minorHAnsi" w:hAnsiTheme="minorHAnsi" w:cstheme="minorHAnsi"/>
                <w:lang w:val="es-ES"/>
              </w:rPr>
              <w:t>clase,</w:t>
            </w:r>
            <w:r w:rsidRPr="00D53E38">
              <w:rPr>
                <w:rFonts w:asciiTheme="minorHAnsi" w:hAnsiTheme="minorHAnsi" w:cstheme="minorHAnsi"/>
                <w:lang w:val="es-ES"/>
              </w:rPr>
              <w:t xml:space="preserve"> ya que se programó extra clase. la participación en los conversatorios. </w:t>
            </w:r>
          </w:p>
          <w:p w:rsidRPr="00D53E38" w:rsidR="009A45A7" w:rsidP="009A45A7" w:rsidRDefault="009A45A7" w14:paraId="0B68DA38"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 La temática abordada, siempre evidencio ser de un gran </w:t>
            </w:r>
            <w:r w:rsidRPr="00D53E38" w:rsidR="0008148A">
              <w:rPr>
                <w:rFonts w:asciiTheme="minorHAnsi" w:hAnsiTheme="minorHAnsi" w:cstheme="minorHAnsi"/>
                <w:lang w:val="es-ES"/>
              </w:rPr>
              <w:t>interés,</w:t>
            </w:r>
            <w:r w:rsidRPr="00D53E38">
              <w:rPr>
                <w:rFonts w:asciiTheme="minorHAnsi" w:hAnsiTheme="minorHAnsi" w:cstheme="minorHAnsi"/>
                <w:lang w:val="es-ES"/>
              </w:rPr>
              <w:t xml:space="preserve"> </w:t>
            </w:r>
          </w:p>
          <w:p w:rsidRPr="00D53E38" w:rsidR="009A45A7" w:rsidP="009A45A7" w:rsidRDefault="009A45A7" w14:paraId="50885DAD"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Las actividades para afianzar en casa evidenciaron motivación, ya que cumplieron con la entrega de trabajos a pesar de ser programadas con tampoco tiempo.</w:t>
            </w:r>
          </w:p>
          <w:p w:rsidRPr="00D53E38" w:rsidR="009A45A7" w:rsidP="009A45A7" w:rsidRDefault="009A45A7" w14:paraId="1A7E8CB1" w14:textId="77777777">
            <w:pPr>
              <w:spacing w:after="0" w:line="240" w:lineRule="auto"/>
              <w:ind w:firstLine="0"/>
              <w:rPr>
                <w:rFonts w:asciiTheme="minorHAnsi" w:hAnsiTheme="minorHAnsi" w:cstheme="minorHAnsi"/>
                <w:lang w:val="es-ES"/>
              </w:rPr>
            </w:pPr>
          </w:p>
          <w:p w:rsidRPr="00D53E38" w:rsidR="009A45A7" w:rsidP="009A45A7" w:rsidRDefault="009A45A7" w14:paraId="03E829C9" w14:textId="77777777">
            <w:pPr>
              <w:spacing w:after="0" w:line="240" w:lineRule="auto"/>
              <w:ind w:firstLine="0"/>
              <w:rPr>
                <w:rFonts w:asciiTheme="minorHAnsi" w:hAnsiTheme="minorHAnsi" w:cstheme="minorHAnsi"/>
                <w:lang w:val="es-ES"/>
              </w:rPr>
            </w:pPr>
          </w:p>
          <w:p w:rsidRPr="00D53E38" w:rsidR="009A45A7" w:rsidP="006215AF" w:rsidRDefault="009A45A7" w14:paraId="7C97C26E" w14:textId="77777777">
            <w:pPr>
              <w:numPr>
                <w:ilvl w:val="0"/>
                <w:numId w:val="21"/>
              </w:numPr>
              <w:spacing w:after="0" w:line="240" w:lineRule="auto"/>
              <w:contextualSpacing/>
              <w:rPr>
                <w:rFonts w:asciiTheme="minorHAnsi" w:hAnsiTheme="minorHAnsi" w:cstheme="minorHAnsi"/>
                <w:lang w:val="es-ES"/>
              </w:rPr>
            </w:pPr>
            <w:r w:rsidRPr="00D53E38">
              <w:rPr>
                <w:rFonts w:asciiTheme="minorHAnsi" w:hAnsiTheme="minorHAnsi" w:cstheme="minorHAnsi"/>
                <w:lang w:val="es-ES"/>
              </w:rPr>
              <w:t xml:space="preserve">Para el cierre   se evidencia buena participación en el ejercicio </w:t>
            </w:r>
            <w:r w:rsidRPr="00D53E38" w:rsidR="0008148A">
              <w:rPr>
                <w:rFonts w:asciiTheme="minorHAnsi" w:hAnsiTheme="minorHAnsi" w:cstheme="minorHAnsi"/>
                <w:lang w:val="es-ES"/>
              </w:rPr>
              <w:t>de retroalimentación</w:t>
            </w:r>
            <w:r w:rsidRPr="00D53E38">
              <w:rPr>
                <w:rFonts w:asciiTheme="minorHAnsi" w:hAnsiTheme="minorHAnsi" w:cstheme="minorHAnsi"/>
                <w:lang w:val="es-ES"/>
              </w:rPr>
              <w:t xml:space="preserve">, socializan   </w:t>
            </w:r>
            <w:r w:rsidRPr="00D53E38" w:rsidR="0008148A">
              <w:rPr>
                <w:rFonts w:asciiTheme="minorHAnsi" w:hAnsiTheme="minorHAnsi" w:cstheme="minorHAnsi"/>
                <w:lang w:val="es-ES"/>
              </w:rPr>
              <w:t>ideas,</w:t>
            </w:r>
            <w:r w:rsidRPr="00D53E38">
              <w:rPr>
                <w:rFonts w:asciiTheme="minorHAnsi" w:hAnsiTheme="minorHAnsi" w:cstheme="minorHAnsi"/>
                <w:lang w:val="es-ES"/>
              </w:rPr>
              <w:t xml:space="preserve"> ejemplos, conceptos.</w:t>
            </w:r>
          </w:p>
          <w:p w:rsidRPr="00D53E38" w:rsidR="009A45A7" w:rsidP="006215AF" w:rsidRDefault="009A45A7" w14:paraId="650B01ED" w14:textId="77777777">
            <w:pPr>
              <w:numPr>
                <w:ilvl w:val="0"/>
                <w:numId w:val="21"/>
              </w:numPr>
              <w:spacing w:after="0" w:line="240" w:lineRule="auto"/>
              <w:contextualSpacing/>
              <w:rPr>
                <w:rFonts w:asciiTheme="minorHAnsi" w:hAnsiTheme="minorHAnsi" w:cstheme="minorHAnsi"/>
                <w:lang w:val="es-ES"/>
              </w:rPr>
            </w:pPr>
            <w:r w:rsidRPr="00D53E38">
              <w:rPr>
                <w:rFonts w:asciiTheme="minorHAnsi" w:hAnsiTheme="minorHAnsi" w:cstheme="minorHAnsi"/>
                <w:lang w:val="es-ES"/>
              </w:rPr>
              <w:t>Se evidencia comprensión del tema.</w:t>
            </w:r>
          </w:p>
          <w:p w:rsidRPr="00D53E38" w:rsidR="009A45A7" w:rsidP="009A45A7" w:rsidRDefault="009A45A7" w14:paraId="7255C69F" w14:textId="77777777">
            <w:pPr>
              <w:spacing w:after="0" w:line="240" w:lineRule="auto"/>
              <w:ind w:firstLine="0"/>
              <w:rPr>
                <w:rFonts w:asciiTheme="minorHAnsi" w:hAnsiTheme="minorHAnsi" w:cstheme="minorHAnsi"/>
                <w:lang w:val="es-ES"/>
              </w:rPr>
            </w:pPr>
          </w:p>
          <w:p w:rsidRPr="00D53E38" w:rsidR="009A45A7" w:rsidP="009A45A7" w:rsidRDefault="009A45A7" w14:paraId="5FB1C6AF" w14:textId="77777777">
            <w:pPr>
              <w:spacing w:after="0" w:line="240" w:lineRule="auto"/>
              <w:ind w:firstLine="0"/>
              <w:rPr>
                <w:rFonts w:asciiTheme="minorHAnsi" w:hAnsiTheme="minorHAnsi" w:cstheme="minorHAnsi"/>
                <w:lang w:val="es-ES"/>
              </w:rPr>
            </w:pPr>
          </w:p>
          <w:p w:rsidRPr="00D53E38" w:rsidR="009A45A7" w:rsidP="009A45A7" w:rsidRDefault="009A45A7" w14:paraId="42200A68" w14:textId="77777777">
            <w:pPr>
              <w:spacing w:after="0" w:line="240" w:lineRule="auto"/>
              <w:ind w:firstLine="0"/>
              <w:rPr>
                <w:rFonts w:asciiTheme="minorHAnsi" w:hAnsiTheme="minorHAnsi" w:cstheme="minorHAnsi"/>
                <w:lang w:val="es-ES"/>
              </w:rPr>
            </w:pPr>
          </w:p>
          <w:p w:rsidRPr="00D53E38" w:rsidR="009A45A7" w:rsidP="009A45A7" w:rsidRDefault="009A45A7" w14:paraId="623C01A9" w14:textId="77777777">
            <w:pPr>
              <w:spacing w:after="0" w:line="240" w:lineRule="auto"/>
              <w:ind w:firstLine="0"/>
              <w:rPr>
                <w:rFonts w:asciiTheme="minorHAnsi" w:hAnsiTheme="minorHAnsi" w:cstheme="minorHAnsi"/>
                <w:lang w:val="es-ES"/>
              </w:rPr>
            </w:pPr>
          </w:p>
          <w:p w:rsidRPr="00D53E38" w:rsidR="009A45A7" w:rsidP="009A45A7" w:rsidRDefault="009A45A7" w14:paraId="33188DFB" w14:textId="77777777">
            <w:pPr>
              <w:spacing w:after="0" w:line="240" w:lineRule="auto"/>
              <w:ind w:firstLine="0"/>
              <w:rPr>
                <w:rFonts w:asciiTheme="minorHAnsi" w:hAnsiTheme="minorHAnsi" w:cstheme="minorHAnsi"/>
                <w:lang w:val="es-ES"/>
              </w:rPr>
            </w:pPr>
          </w:p>
          <w:p w:rsidRPr="00D53E38" w:rsidR="009A45A7" w:rsidP="009A45A7" w:rsidRDefault="009A45A7" w14:paraId="500BAB00" w14:textId="77777777">
            <w:pPr>
              <w:spacing w:after="0" w:line="240" w:lineRule="auto"/>
              <w:ind w:firstLine="0"/>
              <w:rPr>
                <w:rFonts w:asciiTheme="minorHAnsi" w:hAnsiTheme="minorHAnsi" w:cstheme="minorHAnsi"/>
                <w:lang w:val="es-ES"/>
              </w:rPr>
            </w:pPr>
          </w:p>
          <w:p w:rsidRPr="00D53E38" w:rsidR="009A45A7" w:rsidP="009A45A7" w:rsidRDefault="009A45A7" w14:paraId="6AAC1084" w14:textId="77777777">
            <w:pPr>
              <w:spacing w:after="0" w:line="240" w:lineRule="auto"/>
              <w:ind w:firstLine="0"/>
              <w:rPr>
                <w:rFonts w:asciiTheme="minorHAnsi" w:hAnsiTheme="minorHAnsi" w:cstheme="minorHAnsi"/>
                <w:lang w:val="es-ES"/>
              </w:rPr>
            </w:pPr>
          </w:p>
          <w:p w:rsidRPr="00D53E38" w:rsidR="009A45A7" w:rsidP="009A45A7" w:rsidRDefault="009A45A7" w14:paraId="660278E9" w14:textId="77777777">
            <w:pPr>
              <w:spacing w:after="0" w:line="240" w:lineRule="auto"/>
              <w:ind w:firstLine="0"/>
              <w:rPr>
                <w:rFonts w:asciiTheme="minorHAnsi" w:hAnsiTheme="minorHAnsi" w:cstheme="minorHAnsi"/>
                <w:lang w:val="es-ES"/>
              </w:rPr>
            </w:pPr>
          </w:p>
          <w:p w:rsidRPr="00D53E38" w:rsidR="009A45A7" w:rsidP="009A45A7" w:rsidRDefault="009A45A7" w14:paraId="07E55E23" w14:textId="77777777">
            <w:pPr>
              <w:spacing w:after="0" w:line="240" w:lineRule="auto"/>
              <w:ind w:firstLine="0"/>
              <w:rPr>
                <w:rFonts w:asciiTheme="minorHAnsi" w:hAnsiTheme="minorHAnsi" w:cstheme="minorHAnsi"/>
                <w:lang w:val="es-ES"/>
              </w:rPr>
            </w:pPr>
          </w:p>
          <w:p w:rsidRPr="00D53E38" w:rsidR="009A45A7" w:rsidP="009A45A7" w:rsidRDefault="009A45A7" w14:paraId="05590FE1" w14:textId="77777777">
            <w:pPr>
              <w:spacing w:after="0" w:line="240" w:lineRule="auto"/>
              <w:ind w:firstLine="0"/>
              <w:rPr>
                <w:rFonts w:asciiTheme="minorHAnsi" w:hAnsiTheme="minorHAnsi" w:cstheme="minorHAnsi"/>
                <w:lang w:val="es-ES"/>
              </w:rPr>
            </w:pPr>
          </w:p>
          <w:p w:rsidRPr="00D53E38" w:rsidR="009A45A7" w:rsidP="009A45A7" w:rsidRDefault="009A45A7" w14:paraId="44C2CFD4" w14:textId="77777777">
            <w:pPr>
              <w:spacing w:after="0" w:line="240" w:lineRule="auto"/>
              <w:ind w:firstLine="0"/>
              <w:rPr>
                <w:rFonts w:asciiTheme="minorHAnsi" w:hAnsiTheme="minorHAnsi" w:cstheme="minorHAnsi"/>
                <w:lang w:val="es-ES"/>
              </w:rPr>
            </w:pPr>
          </w:p>
          <w:p w:rsidRPr="00D53E38" w:rsidR="009A45A7" w:rsidP="009A45A7" w:rsidRDefault="009A45A7" w14:paraId="00ABCE7D" w14:textId="77777777">
            <w:pPr>
              <w:spacing w:after="0" w:line="240" w:lineRule="auto"/>
              <w:ind w:firstLine="0"/>
              <w:rPr>
                <w:rFonts w:asciiTheme="minorHAnsi" w:hAnsiTheme="minorHAnsi" w:cstheme="minorHAnsi"/>
                <w:lang w:val="es-ES"/>
              </w:rPr>
            </w:pPr>
          </w:p>
        </w:tc>
      </w:tr>
      <w:tr w:rsidRPr="00D53E38" w:rsidR="009A45A7" w:rsidTr="009A45A7" w14:paraId="167F973C" w14:textId="77777777">
        <w:tc>
          <w:tcPr>
            <w:tcW w:w="4961" w:type="dxa"/>
            <w:shd w:val="clear" w:color="auto" w:fill="00B0F0"/>
          </w:tcPr>
          <w:p w:rsidRPr="00D53E38" w:rsidR="009A45A7" w:rsidP="009A45A7" w:rsidRDefault="009A45A7" w14:paraId="2DAF63BF" w14:textId="77777777">
            <w:pPr>
              <w:spacing w:after="0" w:line="240" w:lineRule="auto"/>
              <w:ind w:firstLine="0"/>
              <w:rPr>
                <w:rFonts w:asciiTheme="minorHAnsi" w:hAnsiTheme="minorHAnsi" w:cstheme="minorHAnsi"/>
                <w:b/>
                <w:lang w:val="es-ES"/>
              </w:rPr>
            </w:pPr>
            <w:r w:rsidRPr="0005389F">
              <w:rPr>
                <w:rFonts w:asciiTheme="minorHAnsi" w:hAnsiTheme="minorHAnsi" w:cstheme="minorHAnsi"/>
                <w:b/>
                <w:lang w:val="es-ES"/>
              </w:rPr>
              <w:t>PREGUNTAS QUE FORMULAN ESTUDIANTES</w:t>
            </w:r>
          </w:p>
          <w:p w:rsidRPr="00D53E38" w:rsidR="009A45A7" w:rsidP="009A45A7" w:rsidRDefault="009A45A7" w14:paraId="3C925F38" w14:textId="77777777">
            <w:pPr>
              <w:spacing w:after="0" w:line="240" w:lineRule="auto"/>
              <w:ind w:firstLine="0"/>
              <w:rPr>
                <w:rFonts w:asciiTheme="minorHAnsi" w:hAnsiTheme="minorHAnsi" w:cstheme="minorHAnsi"/>
                <w:b/>
                <w:lang w:val="es-ES"/>
              </w:rPr>
            </w:pPr>
          </w:p>
        </w:tc>
        <w:tc>
          <w:tcPr>
            <w:tcW w:w="5104" w:type="dxa"/>
            <w:shd w:val="clear" w:color="auto" w:fill="00B0F0"/>
          </w:tcPr>
          <w:p w:rsidRPr="00D53E38" w:rsidR="009A45A7" w:rsidP="009A45A7" w:rsidRDefault="009A45A7" w14:paraId="565BB019" w14:textId="77777777">
            <w:pPr>
              <w:spacing w:after="0" w:line="240" w:lineRule="auto"/>
              <w:ind w:firstLine="0"/>
              <w:rPr>
                <w:rFonts w:asciiTheme="minorHAnsi" w:hAnsiTheme="minorHAnsi" w:cstheme="minorHAnsi"/>
                <w:b/>
                <w:lang w:val="es-ES"/>
              </w:rPr>
            </w:pPr>
            <w:r w:rsidRPr="00D53E38">
              <w:rPr>
                <w:rFonts w:asciiTheme="minorHAnsi" w:hAnsiTheme="minorHAnsi" w:cstheme="minorHAnsi"/>
                <w:b/>
                <w:lang w:val="es-ES"/>
              </w:rPr>
              <w:t>NOTAS DE INTERÉS</w:t>
            </w:r>
          </w:p>
        </w:tc>
      </w:tr>
      <w:tr w:rsidRPr="00D53E38" w:rsidR="009A45A7" w:rsidTr="009A45A7" w14:paraId="204CEA84" w14:textId="77777777">
        <w:tc>
          <w:tcPr>
            <w:tcW w:w="4961" w:type="dxa"/>
          </w:tcPr>
          <w:p w:rsidRPr="00D53E38" w:rsidR="009A45A7" w:rsidP="009A45A7" w:rsidRDefault="009A45A7" w14:paraId="37D99EB5" w14:textId="77777777">
            <w:pPr>
              <w:spacing w:after="0" w:line="240" w:lineRule="auto"/>
              <w:ind w:firstLine="0"/>
              <w:rPr>
                <w:rFonts w:asciiTheme="minorHAnsi" w:hAnsiTheme="minorHAnsi" w:cstheme="minorHAnsi"/>
                <w:lang w:val="es-ES"/>
              </w:rPr>
            </w:pPr>
            <w:r w:rsidRPr="0005389F">
              <w:rPr>
                <w:rFonts w:asciiTheme="minorHAnsi" w:hAnsiTheme="minorHAnsi" w:cstheme="minorHAnsi"/>
                <w:lang w:val="es-ES"/>
              </w:rPr>
              <w:t xml:space="preserve">Preguntas relevantes que formulan los estudiantes a lo largo del desarrollo de la sesión de clases. </w:t>
            </w:r>
          </w:p>
          <w:p w:rsidRPr="00D53E38" w:rsidR="009A45A7" w:rsidP="009A45A7" w:rsidRDefault="009A45A7" w14:paraId="32AA4B4A" w14:textId="77777777">
            <w:pPr>
              <w:spacing w:after="0" w:line="240" w:lineRule="auto"/>
              <w:ind w:firstLine="0"/>
              <w:rPr>
                <w:rFonts w:asciiTheme="minorHAnsi" w:hAnsiTheme="minorHAnsi" w:cstheme="minorHAnsi"/>
                <w:lang w:val="es-ES"/>
              </w:rPr>
            </w:pPr>
          </w:p>
          <w:p w:rsidRPr="00D53E38" w:rsidR="009A45A7" w:rsidP="009A45A7" w:rsidRDefault="009A45A7" w14:paraId="4A171EF0" w14:textId="77777777">
            <w:pPr>
              <w:spacing w:after="0" w:line="240" w:lineRule="auto"/>
              <w:ind w:firstLine="0"/>
              <w:rPr>
                <w:rFonts w:asciiTheme="minorHAnsi" w:hAnsiTheme="minorHAnsi" w:cstheme="minorHAnsi"/>
                <w:lang w:val="es-ES"/>
              </w:rPr>
            </w:pPr>
          </w:p>
          <w:p w:rsidRPr="00D53E38" w:rsidR="009A45A7" w:rsidP="009A45A7" w:rsidRDefault="009A45A7" w14:paraId="740ABAD8" w14:textId="77777777">
            <w:pPr>
              <w:spacing w:after="0" w:line="240" w:lineRule="auto"/>
              <w:ind w:firstLine="0"/>
              <w:rPr>
                <w:rFonts w:asciiTheme="minorHAnsi" w:hAnsiTheme="minorHAnsi" w:cstheme="minorHAnsi"/>
                <w:lang w:val="es-ES"/>
              </w:rPr>
            </w:pPr>
          </w:p>
          <w:p w:rsidRPr="00D53E38" w:rsidR="009A45A7" w:rsidP="009A45A7" w:rsidRDefault="009A45A7" w14:paraId="5AAEF29E" w14:textId="77777777">
            <w:pPr>
              <w:spacing w:after="0" w:line="240" w:lineRule="auto"/>
              <w:ind w:firstLine="0"/>
              <w:rPr>
                <w:rFonts w:asciiTheme="minorHAnsi" w:hAnsiTheme="minorHAnsi" w:cstheme="minorHAnsi"/>
                <w:lang w:val="es-ES"/>
              </w:rPr>
            </w:pPr>
          </w:p>
          <w:p w:rsidRPr="00D53E38" w:rsidR="009A45A7" w:rsidP="009A45A7" w:rsidRDefault="009A45A7" w14:paraId="049E84DF" w14:textId="77777777">
            <w:pPr>
              <w:spacing w:after="0" w:line="240" w:lineRule="auto"/>
              <w:ind w:firstLine="0"/>
              <w:rPr>
                <w:rFonts w:asciiTheme="minorHAnsi" w:hAnsiTheme="minorHAnsi" w:cstheme="minorHAnsi"/>
                <w:lang w:val="es-ES"/>
              </w:rPr>
            </w:pPr>
          </w:p>
          <w:p w:rsidRPr="00D53E38" w:rsidR="009A45A7" w:rsidP="009A45A7" w:rsidRDefault="009A45A7" w14:paraId="505C20F3" w14:textId="77777777">
            <w:pPr>
              <w:spacing w:after="0" w:line="240" w:lineRule="auto"/>
              <w:ind w:firstLine="0"/>
              <w:rPr>
                <w:rFonts w:asciiTheme="minorHAnsi" w:hAnsiTheme="minorHAnsi" w:cstheme="minorHAnsi"/>
                <w:lang w:val="es-ES"/>
              </w:rPr>
            </w:pPr>
          </w:p>
          <w:p w:rsidRPr="00D53E38" w:rsidR="009A45A7" w:rsidP="009A45A7" w:rsidRDefault="009A45A7" w14:paraId="7968DE1E" w14:textId="77777777">
            <w:pPr>
              <w:spacing w:after="0" w:line="240" w:lineRule="auto"/>
              <w:ind w:firstLine="0"/>
              <w:rPr>
                <w:rFonts w:asciiTheme="minorHAnsi" w:hAnsiTheme="minorHAnsi" w:cstheme="minorHAnsi"/>
                <w:lang w:val="es-ES"/>
              </w:rPr>
            </w:pPr>
          </w:p>
          <w:p w:rsidRPr="00D53E38" w:rsidR="009A45A7" w:rsidP="009A45A7" w:rsidRDefault="009A45A7" w14:paraId="471E2EEB" w14:textId="77777777">
            <w:pPr>
              <w:spacing w:after="0" w:line="240" w:lineRule="auto"/>
              <w:ind w:firstLine="0"/>
              <w:rPr>
                <w:rFonts w:asciiTheme="minorHAnsi" w:hAnsiTheme="minorHAnsi" w:cstheme="minorHAnsi"/>
                <w:lang w:val="es-ES"/>
              </w:rPr>
            </w:pPr>
          </w:p>
          <w:p w:rsidRPr="00D53E38" w:rsidR="009A45A7" w:rsidP="009A45A7" w:rsidRDefault="009A45A7" w14:paraId="6BFAB753" w14:textId="77777777">
            <w:pPr>
              <w:spacing w:after="0" w:line="240" w:lineRule="auto"/>
              <w:ind w:firstLine="0"/>
              <w:rPr>
                <w:rFonts w:asciiTheme="minorHAnsi" w:hAnsiTheme="minorHAnsi" w:cstheme="minorHAnsi"/>
                <w:lang w:val="es-ES"/>
              </w:rPr>
            </w:pPr>
          </w:p>
          <w:p w:rsidRPr="00D53E38" w:rsidR="009A45A7" w:rsidP="009A45A7" w:rsidRDefault="009A45A7" w14:paraId="0C57CFB6" w14:textId="77777777">
            <w:pPr>
              <w:spacing w:after="0" w:line="240" w:lineRule="auto"/>
              <w:ind w:firstLine="0"/>
              <w:rPr>
                <w:rFonts w:asciiTheme="minorHAnsi" w:hAnsiTheme="minorHAnsi" w:cstheme="minorHAnsi"/>
                <w:lang w:val="es-ES"/>
              </w:rPr>
            </w:pPr>
          </w:p>
        </w:tc>
        <w:tc>
          <w:tcPr>
            <w:tcW w:w="5104" w:type="dxa"/>
          </w:tcPr>
          <w:p w:rsidRPr="00D53E38" w:rsidR="009A45A7" w:rsidP="009A45A7" w:rsidRDefault="009A45A7" w14:paraId="1FC8239B"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Hallazgos que surgen durante el desarrollo de la clase</w:t>
            </w:r>
          </w:p>
          <w:p w:rsidRPr="00D53E38" w:rsidR="009A45A7" w:rsidP="009A45A7" w:rsidRDefault="009A45A7" w14:paraId="5C0AA469" w14:textId="77777777">
            <w:pPr>
              <w:spacing w:after="0" w:line="240" w:lineRule="auto"/>
              <w:ind w:firstLine="0"/>
              <w:rPr>
                <w:rFonts w:asciiTheme="minorHAnsi" w:hAnsiTheme="minorHAnsi" w:cstheme="minorHAnsi"/>
                <w:lang w:val="es-ES"/>
              </w:rPr>
            </w:pPr>
          </w:p>
          <w:p w:rsidRPr="00D53E38" w:rsidR="009A45A7" w:rsidP="009A45A7" w:rsidRDefault="009A45A7" w14:paraId="1F522557"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Los estudiantes comparten pautas, y prácticas ambientales propias de su hogar.</w:t>
            </w:r>
          </w:p>
          <w:p w:rsidRPr="00D53E38" w:rsidR="009A45A7" w:rsidP="009A45A7" w:rsidRDefault="009A45A7" w14:paraId="2D6F423D" w14:textId="77777777">
            <w:pPr>
              <w:spacing w:after="0" w:line="240" w:lineRule="auto"/>
              <w:ind w:firstLine="0"/>
              <w:rPr>
                <w:rFonts w:asciiTheme="minorHAnsi" w:hAnsiTheme="minorHAnsi" w:cstheme="minorHAnsi"/>
                <w:b/>
                <w:lang w:val="es-ES"/>
              </w:rPr>
            </w:pPr>
            <w:r w:rsidRPr="00D53E38">
              <w:rPr>
                <w:rFonts w:asciiTheme="minorHAnsi" w:hAnsiTheme="minorHAnsi" w:cstheme="minorHAnsi"/>
                <w:lang w:val="es-ES"/>
              </w:rPr>
              <w:t xml:space="preserve">Como sembrar las semillas, clasificar basuras, reciclar. </w:t>
            </w:r>
            <w:r w:rsidRPr="00D53E38" w:rsidR="0008148A">
              <w:rPr>
                <w:rFonts w:asciiTheme="minorHAnsi" w:hAnsiTheme="minorHAnsi" w:cstheme="minorHAnsi"/>
                <w:lang w:val="es-ES"/>
              </w:rPr>
              <w:t>etc.</w:t>
            </w:r>
          </w:p>
        </w:tc>
      </w:tr>
      <w:tr w:rsidRPr="00D53E38" w:rsidR="009A45A7" w:rsidTr="009A45A7" w14:paraId="66592914" w14:textId="77777777">
        <w:tc>
          <w:tcPr>
            <w:tcW w:w="4961" w:type="dxa"/>
          </w:tcPr>
          <w:p w:rsidRPr="00D53E38" w:rsidR="009A45A7" w:rsidP="009A45A7" w:rsidRDefault="009A45A7" w14:paraId="41CD80F3" w14:textId="77777777">
            <w:pPr>
              <w:spacing w:after="0" w:line="240" w:lineRule="auto"/>
              <w:ind w:firstLine="0"/>
              <w:rPr>
                <w:rFonts w:asciiTheme="minorHAnsi" w:hAnsiTheme="minorHAnsi" w:cstheme="minorHAnsi"/>
                <w:b/>
                <w:lang w:val="es-ES"/>
              </w:rPr>
            </w:pPr>
            <w:r w:rsidRPr="0005389F">
              <w:rPr>
                <w:rFonts w:asciiTheme="minorHAnsi" w:hAnsiTheme="minorHAnsi" w:cstheme="minorHAnsi"/>
                <w:b/>
                <w:lang w:val="es-ES"/>
              </w:rPr>
              <w:t>TRANSCRIPCIÓN</w:t>
            </w:r>
          </w:p>
          <w:p w:rsidRPr="00D53E38" w:rsidR="009A45A7" w:rsidP="009A45A7" w:rsidRDefault="009A45A7" w14:paraId="03D8D08F"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¿Qué puede inferir a luz de cada uno de los momentos de la clase?</w:t>
            </w:r>
          </w:p>
          <w:p w:rsidRPr="00D53E38" w:rsidR="009A45A7" w:rsidP="009A45A7" w:rsidRDefault="009A45A7" w14:paraId="2FC5AF1A" w14:textId="77777777">
            <w:pPr>
              <w:spacing w:after="0" w:line="240" w:lineRule="auto"/>
              <w:ind w:firstLine="0"/>
              <w:rPr>
                <w:rFonts w:asciiTheme="minorHAnsi" w:hAnsiTheme="minorHAnsi" w:cstheme="minorHAnsi"/>
                <w:lang w:val="es-ES"/>
              </w:rPr>
            </w:pPr>
          </w:p>
          <w:p w:rsidRPr="00D53E38" w:rsidR="009A45A7" w:rsidP="009A45A7" w:rsidRDefault="009A45A7" w14:paraId="4DDB5847"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 -Que todos estos ejercicios despiertan el interés de los estudiantes.</w:t>
            </w:r>
          </w:p>
          <w:p w:rsidRPr="00D53E38" w:rsidR="009A45A7" w:rsidP="009A45A7" w:rsidRDefault="009A45A7" w14:paraId="72D681D8"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-Que los estudiantes pueden ser un instrumento para llevar el mensaje ambiental a sus hogares y vecindario.</w:t>
            </w:r>
          </w:p>
          <w:p w:rsidRPr="00D53E38" w:rsidR="009A45A7" w:rsidP="009A45A7" w:rsidRDefault="009A45A7" w14:paraId="2A402472"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-Que a partir de la pedagogía se puede transformar no solo al </w:t>
            </w:r>
            <w:r w:rsidRPr="00D53E38" w:rsidR="0008148A">
              <w:rPr>
                <w:rFonts w:asciiTheme="minorHAnsi" w:hAnsiTheme="minorHAnsi" w:cstheme="minorHAnsi"/>
                <w:lang w:val="es-ES"/>
              </w:rPr>
              <w:t>estudiante,</w:t>
            </w:r>
            <w:r w:rsidRPr="00D53E38">
              <w:rPr>
                <w:rFonts w:asciiTheme="minorHAnsi" w:hAnsiTheme="minorHAnsi" w:cstheme="minorHAnsi"/>
                <w:lang w:val="es-ES"/>
              </w:rPr>
              <w:t xml:space="preserve"> sino que también a una comunidad.</w:t>
            </w:r>
          </w:p>
          <w:p w:rsidRPr="00D53E38" w:rsidR="009A45A7" w:rsidP="009A45A7" w:rsidRDefault="009A45A7" w14:paraId="79C2EF52" w14:textId="77777777">
            <w:pPr>
              <w:spacing w:after="0" w:line="240" w:lineRule="auto"/>
              <w:ind w:left="1080" w:firstLine="0"/>
              <w:contextualSpacing/>
              <w:rPr>
                <w:rFonts w:asciiTheme="minorHAnsi" w:hAnsiTheme="minorHAnsi" w:cstheme="minorHAnsi"/>
                <w:lang w:val="es-ES"/>
              </w:rPr>
            </w:pPr>
          </w:p>
          <w:p w:rsidRPr="00D53E38" w:rsidR="009A45A7" w:rsidP="009A45A7" w:rsidRDefault="009A45A7" w14:paraId="466408B0"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-Qué se puede abordar de forma </w:t>
            </w:r>
            <w:r w:rsidRPr="00D53E38" w:rsidR="0008148A">
              <w:rPr>
                <w:rFonts w:asciiTheme="minorHAnsi" w:hAnsiTheme="minorHAnsi" w:cstheme="minorHAnsi"/>
                <w:lang w:val="es-ES"/>
              </w:rPr>
              <w:t>transversal la</w:t>
            </w:r>
            <w:r w:rsidRPr="00D53E38">
              <w:rPr>
                <w:rFonts w:asciiTheme="minorHAnsi" w:hAnsiTheme="minorHAnsi" w:cstheme="minorHAnsi"/>
                <w:lang w:val="es-ES"/>
              </w:rPr>
              <w:t xml:space="preserve"> educación ambiental.</w:t>
            </w:r>
          </w:p>
          <w:p w:rsidRPr="00D53E38" w:rsidR="009A45A7" w:rsidP="009A45A7" w:rsidRDefault="009A45A7" w14:paraId="06AE10FF" w14:textId="77777777">
            <w:pPr>
              <w:spacing w:after="0" w:line="240" w:lineRule="auto"/>
              <w:ind w:firstLine="0"/>
              <w:rPr>
                <w:rFonts w:asciiTheme="minorHAnsi" w:hAnsiTheme="minorHAnsi" w:cstheme="minorHAnsi"/>
                <w:lang w:val="es-ES"/>
              </w:rPr>
            </w:pPr>
          </w:p>
          <w:p w:rsidRPr="00D53E38" w:rsidR="009A45A7" w:rsidP="009A45A7" w:rsidRDefault="009A45A7" w14:paraId="5ECEBDEF" w14:textId="77777777">
            <w:pPr>
              <w:spacing w:after="0" w:line="240" w:lineRule="auto"/>
              <w:ind w:firstLine="0"/>
              <w:rPr>
                <w:rFonts w:asciiTheme="minorHAnsi" w:hAnsiTheme="minorHAnsi" w:cstheme="minorHAnsi"/>
                <w:lang w:val="es-ES"/>
              </w:rPr>
            </w:pPr>
          </w:p>
          <w:p w:rsidRPr="00D53E38" w:rsidR="009A45A7" w:rsidP="009A45A7" w:rsidRDefault="009A45A7" w14:paraId="3C59559D" w14:textId="77777777">
            <w:pPr>
              <w:spacing w:after="0" w:line="240" w:lineRule="auto"/>
              <w:ind w:firstLine="0"/>
              <w:rPr>
                <w:rFonts w:asciiTheme="minorHAnsi" w:hAnsiTheme="minorHAnsi" w:cstheme="minorHAnsi"/>
                <w:lang w:val="es-ES"/>
              </w:rPr>
            </w:pPr>
          </w:p>
          <w:p w:rsidRPr="00D53E38" w:rsidR="009A45A7" w:rsidP="009A45A7" w:rsidRDefault="009A45A7" w14:paraId="4A362F11" w14:textId="77777777">
            <w:pPr>
              <w:spacing w:after="0" w:line="240" w:lineRule="auto"/>
              <w:ind w:firstLine="0"/>
              <w:rPr>
                <w:rFonts w:asciiTheme="minorHAnsi" w:hAnsiTheme="minorHAnsi" w:cstheme="minorHAnsi"/>
                <w:lang w:val="es-ES"/>
              </w:rPr>
            </w:pPr>
          </w:p>
          <w:p w:rsidRPr="00D53E38" w:rsidR="009A45A7" w:rsidP="009A45A7" w:rsidRDefault="009A45A7" w14:paraId="1BB88083" w14:textId="77777777">
            <w:pPr>
              <w:spacing w:after="0" w:line="240" w:lineRule="auto"/>
              <w:ind w:firstLine="0"/>
              <w:rPr>
                <w:rFonts w:asciiTheme="minorHAnsi" w:hAnsiTheme="minorHAnsi" w:cstheme="minorHAnsi"/>
                <w:lang w:val="es-ES"/>
              </w:rPr>
            </w:pPr>
          </w:p>
        </w:tc>
        <w:tc>
          <w:tcPr>
            <w:tcW w:w="5104" w:type="dxa"/>
          </w:tcPr>
          <w:p w:rsidRPr="00D53E38" w:rsidR="009A45A7" w:rsidP="009A45A7" w:rsidRDefault="009A45A7" w14:paraId="1026D332" w14:textId="77777777">
            <w:pPr>
              <w:spacing w:after="0" w:line="240" w:lineRule="auto"/>
              <w:ind w:firstLine="0"/>
              <w:rPr>
                <w:rFonts w:asciiTheme="minorHAnsi" w:hAnsiTheme="minorHAnsi" w:cstheme="minorHAnsi"/>
                <w:b/>
                <w:lang w:val="es-ES"/>
              </w:rPr>
            </w:pPr>
          </w:p>
          <w:p w:rsidRPr="00D53E38" w:rsidR="009A45A7" w:rsidP="009A45A7" w:rsidRDefault="009A45A7" w14:paraId="3C80E215" w14:textId="77777777">
            <w:pPr>
              <w:spacing w:after="0" w:line="240" w:lineRule="auto"/>
              <w:ind w:firstLine="0"/>
              <w:rPr>
                <w:rFonts w:asciiTheme="minorHAnsi" w:hAnsiTheme="minorHAnsi" w:cstheme="minorHAnsi"/>
                <w:b/>
                <w:lang w:val="es-ES"/>
              </w:rPr>
            </w:pPr>
            <w:r w:rsidRPr="00D53E38">
              <w:rPr>
                <w:rFonts w:asciiTheme="minorHAnsi" w:hAnsiTheme="minorHAnsi" w:cstheme="minorHAnsi"/>
                <w:b/>
                <w:lang w:val="es-ES"/>
              </w:rPr>
              <w:t>MICRO-REFLEXIÓN DOCENTE</w:t>
            </w:r>
          </w:p>
          <w:p w:rsidRPr="00D53E38" w:rsidR="009A45A7" w:rsidP="009A45A7" w:rsidRDefault="009A45A7" w14:paraId="376E0CF5"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Reflexiones sobre lo ocurrido en cada uno de los momentos de la práctica de enseñanza. </w:t>
            </w:r>
          </w:p>
          <w:p w:rsidRPr="00D53E38" w:rsidR="009A45A7" w:rsidP="009A45A7" w:rsidRDefault="009A45A7" w14:paraId="13F3D7DE" w14:textId="77777777">
            <w:pPr>
              <w:spacing w:after="0" w:line="240" w:lineRule="auto"/>
              <w:ind w:firstLine="0"/>
              <w:rPr>
                <w:rFonts w:asciiTheme="minorHAnsi" w:hAnsiTheme="minorHAnsi" w:cstheme="minorHAnsi"/>
                <w:lang w:val="es-ES"/>
              </w:rPr>
            </w:pPr>
          </w:p>
          <w:p w:rsidRPr="00D53E38" w:rsidR="009A45A7" w:rsidP="009A45A7" w:rsidRDefault="009A45A7" w14:paraId="0CAD105B" w14:textId="77777777">
            <w:pPr>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Esta fue una clase extensa, pero los estudiantes demostraron muy buena disposición, participación, interés por el tema. </w:t>
            </w:r>
          </w:p>
        </w:tc>
      </w:tr>
      <w:tr w:rsidRPr="00D53E38" w:rsidR="009A45A7" w:rsidTr="009A45A7" w14:paraId="1B13AB2C" w14:textId="77777777">
        <w:tc>
          <w:tcPr>
            <w:tcW w:w="4961" w:type="dxa"/>
            <w:shd w:val="clear" w:color="auto" w:fill="00B0F0"/>
          </w:tcPr>
          <w:p w:rsidRPr="00D53E38" w:rsidR="009A45A7" w:rsidP="009A45A7" w:rsidRDefault="009A45A7" w14:paraId="0589E30C" w14:textId="77777777">
            <w:pPr>
              <w:spacing w:after="0" w:line="240" w:lineRule="auto"/>
              <w:ind w:firstLine="0"/>
              <w:rPr>
                <w:rFonts w:asciiTheme="minorHAnsi" w:hAnsiTheme="minorHAnsi" w:cstheme="minorHAnsi"/>
                <w:b/>
                <w:lang w:val="es-ES"/>
              </w:rPr>
            </w:pPr>
            <w:r w:rsidRPr="0005389F">
              <w:rPr>
                <w:rFonts w:asciiTheme="minorHAnsi" w:hAnsiTheme="minorHAnsi" w:cstheme="minorHAnsi"/>
                <w:b/>
                <w:lang w:val="es-ES"/>
              </w:rPr>
              <w:t>REGISTRO DE EVIDENCIA</w:t>
            </w:r>
            <w:r w:rsidRPr="00D53E38">
              <w:rPr>
                <w:rFonts w:asciiTheme="minorHAnsi" w:hAnsiTheme="minorHAnsi" w:cstheme="minorHAnsi"/>
                <w:b/>
                <w:lang w:val="es-ES"/>
              </w:rPr>
              <w:t>S</w:t>
            </w:r>
            <w:r w:rsidRPr="00D53E38">
              <w:rPr>
                <w:rFonts w:asciiTheme="minorHAnsi" w:hAnsiTheme="minorHAnsi" w:cstheme="minorHAnsi"/>
                <w:lang w:val="es-ES"/>
              </w:rPr>
              <w:t xml:space="preserve"> </w:t>
            </w:r>
          </w:p>
        </w:tc>
        <w:tc>
          <w:tcPr>
            <w:tcW w:w="5104" w:type="dxa"/>
            <w:shd w:val="clear" w:color="auto" w:fill="00B0F0"/>
          </w:tcPr>
          <w:p w:rsidRPr="00D53E38" w:rsidR="009A45A7" w:rsidP="009A45A7" w:rsidRDefault="009A45A7" w14:paraId="15D803BA" w14:textId="77777777">
            <w:pPr>
              <w:spacing w:after="0" w:line="240" w:lineRule="auto"/>
              <w:ind w:firstLine="0"/>
              <w:rPr>
                <w:rFonts w:asciiTheme="minorHAnsi" w:hAnsiTheme="minorHAnsi" w:cstheme="minorHAnsi"/>
                <w:b/>
                <w:lang w:val="es-ES"/>
              </w:rPr>
            </w:pPr>
          </w:p>
        </w:tc>
      </w:tr>
      <w:tr w:rsidRPr="00D53E38" w:rsidR="009A45A7" w:rsidTr="009A45A7" w14:paraId="6BF94FD3" w14:textId="77777777">
        <w:tc>
          <w:tcPr>
            <w:tcW w:w="10065" w:type="dxa"/>
            <w:gridSpan w:val="2"/>
            <w:shd w:val="clear" w:color="auto" w:fill="auto"/>
          </w:tcPr>
          <w:p w:rsidRPr="0005389F" w:rsidR="009A45A7" w:rsidP="009A45A7" w:rsidRDefault="009A45A7" w14:paraId="5C9A7E17" w14:textId="77777777">
            <w:pPr>
              <w:shd w:val="clear" w:color="auto" w:fill="FFFFFF"/>
              <w:spacing w:after="0" w:line="240" w:lineRule="auto"/>
              <w:ind w:firstLine="0"/>
              <w:rPr>
                <w:rFonts w:asciiTheme="minorHAnsi" w:hAnsiTheme="minorHAnsi" w:cstheme="minorHAnsi"/>
                <w:lang w:val="es-ES"/>
              </w:rPr>
            </w:pPr>
          </w:p>
          <w:p w:rsidRPr="00D53E38" w:rsidR="009A45A7" w:rsidP="009A45A7" w:rsidRDefault="009A45A7" w14:paraId="2DE420A8" w14:textId="77777777">
            <w:pPr>
              <w:shd w:val="clear" w:color="auto" w:fill="FFFFFF"/>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 Evidencias </w:t>
            </w:r>
            <w:r w:rsidRPr="00D53E38" w:rsidR="0008148A">
              <w:rPr>
                <w:rFonts w:asciiTheme="minorHAnsi" w:hAnsiTheme="minorHAnsi" w:cstheme="minorHAnsi"/>
                <w:lang w:val="es-ES"/>
              </w:rPr>
              <w:t>fotográficas</w:t>
            </w:r>
            <w:r w:rsidRPr="00D53E38">
              <w:rPr>
                <w:rFonts w:asciiTheme="minorHAnsi" w:hAnsiTheme="minorHAnsi" w:cstheme="minorHAnsi"/>
                <w:lang w:val="es-ES"/>
              </w:rPr>
              <w:t xml:space="preserve"> del trabajo realizado</w:t>
            </w:r>
          </w:p>
          <w:p w:rsidRPr="0005389F" w:rsidR="009A45A7" w:rsidP="009A45A7" w:rsidRDefault="00517C66" w14:paraId="23C5A0E1" w14:textId="77777777">
            <w:pPr>
              <w:shd w:val="clear" w:color="auto" w:fill="FFFFFF"/>
              <w:spacing w:after="0" w:line="240" w:lineRule="auto"/>
              <w:ind w:firstLine="0"/>
              <w:rPr>
                <w:rFonts w:asciiTheme="minorHAnsi" w:hAnsiTheme="minorHAnsi" w:cstheme="minorHAnsi"/>
                <w:lang w:val="es-ES"/>
              </w:rPr>
            </w:pPr>
            <w:r w:rsidRPr="0005389F">
              <w:rPr>
                <w:rFonts w:asciiTheme="minorHAnsi" w:hAnsiTheme="minorHAnsi" w:cstheme="minorHAnsi"/>
                <w:noProof/>
                <w:lang w:eastAsia="es-CO"/>
              </w:rPr>
              <w:drawing>
                <wp:inline distT="0" distB="0" distL="0" distR="0" wp14:anchorId="0DFF8339" wp14:editId="1E59CBF8">
                  <wp:extent cx="1856105" cy="1446530"/>
                  <wp:effectExtent l="0" t="0" r="0" b="1270"/>
                  <wp:docPr id="9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93" cstate="email">
                            <a:extLst>
                              <a:ext uri="{28A0092B-C50C-407E-A947-70E740481C1C}">
                                <a14:useLocalDpi xmlns:a14="http://schemas.microsoft.com/office/drawing/2010/main"/>
                              </a:ext>
                            </a:extLst>
                          </a:blip>
                          <a:srcRect/>
                          <a:stretch>
                            <a:fillRect/>
                          </a:stretch>
                        </pic:blipFill>
                        <pic:spPr bwMode="auto">
                          <a:xfrm>
                            <a:off x="0" y="0"/>
                            <a:ext cx="1856105" cy="1446530"/>
                          </a:xfrm>
                          <a:prstGeom prst="rect">
                            <a:avLst/>
                          </a:prstGeom>
                          <a:noFill/>
                          <a:ln>
                            <a:noFill/>
                          </a:ln>
                        </pic:spPr>
                      </pic:pic>
                    </a:graphicData>
                  </a:graphic>
                </wp:inline>
              </w:drawing>
            </w:r>
            <w:r w:rsidRPr="00D27DF8">
              <w:rPr>
                <w:rFonts w:asciiTheme="minorHAnsi" w:hAnsiTheme="minorHAnsi" w:cstheme="minorHAnsi"/>
                <w:noProof/>
                <w:lang w:eastAsia="es-CO"/>
              </w:rPr>
              <w:drawing>
                <wp:inline distT="0" distB="0" distL="0" distR="0" wp14:anchorId="75F2ADA6" wp14:editId="79FCC139">
                  <wp:extent cx="1869440" cy="1501140"/>
                  <wp:effectExtent l="0" t="0" r="0" b="3810"/>
                  <wp:docPr id="9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94" cstate="email">
                            <a:extLst>
                              <a:ext uri="{28A0092B-C50C-407E-A947-70E740481C1C}">
                                <a14:useLocalDpi xmlns:a14="http://schemas.microsoft.com/office/drawing/2010/main"/>
                              </a:ext>
                            </a:extLst>
                          </a:blip>
                          <a:srcRect/>
                          <a:stretch>
                            <a:fillRect/>
                          </a:stretch>
                        </pic:blipFill>
                        <pic:spPr bwMode="auto">
                          <a:xfrm>
                            <a:off x="0" y="0"/>
                            <a:ext cx="1869440" cy="1501140"/>
                          </a:xfrm>
                          <a:prstGeom prst="rect">
                            <a:avLst/>
                          </a:prstGeom>
                          <a:noFill/>
                          <a:ln>
                            <a:noFill/>
                          </a:ln>
                        </pic:spPr>
                      </pic:pic>
                    </a:graphicData>
                  </a:graphic>
                </wp:inline>
              </w:drawing>
            </w:r>
            <w:r w:rsidRPr="0005389F" w:rsidR="009A45A7">
              <w:rPr>
                <w:rFonts w:asciiTheme="minorHAnsi" w:hAnsiTheme="minorHAnsi" w:cstheme="minorHAnsi"/>
                <w:lang w:val="es-ES"/>
              </w:rPr>
              <w:t xml:space="preserve"> </w:t>
            </w:r>
            <w:r w:rsidRPr="0005389F">
              <w:rPr>
                <w:rFonts w:asciiTheme="minorHAnsi" w:hAnsiTheme="minorHAnsi" w:cstheme="minorHAnsi"/>
                <w:noProof/>
                <w:lang w:eastAsia="es-CO"/>
              </w:rPr>
              <w:drawing>
                <wp:inline distT="0" distB="0" distL="0" distR="0" wp14:anchorId="708D94BA" wp14:editId="028F8881">
                  <wp:extent cx="1828800" cy="1501140"/>
                  <wp:effectExtent l="0" t="0" r="0" b="3810"/>
                  <wp:docPr id="9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95" cstate="email">
                            <a:extLst>
                              <a:ext uri="{28A0092B-C50C-407E-A947-70E740481C1C}">
                                <a14:useLocalDpi xmlns:a14="http://schemas.microsoft.com/office/drawing/2010/main"/>
                              </a:ext>
                            </a:extLst>
                          </a:blip>
                          <a:srcRect/>
                          <a:stretch>
                            <a:fillRect/>
                          </a:stretch>
                        </pic:blipFill>
                        <pic:spPr bwMode="auto">
                          <a:xfrm>
                            <a:off x="0" y="0"/>
                            <a:ext cx="1828800" cy="1501140"/>
                          </a:xfrm>
                          <a:prstGeom prst="rect">
                            <a:avLst/>
                          </a:prstGeom>
                          <a:noFill/>
                          <a:ln>
                            <a:noFill/>
                          </a:ln>
                        </pic:spPr>
                      </pic:pic>
                    </a:graphicData>
                  </a:graphic>
                </wp:inline>
              </w:drawing>
            </w:r>
          </w:p>
          <w:p w:rsidRPr="00D53E38" w:rsidR="009A45A7" w:rsidP="009A45A7" w:rsidRDefault="009A45A7" w14:paraId="6FB99507" w14:textId="77777777">
            <w:pPr>
              <w:shd w:val="clear" w:color="auto" w:fill="FFFFFF"/>
              <w:spacing w:after="0" w:line="240" w:lineRule="auto"/>
              <w:ind w:firstLine="0"/>
              <w:rPr>
                <w:rFonts w:asciiTheme="minorHAnsi" w:hAnsiTheme="minorHAnsi" w:cstheme="minorHAnsi"/>
                <w:lang w:val="es-ES"/>
              </w:rPr>
            </w:pPr>
            <w:r w:rsidRPr="00D53E38">
              <w:rPr>
                <w:rFonts w:asciiTheme="minorHAnsi" w:hAnsiTheme="minorHAnsi" w:cstheme="minorHAnsi"/>
                <w:lang w:val="es-ES"/>
              </w:rPr>
              <w:t>Trabajo de Estefany</w:t>
            </w:r>
          </w:p>
          <w:p w:rsidRPr="00D53E38" w:rsidR="009A45A7" w:rsidP="009A45A7" w:rsidRDefault="009A45A7" w14:paraId="3D971DB6" w14:textId="77777777">
            <w:pPr>
              <w:shd w:val="clear" w:color="auto" w:fill="FFFFFF"/>
              <w:spacing w:after="0" w:line="240" w:lineRule="auto"/>
              <w:ind w:firstLine="0"/>
              <w:rPr>
                <w:rFonts w:asciiTheme="minorHAnsi" w:hAnsiTheme="minorHAnsi" w:cstheme="minorHAnsi"/>
                <w:lang w:val="es-ES"/>
              </w:rPr>
            </w:pPr>
          </w:p>
          <w:p w:rsidRPr="0005389F" w:rsidR="009A45A7" w:rsidP="009A45A7" w:rsidRDefault="00517C66" w14:paraId="695BA5CF" w14:textId="77777777">
            <w:pPr>
              <w:shd w:val="clear" w:color="auto" w:fill="FFFFFF"/>
              <w:spacing w:after="0" w:line="240" w:lineRule="auto"/>
              <w:ind w:firstLine="0"/>
              <w:rPr>
                <w:rFonts w:asciiTheme="minorHAnsi" w:hAnsiTheme="minorHAnsi" w:cstheme="minorHAnsi"/>
                <w:lang w:val="es-ES"/>
              </w:rPr>
            </w:pPr>
            <w:r w:rsidRPr="0005389F">
              <w:rPr>
                <w:rFonts w:asciiTheme="minorHAnsi" w:hAnsiTheme="minorHAnsi" w:cstheme="minorHAnsi"/>
                <w:noProof/>
                <w:lang w:eastAsia="es-CO"/>
              </w:rPr>
              <w:drawing>
                <wp:inline distT="0" distB="0" distL="0" distR="0" wp14:anchorId="577463C0" wp14:editId="2723A102">
                  <wp:extent cx="1896745" cy="1460500"/>
                  <wp:effectExtent l="0" t="0" r="8255" b="6350"/>
                  <wp:docPr id="9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96" cstate="email">
                            <a:extLst>
                              <a:ext uri="{28A0092B-C50C-407E-A947-70E740481C1C}">
                                <a14:useLocalDpi xmlns:a14="http://schemas.microsoft.com/office/drawing/2010/main"/>
                              </a:ext>
                            </a:extLst>
                          </a:blip>
                          <a:srcRect/>
                          <a:stretch>
                            <a:fillRect/>
                          </a:stretch>
                        </pic:blipFill>
                        <pic:spPr bwMode="auto">
                          <a:xfrm>
                            <a:off x="0" y="0"/>
                            <a:ext cx="1896745" cy="1460500"/>
                          </a:xfrm>
                          <a:prstGeom prst="rect">
                            <a:avLst/>
                          </a:prstGeom>
                          <a:noFill/>
                          <a:ln>
                            <a:noFill/>
                          </a:ln>
                        </pic:spPr>
                      </pic:pic>
                    </a:graphicData>
                  </a:graphic>
                </wp:inline>
              </w:drawing>
            </w:r>
            <w:r w:rsidRPr="00D27DF8">
              <w:rPr>
                <w:rFonts w:asciiTheme="minorHAnsi" w:hAnsiTheme="minorHAnsi" w:cstheme="minorHAnsi"/>
                <w:noProof/>
                <w:lang w:eastAsia="es-CO"/>
              </w:rPr>
              <w:drawing>
                <wp:inline distT="0" distB="0" distL="0" distR="0" wp14:anchorId="1CE4958E" wp14:editId="084A3B89">
                  <wp:extent cx="2033270" cy="1446530"/>
                  <wp:effectExtent l="0" t="0" r="5080" b="1270"/>
                  <wp:docPr id="9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97" cstate="email">
                            <a:extLst>
                              <a:ext uri="{28A0092B-C50C-407E-A947-70E740481C1C}">
                                <a14:useLocalDpi xmlns:a14="http://schemas.microsoft.com/office/drawing/2010/main"/>
                              </a:ext>
                            </a:extLst>
                          </a:blip>
                          <a:srcRect/>
                          <a:stretch>
                            <a:fillRect/>
                          </a:stretch>
                        </pic:blipFill>
                        <pic:spPr bwMode="auto">
                          <a:xfrm>
                            <a:off x="0" y="0"/>
                            <a:ext cx="2033270" cy="1446530"/>
                          </a:xfrm>
                          <a:prstGeom prst="rect">
                            <a:avLst/>
                          </a:prstGeom>
                          <a:noFill/>
                          <a:ln>
                            <a:noFill/>
                          </a:ln>
                        </pic:spPr>
                      </pic:pic>
                    </a:graphicData>
                  </a:graphic>
                </wp:inline>
              </w:drawing>
            </w:r>
            <w:r w:rsidRPr="00C545A0">
              <w:rPr>
                <w:rFonts w:asciiTheme="minorHAnsi" w:hAnsiTheme="minorHAnsi" w:cstheme="minorHAnsi"/>
                <w:noProof/>
                <w:lang w:eastAsia="es-CO"/>
              </w:rPr>
              <w:drawing>
                <wp:inline distT="0" distB="0" distL="0" distR="0" wp14:anchorId="22DAAD2B" wp14:editId="3A321F84">
                  <wp:extent cx="2211070" cy="1433195"/>
                  <wp:effectExtent l="0" t="0" r="0" b="0"/>
                  <wp:docPr id="9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98" cstate="email">
                            <a:extLst>
                              <a:ext uri="{28A0092B-C50C-407E-A947-70E740481C1C}">
                                <a14:useLocalDpi xmlns:a14="http://schemas.microsoft.com/office/drawing/2010/main"/>
                              </a:ext>
                            </a:extLst>
                          </a:blip>
                          <a:srcRect/>
                          <a:stretch>
                            <a:fillRect/>
                          </a:stretch>
                        </pic:blipFill>
                        <pic:spPr bwMode="auto">
                          <a:xfrm>
                            <a:off x="0" y="0"/>
                            <a:ext cx="2211070" cy="1433195"/>
                          </a:xfrm>
                          <a:prstGeom prst="rect">
                            <a:avLst/>
                          </a:prstGeom>
                          <a:noFill/>
                          <a:ln>
                            <a:noFill/>
                          </a:ln>
                        </pic:spPr>
                      </pic:pic>
                    </a:graphicData>
                  </a:graphic>
                </wp:inline>
              </w:drawing>
            </w:r>
          </w:p>
          <w:p w:rsidRPr="00D53E38" w:rsidR="009A45A7" w:rsidP="009A45A7" w:rsidRDefault="009A45A7" w14:paraId="7BF4D61B" w14:textId="77777777">
            <w:pPr>
              <w:shd w:val="clear" w:color="auto" w:fill="FFFFFF"/>
              <w:spacing w:after="0" w:line="240" w:lineRule="auto"/>
              <w:ind w:firstLine="0"/>
              <w:rPr>
                <w:rFonts w:asciiTheme="minorHAnsi" w:hAnsiTheme="minorHAnsi" w:cstheme="minorHAnsi"/>
                <w:lang w:val="es-ES"/>
              </w:rPr>
            </w:pPr>
            <w:r w:rsidRPr="00D53E38">
              <w:rPr>
                <w:rFonts w:asciiTheme="minorHAnsi" w:hAnsiTheme="minorHAnsi" w:cstheme="minorHAnsi"/>
                <w:lang w:val="es-ES"/>
              </w:rPr>
              <w:t>Trabajo de Andrés Carvajal.</w:t>
            </w:r>
          </w:p>
          <w:p w:rsidRPr="00D53E38" w:rsidR="009A45A7" w:rsidP="009A45A7" w:rsidRDefault="009A45A7" w14:paraId="7AC6B6D3" w14:textId="77777777">
            <w:pPr>
              <w:shd w:val="clear" w:color="auto" w:fill="FFFFFF"/>
              <w:spacing w:after="0" w:line="240" w:lineRule="auto"/>
              <w:ind w:firstLine="0"/>
              <w:rPr>
                <w:rFonts w:asciiTheme="minorHAnsi" w:hAnsiTheme="minorHAnsi" w:cstheme="minorHAnsi"/>
                <w:lang w:val="es-ES"/>
              </w:rPr>
            </w:pPr>
          </w:p>
          <w:p w:rsidRPr="0005389F" w:rsidR="009A45A7" w:rsidP="009A45A7" w:rsidRDefault="00517C66" w14:paraId="3460C7F2" w14:textId="77777777">
            <w:pPr>
              <w:shd w:val="clear" w:color="auto" w:fill="FFFFFF"/>
              <w:spacing w:after="0" w:line="240" w:lineRule="auto"/>
              <w:ind w:firstLine="0"/>
              <w:rPr>
                <w:rFonts w:asciiTheme="minorHAnsi" w:hAnsiTheme="minorHAnsi" w:cstheme="minorHAnsi"/>
                <w:lang w:val="es-ES"/>
              </w:rPr>
            </w:pPr>
            <w:r w:rsidRPr="0005389F">
              <w:rPr>
                <w:rFonts w:asciiTheme="minorHAnsi" w:hAnsiTheme="minorHAnsi" w:cstheme="minorHAnsi"/>
                <w:noProof/>
                <w:lang w:eastAsia="es-CO"/>
              </w:rPr>
              <w:drawing>
                <wp:inline distT="0" distB="0" distL="0" distR="0" wp14:anchorId="2FEFDD13" wp14:editId="2000FEBE">
                  <wp:extent cx="2661285" cy="1965325"/>
                  <wp:effectExtent l="0" t="0" r="5715" b="0"/>
                  <wp:docPr id="8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99" cstate="email">
                            <a:extLst>
                              <a:ext uri="{28A0092B-C50C-407E-A947-70E740481C1C}">
                                <a14:useLocalDpi xmlns:a14="http://schemas.microsoft.com/office/drawing/2010/main"/>
                              </a:ext>
                            </a:extLst>
                          </a:blip>
                          <a:srcRect/>
                          <a:stretch>
                            <a:fillRect/>
                          </a:stretch>
                        </pic:blipFill>
                        <pic:spPr bwMode="auto">
                          <a:xfrm>
                            <a:off x="0" y="0"/>
                            <a:ext cx="2661285" cy="1965325"/>
                          </a:xfrm>
                          <a:prstGeom prst="rect">
                            <a:avLst/>
                          </a:prstGeom>
                          <a:noFill/>
                          <a:ln>
                            <a:noFill/>
                          </a:ln>
                        </pic:spPr>
                      </pic:pic>
                    </a:graphicData>
                  </a:graphic>
                </wp:inline>
              </w:drawing>
            </w:r>
          </w:p>
          <w:p w:rsidRPr="00D53E38" w:rsidR="009A45A7" w:rsidP="009A45A7" w:rsidRDefault="009A45A7" w14:paraId="7FE35C29" w14:textId="77777777">
            <w:pPr>
              <w:shd w:val="clear" w:color="auto" w:fill="FFFFFF"/>
              <w:spacing w:after="0" w:line="240" w:lineRule="auto"/>
              <w:ind w:firstLine="0"/>
              <w:rPr>
                <w:rFonts w:asciiTheme="minorHAnsi" w:hAnsiTheme="minorHAnsi" w:cstheme="minorHAnsi"/>
                <w:lang w:val="es-ES"/>
              </w:rPr>
            </w:pPr>
          </w:p>
          <w:p w:rsidRPr="00D53E38" w:rsidR="009A45A7" w:rsidP="009A45A7" w:rsidRDefault="009A45A7" w14:paraId="50539B83" w14:textId="77777777">
            <w:pPr>
              <w:shd w:val="clear" w:color="auto" w:fill="FFFFFF"/>
              <w:spacing w:after="0" w:line="240" w:lineRule="auto"/>
              <w:ind w:firstLine="0"/>
              <w:rPr>
                <w:rFonts w:asciiTheme="minorHAnsi" w:hAnsiTheme="minorHAnsi" w:cstheme="minorHAnsi"/>
                <w:lang w:val="es-ES"/>
              </w:rPr>
            </w:pPr>
          </w:p>
          <w:p w:rsidRPr="0005389F" w:rsidR="009A45A7" w:rsidP="009A45A7" w:rsidRDefault="00517C66" w14:paraId="3281CBEE" w14:textId="77777777">
            <w:pPr>
              <w:shd w:val="clear" w:color="auto" w:fill="FFFFFF"/>
              <w:spacing w:after="0" w:line="240" w:lineRule="auto"/>
              <w:ind w:firstLine="0"/>
              <w:rPr>
                <w:rFonts w:asciiTheme="minorHAnsi" w:hAnsiTheme="minorHAnsi" w:cstheme="minorHAnsi"/>
                <w:lang w:val="es-ES"/>
              </w:rPr>
            </w:pPr>
            <w:r w:rsidRPr="0005389F">
              <w:rPr>
                <w:rFonts w:asciiTheme="minorHAnsi" w:hAnsiTheme="minorHAnsi" w:cstheme="minorHAnsi"/>
                <w:noProof/>
                <w:lang w:eastAsia="es-CO"/>
              </w:rPr>
              <w:drawing>
                <wp:inline distT="0" distB="0" distL="0" distR="0" wp14:anchorId="61397485" wp14:editId="743806AD">
                  <wp:extent cx="5391150" cy="1419225"/>
                  <wp:effectExtent l="0" t="0" r="0" b="9525"/>
                  <wp:docPr id="8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100" cstate="email">
                            <a:extLst>
                              <a:ext uri="{28A0092B-C50C-407E-A947-70E740481C1C}">
                                <a14:useLocalDpi xmlns:a14="http://schemas.microsoft.com/office/drawing/2010/main"/>
                              </a:ext>
                            </a:extLst>
                          </a:blip>
                          <a:srcRect/>
                          <a:stretch>
                            <a:fillRect/>
                          </a:stretch>
                        </pic:blipFill>
                        <pic:spPr bwMode="auto">
                          <a:xfrm>
                            <a:off x="0" y="0"/>
                            <a:ext cx="5391150" cy="1419225"/>
                          </a:xfrm>
                          <a:prstGeom prst="rect">
                            <a:avLst/>
                          </a:prstGeom>
                          <a:noFill/>
                          <a:ln>
                            <a:noFill/>
                          </a:ln>
                        </pic:spPr>
                      </pic:pic>
                    </a:graphicData>
                  </a:graphic>
                </wp:inline>
              </w:drawing>
            </w:r>
          </w:p>
          <w:p w:rsidRPr="0005389F" w:rsidR="009A45A7" w:rsidP="009A45A7" w:rsidRDefault="00517C66" w14:paraId="38792D0C" w14:textId="77777777">
            <w:pPr>
              <w:shd w:val="clear" w:color="auto" w:fill="FFFFFF"/>
              <w:spacing w:after="0" w:line="240" w:lineRule="auto"/>
              <w:ind w:firstLine="0"/>
              <w:rPr>
                <w:rFonts w:asciiTheme="minorHAnsi" w:hAnsiTheme="minorHAnsi" w:cstheme="minorHAnsi"/>
                <w:lang w:val="es-ES"/>
              </w:rPr>
            </w:pPr>
            <w:r w:rsidRPr="0005389F">
              <w:rPr>
                <w:rFonts w:asciiTheme="minorHAnsi" w:hAnsiTheme="minorHAnsi" w:cstheme="minorHAnsi"/>
                <w:noProof/>
                <w:lang w:eastAsia="es-CO"/>
              </w:rPr>
              <w:drawing>
                <wp:inline distT="0" distB="0" distL="0" distR="0" wp14:anchorId="24651E6C" wp14:editId="564CED93">
                  <wp:extent cx="2743200" cy="1965325"/>
                  <wp:effectExtent l="0" t="0" r="0" b="0"/>
                  <wp:docPr id="8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101" cstate="email">
                            <a:extLst>
                              <a:ext uri="{28A0092B-C50C-407E-A947-70E740481C1C}">
                                <a14:useLocalDpi xmlns:a14="http://schemas.microsoft.com/office/drawing/2010/main"/>
                              </a:ext>
                            </a:extLst>
                          </a:blip>
                          <a:srcRect/>
                          <a:stretch>
                            <a:fillRect/>
                          </a:stretch>
                        </pic:blipFill>
                        <pic:spPr bwMode="auto">
                          <a:xfrm>
                            <a:off x="0" y="0"/>
                            <a:ext cx="2743200" cy="1965325"/>
                          </a:xfrm>
                          <a:prstGeom prst="rect">
                            <a:avLst/>
                          </a:prstGeom>
                          <a:noFill/>
                          <a:ln>
                            <a:noFill/>
                          </a:ln>
                        </pic:spPr>
                      </pic:pic>
                    </a:graphicData>
                  </a:graphic>
                </wp:inline>
              </w:drawing>
            </w:r>
            <w:r w:rsidRPr="00D27DF8">
              <w:rPr>
                <w:rFonts w:asciiTheme="minorHAnsi" w:hAnsiTheme="minorHAnsi" w:cstheme="minorHAnsi"/>
                <w:noProof/>
                <w:lang w:eastAsia="es-CO"/>
              </w:rPr>
              <w:drawing>
                <wp:inline distT="0" distB="0" distL="0" distR="0" wp14:anchorId="60430029" wp14:editId="056A03FC">
                  <wp:extent cx="3029585" cy="2060575"/>
                  <wp:effectExtent l="0" t="0" r="0" b="0"/>
                  <wp:docPr id="8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02" cstate="email">
                            <a:extLst>
                              <a:ext uri="{28A0092B-C50C-407E-A947-70E740481C1C}">
                                <a14:useLocalDpi xmlns:a14="http://schemas.microsoft.com/office/drawing/2010/main"/>
                              </a:ext>
                            </a:extLst>
                          </a:blip>
                          <a:srcRect/>
                          <a:stretch>
                            <a:fillRect/>
                          </a:stretch>
                        </pic:blipFill>
                        <pic:spPr bwMode="auto">
                          <a:xfrm>
                            <a:off x="0" y="0"/>
                            <a:ext cx="3029585" cy="2060575"/>
                          </a:xfrm>
                          <a:prstGeom prst="rect">
                            <a:avLst/>
                          </a:prstGeom>
                          <a:noFill/>
                          <a:ln>
                            <a:noFill/>
                          </a:ln>
                        </pic:spPr>
                      </pic:pic>
                    </a:graphicData>
                  </a:graphic>
                </wp:inline>
              </w:drawing>
            </w:r>
          </w:p>
          <w:p w:rsidRPr="00D53E38" w:rsidR="009A45A7" w:rsidP="009A45A7" w:rsidRDefault="009A45A7" w14:paraId="1BC1F90F" w14:textId="77777777">
            <w:pPr>
              <w:shd w:val="clear" w:color="auto" w:fill="FFFFFF"/>
              <w:spacing w:after="0" w:line="240" w:lineRule="auto"/>
              <w:ind w:firstLine="0"/>
              <w:rPr>
                <w:rFonts w:asciiTheme="minorHAnsi" w:hAnsiTheme="minorHAnsi" w:cstheme="minorHAnsi"/>
                <w:lang w:val="es-ES"/>
              </w:rPr>
            </w:pPr>
          </w:p>
          <w:p w:rsidRPr="00D53E38" w:rsidR="009A45A7" w:rsidP="009A45A7" w:rsidRDefault="009A45A7" w14:paraId="7B7C63CD" w14:textId="77777777">
            <w:pPr>
              <w:shd w:val="clear" w:color="auto" w:fill="FFFFFF"/>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Video clase: </w:t>
            </w:r>
            <w:hyperlink w:history="1" w:anchor="inbox/FMfcgzGljlpcFmrCmKfsqNTPbXgNxZTj?projector=1" r:id="rId103">
              <w:r w:rsidRPr="00D53E38">
                <w:rPr>
                  <w:rFonts w:asciiTheme="minorHAnsi" w:hAnsiTheme="minorHAnsi" w:cstheme="minorHAnsi"/>
                  <w:color w:val="0563C1"/>
                  <w:u w:val="single"/>
                  <w:lang w:val="es-ES"/>
                </w:rPr>
                <w:t>https://mail.google.com/mail/u/2/#inbox/FMfcgzGljlpcFmrCmKfsqNTPbXgNxZTj?projector=1</w:t>
              </w:r>
            </w:hyperlink>
            <w:r w:rsidRPr="0005389F">
              <w:rPr>
                <w:rFonts w:asciiTheme="minorHAnsi" w:hAnsiTheme="minorHAnsi" w:cstheme="minorHAnsi"/>
                <w:lang w:val="es-ES"/>
              </w:rPr>
              <w:t xml:space="preserve"> </w:t>
            </w:r>
          </w:p>
          <w:p w:rsidRPr="00D53E38" w:rsidR="009A45A7" w:rsidP="009A45A7" w:rsidRDefault="009A45A7" w14:paraId="6E0DA7E1" w14:textId="77777777">
            <w:pPr>
              <w:shd w:val="clear" w:color="auto" w:fill="FFFFFF"/>
              <w:spacing w:after="0" w:line="240" w:lineRule="auto"/>
              <w:ind w:firstLine="0"/>
              <w:rPr>
                <w:rFonts w:asciiTheme="minorHAnsi" w:hAnsiTheme="minorHAnsi" w:cstheme="minorHAnsi"/>
                <w:lang w:val="es-ES"/>
              </w:rPr>
            </w:pPr>
            <w:r w:rsidRPr="00D53E38">
              <w:rPr>
                <w:rFonts w:asciiTheme="minorHAnsi" w:hAnsiTheme="minorHAnsi" w:cstheme="minorHAnsi"/>
                <w:lang w:val="es-ES"/>
              </w:rPr>
              <w:t xml:space="preserve">Liks de </w:t>
            </w:r>
            <w:r w:rsidRPr="00D53E38" w:rsidR="0008148A">
              <w:rPr>
                <w:rFonts w:asciiTheme="minorHAnsi" w:hAnsiTheme="minorHAnsi" w:cstheme="minorHAnsi"/>
                <w:lang w:val="es-ES"/>
              </w:rPr>
              <w:t>videos, de</w:t>
            </w:r>
            <w:r w:rsidRPr="00D53E38">
              <w:rPr>
                <w:rFonts w:asciiTheme="minorHAnsi" w:hAnsiTheme="minorHAnsi" w:cstheme="minorHAnsi"/>
                <w:lang w:val="es-ES"/>
              </w:rPr>
              <w:t xml:space="preserve"> apoyo</w:t>
            </w:r>
          </w:p>
          <w:p w:rsidRPr="007055C8" w:rsidR="009A45A7" w:rsidP="006215AF" w:rsidRDefault="000F4697" w14:paraId="1CEE5F0C" w14:textId="77777777">
            <w:pPr>
              <w:numPr>
                <w:ilvl w:val="0"/>
                <w:numId w:val="3"/>
              </w:numPr>
              <w:shd w:val="clear" w:color="auto" w:fill="F9F9F9"/>
              <w:tabs>
                <w:tab w:val="num" w:pos="360"/>
              </w:tabs>
              <w:spacing w:beforeAutospacing="1" w:after="100" w:afterAutospacing="1" w:line="240" w:lineRule="auto"/>
              <w:ind w:left="0" w:firstLine="0"/>
              <w:outlineLvl w:val="0"/>
              <w:rPr>
                <w:rFonts w:eastAsia="Times New Roman" w:asciiTheme="minorHAnsi" w:hAnsiTheme="minorHAnsi" w:cstheme="minorHAnsi"/>
                <w:kern w:val="36"/>
                <w:lang w:eastAsia="es-CO"/>
              </w:rPr>
            </w:pPr>
            <w:hyperlink w:history="1" r:id="rId104">
              <w:bookmarkStart w:name="_Toc84343894" w:id="223"/>
              <w:bookmarkStart w:name="_Toc84537448" w:id="224"/>
              <w:bookmarkStart w:name="_Toc85559819" w:id="225"/>
              <w:bookmarkStart w:name="_Toc88018905" w:id="226"/>
              <w:r w:rsidRPr="007055C8" w:rsidR="009A45A7">
                <w:rPr>
                  <w:rFonts w:eastAsia="Times New Roman" w:asciiTheme="minorHAnsi" w:hAnsiTheme="minorHAnsi" w:cstheme="minorHAnsi"/>
                  <w:b/>
                  <w:bCs/>
                  <w:color w:val="0563C1"/>
                  <w:kern w:val="36"/>
                  <w:u w:val="single"/>
                  <w:lang w:eastAsia="es-CO"/>
                </w:rPr>
                <w:t>https://youtu.be/D5NKrsDkQ00</w:t>
              </w:r>
            </w:hyperlink>
            <w:r w:rsidRPr="007055C8" w:rsidR="009A45A7">
              <w:rPr>
                <w:rFonts w:eastAsia="Times New Roman" w:asciiTheme="minorHAnsi" w:hAnsiTheme="minorHAnsi" w:cstheme="minorHAnsi"/>
                <w:b/>
                <w:bCs/>
                <w:kern w:val="36"/>
                <w:lang w:eastAsia="es-CO"/>
              </w:rPr>
              <w:t xml:space="preserve">    </w:t>
            </w:r>
            <w:r w:rsidRPr="007055C8" w:rsidR="009A45A7">
              <w:rPr>
                <w:rFonts w:eastAsia="Times New Roman" w:asciiTheme="minorHAnsi" w:hAnsiTheme="minorHAnsi" w:cstheme="minorHAnsi"/>
                <w:kern w:val="36"/>
                <w:lang w:eastAsia="es-CO"/>
              </w:rPr>
              <w:t>BASURA y RESIDUOS - CONTAMINACIÓN por BASURA: CAUSAS y CONSECUENCIAS</w:t>
            </w:r>
            <w:bookmarkEnd w:id="223"/>
            <w:bookmarkEnd w:id="224"/>
            <w:bookmarkEnd w:id="225"/>
            <w:bookmarkEnd w:id="226"/>
          </w:p>
          <w:p w:rsidRPr="007055C8" w:rsidR="009A45A7" w:rsidP="009A45A7" w:rsidRDefault="009A45A7" w14:paraId="7FC11005" w14:textId="77777777">
            <w:pPr>
              <w:spacing w:after="0" w:line="240" w:lineRule="auto"/>
              <w:ind w:firstLine="0"/>
              <w:rPr>
                <w:rFonts w:asciiTheme="minorHAnsi" w:hAnsiTheme="minorHAnsi" w:cstheme="minorHAnsi"/>
                <w:b/>
                <w:lang w:val="es-ES"/>
              </w:rPr>
            </w:pPr>
            <w:r w:rsidRPr="007055C8">
              <w:rPr>
                <w:rFonts w:asciiTheme="minorHAnsi" w:hAnsiTheme="minorHAnsi" w:cstheme="minorHAnsi"/>
                <w:b/>
                <w:lang w:val="es-ES"/>
              </w:rPr>
              <w:t xml:space="preserve">visualización video #2 </w:t>
            </w:r>
          </w:p>
          <w:p w:rsidRPr="007055C8" w:rsidR="009A45A7" w:rsidP="006215AF" w:rsidRDefault="000F4697" w14:paraId="2C9086A7" w14:textId="77777777">
            <w:pPr>
              <w:numPr>
                <w:ilvl w:val="0"/>
                <w:numId w:val="3"/>
              </w:numPr>
              <w:shd w:val="clear" w:color="auto" w:fill="F9F9F9"/>
              <w:tabs>
                <w:tab w:val="num" w:pos="360"/>
              </w:tabs>
              <w:spacing w:beforeAutospacing="1" w:after="100" w:afterAutospacing="1" w:line="240" w:lineRule="auto"/>
              <w:ind w:left="0" w:firstLine="0"/>
              <w:outlineLvl w:val="0"/>
              <w:rPr>
                <w:rFonts w:eastAsia="Times New Roman" w:asciiTheme="minorHAnsi" w:hAnsiTheme="minorHAnsi" w:cstheme="minorHAnsi"/>
                <w:kern w:val="36"/>
                <w:lang w:eastAsia="es-CO"/>
              </w:rPr>
            </w:pPr>
            <w:hyperlink w:history="1" r:id="rId105">
              <w:bookmarkStart w:name="_Toc84343895" w:id="227"/>
              <w:bookmarkStart w:name="_Toc84537449" w:id="228"/>
              <w:bookmarkStart w:name="_Toc85559820" w:id="229"/>
              <w:bookmarkStart w:name="_Toc88018906" w:id="230"/>
              <w:r w:rsidRPr="007055C8" w:rsidR="009A45A7">
                <w:rPr>
                  <w:rFonts w:eastAsia="Times New Roman" w:asciiTheme="minorHAnsi" w:hAnsiTheme="minorHAnsi" w:cstheme="minorHAnsi"/>
                  <w:b/>
                  <w:bCs/>
                  <w:color w:val="0563C1"/>
                  <w:kern w:val="36"/>
                  <w:u w:val="single"/>
                  <w:lang w:eastAsia="es-CO"/>
                </w:rPr>
                <w:t>https://youtu.be/mAzfMOGrCV4</w:t>
              </w:r>
            </w:hyperlink>
            <w:r w:rsidRPr="007055C8" w:rsidR="009A45A7">
              <w:rPr>
                <w:rFonts w:eastAsia="Times New Roman" w:asciiTheme="minorHAnsi" w:hAnsiTheme="minorHAnsi" w:cstheme="minorHAnsi"/>
                <w:bCs/>
                <w:kern w:val="36"/>
                <w:lang w:eastAsia="es-CO"/>
              </w:rPr>
              <w:t xml:space="preserve">  </w:t>
            </w:r>
            <w:r w:rsidRPr="007055C8" w:rsidR="009A45A7">
              <w:rPr>
                <w:rFonts w:eastAsia="Times New Roman" w:asciiTheme="minorHAnsi" w:hAnsiTheme="minorHAnsi" w:cstheme="minorHAnsi"/>
                <w:kern w:val="36"/>
                <w:lang w:eastAsia="es-CO"/>
              </w:rPr>
              <w:t>Impactos del manejo de residuos solidos</w:t>
            </w:r>
            <w:bookmarkEnd w:id="227"/>
            <w:bookmarkEnd w:id="228"/>
            <w:bookmarkEnd w:id="229"/>
            <w:bookmarkEnd w:id="230"/>
          </w:p>
          <w:p w:rsidRPr="007055C8" w:rsidR="009A45A7" w:rsidP="006215AF" w:rsidRDefault="000F4697" w14:paraId="3F8A91CE" w14:textId="77777777">
            <w:pPr>
              <w:numPr>
                <w:ilvl w:val="0"/>
                <w:numId w:val="3"/>
              </w:numPr>
              <w:shd w:val="clear" w:color="auto" w:fill="F9F9F9"/>
              <w:tabs>
                <w:tab w:val="num" w:pos="360"/>
              </w:tabs>
              <w:spacing w:beforeAutospacing="1" w:after="100" w:afterAutospacing="1" w:line="240" w:lineRule="auto"/>
              <w:ind w:left="0" w:firstLine="0"/>
              <w:outlineLvl w:val="0"/>
              <w:rPr>
                <w:rFonts w:eastAsia="Times New Roman" w:asciiTheme="minorHAnsi" w:hAnsiTheme="minorHAnsi" w:cstheme="minorHAnsi"/>
                <w:kern w:val="36"/>
                <w:lang w:eastAsia="es-CO"/>
              </w:rPr>
            </w:pPr>
            <w:hyperlink w:history="1" r:id="rId106">
              <w:bookmarkStart w:name="_Toc84343896" w:id="231"/>
              <w:bookmarkStart w:name="_Toc84537450" w:id="232"/>
              <w:bookmarkStart w:name="_Toc85559821" w:id="233"/>
              <w:bookmarkStart w:name="_Toc88018907" w:id="234"/>
              <w:r w:rsidRPr="007055C8" w:rsidR="009A45A7">
                <w:rPr>
                  <w:rFonts w:eastAsia="Times New Roman" w:asciiTheme="minorHAnsi" w:hAnsiTheme="minorHAnsi" w:cstheme="minorHAnsi"/>
                  <w:b/>
                  <w:bCs/>
                  <w:color w:val="0563C1"/>
                  <w:kern w:val="36"/>
                  <w:u w:val="single"/>
                  <w:lang w:eastAsia="es-CO"/>
                </w:rPr>
                <w:t>https://youtu.be/epID6gqP5c0</w:t>
              </w:r>
            </w:hyperlink>
            <w:r w:rsidRPr="007055C8" w:rsidR="009A45A7">
              <w:rPr>
                <w:rFonts w:eastAsia="Times New Roman" w:asciiTheme="minorHAnsi" w:hAnsiTheme="minorHAnsi" w:cstheme="minorHAnsi"/>
                <w:b/>
                <w:bCs/>
                <w:kern w:val="36"/>
                <w:lang w:eastAsia="es-CO"/>
              </w:rPr>
              <w:t xml:space="preserve">  </w:t>
            </w:r>
            <w:r w:rsidRPr="007055C8" w:rsidR="009A45A7">
              <w:rPr>
                <w:rFonts w:eastAsia="Times New Roman" w:asciiTheme="minorHAnsi" w:hAnsiTheme="minorHAnsi" w:cstheme="minorHAnsi"/>
                <w:kern w:val="36"/>
                <w:lang w:eastAsia="es-CO"/>
              </w:rPr>
              <w:t>Cómo separar tus residuos en casa.</w:t>
            </w:r>
            <w:bookmarkEnd w:id="231"/>
            <w:bookmarkEnd w:id="232"/>
            <w:bookmarkEnd w:id="233"/>
            <w:bookmarkEnd w:id="234"/>
          </w:p>
          <w:p w:rsidRPr="007055C8" w:rsidR="009A45A7" w:rsidP="006215AF" w:rsidRDefault="009A45A7" w14:paraId="42085D35" w14:textId="77777777">
            <w:pPr>
              <w:numPr>
                <w:ilvl w:val="0"/>
                <w:numId w:val="3"/>
              </w:numPr>
              <w:shd w:val="clear" w:color="auto" w:fill="F9F9F9"/>
              <w:tabs>
                <w:tab w:val="num" w:pos="360"/>
              </w:tabs>
              <w:spacing w:beforeAutospacing="1" w:after="100" w:afterAutospacing="1" w:line="240" w:lineRule="auto"/>
              <w:ind w:left="0" w:firstLine="0"/>
              <w:outlineLvl w:val="0"/>
              <w:rPr>
                <w:rFonts w:eastAsia="Times New Roman" w:asciiTheme="minorHAnsi" w:hAnsiTheme="minorHAnsi" w:cstheme="minorHAnsi"/>
                <w:kern w:val="36"/>
                <w:lang w:eastAsia="es-CO"/>
              </w:rPr>
            </w:pPr>
            <w:bookmarkStart w:name="_Toc84343897" w:id="235"/>
            <w:bookmarkStart w:name="_Toc84537451" w:id="236"/>
            <w:bookmarkStart w:name="_Toc85559822" w:id="237"/>
            <w:bookmarkStart w:name="_Toc88018908" w:id="238"/>
            <w:bookmarkEnd w:id="235"/>
            <w:bookmarkEnd w:id="236"/>
            <w:bookmarkEnd w:id="237"/>
            <w:bookmarkEnd w:id="238"/>
          </w:p>
          <w:p w:rsidRPr="007055C8" w:rsidR="009A45A7" w:rsidP="006215AF" w:rsidRDefault="009A45A7" w14:paraId="55EC9E22" w14:textId="77777777">
            <w:pPr>
              <w:numPr>
                <w:ilvl w:val="0"/>
                <w:numId w:val="3"/>
              </w:numPr>
              <w:shd w:val="clear" w:color="auto" w:fill="F9F9F9"/>
              <w:tabs>
                <w:tab w:val="num" w:pos="360"/>
              </w:tabs>
              <w:spacing w:beforeAutospacing="1" w:after="100" w:afterAutospacing="1" w:line="240" w:lineRule="auto"/>
              <w:ind w:left="0" w:firstLine="0"/>
              <w:outlineLvl w:val="0"/>
              <w:rPr>
                <w:rFonts w:eastAsia="Times New Roman" w:asciiTheme="minorHAnsi" w:hAnsiTheme="minorHAnsi" w:cstheme="minorHAnsi"/>
                <w:kern w:val="36"/>
                <w:lang w:eastAsia="es-CO"/>
              </w:rPr>
            </w:pPr>
            <w:bookmarkStart w:name="_Toc84343898" w:id="239"/>
            <w:bookmarkStart w:name="_Toc84537452" w:id="240"/>
            <w:bookmarkStart w:name="_Toc85559823" w:id="241"/>
            <w:bookmarkStart w:name="_Toc88018909" w:id="242"/>
            <w:bookmarkEnd w:id="239"/>
            <w:bookmarkEnd w:id="240"/>
            <w:bookmarkEnd w:id="241"/>
            <w:bookmarkEnd w:id="242"/>
          </w:p>
          <w:p w:rsidRPr="00D53E38" w:rsidR="009A45A7" w:rsidP="009A45A7" w:rsidRDefault="0008148A" w14:paraId="717B5D0F" w14:textId="77777777">
            <w:pPr>
              <w:shd w:val="clear" w:color="auto" w:fill="FFFFFF"/>
              <w:spacing w:after="0" w:line="240" w:lineRule="auto"/>
              <w:ind w:firstLine="0"/>
              <w:rPr>
                <w:rFonts w:asciiTheme="minorHAnsi" w:hAnsiTheme="minorHAnsi" w:cstheme="minorHAnsi"/>
                <w:lang w:val="es-ES"/>
              </w:rPr>
            </w:pPr>
            <w:r w:rsidRPr="0005389F">
              <w:rPr>
                <w:rFonts w:asciiTheme="minorHAnsi" w:hAnsiTheme="minorHAnsi" w:cstheme="minorHAnsi"/>
                <w:lang w:val="es-ES"/>
              </w:rPr>
              <w:t>blog, fotos</w:t>
            </w:r>
            <w:r w:rsidRPr="00D53E38" w:rsidR="009A45A7">
              <w:rPr>
                <w:rFonts w:asciiTheme="minorHAnsi" w:hAnsiTheme="minorHAnsi" w:cstheme="minorHAnsi"/>
                <w:lang w:val="es-ES"/>
              </w:rPr>
              <w:t xml:space="preserve"> de los </w:t>
            </w:r>
            <w:r w:rsidRPr="00D53E38">
              <w:rPr>
                <w:rFonts w:asciiTheme="minorHAnsi" w:hAnsiTheme="minorHAnsi" w:cstheme="minorHAnsi"/>
                <w:lang w:val="es-ES"/>
              </w:rPr>
              <w:t>cuadernos, de</w:t>
            </w:r>
            <w:r w:rsidRPr="00D53E38" w:rsidR="009A45A7">
              <w:rPr>
                <w:rFonts w:asciiTheme="minorHAnsi" w:hAnsiTheme="minorHAnsi" w:cstheme="minorHAnsi"/>
                <w:lang w:val="es-ES"/>
              </w:rPr>
              <w:t xml:space="preserve"> talleres, etc. </w:t>
            </w:r>
          </w:p>
          <w:p w:rsidRPr="0005389F" w:rsidR="009A45A7" w:rsidP="009A45A7" w:rsidRDefault="00517C66" w14:paraId="24ADF912" w14:textId="77777777">
            <w:pPr>
              <w:shd w:val="clear" w:color="auto" w:fill="FFFFFF"/>
              <w:spacing w:after="0" w:line="240" w:lineRule="auto"/>
              <w:ind w:firstLine="0"/>
              <w:rPr>
                <w:rFonts w:asciiTheme="minorHAnsi" w:hAnsiTheme="minorHAnsi" w:cstheme="minorHAnsi"/>
                <w:lang w:val="es-ES"/>
              </w:rPr>
            </w:pPr>
            <w:r w:rsidRPr="0005389F">
              <w:rPr>
                <w:rFonts w:asciiTheme="minorHAnsi" w:hAnsiTheme="minorHAnsi" w:cstheme="minorHAnsi"/>
                <w:noProof/>
                <w:lang w:eastAsia="es-CO"/>
              </w:rPr>
              <w:drawing>
                <wp:inline distT="0" distB="0" distL="0" distR="0" wp14:anchorId="4F277AEA" wp14:editId="38A34ED5">
                  <wp:extent cx="3453130" cy="1924050"/>
                  <wp:effectExtent l="0" t="0" r="0" b="0"/>
                  <wp:docPr id="8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07" cstate="email">
                            <a:extLst>
                              <a:ext uri="{28A0092B-C50C-407E-A947-70E740481C1C}">
                                <a14:useLocalDpi xmlns:a14="http://schemas.microsoft.com/office/drawing/2010/main"/>
                              </a:ext>
                            </a:extLst>
                          </a:blip>
                          <a:srcRect/>
                          <a:stretch>
                            <a:fillRect/>
                          </a:stretch>
                        </pic:blipFill>
                        <pic:spPr bwMode="auto">
                          <a:xfrm>
                            <a:off x="0" y="0"/>
                            <a:ext cx="3453130" cy="1924050"/>
                          </a:xfrm>
                          <a:prstGeom prst="rect">
                            <a:avLst/>
                          </a:prstGeom>
                          <a:noFill/>
                          <a:ln>
                            <a:noFill/>
                          </a:ln>
                        </pic:spPr>
                      </pic:pic>
                    </a:graphicData>
                  </a:graphic>
                </wp:inline>
              </w:drawing>
            </w:r>
            <w:r w:rsidRPr="00D27DF8">
              <w:rPr>
                <w:rFonts w:asciiTheme="minorHAnsi" w:hAnsiTheme="minorHAnsi" w:cstheme="minorHAnsi"/>
                <w:noProof/>
                <w:lang w:eastAsia="es-CO"/>
              </w:rPr>
              <w:drawing>
                <wp:inline distT="0" distB="0" distL="0" distR="0" wp14:anchorId="6C140377" wp14:editId="56D5CE03">
                  <wp:extent cx="5391150" cy="2593340"/>
                  <wp:effectExtent l="0" t="0" r="0" b="0"/>
                  <wp:docPr id="69"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08" cstate="email">
                            <a:extLst>
                              <a:ext uri="{28A0092B-C50C-407E-A947-70E740481C1C}">
                                <a14:useLocalDpi xmlns:a14="http://schemas.microsoft.com/office/drawing/2010/main"/>
                              </a:ext>
                            </a:extLst>
                          </a:blip>
                          <a:srcRect/>
                          <a:stretch>
                            <a:fillRect/>
                          </a:stretch>
                        </pic:blipFill>
                        <pic:spPr bwMode="auto">
                          <a:xfrm>
                            <a:off x="0" y="0"/>
                            <a:ext cx="5391150" cy="2593340"/>
                          </a:xfrm>
                          <a:prstGeom prst="rect">
                            <a:avLst/>
                          </a:prstGeom>
                          <a:noFill/>
                          <a:ln>
                            <a:noFill/>
                          </a:ln>
                        </pic:spPr>
                      </pic:pic>
                    </a:graphicData>
                  </a:graphic>
                </wp:inline>
              </w:drawing>
            </w:r>
          </w:p>
          <w:p w:rsidRPr="00D53E38" w:rsidR="009A45A7" w:rsidP="009A45A7" w:rsidRDefault="009A45A7" w14:paraId="4138DB51" w14:textId="77777777">
            <w:pPr>
              <w:shd w:val="clear" w:color="auto" w:fill="FFFFFF"/>
              <w:spacing w:after="0" w:line="240" w:lineRule="auto"/>
              <w:ind w:firstLine="0"/>
              <w:rPr>
                <w:rFonts w:asciiTheme="minorHAnsi" w:hAnsiTheme="minorHAnsi" w:cstheme="minorHAnsi"/>
                <w:lang w:val="es-ES"/>
              </w:rPr>
            </w:pPr>
          </w:p>
          <w:p w:rsidRPr="00D53E38" w:rsidR="009A45A7" w:rsidP="009A45A7" w:rsidRDefault="009A45A7" w14:paraId="3D42799C" w14:textId="77777777">
            <w:pPr>
              <w:shd w:val="clear" w:color="auto" w:fill="FFFFFF"/>
              <w:spacing w:after="0" w:line="240" w:lineRule="auto"/>
              <w:ind w:firstLine="0"/>
              <w:rPr>
                <w:rFonts w:asciiTheme="minorHAnsi" w:hAnsiTheme="minorHAnsi" w:cstheme="minorHAnsi"/>
                <w:b/>
                <w:lang w:val="es-ES"/>
              </w:rPr>
            </w:pPr>
            <w:r w:rsidRPr="00D53E38">
              <w:rPr>
                <w:rFonts w:asciiTheme="minorHAnsi" w:hAnsiTheme="minorHAnsi" w:cstheme="minorHAnsi"/>
                <w:b/>
                <w:lang w:val="es-ES"/>
              </w:rPr>
              <w:t>Trabajo de Thomas Duran</w:t>
            </w:r>
          </w:p>
          <w:p w:rsidRPr="0005389F" w:rsidR="009A45A7" w:rsidP="009A45A7" w:rsidRDefault="00517C66" w14:paraId="3A401E94" w14:textId="77777777">
            <w:pPr>
              <w:shd w:val="clear" w:color="auto" w:fill="FFFFFF"/>
              <w:spacing w:after="0" w:line="240" w:lineRule="auto"/>
              <w:ind w:firstLine="0"/>
              <w:rPr>
                <w:rFonts w:asciiTheme="minorHAnsi" w:hAnsiTheme="minorHAnsi" w:cstheme="minorHAnsi"/>
                <w:lang w:val="es-ES"/>
              </w:rPr>
            </w:pPr>
            <w:r w:rsidRPr="0005389F">
              <w:rPr>
                <w:rFonts w:asciiTheme="minorHAnsi" w:hAnsiTheme="minorHAnsi" w:cstheme="minorHAnsi"/>
                <w:noProof/>
                <w:lang w:eastAsia="es-CO"/>
              </w:rPr>
              <w:drawing>
                <wp:inline distT="0" distB="0" distL="0" distR="0" wp14:anchorId="634D2493" wp14:editId="2181134A">
                  <wp:extent cx="2047240" cy="1269365"/>
                  <wp:effectExtent l="0" t="0" r="0" b="6985"/>
                  <wp:docPr id="68"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09" cstate="email">
                            <a:extLst>
                              <a:ext uri="{28A0092B-C50C-407E-A947-70E740481C1C}">
                                <a14:useLocalDpi xmlns:a14="http://schemas.microsoft.com/office/drawing/2010/main"/>
                              </a:ext>
                            </a:extLst>
                          </a:blip>
                          <a:srcRect/>
                          <a:stretch>
                            <a:fillRect/>
                          </a:stretch>
                        </pic:blipFill>
                        <pic:spPr bwMode="auto">
                          <a:xfrm>
                            <a:off x="0" y="0"/>
                            <a:ext cx="2047240" cy="1269365"/>
                          </a:xfrm>
                          <a:prstGeom prst="rect">
                            <a:avLst/>
                          </a:prstGeom>
                          <a:noFill/>
                          <a:ln>
                            <a:noFill/>
                          </a:ln>
                        </pic:spPr>
                      </pic:pic>
                    </a:graphicData>
                  </a:graphic>
                </wp:inline>
              </w:drawing>
            </w:r>
            <w:r w:rsidRPr="00D27DF8">
              <w:rPr>
                <w:rFonts w:asciiTheme="minorHAnsi" w:hAnsiTheme="minorHAnsi" w:cstheme="minorHAnsi"/>
                <w:noProof/>
                <w:lang w:eastAsia="es-CO"/>
              </w:rPr>
              <w:drawing>
                <wp:inline distT="0" distB="0" distL="0" distR="0" wp14:anchorId="6FCDC955" wp14:editId="44B1BEB6">
                  <wp:extent cx="1951355" cy="1269365"/>
                  <wp:effectExtent l="0" t="0" r="0" b="6985"/>
                  <wp:docPr id="67"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10" cstate="email">
                            <a:extLst>
                              <a:ext uri="{28A0092B-C50C-407E-A947-70E740481C1C}">
                                <a14:useLocalDpi xmlns:a14="http://schemas.microsoft.com/office/drawing/2010/main"/>
                              </a:ext>
                            </a:extLst>
                          </a:blip>
                          <a:srcRect/>
                          <a:stretch>
                            <a:fillRect/>
                          </a:stretch>
                        </pic:blipFill>
                        <pic:spPr bwMode="auto">
                          <a:xfrm>
                            <a:off x="0" y="0"/>
                            <a:ext cx="1951355" cy="1269365"/>
                          </a:xfrm>
                          <a:prstGeom prst="rect">
                            <a:avLst/>
                          </a:prstGeom>
                          <a:noFill/>
                          <a:ln>
                            <a:noFill/>
                          </a:ln>
                        </pic:spPr>
                      </pic:pic>
                    </a:graphicData>
                  </a:graphic>
                </wp:inline>
              </w:drawing>
            </w:r>
            <w:r w:rsidRPr="0005389F" w:rsidR="009A45A7">
              <w:rPr>
                <w:rFonts w:asciiTheme="minorHAnsi" w:hAnsiTheme="minorHAnsi" w:cstheme="minorHAnsi"/>
                <w:lang w:val="es-ES"/>
              </w:rPr>
              <w:t xml:space="preserve"> </w:t>
            </w:r>
            <w:r w:rsidRPr="0005389F">
              <w:rPr>
                <w:rFonts w:asciiTheme="minorHAnsi" w:hAnsiTheme="minorHAnsi" w:cstheme="minorHAnsi"/>
                <w:noProof/>
                <w:lang w:eastAsia="es-CO"/>
              </w:rPr>
              <w:drawing>
                <wp:inline distT="0" distB="0" distL="0" distR="0" wp14:anchorId="71EE1744" wp14:editId="55FF9306">
                  <wp:extent cx="2129155" cy="1337310"/>
                  <wp:effectExtent l="0" t="0" r="4445" b="0"/>
                  <wp:docPr id="66"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11" cstate="email">
                            <a:extLst>
                              <a:ext uri="{28A0092B-C50C-407E-A947-70E740481C1C}">
                                <a14:useLocalDpi xmlns:a14="http://schemas.microsoft.com/office/drawing/2010/main"/>
                              </a:ext>
                            </a:extLst>
                          </a:blip>
                          <a:srcRect/>
                          <a:stretch>
                            <a:fillRect/>
                          </a:stretch>
                        </pic:blipFill>
                        <pic:spPr bwMode="auto">
                          <a:xfrm>
                            <a:off x="0" y="0"/>
                            <a:ext cx="2129155" cy="1337310"/>
                          </a:xfrm>
                          <a:prstGeom prst="rect">
                            <a:avLst/>
                          </a:prstGeom>
                          <a:noFill/>
                          <a:ln>
                            <a:noFill/>
                          </a:ln>
                        </pic:spPr>
                      </pic:pic>
                    </a:graphicData>
                  </a:graphic>
                </wp:inline>
              </w:drawing>
            </w:r>
          </w:p>
          <w:p w:rsidRPr="00D53E38" w:rsidR="009A45A7" w:rsidP="009A45A7" w:rsidRDefault="009A45A7" w14:paraId="48E1E37D" w14:textId="77777777">
            <w:pPr>
              <w:shd w:val="clear" w:color="auto" w:fill="FFFFFF"/>
              <w:spacing w:after="0" w:line="240" w:lineRule="auto"/>
              <w:ind w:firstLine="0"/>
              <w:rPr>
                <w:rFonts w:asciiTheme="minorHAnsi" w:hAnsiTheme="minorHAnsi" w:cstheme="minorHAnsi"/>
                <w:b/>
                <w:lang w:val="es-ES"/>
              </w:rPr>
            </w:pPr>
          </w:p>
          <w:p w:rsidRPr="00D53E38" w:rsidR="009A45A7" w:rsidP="009A45A7" w:rsidRDefault="009A45A7" w14:paraId="1CE11671" w14:textId="77777777">
            <w:pPr>
              <w:shd w:val="clear" w:color="auto" w:fill="FFFFFF"/>
              <w:spacing w:after="0" w:line="240" w:lineRule="auto"/>
              <w:ind w:firstLine="0"/>
              <w:rPr>
                <w:rFonts w:asciiTheme="minorHAnsi" w:hAnsiTheme="minorHAnsi" w:cstheme="minorHAnsi"/>
                <w:b/>
                <w:lang w:val="es-ES"/>
              </w:rPr>
            </w:pPr>
          </w:p>
          <w:p w:rsidRPr="00D53E38" w:rsidR="009A45A7" w:rsidP="009A45A7" w:rsidRDefault="009A45A7" w14:paraId="0226B356" w14:textId="77777777">
            <w:pPr>
              <w:shd w:val="clear" w:color="auto" w:fill="FFFFFF"/>
              <w:spacing w:after="0" w:line="240" w:lineRule="auto"/>
              <w:ind w:firstLine="0"/>
              <w:rPr>
                <w:rFonts w:asciiTheme="minorHAnsi" w:hAnsiTheme="minorHAnsi" w:cstheme="minorHAnsi"/>
                <w:b/>
                <w:lang w:val="es-ES"/>
              </w:rPr>
            </w:pPr>
          </w:p>
          <w:p w:rsidRPr="0005389F" w:rsidR="009A45A7" w:rsidP="009A45A7" w:rsidRDefault="00517C66" w14:paraId="21BAAC42" w14:textId="77777777">
            <w:pPr>
              <w:spacing w:after="0" w:line="240" w:lineRule="auto"/>
              <w:ind w:firstLine="0"/>
              <w:rPr>
                <w:rFonts w:asciiTheme="minorHAnsi" w:hAnsiTheme="minorHAnsi" w:cstheme="minorHAnsi"/>
                <w:b/>
                <w:lang w:val="es-ES"/>
              </w:rPr>
            </w:pPr>
            <w:r w:rsidRPr="0005389F">
              <w:rPr>
                <w:rFonts w:asciiTheme="minorHAnsi" w:hAnsiTheme="minorHAnsi" w:cstheme="minorHAnsi"/>
                <w:noProof/>
                <w:lang w:eastAsia="es-CO"/>
              </w:rPr>
              <w:drawing>
                <wp:inline distT="0" distB="0" distL="0" distR="0" wp14:anchorId="48B828D1" wp14:editId="5C02B962">
                  <wp:extent cx="2743200" cy="1419225"/>
                  <wp:effectExtent l="0" t="0" r="0" b="9525"/>
                  <wp:docPr id="28"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12" cstate="email">
                            <a:extLst>
                              <a:ext uri="{28A0092B-C50C-407E-A947-70E740481C1C}">
                                <a14:useLocalDpi xmlns:a14="http://schemas.microsoft.com/office/drawing/2010/main"/>
                              </a:ext>
                            </a:extLst>
                          </a:blip>
                          <a:srcRect/>
                          <a:stretch>
                            <a:fillRect/>
                          </a:stretch>
                        </pic:blipFill>
                        <pic:spPr bwMode="auto">
                          <a:xfrm>
                            <a:off x="0" y="0"/>
                            <a:ext cx="2743200" cy="1419225"/>
                          </a:xfrm>
                          <a:prstGeom prst="rect">
                            <a:avLst/>
                          </a:prstGeom>
                          <a:noFill/>
                          <a:ln>
                            <a:noFill/>
                          </a:ln>
                        </pic:spPr>
                      </pic:pic>
                    </a:graphicData>
                  </a:graphic>
                </wp:inline>
              </w:drawing>
            </w:r>
            <w:r w:rsidRPr="0005389F" w:rsidR="009A45A7">
              <w:rPr>
                <w:rFonts w:asciiTheme="minorHAnsi" w:hAnsiTheme="minorHAnsi" w:cstheme="minorHAnsi"/>
                <w:lang w:val="es-ES"/>
              </w:rPr>
              <w:t xml:space="preserve"> </w:t>
            </w:r>
            <w:r w:rsidRPr="0005389F">
              <w:rPr>
                <w:rFonts w:asciiTheme="minorHAnsi" w:hAnsiTheme="minorHAnsi" w:cstheme="minorHAnsi"/>
                <w:noProof/>
                <w:lang w:eastAsia="es-CO"/>
              </w:rPr>
              <w:drawing>
                <wp:inline distT="0" distB="0" distL="0" distR="0" wp14:anchorId="6F8ECE2C" wp14:editId="54886B90">
                  <wp:extent cx="2743200" cy="1419225"/>
                  <wp:effectExtent l="0" t="0" r="0" b="9525"/>
                  <wp:docPr id="27"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13" cstate="email">
                            <a:extLst>
                              <a:ext uri="{28A0092B-C50C-407E-A947-70E740481C1C}">
                                <a14:useLocalDpi xmlns:a14="http://schemas.microsoft.com/office/drawing/2010/main"/>
                              </a:ext>
                            </a:extLst>
                          </a:blip>
                          <a:srcRect/>
                          <a:stretch>
                            <a:fillRect/>
                          </a:stretch>
                        </pic:blipFill>
                        <pic:spPr bwMode="auto">
                          <a:xfrm>
                            <a:off x="0" y="0"/>
                            <a:ext cx="2743200" cy="1419225"/>
                          </a:xfrm>
                          <a:prstGeom prst="rect">
                            <a:avLst/>
                          </a:prstGeom>
                          <a:noFill/>
                          <a:ln>
                            <a:noFill/>
                          </a:ln>
                        </pic:spPr>
                      </pic:pic>
                    </a:graphicData>
                  </a:graphic>
                </wp:inline>
              </w:drawing>
            </w:r>
          </w:p>
          <w:p w:rsidRPr="00D53E38" w:rsidR="009A45A7" w:rsidP="009A45A7" w:rsidRDefault="009A45A7" w14:paraId="116F146F" w14:textId="77777777">
            <w:pPr>
              <w:spacing w:after="0" w:line="240" w:lineRule="auto"/>
              <w:ind w:firstLine="0"/>
              <w:rPr>
                <w:rFonts w:asciiTheme="minorHAnsi" w:hAnsiTheme="minorHAnsi" w:cstheme="minorHAnsi"/>
                <w:b/>
                <w:lang w:val="es-ES"/>
              </w:rPr>
            </w:pPr>
          </w:p>
          <w:p w:rsidRPr="00D53E38" w:rsidR="009A45A7" w:rsidP="009A45A7" w:rsidRDefault="009A45A7" w14:paraId="6D6F9022" w14:textId="77777777">
            <w:pPr>
              <w:spacing w:after="0" w:line="240" w:lineRule="auto"/>
              <w:ind w:firstLine="0"/>
              <w:rPr>
                <w:rFonts w:asciiTheme="minorHAnsi" w:hAnsiTheme="minorHAnsi" w:cstheme="minorHAnsi"/>
                <w:b/>
                <w:lang w:val="es-ES"/>
              </w:rPr>
            </w:pPr>
          </w:p>
        </w:tc>
      </w:tr>
    </w:tbl>
    <w:p w:rsidRPr="0005389F" w:rsidR="006F4158" w:rsidP="009A45A7" w:rsidRDefault="006F4158" w14:paraId="56784C02" w14:textId="77777777">
      <w:pPr>
        <w:spacing w:after="160" w:line="259" w:lineRule="auto"/>
        <w:ind w:firstLine="0"/>
        <w:rPr>
          <w:rFonts w:asciiTheme="minorHAnsi" w:hAnsiTheme="minorHAnsi" w:cstheme="minorHAnsi"/>
          <w:lang w:val="es-ES"/>
        </w:rPr>
      </w:pPr>
    </w:p>
    <w:p w:rsidRPr="007055C8" w:rsidR="006F4158" w:rsidP="006F4158" w:rsidRDefault="00DE3684" w14:paraId="6008DA64" w14:textId="77777777">
      <w:pPr>
        <w:pStyle w:val="Ttulo2"/>
        <w:rPr>
          <w:rFonts w:asciiTheme="minorHAnsi" w:hAnsiTheme="minorHAnsi" w:cstheme="minorHAnsi"/>
          <w:szCs w:val="22"/>
          <w:lang w:val="es-ES"/>
        </w:rPr>
        <w:sectPr w:rsidRPr="007055C8" w:rsidR="006F4158" w:rsidSect="00720194">
          <w:headerReference w:type="default" r:id="rId114"/>
          <w:footerReference w:type="default" r:id="rId115"/>
          <w:pgSz w:w="11906" w:h="16838" w:orient="portrait" w:code="9"/>
          <w:pgMar w:top="1418" w:right="1418" w:bottom="1418" w:left="1418" w:header="709" w:footer="709" w:gutter="0"/>
          <w:cols w:space="708"/>
          <w:docGrid w:linePitch="360"/>
        </w:sectPr>
      </w:pPr>
      <w:bookmarkStart w:name="_Toc88018910" w:id="243"/>
      <w:r w:rsidRPr="0005389F">
        <w:rPr>
          <w:rFonts w:asciiTheme="minorHAnsi" w:hAnsiTheme="minorHAnsi" w:cstheme="minorHAnsi"/>
          <w:szCs w:val="22"/>
          <w:lang w:val="es-ES"/>
        </w:rPr>
        <w:t xml:space="preserve">Anexo </w:t>
      </w:r>
      <w:r w:rsidRPr="00D27DF8" w:rsidR="005B7B12">
        <w:rPr>
          <w:rFonts w:asciiTheme="minorHAnsi" w:hAnsiTheme="minorHAnsi" w:cstheme="minorHAnsi"/>
          <w:szCs w:val="22"/>
          <w:lang w:val="es-ES"/>
        </w:rPr>
        <w:t>E</w:t>
      </w:r>
      <w:r w:rsidRPr="00C545A0">
        <w:rPr>
          <w:rFonts w:asciiTheme="minorHAnsi" w:hAnsiTheme="minorHAnsi" w:cstheme="minorHAnsi"/>
          <w:szCs w:val="22"/>
          <w:lang w:val="es-ES"/>
        </w:rPr>
        <w:t>. Guías de aprendizaje</w:t>
      </w:r>
      <w:bookmarkEnd w:id="243"/>
    </w:p>
    <w:p w:rsidRPr="00D53E38" w:rsidR="006F4158" w:rsidP="006F4158" w:rsidRDefault="006F4158" w14:paraId="4EAF1D39" w14:textId="77777777">
      <w:pPr>
        <w:spacing w:after="0" w:line="240" w:lineRule="auto"/>
        <w:ind w:firstLine="0"/>
        <w:jc w:val="center"/>
        <w:rPr>
          <w:rFonts w:asciiTheme="minorHAnsi" w:hAnsiTheme="minorHAnsi" w:cstheme="minorHAnsi"/>
          <w:b/>
          <w:lang w:val="es-ES"/>
        </w:rPr>
      </w:pPr>
      <w:r w:rsidRPr="00D53E38">
        <w:rPr>
          <w:rFonts w:asciiTheme="minorHAnsi" w:hAnsiTheme="minorHAnsi" w:cstheme="minorHAnsi"/>
          <w:b/>
          <w:lang w:val="es-ES"/>
        </w:rPr>
        <w:t>INSTITUCION EDUCATIVA ALBERTO LLERAS CAMARGO</w:t>
      </w:r>
    </w:p>
    <w:p w:rsidRPr="007055C8" w:rsidR="006F4158" w:rsidP="006F4158" w:rsidRDefault="006F4158" w14:paraId="2F00E6F4" w14:textId="77777777">
      <w:pPr>
        <w:widowControl w:val="0"/>
        <w:spacing w:after="0" w:line="240" w:lineRule="auto"/>
        <w:ind w:firstLine="0"/>
        <w:rPr>
          <w:rFonts w:asciiTheme="minorHAnsi" w:hAnsiTheme="minorHAnsi" w:cstheme="minorHAnsi"/>
          <w:b/>
          <w:lang w:val="es-ES"/>
        </w:rPr>
      </w:pPr>
      <w:r w:rsidRPr="007055C8">
        <w:rPr>
          <w:rFonts w:asciiTheme="minorHAnsi" w:hAnsiTheme="minorHAnsi" w:cstheme="minorHAnsi"/>
          <w:lang w:val="es-ES"/>
        </w:rPr>
        <w:t xml:space="preserve">SEDE: </w:t>
      </w:r>
      <w:r w:rsidRPr="007055C8">
        <w:rPr>
          <w:rFonts w:asciiTheme="minorHAnsi" w:hAnsiTheme="minorHAnsi" w:cstheme="minorHAnsi"/>
          <w:b/>
          <w:u w:val="single"/>
          <w:lang w:val="es-ES"/>
        </w:rPr>
        <w:t>SECUNDARIA</w:t>
      </w:r>
      <w:r w:rsidRPr="007055C8">
        <w:rPr>
          <w:rFonts w:asciiTheme="minorHAnsi" w:hAnsiTheme="minorHAnsi" w:cstheme="minorHAnsi"/>
          <w:b/>
          <w:u w:val="single"/>
          <w:lang w:val="es-ES"/>
        </w:rPr>
        <w:tab/>
      </w:r>
      <w:r w:rsidRPr="007055C8">
        <w:rPr>
          <w:rFonts w:asciiTheme="minorHAnsi" w:hAnsiTheme="minorHAnsi" w:cstheme="minorHAnsi"/>
          <w:b/>
          <w:lang w:val="es-ES"/>
        </w:rPr>
        <w:t xml:space="preserve">    </w:t>
      </w:r>
      <w:r w:rsidRPr="007055C8">
        <w:rPr>
          <w:rFonts w:asciiTheme="minorHAnsi" w:hAnsiTheme="minorHAnsi" w:cstheme="minorHAnsi"/>
          <w:lang w:val="es-ES"/>
        </w:rPr>
        <w:t xml:space="preserve">AREA: </w:t>
      </w:r>
      <w:r w:rsidRPr="007055C8">
        <w:rPr>
          <w:rFonts w:asciiTheme="minorHAnsi" w:hAnsiTheme="minorHAnsi" w:cstheme="minorHAnsi"/>
          <w:b/>
          <w:u w:val="single"/>
          <w:lang w:val="es-ES"/>
        </w:rPr>
        <w:t xml:space="preserve">SOCIALES    </w:t>
      </w:r>
      <w:r w:rsidRPr="007055C8">
        <w:rPr>
          <w:rFonts w:asciiTheme="minorHAnsi" w:hAnsiTheme="minorHAnsi" w:cstheme="minorHAnsi"/>
          <w:b/>
          <w:lang w:val="es-ES"/>
        </w:rPr>
        <w:tab/>
      </w:r>
      <w:r w:rsidRPr="007055C8">
        <w:rPr>
          <w:rFonts w:asciiTheme="minorHAnsi" w:hAnsiTheme="minorHAnsi" w:cstheme="minorHAnsi"/>
          <w:lang w:val="es-ES"/>
        </w:rPr>
        <w:t>GRADO:</w:t>
      </w:r>
      <w:r w:rsidRPr="007055C8">
        <w:rPr>
          <w:rFonts w:asciiTheme="minorHAnsi" w:hAnsiTheme="minorHAnsi" w:cstheme="minorHAnsi"/>
          <w:b/>
          <w:lang w:val="es-ES"/>
        </w:rPr>
        <w:t xml:space="preserve"> </w:t>
      </w:r>
      <w:r w:rsidRPr="007055C8">
        <w:rPr>
          <w:rFonts w:asciiTheme="minorHAnsi" w:hAnsiTheme="minorHAnsi" w:cstheme="minorHAnsi"/>
          <w:b/>
          <w:u w:val="single"/>
          <w:lang w:val="es-ES"/>
        </w:rPr>
        <w:t>SEXTO  601 A</w:t>
      </w:r>
      <w:r w:rsidRPr="007055C8">
        <w:rPr>
          <w:rFonts w:asciiTheme="minorHAnsi" w:hAnsiTheme="minorHAnsi" w:cstheme="minorHAnsi"/>
          <w:b/>
          <w:lang w:val="es-ES"/>
        </w:rPr>
        <w:t xml:space="preserve">         FECHA _________</w:t>
      </w:r>
    </w:p>
    <w:p w:rsidRPr="007055C8" w:rsidR="006F4158" w:rsidP="006F4158" w:rsidRDefault="006F4158" w14:paraId="50A8F0E9" w14:textId="77777777">
      <w:pPr>
        <w:widowControl w:val="0"/>
        <w:spacing w:after="0" w:line="240" w:lineRule="auto"/>
        <w:ind w:firstLine="0"/>
        <w:rPr>
          <w:rFonts w:asciiTheme="minorHAnsi" w:hAnsiTheme="minorHAnsi" w:cstheme="minorHAnsi"/>
          <w:b/>
          <w:u w:val="single"/>
          <w:lang w:val="es-ES"/>
        </w:rPr>
      </w:pPr>
      <w:r w:rsidRPr="007055C8">
        <w:rPr>
          <w:rFonts w:asciiTheme="minorHAnsi" w:hAnsiTheme="minorHAnsi" w:cstheme="minorHAnsi"/>
          <w:lang w:val="es-ES"/>
        </w:rPr>
        <w:t xml:space="preserve">JORNADA: </w:t>
      </w:r>
      <w:r w:rsidRPr="007055C8">
        <w:rPr>
          <w:rFonts w:asciiTheme="minorHAnsi" w:hAnsiTheme="minorHAnsi" w:cstheme="minorHAnsi"/>
          <w:b/>
          <w:u w:val="single"/>
          <w:lang w:val="es-ES"/>
        </w:rPr>
        <w:t xml:space="preserve">MAÑANA </w:t>
      </w:r>
      <w:r w:rsidRPr="007055C8">
        <w:rPr>
          <w:rFonts w:asciiTheme="minorHAnsi" w:hAnsiTheme="minorHAnsi" w:cstheme="minorHAnsi"/>
          <w:b/>
          <w:lang w:val="es-ES"/>
        </w:rPr>
        <w:t xml:space="preserve">     </w:t>
      </w:r>
      <w:r w:rsidRPr="007055C8">
        <w:rPr>
          <w:rFonts w:asciiTheme="minorHAnsi" w:hAnsiTheme="minorHAnsi" w:cstheme="minorHAnsi"/>
          <w:lang w:val="es-ES"/>
        </w:rPr>
        <w:t xml:space="preserve">DOCENTE: </w:t>
      </w:r>
      <w:r w:rsidRPr="007055C8">
        <w:rPr>
          <w:rFonts w:asciiTheme="minorHAnsi" w:hAnsiTheme="minorHAnsi" w:cstheme="minorHAnsi"/>
          <w:b/>
          <w:u w:val="single"/>
          <w:lang w:val="es-ES"/>
        </w:rPr>
        <w:t xml:space="preserve">MARLID RODRIGUEZ CABRERA     </w:t>
      </w:r>
    </w:p>
    <w:p w:rsidRPr="007055C8" w:rsidR="006F4158" w:rsidP="006F4158" w:rsidRDefault="006F4158" w14:paraId="7C2F056A" w14:textId="77777777">
      <w:pPr>
        <w:widowControl w:val="0"/>
        <w:spacing w:after="0" w:line="240" w:lineRule="auto"/>
        <w:ind w:firstLine="0"/>
        <w:rPr>
          <w:rFonts w:asciiTheme="minorHAnsi" w:hAnsiTheme="minorHAnsi" w:cstheme="minorHAnsi"/>
          <w:lang w:val="es-ES"/>
        </w:rPr>
      </w:pPr>
    </w:p>
    <w:p w:rsidRPr="007055C8" w:rsidR="006F4158" w:rsidP="006F4158" w:rsidRDefault="006F4158" w14:paraId="32EFAD7E" w14:textId="77777777">
      <w:pPr>
        <w:widowControl w:val="0"/>
        <w:spacing w:after="0" w:line="240" w:lineRule="auto"/>
        <w:ind w:firstLine="0"/>
        <w:rPr>
          <w:rFonts w:asciiTheme="minorHAnsi" w:hAnsiTheme="minorHAnsi" w:cstheme="minorHAnsi"/>
          <w:lang w:val="es-ES"/>
        </w:rPr>
      </w:pPr>
      <w:r w:rsidRPr="007055C8">
        <w:rPr>
          <w:rFonts w:asciiTheme="minorHAnsi" w:hAnsiTheme="minorHAnsi" w:cstheme="minorHAnsi"/>
          <w:lang w:val="es-ES"/>
        </w:rPr>
        <w:t xml:space="preserve">TIPO DE ACTIVIDAD: </w:t>
      </w:r>
      <w:r w:rsidRPr="007055C8">
        <w:rPr>
          <w:rFonts w:asciiTheme="minorHAnsi" w:hAnsiTheme="minorHAnsi" w:cstheme="minorHAnsi"/>
          <w:lang w:val="es-ES"/>
        </w:rPr>
        <w:tab/>
      </w:r>
      <w:r w:rsidRPr="007055C8">
        <w:rPr>
          <w:rFonts w:asciiTheme="minorHAnsi" w:hAnsiTheme="minorHAnsi" w:cstheme="minorHAnsi"/>
          <w:b/>
          <w:u w:val="single"/>
          <w:lang w:val="es-ES"/>
        </w:rPr>
        <w:t>GUIA  2</w:t>
      </w:r>
      <w:r w:rsidRPr="007055C8">
        <w:rPr>
          <w:rFonts w:asciiTheme="minorHAnsi" w:hAnsiTheme="minorHAnsi" w:cstheme="minorHAnsi"/>
          <w:u w:val="single"/>
          <w:lang w:val="es-ES"/>
        </w:rPr>
        <w:t xml:space="preserve"> – </w:t>
      </w:r>
      <w:r w:rsidRPr="007055C8" w:rsidR="0008148A">
        <w:rPr>
          <w:rFonts w:asciiTheme="minorHAnsi" w:hAnsiTheme="minorHAnsi" w:cstheme="minorHAnsi"/>
          <w:u w:val="single"/>
          <w:lang w:val="es-ES"/>
        </w:rPr>
        <w:t>PERIODO III</w:t>
      </w:r>
      <w:r w:rsidRPr="007055C8">
        <w:rPr>
          <w:rFonts w:asciiTheme="minorHAnsi" w:hAnsiTheme="minorHAnsi" w:cstheme="minorHAnsi"/>
          <w:lang w:val="es-ES"/>
        </w:rPr>
        <w:tab/>
      </w:r>
      <w:r w:rsidRPr="007055C8">
        <w:rPr>
          <w:rFonts w:asciiTheme="minorHAnsi" w:hAnsiTheme="minorHAnsi" w:cstheme="minorHAnsi"/>
          <w:lang w:val="es-ES"/>
        </w:rPr>
        <w:t xml:space="preserve">                           </w:t>
      </w:r>
      <w:r w:rsidRPr="007055C8">
        <w:rPr>
          <w:rFonts w:asciiTheme="minorHAnsi" w:hAnsiTheme="minorHAnsi" w:cstheme="minorHAnsi"/>
          <w:lang w:val="es-ES"/>
        </w:rPr>
        <w:tab/>
      </w:r>
      <w:r w:rsidRPr="007055C8">
        <w:rPr>
          <w:rFonts w:asciiTheme="minorHAnsi" w:hAnsiTheme="minorHAnsi" w:cstheme="minorHAnsi"/>
          <w:lang w:val="es-ES"/>
        </w:rPr>
        <w:tab/>
      </w:r>
    </w:p>
    <w:p w:rsidRPr="007055C8" w:rsidR="006F4158" w:rsidP="006F4158" w:rsidRDefault="006F4158" w14:paraId="2FDF8986" w14:textId="77777777">
      <w:pPr>
        <w:widowControl w:val="0"/>
        <w:spacing w:after="0" w:line="240" w:lineRule="auto"/>
        <w:ind w:firstLine="0"/>
        <w:jc w:val="center"/>
        <w:rPr>
          <w:rFonts w:eastAsia="Times New Roman" w:asciiTheme="minorHAnsi" w:hAnsiTheme="minorHAnsi" w:cstheme="minorHAnsi"/>
          <w:lang w:val="es-ES"/>
        </w:rPr>
      </w:pPr>
    </w:p>
    <w:p w:rsidRPr="007055C8" w:rsidR="006F4158" w:rsidP="006F4158" w:rsidRDefault="006F4158" w14:paraId="2DABAFD9" w14:textId="77777777">
      <w:pPr>
        <w:widowControl w:val="0"/>
        <w:spacing w:after="0" w:line="240" w:lineRule="auto"/>
        <w:ind w:firstLine="0"/>
        <w:rPr>
          <w:rFonts w:eastAsia="Times New Roman" w:asciiTheme="minorHAnsi" w:hAnsiTheme="minorHAnsi" w:cstheme="minorHAnsi"/>
          <w:b/>
          <w:lang w:val="es-ES"/>
        </w:rPr>
      </w:pPr>
    </w:p>
    <w:p w:rsidRPr="007055C8" w:rsidR="006F4158" w:rsidP="006F4158" w:rsidRDefault="006F4158" w14:paraId="2E85ED54" w14:textId="77777777">
      <w:pPr>
        <w:widowControl w:val="0"/>
        <w:spacing w:after="0" w:line="240" w:lineRule="auto"/>
        <w:ind w:firstLine="0"/>
        <w:jc w:val="center"/>
        <w:rPr>
          <w:rFonts w:eastAsia="Times New Roman" w:asciiTheme="minorHAnsi" w:hAnsiTheme="minorHAnsi" w:cstheme="minorHAnsi"/>
          <w:b/>
          <w:lang w:val="es-ES"/>
        </w:rPr>
      </w:pPr>
      <w:r w:rsidRPr="007055C8">
        <w:rPr>
          <w:rFonts w:eastAsia="Times New Roman" w:asciiTheme="minorHAnsi" w:hAnsiTheme="minorHAnsi" w:cstheme="minorHAnsi"/>
          <w:lang w:val="es-ES"/>
        </w:rPr>
        <w:t xml:space="preserve">EL MEDIO AMBIENTE </w:t>
      </w:r>
      <w:r w:rsidRPr="007055C8" w:rsidR="0008148A">
        <w:rPr>
          <w:rFonts w:eastAsia="Times New Roman" w:asciiTheme="minorHAnsi" w:hAnsiTheme="minorHAnsi" w:cstheme="minorHAnsi"/>
          <w:lang w:val="es-ES"/>
        </w:rPr>
        <w:t>DE LOS</w:t>
      </w:r>
      <w:r w:rsidRPr="007055C8">
        <w:rPr>
          <w:rFonts w:eastAsia="Times New Roman" w:asciiTheme="minorHAnsi" w:hAnsiTheme="minorHAnsi" w:cstheme="minorHAnsi"/>
          <w:lang w:val="es-ES"/>
        </w:rPr>
        <w:t xml:space="preserve"> </w:t>
      </w:r>
      <w:r w:rsidRPr="007055C8" w:rsidR="0008148A">
        <w:rPr>
          <w:rFonts w:eastAsia="Times New Roman" w:asciiTheme="minorHAnsi" w:hAnsiTheme="minorHAnsi" w:cstheme="minorHAnsi"/>
          <w:lang w:val="es-ES"/>
        </w:rPr>
        <w:t>ANTEPASADOS Y</w:t>
      </w:r>
      <w:r w:rsidRPr="007055C8">
        <w:rPr>
          <w:rFonts w:eastAsia="Times New Roman" w:asciiTheme="minorHAnsi" w:hAnsiTheme="minorHAnsi" w:cstheme="minorHAnsi"/>
          <w:lang w:val="es-ES"/>
        </w:rPr>
        <w:t xml:space="preserve"> EL MEDIO </w:t>
      </w:r>
      <w:r w:rsidRPr="007055C8" w:rsidR="0008148A">
        <w:rPr>
          <w:rFonts w:eastAsia="Times New Roman" w:asciiTheme="minorHAnsi" w:hAnsiTheme="minorHAnsi" w:cstheme="minorHAnsi"/>
          <w:lang w:val="es-ES"/>
        </w:rPr>
        <w:t>AMBIENTE DE</w:t>
      </w:r>
      <w:r w:rsidRPr="007055C8">
        <w:rPr>
          <w:rFonts w:eastAsia="Times New Roman" w:asciiTheme="minorHAnsi" w:hAnsiTheme="minorHAnsi" w:cstheme="minorHAnsi"/>
          <w:lang w:val="es-ES"/>
        </w:rPr>
        <w:t xml:space="preserve"> HOY</w:t>
      </w:r>
      <w:r w:rsidRPr="007055C8">
        <w:rPr>
          <w:rFonts w:eastAsia="Times New Roman" w:asciiTheme="minorHAnsi" w:hAnsiTheme="minorHAnsi" w:cstheme="minorHAnsi"/>
          <w:b/>
          <w:highlight w:val="green"/>
          <w:lang w:val="es-ES"/>
        </w:rPr>
        <w:t xml:space="preserve"> </w:t>
      </w:r>
    </w:p>
    <w:p w:rsidRPr="007055C8" w:rsidR="006F4158" w:rsidP="006F4158" w:rsidRDefault="006F4158" w14:paraId="62EE6CA8" w14:textId="77777777">
      <w:pPr>
        <w:spacing w:after="0" w:line="240" w:lineRule="atLeast"/>
        <w:ind w:firstLine="0"/>
        <w:jc w:val="center"/>
        <w:rPr>
          <w:rFonts w:asciiTheme="minorHAnsi" w:hAnsiTheme="minorHAnsi" w:cstheme="minorHAnsi"/>
          <w:b/>
          <w:lang w:val="es-ES"/>
        </w:rPr>
      </w:pPr>
      <w:r w:rsidRPr="007055C8">
        <w:rPr>
          <w:rFonts w:asciiTheme="minorHAnsi" w:hAnsiTheme="minorHAnsi" w:cstheme="minorHAnsi"/>
          <w:b/>
          <w:lang w:val="es-ES"/>
        </w:rPr>
        <w:t>PROBLEMATICAS AMBIENTALES</w:t>
      </w:r>
    </w:p>
    <w:p w:rsidRPr="007055C8" w:rsidR="006F4158" w:rsidP="006F4158" w:rsidRDefault="006F4158" w14:paraId="6FCB4B42" w14:textId="77777777">
      <w:pPr>
        <w:widowControl w:val="0"/>
        <w:spacing w:after="0" w:line="240" w:lineRule="auto"/>
        <w:ind w:firstLine="0"/>
        <w:jc w:val="center"/>
        <w:rPr>
          <w:rFonts w:eastAsia="Times New Roman" w:asciiTheme="minorHAnsi" w:hAnsiTheme="minorHAnsi" w:cstheme="minorHAnsi"/>
          <w:b/>
          <w:noProof/>
          <w:lang w:val="es-ES" w:eastAsia="es-CO"/>
        </w:rPr>
      </w:pPr>
    </w:p>
    <w:p w:rsidRPr="007055C8" w:rsidR="006F4158" w:rsidP="006F4158" w:rsidRDefault="006F4158" w14:paraId="65132832" w14:textId="77777777">
      <w:pPr>
        <w:widowControl w:val="0"/>
        <w:spacing w:after="0" w:line="240" w:lineRule="auto"/>
        <w:ind w:firstLine="0"/>
        <w:jc w:val="center"/>
        <w:rPr>
          <w:rFonts w:eastAsia="Times New Roman" w:asciiTheme="minorHAnsi" w:hAnsiTheme="minorHAnsi" w:cstheme="minorHAnsi"/>
          <w:b/>
          <w:noProof/>
          <w:lang w:val="es-ES" w:eastAsia="es-CO"/>
        </w:rPr>
      </w:pPr>
      <w:r w:rsidRPr="007055C8">
        <w:rPr>
          <w:rFonts w:eastAsia="Times New Roman" w:asciiTheme="minorHAnsi" w:hAnsiTheme="minorHAnsi" w:cstheme="minorHAnsi"/>
          <w:b/>
          <w:noProof/>
          <w:lang w:val="es-ES" w:eastAsia="es-CO"/>
        </w:rPr>
        <w:t>observa las siguientes imágenes</w:t>
      </w:r>
    </w:p>
    <w:p w:rsidRPr="007055C8" w:rsidR="006F4158" w:rsidP="0068502A" w:rsidRDefault="006F4158" w14:paraId="2AFA04DF" w14:textId="77777777">
      <w:pPr>
        <w:widowControl w:val="0"/>
        <w:spacing w:after="0" w:line="240" w:lineRule="auto"/>
        <w:ind w:firstLine="0"/>
        <w:jc w:val="center"/>
        <w:rPr>
          <w:rFonts w:eastAsia="Times New Roman" w:asciiTheme="minorHAnsi" w:hAnsiTheme="minorHAnsi" w:cstheme="minorHAnsi"/>
          <w:b/>
          <w:noProof/>
          <w:lang w:val="es-ES" w:eastAsia="es-CO"/>
        </w:rPr>
      </w:pPr>
      <w:r w:rsidRPr="007055C8">
        <w:rPr>
          <w:rFonts w:eastAsia="Times New Roman" w:asciiTheme="minorHAnsi" w:hAnsiTheme="minorHAnsi" w:cstheme="minorHAnsi"/>
          <w:noProof/>
          <w:lang w:eastAsia="es-CO"/>
        </w:rPr>
        <w:drawing>
          <wp:inline distT="0" distB="0" distL="0" distR="0" wp14:anchorId="10935DA4" wp14:editId="007C0664">
            <wp:extent cx="5866410" cy="2624447"/>
            <wp:effectExtent l="0" t="0" r="1270" b="5080"/>
            <wp:docPr id="56" name="Imagen 56" descr="Tipos de Contaminantes Ambientales - Clasificación y Ejempl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ipos de Contaminantes Ambientales - Clasificación y Ejemplos"/>
                    <pic:cNvPicPr>
                      <a:picLocks noChangeAspect="1" noChangeArrowheads="1"/>
                    </pic:cNvPicPr>
                  </pic:nvPicPr>
                  <pic:blipFill>
                    <a:blip r:embed="rId116" cstate="email">
                      <a:extLst>
                        <a:ext uri="{28A0092B-C50C-407E-A947-70E740481C1C}">
                          <a14:useLocalDpi xmlns:a14="http://schemas.microsoft.com/office/drawing/2010/main"/>
                        </a:ext>
                      </a:extLst>
                    </a:blip>
                    <a:srcRect/>
                    <a:stretch>
                      <a:fillRect/>
                    </a:stretch>
                  </pic:blipFill>
                  <pic:spPr bwMode="auto">
                    <a:xfrm>
                      <a:off x="0" y="0"/>
                      <a:ext cx="5863734" cy="2623250"/>
                    </a:xfrm>
                    <a:prstGeom prst="rect">
                      <a:avLst/>
                    </a:prstGeom>
                    <a:noFill/>
                    <a:ln>
                      <a:noFill/>
                    </a:ln>
                  </pic:spPr>
                </pic:pic>
              </a:graphicData>
            </a:graphic>
          </wp:inline>
        </w:drawing>
      </w:r>
      <w:r w:rsidRPr="007055C8">
        <w:rPr>
          <w:rFonts w:eastAsia="Times New Roman" w:asciiTheme="minorHAnsi" w:hAnsiTheme="minorHAnsi" w:cstheme="minorHAnsi"/>
          <w:noProof/>
          <w:lang w:eastAsia="es-CO"/>
        </w:rPr>
        <w:drawing>
          <wp:inline distT="0" distB="0" distL="0" distR="0" wp14:anchorId="310DEB71" wp14:editId="7E0E21F8">
            <wp:extent cx="2743200" cy="1609107"/>
            <wp:effectExtent l="0" t="0" r="0" b="0"/>
            <wp:docPr id="57" name="Imagen 57" descr="6 majestuosas ruinas Incas alternativas a Machu Picchu | Blog Denomades:  Información y guía de viajes, qué hacer, ver y visit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6 majestuosas ruinas Incas alternativas a Machu Picchu | Blog Denomades:  Información y guía de viajes, qué hacer, ver y visitar"/>
                    <pic:cNvPicPr>
                      <a:picLocks noChangeAspect="1" noChangeArrowheads="1"/>
                    </pic:cNvPicPr>
                  </pic:nvPicPr>
                  <pic:blipFill>
                    <a:blip r:embed="rId117" cstate="email">
                      <a:extLst>
                        <a:ext uri="{28A0092B-C50C-407E-A947-70E740481C1C}">
                          <a14:useLocalDpi xmlns:a14="http://schemas.microsoft.com/office/drawing/2010/main"/>
                        </a:ext>
                      </a:extLst>
                    </a:blip>
                    <a:srcRect/>
                    <a:stretch>
                      <a:fillRect/>
                    </a:stretch>
                  </pic:blipFill>
                  <pic:spPr bwMode="auto">
                    <a:xfrm>
                      <a:off x="0" y="0"/>
                      <a:ext cx="2754679" cy="1615840"/>
                    </a:xfrm>
                    <a:prstGeom prst="rect">
                      <a:avLst/>
                    </a:prstGeom>
                    <a:noFill/>
                    <a:ln>
                      <a:noFill/>
                    </a:ln>
                  </pic:spPr>
                </pic:pic>
              </a:graphicData>
            </a:graphic>
          </wp:inline>
        </w:drawing>
      </w:r>
      <w:r w:rsidRPr="007055C8">
        <w:rPr>
          <w:rFonts w:eastAsia="Times New Roman" w:asciiTheme="minorHAnsi" w:hAnsiTheme="minorHAnsi" w:cstheme="minorHAnsi"/>
          <w:b/>
          <w:noProof/>
          <w:lang w:val="es-ES" w:eastAsia="es-CO"/>
        </w:rPr>
        <w:t xml:space="preserve">        </w:t>
      </w:r>
      <w:r w:rsidRPr="007055C8">
        <w:rPr>
          <w:rFonts w:eastAsia="Times New Roman" w:asciiTheme="minorHAnsi" w:hAnsiTheme="minorHAnsi" w:cstheme="minorHAnsi"/>
          <w:b/>
          <w:noProof/>
          <w:lang w:eastAsia="es-CO"/>
        </w:rPr>
        <w:drawing>
          <wp:inline distT="0" distB="0" distL="0" distR="0" wp14:anchorId="7F3A1D37" wp14:editId="737FC1C9">
            <wp:extent cx="2951019" cy="1620982"/>
            <wp:effectExtent l="0" t="0" r="1905" b="0"/>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18" cstate="email">
                      <a:extLst>
                        <a:ext uri="{28A0092B-C50C-407E-A947-70E740481C1C}">
                          <a14:useLocalDpi xmlns:a14="http://schemas.microsoft.com/office/drawing/2010/main"/>
                        </a:ext>
                      </a:extLst>
                    </a:blip>
                    <a:srcRect/>
                    <a:stretch>
                      <a:fillRect/>
                    </a:stretch>
                  </pic:blipFill>
                  <pic:spPr bwMode="auto">
                    <a:xfrm>
                      <a:off x="0" y="0"/>
                      <a:ext cx="2951977" cy="1621508"/>
                    </a:xfrm>
                    <a:prstGeom prst="rect">
                      <a:avLst/>
                    </a:prstGeom>
                    <a:noFill/>
                    <a:ln>
                      <a:noFill/>
                    </a:ln>
                  </pic:spPr>
                </pic:pic>
              </a:graphicData>
            </a:graphic>
          </wp:inline>
        </w:drawing>
      </w:r>
      <w:r w:rsidRPr="007055C8" w:rsidR="000356D8">
        <w:rPr>
          <w:rFonts w:eastAsia="Times New Roman" w:asciiTheme="minorHAnsi" w:hAnsiTheme="minorHAnsi" w:cstheme="minorHAnsi"/>
          <w:noProof/>
          <w:lang w:eastAsia="es-CO"/>
        </w:rPr>
        <w:drawing>
          <wp:inline distT="0" distB="0" distL="0" distR="0" wp14:anchorId="073A3123" wp14:editId="5E7BBB98">
            <wp:extent cx="2188180" cy="1612833"/>
            <wp:effectExtent l="0" t="0" r="3175" b="6985"/>
            <wp:docPr id="60" name="Imagen 60" descr="Espacios verdes: Los jardines en la antigua Grec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spacios verdes: Los jardines en la antigua Grecia."/>
                    <pic:cNvPicPr>
                      <a:picLocks noChangeAspect="1" noChangeArrowheads="1"/>
                    </pic:cNvPicPr>
                  </pic:nvPicPr>
                  <pic:blipFill>
                    <a:blip r:embed="rId119" cstate="email">
                      <a:extLst>
                        <a:ext uri="{28A0092B-C50C-407E-A947-70E740481C1C}">
                          <a14:useLocalDpi xmlns:a14="http://schemas.microsoft.com/office/drawing/2010/main"/>
                        </a:ext>
                      </a:extLst>
                    </a:blip>
                    <a:srcRect/>
                    <a:stretch>
                      <a:fillRect/>
                    </a:stretch>
                  </pic:blipFill>
                  <pic:spPr bwMode="auto">
                    <a:xfrm>
                      <a:off x="0" y="0"/>
                      <a:ext cx="2206969" cy="1626682"/>
                    </a:xfrm>
                    <a:prstGeom prst="rect">
                      <a:avLst/>
                    </a:prstGeom>
                    <a:noFill/>
                    <a:ln>
                      <a:noFill/>
                    </a:ln>
                  </pic:spPr>
                </pic:pic>
              </a:graphicData>
            </a:graphic>
          </wp:inline>
        </w:drawing>
      </w:r>
    </w:p>
    <w:p w:rsidRPr="007055C8" w:rsidR="0068502A" w:rsidP="006F4158" w:rsidRDefault="0068502A" w14:paraId="54999868" w14:textId="77777777">
      <w:pPr>
        <w:widowControl w:val="0"/>
        <w:spacing w:after="0" w:line="240" w:lineRule="auto"/>
        <w:ind w:firstLine="0"/>
        <w:rPr>
          <w:rFonts w:eastAsia="Times New Roman" w:asciiTheme="minorHAnsi" w:hAnsiTheme="minorHAnsi" w:cstheme="minorHAnsi"/>
          <w:noProof/>
          <w:lang w:eastAsia="es-CO"/>
        </w:rPr>
      </w:pPr>
      <w:r w:rsidRPr="007055C8">
        <w:rPr>
          <w:rFonts w:eastAsia="Times New Roman" w:asciiTheme="minorHAnsi" w:hAnsiTheme="minorHAnsi" w:cstheme="minorHAnsi"/>
          <w:noProof/>
          <w:lang w:eastAsia="es-CO"/>
        </w:rPr>
        <w:t xml:space="preserve">        </w:t>
      </w:r>
    </w:p>
    <w:p w:rsidRPr="007055C8" w:rsidR="006F4158" w:rsidP="006F4158" w:rsidRDefault="0068502A" w14:paraId="2378ACDE" w14:textId="77777777">
      <w:pPr>
        <w:widowControl w:val="0"/>
        <w:spacing w:after="0" w:line="240" w:lineRule="auto"/>
        <w:ind w:firstLine="0"/>
        <w:rPr>
          <w:rFonts w:eastAsia="Times New Roman" w:asciiTheme="minorHAnsi" w:hAnsiTheme="minorHAnsi" w:cstheme="minorHAnsi"/>
          <w:b/>
          <w:noProof/>
          <w:lang w:val="es-ES" w:eastAsia="es-CO"/>
        </w:rPr>
      </w:pPr>
      <w:r w:rsidRPr="007055C8">
        <w:rPr>
          <w:rFonts w:eastAsia="Times New Roman" w:asciiTheme="minorHAnsi" w:hAnsiTheme="minorHAnsi" w:cstheme="minorHAnsi"/>
          <w:noProof/>
          <w:lang w:eastAsia="es-CO"/>
        </w:rPr>
        <w:t xml:space="preserve">       </w:t>
      </w:r>
      <w:r w:rsidRPr="007055C8" w:rsidR="006F4158">
        <w:rPr>
          <w:rFonts w:eastAsia="Times New Roman" w:asciiTheme="minorHAnsi" w:hAnsiTheme="minorHAnsi" w:cstheme="minorHAnsi"/>
          <w:noProof/>
          <w:lang w:eastAsia="es-CO"/>
        </w:rPr>
        <w:drawing>
          <wp:inline distT="0" distB="0" distL="0" distR="0" wp14:anchorId="4BD892AE" wp14:editId="4E7FFC98">
            <wp:extent cx="2538964" cy="1842448"/>
            <wp:effectExtent l="0" t="0" r="0" b="5715"/>
            <wp:docPr id="59" name="Imagen 59" descr="SELVAS MAYAS – PAISAJE SONORO | ./mediateletip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ELVAS MAYAS – PAISAJE SONORO | ./mediateletipos)))"/>
                    <pic:cNvPicPr>
                      <a:picLocks noChangeAspect="1" noChangeArrowheads="1"/>
                    </pic:cNvPicPr>
                  </pic:nvPicPr>
                  <pic:blipFill>
                    <a:blip r:embed="rId120" cstate="email">
                      <a:extLst>
                        <a:ext uri="{28A0092B-C50C-407E-A947-70E740481C1C}">
                          <a14:useLocalDpi xmlns:a14="http://schemas.microsoft.com/office/drawing/2010/main"/>
                        </a:ext>
                      </a:extLst>
                    </a:blip>
                    <a:srcRect/>
                    <a:stretch>
                      <a:fillRect/>
                    </a:stretch>
                  </pic:blipFill>
                  <pic:spPr bwMode="auto">
                    <a:xfrm>
                      <a:off x="0" y="0"/>
                      <a:ext cx="2573560" cy="1867553"/>
                    </a:xfrm>
                    <a:prstGeom prst="rect">
                      <a:avLst/>
                    </a:prstGeom>
                    <a:noFill/>
                    <a:ln>
                      <a:noFill/>
                    </a:ln>
                  </pic:spPr>
                </pic:pic>
              </a:graphicData>
            </a:graphic>
          </wp:inline>
        </w:drawing>
      </w:r>
      <w:r w:rsidRPr="007055C8" w:rsidR="006F4158">
        <w:rPr>
          <w:rFonts w:eastAsia="Times New Roman" w:asciiTheme="minorHAnsi" w:hAnsiTheme="minorHAnsi" w:cstheme="minorHAnsi"/>
          <w:b/>
          <w:noProof/>
          <w:lang w:val="es-ES" w:eastAsia="es-CO"/>
        </w:rPr>
        <w:t xml:space="preserve">    </w:t>
      </w:r>
      <w:r w:rsidRPr="007055C8">
        <w:rPr>
          <w:rFonts w:eastAsia="Times New Roman" w:asciiTheme="minorHAnsi" w:hAnsiTheme="minorHAnsi" w:cstheme="minorHAnsi"/>
          <w:noProof/>
          <w:lang w:eastAsia="es-CO"/>
        </w:rPr>
        <w:t xml:space="preserve">  </w:t>
      </w:r>
      <w:r w:rsidRPr="007055C8" w:rsidR="006F4158">
        <w:rPr>
          <w:rFonts w:eastAsia="Times New Roman" w:asciiTheme="minorHAnsi" w:hAnsiTheme="minorHAnsi" w:cstheme="minorHAnsi"/>
          <w:noProof/>
          <w:lang w:eastAsia="es-CO"/>
        </w:rPr>
        <w:drawing>
          <wp:inline distT="0" distB="0" distL="0" distR="0" wp14:anchorId="1F0A35D4" wp14:editId="65BFBAFD">
            <wp:extent cx="2169994" cy="1827918"/>
            <wp:effectExtent l="0" t="0" r="1905" b="1270"/>
            <wp:docPr id="61" name="Imagen 61" descr="Antigua Grecia - EcuR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Antigua Grecia - EcuRed"/>
                    <pic:cNvPicPr>
                      <a:picLocks noChangeAspect="1" noChangeArrowheads="1"/>
                    </pic:cNvPicPr>
                  </pic:nvPicPr>
                  <pic:blipFill>
                    <a:blip r:embed="rId121">
                      <a:extLst>
                        <a:ext uri="{28A0092B-C50C-407E-A947-70E740481C1C}">
                          <a14:useLocalDpi xmlns:a14="http://schemas.microsoft.com/office/drawing/2010/main"/>
                        </a:ext>
                      </a:extLst>
                    </a:blip>
                    <a:srcRect/>
                    <a:stretch>
                      <a:fillRect/>
                    </a:stretch>
                  </pic:blipFill>
                  <pic:spPr bwMode="auto">
                    <a:xfrm>
                      <a:off x="0" y="0"/>
                      <a:ext cx="2185741" cy="1841183"/>
                    </a:xfrm>
                    <a:prstGeom prst="rect">
                      <a:avLst/>
                    </a:prstGeom>
                    <a:noFill/>
                    <a:ln>
                      <a:noFill/>
                    </a:ln>
                  </pic:spPr>
                </pic:pic>
              </a:graphicData>
            </a:graphic>
          </wp:inline>
        </w:drawing>
      </w:r>
    </w:p>
    <w:p w:rsidRPr="007055C8" w:rsidR="006F4158" w:rsidP="006F4158" w:rsidRDefault="006F4158" w14:paraId="678C8761" w14:textId="77777777">
      <w:pPr>
        <w:widowControl w:val="0"/>
        <w:spacing w:after="0" w:line="240" w:lineRule="auto"/>
        <w:ind w:firstLine="0"/>
        <w:rPr>
          <w:rFonts w:eastAsia="Times New Roman" w:asciiTheme="minorHAnsi" w:hAnsiTheme="minorHAnsi" w:cstheme="minorHAnsi"/>
          <w:b/>
          <w:noProof/>
          <w:lang w:val="es-ES" w:eastAsia="es-CO"/>
        </w:rPr>
      </w:pPr>
    </w:p>
    <w:p w:rsidRPr="007055C8" w:rsidR="006F4158" w:rsidP="006F4158" w:rsidRDefault="006F4158" w14:paraId="15328010" w14:textId="77777777">
      <w:pPr>
        <w:widowControl w:val="0"/>
        <w:spacing w:after="0" w:line="240" w:lineRule="auto"/>
        <w:ind w:firstLine="0"/>
        <w:rPr>
          <w:rFonts w:eastAsia="Times New Roman" w:asciiTheme="minorHAnsi" w:hAnsiTheme="minorHAnsi" w:cstheme="minorHAnsi"/>
          <w:b/>
          <w:noProof/>
          <w:lang w:val="es-ES" w:eastAsia="es-CO"/>
        </w:rPr>
      </w:pPr>
    </w:p>
    <w:p w:rsidRPr="007055C8" w:rsidR="006F4158" w:rsidP="006F4158" w:rsidRDefault="006F4158" w14:paraId="4D67A7E6" w14:textId="77777777">
      <w:pPr>
        <w:widowControl w:val="0"/>
        <w:spacing w:after="0" w:line="240" w:lineRule="auto"/>
        <w:ind w:firstLine="0"/>
        <w:rPr>
          <w:rFonts w:eastAsia="Times New Roman" w:asciiTheme="minorHAnsi" w:hAnsiTheme="minorHAnsi" w:cstheme="minorHAnsi"/>
          <w:b/>
          <w:noProof/>
          <w:lang w:val="es-ES" w:eastAsia="es-CO"/>
        </w:rPr>
      </w:pPr>
      <w:r w:rsidRPr="007055C8">
        <w:rPr>
          <w:rFonts w:eastAsia="Times New Roman" w:asciiTheme="minorHAnsi" w:hAnsiTheme="minorHAnsi" w:cstheme="minorHAnsi"/>
          <w:b/>
          <w:noProof/>
          <w:lang w:val="es-ES" w:eastAsia="es-CO"/>
        </w:rPr>
        <w:t>momento #1 exploración pre saberes</w:t>
      </w:r>
    </w:p>
    <w:p w:rsidRPr="00D53E38" w:rsidR="006F4158" w:rsidP="006F4158" w:rsidRDefault="006F4158" w14:paraId="1CA10457" w14:textId="77777777">
      <w:pPr>
        <w:widowControl w:val="0"/>
        <w:spacing w:after="0" w:line="240" w:lineRule="auto"/>
        <w:ind w:firstLine="0"/>
        <w:rPr>
          <w:rFonts w:eastAsia="Times New Roman" w:asciiTheme="minorHAnsi" w:hAnsiTheme="minorHAnsi" w:cstheme="minorHAnsi"/>
          <w:b/>
          <w:noProof/>
          <w:lang w:val="es-ES" w:eastAsia="es-CO"/>
        </w:rPr>
      </w:pPr>
      <w:r w:rsidRPr="0005389F">
        <w:rPr>
          <w:rFonts w:eastAsia="Times New Roman" w:asciiTheme="minorHAnsi" w:hAnsiTheme="minorHAnsi" w:cstheme="minorHAnsi"/>
          <w:b/>
          <w:noProof/>
          <w:lang w:val="es-ES" w:eastAsia="es-CO"/>
        </w:rPr>
        <w:t>Actividad # 1 Responde :</w:t>
      </w:r>
    </w:p>
    <w:p w:rsidRPr="00D53E38" w:rsidR="006F4158" w:rsidP="006F4158" w:rsidRDefault="006F4158" w14:paraId="683032A7" w14:textId="77777777">
      <w:pPr>
        <w:widowControl w:val="0"/>
        <w:spacing w:after="0" w:line="240" w:lineRule="auto"/>
        <w:ind w:firstLine="0"/>
        <w:rPr>
          <w:rFonts w:eastAsia="Times New Roman" w:asciiTheme="minorHAnsi" w:hAnsiTheme="minorHAnsi" w:cstheme="minorHAnsi"/>
          <w:noProof/>
          <w:lang w:val="es-ES" w:eastAsia="es-CO"/>
        </w:rPr>
      </w:pPr>
      <w:r w:rsidRPr="00D53E38">
        <w:rPr>
          <w:rFonts w:eastAsia="Times New Roman" w:asciiTheme="minorHAnsi" w:hAnsiTheme="minorHAnsi" w:cstheme="minorHAnsi"/>
          <w:b/>
          <w:noProof/>
          <w:lang w:val="es-ES" w:eastAsia="es-CO"/>
        </w:rPr>
        <w:t>-</w:t>
      </w:r>
      <w:r w:rsidRPr="00D53E38">
        <w:rPr>
          <w:rFonts w:eastAsia="Times New Roman" w:asciiTheme="minorHAnsi" w:hAnsiTheme="minorHAnsi" w:cstheme="minorHAnsi"/>
          <w:noProof/>
          <w:lang w:val="es-ES" w:eastAsia="es-CO"/>
        </w:rPr>
        <w:t>Cuales imágenes pertencen al pasado y cuales son las de hoy?</w:t>
      </w:r>
    </w:p>
    <w:p w:rsidRPr="00D53E38" w:rsidR="006F4158" w:rsidP="006F4158" w:rsidRDefault="006F4158" w14:paraId="1C142196" w14:textId="77777777">
      <w:pPr>
        <w:widowControl w:val="0"/>
        <w:spacing w:after="0" w:line="240" w:lineRule="auto"/>
        <w:ind w:firstLine="0"/>
        <w:rPr>
          <w:rFonts w:eastAsia="Times New Roman" w:asciiTheme="minorHAnsi" w:hAnsiTheme="minorHAnsi" w:cstheme="minorHAnsi"/>
          <w:noProof/>
          <w:lang w:val="es-ES" w:eastAsia="es-CO"/>
        </w:rPr>
      </w:pPr>
      <w:r w:rsidRPr="00D53E38">
        <w:rPr>
          <w:rFonts w:eastAsia="Times New Roman" w:asciiTheme="minorHAnsi" w:hAnsiTheme="minorHAnsi" w:cstheme="minorHAnsi"/>
          <w:noProof/>
          <w:lang w:val="es-ES" w:eastAsia="es-CO"/>
        </w:rPr>
        <w:t xml:space="preserve">-Qué ves en ellas? a que hará referencia? </w:t>
      </w:r>
    </w:p>
    <w:p w:rsidRPr="00D53E38" w:rsidR="006F4158" w:rsidP="006F4158" w:rsidRDefault="006F4158" w14:paraId="4B594711" w14:textId="77777777">
      <w:pPr>
        <w:widowControl w:val="0"/>
        <w:spacing w:after="0" w:line="240" w:lineRule="auto"/>
        <w:ind w:firstLine="0"/>
        <w:rPr>
          <w:rFonts w:eastAsia="Times New Roman" w:asciiTheme="minorHAnsi" w:hAnsiTheme="minorHAnsi" w:cstheme="minorHAnsi"/>
          <w:noProof/>
          <w:lang w:val="es-ES" w:eastAsia="es-CO"/>
        </w:rPr>
      </w:pPr>
      <w:r w:rsidRPr="00D53E38">
        <w:rPr>
          <w:rFonts w:eastAsia="Times New Roman" w:asciiTheme="minorHAnsi" w:hAnsiTheme="minorHAnsi" w:cstheme="minorHAnsi"/>
          <w:noProof/>
          <w:lang w:val="es-ES" w:eastAsia="es-CO"/>
        </w:rPr>
        <w:t>-Quienes cuidaron mejor el entorno natural los hombres del pasado o los humanos de hoy?</w:t>
      </w:r>
    </w:p>
    <w:p w:rsidRPr="00D53E38" w:rsidR="006F4158" w:rsidP="006F4158" w:rsidRDefault="006F4158" w14:paraId="3B082D45" w14:textId="77777777">
      <w:pPr>
        <w:widowControl w:val="0"/>
        <w:spacing w:after="0" w:line="240" w:lineRule="auto"/>
        <w:ind w:firstLine="0"/>
        <w:rPr>
          <w:rFonts w:eastAsia="Times New Roman" w:asciiTheme="minorHAnsi" w:hAnsiTheme="minorHAnsi" w:cstheme="minorHAnsi"/>
          <w:noProof/>
          <w:lang w:val="es-ES" w:eastAsia="es-CO"/>
        </w:rPr>
      </w:pPr>
      <w:r w:rsidRPr="00D53E38">
        <w:rPr>
          <w:rFonts w:eastAsia="Times New Roman" w:asciiTheme="minorHAnsi" w:hAnsiTheme="minorHAnsi" w:cstheme="minorHAnsi"/>
          <w:noProof/>
          <w:lang w:val="es-ES" w:eastAsia="es-CO"/>
        </w:rPr>
        <w:t>- Por qué razón los humanos de hoy han dañado el entorno natural?</w:t>
      </w:r>
    </w:p>
    <w:p w:rsidRPr="00D53E38" w:rsidR="006F4158" w:rsidP="006F4158" w:rsidRDefault="006F4158" w14:paraId="43BD7E97" w14:textId="77777777">
      <w:pPr>
        <w:widowControl w:val="0"/>
        <w:spacing w:after="0" w:line="240" w:lineRule="auto"/>
        <w:ind w:firstLine="0"/>
        <w:rPr>
          <w:rFonts w:eastAsia="Times New Roman" w:asciiTheme="minorHAnsi" w:hAnsiTheme="minorHAnsi" w:cstheme="minorHAnsi"/>
          <w:noProof/>
          <w:lang w:val="es-ES" w:eastAsia="es-CO"/>
        </w:rPr>
      </w:pPr>
      <w:r w:rsidRPr="00D53E38">
        <w:rPr>
          <w:rFonts w:eastAsia="Times New Roman" w:asciiTheme="minorHAnsi" w:hAnsiTheme="minorHAnsi" w:cstheme="minorHAnsi"/>
          <w:noProof/>
          <w:lang w:val="es-ES" w:eastAsia="es-CO"/>
        </w:rPr>
        <w:t>-De que manera los hombres de hoy han deteriorado su medio ambiente?</w:t>
      </w:r>
    </w:p>
    <w:p w:rsidRPr="007055C8" w:rsidR="006F4158" w:rsidP="006F4158" w:rsidRDefault="006F4158" w14:paraId="57AE4E7B" w14:textId="77777777">
      <w:pPr>
        <w:widowControl w:val="0"/>
        <w:spacing w:after="0" w:line="240" w:lineRule="auto"/>
        <w:ind w:firstLine="0"/>
        <w:rPr>
          <w:rFonts w:eastAsia="Times New Roman" w:asciiTheme="minorHAnsi" w:hAnsiTheme="minorHAnsi" w:cstheme="minorHAnsi"/>
          <w:noProof/>
          <w:lang w:val="es-ES" w:eastAsia="es-CO"/>
        </w:rPr>
      </w:pPr>
    </w:p>
    <w:p w:rsidRPr="007055C8" w:rsidR="006F4158" w:rsidP="006F4158" w:rsidRDefault="006F4158" w14:paraId="5505A68A" w14:textId="77777777">
      <w:pPr>
        <w:widowControl w:val="0"/>
        <w:spacing w:after="0" w:line="240" w:lineRule="auto"/>
        <w:ind w:firstLine="0"/>
        <w:rPr>
          <w:rFonts w:eastAsia="Times New Roman" w:asciiTheme="minorHAnsi" w:hAnsiTheme="minorHAnsi" w:cstheme="minorHAnsi"/>
          <w:b/>
          <w:lang w:val="es-ES"/>
        </w:rPr>
      </w:pPr>
      <w:r w:rsidRPr="007055C8">
        <w:rPr>
          <w:rFonts w:eastAsia="Times New Roman" w:asciiTheme="minorHAnsi" w:hAnsiTheme="minorHAnsi" w:cstheme="minorHAnsi"/>
          <w:b/>
          <w:lang w:val="es-ES"/>
        </w:rPr>
        <w:t>Actividad 2:</w:t>
      </w:r>
    </w:p>
    <w:p w:rsidRPr="007055C8" w:rsidR="006F4158" w:rsidP="006F4158" w:rsidRDefault="006F4158" w14:paraId="54D2DE83" w14:textId="77777777">
      <w:pPr>
        <w:widowControl w:val="0"/>
        <w:spacing w:after="0" w:line="240" w:lineRule="auto"/>
        <w:ind w:firstLine="0"/>
        <w:rPr>
          <w:rFonts w:eastAsia="Times New Roman" w:asciiTheme="minorHAnsi" w:hAnsiTheme="minorHAnsi" w:cstheme="minorHAnsi"/>
          <w:b/>
          <w:lang w:val="es-ES"/>
        </w:rPr>
      </w:pPr>
      <w:r w:rsidRPr="007055C8">
        <w:rPr>
          <w:rFonts w:eastAsia="Times New Roman" w:asciiTheme="minorHAnsi" w:hAnsiTheme="minorHAnsi" w:cstheme="minorHAnsi"/>
          <w:b/>
          <w:lang w:val="es-ES"/>
        </w:rPr>
        <w:t>RESITAL POR LA TIERRA</w:t>
      </w:r>
    </w:p>
    <w:p w:rsidRPr="007055C8" w:rsidR="006F4158" w:rsidP="006F4158" w:rsidRDefault="006F4158" w14:paraId="38AF3463" w14:textId="77777777">
      <w:pPr>
        <w:widowControl w:val="0"/>
        <w:spacing w:after="0" w:line="240" w:lineRule="auto"/>
        <w:ind w:firstLine="0"/>
        <w:rPr>
          <w:rFonts w:eastAsia="Times New Roman" w:asciiTheme="minorHAnsi" w:hAnsiTheme="minorHAnsi" w:cstheme="minorHAnsi"/>
          <w:lang w:val="es-ES"/>
        </w:rPr>
      </w:pPr>
      <w:r w:rsidRPr="007055C8">
        <w:rPr>
          <w:rFonts w:eastAsia="Times New Roman" w:asciiTheme="minorHAnsi" w:hAnsiTheme="minorHAnsi" w:cstheme="minorHAnsi"/>
          <w:lang w:val="es-ES"/>
        </w:rPr>
        <w:t xml:space="preserve">Luego los invitare a veo un video de un </w:t>
      </w:r>
      <w:r w:rsidRPr="007055C8" w:rsidR="0008148A">
        <w:rPr>
          <w:rFonts w:eastAsia="Times New Roman" w:asciiTheme="minorHAnsi" w:hAnsiTheme="minorHAnsi" w:cstheme="minorHAnsi"/>
          <w:lang w:val="es-ES"/>
        </w:rPr>
        <w:t>recital, un</w:t>
      </w:r>
      <w:r w:rsidRPr="007055C8">
        <w:rPr>
          <w:rFonts w:eastAsia="Times New Roman" w:asciiTheme="minorHAnsi" w:hAnsiTheme="minorHAnsi" w:cstheme="minorHAnsi"/>
          <w:lang w:val="es-ES"/>
        </w:rPr>
        <w:t xml:space="preserve"> lindo poema.</w:t>
      </w:r>
    </w:p>
    <w:p w:rsidRPr="007055C8" w:rsidR="006F4158" w:rsidP="006F4158" w:rsidRDefault="006F4158" w14:paraId="347989EA" w14:textId="77777777">
      <w:pPr>
        <w:widowControl w:val="0"/>
        <w:spacing w:after="0" w:line="240" w:lineRule="auto"/>
        <w:ind w:firstLine="0"/>
        <w:rPr>
          <w:rFonts w:eastAsia="Times New Roman" w:asciiTheme="minorHAnsi" w:hAnsiTheme="minorHAnsi" w:cstheme="minorHAnsi"/>
          <w:b/>
          <w:lang w:val="es-ES"/>
        </w:rPr>
      </w:pPr>
    </w:p>
    <w:p w:rsidRPr="007055C8" w:rsidR="006F4158" w:rsidP="006F4158" w:rsidRDefault="000F4697" w14:paraId="35ACA894" w14:textId="77777777">
      <w:pPr>
        <w:widowControl w:val="0"/>
        <w:spacing w:after="0" w:line="240" w:lineRule="auto"/>
        <w:ind w:firstLine="0"/>
        <w:rPr>
          <w:rFonts w:eastAsia="Times New Roman" w:asciiTheme="minorHAnsi" w:hAnsiTheme="minorHAnsi" w:cstheme="minorHAnsi"/>
          <w:b/>
          <w:lang w:val="es-ES"/>
        </w:rPr>
      </w:pPr>
      <w:hyperlink w:history="1" r:id="rId122">
        <w:r w:rsidRPr="007055C8" w:rsidR="006F4158">
          <w:rPr>
            <w:rFonts w:eastAsia="Times New Roman" w:asciiTheme="minorHAnsi" w:hAnsiTheme="minorHAnsi" w:cstheme="minorHAnsi"/>
            <w:b/>
            <w:color w:val="0000FF"/>
            <w:u w:val="single"/>
            <w:lang w:val="es-ES"/>
          </w:rPr>
          <w:t>https://youtu.be/nUp5M3VjoYU</w:t>
        </w:r>
      </w:hyperlink>
      <w:r w:rsidRPr="007055C8" w:rsidR="006F4158">
        <w:rPr>
          <w:rFonts w:eastAsia="Times New Roman" w:asciiTheme="minorHAnsi" w:hAnsiTheme="minorHAnsi" w:cstheme="minorHAnsi"/>
          <w:b/>
          <w:lang w:val="es-ES"/>
        </w:rPr>
        <w:t xml:space="preserve">  la tierra Llora.</w:t>
      </w:r>
    </w:p>
    <w:p w:rsidRPr="007055C8" w:rsidR="006F4158" w:rsidP="006F4158" w:rsidRDefault="006F4158" w14:paraId="3BCC160D" w14:textId="77777777">
      <w:pPr>
        <w:widowControl w:val="0"/>
        <w:spacing w:after="0" w:line="240" w:lineRule="auto"/>
        <w:ind w:firstLine="0"/>
        <w:rPr>
          <w:rFonts w:eastAsia="Times New Roman" w:asciiTheme="minorHAnsi" w:hAnsiTheme="minorHAnsi" w:cstheme="minorHAnsi"/>
          <w:b/>
          <w:lang w:val="es-ES"/>
        </w:rPr>
      </w:pPr>
    </w:p>
    <w:p w:rsidRPr="007055C8" w:rsidR="006F4158" w:rsidP="006F4158" w:rsidRDefault="006F4158" w14:paraId="1F76B3DC" w14:textId="77777777">
      <w:pPr>
        <w:widowControl w:val="0"/>
        <w:spacing w:after="0" w:line="240" w:lineRule="auto"/>
        <w:ind w:firstLine="0"/>
        <w:rPr>
          <w:rFonts w:eastAsia="Times New Roman" w:asciiTheme="minorHAnsi" w:hAnsiTheme="minorHAnsi" w:cstheme="minorHAnsi"/>
          <w:b/>
          <w:lang w:val="es-ES"/>
        </w:rPr>
      </w:pPr>
    </w:p>
    <w:p w:rsidRPr="007055C8" w:rsidR="006F4158" w:rsidP="006F4158" w:rsidRDefault="006F4158" w14:paraId="27DECF2C" w14:textId="77777777">
      <w:pPr>
        <w:widowControl w:val="0"/>
        <w:spacing w:after="0" w:line="240" w:lineRule="auto"/>
        <w:ind w:firstLine="0"/>
        <w:rPr>
          <w:rFonts w:eastAsia="Times New Roman" w:asciiTheme="minorHAnsi" w:hAnsiTheme="minorHAnsi" w:cstheme="minorHAnsi"/>
          <w:b/>
          <w:lang w:val="es-ES"/>
        </w:rPr>
      </w:pPr>
      <w:r w:rsidRPr="007055C8">
        <w:rPr>
          <w:rFonts w:eastAsia="Times New Roman" w:asciiTheme="minorHAnsi" w:hAnsiTheme="minorHAnsi" w:cstheme="minorHAnsi"/>
          <w:b/>
          <w:lang w:val="es-ES"/>
        </w:rPr>
        <w:t xml:space="preserve">Después de oír el </w:t>
      </w:r>
      <w:r w:rsidRPr="007055C8" w:rsidR="0008148A">
        <w:rPr>
          <w:rFonts w:eastAsia="Times New Roman" w:asciiTheme="minorHAnsi" w:hAnsiTheme="minorHAnsi" w:cstheme="minorHAnsi"/>
          <w:b/>
          <w:lang w:val="es-ES"/>
        </w:rPr>
        <w:t>poema,</w:t>
      </w:r>
      <w:r w:rsidRPr="007055C8">
        <w:rPr>
          <w:rFonts w:eastAsia="Times New Roman" w:asciiTheme="minorHAnsi" w:hAnsiTheme="minorHAnsi" w:cstheme="minorHAnsi"/>
          <w:b/>
          <w:lang w:val="es-ES"/>
        </w:rPr>
        <w:t xml:space="preserve"> los niños comentaran </w:t>
      </w:r>
    </w:p>
    <w:p w:rsidRPr="007055C8" w:rsidR="006F4158" w:rsidP="006F4158" w:rsidRDefault="006F4158" w14:paraId="29BE9311" w14:textId="77777777">
      <w:pPr>
        <w:widowControl w:val="0"/>
        <w:spacing w:after="0" w:line="240" w:lineRule="auto"/>
        <w:ind w:firstLine="0"/>
        <w:rPr>
          <w:rFonts w:eastAsia="Times New Roman" w:asciiTheme="minorHAnsi" w:hAnsiTheme="minorHAnsi" w:cstheme="minorHAnsi"/>
          <w:b/>
          <w:lang w:val="es-ES"/>
        </w:rPr>
      </w:pPr>
      <w:r w:rsidRPr="007055C8">
        <w:rPr>
          <w:rFonts w:eastAsia="Times New Roman" w:asciiTheme="minorHAnsi" w:hAnsiTheme="minorHAnsi" w:cstheme="minorHAnsi"/>
          <w:b/>
          <w:lang w:val="es-ES"/>
        </w:rPr>
        <w:t>Qué tema abordaron en el poema.</w:t>
      </w:r>
    </w:p>
    <w:p w:rsidRPr="007055C8" w:rsidR="006F4158" w:rsidP="006F4158" w:rsidRDefault="006F4158" w14:paraId="0F1CC2FA" w14:textId="77777777">
      <w:pPr>
        <w:widowControl w:val="0"/>
        <w:spacing w:after="0" w:line="240" w:lineRule="auto"/>
        <w:ind w:firstLine="0"/>
        <w:rPr>
          <w:rFonts w:eastAsia="Times New Roman" w:asciiTheme="minorHAnsi" w:hAnsiTheme="minorHAnsi" w:cstheme="minorHAnsi"/>
          <w:b/>
          <w:lang w:val="es-ES"/>
        </w:rPr>
      </w:pPr>
      <w:r w:rsidRPr="007055C8">
        <w:rPr>
          <w:rFonts w:eastAsia="Times New Roman" w:asciiTheme="minorHAnsi" w:hAnsiTheme="minorHAnsi" w:cstheme="minorHAnsi"/>
          <w:b/>
          <w:lang w:val="es-ES"/>
        </w:rPr>
        <w:t>Qué situación describe.</w:t>
      </w:r>
    </w:p>
    <w:p w:rsidRPr="007055C8" w:rsidR="006F4158" w:rsidP="006F4158" w:rsidRDefault="006F4158" w14:paraId="5D70B574" w14:textId="77777777">
      <w:pPr>
        <w:widowControl w:val="0"/>
        <w:spacing w:after="0" w:line="240" w:lineRule="auto"/>
        <w:ind w:firstLine="0"/>
        <w:rPr>
          <w:rFonts w:eastAsia="Times New Roman" w:asciiTheme="minorHAnsi" w:hAnsiTheme="minorHAnsi" w:cstheme="minorHAnsi"/>
          <w:b/>
          <w:lang w:val="es-ES"/>
        </w:rPr>
      </w:pPr>
      <w:r w:rsidRPr="007055C8">
        <w:rPr>
          <w:rFonts w:eastAsia="Times New Roman" w:asciiTheme="minorHAnsi" w:hAnsiTheme="minorHAnsi" w:cstheme="minorHAnsi"/>
          <w:b/>
          <w:lang w:val="es-ES"/>
        </w:rPr>
        <w:t xml:space="preserve"> Qué tipo de mensaje quiere enviar el autor de este poema.</w:t>
      </w:r>
    </w:p>
    <w:p w:rsidRPr="007055C8" w:rsidR="006F4158" w:rsidP="006F4158" w:rsidRDefault="006F4158" w14:paraId="47EE0BAA" w14:textId="77777777">
      <w:pPr>
        <w:widowControl w:val="0"/>
        <w:spacing w:after="0" w:line="240" w:lineRule="auto"/>
        <w:ind w:firstLine="0"/>
        <w:rPr>
          <w:rFonts w:eastAsia="Times New Roman" w:asciiTheme="minorHAnsi" w:hAnsiTheme="minorHAnsi" w:cstheme="minorHAnsi"/>
          <w:b/>
          <w:lang w:val="es-ES"/>
        </w:rPr>
      </w:pPr>
    </w:p>
    <w:p w:rsidRPr="007055C8" w:rsidR="006F4158" w:rsidP="006F4158" w:rsidRDefault="006F4158" w14:paraId="12426183" w14:textId="77777777">
      <w:pPr>
        <w:widowControl w:val="0"/>
        <w:spacing w:after="0" w:line="240" w:lineRule="auto"/>
        <w:ind w:firstLine="0"/>
        <w:rPr>
          <w:rFonts w:eastAsia="Times New Roman" w:asciiTheme="minorHAnsi" w:hAnsiTheme="minorHAnsi" w:cstheme="minorHAnsi"/>
          <w:b/>
          <w:lang w:val="es-ES"/>
        </w:rPr>
      </w:pPr>
    </w:p>
    <w:p w:rsidRPr="007055C8" w:rsidR="006F4158" w:rsidP="006F4158" w:rsidRDefault="006F4158" w14:paraId="17A38F85" w14:textId="77777777">
      <w:pPr>
        <w:widowControl w:val="0"/>
        <w:spacing w:after="0" w:line="240" w:lineRule="auto"/>
        <w:ind w:firstLine="0"/>
        <w:rPr>
          <w:rFonts w:eastAsia="Times New Roman" w:asciiTheme="minorHAnsi" w:hAnsiTheme="minorHAnsi" w:cstheme="minorHAnsi"/>
          <w:b/>
          <w:lang w:val="es-ES"/>
        </w:rPr>
      </w:pPr>
    </w:p>
    <w:p w:rsidRPr="007055C8" w:rsidR="006F4158" w:rsidP="006F4158" w:rsidRDefault="006F4158" w14:paraId="78C5AC3E" w14:textId="77777777">
      <w:pPr>
        <w:widowControl w:val="0"/>
        <w:spacing w:after="0" w:line="240" w:lineRule="auto"/>
        <w:ind w:firstLine="0"/>
        <w:rPr>
          <w:rFonts w:eastAsia="Times New Roman" w:asciiTheme="minorHAnsi" w:hAnsiTheme="minorHAnsi" w:cstheme="minorHAnsi"/>
          <w:noProof/>
          <w:lang w:val="es-ES" w:eastAsia="es-CO"/>
        </w:rPr>
      </w:pPr>
    </w:p>
    <w:p w:rsidRPr="007055C8" w:rsidR="006F4158" w:rsidP="006F4158" w:rsidRDefault="006F4158" w14:paraId="526DB8F0" w14:textId="77777777">
      <w:pPr>
        <w:widowControl w:val="0"/>
        <w:spacing w:after="0" w:line="240" w:lineRule="auto"/>
        <w:ind w:firstLine="0"/>
        <w:rPr>
          <w:rFonts w:eastAsia="Times New Roman" w:asciiTheme="minorHAnsi" w:hAnsiTheme="minorHAnsi" w:cstheme="minorHAnsi"/>
          <w:b/>
          <w:noProof/>
          <w:lang w:val="es-ES" w:eastAsia="es-CO"/>
        </w:rPr>
      </w:pPr>
      <w:r w:rsidRPr="007055C8">
        <w:rPr>
          <w:rFonts w:eastAsia="Times New Roman" w:asciiTheme="minorHAnsi" w:hAnsiTheme="minorHAnsi" w:cstheme="minorHAnsi"/>
          <w:b/>
          <w:noProof/>
          <w:lang w:val="es-ES" w:eastAsia="es-CO"/>
        </w:rPr>
        <w:t xml:space="preserve">Actividad #3 </w:t>
      </w:r>
    </w:p>
    <w:p w:rsidRPr="007055C8" w:rsidR="006F4158" w:rsidP="006F4158" w:rsidRDefault="006F4158" w14:paraId="565CB71D" w14:textId="77777777">
      <w:pPr>
        <w:widowControl w:val="0"/>
        <w:spacing w:after="0" w:line="240" w:lineRule="auto"/>
        <w:ind w:firstLine="0"/>
        <w:rPr>
          <w:rFonts w:eastAsia="Times New Roman" w:asciiTheme="minorHAnsi" w:hAnsiTheme="minorHAnsi" w:cstheme="minorHAnsi"/>
          <w:b/>
          <w:noProof/>
          <w:lang w:val="es-ES" w:eastAsia="es-CO"/>
        </w:rPr>
      </w:pPr>
      <w:r w:rsidRPr="007055C8">
        <w:rPr>
          <w:rFonts w:eastAsia="Times New Roman" w:asciiTheme="minorHAnsi" w:hAnsiTheme="minorHAnsi" w:cstheme="minorHAnsi"/>
          <w:b/>
          <w:noProof/>
          <w:lang w:val="es-ES" w:eastAsia="es-CO"/>
        </w:rPr>
        <w:t>Análisis de flashcadr.</w:t>
      </w:r>
    </w:p>
    <w:p w:rsidRPr="007055C8" w:rsidR="006F4158" w:rsidP="006F4158" w:rsidRDefault="006F4158" w14:paraId="3DE9AAE7" w14:textId="77777777">
      <w:pPr>
        <w:widowControl w:val="0"/>
        <w:spacing w:after="0" w:line="240" w:lineRule="auto"/>
        <w:ind w:firstLine="0"/>
        <w:rPr>
          <w:rFonts w:eastAsia="Times New Roman" w:asciiTheme="minorHAnsi" w:hAnsiTheme="minorHAnsi" w:cstheme="minorHAnsi"/>
          <w:noProof/>
          <w:lang w:val="es-ES" w:eastAsia="es-CO"/>
        </w:rPr>
      </w:pPr>
      <w:r w:rsidRPr="007055C8">
        <w:rPr>
          <w:rFonts w:eastAsia="Times New Roman" w:asciiTheme="minorHAnsi" w:hAnsiTheme="minorHAnsi" w:cstheme="minorHAnsi"/>
          <w:noProof/>
          <w:lang w:val="es-ES" w:eastAsia="es-CO"/>
        </w:rPr>
        <w:t>presentare algunas flashcard con imágenes que representan algun contaminante , forma de contaminación ambiental.   los niños describiran que hay en cada imagen, relacion tentra con el tema ambiental.</w:t>
      </w:r>
    </w:p>
    <w:p w:rsidRPr="007055C8" w:rsidR="006F4158" w:rsidP="006F4158" w:rsidRDefault="006F4158" w14:paraId="484E31D0" w14:textId="77777777">
      <w:pPr>
        <w:widowControl w:val="0"/>
        <w:spacing w:after="0" w:line="240" w:lineRule="auto"/>
        <w:ind w:firstLine="0"/>
        <w:rPr>
          <w:rFonts w:eastAsia="Times New Roman" w:asciiTheme="minorHAnsi" w:hAnsiTheme="minorHAnsi" w:cstheme="minorHAnsi"/>
          <w:noProof/>
          <w:lang w:val="es-ES" w:eastAsia="es-CO"/>
        </w:rPr>
      </w:pPr>
      <w:r w:rsidRPr="007055C8">
        <w:rPr>
          <w:rFonts w:eastAsia="Times New Roman" w:asciiTheme="minorHAnsi" w:hAnsiTheme="minorHAnsi" w:cstheme="minorHAnsi"/>
          <w:noProof/>
          <w:lang w:val="es-ES" w:eastAsia="es-CO"/>
        </w:rPr>
        <w:t>luego por grupos ellos deben leer la información que esta  al  respaldo de la ficha, y socialiar enforma de cuentero,  ayudandose de representación de mimos. para ellos tendrán 5 minutos.</w:t>
      </w:r>
    </w:p>
    <w:p w:rsidRPr="007055C8" w:rsidR="006F4158" w:rsidP="006F4158" w:rsidRDefault="006F4158" w14:paraId="7AD9E6DB" w14:textId="77777777">
      <w:pPr>
        <w:widowControl w:val="0"/>
        <w:spacing w:after="0" w:line="240" w:lineRule="auto"/>
        <w:ind w:firstLine="0"/>
        <w:rPr>
          <w:rFonts w:eastAsia="Times New Roman" w:asciiTheme="minorHAnsi" w:hAnsiTheme="minorHAnsi" w:cstheme="minorHAnsi"/>
          <w:b/>
          <w:noProof/>
          <w:lang w:val="es-ES" w:eastAsia="es-CO"/>
        </w:rPr>
      </w:pPr>
    </w:p>
    <w:p w:rsidRPr="007055C8" w:rsidR="006F4158" w:rsidP="006F4158" w:rsidRDefault="006F4158" w14:paraId="147A47C9" w14:textId="77777777">
      <w:pPr>
        <w:widowControl w:val="0"/>
        <w:spacing w:after="0" w:line="240" w:lineRule="auto"/>
        <w:ind w:firstLine="0"/>
        <w:rPr>
          <w:rFonts w:eastAsia="Times New Roman" w:asciiTheme="minorHAnsi" w:hAnsiTheme="minorHAnsi" w:cstheme="minorHAnsi"/>
          <w:b/>
          <w:noProof/>
          <w:lang w:val="es-ES" w:eastAsia="es-CO"/>
        </w:rPr>
      </w:pPr>
      <w:r w:rsidRPr="007055C8">
        <w:rPr>
          <w:rFonts w:eastAsia="Times New Roman" w:asciiTheme="minorHAnsi" w:hAnsiTheme="minorHAnsi" w:cstheme="minorHAnsi"/>
          <w:b/>
          <w:noProof/>
          <w:lang w:val="es-ES" w:eastAsia="es-CO"/>
        </w:rPr>
        <w:t>MOMENTO #2  Apropiación conceptual</w:t>
      </w:r>
    </w:p>
    <w:p w:rsidRPr="007055C8" w:rsidR="006F4158" w:rsidP="006F4158" w:rsidRDefault="006F4158" w14:paraId="3220B6F9" w14:textId="77777777">
      <w:pPr>
        <w:widowControl w:val="0"/>
        <w:spacing w:after="0" w:line="240" w:lineRule="auto"/>
        <w:ind w:firstLine="0"/>
        <w:rPr>
          <w:rFonts w:eastAsia="Times New Roman" w:asciiTheme="minorHAnsi" w:hAnsiTheme="minorHAnsi" w:cstheme="minorHAnsi"/>
          <w:b/>
          <w:noProof/>
          <w:lang w:val="es-ES" w:eastAsia="es-CO"/>
        </w:rPr>
      </w:pPr>
    </w:p>
    <w:p w:rsidRPr="007055C8" w:rsidR="006F4158" w:rsidP="006F4158" w:rsidRDefault="006F4158" w14:paraId="2C1836D7" w14:textId="77777777">
      <w:pPr>
        <w:widowControl w:val="0"/>
        <w:spacing w:after="0" w:line="240" w:lineRule="auto"/>
        <w:ind w:firstLine="0"/>
        <w:rPr>
          <w:rFonts w:eastAsia="Times New Roman" w:asciiTheme="minorHAnsi" w:hAnsiTheme="minorHAnsi" w:cstheme="minorHAnsi"/>
          <w:lang w:val="es-ES"/>
        </w:rPr>
      </w:pPr>
      <w:r w:rsidRPr="007055C8">
        <w:rPr>
          <w:rFonts w:eastAsia="Times New Roman" w:asciiTheme="minorHAnsi" w:hAnsiTheme="minorHAnsi" w:cstheme="minorHAnsi"/>
          <w:lang w:val="es-ES"/>
        </w:rPr>
        <w:t xml:space="preserve">1.Se les presentará un video donde se describe </w:t>
      </w:r>
    </w:p>
    <w:p w:rsidRPr="007055C8" w:rsidR="006F4158" w:rsidP="006F4158" w:rsidRDefault="006F4158" w14:paraId="37FC9B6A" w14:textId="77777777">
      <w:pPr>
        <w:widowControl w:val="0"/>
        <w:spacing w:after="0" w:line="240" w:lineRule="auto"/>
        <w:ind w:firstLine="0"/>
        <w:rPr>
          <w:rFonts w:eastAsia="Times New Roman" w:asciiTheme="minorHAnsi" w:hAnsiTheme="minorHAnsi" w:cstheme="minorHAnsi"/>
          <w:lang w:val="es-ES"/>
        </w:rPr>
      </w:pPr>
      <w:r w:rsidRPr="007055C8">
        <w:rPr>
          <w:rFonts w:eastAsia="Times New Roman" w:asciiTheme="minorHAnsi" w:hAnsiTheme="minorHAnsi" w:cstheme="minorHAnsi"/>
          <w:lang w:val="es-ES"/>
        </w:rPr>
        <w:t xml:space="preserve">algunas problemáticas ambientales de nuestro país. </w:t>
      </w:r>
      <w:hyperlink w:history="1" r:id="rId123">
        <w:r w:rsidRPr="007055C8">
          <w:rPr>
            <w:rFonts w:eastAsia="Times New Roman" w:asciiTheme="minorHAnsi" w:hAnsiTheme="minorHAnsi" w:cstheme="minorHAnsi"/>
            <w:color w:val="0000FF"/>
            <w:u w:val="single"/>
            <w:lang w:val="es-ES"/>
          </w:rPr>
          <w:t>https://youtu.be/-gzNiqgfJC0</w:t>
        </w:r>
      </w:hyperlink>
      <w:r w:rsidRPr="007055C8">
        <w:rPr>
          <w:rFonts w:eastAsia="Times New Roman" w:asciiTheme="minorHAnsi" w:hAnsiTheme="minorHAnsi" w:cstheme="minorHAnsi"/>
          <w:lang w:val="es-ES"/>
        </w:rPr>
        <w:t xml:space="preserve">  PROBLEMATICAS AMBIETALES</w:t>
      </w:r>
    </w:p>
    <w:p w:rsidRPr="007055C8" w:rsidR="006F4158" w:rsidP="006F4158" w:rsidRDefault="006F4158" w14:paraId="70E30C05" w14:textId="77777777">
      <w:pPr>
        <w:widowControl w:val="0"/>
        <w:spacing w:after="0" w:line="240" w:lineRule="auto"/>
        <w:ind w:firstLine="0"/>
        <w:rPr>
          <w:rFonts w:eastAsia="Times New Roman" w:asciiTheme="minorHAnsi" w:hAnsiTheme="minorHAnsi" w:cstheme="minorHAnsi"/>
          <w:b/>
          <w:noProof/>
          <w:lang w:val="es-ES" w:eastAsia="es-CO"/>
        </w:rPr>
      </w:pPr>
      <w:r w:rsidRPr="007055C8">
        <w:rPr>
          <w:rFonts w:eastAsia="Times New Roman" w:asciiTheme="minorHAnsi" w:hAnsiTheme="minorHAnsi" w:cstheme="minorHAnsi"/>
          <w:b/>
          <w:noProof/>
          <w:lang w:val="es-ES" w:eastAsia="es-CO"/>
        </w:rPr>
        <w:t>Luego los estudiantes socializara de que se habló en el video.</w:t>
      </w:r>
    </w:p>
    <w:p w:rsidRPr="007055C8" w:rsidR="006F4158" w:rsidP="006F4158" w:rsidRDefault="006F4158" w14:paraId="515105D7" w14:textId="77777777">
      <w:pPr>
        <w:widowControl w:val="0"/>
        <w:spacing w:after="0" w:line="240" w:lineRule="auto"/>
        <w:ind w:firstLine="0"/>
        <w:rPr>
          <w:rFonts w:eastAsia="Times New Roman" w:asciiTheme="minorHAnsi" w:hAnsiTheme="minorHAnsi" w:cstheme="minorHAnsi"/>
          <w:b/>
          <w:noProof/>
          <w:lang w:val="es-ES" w:eastAsia="es-CO"/>
        </w:rPr>
      </w:pPr>
    </w:p>
    <w:p w:rsidRPr="007055C8" w:rsidR="006F4158" w:rsidP="006F4158" w:rsidRDefault="006F4158" w14:paraId="2C59E3D8" w14:textId="77777777">
      <w:pPr>
        <w:widowControl w:val="0"/>
        <w:spacing w:after="0" w:line="240" w:lineRule="auto"/>
        <w:ind w:firstLine="0"/>
        <w:rPr>
          <w:rFonts w:eastAsia="Times New Roman" w:asciiTheme="minorHAnsi" w:hAnsiTheme="minorHAnsi" w:cstheme="minorHAnsi"/>
          <w:b/>
          <w:noProof/>
          <w:lang w:val="es-ES" w:eastAsia="es-CO"/>
        </w:rPr>
      </w:pPr>
    </w:p>
    <w:p w:rsidRPr="007055C8" w:rsidR="006F4158" w:rsidP="006F4158" w:rsidRDefault="006F4158" w14:paraId="0F86AE0A" w14:textId="77777777">
      <w:pPr>
        <w:spacing w:line="276" w:lineRule="auto"/>
        <w:ind w:firstLine="0"/>
        <w:rPr>
          <w:rFonts w:eastAsia="Times New Roman" w:asciiTheme="minorHAnsi" w:hAnsiTheme="minorHAnsi" w:cstheme="minorHAnsi"/>
          <w:lang w:val="es-ES"/>
        </w:rPr>
      </w:pPr>
      <w:r w:rsidRPr="007055C8">
        <w:rPr>
          <w:rFonts w:eastAsia="Times New Roman" w:asciiTheme="minorHAnsi" w:hAnsiTheme="minorHAnsi" w:cstheme="minorHAnsi"/>
          <w:b/>
          <w:noProof/>
          <w:lang w:val="es-ES" w:eastAsia="es-CO"/>
        </w:rPr>
        <w:t>2.</w:t>
      </w:r>
      <w:r w:rsidRPr="007055C8">
        <w:rPr>
          <w:rFonts w:eastAsia="Times New Roman" w:asciiTheme="minorHAnsi" w:hAnsiTheme="minorHAnsi" w:cstheme="minorHAnsi"/>
          <w:lang w:val="es-ES"/>
        </w:rPr>
        <w:t xml:space="preserve">  Definición de algunos términos abordados en el video. </w:t>
      </w:r>
    </w:p>
    <w:p w:rsidRPr="007055C8" w:rsidR="006F4158" w:rsidP="006F4158" w:rsidRDefault="006F4158" w14:paraId="3CCF5D92" w14:textId="77777777">
      <w:pPr>
        <w:spacing w:after="0" w:line="276" w:lineRule="auto"/>
        <w:ind w:firstLine="0"/>
        <w:rPr>
          <w:rFonts w:eastAsia="Times New Roman" w:asciiTheme="minorHAnsi" w:hAnsiTheme="minorHAnsi" w:cstheme="minorHAnsi"/>
          <w:lang w:val="es-ES"/>
        </w:rPr>
      </w:pPr>
      <w:r w:rsidRPr="007055C8">
        <w:rPr>
          <w:rFonts w:eastAsia="Times New Roman" w:asciiTheme="minorHAnsi" w:hAnsiTheme="minorHAnsi" w:cstheme="minorHAnsi"/>
          <w:lang w:val="es-ES"/>
        </w:rPr>
        <w:t xml:space="preserve">-      </w:t>
      </w:r>
      <w:r w:rsidRPr="007055C8" w:rsidR="0008148A">
        <w:rPr>
          <w:rFonts w:eastAsia="Times New Roman" w:asciiTheme="minorHAnsi" w:hAnsiTheme="minorHAnsi" w:cstheme="minorHAnsi"/>
          <w:lang w:val="es-ES"/>
        </w:rPr>
        <w:t>T</w:t>
      </w:r>
      <w:r w:rsidRPr="007055C8">
        <w:rPr>
          <w:rFonts w:eastAsia="Times New Roman" w:asciiTheme="minorHAnsi" w:hAnsiTheme="minorHAnsi" w:cstheme="minorHAnsi"/>
          <w:lang w:val="es-ES"/>
        </w:rPr>
        <w:t xml:space="preserve">ala de árboles. </w:t>
      </w:r>
    </w:p>
    <w:p w:rsidRPr="007055C8" w:rsidR="006F4158" w:rsidP="006F4158" w:rsidRDefault="0008148A" w14:paraId="7A457CC2" w14:textId="77777777">
      <w:pPr>
        <w:spacing w:after="0" w:line="276" w:lineRule="auto"/>
        <w:ind w:firstLine="0"/>
        <w:rPr>
          <w:rFonts w:eastAsia="Times New Roman" w:asciiTheme="minorHAnsi" w:hAnsiTheme="minorHAnsi" w:cstheme="minorHAnsi"/>
          <w:lang w:val="es-ES"/>
        </w:rPr>
      </w:pPr>
      <w:r w:rsidRPr="007055C8">
        <w:rPr>
          <w:rFonts w:eastAsia="Times New Roman" w:asciiTheme="minorHAnsi" w:hAnsiTheme="minorHAnsi" w:cstheme="minorHAnsi"/>
          <w:lang w:val="es-ES"/>
        </w:rPr>
        <w:t xml:space="preserve">-      </w:t>
      </w:r>
      <w:r w:rsidRPr="007055C8" w:rsidR="006F4158">
        <w:rPr>
          <w:rFonts w:eastAsia="Times New Roman" w:asciiTheme="minorHAnsi" w:hAnsiTheme="minorHAnsi" w:cstheme="minorHAnsi"/>
          <w:lang w:val="es-ES"/>
        </w:rPr>
        <w:t>Deforestación.</w:t>
      </w:r>
    </w:p>
    <w:p w:rsidRPr="007055C8" w:rsidR="006F4158" w:rsidP="006215AF" w:rsidRDefault="006F4158" w14:paraId="56D00CB2" w14:textId="77777777">
      <w:pPr>
        <w:widowControl w:val="0"/>
        <w:numPr>
          <w:ilvl w:val="0"/>
          <w:numId w:val="14"/>
        </w:numPr>
        <w:spacing w:after="0" w:line="276" w:lineRule="auto"/>
        <w:contextualSpacing/>
        <w:rPr>
          <w:rFonts w:eastAsia="Times New Roman" w:asciiTheme="minorHAnsi" w:hAnsiTheme="minorHAnsi" w:cstheme="minorHAnsi"/>
          <w:lang w:val="es-ES"/>
        </w:rPr>
      </w:pPr>
      <w:r w:rsidRPr="007055C8">
        <w:rPr>
          <w:rFonts w:eastAsia="Times New Roman" w:asciiTheme="minorHAnsi" w:hAnsiTheme="minorHAnsi" w:cstheme="minorHAnsi"/>
          <w:lang w:val="es-ES"/>
        </w:rPr>
        <w:t>Minería ilegal e ilegal</w:t>
      </w:r>
    </w:p>
    <w:p w:rsidRPr="007055C8" w:rsidR="006F4158" w:rsidP="006215AF" w:rsidRDefault="006F4158" w14:paraId="0683EA00" w14:textId="77777777">
      <w:pPr>
        <w:widowControl w:val="0"/>
        <w:numPr>
          <w:ilvl w:val="0"/>
          <w:numId w:val="14"/>
        </w:numPr>
        <w:spacing w:after="0" w:line="276" w:lineRule="auto"/>
        <w:contextualSpacing/>
        <w:rPr>
          <w:rFonts w:eastAsia="Times New Roman" w:asciiTheme="minorHAnsi" w:hAnsiTheme="minorHAnsi" w:cstheme="minorHAnsi"/>
          <w:lang w:val="es-ES"/>
        </w:rPr>
      </w:pPr>
      <w:r w:rsidRPr="007055C8">
        <w:rPr>
          <w:rFonts w:eastAsia="Times New Roman" w:asciiTheme="minorHAnsi" w:hAnsiTheme="minorHAnsi" w:cstheme="minorHAnsi"/>
          <w:lang w:val="es-ES"/>
        </w:rPr>
        <w:t xml:space="preserve"> Deterioro capa de ozono</w:t>
      </w:r>
    </w:p>
    <w:p w:rsidRPr="007055C8" w:rsidR="006F4158" w:rsidP="006215AF" w:rsidRDefault="006F4158" w14:paraId="0DB4B39B" w14:textId="77777777">
      <w:pPr>
        <w:widowControl w:val="0"/>
        <w:numPr>
          <w:ilvl w:val="0"/>
          <w:numId w:val="14"/>
        </w:numPr>
        <w:spacing w:after="0" w:line="276" w:lineRule="auto"/>
        <w:contextualSpacing/>
        <w:rPr>
          <w:rFonts w:eastAsia="Times New Roman" w:asciiTheme="minorHAnsi" w:hAnsiTheme="minorHAnsi" w:cstheme="minorHAnsi"/>
          <w:lang w:val="es-ES"/>
        </w:rPr>
      </w:pPr>
      <w:r w:rsidRPr="007055C8">
        <w:rPr>
          <w:rFonts w:eastAsia="Times New Roman" w:asciiTheme="minorHAnsi" w:hAnsiTheme="minorHAnsi" w:cstheme="minorHAnsi"/>
          <w:lang w:val="es-ES"/>
        </w:rPr>
        <w:t>Efecto de invernadero,</w:t>
      </w:r>
    </w:p>
    <w:p w:rsidRPr="007055C8" w:rsidR="006F4158" w:rsidP="006215AF" w:rsidRDefault="006F4158" w14:paraId="685AFE39" w14:textId="77777777">
      <w:pPr>
        <w:widowControl w:val="0"/>
        <w:numPr>
          <w:ilvl w:val="0"/>
          <w:numId w:val="14"/>
        </w:numPr>
        <w:spacing w:after="0" w:line="276" w:lineRule="auto"/>
        <w:contextualSpacing/>
        <w:rPr>
          <w:rFonts w:eastAsia="Times New Roman" w:asciiTheme="minorHAnsi" w:hAnsiTheme="minorHAnsi" w:cstheme="minorHAnsi"/>
          <w:lang w:val="es-ES"/>
        </w:rPr>
      </w:pPr>
      <w:r w:rsidRPr="007055C8">
        <w:rPr>
          <w:rFonts w:eastAsia="Times New Roman" w:asciiTheme="minorHAnsi" w:hAnsiTheme="minorHAnsi" w:cstheme="minorHAnsi"/>
          <w:lang w:val="es-ES"/>
        </w:rPr>
        <w:t>Calentamiento global</w:t>
      </w:r>
    </w:p>
    <w:p w:rsidRPr="007055C8" w:rsidR="006F4158" w:rsidP="006215AF" w:rsidRDefault="0008148A" w14:paraId="05D7C466" w14:textId="77777777">
      <w:pPr>
        <w:widowControl w:val="0"/>
        <w:numPr>
          <w:ilvl w:val="0"/>
          <w:numId w:val="14"/>
        </w:numPr>
        <w:spacing w:after="0" w:line="276" w:lineRule="auto"/>
        <w:contextualSpacing/>
        <w:rPr>
          <w:rFonts w:eastAsia="Times New Roman" w:asciiTheme="minorHAnsi" w:hAnsiTheme="minorHAnsi" w:cstheme="minorHAnsi"/>
          <w:lang w:val="es-ES"/>
        </w:rPr>
      </w:pPr>
      <w:r w:rsidRPr="007055C8">
        <w:rPr>
          <w:rFonts w:eastAsia="Times New Roman" w:asciiTheme="minorHAnsi" w:hAnsiTheme="minorHAnsi" w:cstheme="minorHAnsi"/>
          <w:lang w:val="es-ES"/>
        </w:rPr>
        <w:t>Cambio climático</w:t>
      </w:r>
    </w:p>
    <w:p w:rsidRPr="007055C8" w:rsidR="006F4158" w:rsidP="006F4158" w:rsidRDefault="0008148A" w14:paraId="419641EA" w14:textId="77777777">
      <w:pPr>
        <w:widowControl w:val="0"/>
        <w:spacing w:after="0" w:line="240" w:lineRule="auto"/>
        <w:ind w:firstLine="0"/>
        <w:rPr>
          <w:rFonts w:eastAsia="Times New Roman" w:asciiTheme="minorHAnsi" w:hAnsiTheme="minorHAnsi" w:cstheme="minorHAnsi"/>
          <w:lang w:val="es-ES"/>
        </w:rPr>
      </w:pPr>
      <w:r w:rsidRPr="007055C8">
        <w:rPr>
          <w:rFonts w:eastAsia="Times New Roman" w:asciiTheme="minorHAnsi" w:hAnsiTheme="minorHAnsi" w:cstheme="minorHAnsi"/>
          <w:lang w:val="es-ES"/>
        </w:rPr>
        <w:t>-     Incendio, Tsunami</w:t>
      </w:r>
      <w:r w:rsidRPr="007055C8" w:rsidR="006F4158">
        <w:rPr>
          <w:rFonts w:eastAsia="Times New Roman" w:asciiTheme="minorHAnsi" w:hAnsiTheme="minorHAnsi" w:cstheme="minorHAnsi"/>
          <w:lang w:val="es-ES"/>
        </w:rPr>
        <w:t>,</w:t>
      </w:r>
    </w:p>
    <w:p w:rsidRPr="007055C8" w:rsidR="006F4158" w:rsidP="006F4158" w:rsidRDefault="006F4158" w14:paraId="3C6B8513" w14:textId="77777777">
      <w:pPr>
        <w:widowControl w:val="0"/>
        <w:spacing w:after="0" w:line="240" w:lineRule="auto"/>
        <w:ind w:firstLine="0"/>
        <w:rPr>
          <w:rFonts w:eastAsia="Times New Roman" w:asciiTheme="minorHAnsi" w:hAnsiTheme="minorHAnsi" w:cstheme="minorHAnsi"/>
          <w:lang w:val="es-ES"/>
        </w:rPr>
      </w:pPr>
      <w:r w:rsidRPr="007055C8">
        <w:rPr>
          <w:rFonts w:eastAsia="Times New Roman" w:asciiTheme="minorHAnsi" w:hAnsiTheme="minorHAnsi" w:cstheme="minorHAnsi"/>
          <w:lang w:val="es-ES"/>
        </w:rPr>
        <w:t xml:space="preserve">-      </w:t>
      </w:r>
      <w:r w:rsidRPr="007055C8" w:rsidR="0008148A">
        <w:rPr>
          <w:rFonts w:eastAsia="Times New Roman" w:asciiTheme="minorHAnsi" w:hAnsiTheme="minorHAnsi" w:cstheme="minorHAnsi"/>
          <w:lang w:val="es-ES"/>
        </w:rPr>
        <w:t>Avalancha, Inundaciones</w:t>
      </w:r>
      <w:r w:rsidRPr="007055C8">
        <w:rPr>
          <w:rFonts w:eastAsia="Times New Roman" w:asciiTheme="minorHAnsi" w:hAnsiTheme="minorHAnsi" w:cstheme="minorHAnsi"/>
          <w:lang w:val="es-ES"/>
        </w:rPr>
        <w:t>.</w:t>
      </w:r>
    </w:p>
    <w:p w:rsidRPr="007055C8" w:rsidR="006F4158" w:rsidP="006F4158" w:rsidRDefault="006F4158" w14:paraId="03DD064B" w14:textId="77777777">
      <w:pPr>
        <w:widowControl w:val="0"/>
        <w:spacing w:after="0" w:line="240" w:lineRule="auto"/>
        <w:ind w:firstLine="0"/>
        <w:rPr>
          <w:rFonts w:eastAsia="Times New Roman" w:asciiTheme="minorHAnsi" w:hAnsiTheme="minorHAnsi" w:cstheme="minorHAnsi"/>
          <w:b/>
          <w:noProof/>
          <w:lang w:val="es-ES" w:eastAsia="es-CO"/>
        </w:rPr>
      </w:pPr>
    </w:p>
    <w:p w:rsidRPr="007055C8" w:rsidR="006F4158" w:rsidP="006F4158" w:rsidRDefault="006F4158" w14:paraId="51471D4C" w14:textId="77777777">
      <w:pPr>
        <w:widowControl w:val="0"/>
        <w:spacing w:after="0" w:line="240" w:lineRule="auto"/>
        <w:ind w:firstLine="0"/>
        <w:rPr>
          <w:rFonts w:eastAsia="Times New Roman" w:asciiTheme="minorHAnsi" w:hAnsiTheme="minorHAnsi" w:cstheme="minorHAnsi"/>
          <w:b/>
          <w:noProof/>
          <w:lang w:val="es-ES" w:eastAsia="es-CO"/>
        </w:rPr>
      </w:pPr>
    </w:p>
    <w:p w:rsidRPr="007055C8" w:rsidR="006F4158" w:rsidP="006F4158" w:rsidRDefault="006F4158" w14:paraId="303BD356" w14:textId="77777777">
      <w:pPr>
        <w:widowControl w:val="0"/>
        <w:spacing w:after="0" w:line="240" w:lineRule="auto"/>
        <w:ind w:firstLine="0"/>
        <w:rPr>
          <w:rFonts w:eastAsia="Times New Roman" w:asciiTheme="minorHAnsi" w:hAnsiTheme="minorHAnsi" w:cstheme="minorHAnsi"/>
          <w:b/>
          <w:noProof/>
          <w:lang w:val="es-ES" w:eastAsia="es-CO"/>
        </w:rPr>
      </w:pPr>
    </w:p>
    <w:p w:rsidRPr="007055C8" w:rsidR="006F4158" w:rsidP="006F4158" w:rsidRDefault="006F4158" w14:paraId="02276536" w14:textId="77777777">
      <w:pPr>
        <w:widowControl w:val="0"/>
        <w:spacing w:after="0" w:line="240" w:lineRule="auto"/>
        <w:ind w:firstLine="0"/>
        <w:rPr>
          <w:rFonts w:eastAsia="Times New Roman" w:asciiTheme="minorHAnsi" w:hAnsiTheme="minorHAnsi" w:cstheme="minorHAnsi"/>
          <w:b/>
          <w:noProof/>
          <w:lang w:val="es-ES" w:eastAsia="es-CO"/>
        </w:rPr>
      </w:pPr>
      <w:r w:rsidRPr="007055C8">
        <w:rPr>
          <w:rFonts w:eastAsia="Times New Roman" w:asciiTheme="minorHAnsi" w:hAnsiTheme="minorHAnsi" w:cstheme="minorHAnsi"/>
          <w:b/>
          <w:noProof/>
          <w:lang w:val="es-ES" w:eastAsia="es-CO"/>
        </w:rPr>
        <w:t>3-  construccón de mapa conceptual.</w:t>
      </w:r>
    </w:p>
    <w:p w:rsidRPr="007055C8" w:rsidR="006F4158" w:rsidP="006F4158" w:rsidRDefault="006F4158" w14:paraId="3C62695D" w14:textId="77777777">
      <w:pPr>
        <w:widowControl w:val="0"/>
        <w:spacing w:after="0" w:line="240" w:lineRule="auto"/>
        <w:ind w:firstLine="0"/>
        <w:rPr>
          <w:rFonts w:eastAsia="Times New Roman" w:asciiTheme="minorHAnsi" w:hAnsiTheme="minorHAnsi" w:cstheme="minorHAnsi"/>
          <w:lang w:val="es-ES"/>
        </w:rPr>
      </w:pPr>
      <w:r w:rsidRPr="007055C8">
        <w:rPr>
          <w:rFonts w:eastAsia="Times New Roman" w:asciiTheme="minorHAnsi" w:hAnsiTheme="minorHAnsi" w:cstheme="minorHAnsi"/>
          <w:lang w:val="es-ES"/>
        </w:rPr>
        <w:t>Que es una problemática ambiental, clases de problemáticas ambientales de Colombia, causas, consecuencias, actores.</w:t>
      </w:r>
    </w:p>
    <w:p w:rsidRPr="007055C8" w:rsidR="006F4158" w:rsidP="006F4158" w:rsidRDefault="0008148A" w14:paraId="2670D6BA" w14:textId="77777777">
      <w:pPr>
        <w:widowControl w:val="0"/>
        <w:spacing w:after="0" w:line="240" w:lineRule="auto"/>
        <w:ind w:firstLine="0"/>
        <w:rPr>
          <w:rFonts w:eastAsia="Times New Roman" w:asciiTheme="minorHAnsi" w:hAnsiTheme="minorHAnsi" w:cstheme="minorHAnsi"/>
          <w:lang w:val="es-ES"/>
        </w:rPr>
      </w:pPr>
      <w:r w:rsidRPr="007055C8">
        <w:rPr>
          <w:rFonts w:eastAsia="Times New Roman" w:asciiTheme="minorHAnsi" w:hAnsiTheme="minorHAnsi" w:cstheme="minorHAnsi"/>
          <w:lang w:val="es-ES"/>
        </w:rPr>
        <w:t>Para ello</w:t>
      </w:r>
      <w:r w:rsidRPr="007055C8" w:rsidR="006F4158">
        <w:rPr>
          <w:rFonts w:eastAsia="Times New Roman" w:asciiTheme="minorHAnsi" w:hAnsiTheme="minorHAnsi" w:cstheme="minorHAnsi"/>
          <w:lang w:val="es-ES"/>
        </w:rPr>
        <w:t xml:space="preserve"> nos apoyaremos en algunos modelos que les presentaré.</w:t>
      </w:r>
    </w:p>
    <w:p w:rsidRPr="007055C8" w:rsidR="006F4158" w:rsidP="006F4158" w:rsidRDefault="006F4158" w14:paraId="51EA620E" w14:textId="77777777">
      <w:pPr>
        <w:widowControl w:val="0"/>
        <w:spacing w:after="0" w:line="240" w:lineRule="auto"/>
        <w:ind w:firstLine="0"/>
        <w:rPr>
          <w:rFonts w:eastAsia="Times New Roman" w:asciiTheme="minorHAnsi" w:hAnsiTheme="minorHAnsi" w:cstheme="minorHAnsi"/>
          <w:b/>
          <w:noProof/>
          <w:lang w:val="es-ES" w:eastAsia="es-CO"/>
        </w:rPr>
      </w:pPr>
      <w:r w:rsidRPr="007055C8">
        <w:rPr>
          <w:rFonts w:eastAsia="Times New Roman" w:asciiTheme="minorHAnsi" w:hAnsiTheme="minorHAnsi" w:cstheme="minorHAnsi"/>
          <w:noProof/>
          <w:lang w:eastAsia="es-CO"/>
        </w:rPr>
        <w:drawing>
          <wp:inline distT="0" distB="0" distL="0" distR="0" wp14:anchorId="077565DD" wp14:editId="3DD17C9E">
            <wp:extent cx="6049108" cy="3578123"/>
            <wp:effectExtent l="0" t="0" r="0" b="3810"/>
            <wp:docPr id="62" name="Imagen 62" descr="Mapa Conceptual Contaminación Ambiental | Contaminacion ambiental,  Contaminacion del medio ambiente, Mapa conseptu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pa Conceptual Contaminación Ambiental | Contaminacion ambiental,  Contaminacion del medio ambiente, Mapa conseptual"/>
                    <pic:cNvPicPr>
                      <a:picLocks noChangeAspect="1" noChangeArrowheads="1"/>
                    </pic:cNvPicPr>
                  </pic:nvPicPr>
                  <pic:blipFill>
                    <a:blip r:embed="rId124" cstate="email">
                      <a:extLst>
                        <a:ext uri="{28A0092B-C50C-407E-A947-70E740481C1C}">
                          <a14:useLocalDpi xmlns:a14="http://schemas.microsoft.com/office/drawing/2010/main"/>
                        </a:ext>
                      </a:extLst>
                    </a:blip>
                    <a:srcRect/>
                    <a:stretch>
                      <a:fillRect/>
                    </a:stretch>
                  </pic:blipFill>
                  <pic:spPr bwMode="auto">
                    <a:xfrm>
                      <a:off x="0" y="0"/>
                      <a:ext cx="6051401" cy="3579479"/>
                    </a:xfrm>
                    <a:prstGeom prst="rect">
                      <a:avLst/>
                    </a:prstGeom>
                    <a:noFill/>
                    <a:ln>
                      <a:noFill/>
                    </a:ln>
                  </pic:spPr>
                </pic:pic>
              </a:graphicData>
            </a:graphic>
          </wp:inline>
        </w:drawing>
      </w:r>
    </w:p>
    <w:p w:rsidRPr="007055C8" w:rsidR="006F4158" w:rsidP="006F4158" w:rsidRDefault="006F4158" w14:paraId="27C08DAD" w14:textId="77777777">
      <w:pPr>
        <w:widowControl w:val="0"/>
        <w:spacing w:after="0" w:line="240" w:lineRule="auto"/>
        <w:ind w:firstLine="0"/>
        <w:rPr>
          <w:rFonts w:eastAsia="Times New Roman" w:asciiTheme="minorHAnsi" w:hAnsiTheme="minorHAnsi" w:cstheme="minorHAnsi"/>
          <w:b/>
          <w:noProof/>
          <w:lang w:val="es-ES" w:eastAsia="es-CO"/>
        </w:rPr>
      </w:pPr>
    </w:p>
    <w:p w:rsidRPr="007055C8" w:rsidR="006F4158" w:rsidP="006F4158" w:rsidRDefault="006F4158" w14:paraId="2107F07A" w14:textId="77777777">
      <w:pPr>
        <w:widowControl w:val="0"/>
        <w:spacing w:after="0" w:line="240" w:lineRule="auto"/>
        <w:ind w:firstLine="0"/>
        <w:rPr>
          <w:rFonts w:eastAsia="Times New Roman" w:asciiTheme="minorHAnsi" w:hAnsiTheme="minorHAnsi" w:cstheme="minorHAnsi"/>
          <w:b/>
          <w:noProof/>
          <w:lang w:val="es-ES" w:eastAsia="es-CO"/>
        </w:rPr>
      </w:pPr>
      <w:r w:rsidRPr="007055C8">
        <w:rPr>
          <w:rFonts w:eastAsia="Times New Roman" w:asciiTheme="minorHAnsi" w:hAnsiTheme="minorHAnsi" w:cstheme="minorHAnsi"/>
          <w:noProof/>
          <w:lang w:eastAsia="es-CO"/>
        </w:rPr>
        <w:drawing>
          <wp:inline distT="0" distB="0" distL="0" distR="0" wp14:anchorId="28A68F1E" wp14:editId="18CD43F3">
            <wp:extent cx="4994275" cy="3692525"/>
            <wp:effectExtent l="0" t="0" r="0" b="3175"/>
            <wp:docPr id="63" name="Imagen 63" descr="Mapa conceptual de los tipos de contaminación | Contaminacion ambiental,  Tipos de contaminacion, Contaminac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pa conceptual de los tipos de contaminación | Contaminacion ambiental,  Tipos de contaminacion, Contaminacion"/>
                    <pic:cNvPicPr>
                      <a:picLocks noChangeAspect="1" noChangeArrowheads="1"/>
                    </pic:cNvPicPr>
                  </pic:nvPicPr>
                  <pic:blipFill>
                    <a:blip r:embed="rId125">
                      <a:extLst>
                        <a:ext uri="{28A0092B-C50C-407E-A947-70E740481C1C}">
                          <a14:useLocalDpi xmlns:a14="http://schemas.microsoft.com/office/drawing/2010/main"/>
                        </a:ext>
                      </a:extLst>
                    </a:blip>
                    <a:srcRect/>
                    <a:stretch>
                      <a:fillRect/>
                    </a:stretch>
                  </pic:blipFill>
                  <pic:spPr bwMode="auto">
                    <a:xfrm>
                      <a:off x="0" y="0"/>
                      <a:ext cx="4994275" cy="3692525"/>
                    </a:xfrm>
                    <a:prstGeom prst="rect">
                      <a:avLst/>
                    </a:prstGeom>
                    <a:noFill/>
                    <a:ln>
                      <a:noFill/>
                    </a:ln>
                  </pic:spPr>
                </pic:pic>
              </a:graphicData>
            </a:graphic>
          </wp:inline>
        </w:drawing>
      </w:r>
    </w:p>
    <w:p w:rsidRPr="007055C8" w:rsidR="006F4158" w:rsidP="006F4158" w:rsidRDefault="006F4158" w14:paraId="48A14EDD" w14:textId="77777777">
      <w:pPr>
        <w:widowControl w:val="0"/>
        <w:spacing w:after="0" w:line="240" w:lineRule="auto"/>
        <w:ind w:firstLine="0"/>
        <w:rPr>
          <w:rFonts w:eastAsia="Times New Roman" w:asciiTheme="minorHAnsi" w:hAnsiTheme="minorHAnsi" w:cstheme="minorHAnsi"/>
          <w:b/>
          <w:noProof/>
          <w:lang w:val="es-ES" w:eastAsia="es-CO"/>
        </w:rPr>
      </w:pPr>
    </w:p>
    <w:p w:rsidRPr="007055C8" w:rsidR="006F4158" w:rsidP="006F4158" w:rsidRDefault="006F4158" w14:paraId="6F5B4641" w14:textId="77777777">
      <w:pPr>
        <w:widowControl w:val="0"/>
        <w:spacing w:after="0" w:line="240" w:lineRule="auto"/>
        <w:ind w:firstLine="0"/>
        <w:rPr>
          <w:rFonts w:eastAsia="Times New Roman" w:asciiTheme="minorHAnsi" w:hAnsiTheme="minorHAnsi" w:cstheme="minorHAnsi"/>
          <w:b/>
          <w:noProof/>
          <w:lang w:val="es-ES" w:eastAsia="es-CO"/>
        </w:rPr>
      </w:pPr>
      <w:r w:rsidRPr="007055C8">
        <w:rPr>
          <w:rFonts w:eastAsia="Times New Roman" w:asciiTheme="minorHAnsi" w:hAnsiTheme="minorHAnsi" w:cstheme="minorHAnsi"/>
          <w:b/>
          <w:noProof/>
          <w:lang w:val="es-ES" w:eastAsia="es-CO"/>
        </w:rPr>
        <w:t>MOMENTO #3</w:t>
      </w:r>
    </w:p>
    <w:p w:rsidRPr="007055C8" w:rsidR="006F4158" w:rsidP="006F4158" w:rsidRDefault="006F4158" w14:paraId="1BA320E1" w14:textId="77777777">
      <w:pPr>
        <w:widowControl w:val="0"/>
        <w:spacing w:after="0" w:line="240" w:lineRule="auto"/>
        <w:ind w:firstLine="0"/>
        <w:rPr>
          <w:rFonts w:eastAsia="Times New Roman" w:asciiTheme="minorHAnsi" w:hAnsiTheme="minorHAnsi" w:cstheme="minorHAnsi"/>
          <w:b/>
          <w:noProof/>
          <w:lang w:val="es-ES" w:eastAsia="es-CO"/>
        </w:rPr>
      </w:pPr>
      <w:r w:rsidRPr="007055C8">
        <w:rPr>
          <w:rFonts w:eastAsia="Times New Roman" w:asciiTheme="minorHAnsi" w:hAnsiTheme="minorHAnsi" w:cstheme="minorHAnsi"/>
          <w:b/>
          <w:noProof/>
          <w:lang w:val="es-ES" w:eastAsia="es-CO"/>
        </w:rPr>
        <w:t>1.APROPIACIÓN DE SABERES.</w:t>
      </w:r>
    </w:p>
    <w:p w:rsidRPr="007055C8" w:rsidR="006F4158" w:rsidP="006F4158" w:rsidRDefault="006F4158" w14:paraId="5C31158D" w14:textId="77777777">
      <w:pPr>
        <w:widowControl w:val="0"/>
        <w:spacing w:after="0" w:line="240" w:lineRule="auto"/>
        <w:ind w:firstLine="0"/>
        <w:rPr>
          <w:rFonts w:eastAsia="Times New Roman" w:asciiTheme="minorHAnsi" w:hAnsiTheme="minorHAnsi" w:cstheme="minorHAnsi"/>
          <w:b/>
          <w:noProof/>
          <w:lang w:val="es-ES" w:eastAsia="es-CO"/>
        </w:rPr>
      </w:pPr>
      <w:r w:rsidRPr="007055C8">
        <w:rPr>
          <w:rFonts w:eastAsia="Times New Roman" w:asciiTheme="minorHAnsi" w:hAnsiTheme="minorHAnsi" w:cstheme="minorHAnsi"/>
          <w:b/>
          <w:noProof/>
          <w:lang w:val="es-ES" w:eastAsia="es-CO"/>
        </w:rPr>
        <w:t xml:space="preserve">EJERCICIO DE OPINIÓN: </w:t>
      </w:r>
    </w:p>
    <w:p w:rsidRPr="007055C8" w:rsidR="006F4158" w:rsidP="006F4158" w:rsidRDefault="006F4158" w14:paraId="6214BCCE" w14:textId="77777777">
      <w:pPr>
        <w:widowControl w:val="0"/>
        <w:spacing w:after="0" w:line="240" w:lineRule="auto"/>
        <w:ind w:firstLine="0"/>
        <w:rPr>
          <w:rFonts w:eastAsia="Times New Roman" w:asciiTheme="minorHAnsi" w:hAnsiTheme="minorHAnsi" w:cstheme="minorHAnsi"/>
          <w:b/>
          <w:noProof/>
          <w:lang w:val="es-ES" w:eastAsia="es-CO"/>
        </w:rPr>
      </w:pPr>
      <w:r w:rsidRPr="007055C8">
        <w:rPr>
          <w:rFonts w:eastAsia="Times New Roman" w:asciiTheme="minorHAnsi" w:hAnsiTheme="minorHAnsi" w:cstheme="minorHAnsi"/>
          <w:b/>
          <w:noProof/>
          <w:lang w:val="es-ES" w:eastAsia="es-CO"/>
        </w:rPr>
        <w:t>QUE PODEMOS HACER PARA REMEDIAR EL DAÑO CAUSADO?</w:t>
      </w:r>
    </w:p>
    <w:p w:rsidRPr="007055C8" w:rsidR="006F4158" w:rsidP="006F4158" w:rsidRDefault="006F4158" w14:paraId="509C0AF8" w14:textId="77777777">
      <w:pPr>
        <w:widowControl w:val="0"/>
        <w:spacing w:after="0" w:line="240" w:lineRule="auto"/>
        <w:ind w:firstLine="0"/>
        <w:rPr>
          <w:rFonts w:eastAsia="Times New Roman" w:asciiTheme="minorHAnsi" w:hAnsiTheme="minorHAnsi" w:cstheme="minorHAnsi"/>
          <w:b/>
          <w:noProof/>
          <w:lang w:val="es-ES" w:eastAsia="es-CO"/>
        </w:rPr>
      </w:pPr>
    </w:p>
    <w:p w:rsidRPr="007055C8" w:rsidR="006F4158" w:rsidP="006F4158" w:rsidRDefault="006F4158" w14:paraId="0D5DA7A9" w14:textId="77777777">
      <w:pPr>
        <w:widowControl w:val="0"/>
        <w:spacing w:after="0" w:line="240" w:lineRule="auto"/>
        <w:ind w:firstLine="0"/>
        <w:rPr>
          <w:rFonts w:eastAsia="Times New Roman" w:asciiTheme="minorHAnsi" w:hAnsiTheme="minorHAnsi" w:cstheme="minorHAnsi"/>
          <w:b/>
          <w:noProof/>
          <w:lang w:val="es-ES" w:eastAsia="es-CO"/>
        </w:rPr>
      </w:pPr>
      <w:r w:rsidRPr="007055C8">
        <w:rPr>
          <w:rFonts w:eastAsia="Times New Roman" w:asciiTheme="minorHAnsi" w:hAnsiTheme="minorHAnsi" w:cstheme="minorHAnsi"/>
          <w:b/>
          <w:noProof/>
          <w:lang w:val="es-ES" w:eastAsia="es-CO"/>
        </w:rPr>
        <w:t xml:space="preserve">Los estudiantes debatirán y plantearan posibles soluciones pare corregir o mitigar  las diferentes problematicas ambientales. </w:t>
      </w:r>
    </w:p>
    <w:p w:rsidRPr="007055C8" w:rsidR="006F4158" w:rsidP="006F4158" w:rsidRDefault="006F4158" w14:paraId="5CF5B085" w14:textId="77777777">
      <w:pPr>
        <w:widowControl w:val="0"/>
        <w:spacing w:after="0" w:line="240" w:lineRule="auto"/>
        <w:ind w:firstLine="0"/>
        <w:rPr>
          <w:rFonts w:eastAsia="Times New Roman" w:asciiTheme="minorHAnsi" w:hAnsiTheme="minorHAnsi" w:cstheme="minorHAnsi"/>
          <w:b/>
          <w:noProof/>
          <w:lang w:val="es-ES" w:eastAsia="es-CO"/>
        </w:rPr>
      </w:pPr>
      <w:r w:rsidRPr="007055C8">
        <w:rPr>
          <w:rFonts w:eastAsia="Times New Roman" w:asciiTheme="minorHAnsi" w:hAnsiTheme="minorHAnsi" w:cstheme="minorHAnsi"/>
          <w:b/>
          <w:noProof/>
          <w:lang w:val="es-ES" w:eastAsia="es-CO"/>
        </w:rPr>
        <w:t>Se realizarán el  listado de propuestas que los niños aporten.</w:t>
      </w:r>
    </w:p>
    <w:p w:rsidRPr="007055C8" w:rsidR="006F4158" w:rsidP="006F4158" w:rsidRDefault="006F4158" w14:paraId="5881CC03" w14:textId="77777777">
      <w:pPr>
        <w:widowControl w:val="0"/>
        <w:spacing w:after="0" w:line="240" w:lineRule="auto"/>
        <w:ind w:firstLine="0"/>
        <w:rPr>
          <w:rFonts w:eastAsia="Times New Roman" w:asciiTheme="minorHAnsi" w:hAnsiTheme="minorHAnsi" w:cstheme="minorHAnsi"/>
          <w:b/>
          <w:noProof/>
          <w:lang w:val="es-ES" w:eastAsia="es-CO"/>
        </w:rPr>
      </w:pPr>
    </w:p>
    <w:p w:rsidRPr="007055C8" w:rsidR="006F4158" w:rsidP="006F4158" w:rsidRDefault="006F4158" w14:paraId="067C65F0" w14:textId="77777777">
      <w:pPr>
        <w:widowControl w:val="0"/>
        <w:spacing w:after="0" w:line="240" w:lineRule="auto"/>
        <w:ind w:firstLine="0"/>
        <w:rPr>
          <w:rFonts w:eastAsia="Times New Roman" w:asciiTheme="minorHAnsi" w:hAnsiTheme="minorHAnsi" w:cstheme="minorHAnsi"/>
          <w:b/>
          <w:noProof/>
          <w:lang w:val="es-ES" w:eastAsia="es-CO"/>
        </w:rPr>
      </w:pPr>
    </w:p>
    <w:p w:rsidRPr="007055C8" w:rsidR="006F4158" w:rsidP="006F4158" w:rsidRDefault="006F4158" w14:paraId="6D5F494E" w14:textId="77777777">
      <w:pPr>
        <w:widowControl w:val="0"/>
        <w:spacing w:after="0" w:line="240" w:lineRule="auto"/>
        <w:ind w:firstLine="0"/>
        <w:rPr>
          <w:rFonts w:eastAsia="Times New Roman" w:asciiTheme="minorHAnsi" w:hAnsiTheme="minorHAnsi" w:cstheme="minorHAnsi"/>
          <w:lang w:val="es-ES"/>
        </w:rPr>
      </w:pPr>
      <w:r w:rsidRPr="007055C8">
        <w:rPr>
          <w:rFonts w:eastAsia="Times New Roman" w:asciiTheme="minorHAnsi" w:hAnsiTheme="minorHAnsi" w:cstheme="minorHAnsi"/>
          <w:lang w:val="es-ES"/>
        </w:rPr>
        <w:t xml:space="preserve">2. </w:t>
      </w:r>
      <w:r w:rsidRPr="007055C8">
        <w:rPr>
          <w:rFonts w:eastAsia="Times New Roman" w:asciiTheme="minorHAnsi" w:hAnsiTheme="minorHAnsi" w:cstheme="minorHAnsi"/>
          <w:b/>
          <w:lang w:val="es-ES"/>
        </w:rPr>
        <w:t>ALGUNAS ORIENTACIONES:</w:t>
      </w:r>
      <w:r w:rsidRPr="007055C8">
        <w:rPr>
          <w:rFonts w:eastAsia="Times New Roman" w:asciiTheme="minorHAnsi" w:hAnsiTheme="minorHAnsi" w:cstheme="minorHAnsi"/>
          <w:lang w:val="es-ES"/>
        </w:rPr>
        <w:t xml:space="preserve"> </w:t>
      </w:r>
    </w:p>
    <w:p w:rsidRPr="007055C8" w:rsidR="006F4158" w:rsidP="006F4158" w:rsidRDefault="006F4158" w14:paraId="7B8C1A1C" w14:textId="77777777">
      <w:pPr>
        <w:widowControl w:val="0"/>
        <w:spacing w:after="0" w:line="240" w:lineRule="auto"/>
        <w:ind w:firstLine="0"/>
        <w:rPr>
          <w:rFonts w:eastAsia="Times New Roman" w:asciiTheme="minorHAnsi" w:hAnsiTheme="minorHAnsi" w:cstheme="minorHAnsi"/>
          <w:lang w:val="es-ES"/>
        </w:rPr>
      </w:pPr>
      <w:r w:rsidRPr="007055C8">
        <w:rPr>
          <w:rFonts w:eastAsia="Times New Roman" w:asciiTheme="minorHAnsi" w:hAnsiTheme="minorHAnsi" w:cstheme="minorHAnsi"/>
          <w:lang w:val="es-ES"/>
        </w:rPr>
        <w:t xml:space="preserve">Para tener ideas más precisas los estudiantes visualizaran algunas sugerencias </w:t>
      </w:r>
      <w:r w:rsidRPr="007055C8" w:rsidR="0008148A">
        <w:rPr>
          <w:rFonts w:eastAsia="Times New Roman" w:asciiTheme="minorHAnsi" w:hAnsiTheme="minorHAnsi" w:cstheme="minorHAnsi"/>
          <w:lang w:val="es-ES"/>
        </w:rPr>
        <w:t>presentaremos un</w:t>
      </w:r>
      <w:r w:rsidRPr="007055C8">
        <w:rPr>
          <w:rFonts w:eastAsia="Times New Roman" w:asciiTheme="minorHAnsi" w:hAnsiTheme="minorHAnsi" w:cstheme="minorHAnsi"/>
          <w:lang w:val="es-ES"/>
        </w:rPr>
        <w:t xml:space="preserve"> video </w:t>
      </w:r>
    </w:p>
    <w:p w:rsidRPr="007055C8" w:rsidR="006F4158" w:rsidP="006F4158" w:rsidRDefault="006F4158" w14:paraId="48D2B036" w14:textId="77777777">
      <w:pPr>
        <w:widowControl w:val="0"/>
        <w:spacing w:after="0" w:line="240" w:lineRule="auto"/>
        <w:ind w:firstLine="0"/>
        <w:rPr>
          <w:rFonts w:eastAsia="Times New Roman" w:asciiTheme="minorHAnsi" w:hAnsiTheme="minorHAnsi" w:cstheme="minorHAnsi"/>
          <w:lang w:val="es-ES"/>
        </w:rPr>
      </w:pPr>
    </w:p>
    <w:p w:rsidRPr="007055C8" w:rsidR="006F4158" w:rsidP="006F4158" w:rsidRDefault="000F4697" w14:paraId="55BEF430" w14:textId="77777777">
      <w:pPr>
        <w:widowControl w:val="0"/>
        <w:spacing w:after="0" w:line="240" w:lineRule="auto"/>
        <w:ind w:firstLine="0"/>
        <w:rPr>
          <w:rFonts w:eastAsia="Times New Roman" w:asciiTheme="minorHAnsi" w:hAnsiTheme="minorHAnsi" w:cstheme="minorHAnsi"/>
          <w:lang w:val="es-ES"/>
        </w:rPr>
      </w:pPr>
      <w:hyperlink w:history="1" r:id="rId126">
        <w:r w:rsidRPr="007055C8" w:rsidR="006F4158">
          <w:rPr>
            <w:rFonts w:eastAsia="Times New Roman" w:asciiTheme="minorHAnsi" w:hAnsiTheme="minorHAnsi" w:cstheme="minorHAnsi"/>
            <w:color w:val="0000FF"/>
            <w:u w:val="single"/>
            <w:lang w:val="es-ES"/>
          </w:rPr>
          <w:t>https://youtu.be/6OKZ7ouSrRo</w:t>
        </w:r>
      </w:hyperlink>
      <w:r w:rsidRPr="007055C8" w:rsidR="006F4158">
        <w:rPr>
          <w:rFonts w:eastAsia="Times New Roman" w:asciiTheme="minorHAnsi" w:hAnsiTheme="minorHAnsi" w:cstheme="minorHAnsi"/>
          <w:lang w:val="es-ES"/>
        </w:rPr>
        <w:t xml:space="preserve">  Acciones para mitigar problemáticas ambientales. </w:t>
      </w:r>
    </w:p>
    <w:p w:rsidRPr="007055C8" w:rsidR="006F4158" w:rsidP="006F4158" w:rsidRDefault="006F4158" w14:paraId="19AAB6D9" w14:textId="77777777">
      <w:pPr>
        <w:widowControl w:val="0"/>
        <w:spacing w:after="0" w:line="240" w:lineRule="auto"/>
        <w:ind w:firstLine="0"/>
        <w:rPr>
          <w:rFonts w:eastAsia="Times New Roman" w:asciiTheme="minorHAnsi" w:hAnsiTheme="minorHAnsi" w:cstheme="minorHAnsi"/>
          <w:lang w:val="es-ES"/>
        </w:rPr>
      </w:pPr>
      <w:r w:rsidRPr="007055C8">
        <w:rPr>
          <w:rFonts w:eastAsia="Times New Roman" w:asciiTheme="minorHAnsi" w:hAnsiTheme="minorHAnsi" w:cstheme="minorHAnsi"/>
          <w:lang w:val="es-ES"/>
        </w:rPr>
        <w:t xml:space="preserve">y las compararemos con las ideas planteadas por </w:t>
      </w:r>
      <w:r w:rsidRPr="007055C8" w:rsidR="0008148A">
        <w:rPr>
          <w:rFonts w:eastAsia="Times New Roman" w:asciiTheme="minorHAnsi" w:hAnsiTheme="minorHAnsi" w:cstheme="minorHAnsi"/>
          <w:lang w:val="es-ES"/>
        </w:rPr>
        <w:t>ellos,</w:t>
      </w:r>
      <w:r w:rsidRPr="007055C8">
        <w:rPr>
          <w:rFonts w:eastAsia="Times New Roman" w:asciiTheme="minorHAnsi" w:hAnsiTheme="minorHAnsi" w:cstheme="minorHAnsi"/>
          <w:lang w:val="es-ES"/>
        </w:rPr>
        <w:t xml:space="preserve"> si son iguales, si son fáciles de aplicar por todos. </w:t>
      </w:r>
    </w:p>
    <w:p w:rsidRPr="007055C8" w:rsidR="006F4158" w:rsidP="006F4158" w:rsidRDefault="006F4158" w14:paraId="45355B67" w14:textId="77777777">
      <w:pPr>
        <w:widowControl w:val="0"/>
        <w:spacing w:after="0" w:line="240" w:lineRule="auto"/>
        <w:ind w:firstLine="0"/>
        <w:rPr>
          <w:rFonts w:eastAsia="Times New Roman" w:asciiTheme="minorHAnsi" w:hAnsiTheme="minorHAnsi" w:cstheme="minorHAnsi"/>
          <w:lang w:val="es-ES"/>
        </w:rPr>
      </w:pPr>
    </w:p>
    <w:p w:rsidRPr="007055C8" w:rsidR="006F4158" w:rsidP="006F4158" w:rsidRDefault="006F4158" w14:paraId="2B005D94" w14:textId="77777777">
      <w:pPr>
        <w:widowControl w:val="0"/>
        <w:spacing w:after="0" w:line="240" w:lineRule="auto"/>
        <w:ind w:firstLine="0"/>
        <w:rPr>
          <w:rFonts w:eastAsia="Times New Roman" w:asciiTheme="minorHAnsi" w:hAnsiTheme="minorHAnsi" w:cstheme="minorHAnsi"/>
          <w:b/>
          <w:lang w:val="es-ES"/>
        </w:rPr>
      </w:pPr>
      <w:r w:rsidRPr="007055C8">
        <w:rPr>
          <w:rFonts w:eastAsia="Times New Roman" w:asciiTheme="minorHAnsi" w:hAnsiTheme="minorHAnsi" w:cstheme="minorHAnsi"/>
          <w:lang w:val="es-ES"/>
        </w:rPr>
        <w:t xml:space="preserve">3. </w:t>
      </w:r>
      <w:r w:rsidRPr="007055C8">
        <w:rPr>
          <w:rFonts w:eastAsia="Times New Roman" w:asciiTheme="minorHAnsi" w:hAnsiTheme="minorHAnsi" w:cstheme="minorHAnsi"/>
          <w:b/>
          <w:lang w:val="es-ES"/>
        </w:rPr>
        <w:t xml:space="preserve">Construcción de cartel  </w:t>
      </w:r>
    </w:p>
    <w:p w:rsidRPr="007055C8" w:rsidR="006F4158" w:rsidP="006F4158" w:rsidRDefault="006F4158" w14:paraId="4812C477" w14:textId="77777777">
      <w:pPr>
        <w:widowControl w:val="0"/>
        <w:spacing w:after="0" w:line="240" w:lineRule="auto"/>
        <w:ind w:firstLine="0"/>
        <w:rPr>
          <w:rFonts w:eastAsia="Times New Roman" w:asciiTheme="minorHAnsi" w:hAnsiTheme="minorHAnsi" w:cstheme="minorHAnsi"/>
          <w:b/>
          <w:lang w:val="es-ES"/>
        </w:rPr>
      </w:pPr>
      <w:r w:rsidRPr="007055C8">
        <w:rPr>
          <w:rFonts w:eastAsia="Times New Roman" w:asciiTheme="minorHAnsi" w:hAnsiTheme="minorHAnsi" w:cstheme="minorHAnsi"/>
          <w:b/>
          <w:lang w:val="es-ES"/>
        </w:rPr>
        <w:t>Para ellos los estudiantes deben llevar algunos materiales. aprovechamiento de material reciclable.</w:t>
      </w:r>
    </w:p>
    <w:p w:rsidRPr="007055C8" w:rsidR="006F4158" w:rsidP="006F4158" w:rsidRDefault="006F4158" w14:paraId="1307F0EF" w14:textId="77777777">
      <w:pPr>
        <w:widowControl w:val="0"/>
        <w:spacing w:after="0" w:line="240" w:lineRule="auto"/>
        <w:ind w:firstLine="0"/>
        <w:rPr>
          <w:rFonts w:eastAsia="Times New Roman" w:asciiTheme="minorHAnsi" w:hAnsiTheme="minorHAnsi" w:cstheme="minorHAnsi"/>
          <w:lang w:val="es-ES"/>
        </w:rPr>
      </w:pPr>
      <w:r w:rsidRPr="007055C8">
        <w:rPr>
          <w:rFonts w:eastAsia="Times New Roman" w:asciiTheme="minorHAnsi" w:hAnsiTheme="minorHAnsi" w:cstheme="minorHAnsi"/>
          <w:lang w:val="es-ES"/>
        </w:rPr>
        <w:t xml:space="preserve">Los estudiantes diseñaran un cartel, donde destacará una buena acción que permita solucionar alguna problemática, </w:t>
      </w:r>
      <w:r w:rsidRPr="007055C8" w:rsidR="0008148A">
        <w:rPr>
          <w:rFonts w:eastAsia="Times New Roman" w:asciiTheme="minorHAnsi" w:hAnsiTheme="minorHAnsi" w:cstheme="minorHAnsi"/>
          <w:lang w:val="es-ES"/>
        </w:rPr>
        <w:t>con un</w:t>
      </w:r>
      <w:r w:rsidRPr="007055C8">
        <w:rPr>
          <w:rFonts w:eastAsia="Times New Roman" w:asciiTheme="minorHAnsi" w:hAnsiTheme="minorHAnsi" w:cstheme="minorHAnsi"/>
          <w:lang w:val="es-ES"/>
        </w:rPr>
        <w:t xml:space="preserve"> buen </w:t>
      </w:r>
      <w:r w:rsidRPr="007055C8" w:rsidR="0008148A">
        <w:rPr>
          <w:rFonts w:eastAsia="Times New Roman" w:asciiTheme="minorHAnsi" w:hAnsiTheme="minorHAnsi" w:cstheme="minorHAnsi"/>
          <w:lang w:val="es-ES"/>
        </w:rPr>
        <w:t>mensaje acompañado</w:t>
      </w:r>
      <w:r w:rsidRPr="007055C8">
        <w:rPr>
          <w:rFonts w:eastAsia="Times New Roman" w:asciiTheme="minorHAnsi" w:hAnsiTheme="minorHAnsi" w:cstheme="minorHAnsi"/>
          <w:lang w:val="es-ES"/>
        </w:rPr>
        <w:t xml:space="preserve"> de ilustraciones sugestivas, lo socializara al grupo.</w:t>
      </w:r>
    </w:p>
    <w:p w:rsidRPr="007055C8" w:rsidR="006F4158" w:rsidP="006F4158" w:rsidRDefault="006F4158" w14:paraId="32B2C349" w14:textId="77777777">
      <w:pPr>
        <w:widowControl w:val="0"/>
        <w:spacing w:after="0" w:line="240" w:lineRule="auto"/>
        <w:ind w:firstLine="0"/>
        <w:rPr>
          <w:rFonts w:eastAsia="Times New Roman" w:asciiTheme="minorHAnsi" w:hAnsiTheme="minorHAnsi" w:cstheme="minorHAnsi"/>
          <w:lang w:val="es-ES"/>
        </w:rPr>
      </w:pPr>
      <w:r w:rsidRPr="007055C8">
        <w:rPr>
          <w:rFonts w:eastAsia="Times New Roman" w:asciiTheme="minorHAnsi" w:hAnsiTheme="minorHAnsi" w:cstheme="minorHAnsi"/>
          <w:lang w:val="es-ES"/>
        </w:rPr>
        <w:t xml:space="preserve"> mostrare </w:t>
      </w:r>
      <w:r w:rsidRPr="007055C8" w:rsidR="0008148A">
        <w:rPr>
          <w:rFonts w:eastAsia="Times New Roman" w:asciiTheme="minorHAnsi" w:hAnsiTheme="minorHAnsi" w:cstheme="minorHAnsi"/>
          <w:lang w:val="es-ES"/>
        </w:rPr>
        <w:t>algunas ideas</w:t>
      </w:r>
      <w:r w:rsidRPr="007055C8">
        <w:rPr>
          <w:rFonts w:eastAsia="Times New Roman" w:asciiTheme="minorHAnsi" w:hAnsiTheme="minorHAnsi" w:cstheme="minorHAnsi"/>
          <w:lang w:val="es-ES"/>
        </w:rPr>
        <w:t>.</w:t>
      </w:r>
    </w:p>
    <w:p w:rsidRPr="007055C8" w:rsidR="006F4158" w:rsidP="006F4158" w:rsidRDefault="006F4158" w14:paraId="0EFAA5C8" w14:textId="77777777">
      <w:pPr>
        <w:widowControl w:val="0"/>
        <w:spacing w:after="0" w:line="240" w:lineRule="auto"/>
        <w:ind w:firstLine="0"/>
        <w:rPr>
          <w:rFonts w:eastAsia="Times New Roman" w:asciiTheme="minorHAnsi" w:hAnsiTheme="minorHAnsi" w:cstheme="minorHAnsi"/>
          <w:lang w:val="es-ES"/>
        </w:rPr>
      </w:pPr>
      <w:r w:rsidRPr="007055C8">
        <w:rPr>
          <w:rFonts w:eastAsia="Times New Roman" w:asciiTheme="minorHAnsi" w:hAnsiTheme="minorHAnsi" w:cstheme="minorHAnsi"/>
          <w:noProof/>
          <w:lang w:eastAsia="es-CO"/>
        </w:rPr>
        <w:drawing>
          <wp:inline distT="0" distB="0" distL="0" distR="0" wp14:anchorId="15B470C9" wp14:editId="465788A4">
            <wp:extent cx="2989385" cy="2443767"/>
            <wp:effectExtent l="0" t="0" r="1905" b="0"/>
            <wp:docPr id="64" name="Imagen 64" descr="○ Realiza un Cartel en el que expreses el tema del “CONTAMINACIÓN DEL AIRE”.  porfa es para ahorita - Brainly.l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 Realiza un Cartel en el que expreses el tema del “CONTAMINACIÓN DEL AIRE”.  porfa es para ahorita - Brainly.lat"/>
                    <pic:cNvPicPr>
                      <a:picLocks noChangeAspect="1" noChangeArrowheads="1"/>
                    </pic:cNvPicPr>
                  </pic:nvPicPr>
                  <pic:blipFill>
                    <a:blip r:embed="rId127" cstate="email">
                      <a:extLst>
                        <a:ext uri="{28A0092B-C50C-407E-A947-70E740481C1C}">
                          <a14:useLocalDpi xmlns:a14="http://schemas.microsoft.com/office/drawing/2010/main"/>
                        </a:ext>
                      </a:extLst>
                    </a:blip>
                    <a:srcRect/>
                    <a:stretch>
                      <a:fillRect/>
                    </a:stretch>
                  </pic:blipFill>
                  <pic:spPr bwMode="auto">
                    <a:xfrm>
                      <a:off x="0" y="0"/>
                      <a:ext cx="2990023" cy="2444288"/>
                    </a:xfrm>
                    <a:prstGeom prst="rect">
                      <a:avLst/>
                    </a:prstGeom>
                    <a:noFill/>
                    <a:ln>
                      <a:noFill/>
                    </a:ln>
                  </pic:spPr>
                </pic:pic>
              </a:graphicData>
            </a:graphic>
          </wp:inline>
        </w:drawing>
      </w:r>
      <w:r w:rsidRPr="007055C8">
        <w:rPr>
          <w:rFonts w:eastAsia="Times New Roman" w:asciiTheme="minorHAnsi" w:hAnsiTheme="minorHAnsi" w:cstheme="minorHAnsi"/>
          <w:lang w:val="es-ES"/>
        </w:rPr>
        <w:t xml:space="preserve"> </w:t>
      </w:r>
      <w:r w:rsidRPr="007055C8">
        <w:rPr>
          <w:rFonts w:eastAsia="Times New Roman" w:asciiTheme="minorHAnsi" w:hAnsiTheme="minorHAnsi" w:cstheme="minorHAnsi"/>
          <w:noProof/>
          <w:lang w:eastAsia="es-CO"/>
        </w:rPr>
        <w:drawing>
          <wp:inline distT="0" distB="0" distL="0" distR="0" wp14:anchorId="2721C935" wp14:editId="5630B09F">
            <wp:extent cx="3148151" cy="2066192"/>
            <wp:effectExtent l="0" t="0" r="0" b="0"/>
            <wp:docPr id="65" name="Imagen 65" descr="Cartelera Del Medio Ambiente Con Material Reciclable - Acerca de Materi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artelera Del Medio Ambiente Con Material Reciclable - Acerca de Materiales"/>
                    <pic:cNvPicPr>
                      <a:picLocks noChangeAspect="1" noChangeArrowheads="1"/>
                    </pic:cNvPicPr>
                  </pic:nvPicPr>
                  <pic:blipFill>
                    <a:blip r:embed="rId128" cstate="email">
                      <a:extLst>
                        <a:ext uri="{28A0092B-C50C-407E-A947-70E740481C1C}">
                          <a14:useLocalDpi xmlns:a14="http://schemas.microsoft.com/office/drawing/2010/main"/>
                        </a:ext>
                      </a:extLst>
                    </a:blip>
                    <a:srcRect/>
                    <a:stretch>
                      <a:fillRect/>
                    </a:stretch>
                  </pic:blipFill>
                  <pic:spPr bwMode="auto">
                    <a:xfrm>
                      <a:off x="0" y="0"/>
                      <a:ext cx="3153811" cy="2069907"/>
                    </a:xfrm>
                    <a:prstGeom prst="rect">
                      <a:avLst/>
                    </a:prstGeom>
                    <a:noFill/>
                    <a:ln>
                      <a:noFill/>
                    </a:ln>
                  </pic:spPr>
                </pic:pic>
              </a:graphicData>
            </a:graphic>
          </wp:inline>
        </w:drawing>
      </w:r>
    </w:p>
    <w:p w:rsidRPr="007055C8" w:rsidR="006F4158" w:rsidP="006F4158" w:rsidRDefault="006F4158" w14:paraId="40B6B077" w14:textId="77777777">
      <w:pPr>
        <w:widowControl w:val="0"/>
        <w:spacing w:after="0" w:line="240" w:lineRule="auto"/>
        <w:ind w:firstLine="0"/>
        <w:rPr>
          <w:rFonts w:eastAsia="Times New Roman" w:asciiTheme="minorHAnsi" w:hAnsiTheme="minorHAnsi" w:cstheme="minorHAnsi"/>
          <w:b/>
          <w:lang w:val="es-ES"/>
        </w:rPr>
      </w:pPr>
      <w:r w:rsidRPr="007055C8">
        <w:rPr>
          <w:rFonts w:eastAsia="Times New Roman" w:asciiTheme="minorHAnsi" w:hAnsiTheme="minorHAnsi" w:cstheme="minorHAnsi"/>
          <w:lang w:val="es-ES"/>
        </w:rPr>
        <w:t>.</w:t>
      </w:r>
    </w:p>
    <w:p w:rsidRPr="007055C8" w:rsidR="006F4158" w:rsidP="006F4158" w:rsidRDefault="006F4158" w14:paraId="3B9C91A8" w14:textId="77777777">
      <w:pPr>
        <w:widowControl w:val="0"/>
        <w:spacing w:after="0" w:line="240" w:lineRule="auto"/>
        <w:ind w:firstLine="0"/>
        <w:rPr>
          <w:rFonts w:eastAsia="Times New Roman" w:asciiTheme="minorHAnsi" w:hAnsiTheme="minorHAnsi" w:cstheme="minorHAnsi"/>
          <w:lang w:val="es-ES"/>
        </w:rPr>
      </w:pPr>
    </w:p>
    <w:p w:rsidRPr="007055C8" w:rsidR="006F4158" w:rsidP="006F4158" w:rsidRDefault="006F4158" w14:paraId="008CBE5D" w14:textId="77777777">
      <w:pPr>
        <w:widowControl w:val="0"/>
        <w:spacing w:after="0" w:line="240" w:lineRule="auto"/>
        <w:ind w:firstLine="0"/>
        <w:rPr>
          <w:rFonts w:eastAsia="Times New Roman" w:asciiTheme="minorHAnsi" w:hAnsiTheme="minorHAnsi" w:cstheme="minorHAnsi"/>
          <w:lang w:val="es-ES"/>
        </w:rPr>
      </w:pPr>
      <w:r w:rsidRPr="007055C8">
        <w:rPr>
          <w:rFonts w:eastAsia="Times New Roman" w:asciiTheme="minorHAnsi" w:hAnsiTheme="minorHAnsi" w:cstheme="minorHAnsi"/>
          <w:b/>
          <w:lang w:val="es-ES"/>
        </w:rPr>
        <w:t>MOMENTO #4 APROPIACIÓN DE SABERES</w:t>
      </w:r>
      <w:r w:rsidRPr="007055C8">
        <w:rPr>
          <w:rFonts w:eastAsia="Times New Roman" w:asciiTheme="minorHAnsi" w:hAnsiTheme="minorHAnsi" w:cstheme="minorHAnsi"/>
          <w:lang w:val="es-ES"/>
        </w:rPr>
        <w:t>.</w:t>
      </w:r>
    </w:p>
    <w:p w:rsidRPr="007055C8" w:rsidR="006F4158" w:rsidP="006F4158" w:rsidRDefault="006F4158" w14:paraId="326FB194" w14:textId="77777777">
      <w:pPr>
        <w:widowControl w:val="0"/>
        <w:spacing w:after="0" w:line="240" w:lineRule="auto"/>
        <w:ind w:firstLine="0"/>
        <w:rPr>
          <w:rFonts w:eastAsia="Times New Roman" w:asciiTheme="minorHAnsi" w:hAnsiTheme="minorHAnsi" w:cstheme="minorHAnsi"/>
          <w:lang w:val="es-ES"/>
        </w:rPr>
      </w:pPr>
    </w:p>
    <w:p w:rsidRPr="007055C8" w:rsidR="006F4158" w:rsidP="006215AF" w:rsidRDefault="006F4158" w14:paraId="01FC52A9" w14:textId="77777777">
      <w:pPr>
        <w:widowControl w:val="0"/>
        <w:numPr>
          <w:ilvl w:val="0"/>
          <w:numId w:val="22"/>
        </w:numPr>
        <w:spacing w:after="0" w:line="240" w:lineRule="auto"/>
        <w:contextualSpacing/>
        <w:rPr>
          <w:rFonts w:eastAsia="Times New Roman" w:asciiTheme="minorHAnsi" w:hAnsiTheme="minorHAnsi" w:cstheme="minorHAnsi"/>
          <w:b/>
          <w:lang w:val="es-ES"/>
        </w:rPr>
      </w:pPr>
      <w:r w:rsidRPr="007055C8">
        <w:rPr>
          <w:rFonts w:eastAsia="Times New Roman" w:asciiTheme="minorHAnsi" w:hAnsiTheme="minorHAnsi" w:cstheme="minorHAnsi"/>
          <w:b/>
          <w:lang w:val="es-ES"/>
        </w:rPr>
        <w:t>JUEGO EL AHORCADO.</w:t>
      </w:r>
    </w:p>
    <w:p w:rsidRPr="007055C8" w:rsidR="006F4158" w:rsidP="006F4158" w:rsidRDefault="006F4158" w14:paraId="47FBDED8" w14:textId="77777777">
      <w:pPr>
        <w:widowControl w:val="0"/>
        <w:spacing w:after="0" w:line="240" w:lineRule="auto"/>
        <w:ind w:left="720" w:firstLine="0"/>
        <w:contextualSpacing/>
        <w:rPr>
          <w:rFonts w:eastAsia="Times New Roman" w:asciiTheme="minorHAnsi" w:hAnsiTheme="minorHAnsi" w:cstheme="minorHAnsi"/>
          <w:lang w:val="es-ES"/>
        </w:rPr>
      </w:pPr>
      <w:r w:rsidRPr="007055C8">
        <w:rPr>
          <w:rFonts w:eastAsia="Times New Roman" w:asciiTheme="minorHAnsi" w:hAnsiTheme="minorHAnsi" w:cstheme="minorHAnsi"/>
          <w:lang w:val="es-ES"/>
        </w:rPr>
        <w:t>Preguntare a los niños que temas abordamos en la clase. Haremos listado.</w:t>
      </w:r>
    </w:p>
    <w:p w:rsidRPr="007055C8" w:rsidR="006F4158" w:rsidP="006F4158" w:rsidRDefault="006F4158" w14:paraId="24A0E492" w14:textId="77777777">
      <w:pPr>
        <w:widowControl w:val="0"/>
        <w:spacing w:after="0" w:line="240" w:lineRule="auto"/>
        <w:ind w:left="720" w:firstLine="0"/>
        <w:contextualSpacing/>
        <w:rPr>
          <w:rFonts w:eastAsia="Times New Roman" w:asciiTheme="minorHAnsi" w:hAnsiTheme="minorHAnsi" w:cstheme="minorHAnsi"/>
          <w:lang w:val="es-ES"/>
        </w:rPr>
      </w:pPr>
      <w:r w:rsidRPr="007055C8">
        <w:rPr>
          <w:rFonts w:eastAsia="Times New Roman" w:asciiTheme="minorHAnsi" w:hAnsiTheme="minorHAnsi" w:cstheme="minorHAnsi"/>
          <w:lang w:val="es-ES"/>
        </w:rPr>
        <w:t xml:space="preserve">luego con esas ideas y vocabulario lo niños participaran del </w:t>
      </w:r>
      <w:r w:rsidRPr="007055C8" w:rsidR="0008148A">
        <w:rPr>
          <w:rFonts w:eastAsia="Times New Roman" w:asciiTheme="minorHAnsi" w:hAnsiTheme="minorHAnsi" w:cstheme="minorHAnsi"/>
          <w:lang w:val="es-ES"/>
        </w:rPr>
        <w:t>juego,</w:t>
      </w:r>
      <w:r w:rsidRPr="007055C8">
        <w:rPr>
          <w:rFonts w:eastAsia="Times New Roman" w:asciiTheme="minorHAnsi" w:hAnsiTheme="minorHAnsi" w:cstheme="minorHAnsi"/>
          <w:lang w:val="es-ES"/>
        </w:rPr>
        <w:t xml:space="preserve"> explicare en </w:t>
      </w:r>
      <w:r w:rsidRPr="007055C8" w:rsidR="0008148A">
        <w:rPr>
          <w:rFonts w:eastAsia="Times New Roman" w:asciiTheme="minorHAnsi" w:hAnsiTheme="minorHAnsi" w:cstheme="minorHAnsi"/>
          <w:lang w:val="es-ES"/>
        </w:rPr>
        <w:t>qué</w:t>
      </w:r>
      <w:r w:rsidRPr="007055C8">
        <w:rPr>
          <w:rFonts w:eastAsia="Times New Roman" w:asciiTheme="minorHAnsi" w:hAnsiTheme="minorHAnsi" w:cstheme="minorHAnsi"/>
          <w:lang w:val="es-ES"/>
        </w:rPr>
        <w:t xml:space="preserve"> consiste el juego y las reglas del mismo.</w:t>
      </w:r>
    </w:p>
    <w:p w:rsidRPr="007055C8" w:rsidR="006F4158" w:rsidP="006F4158" w:rsidRDefault="006F4158" w14:paraId="4B6D6A8A" w14:textId="77777777">
      <w:pPr>
        <w:widowControl w:val="0"/>
        <w:spacing w:after="0" w:line="240" w:lineRule="auto"/>
        <w:ind w:left="360" w:firstLine="0"/>
        <w:rPr>
          <w:rFonts w:eastAsia="Times New Roman" w:asciiTheme="minorHAnsi" w:hAnsiTheme="minorHAnsi" w:cstheme="minorHAnsi"/>
          <w:lang w:val="es-ES"/>
        </w:rPr>
      </w:pPr>
      <w:r w:rsidRPr="007055C8">
        <w:rPr>
          <w:rFonts w:eastAsia="Times New Roman" w:asciiTheme="minorHAnsi" w:hAnsiTheme="minorHAnsi" w:cstheme="minorHAnsi"/>
          <w:lang w:val="es-ES"/>
        </w:rPr>
        <w:t xml:space="preserve">Luego el primero en pasa escogerá una palabra y pondrá 4   </w:t>
      </w:r>
      <w:r w:rsidRPr="007055C8" w:rsidR="0008148A">
        <w:rPr>
          <w:rFonts w:eastAsia="Times New Roman" w:asciiTheme="minorHAnsi" w:hAnsiTheme="minorHAnsi" w:cstheme="minorHAnsi"/>
          <w:lang w:val="es-ES"/>
        </w:rPr>
        <w:t>letras como</w:t>
      </w:r>
      <w:r w:rsidRPr="007055C8">
        <w:rPr>
          <w:rFonts w:eastAsia="Times New Roman" w:asciiTheme="minorHAnsi" w:hAnsiTheme="minorHAnsi" w:cstheme="minorHAnsi"/>
          <w:lang w:val="es-ES"/>
        </w:rPr>
        <w:t xml:space="preserve"> pistas, quien la adivine, </w:t>
      </w:r>
      <w:r w:rsidRPr="007055C8" w:rsidR="0008148A">
        <w:rPr>
          <w:rFonts w:eastAsia="Times New Roman" w:asciiTheme="minorHAnsi" w:hAnsiTheme="minorHAnsi" w:cstheme="minorHAnsi"/>
          <w:lang w:val="es-ES"/>
        </w:rPr>
        <w:t>explicará</w:t>
      </w:r>
      <w:r w:rsidRPr="007055C8">
        <w:rPr>
          <w:rFonts w:eastAsia="Times New Roman" w:asciiTheme="minorHAnsi" w:hAnsiTheme="minorHAnsi" w:cstheme="minorHAnsi"/>
          <w:lang w:val="es-ES"/>
        </w:rPr>
        <w:t xml:space="preserve"> que significa. de esta forma repasaremos </w:t>
      </w:r>
      <w:r w:rsidRPr="007055C8" w:rsidR="0008148A">
        <w:rPr>
          <w:rFonts w:eastAsia="Times New Roman" w:asciiTheme="minorHAnsi" w:hAnsiTheme="minorHAnsi" w:cstheme="minorHAnsi"/>
          <w:lang w:val="es-ES"/>
        </w:rPr>
        <w:t>algunos conceptos</w:t>
      </w:r>
      <w:r w:rsidRPr="007055C8">
        <w:rPr>
          <w:rFonts w:eastAsia="Times New Roman" w:asciiTheme="minorHAnsi" w:hAnsiTheme="minorHAnsi" w:cstheme="minorHAnsi"/>
          <w:lang w:val="es-ES"/>
        </w:rPr>
        <w:t>.</w:t>
      </w:r>
    </w:p>
    <w:p w:rsidRPr="007055C8" w:rsidR="006F4158" w:rsidP="006F4158" w:rsidRDefault="006F4158" w14:paraId="3F9CFE22" w14:textId="77777777">
      <w:pPr>
        <w:widowControl w:val="0"/>
        <w:spacing w:after="0" w:line="240" w:lineRule="auto"/>
        <w:ind w:left="360" w:firstLine="0"/>
        <w:rPr>
          <w:rFonts w:eastAsia="Times New Roman" w:asciiTheme="minorHAnsi" w:hAnsiTheme="minorHAnsi" w:cstheme="minorHAnsi"/>
          <w:b/>
          <w:lang w:val="es-ES"/>
        </w:rPr>
      </w:pPr>
    </w:p>
    <w:p w:rsidRPr="007055C8" w:rsidR="006F4158" w:rsidP="006215AF" w:rsidRDefault="006F4158" w14:paraId="04CE3B91" w14:textId="77777777">
      <w:pPr>
        <w:widowControl w:val="0"/>
        <w:numPr>
          <w:ilvl w:val="0"/>
          <w:numId w:val="22"/>
        </w:numPr>
        <w:spacing w:after="0" w:line="240" w:lineRule="auto"/>
        <w:contextualSpacing/>
        <w:rPr>
          <w:rFonts w:eastAsia="Times New Roman" w:asciiTheme="minorHAnsi" w:hAnsiTheme="minorHAnsi" w:cstheme="minorHAnsi"/>
          <w:b/>
          <w:lang w:val="es-ES"/>
        </w:rPr>
      </w:pPr>
      <w:r w:rsidRPr="007055C8">
        <w:rPr>
          <w:rFonts w:eastAsia="Times New Roman" w:asciiTheme="minorHAnsi" w:hAnsiTheme="minorHAnsi" w:cstheme="minorHAnsi"/>
          <w:b/>
          <w:lang w:val="es-ES"/>
        </w:rPr>
        <w:t>CREANDO HISTORIAS:</w:t>
      </w:r>
    </w:p>
    <w:p w:rsidRPr="007055C8" w:rsidR="006F4158" w:rsidP="006F4158" w:rsidRDefault="006F4158" w14:paraId="76CFDBA6" w14:textId="77777777">
      <w:pPr>
        <w:widowControl w:val="0"/>
        <w:spacing w:after="0" w:line="240" w:lineRule="auto"/>
        <w:ind w:firstLine="0"/>
        <w:rPr>
          <w:rFonts w:eastAsia="Times New Roman" w:asciiTheme="minorHAnsi" w:hAnsiTheme="minorHAnsi" w:cstheme="minorHAnsi"/>
          <w:lang w:val="es-ES"/>
        </w:rPr>
      </w:pPr>
      <w:r w:rsidRPr="007055C8">
        <w:rPr>
          <w:rFonts w:eastAsia="Times New Roman" w:asciiTheme="minorHAnsi" w:hAnsiTheme="minorHAnsi" w:cstheme="minorHAnsi"/>
          <w:lang w:val="es-ES"/>
        </w:rPr>
        <w:t>Construirán un cuento, o fabula, destacando alguna problemática ambiental que afronta nuestro país, y presentando la posible solución.</w:t>
      </w:r>
    </w:p>
    <w:p w:rsidRPr="007055C8" w:rsidR="006F4158" w:rsidP="006F4158" w:rsidRDefault="006F4158" w14:paraId="1F2A756E" w14:textId="77777777">
      <w:pPr>
        <w:widowControl w:val="0"/>
        <w:spacing w:after="0" w:line="240" w:lineRule="auto"/>
        <w:ind w:firstLine="0"/>
        <w:rPr>
          <w:rFonts w:eastAsia="Times New Roman" w:asciiTheme="minorHAnsi" w:hAnsiTheme="minorHAnsi" w:cstheme="minorHAnsi"/>
          <w:lang w:val="es-ES"/>
        </w:rPr>
      </w:pPr>
      <w:r w:rsidRPr="007055C8">
        <w:rPr>
          <w:rFonts w:eastAsia="Times New Roman" w:asciiTheme="minorHAnsi" w:hAnsiTheme="minorHAnsi" w:cstheme="minorHAnsi"/>
          <w:lang w:val="es-ES"/>
        </w:rPr>
        <w:t>La profesora socializará unos posibles títulos:</w:t>
      </w:r>
    </w:p>
    <w:p w:rsidRPr="007055C8" w:rsidR="006F4158" w:rsidP="006F4158" w:rsidRDefault="006F4158" w14:paraId="3AE7B5D5" w14:textId="77777777">
      <w:pPr>
        <w:widowControl w:val="0"/>
        <w:spacing w:after="0" w:line="240" w:lineRule="auto"/>
        <w:ind w:firstLine="0"/>
        <w:rPr>
          <w:rFonts w:eastAsia="Times New Roman" w:asciiTheme="minorHAnsi" w:hAnsiTheme="minorHAnsi" w:cstheme="minorHAnsi"/>
          <w:lang w:val="es-ES"/>
        </w:rPr>
      </w:pPr>
    </w:p>
    <w:p w:rsidRPr="007055C8" w:rsidR="006F4158" w:rsidP="006215AF" w:rsidRDefault="006F4158" w14:paraId="6637810C" w14:textId="77777777">
      <w:pPr>
        <w:widowControl w:val="0"/>
        <w:numPr>
          <w:ilvl w:val="0"/>
          <w:numId w:val="22"/>
        </w:numPr>
        <w:spacing w:after="0" w:line="240" w:lineRule="auto"/>
        <w:contextualSpacing/>
        <w:rPr>
          <w:rFonts w:eastAsia="Times New Roman" w:asciiTheme="minorHAnsi" w:hAnsiTheme="minorHAnsi" w:cstheme="minorHAnsi"/>
          <w:b/>
          <w:lang w:val="es-ES"/>
        </w:rPr>
      </w:pPr>
      <w:r w:rsidRPr="007055C8">
        <w:rPr>
          <w:rFonts w:eastAsia="Times New Roman" w:asciiTheme="minorHAnsi" w:hAnsiTheme="minorHAnsi" w:cstheme="minorHAnsi"/>
          <w:b/>
          <w:lang w:val="es-ES"/>
        </w:rPr>
        <w:t>DIBUJANDO MI CUENTO</w:t>
      </w:r>
    </w:p>
    <w:p w:rsidRPr="007055C8" w:rsidR="006F4158" w:rsidP="006F4158" w:rsidRDefault="006F4158" w14:paraId="7A5E8CF0" w14:textId="77777777">
      <w:pPr>
        <w:widowControl w:val="0"/>
        <w:spacing w:after="0" w:line="240" w:lineRule="auto"/>
        <w:ind w:firstLine="0"/>
        <w:rPr>
          <w:rFonts w:eastAsia="Times New Roman" w:asciiTheme="minorHAnsi" w:hAnsiTheme="minorHAnsi" w:cstheme="minorHAnsi"/>
          <w:lang w:val="es-ES"/>
        </w:rPr>
      </w:pPr>
      <w:r w:rsidRPr="007055C8">
        <w:rPr>
          <w:rFonts w:eastAsia="Times New Roman" w:asciiTheme="minorHAnsi" w:hAnsiTheme="minorHAnsi" w:cstheme="minorHAnsi"/>
          <w:lang w:val="es-ES"/>
        </w:rPr>
        <w:t>Los estudiantes deben recrear su historia con dibujos alusivos a tema abordado en su escrito</w:t>
      </w:r>
      <w:r w:rsidRPr="007055C8">
        <w:rPr>
          <w:rFonts w:eastAsia="Times New Roman" w:asciiTheme="minorHAnsi" w:hAnsiTheme="minorHAnsi" w:cstheme="minorHAnsi"/>
          <w:b/>
          <w:lang w:val="es-ES"/>
        </w:rPr>
        <w:t xml:space="preserve"> </w:t>
      </w:r>
      <w:r w:rsidRPr="007055C8">
        <w:rPr>
          <w:rFonts w:eastAsia="Times New Roman" w:asciiTheme="minorHAnsi" w:hAnsiTheme="minorHAnsi" w:cstheme="minorHAnsi"/>
          <w:lang w:val="es-ES"/>
        </w:rPr>
        <w:t xml:space="preserve">y </w:t>
      </w:r>
      <w:r w:rsidRPr="007055C8" w:rsidR="0008148A">
        <w:rPr>
          <w:rFonts w:eastAsia="Times New Roman" w:asciiTheme="minorHAnsi" w:hAnsiTheme="minorHAnsi" w:cstheme="minorHAnsi"/>
          <w:lang w:val="es-ES"/>
        </w:rPr>
        <w:t>luego</w:t>
      </w:r>
      <w:r w:rsidRPr="007055C8" w:rsidR="0008148A">
        <w:rPr>
          <w:rFonts w:eastAsia="Times New Roman" w:asciiTheme="minorHAnsi" w:hAnsiTheme="minorHAnsi" w:cstheme="minorHAnsi"/>
          <w:b/>
          <w:lang w:val="es-ES"/>
        </w:rPr>
        <w:t xml:space="preserve"> </w:t>
      </w:r>
      <w:r w:rsidRPr="007055C8" w:rsidR="0008148A">
        <w:rPr>
          <w:rFonts w:eastAsia="Times New Roman" w:asciiTheme="minorHAnsi" w:hAnsiTheme="minorHAnsi" w:cstheme="minorHAnsi"/>
          <w:lang w:val="es-ES"/>
        </w:rPr>
        <w:t>compartirán</w:t>
      </w:r>
      <w:r w:rsidRPr="007055C8">
        <w:rPr>
          <w:rFonts w:eastAsia="Times New Roman" w:asciiTheme="minorHAnsi" w:hAnsiTheme="minorHAnsi" w:cstheme="minorHAnsi"/>
          <w:lang w:val="es-ES"/>
        </w:rPr>
        <w:t xml:space="preserve"> su historia, leerán para todo el grupo el cuento construido, y </w:t>
      </w:r>
      <w:r w:rsidRPr="007055C8" w:rsidR="0008148A">
        <w:rPr>
          <w:rFonts w:eastAsia="Times New Roman" w:asciiTheme="minorHAnsi" w:hAnsiTheme="minorHAnsi" w:cstheme="minorHAnsi"/>
          <w:lang w:val="es-ES"/>
        </w:rPr>
        <w:t>explicaran problemática</w:t>
      </w:r>
      <w:r w:rsidRPr="007055C8">
        <w:rPr>
          <w:rFonts w:eastAsia="Times New Roman" w:asciiTheme="minorHAnsi" w:hAnsiTheme="minorHAnsi" w:cstheme="minorHAnsi"/>
          <w:lang w:val="es-ES"/>
        </w:rPr>
        <w:t xml:space="preserve"> abordó en su cuento.</w:t>
      </w:r>
    </w:p>
    <w:p w:rsidRPr="007055C8" w:rsidR="006F4158" w:rsidP="006F4158" w:rsidRDefault="006F4158" w14:paraId="1851BC64" w14:textId="77777777">
      <w:pPr>
        <w:widowControl w:val="0"/>
        <w:spacing w:after="0" w:line="240" w:lineRule="auto"/>
        <w:ind w:firstLine="0"/>
        <w:rPr>
          <w:rFonts w:eastAsia="Times New Roman" w:asciiTheme="minorHAnsi" w:hAnsiTheme="minorHAnsi" w:cstheme="minorHAnsi"/>
          <w:lang w:val="es-ES"/>
        </w:rPr>
      </w:pPr>
    </w:p>
    <w:p w:rsidRPr="007055C8" w:rsidR="006F4158" w:rsidP="006F4158" w:rsidRDefault="006F4158" w14:paraId="12B4FCB5" w14:textId="77777777">
      <w:pPr>
        <w:widowControl w:val="0"/>
        <w:spacing w:after="0" w:line="240" w:lineRule="auto"/>
        <w:ind w:firstLine="0"/>
        <w:rPr>
          <w:rFonts w:eastAsia="Times New Roman" w:asciiTheme="minorHAnsi" w:hAnsiTheme="minorHAnsi" w:cstheme="minorHAnsi"/>
          <w:lang w:val="es-ES"/>
        </w:rPr>
      </w:pPr>
      <w:r w:rsidRPr="007055C8">
        <w:rPr>
          <w:rFonts w:eastAsia="Times New Roman" w:asciiTheme="minorHAnsi" w:hAnsiTheme="minorHAnsi" w:cstheme="minorHAnsi"/>
          <w:lang w:val="es-ES"/>
        </w:rPr>
        <w:t>Para reforzar en casa.</w:t>
      </w:r>
    </w:p>
    <w:p w:rsidRPr="007055C8" w:rsidR="006F4158" w:rsidP="006F4158" w:rsidRDefault="006F4158" w14:paraId="444F5DF5" w14:textId="77777777">
      <w:pPr>
        <w:widowControl w:val="0"/>
        <w:spacing w:after="0" w:line="240" w:lineRule="auto"/>
        <w:ind w:firstLine="0"/>
        <w:rPr>
          <w:rFonts w:eastAsia="Times New Roman" w:asciiTheme="minorHAnsi" w:hAnsiTheme="minorHAnsi" w:cstheme="minorHAnsi"/>
          <w:lang w:val="es-ES"/>
        </w:rPr>
      </w:pPr>
      <w:r w:rsidRPr="007055C8">
        <w:rPr>
          <w:rFonts w:eastAsia="Times New Roman" w:asciiTheme="minorHAnsi" w:hAnsiTheme="minorHAnsi" w:cstheme="minorHAnsi"/>
          <w:lang w:val="es-ES"/>
        </w:rPr>
        <w:t xml:space="preserve">Los estudiantes con ayuda de sus padres y usando solo material reciclable deben elaborar </w:t>
      </w:r>
      <w:r w:rsidRPr="007055C8" w:rsidR="0008148A">
        <w:rPr>
          <w:rFonts w:eastAsia="Times New Roman" w:asciiTheme="minorHAnsi" w:hAnsiTheme="minorHAnsi" w:cstheme="minorHAnsi"/>
          <w:lang w:val="es-ES"/>
        </w:rPr>
        <w:t>una linda cartelera</w:t>
      </w:r>
      <w:r w:rsidRPr="007055C8">
        <w:rPr>
          <w:rFonts w:eastAsia="Times New Roman" w:asciiTheme="minorHAnsi" w:hAnsiTheme="minorHAnsi" w:cstheme="minorHAnsi"/>
          <w:lang w:val="es-ES"/>
        </w:rPr>
        <w:t xml:space="preserve"> abordando una problemática ambiental que afecta su comunidad, en ella pondrá imágenes relacionadas al tema a abordar un buen mensaje. buena </w:t>
      </w:r>
      <w:r w:rsidRPr="007055C8" w:rsidR="0008148A">
        <w:rPr>
          <w:rFonts w:eastAsia="Times New Roman" w:asciiTheme="minorHAnsi" w:hAnsiTheme="minorHAnsi" w:cstheme="minorHAnsi"/>
          <w:lang w:val="es-ES"/>
        </w:rPr>
        <w:t>letra,</w:t>
      </w:r>
      <w:r w:rsidRPr="007055C8">
        <w:rPr>
          <w:rFonts w:eastAsia="Times New Roman" w:asciiTheme="minorHAnsi" w:hAnsiTheme="minorHAnsi" w:cstheme="minorHAnsi"/>
          <w:lang w:val="es-ES"/>
        </w:rPr>
        <w:t xml:space="preserve"> y buenas imágenes.</w:t>
      </w:r>
    </w:p>
    <w:p w:rsidRPr="007055C8" w:rsidR="006F4158" w:rsidP="006F4158" w:rsidRDefault="006F4158" w14:paraId="33D44E4E" w14:textId="77777777">
      <w:pPr>
        <w:widowControl w:val="0"/>
        <w:spacing w:after="0" w:line="240" w:lineRule="auto"/>
        <w:ind w:firstLine="0"/>
        <w:rPr>
          <w:rFonts w:eastAsia="Times New Roman" w:asciiTheme="minorHAnsi" w:hAnsiTheme="minorHAnsi" w:cstheme="minorHAnsi"/>
          <w:b/>
          <w:lang w:val="es-ES"/>
        </w:rPr>
      </w:pPr>
      <w:r w:rsidRPr="007055C8">
        <w:rPr>
          <w:rFonts w:eastAsia="Times New Roman" w:asciiTheme="minorHAnsi" w:hAnsiTheme="minorHAnsi" w:cstheme="minorHAnsi"/>
          <w:lang w:val="es-ES"/>
        </w:rPr>
        <w:t xml:space="preserve">Deben publicar su cartelera en algún lugar visible por toda la comunidad. y enviar foto de la cartelera </w:t>
      </w:r>
      <w:r w:rsidRPr="007055C8" w:rsidR="0008148A">
        <w:rPr>
          <w:rFonts w:eastAsia="Times New Roman" w:asciiTheme="minorHAnsi" w:hAnsiTheme="minorHAnsi" w:cstheme="minorHAnsi"/>
          <w:lang w:val="es-ES"/>
        </w:rPr>
        <w:t>publicada,</w:t>
      </w:r>
      <w:r w:rsidRPr="007055C8">
        <w:rPr>
          <w:rFonts w:eastAsia="Times New Roman" w:asciiTheme="minorHAnsi" w:hAnsiTheme="minorHAnsi" w:cstheme="minorHAnsi"/>
          <w:lang w:val="es-ES"/>
        </w:rPr>
        <w:t xml:space="preserve"> y visualizada por sus vecinos.</w:t>
      </w:r>
    </w:p>
    <w:p w:rsidRPr="007055C8" w:rsidR="006F4158" w:rsidP="006F4158" w:rsidRDefault="006F4158" w14:paraId="72CCD90E" w14:textId="77777777">
      <w:pPr>
        <w:spacing w:after="0" w:line="390" w:lineRule="atLeast"/>
        <w:ind w:firstLine="0"/>
        <w:textAlignment w:val="baseline"/>
        <w:rPr>
          <w:rFonts w:eastAsia="Times New Roman" w:asciiTheme="minorHAnsi" w:hAnsiTheme="minorHAnsi" w:cstheme="minorHAnsi"/>
          <w:color w:val="000000"/>
          <w:lang w:val="es-ES"/>
        </w:rPr>
      </w:pPr>
    </w:p>
    <w:p w:rsidRPr="007055C8" w:rsidR="006F4158" w:rsidP="006F4158" w:rsidRDefault="006F4158" w14:paraId="37AFDC4E" w14:textId="77777777">
      <w:pPr>
        <w:shd w:val="clear" w:color="auto" w:fill="FFFFFF"/>
        <w:spacing w:after="0" w:line="240" w:lineRule="auto"/>
        <w:ind w:firstLine="0"/>
        <w:jc w:val="both"/>
        <w:rPr>
          <w:rFonts w:eastAsia="Times New Roman" w:asciiTheme="minorHAnsi" w:hAnsiTheme="minorHAnsi" w:cstheme="minorHAnsi"/>
          <w:color w:val="251F1F"/>
          <w:lang w:val="es-ES" w:eastAsia="es-CO"/>
        </w:rPr>
      </w:pPr>
    </w:p>
    <w:p w:rsidRPr="00D53E38" w:rsidR="006F4158" w:rsidP="006F4158" w:rsidRDefault="006F4158" w14:paraId="70A37DAA" w14:textId="77777777">
      <w:pPr>
        <w:widowControl w:val="0"/>
        <w:spacing w:after="0" w:line="240" w:lineRule="auto"/>
        <w:ind w:firstLine="0"/>
        <w:jc w:val="both"/>
        <w:rPr>
          <w:rFonts w:eastAsia="Times New Roman" w:asciiTheme="minorHAnsi" w:hAnsiTheme="minorHAnsi" w:cstheme="minorHAnsi"/>
          <w:u w:val="single"/>
          <w:lang w:val="es-ES"/>
        </w:rPr>
      </w:pPr>
      <w:r w:rsidRPr="0005389F">
        <w:rPr>
          <w:rFonts w:eastAsia="Times New Roman" w:asciiTheme="minorHAnsi" w:hAnsiTheme="minorHAnsi" w:cstheme="minorHAnsi"/>
          <w:u w:val="single"/>
          <w:lang w:val="es-ES"/>
        </w:rPr>
        <w:t xml:space="preserve">Desarrollar sus actividades en el cuaderno, tomar imágenes de la actividad realizada, organizar y </w:t>
      </w:r>
      <w:r w:rsidRPr="00D53E38" w:rsidR="0008148A">
        <w:rPr>
          <w:rFonts w:eastAsia="Times New Roman" w:asciiTheme="minorHAnsi" w:hAnsiTheme="minorHAnsi" w:cstheme="minorHAnsi"/>
          <w:u w:val="single"/>
          <w:lang w:val="es-ES"/>
        </w:rPr>
        <w:t>enviar al</w:t>
      </w:r>
      <w:r w:rsidRPr="00D53E38">
        <w:rPr>
          <w:rFonts w:eastAsia="Times New Roman" w:asciiTheme="minorHAnsi" w:hAnsiTheme="minorHAnsi" w:cstheme="minorHAnsi"/>
          <w:u w:val="single"/>
          <w:lang w:val="es-ES"/>
        </w:rPr>
        <w:t xml:space="preserve"> de correo </w:t>
      </w:r>
      <w:r w:rsidRPr="00D53E38" w:rsidR="0008148A">
        <w:rPr>
          <w:rFonts w:eastAsia="Times New Roman" w:asciiTheme="minorHAnsi" w:hAnsiTheme="minorHAnsi" w:cstheme="minorHAnsi"/>
          <w:u w:val="single"/>
          <w:lang w:val="es-ES"/>
        </w:rPr>
        <w:t>electrónico de</w:t>
      </w:r>
      <w:r w:rsidRPr="00D53E38">
        <w:rPr>
          <w:rFonts w:eastAsia="Times New Roman" w:asciiTheme="minorHAnsi" w:hAnsiTheme="minorHAnsi" w:cstheme="minorHAnsi"/>
          <w:u w:val="single"/>
          <w:lang w:val="es-ES"/>
        </w:rPr>
        <w:t xml:space="preserve"> la profesora. que aparece en la guía.  o subir a plataforma.</w:t>
      </w:r>
    </w:p>
    <w:p w:rsidRPr="007055C8" w:rsidR="006F4158" w:rsidP="006F4158" w:rsidRDefault="006F4158" w14:paraId="4B18E116" w14:textId="77777777">
      <w:pPr>
        <w:widowControl w:val="0"/>
        <w:spacing w:after="0" w:line="240" w:lineRule="auto"/>
        <w:ind w:firstLine="0"/>
        <w:jc w:val="both"/>
        <w:rPr>
          <w:rFonts w:eastAsia="Times New Roman" w:asciiTheme="minorHAnsi" w:hAnsiTheme="minorHAnsi" w:cstheme="minorHAnsi"/>
          <w:lang w:val="es-ES"/>
        </w:rPr>
      </w:pPr>
    </w:p>
    <w:p w:rsidRPr="007055C8" w:rsidR="006F4158" w:rsidP="006F4158" w:rsidRDefault="006F4158" w14:paraId="147FEC6D" w14:textId="77777777">
      <w:pPr>
        <w:widowControl w:val="0"/>
        <w:spacing w:after="0" w:line="240" w:lineRule="auto"/>
        <w:ind w:firstLine="0"/>
        <w:rPr>
          <w:rFonts w:eastAsia="Times New Roman" w:asciiTheme="minorHAnsi" w:hAnsiTheme="minorHAnsi" w:cstheme="minorHAnsi"/>
          <w:lang w:eastAsia="es-CO"/>
        </w:rPr>
      </w:pPr>
    </w:p>
    <w:p w:rsidRPr="0005389F" w:rsidR="000356D8" w:rsidRDefault="000356D8" w14:paraId="0A9DC680" w14:textId="77777777">
      <w:pPr>
        <w:spacing w:after="160" w:line="259" w:lineRule="auto"/>
        <w:ind w:firstLine="0"/>
        <w:rPr>
          <w:rFonts w:asciiTheme="minorHAnsi" w:hAnsiTheme="minorHAnsi" w:cstheme="minorHAnsi"/>
          <w:lang w:val="es-ES"/>
        </w:rPr>
      </w:pPr>
    </w:p>
    <w:p w:rsidRPr="00D53E38" w:rsidR="008B0E98" w:rsidRDefault="008B0E98" w14:paraId="61D4D91E" w14:textId="77777777">
      <w:pPr>
        <w:spacing w:after="160" w:line="259" w:lineRule="auto"/>
        <w:ind w:firstLine="0"/>
        <w:rPr>
          <w:rFonts w:asciiTheme="minorHAnsi" w:hAnsiTheme="minorHAnsi" w:cstheme="minorHAnsi"/>
          <w:b/>
          <w:lang w:val="es-ES"/>
        </w:rPr>
      </w:pPr>
      <w:r w:rsidRPr="00D53E38">
        <w:rPr>
          <w:rFonts w:asciiTheme="minorHAnsi" w:hAnsiTheme="minorHAnsi" w:cstheme="minorHAnsi"/>
          <w:b/>
          <w:lang w:val="es-ES"/>
        </w:rPr>
        <w:br w:type="page"/>
      </w:r>
    </w:p>
    <w:p w:rsidRPr="00D53E38" w:rsidR="00D8231C" w:rsidP="00D8231C" w:rsidRDefault="00D8231C" w14:paraId="3D9A2BB7" w14:textId="77777777">
      <w:pPr>
        <w:spacing w:after="0" w:line="240" w:lineRule="auto"/>
        <w:ind w:firstLine="0"/>
        <w:jc w:val="center"/>
        <w:rPr>
          <w:rFonts w:asciiTheme="minorHAnsi" w:hAnsiTheme="minorHAnsi" w:cstheme="minorHAnsi"/>
          <w:b/>
          <w:lang w:val="es-ES"/>
        </w:rPr>
      </w:pPr>
      <w:r w:rsidRPr="00D53E38">
        <w:rPr>
          <w:rFonts w:asciiTheme="minorHAnsi" w:hAnsiTheme="minorHAnsi" w:cstheme="minorHAnsi"/>
          <w:b/>
          <w:lang w:val="es-ES"/>
        </w:rPr>
        <w:t>INSTITUCION EDUCATIVA ALBERTO LLERAS CAMARGO</w:t>
      </w:r>
    </w:p>
    <w:p w:rsidRPr="007055C8" w:rsidR="00D8231C" w:rsidP="00D8231C" w:rsidRDefault="00D8231C" w14:paraId="5E8BE0D2" w14:textId="77777777">
      <w:pPr>
        <w:widowControl w:val="0"/>
        <w:spacing w:after="0" w:line="240" w:lineRule="auto"/>
        <w:ind w:firstLine="0"/>
        <w:rPr>
          <w:rFonts w:asciiTheme="minorHAnsi" w:hAnsiTheme="minorHAnsi" w:cstheme="minorHAnsi"/>
          <w:b/>
          <w:lang w:val="es-ES"/>
        </w:rPr>
      </w:pPr>
      <w:r w:rsidRPr="007055C8">
        <w:rPr>
          <w:rFonts w:asciiTheme="minorHAnsi" w:hAnsiTheme="minorHAnsi" w:cstheme="minorHAnsi"/>
          <w:lang w:val="es-ES"/>
        </w:rPr>
        <w:t xml:space="preserve">SEDE: </w:t>
      </w:r>
      <w:r w:rsidRPr="007055C8">
        <w:rPr>
          <w:rFonts w:asciiTheme="minorHAnsi" w:hAnsiTheme="minorHAnsi" w:cstheme="minorHAnsi"/>
          <w:b/>
          <w:u w:val="single"/>
          <w:lang w:val="es-ES"/>
        </w:rPr>
        <w:t>SECUNDARIA</w:t>
      </w:r>
      <w:r w:rsidRPr="007055C8">
        <w:rPr>
          <w:rFonts w:asciiTheme="minorHAnsi" w:hAnsiTheme="minorHAnsi" w:cstheme="minorHAnsi"/>
          <w:b/>
          <w:u w:val="single"/>
          <w:lang w:val="es-ES"/>
        </w:rPr>
        <w:tab/>
      </w:r>
      <w:r w:rsidRPr="007055C8">
        <w:rPr>
          <w:rFonts w:asciiTheme="minorHAnsi" w:hAnsiTheme="minorHAnsi" w:cstheme="minorHAnsi"/>
          <w:b/>
          <w:lang w:val="es-ES"/>
        </w:rPr>
        <w:t xml:space="preserve">    </w:t>
      </w:r>
      <w:r w:rsidRPr="007055C8">
        <w:rPr>
          <w:rFonts w:asciiTheme="minorHAnsi" w:hAnsiTheme="minorHAnsi" w:cstheme="minorHAnsi"/>
          <w:lang w:val="es-ES"/>
        </w:rPr>
        <w:t xml:space="preserve">AREA: </w:t>
      </w:r>
      <w:r w:rsidRPr="007055C8">
        <w:rPr>
          <w:rFonts w:asciiTheme="minorHAnsi" w:hAnsiTheme="minorHAnsi" w:cstheme="minorHAnsi"/>
          <w:b/>
          <w:u w:val="single"/>
          <w:lang w:val="es-ES"/>
        </w:rPr>
        <w:t xml:space="preserve">SOCIALES    </w:t>
      </w:r>
      <w:r w:rsidRPr="007055C8">
        <w:rPr>
          <w:rFonts w:asciiTheme="minorHAnsi" w:hAnsiTheme="minorHAnsi" w:cstheme="minorHAnsi"/>
          <w:b/>
          <w:lang w:val="es-ES"/>
        </w:rPr>
        <w:tab/>
      </w:r>
      <w:r w:rsidRPr="007055C8">
        <w:rPr>
          <w:rFonts w:asciiTheme="minorHAnsi" w:hAnsiTheme="minorHAnsi" w:cstheme="minorHAnsi"/>
          <w:lang w:val="es-ES"/>
        </w:rPr>
        <w:t>GRADO:</w:t>
      </w:r>
      <w:r w:rsidRPr="007055C8">
        <w:rPr>
          <w:rFonts w:asciiTheme="minorHAnsi" w:hAnsiTheme="minorHAnsi" w:cstheme="minorHAnsi"/>
          <w:b/>
          <w:lang w:val="es-ES"/>
        </w:rPr>
        <w:t xml:space="preserve"> </w:t>
      </w:r>
      <w:r w:rsidRPr="007055C8">
        <w:rPr>
          <w:rFonts w:asciiTheme="minorHAnsi" w:hAnsiTheme="minorHAnsi" w:cstheme="minorHAnsi"/>
          <w:b/>
          <w:u w:val="single"/>
          <w:lang w:val="es-ES"/>
        </w:rPr>
        <w:t>SEXTO  601 A</w:t>
      </w:r>
      <w:r w:rsidRPr="007055C8">
        <w:rPr>
          <w:rFonts w:asciiTheme="minorHAnsi" w:hAnsiTheme="minorHAnsi" w:cstheme="minorHAnsi"/>
          <w:b/>
          <w:lang w:val="es-ES"/>
        </w:rPr>
        <w:t xml:space="preserve">         FECHA _________</w:t>
      </w:r>
    </w:p>
    <w:p w:rsidRPr="007055C8" w:rsidR="00D8231C" w:rsidP="00D8231C" w:rsidRDefault="00D8231C" w14:paraId="373CD439" w14:textId="77777777">
      <w:pPr>
        <w:widowControl w:val="0"/>
        <w:spacing w:after="0" w:line="240" w:lineRule="auto"/>
        <w:ind w:firstLine="0"/>
        <w:rPr>
          <w:rFonts w:asciiTheme="minorHAnsi" w:hAnsiTheme="minorHAnsi" w:cstheme="minorHAnsi"/>
          <w:b/>
          <w:u w:val="single"/>
          <w:lang w:val="es-ES"/>
        </w:rPr>
      </w:pPr>
      <w:r w:rsidRPr="007055C8">
        <w:rPr>
          <w:rFonts w:asciiTheme="minorHAnsi" w:hAnsiTheme="minorHAnsi" w:cstheme="minorHAnsi"/>
          <w:lang w:val="es-ES"/>
        </w:rPr>
        <w:t xml:space="preserve">JORNADA: </w:t>
      </w:r>
      <w:r w:rsidRPr="007055C8">
        <w:rPr>
          <w:rFonts w:asciiTheme="minorHAnsi" w:hAnsiTheme="minorHAnsi" w:cstheme="minorHAnsi"/>
          <w:b/>
          <w:u w:val="single"/>
          <w:lang w:val="es-ES"/>
        </w:rPr>
        <w:t xml:space="preserve">MAÑANA </w:t>
      </w:r>
      <w:r w:rsidRPr="007055C8">
        <w:rPr>
          <w:rFonts w:asciiTheme="minorHAnsi" w:hAnsiTheme="minorHAnsi" w:cstheme="minorHAnsi"/>
          <w:b/>
          <w:lang w:val="es-ES"/>
        </w:rPr>
        <w:t xml:space="preserve">     </w:t>
      </w:r>
      <w:r w:rsidRPr="007055C8">
        <w:rPr>
          <w:rFonts w:asciiTheme="minorHAnsi" w:hAnsiTheme="minorHAnsi" w:cstheme="minorHAnsi"/>
          <w:lang w:val="es-ES"/>
        </w:rPr>
        <w:t xml:space="preserve">DOCENTE: </w:t>
      </w:r>
      <w:r w:rsidRPr="007055C8">
        <w:rPr>
          <w:rFonts w:asciiTheme="minorHAnsi" w:hAnsiTheme="minorHAnsi" w:cstheme="minorHAnsi"/>
          <w:b/>
          <w:u w:val="single"/>
          <w:lang w:val="es-ES"/>
        </w:rPr>
        <w:t xml:space="preserve">MARLID RODRIGUEZ CABRERA     </w:t>
      </w:r>
    </w:p>
    <w:p w:rsidRPr="007055C8" w:rsidR="00D8231C" w:rsidP="00D8231C" w:rsidRDefault="00D8231C" w14:paraId="33A652D1" w14:textId="77777777">
      <w:pPr>
        <w:widowControl w:val="0"/>
        <w:spacing w:after="0" w:line="240" w:lineRule="auto"/>
        <w:ind w:firstLine="0"/>
        <w:rPr>
          <w:rFonts w:asciiTheme="minorHAnsi" w:hAnsiTheme="minorHAnsi" w:cstheme="minorHAnsi"/>
          <w:lang w:val="es-ES"/>
        </w:rPr>
      </w:pPr>
    </w:p>
    <w:p w:rsidRPr="007055C8" w:rsidR="00D8231C" w:rsidP="00D8231C" w:rsidRDefault="00D8231C" w14:paraId="0EC3FA0A" w14:textId="77777777">
      <w:pPr>
        <w:widowControl w:val="0"/>
        <w:spacing w:after="0" w:line="240" w:lineRule="auto"/>
        <w:ind w:firstLine="0"/>
        <w:rPr>
          <w:rFonts w:asciiTheme="minorHAnsi" w:hAnsiTheme="minorHAnsi" w:cstheme="minorHAnsi"/>
          <w:lang w:val="es-ES"/>
        </w:rPr>
      </w:pPr>
      <w:r w:rsidRPr="007055C8">
        <w:rPr>
          <w:rFonts w:asciiTheme="minorHAnsi" w:hAnsiTheme="minorHAnsi" w:cstheme="minorHAnsi"/>
          <w:lang w:val="es-ES"/>
        </w:rPr>
        <w:t xml:space="preserve">TIPO DE ACTIVIDAD: </w:t>
      </w:r>
      <w:r w:rsidRPr="007055C8">
        <w:rPr>
          <w:rFonts w:asciiTheme="minorHAnsi" w:hAnsiTheme="minorHAnsi" w:cstheme="minorHAnsi"/>
          <w:lang w:val="es-ES"/>
        </w:rPr>
        <w:tab/>
      </w:r>
      <w:r w:rsidRPr="007055C8">
        <w:rPr>
          <w:rFonts w:asciiTheme="minorHAnsi" w:hAnsiTheme="minorHAnsi" w:cstheme="minorHAnsi"/>
          <w:b/>
          <w:u w:val="single"/>
          <w:lang w:val="es-ES"/>
        </w:rPr>
        <w:t>GUIA  5</w:t>
      </w:r>
      <w:r w:rsidRPr="007055C8">
        <w:rPr>
          <w:rFonts w:asciiTheme="minorHAnsi" w:hAnsiTheme="minorHAnsi" w:cstheme="minorHAnsi"/>
          <w:u w:val="single"/>
          <w:lang w:val="es-ES"/>
        </w:rPr>
        <w:t xml:space="preserve">– </w:t>
      </w:r>
      <w:r w:rsidRPr="007055C8" w:rsidR="0008148A">
        <w:rPr>
          <w:rFonts w:asciiTheme="minorHAnsi" w:hAnsiTheme="minorHAnsi" w:cstheme="minorHAnsi"/>
          <w:u w:val="single"/>
          <w:lang w:val="es-ES"/>
        </w:rPr>
        <w:t>PERIODO III</w:t>
      </w:r>
      <w:r w:rsidRPr="007055C8">
        <w:rPr>
          <w:rFonts w:asciiTheme="minorHAnsi" w:hAnsiTheme="minorHAnsi" w:cstheme="minorHAnsi"/>
          <w:lang w:val="es-ES"/>
        </w:rPr>
        <w:tab/>
      </w:r>
      <w:r w:rsidRPr="007055C8">
        <w:rPr>
          <w:rFonts w:asciiTheme="minorHAnsi" w:hAnsiTheme="minorHAnsi" w:cstheme="minorHAnsi"/>
          <w:lang w:val="es-ES"/>
        </w:rPr>
        <w:t xml:space="preserve">                           </w:t>
      </w:r>
      <w:r w:rsidRPr="007055C8">
        <w:rPr>
          <w:rFonts w:asciiTheme="minorHAnsi" w:hAnsiTheme="minorHAnsi" w:cstheme="minorHAnsi"/>
          <w:lang w:val="es-ES"/>
        </w:rPr>
        <w:tab/>
      </w:r>
      <w:r w:rsidRPr="007055C8">
        <w:rPr>
          <w:rFonts w:asciiTheme="minorHAnsi" w:hAnsiTheme="minorHAnsi" w:cstheme="minorHAnsi"/>
          <w:lang w:val="es-ES"/>
        </w:rPr>
        <w:tab/>
      </w:r>
    </w:p>
    <w:p w:rsidRPr="007055C8" w:rsidR="00D8231C" w:rsidP="00D8231C" w:rsidRDefault="00D8231C" w14:paraId="0F5C0A82" w14:textId="77777777">
      <w:pPr>
        <w:widowControl w:val="0"/>
        <w:spacing w:after="0" w:line="240" w:lineRule="auto"/>
        <w:ind w:firstLine="0"/>
        <w:jc w:val="center"/>
        <w:rPr>
          <w:rFonts w:eastAsia="Times New Roman" w:asciiTheme="minorHAnsi" w:hAnsiTheme="minorHAnsi" w:cstheme="minorHAnsi"/>
          <w:lang w:val="es-ES"/>
        </w:rPr>
      </w:pPr>
    </w:p>
    <w:p w:rsidRPr="007055C8" w:rsidR="00D8231C" w:rsidP="00D8231C" w:rsidRDefault="00D8231C" w14:paraId="590BCB88" w14:textId="77777777">
      <w:pPr>
        <w:widowControl w:val="0"/>
        <w:spacing w:after="0" w:line="240" w:lineRule="auto"/>
        <w:ind w:firstLine="0"/>
        <w:rPr>
          <w:rFonts w:eastAsia="Times New Roman" w:asciiTheme="minorHAnsi" w:hAnsiTheme="minorHAnsi" w:cstheme="minorHAnsi"/>
          <w:b/>
          <w:lang w:val="es-ES"/>
        </w:rPr>
      </w:pPr>
    </w:p>
    <w:p w:rsidRPr="007055C8" w:rsidR="00D8231C" w:rsidP="00D8231C" w:rsidRDefault="00D8231C" w14:paraId="348C03FD" w14:textId="77777777">
      <w:pPr>
        <w:spacing w:after="180" w:line="240" w:lineRule="auto"/>
        <w:ind w:left="1019" w:firstLine="0"/>
        <w:contextualSpacing/>
        <w:jc w:val="center"/>
        <w:rPr>
          <w:rFonts w:eastAsia="Times New Roman" w:asciiTheme="minorHAnsi" w:hAnsiTheme="minorHAnsi" w:cstheme="minorHAnsi"/>
          <w:b/>
          <w:color w:val="000000"/>
          <w:lang w:val="es-ES"/>
        </w:rPr>
      </w:pPr>
      <w:r w:rsidRPr="007055C8">
        <w:rPr>
          <w:rFonts w:eastAsia="Times New Roman" w:asciiTheme="minorHAnsi" w:hAnsiTheme="minorHAnsi" w:cstheme="minorHAnsi"/>
          <w:b/>
          <w:color w:val="000000"/>
          <w:lang w:val="es-ES"/>
        </w:rPr>
        <w:t xml:space="preserve">USO RACIONAL DE LOS RECURSOS </w:t>
      </w:r>
      <w:r w:rsidRPr="007055C8" w:rsidR="0008148A">
        <w:rPr>
          <w:rFonts w:eastAsia="Times New Roman" w:asciiTheme="minorHAnsi" w:hAnsiTheme="minorHAnsi" w:cstheme="minorHAnsi"/>
          <w:b/>
          <w:color w:val="000000"/>
          <w:lang w:val="es-ES"/>
        </w:rPr>
        <w:t>NATURALES A</w:t>
      </w:r>
      <w:r w:rsidRPr="007055C8">
        <w:rPr>
          <w:rFonts w:eastAsia="Times New Roman" w:asciiTheme="minorHAnsi" w:hAnsiTheme="minorHAnsi" w:cstheme="minorHAnsi"/>
          <w:b/>
          <w:color w:val="000000"/>
          <w:lang w:val="es-ES"/>
        </w:rPr>
        <w:t xml:space="preserve"> PARTIR DE LA IMPLEMENTACIÓN DE ESTRATEGIAS COMO LA GESTIÓN ADECUADA DE LOS RESIDUOS SÓLIDOS.</w:t>
      </w:r>
    </w:p>
    <w:p w:rsidRPr="007055C8" w:rsidR="00D8231C" w:rsidP="00D8231C" w:rsidRDefault="00D8231C" w14:paraId="7A81C3BE" w14:textId="77777777">
      <w:pPr>
        <w:widowControl w:val="0"/>
        <w:spacing w:after="0" w:line="240" w:lineRule="auto"/>
        <w:ind w:firstLine="0"/>
        <w:jc w:val="both"/>
        <w:rPr>
          <w:rFonts w:eastAsia="Times New Roman" w:asciiTheme="minorHAnsi" w:hAnsiTheme="minorHAnsi" w:cstheme="minorHAnsi"/>
          <w:b/>
          <w:lang w:val="es-ES"/>
        </w:rPr>
      </w:pPr>
      <w:r w:rsidRPr="007055C8">
        <w:rPr>
          <w:rFonts w:eastAsia="Times New Roman" w:asciiTheme="minorHAnsi" w:hAnsiTheme="minorHAnsi" w:cstheme="minorHAnsi"/>
          <w:b/>
          <w:lang w:val="es-ES"/>
        </w:rPr>
        <w:t xml:space="preserve">-Define que </w:t>
      </w:r>
      <w:r w:rsidRPr="007055C8" w:rsidR="0008148A">
        <w:rPr>
          <w:rFonts w:eastAsia="Times New Roman" w:asciiTheme="minorHAnsi" w:hAnsiTheme="minorHAnsi" w:cstheme="minorHAnsi"/>
          <w:b/>
          <w:lang w:val="es-ES"/>
        </w:rPr>
        <w:t>son los recursos naturales y</w:t>
      </w:r>
      <w:r w:rsidRPr="007055C8">
        <w:rPr>
          <w:rFonts w:eastAsia="Times New Roman" w:asciiTheme="minorHAnsi" w:hAnsiTheme="minorHAnsi" w:cstheme="minorHAnsi"/>
          <w:b/>
          <w:lang w:val="es-ES"/>
        </w:rPr>
        <w:t xml:space="preserve"> da ejemplos.</w:t>
      </w:r>
    </w:p>
    <w:p w:rsidRPr="007055C8" w:rsidR="00D8231C" w:rsidP="00D8231C" w:rsidRDefault="00D8231C" w14:paraId="5F3F5120" w14:textId="77777777">
      <w:pPr>
        <w:spacing w:after="0" w:line="240" w:lineRule="atLeast"/>
        <w:ind w:firstLine="0"/>
        <w:jc w:val="both"/>
        <w:rPr>
          <w:rFonts w:asciiTheme="minorHAnsi" w:hAnsiTheme="minorHAnsi" w:cstheme="minorHAnsi"/>
          <w:b/>
          <w:lang w:val="es-ES"/>
        </w:rPr>
      </w:pPr>
      <w:r w:rsidRPr="007055C8">
        <w:rPr>
          <w:rFonts w:asciiTheme="minorHAnsi" w:hAnsiTheme="minorHAnsi" w:cstheme="minorHAnsi"/>
          <w:b/>
          <w:lang w:val="es-ES"/>
        </w:rPr>
        <w:t>-Describe características de los recursos renovables y no renovables y da ejemplos</w:t>
      </w:r>
    </w:p>
    <w:p w:rsidRPr="007055C8" w:rsidR="00D8231C" w:rsidP="00D8231C" w:rsidRDefault="00D8231C" w14:paraId="1B181145" w14:textId="77777777">
      <w:pPr>
        <w:widowControl w:val="0"/>
        <w:spacing w:after="0" w:line="240" w:lineRule="auto"/>
        <w:ind w:firstLine="0"/>
        <w:jc w:val="both"/>
        <w:rPr>
          <w:rFonts w:eastAsia="Times New Roman" w:asciiTheme="minorHAnsi" w:hAnsiTheme="minorHAnsi" w:cstheme="minorHAnsi"/>
          <w:b/>
          <w:noProof/>
          <w:lang w:val="es-ES" w:eastAsia="es-CO"/>
        </w:rPr>
      </w:pPr>
    </w:p>
    <w:p w:rsidRPr="007055C8" w:rsidR="00D8231C" w:rsidP="00D8231C" w:rsidRDefault="00D8231C" w14:paraId="055B32FA" w14:textId="77777777">
      <w:pPr>
        <w:widowControl w:val="0"/>
        <w:spacing w:after="0" w:line="240" w:lineRule="auto"/>
        <w:ind w:firstLine="0"/>
        <w:jc w:val="both"/>
        <w:rPr>
          <w:rFonts w:eastAsia="Times New Roman" w:asciiTheme="minorHAnsi" w:hAnsiTheme="minorHAnsi" w:cstheme="minorHAnsi"/>
          <w:b/>
          <w:noProof/>
          <w:lang w:val="es-ES" w:eastAsia="es-CO"/>
        </w:rPr>
      </w:pPr>
      <w:r w:rsidRPr="007055C8">
        <w:rPr>
          <w:rFonts w:eastAsia="Times New Roman" w:asciiTheme="minorHAnsi" w:hAnsiTheme="minorHAnsi" w:cstheme="minorHAnsi"/>
          <w:b/>
          <w:noProof/>
          <w:lang w:val="es-ES" w:eastAsia="es-CO"/>
        </w:rPr>
        <w:t>observa las siguientes imágenes</w:t>
      </w:r>
    </w:p>
    <w:p w:rsidRPr="007055C8" w:rsidR="00D8231C" w:rsidP="00D8231C" w:rsidRDefault="00D8231C" w14:paraId="16BF490F" w14:textId="77777777">
      <w:pPr>
        <w:widowControl w:val="0"/>
        <w:spacing w:after="0" w:line="240" w:lineRule="auto"/>
        <w:ind w:firstLine="0"/>
        <w:jc w:val="both"/>
        <w:rPr>
          <w:rFonts w:eastAsia="Times New Roman" w:asciiTheme="minorHAnsi" w:hAnsiTheme="minorHAnsi" w:cstheme="minorHAnsi"/>
          <w:b/>
          <w:noProof/>
          <w:lang w:val="es-ES" w:eastAsia="es-CO"/>
        </w:rPr>
      </w:pPr>
    </w:p>
    <w:p w:rsidRPr="007055C8" w:rsidR="00D8231C" w:rsidP="00D8231C" w:rsidRDefault="00D8231C" w14:paraId="43628CAE" w14:textId="77777777">
      <w:pPr>
        <w:widowControl w:val="0"/>
        <w:spacing w:after="0" w:line="240" w:lineRule="auto"/>
        <w:ind w:firstLine="0"/>
        <w:jc w:val="both"/>
        <w:rPr>
          <w:rFonts w:eastAsia="Times New Roman" w:asciiTheme="minorHAnsi" w:hAnsiTheme="minorHAnsi" w:cstheme="minorHAnsi"/>
          <w:b/>
          <w:noProof/>
          <w:lang w:val="es-ES" w:eastAsia="es-CO"/>
        </w:rPr>
      </w:pPr>
      <w:r w:rsidRPr="007055C8">
        <w:rPr>
          <w:rFonts w:eastAsia="Times New Roman" w:asciiTheme="minorHAnsi" w:hAnsiTheme="minorHAnsi" w:cstheme="minorHAnsi"/>
          <w:b/>
          <w:noProof/>
          <w:lang w:eastAsia="es-CO"/>
        </w:rPr>
        <w:drawing>
          <wp:inline distT="0" distB="0" distL="0" distR="0" wp14:anchorId="24F4B0B6" wp14:editId="5A2BEDA3">
            <wp:extent cx="6321425" cy="1969770"/>
            <wp:effectExtent l="0" t="0" r="3175" b="0"/>
            <wp:docPr id="72"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9" cstate="email">
                      <a:extLst>
                        <a:ext uri="{28A0092B-C50C-407E-A947-70E740481C1C}">
                          <a14:useLocalDpi xmlns:a14="http://schemas.microsoft.com/office/drawing/2010/main"/>
                        </a:ext>
                      </a:extLst>
                    </a:blip>
                    <a:srcRect/>
                    <a:stretch>
                      <a:fillRect/>
                    </a:stretch>
                  </pic:blipFill>
                  <pic:spPr bwMode="auto">
                    <a:xfrm>
                      <a:off x="0" y="0"/>
                      <a:ext cx="6321425" cy="1969770"/>
                    </a:xfrm>
                    <a:prstGeom prst="rect">
                      <a:avLst/>
                    </a:prstGeom>
                    <a:noFill/>
                    <a:ln>
                      <a:noFill/>
                    </a:ln>
                  </pic:spPr>
                </pic:pic>
              </a:graphicData>
            </a:graphic>
          </wp:inline>
        </w:drawing>
      </w:r>
    </w:p>
    <w:p w:rsidRPr="007055C8" w:rsidR="00D8231C" w:rsidP="00D8231C" w:rsidRDefault="00D8231C" w14:paraId="36BBCCF2" w14:textId="77777777">
      <w:pPr>
        <w:widowControl w:val="0"/>
        <w:spacing w:after="0" w:line="240" w:lineRule="auto"/>
        <w:ind w:firstLine="0"/>
        <w:jc w:val="both"/>
        <w:rPr>
          <w:rFonts w:eastAsia="Times New Roman" w:asciiTheme="minorHAnsi" w:hAnsiTheme="minorHAnsi" w:cstheme="minorHAnsi"/>
          <w:b/>
          <w:noProof/>
          <w:lang w:val="es-ES" w:eastAsia="es-CO"/>
        </w:rPr>
      </w:pPr>
      <w:r w:rsidRPr="007055C8">
        <w:rPr>
          <w:rFonts w:eastAsia="Times New Roman" w:asciiTheme="minorHAnsi" w:hAnsiTheme="minorHAnsi" w:cstheme="minorHAnsi"/>
          <w:b/>
          <w:noProof/>
          <w:lang w:val="es-ES" w:eastAsia="es-CO"/>
        </w:rPr>
        <w:t xml:space="preserve">     </w:t>
      </w:r>
    </w:p>
    <w:p w:rsidRPr="007055C8" w:rsidR="00D8231C" w:rsidP="00D8231C" w:rsidRDefault="00D8231C" w14:paraId="5DB242AB" w14:textId="77777777">
      <w:pPr>
        <w:widowControl w:val="0"/>
        <w:spacing w:after="0" w:line="240" w:lineRule="auto"/>
        <w:ind w:firstLine="0"/>
        <w:jc w:val="both"/>
        <w:rPr>
          <w:rFonts w:eastAsia="Times New Roman" w:asciiTheme="minorHAnsi" w:hAnsiTheme="minorHAnsi" w:cstheme="minorHAnsi"/>
          <w:b/>
          <w:noProof/>
          <w:lang w:val="es-ES" w:eastAsia="es-CO"/>
        </w:rPr>
      </w:pPr>
      <w:r w:rsidRPr="007055C8">
        <w:rPr>
          <w:rFonts w:eastAsia="Times New Roman" w:asciiTheme="minorHAnsi" w:hAnsiTheme="minorHAnsi" w:cstheme="minorHAnsi"/>
          <w:b/>
          <w:noProof/>
          <w:lang w:eastAsia="es-CO"/>
        </w:rPr>
        <w:drawing>
          <wp:inline distT="0" distB="0" distL="0" distR="0" wp14:anchorId="624876E8" wp14:editId="11068351">
            <wp:extent cx="2822331" cy="2127738"/>
            <wp:effectExtent l="0" t="0" r="0" b="6350"/>
            <wp:docPr id="73"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0">
                      <a:extLst>
                        <a:ext uri="{28A0092B-C50C-407E-A947-70E740481C1C}">
                          <a14:useLocalDpi xmlns:a14="http://schemas.microsoft.com/office/drawing/2010/main"/>
                        </a:ext>
                      </a:extLst>
                    </a:blip>
                    <a:srcRect/>
                    <a:stretch>
                      <a:fillRect/>
                    </a:stretch>
                  </pic:blipFill>
                  <pic:spPr bwMode="auto">
                    <a:xfrm>
                      <a:off x="0" y="0"/>
                      <a:ext cx="2823666" cy="2128745"/>
                    </a:xfrm>
                    <a:prstGeom prst="rect">
                      <a:avLst/>
                    </a:prstGeom>
                    <a:noFill/>
                    <a:ln>
                      <a:noFill/>
                    </a:ln>
                  </pic:spPr>
                </pic:pic>
              </a:graphicData>
            </a:graphic>
          </wp:inline>
        </w:drawing>
      </w:r>
      <w:r w:rsidRPr="007055C8">
        <w:rPr>
          <w:rFonts w:eastAsia="Times New Roman" w:asciiTheme="minorHAnsi" w:hAnsiTheme="minorHAnsi" w:cstheme="minorHAnsi"/>
          <w:b/>
          <w:noProof/>
          <w:lang w:val="es-ES" w:eastAsia="es-CO"/>
        </w:rPr>
        <w:t xml:space="preserve">  </w:t>
      </w:r>
      <w:r w:rsidRPr="007055C8">
        <w:rPr>
          <w:rFonts w:eastAsia="Times New Roman" w:asciiTheme="minorHAnsi" w:hAnsiTheme="minorHAnsi" w:cstheme="minorHAnsi"/>
          <w:b/>
          <w:noProof/>
          <w:lang w:eastAsia="es-CO"/>
        </w:rPr>
        <w:drawing>
          <wp:inline distT="0" distB="0" distL="0" distR="0" wp14:anchorId="41E87685" wp14:editId="0E1799B9">
            <wp:extent cx="3269594" cy="2180492"/>
            <wp:effectExtent l="0" t="0" r="7620" b="0"/>
            <wp:docPr id="7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1" cstate="email">
                      <a:extLst>
                        <a:ext uri="{28A0092B-C50C-407E-A947-70E740481C1C}">
                          <a14:useLocalDpi xmlns:a14="http://schemas.microsoft.com/office/drawing/2010/main"/>
                        </a:ext>
                      </a:extLst>
                    </a:blip>
                    <a:srcRect/>
                    <a:stretch>
                      <a:fillRect/>
                    </a:stretch>
                  </pic:blipFill>
                  <pic:spPr bwMode="auto">
                    <a:xfrm>
                      <a:off x="0" y="0"/>
                      <a:ext cx="3270606" cy="2181167"/>
                    </a:xfrm>
                    <a:prstGeom prst="rect">
                      <a:avLst/>
                    </a:prstGeom>
                    <a:noFill/>
                    <a:ln>
                      <a:noFill/>
                    </a:ln>
                  </pic:spPr>
                </pic:pic>
              </a:graphicData>
            </a:graphic>
          </wp:inline>
        </w:drawing>
      </w:r>
    </w:p>
    <w:p w:rsidRPr="007055C8" w:rsidR="00D8231C" w:rsidP="00D8231C" w:rsidRDefault="00D8231C" w14:paraId="1AB48366" w14:textId="77777777">
      <w:pPr>
        <w:widowControl w:val="0"/>
        <w:spacing w:after="0" w:line="240" w:lineRule="auto"/>
        <w:ind w:firstLine="0"/>
        <w:jc w:val="both"/>
        <w:rPr>
          <w:rFonts w:eastAsia="Times New Roman" w:asciiTheme="minorHAnsi" w:hAnsiTheme="minorHAnsi" w:cstheme="minorHAnsi"/>
          <w:b/>
          <w:noProof/>
          <w:lang w:val="es-ES" w:eastAsia="es-CO"/>
        </w:rPr>
      </w:pPr>
      <w:r w:rsidRPr="007055C8">
        <w:rPr>
          <w:rFonts w:eastAsia="Times New Roman" w:asciiTheme="minorHAnsi" w:hAnsiTheme="minorHAnsi" w:cstheme="minorHAnsi"/>
          <w:b/>
          <w:noProof/>
          <w:lang w:val="es-ES" w:eastAsia="es-CO"/>
        </w:rPr>
        <w:t>momento #1 exploración pre saberes</w:t>
      </w:r>
    </w:p>
    <w:p w:rsidRPr="007055C8" w:rsidR="00D8231C" w:rsidP="00D8231C" w:rsidRDefault="00D8231C" w14:paraId="1A219B67" w14:textId="77777777">
      <w:pPr>
        <w:widowControl w:val="0"/>
        <w:spacing w:after="0" w:line="240" w:lineRule="auto"/>
        <w:ind w:firstLine="0"/>
        <w:jc w:val="both"/>
        <w:rPr>
          <w:rFonts w:eastAsia="Times New Roman" w:asciiTheme="minorHAnsi" w:hAnsiTheme="minorHAnsi" w:cstheme="minorHAnsi"/>
          <w:b/>
          <w:noProof/>
          <w:lang w:val="es-ES" w:eastAsia="es-CO"/>
        </w:rPr>
      </w:pPr>
      <w:r w:rsidRPr="007055C8">
        <w:rPr>
          <w:rFonts w:eastAsia="Times New Roman" w:asciiTheme="minorHAnsi" w:hAnsiTheme="minorHAnsi" w:cstheme="minorHAnsi"/>
          <w:b/>
          <w:noProof/>
          <w:lang w:val="es-ES" w:eastAsia="es-CO"/>
        </w:rPr>
        <w:t>Actividad # 1 Responde :</w:t>
      </w:r>
    </w:p>
    <w:p w:rsidRPr="007055C8" w:rsidR="00D8231C" w:rsidP="00D8231C" w:rsidRDefault="00D8231C" w14:paraId="16536C80" w14:textId="77777777">
      <w:pPr>
        <w:widowControl w:val="0"/>
        <w:spacing w:after="0" w:line="240" w:lineRule="auto"/>
        <w:ind w:firstLine="0"/>
        <w:jc w:val="both"/>
        <w:rPr>
          <w:rFonts w:eastAsia="Times New Roman" w:asciiTheme="minorHAnsi" w:hAnsiTheme="minorHAnsi" w:cstheme="minorHAnsi"/>
          <w:noProof/>
          <w:lang w:val="es-ES" w:eastAsia="es-CO"/>
        </w:rPr>
      </w:pPr>
      <w:r w:rsidRPr="007055C8">
        <w:rPr>
          <w:rFonts w:eastAsia="Times New Roman" w:asciiTheme="minorHAnsi" w:hAnsiTheme="minorHAnsi" w:cstheme="minorHAnsi"/>
          <w:b/>
          <w:noProof/>
          <w:lang w:val="es-ES" w:eastAsia="es-CO"/>
        </w:rPr>
        <w:t>-</w:t>
      </w:r>
      <w:r w:rsidRPr="007055C8">
        <w:rPr>
          <w:rFonts w:eastAsia="Times New Roman" w:asciiTheme="minorHAnsi" w:hAnsiTheme="minorHAnsi" w:cstheme="minorHAnsi"/>
          <w:noProof/>
          <w:lang w:val="es-ES" w:eastAsia="es-CO"/>
        </w:rPr>
        <w:t xml:space="preserve">Descripción del contenido de las imágenes. </w:t>
      </w:r>
    </w:p>
    <w:p w:rsidRPr="007055C8" w:rsidR="00D8231C" w:rsidP="00D8231C" w:rsidRDefault="00D8231C" w14:paraId="1976392D" w14:textId="77777777">
      <w:pPr>
        <w:widowControl w:val="0"/>
        <w:spacing w:after="0" w:line="240" w:lineRule="auto"/>
        <w:ind w:firstLine="0"/>
        <w:jc w:val="both"/>
        <w:rPr>
          <w:rFonts w:eastAsia="Times New Roman" w:asciiTheme="minorHAnsi" w:hAnsiTheme="minorHAnsi" w:cstheme="minorHAnsi"/>
          <w:b/>
          <w:lang w:val="es-ES"/>
        </w:rPr>
      </w:pPr>
      <w:r w:rsidRPr="007055C8">
        <w:rPr>
          <w:rFonts w:eastAsia="Times New Roman" w:asciiTheme="minorHAnsi" w:hAnsiTheme="minorHAnsi" w:cstheme="minorHAnsi"/>
          <w:b/>
          <w:lang w:val="es-ES"/>
        </w:rPr>
        <w:t>Actividad 2:</w:t>
      </w:r>
    </w:p>
    <w:p w:rsidRPr="007055C8" w:rsidR="00D8231C" w:rsidP="00D8231C" w:rsidRDefault="00D8231C" w14:paraId="677C428B" w14:textId="77777777">
      <w:pPr>
        <w:widowControl w:val="0"/>
        <w:spacing w:after="0" w:line="240" w:lineRule="auto"/>
        <w:ind w:firstLine="0"/>
        <w:jc w:val="both"/>
        <w:rPr>
          <w:rFonts w:eastAsia="Times New Roman" w:asciiTheme="minorHAnsi" w:hAnsiTheme="minorHAnsi" w:cstheme="minorHAnsi"/>
          <w:b/>
          <w:lang w:val="es-ES"/>
        </w:rPr>
      </w:pPr>
    </w:p>
    <w:p w:rsidRPr="007055C8" w:rsidR="00D8231C" w:rsidP="00D8231C" w:rsidRDefault="00D8231C" w14:paraId="2511CE7A" w14:textId="77777777">
      <w:pPr>
        <w:widowControl w:val="0"/>
        <w:spacing w:after="0" w:line="240" w:lineRule="auto"/>
        <w:ind w:firstLine="0"/>
        <w:jc w:val="both"/>
        <w:rPr>
          <w:rFonts w:eastAsia="Times New Roman" w:asciiTheme="minorHAnsi" w:hAnsiTheme="minorHAnsi" w:cstheme="minorHAnsi"/>
          <w:b/>
          <w:lang w:val="es-ES"/>
        </w:rPr>
      </w:pPr>
      <w:r w:rsidRPr="007055C8">
        <w:rPr>
          <w:rFonts w:eastAsia="Times New Roman" w:asciiTheme="minorHAnsi" w:hAnsiTheme="minorHAnsi" w:cstheme="minorHAnsi"/>
          <w:b/>
          <w:lang w:val="es-ES"/>
        </w:rPr>
        <w:t>Dar ejemplos de recurso naturales.</w:t>
      </w:r>
    </w:p>
    <w:p w:rsidRPr="007055C8" w:rsidR="00D8231C" w:rsidP="00D8231C" w:rsidRDefault="00D8231C" w14:paraId="372ADB17" w14:textId="77777777">
      <w:pPr>
        <w:widowControl w:val="0"/>
        <w:spacing w:after="0" w:line="240" w:lineRule="auto"/>
        <w:ind w:firstLine="0"/>
        <w:jc w:val="both"/>
        <w:rPr>
          <w:rFonts w:eastAsia="Times New Roman" w:asciiTheme="minorHAnsi" w:hAnsiTheme="minorHAnsi" w:cstheme="minorHAnsi"/>
          <w:b/>
          <w:lang w:val="es-ES"/>
        </w:rPr>
      </w:pPr>
    </w:p>
    <w:p w:rsidRPr="007055C8" w:rsidR="00D8231C" w:rsidP="00D8231C" w:rsidRDefault="00D8231C" w14:paraId="0223C0C0" w14:textId="77777777">
      <w:pPr>
        <w:widowControl w:val="0"/>
        <w:spacing w:after="0" w:line="240" w:lineRule="auto"/>
        <w:ind w:firstLine="0"/>
        <w:jc w:val="both"/>
        <w:rPr>
          <w:rFonts w:eastAsia="Times New Roman" w:asciiTheme="minorHAnsi" w:hAnsiTheme="minorHAnsi" w:cstheme="minorHAnsi"/>
          <w:noProof/>
          <w:lang w:val="es-ES" w:eastAsia="es-CO"/>
        </w:rPr>
      </w:pPr>
    </w:p>
    <w:p w:rsidRPr="007055C8" w:rsidR="00D8231C" w:rsidP="00D8231C" w:rsidRDefault="00D8231C" w14:paraId="30A62C7D" w14:textId="77777777">
      <w:pPr>
        <w:widowControl w:val="0"/>
        <w:spacing w:after="0" w:line="240" w:lineRule="auto"/>
        <w:ind w:firstLine="0"/>
        <w:jc w:val="both"/>
        <w:rPr>
          <w:rFonts w:eastAsia="Times New Roman" w:asciiTheme="minorHAnsi" w:hAnsiTheme="minorHAnsi" w:cstheme="minorHAnsi"/>
          <w:b/>
          <w:noProof/>
          <w:lang w:val="es-ES" w:eastAsia="es-CO"/>
        </w:rPr>
      </w:pPr>
      <w:r w:rsidRPr="007055C8">
        <w:rPr>
          <w:rFonts w:eastAsia="Times New Roman" w:asciiTheme="minorHAnsi" w:hAnsiTheme="minorHAnsi" w:cstheme="minorHAnsi"/>
          <w:b/>
          <w:noProof/>
          <w:lang w:val="es-ES" w:eastAsia="es-CO"/>
        </w:rPr>
        <w:t xml:space="preserve">Actividad #3 </w:t>
      </w:r>
    </w:p>
    <w:p w:rsidRPr="007055C8" w:rsidR="00D8231C" w:rsidP="00D8231C" w:rsidRDefault="00D8231C" w14:paraId="72058DBA" w14:textId="77777777">
      <w:pPr>
        <w:widowControl w:val="0"/>
        <w:spacing w:after="0" w:line="240" w:lineRule="auto"/>
        <w:ind w:firstLine="0"/>
        <w:jc w:val="both"/>
        <w:rPr>
          <w:rFonts w:eastAsia="Times New Roman" w:asciiTheme="minorHAnsi" w:hAnsiTheme="minorHAnsi" w:cstheme="minorHAnsi"/>
          <w:b/>
          <w:noProof/>
          <w:lang w:val="es-ES" w:eastAsia="es-CO"/>
        </w:rPr>
      </w:pPr>
      <w:r w:rsidRPr="007055C8">
        <w:rPr>
          <w:rFonts w:eastAsia="Times New Roman" w:asciiTheme="minorHAnsi" w:hAnsiTheme="minorHAnsi" w:cstheme="minorHAnsi"/>
          <w:b/>
          <w:noProof/>
          <w:lang w:val="es-ES" w:eastAsia="es-CO"/>
        </w:rPr>
        <w:t>Análisis de flashcadr.</w:t>
      </w:r>
    </w:p>
    <w:p w:rsidRPr="007055C8" w:rsidR="00D8231C" w:rsidP="00D8231C" w:rsidRDefault="00D8231C" w14:paraId="5A1B1300" w14:textId="77777777">
      <w:pPr>
        <w:widowControl w:val="0"/>
        <w:spacing w:after="0" w:line="240" w:lineRule="auto"/>
        <w:ind w:firstLine="0"/>
        <w:jc w:val="both"/>
        <w:rPr>
          <w:rFonts w:eastAsia="Times New Roman" w:asciiTheme="minorHAnsi" w:hAnsiTheme="minorHAnsi" w:cstheme="minorHAnsi"/>
          <w:noProof/>
          <w:lang w:val="es-ES" w:eastAsia="es-CO"/>
        </w:rPr>
      </w:pPr>
      <w:r w:rsidRPr="007055C8">
        <w:rPr>
          <w:rFonts w:eastAsia="Times New Roman" w:asciiTheme="minorHAnsi" w:hAnsiTheme="minorHAnsi" w:cstheme="minorHAnsi"/>
          <w:noProof/>
          <w:lang w:val="es-ES" w:eastAsia="es-CO"/>
        </w:rPr>
        <w:t>Discriminación visual y reconocimineto de algunos recursos naturales</w:t>
      </w:r>
    </w:p>
    <w:p w:rsidRPr="007055C8" w:rsidR="00D8231C" w:rsidP="00D8231C" w:rsidRDefault="00D8231C" w14:paraId="5BB4DFB5" w14:textId="77777777">
      <w:pPr>
        <w:widowControl w:val="0"/>
        <w:spacing w:after="0" w:line="240" w:lineRule="auto"/>
        <w:ind w:firstLine="0"/>
        <w:jc w:val="both"/>
        <w:rPr>
          <w:rFonts w:eastAsia="Times New Roman" w:asciiTheme="minorHAnsi" w:hAnsiTheme="minorHAnsi" w:cstheme="minorHAnsi"/>
          <w:noProof/>
          <w:lang w:val="es-ES" w:eastAsia="es-CO"/>
        </w:rPr>
      </w:pPr>
    </w:p>
    <w:p w:rsidRPr="007055C8" w:rsidR="00D8231C" w:rsidP="00D8231C" w:rsidRDefault="00D8231C" w14:paraId="44F7147F" w14:textId="77777777">
      <w:pPr>
        <w:widowControl w:val="0"/>
        <w:spacing w:after="0" w:line="240" w:lineRule="auto"/>
        <w:ind w:firstLine="0"/>
        <w:jc w:val="both"/>
        <w:rPr>
          <w:rFonts w:eastAsia="Times New Roman" w:asciiTheme="minorHAnsi" w:hAnsiTheme="minorHAnsi" w:cstheme="minorHAnsi"/>
          <w:b/>
          <w:noProof/>
          <w:lang w:val="es-ES" w:eastAsia="es-CO"/>
        </w:rPr>
      </w:pPr>
    </w:p>
    <w:p w:rsidRPr="007055C8" w:rsidR="00D8231C" w:rsidP="00D8231C" w:rsidRDefault="00D8231C" w14:paraId="55DA1BA2" w14:textId="77777777">
      <w:pPr>
        <w:widowControl w:val="0"/>
        <w:spacing w:after="0" w:line="240" w:lineRule="auto"/>
        <w:ind w:firstLine="0"/>
        <w:jc w:val="both"/>
        <w:rPr>
          <w:rFonts w:eastAsia="Times New Roman" w:asciiTheme="minorHAnsi" w:hAnsiTheme="minorHAnsi" w:cstheme="minorHAnsi"/>
          <w:b/>
          <w:noProof/>
          <w:lang w:val="es-ES" w:eastAsia="es-CO"/>
        </w:rPr>
      </w:pPr>
      <w:r w:rsidRPr="007055C8">
        <w:rPr>
          <w:rFonts w:eastAsia="Times New Roman" w:asciiTheme="minorHAnsi" w:hAnsiTheme="minorHAnsi" w:cstheme="minorHAnsi"/>
          <w:b/>
          <w:noProof/>
          <w:lang w:val="es-ES" w:eastAsia="es-CO"/>
        </w:rPr>
        <w:t>MOMENTO #2  Apropiación conceptual</w:t>
      </w:r>
    </w:p>
    <w:p w:rsidRPr="007055C8" w:rsidR="00D8231C" w:rsidP="00D8231C" w:rsidRDefault="00D8231C" w14:paraId="2B630B57" w14:textId="77777777">
      <w:pPr>
        <w:widowControl w:val="0"/>
        <w:spacing w:after="0" w:line="240" w:lineRule="auto"/>
        <w:ind w:firstLine="0"/>
        <w:jc w:val="both"/>
        <w:rPr>
          <w:rFonts w:eastAsia="Times New Roman" w:asciiTheme="minorHAnsi" w:hAnsiTheme="minorHAnsi" w:cstheme="minorHAnsi"/>
          <w:b/>
          <w:noProof/>
          <w:lang w:val="es-ES" w:eastAsia="es-CO"/>
        </w:rPr>
      </w:pPr>
      <w:r w:rsidRPr="007055C8">
        <w:rPr>
          <w:rFonts w:eastAsia="Times New Roman" w:asciiTheme="minorHAnsi" w:hAnsiTheme="minorHAnsi" w:cstheme="minorHAnsi"/>
          <w:b/>
          <w:noProof/>
          <w:lang w:val="es-ES" w:eastAsia="es-CO"/>
        </w:rPr>
        <w:t>.</w:t>
      </w:r>
    </w:p>
    <w:p w:rsidRPr="007055C8" w:rsidR="00D8231C" w:rsidP="00D8231C" w:rsidRDefault="00D8231C" w14:paraId="11B6DB41" w14:textId="77777777">
      <w:pPr>
        <w:widowControl w:val="0"/>
        <w:spacing w:after="0" w:line="240" w:lineRule="auto"/>
        <w:ind w:firstLine="0"/>
        <w:jc w:val="both"/>
        <w:rPr>
          <w:rFonts w:eastAsia="Times New Roman" w:asciiTheme="minorHAnsi" w:hAnsiTheme="minorHAnsi" w:cstheme="minorHAnsi"/>
          <w:b/>
          <w:noProof/>
          <w:lang w:val="es-ES" w:eastAsia="es-CO"/>
        </w:rPr>
      </w:pPr>
      <w:r w:rsidRPr="007055C8">
        <w:rPr>
          <w:rFonts w:eastAsia="Times New Roman" w:asciiTheme="minorHAnsi" w:hAnsiTheme="minorHAnsi" w:cstheme="minorHAnsi"/>
          <w:b/>
          <w:noProof/>
          <w:lang w:val="es-ES" w:eastAsia="es-CO"/>
        </w:rPr>
        <w:t>Observación y lectura  representación grafica del mapa mental. construccion de mapa mental con apoyo de la información del video y de los siguientes diagramas.</w:t>
      </w:r>
    </w:p>
    <w:p w:rsidRPr="007055C8" w:rsidR="00D8231C" w:rsidP="00D8231C" w:rsidRDefault="00D8231C" w14:paraId="2F060D81" w14:textId="77777777">
      <w:pPr>
        <w:widowControl w:val="0"/>
        <w:spacing w:after="0" w:line="240" w:lineRule="auto"/>
        <w:ind w:firstLine="0"/>
        <w:jc w:val="both"/>
        <w:rPr>
          <w:rFonts w:eastAsia="Times New Roman" w:asciiTheme="minorHAnsi" w:hAnsiTheme="minorHAnsi" w:cstheme="minorHAnsi"/>
          <w:b/>
          <w:noProof/>
          <w:lang w:val="es-ES" w:eastAsia="es-CO"/>
        </w:rPr>
      </w:pPr>
      <w:r w:rsidRPr="007055C8">
        <w:rPr>
          <w:rFonts w:eastAsia="Times New Roman" w:asciiTheme="minorHAnsi" w:hAnsiTheme="minorHAnsi" w:cstheme="minorHAnsi"/>
          <w:b/>
          <w:noProof/>
          <w:lang w:eastAsia="es-CO"/>
        </w:rPr>
        <w:drawing>
          <wp:inline distT="0" distB="0" distL="0" distR="0" wp14:anchorId="3A70F3AC" wp14:editId="1A40E06F">
            <wp:extent cx="1072662" cy="975947"/>
            <wp:effectExtent l="0" t="0" r="0" b="0"/>
            <wp:docPr id="75" name="Imagen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2" cstate="email">
                      <a:extLst>
                        <a:ext uri="{28A0092B-C50C-407E-A947-70E740481C1C}">
                          <a14:useLocalDpi xmlns:a14="http://schemas.microsoft.com/office/drawing/2010/main"/>
                        </a:ext>
                      </a:extLst>
                    </a:blip>
                    <a:srcRect/>
                    <a:stretch>
                      <a:fillRect/>
                    </a:stretch>
                  </pic:blipFill>
                  <pic:spPr bwMode="auto">
                    <a:xfrm>
                      <a:off x="0" y="0"/>
                      <a:ext cx="1073533" cy="976740"/>
                    </a:xfrm>
                    <a:prstGeom prst="rect">
                      <a:avLst/>
                    </a:prstGeom>
                    <a:noFill/>
                    <a:ln>
                      <a:noFill/>
                    </a:ln>
                  </pic:spPr>
                </pic:pic>
              </a:graphicData>
            </a:graphic>
          </wp:inline>
        </w:drawing>
      </w:r>
      <w:r w:rsidRPr="007055C8">
        <w:rPr>
          <w:rFonts w:eastAsia="Times New Roman" w:asciiTheme="minorHAnsi" w:hAnsiTheme="minorHAnsi" w:cstheme="minorHAnsi"/>
          <w:b/>
          <w:noProof/>
          <w:lang w:val="es-ES" w:eastAsia="es-CO"/>
        </w:rPr>
        <w:t xml:space="preserve">  </w:t>
      </w:r>
      <w:r w:rsidRPr="007055C8">
        <w:rPr>
          <w:rFonts w:eastAsia="Times New Roman" w:asciiTheme="minorHAnsi" w:hAnsiTheme="minorHAnsi" w:cstheme="minorHAnsi"/>
          <w:noProof/>
          <w:lang w:eastAsia="es-CO"/>
        </w:rPr>
        <w:drawing>
          <wp:inline distT="0" distB="0" distL="0" distR="0" wp14:anchorId="45EEB8B9" wp14:editId="72316619">
            <wp:extent cx="3657600" cy="1934307"/>
            <wp:effectExtent l="0" t="0" r="0" b="8890"/>
            <wp:docPr id="76" name="Imagen 76" descr="Recursos Naturales | Recursos naturales renovables, Recursos naturales,  Recurso natur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Recursos Naturales | Recursos naturales renovables, Recursos naturales,  Recurso natural"/>
                    <pic:cNvPicPr>
                      <a:picLocks noChangeAspect="1" noChangeArrowheads="1"/>
                    </pic:cNvPicPr>
                  </pic:nvPicPr>
                  <pic:blipFill>
                    <a:blip r:embed="rId133" cstate="email">
                      <a:extLst>
                        <a:ext uri="{28A0092B-C50C-407E-A947-70E740481C1C}">
                          <a14:useLocalDpi xmlns:a14="http://schemas.microsoft.com/office/drawing/2010/main"/>
                        </a:ext>
                      </a:extLst>
                    </a:blip>
                    <a:srcRect/>
                    <a:stretch>
                      <a:fillRect/>
                    </a:stretch>
                  </pic:blipFill>
                  <pic:spPr bwMode="auto">
                    <a:xfrm>
                      <a:off x="0" y="0"/>
                      <a:ext cx="3658608" cy="1934840"/>
                    </a:xfrm>
                    <a:prstGeom prst="rect">
                      <a:avLst/>
                    </a:prstGeom>
                    <a:noFill/>
                    <a:ln>
                      <a:noFill/>
                    </a:ln>
                  </pic:spPr>
                </pic:pic>
              </a:graphicData>
            </a:graphic>
          </wp:inline>
        </w:drawing>
      </w:r>
    </w:p>
    <w:p w:rsidRPr="007055C8" w:rsidR="00D8231C" w:rsidP="00D8231C" w:rsidRDefault="00D8231C" w14:paraId="1640CCE1" w14:textId="77777777">
      <w:pPr>
        <w:spacing w:line="276" w:lineRule="auto"/>
        <w:ind w:firstLine="0"/>
        <w:jc w:val="both"/>
        <w:rPr>
          <w:rFonts w:eastAsia="Times New Roman" w:asciiTheme="minorHAnsi" w:hAnsiTheme="minorHAnsi" w:cstheme="minorHAnsi"/>
          <w:lang w:val="es-ES"/>
        </w:rPr>
      </w:pPr>
    </w:p>
    <w:p w:rsidRPr="007055C8" w:rsidR="00D8231C" w:rsidP="00D8231C" w:rsidRDefault="00D8231C" w14:paraId="4F00A45C" w14:textId="77777777">
      <w:pPr>
        <w:spacing w:line="276" w:lineRule="auto"/>
        <w:ind w:firstLine="0"/>
        <w:jc w:val="both"/>
        <w:rPr>
          <w:rFonts w:eastAsia="Times New Roman" w:asciiTheme="minorHAnsi" w:hAnsiTheme="minorHAnsi" w:cstheme="minorHAnsi"/>
          <w:lang w:val="es-ES"/>
        </w:rPr>
      </w:pPr>
      <w:r w:rsidRPr="007055C8">
        <w:rPr>
          <w:rFonts w:eastAsia="Times New Roman" w:asciiTheme="minorHAnsi" w:hAnsiTheme="minorHAnsi" w:cstheme="minorHAnsi"/>
          <w:noProof/>
          <w:lang w:eastAsia="es-CO"/>
        </w:rPr>
        <w:drawing>
          <wp:inline distT="0" distB="0" distL="0" distR="0" wp14:anchorId="6C26C590" wp14:editId="26762884">
            <wp:extent cx="6324600" cy="2724150"/>
            <wp:effectExtent l="0" t="0" r="0" b="0"/>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4" cstate="email">
                      <a:extLst>
                        <a:ext uri="{28A0092B-C50C-407E-A947-70E740481C1C}">
                          <a14:useLocalDpi xmlns:a14="http://schemas.microsoft.com/office/drawing/2010/main"/>
                        </a:ext>
                      </a:extLst>
                    </a:blip>
                    <a:srcRect/>
                    <a:stretch>
                      <a:fillRect/>
                    </a:stretch>
                  </pic:blipFill>
                  <pic:spPr bwMode="auto">
                    <a:xfrm>
                      <a:off x="0" y="0"/>
                      <a:ext cx="6324600" cy="2724150"/>
                    </a:xfrm>
                    <a:prstGeom prst="rect">
                      <a:avLst/>
                    </a:prstGeom>
                    <a:noFill/>
                    <a:ln>
                      <a:noFill/>
                    </a:ln>
                  </pic:spPr>
                </pic:pic>
              </a:graphicData>
            </a:graphic>
          </wp:inline>
        </w:drawing>
      </w:r>
    </w:p>
    <w:p w:rsidRPr="007055C8" w:rsidR="00D8231C" w:rsidP="00D8231C" w:rsidRDefault="00D8231C" w14:paraId="66AE4858" w14:textId="77777777">
      <w:pPr>
        <w:widowControl w:val="0"/>
        <w:spacing w:after="0" w:line="240" w:lineRule="auto"/>
        <w:ind w:firstLine="0"/>
        <w:jc w:val="both"/>
        <w:rPr>
          <w:rFonts w:eastAsia="Times New Roman" w:asciiTheme="minorHAnsi" w:hAnsiTheme="minorHAnsi" w:cstheme="minorHAnsi"/>
          <w:b/>
          <w:noProof/>
          <w:lang w:val="es-ES" w:eastAsia="es-CO"/>
        </w:rPr>
      </w:pPr>
      <w:r w:rsidRPr="007055C8">
        <w:rPr>
          <w:rFonts w:eastAsia="Times New Roman" w:asciiTheme="minorHAnsi" w:hAnsiTheme="minorHAnsi" w:cstheme="minorHAnsi"/>
          <w:lang w:val="es-ES"/>
        </w:rPr>
        <w:t xml:space="preserve">2. </w:t>
      </w:r>
      <w:r w:rsidRPr="007055C8">
        <w:rPr>
          <w:rFonts w:eastAsia="Times New Roman" w:asciiTheme="minorHAnsi" w:hAnsiTheme="minorHAnsi" w:cstheme="minorHAnsi"/>
          <w:b/>
          <w:lang w:val="es-ES"/>
        </w:rPr>
        <w:t>Visualización de video informativo y socialización de información aquí contenida.</w:t>
      </w:r>
    </w:p>
    <w:p w:rsidRPr="007055C8" w:rsidR="00D8231C" w:rsidP="00D8231C" w:rsidRDefault="000F4697" w14:paraId="471A3986" w14:textId="77777777">
      <w:pPr>
        <w:widowControl w:val="0"/>
        <w:spacing w:after="0" w:line="240" w:lineRule="auto"/>
        <w:ind w:firstLine="0"/>
        <w:jc w:val="both"/>
        <w:rPr>
          <w:rFonts w:eastAsia="Times New Roman" w:asciiTheme="minorHAnsi" w:hAnsiTheme="minorHAnsi" w:cstheme="minorHAnsi"/>
          <w:lang w:val="es-ES"/>
        </w:rPr>
      </w:pPr>
      <w:hyperlink w:history="1" r:id="rId135">
        <w:r w:rsidRPr="007055C8" w:rsidR="00D8231C">
          <w:rPr>
            <w:rFonts w:eastAsia="Times New Roman" w:asciiTheme="minorHAnsi" w:hAnsiTheme="minorHAnsi" w:cstheme="minorHAnsi"/>
            <w:color w:val="0000FF"/>
            <w:u w:val="single"/>
            <w:lang w:val="es-ES"/>
          </w:rPr>
          <w:t>https://youtu.be/RsFYWd0Byz0</w:t>
        </w:r>
      </w:hyperlink>
      <w:r w:rsidRPr="007055C8" w:rsidR="00D8231C">
        <w:rPr>
          <w:rFonts w:eastAsia="Times New Roman" w:asciiTheme="minorHAnsi" w:hAnsiTheme="minorHAnsi" w:cstheme="minorHAnsi"/>
          <w:lang w:val="es-ES"/>
        </w:rPr>
        <w:t xml:space="preserve">   Recursos naturales y Manejo de recursos</w:t>
      </w:r>
    </w:p>
    <w:p w:rsidRPr="007055C8" w:rsidR="00D8231C" w:rsidP="00D8231C" w:rsidRDefault="000F4697" w14:paraId="541DB68D" w14:textId="77777777">
      <w:pPr>
        <w:widowControl w:val="0"/>
        <w:spacing w:after="0" w:line="240" w:lineRule="auto"/>
        <w:ind w:firstLine="0"/>
        <w:jc w:val="both"/>
        <w:rPr>
          <w:rFonts w:eastAsia="Times New Roman" w:asciiTheme="minorHAnsi" w:hAnsiTheme="minorHAnsi" w:cstheme="minorHAnsi"/>
          <w:b/>
          <w:noProof/>
          <w:lang w:val="es-ES" w:eastAsia="es-CO"/>
        </w:rPr>
      </w:pPr>
      <w:hyperlink w:history="1" r:id="rId136">
        <w:r w:rsidRPr="007055C8" w:rsidR="00D8231C">
          <w:rPr>
            <w:rFonts w:eastAsia="Times New Roman" w:asciiTheme="minorHAnsi" w:hAnsiTheme="minorHAnsi" w:cstheme="minorHAnsi"/>
            <w:color w:val="0000FF"/>
            <w:u w:val="single"/>
            <w:lang w:val="es-ES"/>
          </w:rPr>
          <w:t>https://youtu.be/xhZxFIFRDcE</w:t>
        </w:r>
      </w:hyperlink>
      <w:r w:rsidRPr="007055C8" w:rsidR="00D8231C">
        <w:rPr>
          <w:rFonts w:eastAsia="Times New Roman" w:asciiTheme="minorHAnsi" w:hAnsiTheme="minorHAnsi" w:cstheme="minorHAnsi"/>
          <w:lang w:val="es-ES"/>
        </w:rPr>
        <w:t xml:space="preserve">  </w:t>
      </w:r>
      <w:r w:rsidRPr="007055C8" w:rsidR="00D8231C">
        <w:rPr>
          <w:rFonts w:eastAsia="Times New Roman" w:asciiTheme="minorHAnsi" w:hAnsiTheme="minorHAnsi" w:cstheme="minorHAnsi"/>
          <w:b/>
          <w:lang w:val="es-ES"/>
        </w:rPr>
        <w:t>Energías renovables y no renovables</w:t>
      </w:r>
    </w:p>
    <w:p w:rsidRPr="007055C8" w:rsidR="00D8231C" w:rsidP="00D8231C" w:rsidRDefault="00D8231C" w14:paraId="12F11624" w14:textId="77777777">
      <w:pPr>
        <w:widowControl w:val="0"/>
        <w:spacing w:after="0" w:line="240" w:lineRule="auto"/>
        <w:ind w:firstLine="0"/>
        <w:jc w:val="both"/>
        <w:rPr>
          <w:rFonts w:eastAsia="Times New Roman" w:asciiTheme="minorHAnsi" w:hAnsiTheme="minorHAnsi" w:cstheme="minorHAnsi"/>
          <w:b/>
          <w:noProof/>
          <w:lang w:val="es-ES" w:eastAsia="es-CO"/>
        </w:rPr>
      </w:pPr>
    </w:p>
    <w:p w:rsidRPr="007055C8" w:rsidR="00D8231C" w:rsidP="00D8231C" w:rsidRDefault="00D8231C" w14:paraId="45EB3187" w14:textId="77777777">
      <w:pPr>
        <w:widowControl w:val="0"/>
        <w:spacing w:after="0" w:line="240" w:lineRule="auto"/>
        <w:ind w:firstLine="0"/>
        <w:jc w:val="both"/>
        <w:rPr>
          <w:rFonts w:eastAsia="Times New Roman" w:asciiTheme="minorHAnsi" w:hAnsiTheme="minorHAnsi" w:cstheme="minorHAnsi"/>
          <w:b/>
          <w:noProof/>
          <w:lang w:val="es-ES" w:eastAsia="es-CO"/>
        </w:rPr>
      </w:pPr>
      <w:r w:rsidRPr="007055C8">
        <w:rPr>
          <w:rFonts w:eastAsia="Times New Roman" w:asciiTheme="minorHAnsi" w:hAnsiTheme="minorHAnsi" w:cstheme="minorHAnsi"/>
          <w:b/>
          <w:noProof/>
          <w:lang w:val="es-ES" w:eastAsia="es-CO"/>
        </w:rPr>
        <w:t xml:space="preserve">  -Ejercicio de retroalimentación de los videos</w:t>
      </w:r>
    </w:p>
    <w:p w:rsidRPr="007055C8" w:rsidR="00D8231C" w:rsidP="00D8231C" w:rsidRDefault="00D8231C" w14:paraId="6AD7E8B3" w14:textId="77777777">
      <w:pPr>
        <w:widowControl w:val="0"/>
        <w:spacing w:after="0" w:line="240" w:lineRule="auto"/>
        <w:ind w:firstLine="0"/>
        <w:jc w:val="both"/>
        <w:rPr>
          <w:rFonts w:eastAsia="Times New Roman" w:asciiTheme="minorHAnsi" w:hAnsiTheme="minorHAnsi" w:cstheme="minorHAnsi"/>
          <w:b/>
          <w:noProof/>
          <w:lang w:val="es-ES" w:eastAsia="es-CO"/>
        </w:rPr>
      </w:pPr>
    </w:p>
    <w:p w:rsidRPr="007055C8" w:rsidR="00D8231C" w:rsidP="00D8231C" w:rsidRDefault="00D8231C" w14:paraId="78070100" w14:textId="77777777">
      <w:pPr>
        <w:widowControl w:val="0"/>
        <w:spacing w:after="0" w:line="240" w:lineRule="auto"/>
        <w:ind w:firstLine="0"/>
        <w:jc w:val="both"/>
        <w:rPr>
          <w:rFonts w:eastAsia="Times New Roman" w:asciiTheme="minorHAnsi" w:hAnsiTheme="minorHAnsi" w:cstheme="minorHAnsi"/>
          <w:b/>
          <w:noProof/>
          <w:lang w:val="es-ES" w:eastAsia="es-CO"/>
        </w:rPr>
      </w:pPr>
    </w:p>
    <w:p w:rsidRPr="007055C8" w:rsidR="00D8231C" w:rsidP="00D8231C" w:rsidRDefault="00D8231C" w14:paraId="3FBE6572" w14:textId="77777777">
      <w:pPr>
        <w:widowControl w:val="0"/>
        <w:spacing w:after="0" w:line="240" w:lineRule="auto"/>
        <w:ind w:firstLine="0"/>
        <w:jc w:val="both"/>
        <w:rPr>
          <w:rFonts w:eastAsia="Times New Roman" w:asciiTheme="minorHAnsi" w:hAnsiTheme="minorHAnsi" w:cstheme="minorHAnsi"/>
          <w:b/>
          <w:noProof/>
          <w:lang w:val="es-ES" w:eastAsia="es-CO"/>
        </w:rPr>
      </w:pPr>
    </w:p>
    <w:p w:rsidRPr="007055C8" w:rsidR="00D8231C" w:rsidP="00D8231C" w:rsidRDefault="00D8231C" w14:paraId="0646976A" w14:textId="77777777">
      <w:pPr>
        <w:widowControl w:val="0"/>
        <w:spacing w:after="0" w:line="240" w:lineRule="auto"/>
        <w:ind w:firstLine="0"/>
        <w:jc w:val="both"/>
        <w:rPr>
          <w:rFonts w:eastAsia="Times New Roman" w:asciiTheme="minorHAnsi" w:hAnsiTheme="minorHAnsi" w:cstheme="minorHAnsi"/>
          <w:b/>
          <w:noProof/>
          <w:lang w:val="es-ES" w:eastAsia="es-CO"/>
        </w:rPr>
      </w:pPr>
    </w:p>
    <w:p w:rsidRPr="007055C8" w:rsidR="00D8231C" w:rsidP="00D8231C" w:rsidRDefault="00D8231C" w14:paraId="5D2B7E8B" w14:textId="77777777">
      <w:pPr>
        <w:widowControl w:val="0"/>
        <w:spacing w:after="0" w:line="240" w:lineRule="auto"/>
        <w:ind w:firstLine="0"/>
        <w:jc w:val="both"/>
        <w:rPr>
          <w:rFonts w:eastAsia="Times New Roman" w:asciiTheme="minorHAnsi" w:hAnsiTheme="minorHAnsi" w:cstheme="minorHAnsi"/>
          <w:b/>
          <w:noProof/>
          <w:lang w:eastAsia="es-CO"/>
        </w:rPr>
      </w:pPr>
      <w:r w:rsidRPr="007055C8">
        <w:rPr>
          <w:rFonts w:eastAsia="Times New Roman" w:asciiTheme="minorHAnsi" w:hAnsiTheme="minorHAnsi" w:cstheme="minorHAnsi"/>
          <w:noProof/>
          <w:lang w:eastAsia="es-CO"/>
        </w:rPr>
        <w:t xml:space="preserve">3. </w:t>
      </w:r>
      <w:r w:rsidRPr="007055C8">
        <w:rPr>
          <w:rFonts w:eastAsia="Times New Roman" w:asciiTheme="minorHAnsi" w:hAnsiTheme="minorHAnsi" w:cstheme="minorHAnsi"/>
          <w:b/>
          <w:noProof/>
          <w:lang w:eastAsia="es-CO"/>
        </w:rPr>
        <w:t>ORGANIZACIÓN CONCEPTUAL</w:t>
      </w:r>
    </w:p>
    <w:p w:rsidRPr="007055C8" w:rsidR="00D8231C" w:rsidP="00D8231C" w:rsidRDefault="00D8231C" w14:paraId="68A28DCF" w14:textId="77777777">
      <w:pPr>
        <w:widowControl w:val="0"/>
        <w:spacing w:after="0" w:line="240" w:lineRule="auto"/>
        <w:ind w:firstLine="0"/>
        <w:jc w:val="both"/>
        <w:rPr>
          <w:rFonts w:eastAsia="Times New Roman" w:asciiTheme="minorHAnsi" w:hAnsiTheme="minorHAnsi" w:cstheme="minorHAnsi"/>
          <w:b/>
          <w:noProof/>
          <w:lang w:eastAsia="es-CO"/>
        </w:rPr>
      </w:pPr>
      <w:r w:rsidRPr="007055C8">
        <w:rPr>
          <w:rFonts w:eastAsia="Times New Roman" w:asciiTheme="minorHAnsi" w:hAnsiTheme="minorHAnsi" w:cstheme="minorHAnsi"/>
          <w:b/>
          <w:noProof/>
          <w:lang w:eastAsia="es-CO"/>
        </w:rPr>
        <w:t>A partir de la información suministrada  en el esquema mental y el video,   sintetizaremos el tema.</w:t>
      </w:r>
    </w:p>
    <w:p w:rsidRPr="007055C8" w:rsidR="00D8231C" w:rsidP="00D8231C" w:rsidRDefault="00D8231C" w14:paraId="3F272CF2" w14:textId="77777777">
      <w:pPr>
        <w:widowControl w:val="0"/>
        <w:spacing w:after="0" w:line="240" w:lineRule="auto"/>
        <w:ind w:firstLine="0"/>
        <w:jc w:val="both"/>
        <w:rPr>
          <w:rFonts w:eastAsia="Times New Roman" w:asciiTheme="minorHAnsi" w:hAnsiTheme="minorHAnsi" w:cstheme="minorHAnsi"/>
          <w:b/>
          <w:noProof/>
          <w:lang w:eastAsia="es-CO"/>
        </w:rPr>
      </w:pPr>
    </w:p>
    <w:p w:rsidRPr="007055C8" w:rsidR="00D8231C" w:rsidP="006215AF" w:rsidRDefault="00D8231C" w14:paraId="5CF40539" w14:textId="77777777">
      <w:pPr>
        <w:widowControl w:val="0"/>
        <w:numPr>
          <w:ilvl w:val="0"/>
          <w:numId w:val="23"/>
        </w:numPr>
        <w:spacing w:after="0" w:line="240" w:lineRule="auto"/>
        <w:contextualSpacing/>
        <w:jc w:val="both"/>
        <w:rPr>
          <w:rFonts w:eastAsia="Times New Roman" w:asciiTheme="minorHAnsi" w:hAnsiTheme="minorHAnsi" w:cstheme="minorHAnsi"/>
          <w:noProof/>
          <w:lang w:eastAsia="es-CO"/>
        </w:rPr>
      </w:pPr>
      <w:r w:rsidRPr="007055C8">
        <w:rPr>
          <w:rFonts w:eastAsia="Times New Roman" w:asciiTheme="minorHAnsi" w:hAnsiTheme="minorHAnsi" w:cstheme="minorHAnsi"/>
          <w:noProof/>
          <w:lang w:eastAsia="es-CO"/>
        </w:rPr>
        <w:t>Llamamos recursos naturales a : ___________________________________________</w:t>
      </w:r>
    </w:p>
    <w:p w:rsidRPr="007055C8" w:rsidR="00D8231C" w:rsidP="006215AF" w:rsidRDefault="00D8231C" w14:paraId="18793639" w14:textId="77777777">
      <w:pPr>
        <w:widowControl w:val="0"/>
        <w:numPr>
          <w:ilvl w:val="0"/>
          <w:numId w:val="23"/>
        </w:numPr>
        <w:spacing w:after="0" w:line="240" w:lineRule="auto"/>
        <w:contextualSpacing/>
        <w:jc w:val="both"/>
        <w:rPr>
          <w:rFonts w:eastAsia="Times New Roman" w:asciiTheme="minorHAnsi" w:hAnsiTheme="minorHAnsi" w:cstheme="minorHAnsi"/>
          <w:noProof/>
          <w:lang w:eastAsia="es-CO"/>
        </w:rPr>
      </w:pPr>
      <w:r w:rsidRPr="007055C8">
        <w:rPr>
          <w:rFonts w:eastAsia="Times New Roman" w:asciiTheme="minorHAnsi" w:hAnsiTheme="minorHAnsi" w:cstheme="minorHAnsi"/>
          <w:noProof/>
          <w:lang w:eastAsia="es-CO"/>
        </w:rPr>
        <w:t>Los recursos naturales se clasifican en : _________________________ y ______________</w:t>
      </w:r>
    </w:p>
    <w:p w:rsidRPr="007055C8" w:rsidR="00D8231C" w:rsidP="006215AF" w:rsidRDefault="00D8231C" w14:paraId="7D21EC5D" w14:textId="77777777">
      <w:pPr>
        <w:widowControl w:val="0"/>
        <w:numPr>
          <w:ilvl w:val="0"/>
          <w:numId w:val="23"/>
        </w:numPr>
        <w:spacing w:after="0" w:line="240" w:lineRule="auto"/>
        <w:contextualSpacing/>
        <w:jc w:val="both"/>
        <w:rPr>
          <w:rFonts w:eastAsia="Times New Roman" w:asciiTheme="minorHAnsi" w:hAnsiTheme="minorHAnsi" w:cstheme="minorHAnsi"/>
          <w:noProof/>
          <w:lang w:eastAsia="es-CO"/>
        </w:rPr>
      </w:pPr>
      <w:r w:rsidRPr="007055C8">
        <w:rPr>
          <w:rFonts w:eastAsia="Times New Roman" w:asciiTheme="minorHAnsi" w:hAnsiTheme="minorHAnsi" w:cstheme="minorHAnsi"/>
          <w:noProof/>
          <w:lang w:eastAsia="es-CO"/>
        </w:rPr>
        <w:t>Son ejemplos de recursos renovables:_______________________________________________________________</w:t>
      </w:r>
    </w:p>
    <w:p w:rsidRPr="007055C8" w:rsidR="00D8231C" w:rsidP="006215AF" w:rsidRDefault="00D8231C" w14:paraId="1975ACD0" w14:textId="77777777">
      <w:pPr>
        <w:widowControl w:val="0"/>
        <w:numPr>
          <w:ilvl w:val="0"/>
          <w:numId w:val="23"/>
        </w:numPr>
        <w:spacing w:after="0" w:line="240" w:lineRule="auto"/>
        <w:contextualSpacing/>
        <w:jc w:val="both"/>
        <w:rPr>
          <w:rFonts w:eastAsia="Times New Roman" w:asciiTheme="minorHAnsi" w:hAnsiTheme="minorHAnsi" w:cstheme="minorHAnsi"/>
          <w:noProof/>
          <w:lang w:eastAsia="es-CO"/>
        </w:rPr>
      </w:pPr>
      <w:r w:rsidRPr="007055C8">
        <w:rPr>
          <w:rFonts w:eastAsia="Times New Roman" w:asciiTheme="minorHAnsi" w:hAnsiTheme="minorHAnsi" w:cstheme="minorHAnsi"/>
          <w:noProof/>
          <w:lang w:eastAsia="es-CO"/>
        </w:rPr>
        <w:t>Son ejemplos de recurso no renovables_______________________________________</w:t>
      </w:r>
    </w:p>
    <w:p w:rsidRPr="007055C8" w:rsidR="00D8231C" w:rsidP="006215AF" w:rsidRDefault="00D8231C" w14:paraId="5273794F" w14:textId="77777777">
      <w:pPr>
        <w:widowControl w:val="0"/>
        <w:numPr>
          <w:ilvl w:val="0"/>
          <w:numId w:val="23"/>
        </w:numPr>
        <w:spacing w:after="0" w:line="240" w:lineRule="auto"/>
        <w:contextualSpacing/>
        <w:jc w:val="both"/>
        <w:rPr>
          <w:rFonts w:eastAsia="Times New Roman" w:asciiTheme="minorHAnsi" w:hAnsiTheme="minorHAnsi" w:cstheme="minorHAnsi"/>
          <w:noProof/>
          <w:lang w:eastAsia="es-CO"/>
        </w:rPr>
      </w:pPr>
      <w:r w:rsidRPr="007055C8">
        <w:rPr>
          <w:rFonts w:eastAsia="Times New Roman" w:asciiTheme="minorHAnsi" w:hAnsiTheme="minorHAnsi" w:cstheme="minorHAnsi"/>
          <w:noProof/>
          <w:lang w:eastAsia="es-CO"/>
        </w:rPr>
        <w:t>Si se acaban los recursos naturales no renovables que puede pasar a la humanidad?</w:t>
      </w:r>
    </w:p>
    <w:p w:rsidRPr="007055C8" w:rsidR="00D8231C" w:rsidP="00D8231C" w:rsidRDefault="00D8231C" w14:paraId="3301AC0F" w14:textId="77777777">
      <w:pPr>
        <w:widowControl w:val="0"/>
        <w:spacing w:after="0" w:line="240" w:lineRule="auto"/>
        <w:ind w:firstLine="0"/>
        <w:jc w:val="both"/>
        <w:rPr>
          <w:rFonts w:eastAsia="Times New Roman" w:asciiTheme="minorHAnsi" w:hAnsiTheme="minorHAnsi" w:cstheme="minorHAnsi"/>
          <w:noProof/>
          <w:lang w:eastAsia="es-CO"/>
        </w:rPr>
      </w:pPr>
    </w:p>
    <w:p w:rsidRPr="007055C8" w:rsidR="00D8231C" w:rsidP="00D8231C" w:rsidRDefault="00D8231C" w14:paraId="6232858D" w14:textId="77777777">
      <w:pPr>
        <w:widowControl w:val="0"/>
        <w:spacing w:after="0" w:line="240" w:lineRule="auto"/>
        <w:ind w:firstLine="0"/>
        <w:jc w:val="both"/>
        <w:rPr>
          <w:rFonts w:eastAsia="Times New Roman" w:asciiTheme="minorHAnsi" w:hAnsiTheme="minorHAnsi" w:cstheme="minorHAnsi"/>
          <w:b/>
          <w:noProof/>
          <w:lang w:val="es-ES" w:eastAsia="es-CO"/>
        </w:rPr>
      </w:pPr>
    </w:p>
    <w:p w:rsidRPr="007055C8" w:rsidR="00D8231C" w:rsidP="00D8231C" w:rsidRDefault="00D8231C" w14:paraId="473A64B7" w14:textId="77777777">
      <w:pPr>
        <w:widowControl w:val="0"/>
        <w:spacing w:after="0" w:line="240" w:lineRule="auto"/>
        <w:ind w:firstLine="0"/>
        <w:jc w:val="both"/>
        <w:rPr>
          <w:rFonts w:eastAsia="Times New Roman" w:asciiTheme="minorHAnsi" w:hAnsiTheme="minorHAnsi" w:cstheme="minorHAnsi"/>
          <w:b/>
          <w:noProof/>
          <w:lang w:val="es-ES" w:eastAsia="es-CO"/>
        </w:rPr>
      </w:pPr>
    </w:p>
    <w:p w:rsidRPr="007055C8" w:rsidR="00D8231C" w:rsidP="00D8231C" w:rsidRDefault="00D8231C" w14:paraId="263688F0" w14:textId="77777777">
      <w:pPr>
        <w:widowControl w:val="0"/>
        <w:spacing w:after="0" w:line="240" w:lineRule="auto"/>
        <w:ind w:firstLine="0"/>
        <w:jc w:val="both"/>
        <w:rPr>
          <w:rFonts w:eastAsia="Times New Roman" w:asciiTheme="minorHAnsi" w:hAnsiTheme="minorHAnsi" w:cstheme="minorHAnsi"/>
          <w:b/>
          <w:noProof/>
          <w:lang w:val="es-ES" w:eastAsia="es-CO"/>
        </w:rPr>
      </w:pPr>
    </w:p>
    <w:p w:rsidRPr="007055C8" w:rsidR="00D8231C" w:rsidP="00D8231C" w:rsidRDefault="00D8231C" w14:paraId="15302B78" w14:textId="77777777">
      <w:pPr>
        <w:widowControl w:val="0"/>
        <w:spacing w:after="0" w:line="240" w:lineRule="auto"/>
        <w:ind w:firstLine="0"/>
        <w:jc w:val="both"/>
        <w:rPr>
          <w:rFonts w:eastAsia="Times New Roman" w:asciiTheme="minorHAnsi" w:hAnsiTheme="minorHAnsi" w:cstheme="minorHAnsi"/>
          <w:b/>
          <w:noProof/>
          <w:lang w:val="es-ES" w:eastAsia="es-CO"/>
        </w:rPr>
      </w:pPr>
    </w:p>
    <w:p w:rsidRPr="007055C8" w:rsidR="00D8231C" w:rsidP="00D8231C" w:rsidRDefault="00D8231C" w14:paraId="74004A9F" w14:textId="77777777">
      <w:pPr>
        <w:widowControl w:val="0"/>
        <w:spacing w:after="0" w:line="240" w:lineRule="auto"/>
        <w:ind w:firstLine="0"/>
        <w:jc w:val="both"/>
        <w:rPr>
          <w:rFonts w:eastAsia="Times New Roman" w:asciiTheme="minorHAnsi" w:hAnsiTheme="minorHAnsi" w:cstheme="minorHAnsi"/>
          <w:b/>
          <w:noProof/>
          <w:lang w:val="es-ES" w:eastAsia="es-CO"/>
        </w:rPr>
      </w:pPr>
    </w:p>
    <w:p w:rsidRPr="007055C8" w:rsidR="00D8231C" w:rsidP="00D8231C" w:rsidRDefault="00D8231C" w14:paraId="4A3BA029" w14:textId="77777777">
      <w:pPr>
        <w:widowControl w:val="0"/>
        <w:spacing w:after="0" w:line="240" w:lineRule="auto"/>
        <w:ind w:firstLine="0"/>
        <w:jc w:val="both"/>
        <w:rPr>
          <w:rFonts w:eastAsia="Times New Roman" w:asciiTheme="minorHAnsi" w:hAnsiTheme="minorHAnsi" w:cstheme="minorHAnsi"/>
          <w:b/>
          <w:noProof/>
          <w:lang w:val="es-ES" w:eastAsia="es-CO"/>
        </w:rPr>
      </w:pPr>
    </w:p>
    <w:p w:rsidRPr="007055C8" w:rsidR="00D8231C" w:rsidP="00D8231C" w:rsidRDefault="00D8231C" w14:paraId="6C7C1C09" w14:textId="77777777">
      <w:pPr>
        <w:widowControl w:val="0"/>
        <w:spacing w:after="0" w:line="240" w:lineRule="auto"/>
        <w:ind w:firstLine="0"/>
        <w:jc w:val="both"/>
        <w:rPr>
          <w:rFonts w:eastAsia="Times New Roman" w:asciiTheme="minorHAnsi" w:hAnsiTheme="minorHAnsi" w:cstheme="minorHAnsi"/>
          <w:b/>
          <w:noProof/>
          <w:lang w:val="es-ES" w:eastAsia="es-CO"/>
        </w:rPr>
      </w:pPr>
    </w:p>
    <w:p w:rsidRPr="007055C8" w:rsidR="00D8231C" w:rsidP="00D8231C" w:rsidRDefault="00D8231C" w14:paraId="704C689F" w14:textId="77777777">
      <w:pPr>
        <w:widowControl w:val="0"/>
        <w:spacing w:after="0" w:line="240" w:lineRule="auto"/>
        <w:ind w:firstLine="0"/>
        <w:jc w:val="both"/>
        <w:rPr>
          <w:rFonts w:eastAsia="Times New Roman" w:asciiTheme="minorHAnsi" w:hAnsiTheme="minorHAnsi" w:cstheme="minorHAnsi"/>
          <w:b/>
          <w:noProof/>
          <w:lang w:val="es-ES" w:eastAsia="es-CO"/>
        </w:rPr>
      </w:pPr>
    </w:p>
    <w:p w:rsidRPr="007055C8" w:rsidR="00D8231C" w:rsidP="00D8231C" w:rsidRDefault="00D8231C" w14:paraId="3E569692" w14:textId="77777777">
      <w:pPr>
        <w:widowControl w:val="0"/>
        <w:spacing w:after="0" w:line="240" w:lineRule="auto"/>
        <w:ind w:firstLine="0"/>
        <w:jc w:val="both"/>
        <w:rPr>
          <w:rFonts w:eastAsia="Times New Roman" w:asciiTheme="minorHAnsi" w:hAnsiTheme="minorHAnsi" w:cstheme="minorHAnsi"/>
          <w:b/>
          <w:noProof/>
          <w:lang w:val="es-ES" w:eastAsia="es-CO"/>
        </w:rPr>
      </w:pPr>
      <w:r w:rsidRPr="007055C8">
        <w:rPr>
          <w:rFonts w:eastAsia="Times New Roman" w:asciiTheme="minorHAnsi" w:hAnsiTheme="minorHAnsi" w:cstheme="minorHAnsi"/>
          <w:b/>
          <w:noProof/>
          <w:lang w:val="es-ES" w:eastAsia="es-CO"/>
        </w:rPr>
        <w:t>MOMENTO #3</w:t>
      </w:r>
    </w:p>
    <w:p w:rsidRPr="007055C8" w:rsidR="00D8231C" w:rsidP="00D8231C" w:rsidRDefault="00D8231C" w14:paraId="1ADB2DCB" w14:textId="77777777">
      <w:pPr>
        <w:widowControl w:val="0"/>
        <w:spacing w:after="0" w:line="240" w:lineRule="auto"/>
        <w:ind w:firstLine="0"/>
        <w:jc w:val="both"/>
        <w:rPr>
          <w:rFonts w:eastAsia="Times New Roman" w:asciiTheme="minorHAnsi" w:hAnsiTheme="minorHAnsi" w:cstheme="minorHAnsi"/>
          <w:b/>
          <w:noProof/>
          <w:lang w:val="es-ES" w:eastAsia="es-CO"/>
        </w:rPr>
      </w:pPr>
      <w:r w:rsidRPr="007055C8">
        <w:rPr>
          <w:rFonts w:eastAsia="Times New Roman" w:asciiTheme="minorHAnsi" w:hAnsiTheme="minorHAnsi" w:cstheme="minorHAnsi"/>
          <w:b/>
          <w:noProof/>
          <w:lang w:val="es-ES" w:eastAsia="es-CO"/>
        </w:rPr>
        <w:t>1.APROPIACIÓN DE SABERES.</w:t>
      </w:r>
    </w:p>
    <w:p w:rsidRPr="007055C8" w:rsidR="00D8231C" w:rsidP="00D8231C" w:rsidRDefault="00D8231C" w14:paraId="6578748C" w14:textId="77777777">
      <w:pPr>
        <w:widowControl w:val="0"/>
        <w:spacing w:after="0" w:line="240" w:lineRule="auto"/>
        <w:ind w:firstLine="0"/>
        <w:jc w:val="both"/>
        <w:rPr>
          <w:rFonts w:eastAsia="Times New Roman" w:asciiTheme="minorHAnsi" w:hAnsiTheme="minorHAnsi" w:cstheme="minorHAnsi"/>
          <w:b/>
          <w:noProof/>
          <w:lang w:val="es-ES" w:eastAsia="es-CO"/>
        </w:rPr>
      </w:pPr>
      <w:r w:rsidRPr="007055C8">
        <w:rPr>
          <w:rFonts w:eastAsia="Times New Roman" w:asciiTheme="minorHAnsi" w:hAnsiTheme="minorHAnsi" w:cstheme="minorHAnsi"/>
          <w:b/>
          <w:noProof/>
          <w:lang w:val="es-ES" w:eastAsia="es-CO"/>
        </w:rPr>
        <w:t xml:space="preserve">Aprendiendo una canción: </w:t>
      </w:r>
    </w:p>
    <w:p w:rsidRPr="007055C8" w:rsidR="00D8231C" w:rsidP="00D8231C" w:rsidRDefault="000F4697" w14:paraId="591C1AB7" w14:textId="77777777">
      <w:pPr>
        <w:widowControl w:val="0"/>
        <w:spacing w:after="0" w:line="240" w:lineRule="auto"/>
        <w:ind w:firstLine="0"/>
        <w:jc w:val="both"/>
        <w:rPr>
          <w:rFonts w:eastAsia="Times New Roman" w:asciiTheme="minorHAnsi" w:hAnsiTheme="minorHAnsi" w:cstheme="minorHAnsi"/>
          <w:b/>
          <w:lang w:val="es-ES"/>
        </w:rPr>
      </w:pPr>
      <w:hyperlink w:history="1" r:id="rId137">
        <w:r w:rsidRPr="007055C8" w:rsidR="00D8231C">
          <w:rPr>
            <w:rFonts w:eastAsia="Times New Roman" w:asciiTheme="minorHAnsi" w:hAnsiTheme="minorHAnsi" w:cstheme="minorHAnsi"/>
            <w:b/>
            <w:color w:val="0000FF"/>
            <w:u w:val="single"/>
            <w:lang w:val="es-ES"/>
          </w:rPr>
          <w:t>https://youtu.be/AhTwJnGh6V4</w:t>
        </w:r>
      </w:hyperlink>
      <w:r w:rsidRPr="007055C8" w:rsidR="00D8231C">
        <w:rPr>
          <w:rFonts w:eastAsia="Times New Roman" w:asciiTheme="minorHAnsi" w:hAnsiTheme="minorHAnsi" w:cstheme="minorHAnsi"/>
          <w:b/>
          <w:lang w:val="es-ES"/>
        </w:rPr>
        <w:t xml:space="preserve">  canción. Recursos naturales</w:t>
      </w:r>
    </w:p>
    <w:p w:rsidRPr="007055C8" w:rsidR="00D8231C" w:rsidP="00D8231C" w:rsidRDefault="00D8231C" w14:paraId="2639C1FD" w14:textId="77777777">
      <w:pPr>
        <w:widowControl w:val="0"/>
        <w:spacing w:after="0" w:line="240" w:lineRule="auto"/>
        <w:ind w:firstLine="0"/>
        <w:jc w:val="both"/>
        <w:rPr>
          <w:rFonts w:eastAsia="Times New Roman" w:asciiTheme="minorHAnsi" w:hAnsiTheme="minorHAnsi" w:cstheme="minorHAnsi"/>
          <w:lang w:val="es-ES"/>
        </w:rPr>
      </w:pPr>
    </w:p>
    <w:p w:rsidRPr="007055C8" w:rsidR="00D8231C" w:rsidP="00D8231C" w:rsidRDefault="00D8231C" w14:paraId="10D3C2C8" w14:textId="77777777">
      <w:pPr>
        <w:widowControl w:val="0"/>
        <w:spacing w:after="0" w:line="240" w:lineRule="auto"/>
        <w:ind w:firstLine="0"/>
        <w:jc w:val="both"/>
        <w:rPr>
          <w:rFonts w:eastAsia="Times New Roman" w:asciiTheme="minorHAnsi" w:hAnsiTheme="minorHAnsi" w:cstheme="minorHAnsi"/>
          <w:lang w:val="es-ES"/>
        </w:rPr>
      </w:pPr>
      <w:r w:rsidRPr="007055C8">
        <w:rPr>
          <w:rFonts w:eastAsia="Times New Roman" w:asciiTheme="minorHAnsi" w:hAnsiTheme="minorHAnsi" w:cstheme="minorHAnsi"/>
          <w:lang w:val="es-ES"/>
        </w:rPr>
        <w:t>Practicaremos un rato.</w:t>
      </w:r>
    </w:p>
    <w:p w:rsidRPr="007055C8" w:rsidR="00D8231C" w:rsidP="00D8231C" w:rsidRDefault="0008148A" w14:paraId="26E42B27" w14:textId="77777777">
      <w:pPr>
        <w:widowControl w:val="0"/>
        <w:spacing w:after="0" w:line="240" w:lineRule="auto"/>
        <w:ind w:firstLine="0"/>
        <w:jc w:val="both"/>
        <w:rPr>
          <w:rFonts w:eastAsia="Times New Roman" w:asciiTheme="minorHAnsi" w:hAnsiTheme="minorHAnsi" w:cstheme="minorHAnsi"/>
          <w:lang w:val="es-ES"/>
        </w:rPr>
      </w:pPr>
      <w:r w:rsidRPr="007055C8">
        <w:rPr>
          <w:rFonts w:eastAsia="Times New Roman" w:asciiTheme="minorHAnsi" w:hAnsiTheme="minorHAnsi" w:cstheme="minorHAnsi"/>
          <w:lang w:val="es-ES"/>
        </w:rPr>
        <w:t>(paltas,</w:t>
      </w:r>
      <w:r w:rsidRPr="007055C8" w:rsidR="00D8231C">
        <w:rPr>
          <w:rFonts w:eastAsia="Times New Roman" w:asciiTheme="minorHAnsi" w:hAnsiTheme="minorHAnsi" w:cstheme="minorHAnsi"/>
          <w:lang w:val="es-ES"/>
        </w:rPr>
        <w:t xml:space="preserve"> </w:t>
      </w:r>
      <w:r w:rsidRPr="007055C8">
        <w:rPr>
          <w:rFonts w:eastAsia="Times New Roman" w:asciiTheme="minorHAnsi" w:hAnsiTheme="minorHAnsi" w:cstheme="minorHAnsi"/>
          <w:lang w:val="es-ES"/>
        </w:rPr>
        <w:t>frutos,</w:t>
      </w:r>
      <w:r w:rsidRPr="007055C8" w:rsidR="00D8231C">
        <w:rPr>
          <w:rFonts w:eastAsia="Times New Roman" w:asciiTheme="minorHAnsi" w:hAnsiTheme="minorHAnsi" w:cstheme="minorHAnsi"/>
          <w:lang w:val="es-ES"/>
        </w:rPr>
        <w:t xml:space="preserve"> animales, </w:t>
      </w:r>
      <w:r w:rsidRPr="007055C8">
        <w:rPr>
          <w:rFonts w:eastAsia="Times New Roman" w:asciiTheme="minorHAnsi" w:hAnsiTheme="minorHAnsi" w:cstheme="minorHAnsi"/>
          <w:lang w:val="es-ES"/>
        </w:rPr>
        <w:t>aire, suelo</w:t>
      </w:r>
      <w:r w:rsidRPr="007055C8" w:rsidR="00D8231C">
        <w:rPr>
          <w:rFonts w:eastAsia="Times New Roman" w:asciiTheme="minorHAnsi" w:hAnsiTheme="minorHAnsi" w:cstheme="minorHAnsi"/>
          <w:lang w:val="es-ES"/>
        </w:rPr>
        <w:t xml:space="preserve"> y agua</w:t>
      </w:r>
    </w:p>
    <w:p w:rsidRPr="007055C8" w:rsidR="00D8231C" w:rsidP="00D8231C" w:rsidRDefault="00D8231C" w14:paraId="1A584F5C" w14:textId="77777777">
      <w:pPr>
        <w:widowControl w:val="0"/>
        <w:spacing w:after="0" w:line="240" w:lineRule="auto"/>
        <w:ind w:firstLine="0"/>
        <w:jc w:val="both"/>
        <w:rPr>
          <w:rFonts w:eastAsia="Times New Roman" w:asciiTheme="minorHAnsi" w:hAnsiTheme="minorHAnsi" w:cstheme="minorHAnsi"/>
          <w:lang w:val="es-ES"/>
        </w:rPr>
      </w:pPr>
      <w:r w:rsidRPr="007055C8">
        <w:rPr>
          <w:rFonts w:eastAsia="Times New Roman" w:asciiTheme="minorHAnsi" w:hAnsiTheme="minorHAnsi" w:cstheme="minorHAnsi"/>
          <w:lang w:val="es-ES"/>
        </w:rPr>
        <w:t>Son recursos naturales que nos hacen falta.</w:t>
      </w:r>
    </w:p>
    <w:p w:rsidRPr="007055C8" w:rsidR="00D8231C" w:rsidP="00D8231C" w:rsidRDefault="00D8231C" w14:paraId="48E94E3E" w14:textId="77777777">
      <w:pPr>
        <w:widowControl w:val="0"/>
        <w:spacing w:after="0" w:line="240" w:lineRule="auto"/>
        <w:ind w:firstLine="0"/>
        <w:jc w:val="both"/>
        <w:rPr>
          <w:rFonts w:eastAsia="Times New Roman" w:asciiTheme="minorHAnsi" w:hAnsiTheme="minorHAnsi" w:cstheme="minorHAnsi"/>
          <w:b/>
          <w:noProof/>
          <w:lang w:val="es-ES" w:eastAsia="es-CO"/>
        </w:rPr>
      </w:pPr>
    </w:p>
    <w:p w:rsidRPr="007055C8" w:rsidR="00D8231C" w:rsidP="00D8231C" w:rsidRDefault="00D8231C" w14:paraId="396B87DA" w14:textId="77777777">
      <w:pPr>
        <w:widowControl w:val="0"/>
        <w:spacing w:after="0" w:line="240" w:lineRule="auto"/>
        <w:ind w:firstLine="0"/>
        <w:jc w:val="both"/>
        <w:rPr>
          <w:rFonts w:eastAsia="Times New Roman" w:asciiTheme="minorHAnsi" w:hAnsiTheme="minorHAnsi" w:cstheme="minorHAnsi"/>
          <w:b/>
          <w:noProof/>
          <w:lang w:val="es-ES" w:eastAsia="es-CO"/>
        </w:rPr>
      </w:pPr>
    </w:p>
    <w:p w:rsidRPr="007055C8" w:rsidR="00D8231C" w:rsidP="00D8231C" w:rsidRDefault="00D8231C" w14:paraId="6D477C2D" w14:textId="77777777">
      <w:pPr>
        <w:widowControl w:val="0"/>
        <w:spacing w:after="0" w:line="240" w:lineRule="auto"/>
        <w:ind w:firstLine="0"/>
        <w:jc w:val="both"/>
        <w:rPr>
          <w:rFonts w:eastAsia="Times New Roman" w:asciiTheme="minorHAnsi" w:hAnsiTheme="minorHAnsi" w:cstheme="minorHAnsi"/>
          <w:b/>
          <w:noProof/>
          <w:lang w:val="es-ES" w:eastAsia="es-CO"/>
        </w:rPr>
      </w:pPr>
      <w:r w:rsidRPr="007055C8">
        <w:rPr>
          <w:rFonts w:eastAsia="Times New Roman" w:asciiTheme="minorHAnsi" w:hAnsiTheme="minorHAnsi" w:cstheme="minorHAnsi"/>
          <w:b/>
          <w:noProof/>
          <w:lang w:val="es-ES" w:eastAsia="es-CO"/>
        </w:rPr>
        <w:t xml:space="preserve">Los estudiantes debatirán y plantearan posibles soluciones pare corregir o mitigar  las diferentes problematicas ambientales. </w:t>
      </w:r>
    </w:p>
    <w:p w:rsidRPr="007055C8" w:rsidR="00D8231C" w:rsidP="00D8231C" w:rsidRDefault="00D8231C" w14:paraId="6A73BD36" w14:textId="77777777">
      <w:pPr>
        <w:widowControl w:val="0"/>
        <w:spacing w:after="0" w:line="240" w:lineRule="auto"/>
        <w:ind w:firstLine="0"/>
        <w:jc w:val="both"/>
        <w:rPr>
          <w:rFonts w:eastAsia="Times New Roman" w:asciiTheme="minorHAnsi" w:hAnsiTheme="minorHAnsi" w:cstheme="minorHAnsi"/>
          <w:b/>
          <w:noProof/>
          <w:lang w:val="es-ES" w:eastAsia="es-CO"/>
        </w:rPr>
      </w:pPr>
      <w:r w:rsidRPr="007055C8">
        <w:rPr>
          <w:rFonts w:eastAsia="Times New Roman" w:asciiTheme="minorHAnsi" w:hAnsiTheme="minorHAnsi" w:cstheme="minorHAnsi"/>
          <w:b/>
          <w:noProof/>
          <w:lang w:val="es-ES" w:eastAsia="es-CO"/>
        </w:rPr>
        <w:t>Se realizarán el  listado de propuestas que los niños aporten.</w:t>
      </w:r>
    </w:p>
    <w:p w:rsidRPr="007055C8" w:rsidR="00D8231C" w:rsidP="00D8231C" w:rsidRDefault="00D8231C" w14:paraId="752EABFD" w14:textId="77777777">
      <w:pPr>
        <w:widowControl w:val="0"/>
        <w:spacing w:after="0" w:line="240" w:lineRule="auto"/>
        <w:ind w:firstLine="0"/>
        <w:jc w:val="both"/>
        <w:rPr>
          <w:rFonts w:eastAsia="Times New Roman" w:asciiTheme="minorHAnsi" w:hAnsiTheme="minorHAnsi" w:cstheme="minorHAnsi"/>
          <w:b/>
          <w:noProof/>
          <w:lang w:val="es-ES" w:eastAsia="es-CO"/>
        </w:rPr>
      </w:pPr>
    </w:p>
    <w:p w:rsidRPr="007055C8" w:rsidR="00D8231C" w:rsidP="00D8231C" w:rsidRDefault="00D8231C" w14:paraId="1A88EDEB" w14:textId="77777777">
      <w:pPr>
        <w:widowControl w:val="0"/>
        <w:spacing w:after="0" w:line="240" w:lineRule="auto"/>
        <w:ind w:firstLine="0"/>
        <w:jc w:val="both"/>
        <w:rPr>
          <w:rFonts w:eastAsia="Times New Roman" w:asciiTheme="minorHAnsi" w:hAnsiTheme="minorHAnsi" w:cstheme="minorHAnsi"/>
          <w:b/>
          <w:noProof/>
          <w:lang w:val="es-ES" w:eastAsia="es-CO"/>
        </w:rPr>
      </w:pPr>
    </w:p>
    <w:p w:rsidRPr="007055C8" w:rsidR="00D8231C" w:rsidP="00D8231C" w:rsidRDefault="00D8231C" w14:paraId="121BFE28" w14:textId="77777777">
      <w:pPr>
        <w:widowControl w:val="0"/>
        <w:spacing w:after="0" w:line="240" w:lineRule="auto"/>
        <w:ind w:firstLine="0"/>
        <w:jc w:val="both"/>
        <w:rPr>
          <w:rFonts w:eastAsia="Times New Roman" w:asciiTheme="minorHAnsi" w:hAnsiTheme="minorHAnsi" w:cstheme="minorHAnsi"/>
          <w:lang w:val="es-ES"/>
        </w:rPr>
      </w:pPr>
      <w:r w:rsidRPr="007055C8">
        <w:rPr>
          <w:rFonts w:eastAsia="Times New Roman" w:asciiTheme="minorHAnsi" w:hAnsiTheme="minorHAnsi" w:cstheme="minorHAnsi"/>
          <w:lang w:val="es-ES"/>
        </w:rPr>
        <w:t xml:space="preserve">2. </w:t>
      </w:r>
      <w:r w:rsidRPr="007055C8">
        <w:rPr>
          <w:rFonts w:eastAsia="Times New Roman" w:asciiTheme="minorHAnsi" w:hAnsiTheme="minorHAnsi" w:cstheme="minorHAnsi"/>
          <w:b/>
          <w:lang w:val="es-ES"/>
        </w:rPr>
        <w:t>ALGUNAS ORIENTACIONES:</w:t>
      </w:r>
      <w:r w:rsidRPr="007055C8">
        <w:rPr>
          <w:rFonts w:eastAsia="Times New Roman" w:asciiTheme="minorHAnsi" w:hAnsiTheme="minorHAnsi" w:cstheme="minorHAnsi"/>
          <w:lang w:val="es-ES"/>
        </w:rPr>
        <w:t xml:space="preserve"> </w:t>
      </w:r>
    </w:p>
    <w:p w:rsidRPr="007055C8" w:rsidR="00D8231C" w:rsidP="00D8231C" w:rsidRDefault="00D8231C" w14:paraId="56F1F755" w14:textId="77777777">
      <w:pPr>
        <w:widowControl w:val="0"/>
        <w:spacing w:after="0" w:line="240" w:lineRule="auto"/>
        <w:ind w:firstLine="0"/>
        <w:jc w:val="both"/>
        <w:rPr>
          <w:rFonts w:eastAsia="Times New Roman" w:asciiTheme="minorHAnsi" w:hAnsiTheme="minorHAnsi" w:cstheme="minorHAnsi"/>
          <w:lang w:val="es-ES"/>
        </w:rPr>
      </w:pPr>
      <w:r w:rsidRPr="007055C8">
        <w:rPr>
          <w:rFonts w:eastAsia="Times New Roman" w:asciiTheme="minorHAnsi" w:hAnsiTheme="minorHAnsi" w:cstheme="minorHAnsi"/>
          <w:lang w:val="es-ES"/>
        </w:rPr>
        <w:t xml:space="preserve">Para tener ideas más precisas los estudiantes visualizaran algunas sugerencias </w:t>
      </w:r>
      <w:r w:rsidRPr="007055C8" w:rsidR="0008148A">
        <w:rPr>
          <w:rFonts w:eastAsia="Times New Roman" w:asciiTheme="minorHAnsi" w:hAnsiTheme="minorHAnsi" w:cstheme="minorHAnsi"/>
          <w:lang w:val="es-ES"/>
        </w:rPr>
        <w:t>presentaremos un</w:t>
      </w:r>
      <w:r w:rsidRPr="007055C8">
        <w:rPr>
          <w:rFonts w:eastAsia="Times New Roman" w:asciiTheme="minorHAnsi" w:hAnsiTheme="minorHAnsi" w:cstheme="minorHAnsi"/>
          <w:lang w:val="es-ES"/>
        </w:rPr>
        <w:t xml:space="preserve"> video </w:t>
      </w:r>
    </w:p>
    <w:p w:rsidRPr="007055C8" w:rsidR="00D8231C" w:rsidP="00D8231C" w:rsidRDefault="00D8231C" w14:paraId="1BAA5791" w14:textId="77777777">
      <w:pPr>
        <w:widowControl w:val="0"/>
        <w:spacing w:after="0" w:line="240" w:lineRule="auto"/>
        <w:ind w:firstLine="0"/>
        <w:jc w:val="both"/>
        <w:rPr>
          <w:rFonts w:eastAsia="Times New Roman" w:asciiTheme="minorHAnsi" w:hAnsiTheme="minorHAnsi" w:cstheme="minorHAnsi"/>
          <w:lang w:val="es-ES"/>
        </w:rPr>
      </w:pPr>
    </w:p>
    <w:p w:rsidRPr="007055C8" w:rsidR="00D8231C" w:rsidP="00D8231C" w:rsidRDefault="000F4697" w14:paraId="70EE076D" w14:textId="77777777">
      <w:pPr>
        <w:widowControl w:val="0"/>
        <w:spacing w:after="0" w:line="240" w:lineRule="auto"/>
        <w:ind w:firstLine="0"/>
        <w:jc w:val="both"/>
        <w:rPr>
          <w:rFonts w:eastAsia="Times New Roman" w:asciiTheme="minorHAnsi" w:hAnsiTheme="minorHAnsi" w:cstheme="minorHAnsi"/>
          <w:lang w:val="es-ES"/>
        </w:rPr>
      </w:pPr>
      <w:hyperlink w:history="1" r:id="rId138">
        <w:r w:rsidRPr="007055C8" w:rsidR="00D8231C">
          <w:rPr>
            <w:rFonts w:eastAsia="Times New Roman" w:asciiTheme="minorHAnsi" w:hAnsiTheme="minorHAnsi" w:cstheme="minorHAnsi"/>
            <w:color w:val="0000FF"/>
            <w:u w:val="single"/>
            <w:lang w:val="es-ES"/>
          </w:rPr>
          <w:t>https://youtu.be/6OKZ7ouSrRo</w:t>
        </w:r>
      </w:hyperlink>
      <w:r w:rsidRPr="007055C8" w:rsidR="00D8231C">
        <w:rPr>
          <w:rFonts w:eastAsia="Times New Roman" w:asciiTheme="minorHAnsi" w:hAnsiTheme="minorHAnsi" w:cstheme="minorHAnsi"/>
          <w:lang w:val="es-ES"/>
        </w:rPr>
        <w:t xml:space="preserve">  Acciones para mitigar problemáticas ambientales. </w:t>
      </w:r>
    </w:p>
    <w:p w:rsidRPr="007055C8" w:rsidR="00D8231C" w:rsidP="00D8231C" w:rsidRDefault="00D8231C" w14:paraId="769FD1D0" w14:textId="77777777">
      <w:pPr>
        <w:widowControl w:val="0"/>
        <w:spacing w:after="0" w:line="240" w:lineRule="auto"/>
        <w:ind w:firstLine="0"/>
        <w:jc w:val="both"/>
        <w:rPr>
          <w:rFonts w:eastAsia="Times New Roman" w:asciiTheme="minorHAnsi" w:hAnsiTheme="minorHAnsi" w:cstheme="minorHAnsi"/>
          <w:lang w:val="es-ES"/>
        </w:rPr>
      </w:pPr>
      <w:r w:rsidRPr="007055C8">
        <w:rPr>
          <w:rFonts w:eastAsia="Times New Roman" w:asciiTheme="minorHAnsi" w:hAnsiTheme="minorHAnsi" w:cstheme="minorHAnsi"/>
          <w:lang w:val="es-ES"/>
        </w:rPr>
        <w:t xml:space="preserve">y las compararemos con las ideas planteadas por </w:t>
      </w:r>
      <w:r w:rsidRPr="007055C8" w:rsidR="0008148A">
        <w:rPr>
          <w:rFonts w:eastAsia="Times New Roman" w:asciiTheme="minorHAnsi" w:hAnsiTheme="minorHAnsi" w:cstheme="minorHAnsi"/>
          <w:lang w:val="es-ES"/>
        </w:rPr>
        <w:t>ellos,</w:t>
      </w:r>
      <w:r w:rsidRPr="007055C8">
        <w:rPr>
          <w:rFonts w:eastAsia="Times New Roman" w:asciiTheme="minorHAnsi" w:hAnsiTheme="minorHAnsi" w:cstheme="minorHAnsi"/>
          <w:lang w:val="es-ES"/>
        </w:rPr>
        <w:t xml:space="preserve"> si son iguales, si son fáciles de aplicar por todos. </w:t>
      </w:r>
    </w:p>
    <w:p w:rsidRPr="007055C8" w:rsidR="00D8231C" w:rsidP="00D8231C" w:rsidRDefault="00D8231C" w14:paraId="6C410415" w14:textId="77777777">
      <w:pPr>
        <w:widowControl w:val="0"/>
        <w:spacing w:after="0" w:line="240" w:lineRule="auto"/>
        <w:ind w:firstLine="0"/>
        <w:jc w:val="both"/>
        <w:rPr>
          <w:rFonts w:eastAsia="Times New Roman" w:asciiTheme="minorHAnsi" w:hAnsiTheme="minorHAnsi" w:cstheme="minorHAnsi"/>
          <w:lang w:val="es-ES"/>
        </w:rPr>
      </w:pPr>
    </w:p>
    <w:p w:rsidRPr="007055C8" w:rsidR="00D8231C" w:rsidP="00D8231C" w:rsidRDefault="00D8231C" w14:paraId="15468CA6" w14:textId="77777777">
      <w:pPr>
        <w:widowControl w:val="0"/>
        <w:spacing w:after="0" w:line="240" w:lineRule="auto"/>
        <w:ind w:firstLine="0"/>
        <w:jc w:val="both"/>
        <w:rPr>
          <w:rFonts w:eastAsia="Times New Roman" w:asciiTheme="minorHAnsi" w:hAnsiTheme="minorHAnsi" w:cstheme="minorHAnsi"/>
          <w:b/>
          <w:lang w:val="es-ES"/>
        </w:rPr>
      </w:pPr>
      <w:r w:rsidRPr="007055C8">
        <w:rPr>
          <w:rFonts w:eastAsia="Times New Roman" w:asciiTheme="minorHAnsi" w:hAnsiTheme="minorHAnsi" w:cstheme="minorHAnsi"/>
          <w:lang w:val="es-ES"/>
        </w:rPr>
        <w:t xml:space="preserve">3. </w:t>
      </w:r>
      <w:r w:rsidRPr="007055C8">
        <w:rPr>
          <w:rFonts w:eastAsia="Times New Roman" w:asciiTheme="minorHAnsi" w:hAnsiTheme="minorHAnsi" w:cstheme="minorHAnsi"/>
          <w:b/>
          <w:lang w:val="es-ES"/>
        </w:rPr>
        <w:t xml:space="preserve">Construcción de cartel  </w:t>
      </w:r>
    </w:p>
    <w:p w:rsidRPr="007055C8" w:rsidR="00D8231C" w:rsidP="00D8231C" w:rsidRDefault="00D8231C" w14:paraId="4E8E68E3" w14:textId="77777777">
      <w:pPr>
        <w:widowControl w:val="0"/>
        <w:spacing w:after="0" w:line="240" w:lineRule="auto"/>
        <w:ind w:firstLine="0"/>
        <w:jc w:val="both"/>
        <w:rPr>
          <w:rFonts w:eastAsia="Times New Roman" w:asciiTheme="minorHAnsi" w:hAnsiTheme="minorHAnsi" w:cstheme="minorHAnsi"/>
          <w:b/>
          <w:lang w:val="es-ES"/>
        </w:rPr>
      </w:pPr>
      <w:r w:rsidRPr="007055C8">
        <w:rPr>
          <w:rFonts w:eastAsia="Times New Roman" w:asciiTheme="minorHAnsi" w:hAnsiTheme="minorHAnsi" w:cstheme="minorHAnsi"/>
          <w:b/>
          <w:lang w:val="es-ES"/>
        </w:rPr>
        <w:t>Para ellos los estudiantes deben llevar algunos materiales. aprovechamiento de material reciclable.</w:t>
      </w:r>
    </w:p>
    <w:p w:rsidRPr="007055C8" w:rsidR="00D8231C" w:rsidP="00D8231C" w:rsidRDefault="00D8231C" w14:paraId="485AA93A" w14:textId="77777777">
      <w:pPr>
        <w:widowControl w:val="0"/>
        <w:spacing w:after="0" w:line="240" w:lineRule="auto"/>
        <w:ind w:firstLine="0"/>
        <w:jc w:val="both"/>
        <w:rPr>
          <w:rFonts w:eastAsia="Times New Roman" w:asciiTheme="minorHAnsi" w:hAnsiTheme="minorHAnsi" w:cstheme="minorHAnsi"/>
          <w:lang w:val="es-ES"/>
        </w:rPr>
      </w:pPr>
      <w:r w:rsidRPr="007055C8">
        <w:rPr>
          <w:rFonts w:eastAsia="Times New Roman" w:asciiTheme="minorHAnsi" w:hAnsiTheme="minorHAnsi" w:cstheme="minorHAnsi"/>
          <w:lang w:val="es-ES"/>
        </w:rPr>
        <w:t xml:space="preserve">Los estudiantes diseñaran un cartel, donde destacará una buena acción que permita solucionar alguna problemática, </w:t>
      </w:r>
      <w:r w:rsidRPr="007055C8" w:rsidR="0008148A">
        <w:rPr>
          <w:rFonts w:eastAsia="Times New Roman" w:asciiTheme="minorHAnsi" w:hAnsiTheme="minorHAnsi" w:cstheme="minorHAnsi"/>
          <w:lang w:val="es-ES"/>
        </w:rPr>
        <w:t>con un</w:t>
      </w:r>
      <w:r w:rsidRPr="007055C8">
        <w:rPr>
          <w:rFonts w:eastAsia="Times New Roman" w:asciiTheme="minorHAnsi" w:hAnsiTheme="minorHAnsi" w:cstheme="minorHAnsi"/>
          <w:lang w:val="es-ES"/>
        </w:rPr>
        <w:t xml:space="preserve"> buen </w:t>
      </w:r>
      <w:r w:rsidRPr="007055C8" w:rsidR="0008148A">
        <w:rPr>
          <w:rFonts w:eastAsia="Times New Roman" w:asciiTheme="minorHAnsi" w:hAnsiTheme="minorHAnsi" w:cstheme="minorHAnsi"/>
          <w:lang w:val="es-ES"/>
        </w:rPr>
        <w:t>mensaje acompañado</w:t>
      </w:r>
      <w:r w:rsidRPr="007055C8">
        <w:rPr>
          <w:rFonts w:eastAsia="Times New Roman" w:asciiTheme="minorHAnsi" w:hAnsiTheme="minorHAnsi" w:cstheme="minorHAnsi"/>
          <w:lang w:val="es-ES"/>
        </w:rPr>
        <w:t xml:space="preserve"> de ilustraciones sugestivas, lo socializara al grupo.</w:t>
      </w:r>
    </w:p>
    <w:p w:rsidRPr="007055C8" w:rsidR="00D8231C" w:rsidP="00D8231C" w:rsidRDefault="00D8231C" w14:paraId="591AEAF6" w14:textId="77777777">
      <w:pPr>
        <w:widowControl w:val="0"/>
        <w:spacing w:after="0" w:line="240" w:lineRule="auto"/>
        <w:ind w:firstLine="0"/>
        <w:jc w:val="both"/>
        <w:rPr>
          <w:rFonts w:eastAsia="Times New Roman" w:asciiTheme="minorHAnsi" w:hAnsiTheme="minorHAnsi" w:cstheme="minorHAnsi"/>
          <w:lang w:val="es-ES"/>
        </w:rPr>
      </w:pPr>
      <w:r w:rsidRPr="007055C8">
        <w:rPr>
          <w:rFonts w:eastAsia="Times New Roman" w:asciiTheme="minorHAnsi" w:hAnsiTheme="minorHAnsi" w:cstheme="minorHAnsi"/>
          <w:lang w:val="es-ES"/>
        </w:rPr>
        <w:t xml:space="preserve"> mostrare </w:t>
      </w:r>
      <w:r w:rsidRPr="007055C8" w:rsidR="0008148A">
        <w:rPr>
          <w:rFonts w:eastAsia="Times New Roman" w:asciiTheme="minorHAnsi" w:hAnsiTheme="minorHAnsi" w:cstheme="minorHAnsi"/>
          <w:lang w:val="es-ES"/>
        </w:rPr>
        <w:t>algunas ideas</w:t>
      </w:r>
      <w:r w:rsidRPr="007055C8">
        <w:rPr>
          <w:rFonts w:eastAsia="Times New Roman" w:asciiTheme="minorHAnsi" w:hAnsiTheme="minorHAnsi" w:cstheme="minorHAnsi"/>
          <w:lang w:val="es-ES"/>
        </w:rPr>
        <w:t>.</w:t>
      </w:r>
    </w:p>
    <w:p w:rsidRPr="007055C8" w:rsidR="00D8231C" w:rsidP="00D8231C" w:rsidRDefault="00D8231C" w14:paraId="78B4D7D9" w14:textId="77777777">
      <w:pPr>
        <w:widowControl w:val="0"/>
        <w:spacing w:after="0" w:line="240" w:lineRule="auto"/>
        <w:ind w:firstLine="0"/>
        <w:jc w:val="both"/>
        <w:rPr>
          <w:rFonts w:eastAsia="Times New Roman" w:asciiTheme="minorHAnsi" w:hAnsiTheme="minorHAnsi" w:cstheme="minorHAnsi"/>
          <w:lang w:val="es-ES"/>
        </w:rPr>
      </w:pPr>
      <w:r w:rsidRPr="007055C8">
        <w:rPr>
          <w:rFonts w:eastAsia="Times New Roman" w:asciiTheme="minorHAnsi" w:hAnsiTheme="minorHAnsi" w:cstheme="minorHAnsi"/>
          <w:noProof/>
          <w:lang w:eastAsia="es-CO"/>
        </w:rPr>
        <w:drawing>
          <wp:inline distT="0" distB="0" distL="0" distR="0" wp14:anchorId="1DFD0587" wp14:editId="0EC9E104">
            <wp:extent cx="4615962" cy="2443766"/>
            <wp:effectExtent l="0" t="0" r="0" b="0"/>
            <wp:docPr id="78" name="Imagen 78" descr="○ Realiza un Cartel en el que expreses el tema del “CONTAMINACIÓN DEL AIRE”.  porfa es para ahorita - Brainly.l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 Realiza un Cartel en el que expreses el tema del “CONTAMINACIÓN DEL AIRE”.  porfa es para ahorita - Brainly.lat"/>
                    <pic:cNvPicPr>
                      <a:picLocks noChangeAspect="1" noChangeArrowheads="1"/>
                    </pic:cNvPicPr>
                  </pic:nvPicPr>
                  <pic:blipFill>
                    <a:blip r:embed="rId139">
                      <a:extLst>
                        <a:ext uri="{28A0092B-C50C-407E-A947-70E740481C1C}">
                          <a14:useLocalDpi xmlns:a14="http://schemas.microsoft.com/office/drawing/2010/main"/>
                        </a:ext>
                      </a:extLst>
                    </a:blip>
                    <a:srcRect/>
                    <a:stretch>
                      <a:fillRect/>
                    </a:stretch>
                  </pic:blipFill>
                  <pic:spPr bwMode="auto">
                    <a:xfrm>
                      <a:off x="0" y="0"/>
                      <a:ext cx="4616947" cy="2444288"/>
                    </a:xfrm>
                    <a:prstGeom prst="rect">
                      <a:avLst/>
                    </a:prstGeom>
                    <a:noFill/>
                    <a:ln>
                      <a:noFill/>
                    </a:ln>
                  </pic:spPr>
                </pic:pic>
              </a:graphicData>
            </a:graphic>
          </wp:inline>
        </w:drawing>
      </w:r>
      <w:r w:rsidRPr="007055C8">
        <w:rPr>
          <w:rFonts w:eastAsia="Times New Roman" w:asciiTheme="minorHAnsi" w:hAnsiTheme="minorHAnsi" w:cstheme="minorHAnsi"/>
          <w:lang w:val="es-ES"/>
        </w:rPr>
        <w:t xml:space="preserve"> </w:t>
      </w:r>
    </w:p>
    <w:p w:rsidRPr="007055C8" w:rsidR="00D8231C" w:rsidP="00D8231C" w:rsidRDefault="00D8231C" w14:paraId="4CC9A308" w14:textId="77777777">
      <w:pPr>
        <w:widowControl w:val="0"/>
        <w:spacing w:after="0" w:line="240" w:lineRule="auto"/>
        <w:ind w:firstLine="0"/>
        <w:jc w:val="both"/>
        <w:rPr>
          <w:rFonts w:eastAsia="Times New Roman" w:asciiTheme="minorHAnsi" w:hAnsiTheme="minorHAnsi" w:cstheme="minorHAnsi"/>
          <w:b/>
          <w:lang w:val="es-ES"/>
        </w:rPr>
      </w:pPr>
      <w:r w:rsidRPr="007055C8">
        <w:rPr>
          <w:rFonts w:eastAsia="Times New Roman" w:asciiTheme="minorHAnsi" w:hAnsiTheme="minorHAnsi" w:cstheme="minorHAnsi"/>
          <w:lang w:val="es-ES"/>
        </w:rPr>
        <w:t>.</w:t>
      </w:r>
    </w:p>
    <w:p w:rsidRPr="007055C8" w:rsidR="00D8231C" w:rsidP="00D8231C" w:rsidRDefault="00D8231C" w14:paraId="6E8045D7" w14:textId="77777777">
      <w:pPr>
        <w:widowControl w:val="0"/>
        <w:spacing w:after="0" w:line="240" w:lineRule="auto"/>
        <w:ind w:firstLine="0"/>
        <w:jc w:val="both"/>
        <w:rPr>
          <w:rFonts w:eastAsia="Times New Roman" w:asciiTheme="minorHAnsi" w:hAnsiTheme="minorHAnsi" w:cstheme="minorHAnsi"/>
          <w:lang w:val="es-ES"/>
        </w:rPr>
      </w:pPr>
    </w:p>
    <w:p w:rsidRPr="007055C8" w:rsidR="00D8231C" w:rsidP="00D8231C" w:rsidRDefault="00D8231C" w14:paraId="4A044470" w14:textId="77777777">
      <w:pPr>
        <w:widowControl w:val="0"/>
        <w:spacing w:after="0" w:line="240" w:lineRule="auto"/>
        <w:ind w:firstLine="0"/>
        <w:jc w:val="both"/>
        <w:rPr>
          <w:rFonts w:eastAsia="Times New Roman" w:asciiTheme="minorHAnsi" w:hAnsiTheme="minorHAnsi" w:cstheme="minorHAnsi"/>
          <w:lang w:val="es-ES"/>
        </w:rPr>
      </w:pPr>
      <w:r w:rsidRPr="007055C8">
        <w:rPr>
          <w:rFonts w:eastAsia="Times New Roman" w:asciiTheme="minorHAnsi" w:hAnsiTheme="minorHAnsi" w:cstheme="minorHAnsi"/>
          <w:b/>
          <w:lang w:val="es-ES"/>
        </w:rPr>
        <w:t>MOMENTO #4 SOCIALIZACIÓN DE SABERES</w:t>
      </w:r>
      <w:r w:rsidRPr="007055C8">
        <w:rPr>
          <w:rFonts w:eastAsia="Times New Roman" w:asciiTheme="minorHAnsi" w:hAnsiTheme="minorHAnsi" w:cstheme="minorHAnsi"/>
          <w:lang w:val="es-ES"/>
        </w:rPr>
        <w:t>.</w:t>
      </w:r>
    </w:p>
    <w:p w:rsidRPr="007055C8" w:rsidR="00D8231C" w:rsidP="00D8231C" w:rsidRDefault="00D8231C" w14:paraId="20C255EE" w14:textId="77777777">
      <w:pPr>
        <w:widowControl w:val="0"/>
        <w:spacing w:after="0" w:line="240" w:lineRule="auto"/>
        <w:ind w:firstLine="0"/>
        <w:jc w:val="both"/>
        <w:rPr>
          <w:rFonts w:eastAsia="Times New Roman" w:asciiTheme="minorHAnsi" w:hAnsiTheme="minorHAnsi" w:cstheme="minorHAnsi"/>
          <w:lang w:val="es-ES"/>
        </w:rPr>
      </w:pPr>
    </w:p>
    <w:p w:rsidRPr="007055C8" w:rsidR="00D8231C" w:rsidP="008B0E98" w:rsidRDefault="00D8231C" w14:paraId="5A674BC0" w14:textId="77777777">
      <w:pPr>
        <w:rPr>
          <w:rFonts w:asciiTheme="minorHAnsi" w:hAnsiTheme="minorHAnsi" w:cstheme="minorHAnsi"/>
          <w:lang w:val="es-ES"/>
        </w:rPr>
      </w:pPr>
      <w:r w:rsidRPr="0005389F">
        <w:rPr>
          <w:rFonts w:asciiTheme="minorHAnsi" w:hAnsiTheme="minorHAnsi" w:cstheme="minorHAnsi"/>
          <w:color w:val="212529"/>
          <w:lang w:val="es-ES"/>
        </w:rPr>
        <w:t xml:space="preserve">Les presentaré un último video. </w:t>
      </w:r>
      <w:hyperlink w:history="1" r:id="rId140">
        <w:r w:rsidRPr="00D53E38">
          <w:rPr>
            <w:rFonts w:asciiTheme="minorHAnsi" w:hAnsiTheme="minorHAnsi" w:cstheme="minorHAnsi"/>
            <w:color w:val="0000FF"/>
            <w:u w:val="single"/>
            <w:lang w:val="es-ES"/>
          </w:rPr>
          <w:t>https://youtu.be/Y5nB623AfdQ</w:t>
        </w:r>
      </w:hyperlink>
      <w:r w:rsidRPr="0005389F">
        <w:rPr>
          <w:rFonts w:asciiTheme="minorHAnsi" w:hAnsiTheme="minorHAnsi" w:cstheme="minorHAnsi"/>
          <w:color w:val="212529"/>
          <w:lang w:val="es-ES"/>
        </w:rPr>
        <w:t xml:space="preserve"> </w:t>
      </w:r>
      <w:r w:rsidRPr="007055C8">
        <w:rPr>
          <w:rFonts w:asciiTheme="minorHAnsi" w:hAnsiTheme="minorHAnsi" w:cstheme="minorHAnsi"/>
          <w:lang w:val="es-ES"/>
        </w:rPr>
        <w:t>cuidado y conservación de los recursos naturales</w:t>
      </w:r>
    </w:p>
    <w:p w:rsidRPr="00D53E38" w:rsidR="00D8231C" w:rsidP="008B0E98" w:rsidRDefault="00D8231C" w14:paraId="47D1D8BF" w14:textId="77777777">
      <w:pPr>
        <w:rPr>
          <w:rFonts w:asciiTheme="minorHAnsi" w:hAnsiTheme="minorHAnsi" w:cstheme="minorHAnsi"/>
          <w:color w:val="212529"/>
          <w:lang w:val="es-ES"/>
        </w:rPr>
      </w:pPr>
      <w:r w:rsidRPr="0005389F">
        <w:rPr>
          <w:rFonts w:asciiTheme="minorHAnsi" w:hAnsiTheme="minorHAnsi" w:cstheme="minorHAnsi"/>
          <w:color w:val="212529"/>
          <w:lang w:val="es-ES"/>
        </w:rPr>
        <w:t>Después de oír les invitare a conocer la estrategia de las tres “R”</w:t>
      </w:r>
    </w:p>
    <w:p w:rsidRPr="00D53E38" w:rsidR="00D8231C" w:rsidP="008B0E98" w:rsidRDefault="00D8231C" w14:paraId="5874E29D" w14:textId="77777777">
      <w:pPr>
        <w:rPr>
          <w:rFonts w:asciiTheme="minorHAnsi" w:hAnsiTheme="minorHAnsi" w:cstheme="minorHAnsi"/>
          <w:color w:val="212529"/>
          <w:lang w:val="es-ES"/>
        </w:rPr>
      </w:pPr>
      <w:r w:rsidRPr="00D53E38">
        <w:rPr>
          <w:rFonts w:asciiTheme="minorHAnsi" w:hAnsiTheme="minorHAnsi" w:cstheme="minorHAnsi"/>
          <w:color w:val="212529"/>
          <w:lang w:val="es-ES"/>
        </w:rPr>
        <w:t xml:space="preserve"> Y que deben transmitir el mensaje en su hogar a sus padres, familiares y conocidos.</w:t>
      </w:r>
    </w:p>
    <w:p w:rsidRPr="007055C8" w:rsidR="00D8231C" w:rsidP="006215AF" w:rsidRDefault="00D8231C" w14:paraId="172688F7" w14:textId="77777777">
      <w:pPr>
        <w:widowControl w:val="0"/>
        <w:numPr>
          <w:ilvl w:val="0"/>
          <w:numId w:val="22"/>
        </w:numPr>
        <w:spacing w:after="0" w:line="240" w:lineRule="auto"/>
        <w:contextualSpacing/>
        <w:jc w:val="both"/>
        <w:rPr>
          <w:rFonts w:eastAsia="Times New Roman" w:asciiTheme="minorHAnsi" w:hAnsiTheme="minorHAnsi" w:cstheme="minorHAnsi"/>
          <w:b/>
          <w:lang w:val="es-ES"/>
        </w:rPr>
      </w:pPr>
      <w:r w:rsidRPr="007055C8">
        <w:rPr>
          <w:rFonts w:eastAsia="Times New Roman" w:asciiTheme="minorHAnsi" w:hAnsiTheme="minorHAnsi" w:cstheme="minorHAnsi"/>
          <w:b/>
          <w:lang w:val="es-ES"/>
        </w:rPr>
        <w:t>JUEGO EL AHORCADO.</w:t>
      </w:r>
    </w:p>
    <w:p w:rsidRPr="007055C8" w:rsidR="00D8231C" w:rsidP="00D8231C" w:rsidRDefault="00D8231C" w14:paraId="3C611CBC" w14:textId="77777777">
      <w:pPr>
        <w:widowControl w:val="0"/>
        <w:spacing w:after="0" w:line="240" w:lineRule="auto"/>
        <w:ind w:left="720" w:firstLine="0"/>
        <w:contextualSpacing/>
        <w:jc w:val="both"/>
        <w:rPr>
          <w:rFonts w:eastAsia="Times New Roman" w:asciiTheme="minorHAnsi" w:hAnsiTheme="minorHAnsi" w:cstheme="minorHAnsi"/>
          <w:lang w:val="es-ES"/>
        </w:rPr>
      </w:pPr>
      <w:r w:rsidRPr="007055C8">
        <w:rPr>
          <w:rFonts w:eastAsia="Times New Roman" w:asciiTheme="minorHAnsi" w:hAnsiTheme="minorHAnsi" w:cstheme="minorHAnsi"/>
          <w:lang w:val="es-ES"/>
        </w:rPr>
        <w:t>Preguntare a los niños que temas abordamos en la clase. Haremos listado.</w:t>
      </w:r>
    </w:p>
    <w:p w:rsidRPr="007055C8" w:rsidR="00D8231C" w:rsidP="00D8231C" w:rsidRDefault="00D8231C" w14:paraId="74982A31" w14:textId="77777777">
      <w:pPr>
        <w:widowControl w:val="0"/>
        <w:spacing w:after="0" w:line="240" w:lineRule="auto"/>
        <w:ind w:left="720" w:firstLine="0"/>
        <w:contextualSpacing/>
        <w:jc w:val="both"/>
        <w:rPr>
          <w:rFonts w:eastAsia="Times New Roman" w:asciiTheme="minorHAnsi" w:hAnsiTheme="minorHAnsi" w:cstheme="minorHAnsi"/>
          <w:lang w:val="es-ES"/>
        </w:rPr>
      </w:pPr>
      <w:r w:rsidRPr="007055C8">
        <w:rPr>
          <w:rFonts w:eastAsia="Times New Roman" w:asciiTheme="minorHAnsi" w:hAnsiTheme="minorHAnsi" w:cstheme="minorHAnsi"/>
          <w:lang w:val="es-ES"/>
        </w:rPr>
        <w:t xml:space="preserve">Luego con esas ideas y vocabulario lo niños participaran del </w:t>
      </w:r>
      <w:r w:rsidRPr="007055C8" w:rsidR="0008148A">
        <w:rPr>
          <w:rFonts w:eastAsia="Times New Roman" w:asciiTheme="minorHAnsi" w:hAnsiTheme="minorHAnsi" w:cstheme="minorHAnsi"/>
          <w:lang w:val="es-ES"/>
        </w:rPr>
        <w:t>juego,</w:t>
      </w:r>
      <w:r w:rsidRPr="007055C8">
        <w:rPr>
          <w:rFonts w:eastAsia="Times New Roman" w:asciiTheme="minorHAnsi" w:hAnsiTheme="minorHAnsi" w:cstheme="minorHAnsi"/>
          <w:lang w:val="es-ES"/>
        </w:rPr>
        <w:t xml:space="preserve"> explicare en </w:t>
      </w:r>
      <w:r w:rsidRPr="007055C8" w:rsidR="0008148A">
        <w:rPr>
          <w:rFonts w:eastAsia="Times New Roman" w:asciiTheme="minorHAnsi" w:hAnsiTheme="minorHAnsi" w:cstheme="minorHAnsi"/>
          <w:lang w:val="es-ES"/>
        </w:rPr>
        <w:t>qué</w:t>
      </w:r>
      <w:r w:rsidRPr="007055C8">
        <w:rPr>
          <w:rFonts w:eastAsia="Times New Roman" w:asciiTheme="minorHAnsi" w:hAnsiTheme="minorHAnsi" w:cstheme="minorHAnsi"/>
          <w:lang w:val="es-ES"/>
        </w:rPr>
        <w:t xml:space="preserve"> consiste el juego y las reglas del mismo.</w:t>
      </w:r>
    </w:p>
    <w:p w:rsidRPr="007055C8" w:rsidR="00D8231C" w:rsidP="00D8231C" w:rsidRDefault="00D8231C" w14:paraId="0C978819" w14:textId="77777777">
      <w:pPr>
        <w:widowControl w:val="0"/>
        <w:spacing w:after="0" w:line="240" w:lineRule="auto"/>
        <w:ind w:left="360" w:firstLine="0"/>
        <w:jc w:val="both"/>
        <w:rPr>
          <w:rFonts w:eastAsia="Times New Roman" w:asciiTheme="minorHAnsi" w:hAnsiTheme="minorHAnsi" w:cstheme="minorHAnsi"/>
          <w:lang w:val="es-ES"/>
        </w:rPr>
      </w:pPr>
      <w:r w:rsidRPr="007055C8">
        <w:rPr>
          <w:rFonts w:eastAsia="Times New Roman" w:asciiTheme="minorHAnsi" w:hAnsiTheme="minorHAnsi" w:cstheme="minorHAnsi"/>
          <w:lang w:val="es-ES"/>
        </w:rPr>
        <w:t xml:space="preserve">Luego el primero en pasa escogerá una palabra y pondrá 4   </w:t>
      </w:r>
      <w:r w:rsidRPr="007055C8" w:rsidR="0008148A">
        <w:rPr>
          <w:rFonts w:eastAsia="Times New Roman" w:asciiTheme="minorHAnsi" w:hAnsiTheme="minorHAnsi" w:cstheme="minorHAnsi"/>
          <w:lang w:val="es-ES"/>
        </w:rPr>
        <w:t>letras como</w:t>
      </w:r>
      <w:r w:rsidRPr="007055C8">
        <w:rPr>
          <w:rFonts w:eastAsia="Times New Roman" w:asciiTheme="minorHAnsi" w:hAnsiTheme="minorHAnsi" w:cstheme="minorHAnsi"/>
          <w:lang w:val="es-ES"/>
        </w:rPr>
        <w:t xml:space="preserve"> pistas, quien la adivine, </w:t>
      </w:r>
      <w:r w:rsidRPr="007055C8" w:rsidR="0008148A">
        <w:rPr>
          <w:rFonts w:eastAsia="Times New Roman" w:asciiTheme="minorHAnsi" w:hAnsiTheme="minorHAnsi" w:cstheme="minorHAnsi"/>
          <w:lang w:val="es-ES"/>
        </w:rPr>
        <w:t>explicará</w:t>
      </w:r>
      <w:r w:rsidRPr="007055C8">
        <w:rPr>
          <w:rFonts w:eastAsia="Times New Roman" w:asciiTheme="minorHAnsi" w:hAnsiTheme="minorHAnsi" w:cstheme="minorHAnsi"/>
          <w:lang w:val="es-ES"/>
        </w:rPr>
        <w:t xml:space="preserve"> que significa. de esta forma repasaremos </w:t>
      </w:r>
      <w:r w:rsidRPr="007055C8" w:rsidR="0008148A">
        <w:rPr>
          <w:rFonts w:eastAsia="Times New Roman" w:asciiTheme="minorHAnsi" w:hAnsiTheme="minorHAnsi" w:cstheme="minorHAnsi"/>
          <w:lang w:val="es-ES"/>
        </w:rPr>
        <w:t>algunos conceptos</w:t>
      </w:r>
      <w:r w:rsidRPr="007055C8">
        <w:rPr>
          <w:rFonts w:eastAsia="Times New Roman" w:asciiTheme="minorHAnsi" w:hAnsiTheme="minorHAnsi" w:cstheme="minorHAnsi"/>
          <w:lang w:val="es-ES"/>
        </w:rPr>
        <w:t>.</w:t>
      </w:r>
    </w:p>
    <w:p w:rsidRPr="007055C8" w:rsidR="00D8231C" w:rsidP="00D8231C" w:rsidRDefault="00D8231C" w14:paraId="2C4CE8F2" w14:textId="77777777">
      <w:pPr>
        <w:widowControl w:val="0"/>
        <w:spacing w:after="0" w:line="240" w:lineRule="auto"/>
        <w:ind w:left="360" w:firstLine="0"/>
        <w:jc w:val="both"/>
        <w:rPr>
          <w:rFonts w:eastAsia="Times New Roman" w:asciiTheme="minorHAnsi" w:hAnsiTheme="minorHAnsi" w:cstheme="minorHAnsi"/>
          <w:b/>
          <w:lang w:val="es-ES"/>
        </w:rPr>
      </w:pPr>
    </w:p>
    <w:p w:rsidRPr="007055C8" w:rsidR="00D8231C" w:rsidP="006215AF" w:rsidRDefault="00D8231C" w14:paraId="1D9158CB" w14:textId="77777777">
      <w:pPr>
        <w:widowControl w:val="0"/>
        <w:numPr>
          <w:ilvl w:val="0"/>
          <w:numId w:val="22"/>
        </w:numPr>
        <w:spacing w:after="0" w:line="240" w:lineRule="auto"/>
        <w:contextualSpacing/>
        <w:jc w:val="both"/>
        <w:rPr>
          <w:rFonts w:eastAsia="Times New Roman" w:asciiTheme="minorHAnsi" w:hAnsiTheme="minorHAnsi" w:cstheme="minorHAnsi"/>
          <w:b/>
          <w:lang w:val="es-ES"/>
        </w:rPr>
      </w:pPr>
      <w:r w:rsidRPr="007055C8">
        <w:rPr>
          <w:rFonts w:eastAsia="Times New Roman" w:asciiTheme="minorHAnsi" w:hAnsiTheme="minorHAnsi" w:cstheme="minorHAnsi"/>
          <w:b/>
          <w:lang w:val="es-ES"/>
        </w:rPr>
        <w:t>CREANDO HISTORIAS:</w:t>
      </w:r>
    </w:p>
    <w:p w:rsidRPr="007055C8" w:rsidR="00D8231C" w:rsidP="00D8231C" w:rsidRDefault="00D8231C" w14:paraId="6C082528" w14:textId="77777777">
      <w:pPr>
        <w:widowControl w:val="0"/>
        <w:spacing w:after="0" w:line="240" w:lineRule="auto"/>
        <w:ind w:firstLine="0"/>
        <w:jc w:val="both"/>
        <w:rPr>
          <w:rFonts w:eastAsia="Times New Roman" w:asciiTheme="minorHAnsi" w:hAnsiTheme="minorHAnsi" w:cstheme="minorHAnsi"/>
          <w:lang w:val="es-ES"/>
        </w:rPr>
      </w:pPr>
      <w:r w:rsidRPr="007055C8">
        <w:rPr>
          <w:rFonts w:eastAsia="Times New Roman" w:asciiTheme="minorHAnsi" w:hAnsiTheme="minorHAnsi" w:cstheme="minorHAnsi"/>
          <w:lang w:val="es-ES"/>
        </w:rPr>
        <w:t>Construirán un cuento, o fabula, destacando alguna problemática ambiental que afronta nuestro país, y presentando la posible solución.</w:t>
      </w:r>
    </w:p>
    <w:p w:rsidRPr="007055C8" w:rsidR="00D8231C" w:rsidP="00D8231C" w:rsidRDefault="00D8231C" w14:paraId="0F865F54" w14:textId="77777777">
      <w:pPr>
        <w:widowControl w:val="0"/>
        <w:spacing w:after="0" w:line="240" w:lineRule="auto"/>
        <w:ind w:firstLine="0"/>
        <w:jc w:val="both"/>
        <w:rPr>
          <w:rFonts w:eastAsia="Times New Roman" w:asciiTheme="minorHAnsi" w:hAnsiTheme="minorHAnsi" w:cstheme="minorHAnsi"/>
          <w:lang w:val="es-ES"/>
        </w:rPr>
      </w:pPr>
      <w:r w:rsidRPr="007055C8">
        <w:rPr>
          <w:rFonts w:eastAsia="Times New Roman" w:asciiTheme="minorHAnsi" w:hAnsiTheme="minorHAnsi" w:cstheme="minorHAnsi"/>
          <w:lang w:val="es-ES"/>
        </w:rPr>
        <w:t>La profesora socializará unos posibles títulos:</w:t>
      </w:r>
    </w:p>
    <w:p w:rsidRPr="007055C8" w:rsidR="00D8231C" w:rsidP="00D8231C" w:rsidRDefault="00D8231C" w14:paraId="3103CD4B" w14:textId="77777777">
      <w:pPr>
        <w:widowControl w:val="0"/>
        <w:spacing w:after="0" w:line="240" w:lineRule="auto"/>
        <w:ind w:firstLine="0"/>
        <w:jc w:val="both"/>
        <w:rPr>
          <w:rFonts w:eastAsia="Times New Roman" w:asciiTheme="minorHAnsi" w:hAnsiTheme="minorHAnsi" w:cstheme="minorHAnsi"/>
          <w:lang w:val="es-ES"/>
        </w:rPr>
      </w:pPr>
    </w:p>
    <w:p w:rsidRPr="007055C8" w:rsidR="00D8231C" w:rsidP="006215AF" w:rsidRDefault="00D8231C" w14:paraId="79E77D6D" w14:textId="77777777">
      <w:pPr>
        <w:widowControl w:val="0"/>
        <w:numPr>
          <w:ilvl w:val="0"/>
          <w:numId w:val="22"/>
        </w:numPr>
        <w:spacing w:after="0" w:line="240" w:lineRule="auto"/>
        <w:contextualSpacing/>
        <w:jc w:val="both"/>
        <w:rPr>
          <w:rFonts w:eastAsia="Times New Roman" w:asciiTheme="minorHAnsi" w:hAnsiTheme="minorHAnsi" w:cstheme="minorHAnsi"/>
          <w:b/>
          <w:lang w:val="es-ES"/>
        </w:rPr>
      </w:pPr>
      <w:r w:rsidRPr="007055C8">
        <w:rPr>
          <w:rFonts w:eastAsia="Times New Roman" w:asciiTheme="minorHAnsi" w:hAnsiTheme="minorHAnsi" w:cstheme="minorHAnsi"/>
          <w:b/>
          <w:lang w:val="es-ES"/>
        </w:rPr>
        <w:t>DIBUJANDO MI CUENTO</w:t>
      </w:r>
    </w:p>
    <w:p w:rsidRPr="007055C8" w:rsidR="00D8231C" w:rsidP="00D8231C" w:rsidRDefault="00D8231C" w14:paraId="40C3ADDE" w14:textId="77777777">
      <w:pPr>
        <w:widowControl w:val="0"/>
        <w:spacing w:after="0" w:line="240" w:lineRule="auto"/>
        <w:ind w:firstLine="0"/>
        <w:jc w:val="both"/>
        <w:rPr>
          <w:rFonts w:eastAsia="Times New Roman" w:asciiTheme="minorHAnsi" w:hAnsiTheme="minorHAnsi" w:cstheme="minorHAnsi"/>
          <w:lang w:val="es-ES"/>
        </w:rPr>
      </w:pPr>
      <w:r w:rsidRPr="007055C8">
        <w:rPr>
          <w:rFonts w:eastAsia="Times New Roman" w:asciiTheme="minorHAnsi" w:hAnsiTheme="minorHAnsi" w:cstheme="minorHAnsi"/>
          <w:lang w:val="es-ES"/>
        </w:rPr>
        <w:t>Los estudiantes deben recrear su historia con dibujos alusivos a tema abordado en su escrito</w:t>
      </w:r>
      <w:r w:rsidRPr="007055C8">
        <w:rPr>
          <w:rFonts w:eastAsia="Times New Roman" w:asciiTheme="minorHAnsi" w:hAnsiTheme="minorHAnsi" w:cstheme="minorHAnsi"/>
          <w:b/>
          <w:lang w:val="es-ES"/>
        </w:rPr>
        <w:t xml:space="preserve"> </w:t>
      </w:r>
      <w:r w:rsidRPr="007055C8">
        <w:rPr>
          <w:rFonts w:eastAsia="Times New Roman" w:asciiTheme="minorHAnsi" w:hAnsiTheme="minorHAnsi" w:cstheme="minorHAnsi"/>
          <w:lang w:val="es-ES"/>
        </w:rPr>
        <w:t xml:space="preserve">y </w:t>
      </w:r>
      <w:r w:rsidRPr="007055C8" w:rsidR="0008148A">
        <w:rPr>
          <w:rFonts w:eastAsia="Times New Roman" w:asciiTheme="minorHAnsi" w:hAnsiTheme="minorHAnsi" w:cstheme="minorHAnsi"/>
          <w:lang w:val="es-ES"/>
        </w:rPr>
        <w:t>luego</w:t>
      </w:r>
      <w:r w:rsidRPr="007055C8" w:rsidR="0008148A">
        <w:rPr>
          <w:rFonts w:eastAsia="Times New Roman" w:asciiTheme="minorHAnsi" w:hAnsiTheme="minorHAnsi" w:cstheme="minorHAnsi"/>
          <w:b/>
          <w:lang w:val="es-ES"/>
        </w:rPr>
        <w:t xml:space="preserve"> </w:t>
      </w:r>
      <w:r w:rsidRPr="007055C8" w:rsidR="0008148A">
        <w:rPr>
          <w:rFonts w:eastAsia="Times New Roman" w:asciiTheme="minorHAnsi" w:hAnsiTheme="minorHAnsi" w:cstheme="minorHAnsi"/>
          <w:lang w:val="es-ES"/>
        </w:rPr>
        <w:t>compartirán</w:t>
      </w:r>
      <w:r w:rsidRPr="007055C8">
        <w:rPr>
          <w:rFonts w:eastAsia="Times New Roman" w:asciiTheme="minorHAnsi" w:hAnsiTheme="minorHAnsi" w:cstheme="minorHAnsi"/>
          <w:lang w:val="es-ES"/>
        </w:rPr>
        <w:t xml:space="preserve"> su historia, leerán para todo el grupo el cuento construido, y </w:t>
      </w:r>
      <w:r w:rsidRPr="007055C8" w:rsidR="0008148A">
        <w:rPr>
          <w:rFonts w:eastAsia="Times New Roman" w:asciiTheme="minorHAnsi" w:hAnsiTheme="minorHAnsi" w:cstheme="minorHAnsi"/>
          <w:lang w:val="es-ES"/>
        </w:rPr>
        <w:t>explicaran problemática</w:t>
      </w:r>
      <w:r w:rsidRPr="007055C8">
        <w:rPr>
          <w:rFonts w:eastAsia="Times New Roman" w:asciiTheme="minorHAnsi" w:hAnsiTheme="minorHAnsi" w:cstheme="minorHAnsi"/>
          <w:lang w:val="es-ES"/>
        </w:rPr>
        <w:t xml:space="preserve"> abordó en su cuento.</w:t>
      </w:r>
    </w:p>
    <w:p w:rsidRPr="007055C8" w:rsidR="00D8231C" w:rsidP="00D8231C" w:rsidRDefault="00D8231C" w14:paraId="2DF1ED73" w14:textId="77777777">
      <w:pPr>
        <w:widowControl w:val="0"/>
        <w:spacing w:after="0" w:line="240" w:lineRule="auto"/>
        <w:ind w:firstLine="0"/>
        <w:jc w:val="both"/>
        <w:rPr>
          <w:rFonts w:eastAsia="Times New Roman" w:asciiTheme="minorHAnsi" w:hAnsiTheme="minorHAnsi" w:cstheme="minorHAnsi"/>
          <w:lang w:val="es-ES"/>
        </w:rPr>
      </w:pPr>
    </w:p>
    <w:p w:rsidRPr="007055C8" w:rsidR="00D8231C" w:rsidP="00D8231C" w:rsidRDefault="00D8231C" w14:paraId="352F196A" w14:textId="77777777">
      <w:pPr>
        <w:widowControl w:val="0"/>
        <w:spacing w:after="0" w:line="240" w:lineRule="auto"/>
        <w:ind w:firstLine="0"/>
        <w:jc w:val="both"/>
        <w:rPr>
          <w:rFonts w:eastAsia="Times New Roman" w:asciiTheme="minorHAnsi" w:hAnsiTheme="minorHAnsi" w:cstheme="minorHAnsi"/>
          <w:lang w:val="es-ES"/>
        </w:rPr>
      </w:pPr>
      <w:r w:rsidRPr="007055C8">
        <w:rPr>
          <w:rFonts w:eastAsia="Times New Roman" w:asciiTheme="minorHAnsi" w:hAnsiTheme="minorHAnsi" w:cstheme="minorHAnsi"/>
          <w:lang w:val="es-ES"/>
        </w:rPr>
        <w:t>Para reforzar en casa.</w:t>
      </w:r>
    </w:p>
    <w:p w:rsidRPr="007055C8" w:rsidR="00D8231C" w:rsidP="00D8231C" w:rsidRDefault="00D8231C" w14:paraId="6AEEB9AB" w14:textId="77777777">
      <w:pPr>
        <w:widowControl w:val="0"/>
        <w:spacing w:after="0" w:line="240" w:lineRule="auto"/>
        <w:ind w:firstLine="0"/>
        <w:jc w:val="both"/>
        <w:rPr>
          <w:rFonts w:eastAsia="Times New Roman" w:asciiTheme="minorHAnsi" w:hAnsiTheme="minorHAnsi" w:cstheme="minorHAnsi"/>
          <w:lang w:val="es-ES"/>
        </w:rPr>
      </w:pPr>
      <w:r w:rsidRPr="007055C8">
        <w:rPr>
          <w:rFonts w:eastAsia="Times New Roman" w:asciiTheme="minorHAnsi" w:hAnsiTheme="minorHAnsi" w:cstheme="minorHAnsi"/>
          <w:lang w:val="es-ES"/>
        </w:rPr>
        <w:t xml:space="preserve">Los estudiantes con ayuda de sus padres y usando solo material reciclable deben elaborar </w:t>
      </w:r>
      <w:r w:rsidRPr="007055C8" w:rsidR="0008148A">
        <w:rPr>
          <w:rFonts w:eastAsia="Times New Roman" w:asciiTheme="minorHAnsi" w:hAnsiTheme="minorHAnsi" w:cstheme="minorHAnsi"/>
          <w:lang w:val="es-ES"/>
        </w:rPr>
        <w:t>una linda cartelera</w:t>
      </w:r>
      <w:r w:rsidRPr="007055C8">
        <w:rPr>
          <w:rFonts w:eastAsia="Times New Roman" w:asciiTheme="minorHAnsi" w:hAnsiTheme="minorHAnsi" w:cstheme="minorHAnsi"/>
          <w:lang w:val="es-ES"/>
        </w:rPr>
        <w:t xml:space="preserve"> abordando una problemática ambiental que afecta su comunidad, en ella pondrá imágenes relacionadas al tema a abordar un buen mensaje. buena </w:t>
      </w:r>
      <w:r w:rsidRPr="007055C8" w:rsidR="0008148A">
        <w:rPr>
          <w:rFonts w:eastAsia="Times New Roman" w:asciiTheme="minorHAnsi" w:hAnsiTheme="minorHAnsi" w:cstheme="minorHAnsi"/>
          <w:lang w:val="es-ES"/>
        </w:rPr>
        <w:t>letra,</w:t>
      </w:r>
      <w:r w:rsidRPr="007055C8">
        <w:rPr>
          <w:rFonts w:eastAsia="Times New Roman" w:asciiTheme="minorHAnsi" w:hAnsiTheme="minorHAnsi" w:cstheme="minorHAnsi"/>
          <w:lang w:val="es-ES"/>
        </w:rPr>
        <w:t xml:space="preserve"> y buenas imágenes.</w:t>
      </w:r>
    </w:p>
    <w:p w:rsidRPr="007055C8" w:rsidR="00D8231C" w:rsidP="00D8231C" w:rsidRDefault="00D8231C" w14:paraId="6355BDDE" w14:textId="77777777">
      <w:pPr>
        <w:widowControl w:val="0"/>
        <w:spacing w:after="0" w:line="240" w:lineRule="auto"/>
        <w:ind w:firstLine="0"/>
        <w:jc w:val="both"/>
        <w:rPr>
          <w:rFonts w:eastAsia="Times New Roman" w:asciiTheme="minorHAnsi" w:hAnsiTheme="minorHAnsi" w:cstheme="minorHAnsi"/>
          <w:lang w:val="es-ES"/>
        </w:rPr>
      </w:pPr>
      <w:r w:rsidRPr="007055C8">
        <w:rPr>
          <w:rFonts w:eastAsia="Times New Roman" w:asciiTheme="minorHAnsi" w:hAnsiTheme="minorHAnsi" w:cstheme="minorHAnsi"/>
          <w:lang w:val="es-ES"/>
        </w:rPr>
        <w:t xml:space="preserve">Deben publicar su cartelera en algún lugar visible por toda la comunidad. y enviar foto de la cartelera </w:t>
      </w:r>
      <w:r w:rsidRPr="007055C8" w:rsidR="0008148A">
        <w:rPr>
          <w:rFonts w:eastAsia="Times New Roman" w:asciiTheme="minorHAnsi" w:hAnsiTheme="minorHAnsi" w:cstheme="minorHAnsi"/>
          <w:lang w:val="es-ES"/>
        </w:rPr>
        <w:t>publicada,</w:t>
      </w:r>
      <w:r w:rsidRPr="007055C8">
        <w:rPr>
          <w:rFonts w:eastAsia="Times New Roman" w:asciiTheme="minorHAnsi" w:hAnsiTheme="minorHAnsi" w:cstheme="minorHAnsi"/>
          <w:lang w:val="es-ES"/>
        </w:rPr>
        <w:t xml:space="preserve"> y visualizada por sus vecinos.</w:t>
      </w:r>
    </w:p>
    <w:p w:rsidRPr="007055C8" w:rsidR="00D8231C" w:rsidP="00D8231C" w:rsidRDefault="00D8231C" w14:paraId="6B61EB73" w14:textId="77777777">
      <w:pPr>
        <w:widowControl w:val="0"/>
        <w:spacing w:after="0" w:line="240" w:lineRule="auto"/>
        <w:ind w:firstLine="0"/>
        <w:jc w:val="both"/>
        <w:rPr>
          <w:rFonts w:eastAsia="Times New Roman" w:asciiTheme="minorHAnsi" w:hAnsiTheme="minorHAnsi" w:cstheme="minorHAnsi"/>
          <w:lang w:val="es-ES"/>
        </w:rPr>
      </w:pPr>
    </w:p>
    <w:p w:rsidRPr="007055C8" w:rsidR="00D8231C" w:rsidP="00D8231C" w:rsidRDefault="00D8231C" w14:paraId="26929A02" w14:textId="77777777">
      <w:pPr>
        <w:widowControl w:val="0"/>
        <w:spacing w:after="0" w:line="240" w:lineRule="auto"/>
        <w:ind w:firstLine="0"/>
        <w:jc w:val="both"/>
        <w:rPr>
          <w:rFonts w:eastAsia="Times New Roman" w:asciiTheme="minorHAnsi" w:hAnsiTheme="minorHAnsi" w:cstheme="minorHAnsi"/>
          <w:b/>
          <w:lang w:val="es-ES"/>
        </w:rPr>
      </w:pPr>
      <w:r w:rsidRPr="007055C8">
        <w:rPr>
          <w:rFonts w:eastAsia="Times New Roman" w:asciiTheme="minorHAnsi" w:hAnsiTheme="minorHAnsi" w:cstheme="minorHAnsi"/>
          <w:b/>
          <w:lang w:val="es-ES"/>
        </w:rPr>
        <w:t>MOMENTO #</w:t>
      </w:r>
      <w:r w:rsidRPr="007055C8" w:rsidR="0008148A">
        <w:rPr>
          <w:rFonts w:eastAsia="Times New Roman" w:asciiTheme="minorHAnsi" w:hAnsiTheme="minorHAnsi" w:cstheme="minorHAnsi"/>
          <w:b/>
          <w:lang w:val="es-ES"/>
        </w:rPr>
        <w:t>5 AFIANZA</w:t>
      </w:r>
      <w:r w:rsidRPr="007055C8">
        <w:rPr>
          <w:rFonts w:eastAsia="Times New Roman" w:asciiTheme="minorHAnsi" w:hAnsiTheme="minorHAnsi" w:cstheme="minorHAnsi"/>
          <w:b/>
          <w:lang w:val="es-ES"/>
        </w:rPr>
        <w:t xml:space="preserve"> EN CASA:</w:t>
      </w:r>
    </w:p>
    <w:p w:rsidRPr="007055C8" w:rsidR="00D8231C" w:rsidP="00D8231C" w:rsidRDefault="00D8231C" w14:paraId="612B02AF" w14:textId="77777777">
      <w:pPr>
        <w:widowControl w:val="0"/>
        <w:spacing w:after="0" w:line="240" w:lineRule="auto"/>
        <w:ind w:firstLine="0"/>
        <w:jc w:val="both"/>
        <w:rPr>
          <w:rFonts w:eastAsia="Times New Roman" w:asciiTheme="minorHAnsi" w:hAnsiTheme="minorHAnsi" w:cstheme="minorHAnsi"/>
          <w:lang w:val="es-ES"/>
        </w:rPr>
      </w:pPr>
      <w:r w:rsidRPr="007055C8">
        <w:rPr>
          <w:rFonts w:eastAsia="Times New Roman" w:asciiTheme="minorHAnsi" w:hAnsiTheme="minorHAnsi" w:cstheme="minorHAnsi"/>
          <w:b/>
          <w:lang w:val="es-ES"/>
        </w:rPr>
        <w:t xml:space="preserve"> </w:t>
      </w:r>
      <w:r w:rsidRPr="007055C8">
        <w:rPr>
          <w:rFonts w:eastAsia="Times New Roman" w:asciiTheme="minorHAnsi" w:hAnsiTheme="minorHAnsi" w:cstheme="minorHAnsi"/>
          <w:lang w:val="es-ES"/>
        </w:rPr>
        <w:t>Realizar listado de estrategias que desde casa podemos implementar para cuidar los recursos naturales.</w:t>
      </w:r>
    </w:p>
    <w:p w:rsidRPr="007055C8" w:rsidR="00D8231C" w:rsidP="00D8231C" w:rsidRDefault="00D8231C" w14:paraId="4A12EA1C" w14:textId="77777777">
      <w:pPr>
        <w:widowControl w:val="0"/>
        <w:spacing w:after="0" w:line="240" w:lineRule="auto"/>
        <w:ind w:firstLine="0"/>
        <w:jc w:val="both"/>
        <w:rPr>
          <w:rFonts w:eastAsia="Times New Roman" w:asciiTheme="minorHAnsi" w:hAnsiTheme="minorHAnsi" w:cstheme="minorHAnsi"/>
          <w:lang w:val="es-ES"/>
        </w:rPr>
      </w:pPr>
      <w:r w:rsidRPr="007055C8">
        <w:rPr>
          <w:rFonts w:eastAsia="Times New Roman" w:asciiTheme="minorHAnsi" w:hAnsiTheme="minorHAnsi" w:cstheme="minorHAnsi"/>
          <w:lang w:val="es-ES"/>
        </w:rPr>
        <w:t xml:space="preserve">Delegar tarea a los padres y entre todos aplicar estrategia de las tres </w:t>
      </w:r>
      <w:r w:rsidRPr="007055C8" w:rsidR="0008148A">
        <w:rPr>
          <w:rFonts w:eastAsia="Times New Roman" w:asciiTheme="minorHAnsi" w:hAnsiTheme="minorHAnsi" w:cstheme="minorHAnsi"/>
          <w:lang w:val="es-ES"/>
        </w:rPr>
        <w:t>R práctica</w:t>
      </w:r>
      <w:r w:rsidRPr="007055C8">
        <w:rPr>
          <w:rFonts w:eastAsia="Times New Roman" w:asciiTheme="minorHAnsi" w:hAnsiTheme="minorHAnsi" w:cstheme="minorHAnsi"/>
          <w:lang w:val="es-ES"/>
        </w:rPr>
        <w:t xml:space="preserve"> mínimo por tres días. RECICLA, REDUCE. Y REUTILIZA. Enviar </w:t>
      </w:r>
      <w:r w:rsidRPr="007055C8" w:rsidR="0008148A">
        <w:rPr>
          <w:rFonts w:eastAsia="Times New Roman" w:asciiTheme="minorHAnsi" w:hAnsiTheme="minorHAnsi" w:cstheme="minorHAnsi"/>
          <w:lang w:val="es-ES"/>
        </w:rPr>
        <w:t>evidencias e</w:t>
      </w:r>
      <w:r w:rsidRPr="007055C8">
        <w:rPr>
          <w:rFonts w:eastAsia="Times New Roman" w:asciiTheme="minorHAnsi" w:hAnsiTheme="minorHAnsi" w:cstheme="minorHAnsi"/>
          <w:lang w:val="es-ES"/>
        </w:rPr>
        <w:t xml:space="preserve"> informe escrito.</w:t>
      </w:r>
    </w:p>
    <w:p w:rsidRPr="007055C8" w:rsidR="00D8231C" w:rsidP="00D8231C" w:rsidRDefault="00D8231C" w14:paraId="52AC1BA6" w14:textId="77777777">
      <w:pPr>
        <w:widowControl w:val="0"/>
        <w:spacing w:after="0" w:line="240" w:lineRule="auto"/>
        <w:ind w:firstLine="0"/>
        <w:jc w:val="both"/>
        <w:rPr>
          <w:rFonts w:eastAsia="Times New Roman" w:asciiTheme="minorHAnsi" w:hAnsiTheme="minorHAnsi" w:cstheme="minorHAnsi"/>
          <w:lang w:val="es-ES"/>
        </w:rPr>
      </w:pPr>
    </w:p>
    <w:p w:rsidRPr="007055C8" w:rsidR="00D8231C" w:rsidP="00D8231C" w:rsidRDefault="00D8231C" w14:paraId="2FAD833A" w14:textId="77777777">
      <w:pPr>
        <w:widowControl w:val="0"/>
        <w:spacing w:after="0" w:line="240" w:lineRule="auto"/>
        <w:ind w:firstLine="0"/>
        <w:jc w:val="both"/>
        <w:rPr>
          <w:rFonts w:eastAsia="Times New Roman" w:asciiTheme="minorHAnsi" w:hAnsiTheme="minorHAnsi" w:cstheme="minorHAnsi"/>
          <w:b/>
          <w:lang w:val="es-ES"/>
        </w:rPr>
      </w:pPr>
    </w:p>
    <w:p w:rsidRPr="007055C8" w:rsidR="00D8231C" w:rsidP="00D8231C" w:rsidRDefault="00D8231C" w14:paraId="2E900C55" w14:textId="77777777">
      <w:pPr>
        <w:spacing w:before="120" w:after="120" w:line="240" w:lineRule="auto"/>
        <w:ind w:firstLine="0"/>
        <w:jc w:val="both"/>
        <w:rPr>
          <w:rFonts w:eastAsia="Times New Roman" w:asciiTheme="minorHAnsi" w:hAnsiTheme="minorHAnsi" w:cstheme="minorHAnsi"/>
          <w:color w:val="212529"/>
          <w:lang w:eastAsia="es-CO"/>
        </w:rPr>
      </w:pPr>
    </w:p>
    <w:p w:rsidRPr="007055C8" w:rsidR="00D8231C" w:rsidP="00D8231C" w:rsidRDefault="00D8231C" w14:paraId="6735DE8F" w14:textId="77777777">
      <w:pPr>
        <w:spacing w:after="0" w:line="390" w:lineRule="atLeast"/>
        <w:ind w:firstLine="0"/>
        <w:jc w:val="both"/>
        <w:textAlignment w:val="baseline"/>
        <w:rPr>
          <w:rFonts w:eastAsia="Times New Roman" w:asciiTheme="minorHAnsi" w:hAnsiTheme="minorHAnsi" w:cstheme="minorHAnsi"/>
          <w:color w:val="000000"/>
          <w:lang w:val="es-ES"/>
        </w:rPr>
      </w:pPr>
    </w:p>
    <w:p w:rsidRPr="007055C8" w:rsidR="00D8231C" w:rsidP="00D8231C" w:rsidRDefault="00D8231C" w14:paraId="18A8114F" w14:textId="77777777">
      <w:pPr>
        <w:shd w:val="clear" w:color="auto" w:fill="FFFFFF"/>
        <w:spacing w:after="0" w:line="240" w:lineRule="auto"/>
        <w:ind w:firstLine="0"/>
        <w:jc w:val="both"/>
        <w:rPr>
          <w:rFonts w:eastAsia="Times New Roman" w:asciiTheme="minorHAnsi" w:hAnsiTheme="minorHAnsi" w:cstheme="minorHAnsi"/>
          <w:color w:val="251F1F"/>
          <w:lang w:val="es-ES" w:eastAsia="es-CO"/>
        </w:rPr>
      </w:pPr>
    </w:p>
    <w:p w:rsidRPr="007055C8" w:rsidR="00D8231C" w:rsidP="00D8231C" w:rsidRDefault="00D8231C" w14:paraId="02ACB2C2" w14:textId="77777777">
      <w:pPr>
        <w:widowControl w:val="0"/>
        <w:spacing w:after="0" w:line="240" w:lineRule="auto"/>
        <w:ind w:firstLine="0"/>
        <w:jc w:val="both"/>
        <w:rPr>
          <w:rFonts w:eastAsia="Times New Roman" w:asciiTheme="minorHAnsi" w:hAnsiTheme="minorHAnsi" w:cstheme="minorHAnsi"/>
          <w:lang w:eastAsia="es-CO"/>
        </w:rPr>
      </w:pPr>
    </w:p>
    <w:p w:rsidRPr="00D53E38" w:rsidR="00D8231C" w:rsidRDefault="00D8231C" w14:paraId="365272A7" w14:textId="77777777">
      <w:pPr>
        <w:spacing w:after="160" w:line="259" w:lineRule="auto"/>
        <w:ind w:firstLine="0"/>
        <w:rPr>
          <w:rFonts w:asciiTheme="minorHAnsi" w:hAnsiTheme="minorHAnsi" w:cstheme="minorHAnsi"/>
          <w:lang w:val="es-ES"/>
        </w:rPr>
      </w:pPr>
      <w:r w:rsidRPr="0005389F">
        <w:rPr>
          <w:rFonts w:asciiTheme="minorHAnsi" w:hAnsiTheme="minorHAnsi" w:cstheme="minorHAnsi"/>
          <w:lang w:val="es-ES"/>
        </w:rPr>
        <w:br w:type="page"/>
      </w:r>
    </w:p>
    <w:p w:rsidRPr="00D53E38" w:rsidR="00F34F7A" w:rsidP="00F34F7A" w:rsidRDefault="00F34F7A" w14:paraId="140530A9" w14:textId="77777777">
      <w:pPr>
        <w:spacing w:after="0" w:line="240" w:lineRule="auto"/>
        <w:ind w:firstLine="0"/>
        <w:jc w:val="center"/>
        <w:rPr>
          <w:rFonts w:asciiTheme="minorHAnsi" w:hAnsiTheme="minorHAnsi" w:cstheme="minorHAnsi"/>
          <w:b/>
          <w:lang w:val="es-ES"/>
        </w:rPr>
      </w:pPr>
      <w:r w:rsidRPr="00D53E38">
        <w:rPr>
          <w:rFonts w:asciiTheme="minorHAnsi" w:hAnsiTheme="minorHAnsi" w:cstheme="minorHAnsi"/>
          <w:b/>
          <w:lang w:val="es-ES"/>
        </w:rPr>
        <w:t>INSTITUCION EDUCATIVA ALBERTO LLERAS CAMARGO</w:t>
      </w:r>
    </w:p>
    <w:p w:rsidRPr="007055C8" w:rsidR="00F34F7A" w:rsidP="00F34F7A" w:rsidRDefault="00F34F7A" w14:paraId="26289285" w14:textId="77777777">
      <w:pPr>
        <w:widowControl w:val="0"/>
        <w:spacing w:after="0" w:line="240" w:lineRule="auto"/>
        <w:ind w:firstLine="0"/>
        <w:rPr>
          <w:rFonts w:asciiTheme="minorHAnsi" w:hAnsiTheme="minorHAnsi" w:cstheme="minorHAnsi"/>
          <w:b/>
          <w:lang w:val="es-ES"/>
        </w:rPr>
      </w:pPr>
      <w:r w:rsidRPr="007055C8">
        <w:rPr>
          <w:rFonts w:asciiTheme="minorHAnsi" w:hAnsiTheme="minorHAnsi" w:cstheme="minorHAnsi"/>
          <w:lang w:val="es-ES"/>
        </w:rPr>
        <w:t xml:space="preserve">SEDE: </w:t>
      </w:r>
      <w:r w:rsidRPr="007055C8">
        <w:rPr>
          <w:rFonts w:asciiTheme="minorHAnsi" w:hAnsiTheme="minorHAnsi" w:cstheme="minorHAnsi"/>
          <w:b/>
          <w:u w:val="single"/>
          <w:lang w:val="es-ES"/>
        </w:rPr>
        <w:t>SECUNDARIA</w:t>
      </w:r>
      <w:r w:rsidRPr="007055C8">
        <w:rPr>
          <w:rFonts w:asciiTheme="minorHAnsi" w:hAnsiTheme="minorHAnsi" w:cstheme="minorHAnsi"/>
          <w:b/>
          <w:u w:val="single"/>
          <w:lang w:val="es-ES"/>
        </w:rPr>
        <w:tab/>
      </w:r>
      <w:r w:rsidRPr="007055C8">
        <w:rPr>
          <w:rFonts w:asciiTheme="minorHAnsi" w:hAnsiTheme="minorHAnsi" w:cstheme="minorHAnsi"/>
          <w:b/>
          <w:lang w:val="es-ES"/>
        </w:rPr>
        <w:t xml:space="preserve">    </w:t>
      </w:r>
      <w:r w:rsidRPr="007055C8">
        <w:rPr>
          <w:rFonts w:asciiTheme="minorHAnsi" w:hAnsiTheme="minorHAnsi" w:cstheme="minorHAnsi"/>
          <w:lang w:val="es-ES"/>
        </w:rPr>
        <w:t xml:space="preserve">AREA: </w:t>
      </w:r>
      <w:r w:rsidRPr="007055C8">
        <w:rPr>
          <w:rFonts w:asciiTheme="minorHAnsi" w:hAnsiTheme="minorHAnsi" w:cstheme="minorHAnsi"/>
          <w:b/>
          <w:u w:val="single"/>
          <w:lang w:val="es-ES"/>
        </w:rPr>
        <w:t xml:space="preserve">SOCIALES    </w:t>
      </w:r>
      <w:r w:rsidRPr="007055C8">
        <w:rPr>
          <w:rFonts w:asciiTheme="minorHAnsi" w:hAnsiTheme="minorHAnsi" w:cstheme="minorHAnsi"/>
          <w:b/>
          <w:lang w:val="es-ES"/>
        </w:rPr>
        <w:tab/>
      </w:r>
      <w:r w:rsidRPr="007055C8">
        <w:rPr>
          <w:rFonts w:asciiTheme="minorHAnsi" w:hAnsiTheme="minorHAnsi" w:cstheme="minorHAnsi"/>
          <w:lang w:val="es-ES"/>
        </w:rPr>
        <w:t>GRADO:</w:t>
      </w:r>
      <w:r w:rsidRPr="007055C8">
        <w:rPr>
          <w:rFonts w:asciiTheme="minorHAnsi" w:hAnsiTheme="minorHAnsi" w:cstheme="minorHAnsi"/>
          <w:b/>
          <w:lang w:val="es-ES"/>
        </w:rPr>
        <w:t xml:space="preserve"> </w:t>
      </w:r>
      <w:r w:rsidRPr="007055C8">
        <w:rPr>
          <w:rFonts w:asciiTheme="minorHAnsi" w:hAnsiTheme="minorHAnsi" w:cstheme="minorHAnsi"/>
          <w:b/>
          <w:u w:val="single"/>
          <w:lang w:val="es-ES"/>
        </w:rPr>
        <w:t xml:space="preserve">SEXTO </w:t>
      </w:r>
      <w:r w:rsidRPr="007055C8">
        <w:rPr>
          <w:rFonts w:asciiTheme="minorHAnsi" w:hAnsiTheme="minorHAnsi" w:cstheme="minorHAnsi"/>
          <w:b/>
          <w:lang w:val="es-ES"/>
        </w:rPr>
        <w:t xml:space="preserve">         FECHA _________</w:t>
      </w:r>
    </w:p>
    <w:p w:rsidRPr="007055C8" w:rsidR="00F34F7A" w:rsidP="00F34F7A" w:rsidRDefault="00F34F7A" w14:paraId="7D89CAF5" w14:textId="77777777">
      <w:pPr>
        <w:widowControl w:val="0"/>
        <w:spacing w:after="0" w:line="240" w:lineRule="auto"/>
        <w:ind w:firstLine="0"/>
        <w:rPr>
          <w:rFonts w:asciiTheme="minorHAnsi" w:hAnsiTheme="minorHAnsi" w:cstheme="minorHAnsi"/>
          <w:b/>
          <w:u w:val="single"/>
          <w:lang w:val="es-ES"/>
        </w:rPr>
      </w:pPr>
      <w:r w:rsidRPr="007055C8">
        <w:rPr>
          <w:rFonts w:asciiTheme="minorHAnsi" w:hAnsiTheme="minorHAnsi" w:cstheme="minorHAnsi"/>
          <w:lang w:val="es-ES"/>
        </w:rPr>
        <w:t xml:space="preserve">JORNADA: </w:t>
      </w:r>
      <w:r w:rsidRPr="007055C8">
        <w:rPr>
          <w:rFonts w:asciiTheme="minorHAnsi" w:hAnsiTheme="minorHAnsi" w:cstheme="minorHAnsi"/>
          <w:b/>
          <w:u w:val="single"/>
          <w:lang w:val="es-ES"/>
        </w:rPr>
        <w:t xml:space="preserve">MAÑANA </w:t>
      </w:r>
      <w:r w:rsidRPr="007055C8">
        <w:rPr>
          <w:rFonts w:asciiTheme="minorHAnsi" w:hAnsiTheme="minorHAnsi" w:cstheme="minorHAnsi"/>
          <w:b/>
          <w:lang w:val="es-ES"/>
        </w:rPr>
        <w:t xml:space="preserve">     </w:t>
      </w:r>
      <w:r w:rsidRPr="007055C8">
        <w:rPr>
          <w:rFonts w:asciiTheme="minorHAnsi" w:hAnsiTheme="minorHAnsi" w:cstheme="minorHAnsi"/>
          <w:lang w:val="es-ES"/>
        </w:rPr>
        <w:t xml:space="preserve">DOCENTES: </w:t>
      </w:r>
      <w:r w:rsidRPr="007055C8">
        <w:rPr>
          <w:rFonts w:asciiTheme="minorHAnsi" w:hAnsiTheme="minorHAnsi" w:cstheme="minorHAnsi"/>
          <w:b/>
          <w:u w:val="single"/>
          <w:lang w:val="es-ES"/>
        </w:rPr>
        <w:t xml:space="preserve">MARLID RODRIGUEZ CABRERA     </w:t>
      </w:r>
    </w:p>
    <w:p w:rsidRPr="007055C8" w:rsidR="00F34F7A" w:rsidP="00F34F7A" w:rsidRDefault="00F34F7A" w14:paraId="2A3C269F" w14:textId="77777777">
      <w:pPr>
        <w:widowControl w:val="0"/>
        <w:spacing w:after="0" w:line="240" w:lineRule="auto"/>
        <w:ind w:firstLine="0"/>
        <w:rPr>
          <w:rFonts w:asciiTheme="minorHAnsi" w:hAnsiTheme="minorHAnsi" w:cstheme="minorHAnsi"/>
          <w:lang w:val="es-ES"/>
        </w:rPr>
      </w:pPr>
    </w:p>
    <w:p w:rsidRPr="007055C8" w:rsidR="00F34F7A" w:rsidP="00F34F7A" w:rsidRDefault="00F34F7A" w14:paraId="60A260ED" w14:textId="77777777">
      <w:pPr>
        <w:widowControl w:val="0"/>
        <w:spacing w:after="0" w:line="240" w:lineRule="auto"/>
        <w:ind w:firstLine="0"/>
        <w:rPr>
          <w:rFonts w:asciiTheme="minorHAnsi" w:hAnsiTheme="minorHAnsi" w:cstheme="minorHAnsi"/>
          <w:lang w:val="es-ES"/>
        </w:rPr>
      </w:pPr>
      <w:r w:rsidRPr="007055C8">
        <w:rPr>
          <w:rFonts w:asciiTheme="minorHAnsi" w:hAnsiTheme="minorHAnsi" w:cstheme="minorHAnsi"/>
          <w:lang w:val="es-ES"/>
        </w:rPr>
        <w:t xml:space="preserve">TIPO DE ACTIVIDAD: </w:t>
      </w:r>
      <w:r w:rsidRPr="007055C8">
        <w:rPr>
          <w:rFonts w:asciiTheme="minorHAnsi" w:hAnsiTheme="minorHAnsi" w:cstheme="minorHAnsi"/>
          <w:lang w:val="es-ES"/>
        </w:rPr>
        <w:tab/>
      </w:r>
      <w:r w:rsidRPr="007055C8">
        <w:rPr>
          <w:rFonts w:asciiTheme="minorHAnsi" w:hAnsiTheme="minorHAnsi" w:cstheme="minorHAnsi"/>
          <w:b/>
          <w:u w:val="single"/>
          <w:lang w:val="es-ES"/>
        </w:rPr>
        <w:t xml:space="preserve">GUIA </w:t>
      </w:r>
      <w:r w:rsidRPr="007055C8" w:rsidR="0008148A">
        <w:rPr>
          <w:rFonts w:asciiTheme="minorHAnsi" w:hAnsiTheme="minorHAnsi" w:cstheme="minorHAnsi"/>
          <w:b/>
          <w:u w:val="single"/>
          <w:lang w:val="es-ES"/>
        </w:rPr>
        <w:t># 3</w:t>
      </w:r>
      <w:r w:rsidRPr="007055C8">
        <w:rPr>
          <w:rFonts w:asciiTheme="minorHAnsi" w:hAnsiTheme="minorHAnsi" w:cstheme="minorHAnsi"/>
          <w:u w:val="single"/>
          <w:lang w:val="es-ES"/>
        </w:rPr>
        <w:t xml:space="preserve"> – </w:t>
      </w:r>
      <w:r w:rsidRPr="007055C8" w:rsidR="0008148A">
        <w:rPr>
          <w:rFonts w:asciiTheme="minorHAnsi" w:hAnsiTheme="minorHAnsi" w:cstheme="minorHAnsi"/>
          <w:u w:val="single"/>
          <w:lang w:val="es-ES"/>
        </w:rPr>
        <w:t>PERIODO III</w:t>
      </w:r>
      <w:r w:rsidRPr="007055C8">
        <w:rPr>
          <w:rFonts w:asciiTheme="minorHAnsi" w:hAnsiTheme="minorHAnsi" w:cstheme="minorHAnsi"/>
          <w:lang w:val="es-ES"/>
        </w:rPr>
        <w:tab/>
      </w:r>
      <w:r w:rsidRPr="007055C8">
        <w:rPr>
          <w:rFonts w:asciiTheme="minorHAnsi" w:hAnsiTheme="minorHAnsi" w:cstheme="minorHAnsi"/>
          <w:lang w:val="es-ES"/>
        </w:rPr>
        <w:t xml:space="preserve">                           </w:t>
      </w:r>
      <w:r w:rsidRPr="007055C8">
        <w:rPr>
          <w:rFonts w:asciiTheme="minorHAnsi" w:hAnsiTheme="minorHAnsi" w:cstheme="minorHAnsi"/>
          <w:lang w:val="es-ES"/>
        </w:rPr>
        <w:tab/>
      </w:r>
      <w:r w:rsidRPr="007055C8">
        <w:rPr>
          <w:rFonts w:asciiTheme="minorHAnsi" w:hAnsiTheme="minorHAnsi" w:cstheme="minorHAnsi"/>
          <w:lang w:val="es-ES"/>
        </w:rPr>
        <w:tab/>
      </w:r>
    </w:p>
    <w:p w:rsidRPr="007055C8" w:rsidR="00F34F7A" w:rsidP="00F34F7A" w:rsidRDefault="00F34F7A" w14:paraId="506D42A8" w14:textId="77777777">
      <w:pPr>
        <w:widowControl w:val="0"/>
        <w:spacing w:after="0" w:line="240" w:lineRule="auto"/>
        <w:ind w:firstLine="0"/>
        <w:jc w:val="center"/>
        <w:rPr>
          <w:rFonts w:eastAsia="Times New Roman" w:asciiTheme="minorHAnsi" w:hAnsiTheme="minorHAnsi" w:cstheme="minorHAnsi"/>
          <w:lang w:val="es-ES"/>
        </w:rPr>
      </w:pPr>
    </w:p>
    <w:p w:rsidRPr="007055C8" w:rsidR="00F34F7A" w:rsidP="00F34F7A" w:rsidRDefault="00F34F7A" w14:paraId="0AA309B7" w14:textId="77777777">
      <w:pPr>
        <w:widowControl w:val="0"/>
        <w:spacing w:after="0" w:line="240" w:lineRule="auto"/>
        <w:ind w:firstLine="0"/>
        <w:rPr>
          <w:rFonts w:eastAsia="Times New Roman" w:asciiTheme="minorHAnsi" w:hAnsiTheme="minorHAnsi" w:cstheme="minorHAnsi"/>
          <w:b/>
          <w:lang w:val="es-ES"/>
        </w:rPr>
      </w:pPr>
    </w:p>
    <w:p w:rsidRPr="007055C8" w:rsidR="00F34F7A" w:rsidP="00F34F7A" w:rsidRDefault="0008148A" w14:paraId="2BB86D6D" w14:textId="77777777">
      <w:pPr>
        <w:spacing w:after="0" w:line="240" w:lineRule="atLeast"/>
        <w:ind w:firstLine="0"/>
        <w:jc w:val="center"/>
        <w:rPr>
          <w:rFonts w:asciiTheme="minorHAnsi" w:hAnsiTheme="minorHAnsi" w:cstheme="minorHAnsi"/>
          <w:b/>
          <w:lang w:val="es-ES"/>
        </w:rPr>
      </w:pPr>
      <w:r w:rsidRPr="007055C8">
        <w:rPr>
          <w:rFonts w:asciiTheme="minorHAnsi" w:hAnsiTheme="minorHAnsi" w:cstheme="minorHAnsi"/>
          <w:color w:val="000000"/>
          <w:lang w:val="es-ES"/>
        </w:rPr>
        <w:t>ACCIONES AMBIENTALES</w:t>
      </w:r>
      <w:r w:rsidRPr="007055C8" w:rsidR="00F34F7A">
        <w:rPr>
          <w:rFonts w:asciiTheme="minorHAnsi" w:hAnsiTheme="minorHAnsi" w:cstheme="minorHAnsi"/>
          <w:color w:val="000000"/>
          <w:lang w:val="es-ES"/>
        </w:rPr>
        <w:t xml:space="preserve"> A PARTIR DE LA GESTIÓN DE RESIDUOS SÓLIDOS   PARA MITIGAR EL DETERIORO AMBIENTAL.</w:t>
      </w:r>
    </w:p>
    <w:p w:rsidRPr="007055C8" w:rsidR="00F34F7A" w:rsidP="00F34F7A" w:rsidRDefault="00F34F7A" w14:paraId="5D4AAE0F" w14:textId="77777777">
      <w:pPr>
        <w:spacing w:after="0" w:line="240" w:lineRule="atLeast"/>
        <w:ind w:firstLine="0"/>
        <w:jc w:val="center"/>
        <w:rPr>
          <w:rFonts w:asciiTheme="minorHAnsi" w:hAnsiTheme="minorHAnsi" w:cstheme="minorHAnsi"/>
          <w:b/>
          <w:lang w:val="es-ES"/>
        </w:rPr>
      </w:pPr>
      <w:r w:rsidRPr="007055C8">
        <w:rPr>
          <w:rFonts w:asciiTheme="minorHAnsi" w:hAnsiTheme="minorHAnsi" w:cstheme="minorHAnsi"/>
          <w:b/>
          <w:lang w:val="es-ES"/>
        </w:rPr>
        <w:t>COMPETENCIA</w:t>
      </w:r>
      <w:r w:rsidRPr="007055C8">
        <w:rPr>
          <w:rFonts w:asciiTheme="minorHAnsi" w:hAnsiTheme="minorHAnsi" w:cstheme="minorHAnsi"/>
          <w:lang w:val="es-ES"/>
        </w:rPr>
        <w:t>:</w:t>
      </w:r>
      <w:r w:rsidRPr="007055C8">
        <w:rPr>
          <w:rFonts w:asciiTheme="minorHAnsi" w:hAnsiTheme="minorHAnsi" w:cstheme="minorHAnsi"/>
          <w:color w:val="000000"/>
          <w:lang w:val="es-MX"/>
        </w:rPr>
        <w:t xml:space="preserve"> fomentar el hábito del reciclaje y sus beneficios para el cuidado del medio ambiente y el impacto de las acciones diarias en la conservación del </w:t>
      </w:r>
      <w:r w:rsidRPr="007055C8" w:rsidR="0008148A">
        <w:rPr>
          <w:rFonts w:asciiTheme="minorHAnsi" w:hAnsiTheme="minorHAnsi" w:cstheme="minorHAnsi"/>
          <w:color w:val="000000"/>
          <w:lang w:val="es-MX"/>
        </w:rPr>
        <w:t>entorno</w:t>
      </w:r>
      <w:r w:rsidRPr="007055C8" w:rsidR="0008148A">
        <w:rPr>
          <w:rFonts w:asciiTheme="minorHAnsi" w:hAnsiTheme="minorHAnsi" w:cstheme="minorHAnsi"/>
          <w:lang w:val="es-ES"/>
        </w:rPr>
        <w:t>.</w:t>
      </w:r>
    </w:p>
    <w:p w:rsidRPr="007055C8" w:rsidR="00F34F7A" w:rsidP="00F34F7A" w:rsidRDefault="00F34F7A" w14:paraId="15046FE3" w14:textId="77777777">
      <w:pPr>
        <w:widowControl w:val="0"/>
        <w:spacing w:after="0" w:line="240" w:lineRule="auto"/>
        <w:ind w:firstLine="0"/>
        <w:jc w:val="center"/>
        <w:rPr>
          <w:rFonts w:eastAsia="Times New Roman" w:asciiTheme="minorHAnsi" w:hAnsiTheme="minorHAnsi" w:cstheme="minorHAnsi"/>
          <w:b/>
          <w:noProof/>
          <w:lang w:val="es-ES" w:eastAsia="es-CO"/>
        </w:rPr>
      </w:pPr>
    </w:p>
    <w:p w:rsidRPr="007055C8" w:rsidR="00F34F7A" w:rsidP="00F34F7A" w:rsidRDefault="00F34F7A" w14:paraId="6645034C" w14:textId="77777777">
      <w:pPr>
        <w:widowControl w:val="0"/>
        <w:spacing w:after="0" w:line="240" w:lineRule="auto"/>
        <w:ind w:firstLine="0"/>
        <w:jc w:val="center"/>
        <w:rPr>
          <w:rFonts w:eastAsia="Times New Roman" w:asciiTheme="minorHAnsi" w:hAnsiTheme="minorHAnsi" w:cstheme="minorHAnsi"/>
          <w:b/>
          <w:noProof/>
          <w:lang w:val="es-ES" w:eastAsia="es-CO"/>
        </w:rPr>
      </w:pPr>
      <w:r w:rsidRPr="007055C8">
        <w:rPr>
          <w:rFonts w:eastAsia="Times New Roman" w:asciiTheme="minorHAnsi" w:hAnsiTheme="minorHAnsi" w:cstheme="minorHAnsi"/>
          <w:b/>
          <w:noProof/>
          <w:lang w:val="es-ES" w:eastAsia="es-CO"/>
        </w:rPr>
        <w:t xml:space="preserve"> Primer momento:</w:t>
      </w:r>
    </w:p>
    <w:p w:rsidRPr="007055C8" w:rsidR="00F34F7A" w:rsidP="00F34F7A" w:rsidRDefault="00F34F7A" w14:paraId="009C5E6B" w14:textId="77777777">
      <w:pPr>
        <w:widowControl w:val="0"/>
        <w:spacing w:after="0" w:line="240" w:lineRule="auto"/>
        <w:ind w:firstLine="0"/>
        <w:jc w:val="center"/>
        <w:rPr>
          <w:rFonts w:eastAsia="Times New Roman" w:asciiTheme="minorHAnsi" w:hAnsiTheme="minorHAnsi" w:cstheme="minorHAnsi"/>
          <w:b/>
          <w:noProof/>
          <w:lang w:val="es-ES" w:eastAsia="es-CO"/>
        </w:rPr>
      </w:pPr>
      <w:r w:rsidRPr="007055C8">
        <w:rPr>
          <w:rFonts w:eastAsia="Times New Roman" w:asciiTheme="minorHAnsi" w:hAnsiTheme="minorHAnsi" w:cstheme="minorHAnsi"/>
          <w:b/>
          <w:noProof/>
          <w:lang w:val="es-ES" w:eastAsia="es-CO"/>
        </w:rPr>
        <w:t>Observa las siguientes imágenes</w:t>
      </w:r>
    </w:p>
    <w:p w:rsidRPr="007055C8" w:rsidR="00F34F7A" w:rsidP="00F34F7A" w:rsidRDefault="00F34F7A" w14:paraId="09DEE041" w14:textId="77777777">
      <w:pPr>
        <w:widowControl w:val="0"/>
        <w:spacing w:after="0" w:line="240" w:lineRule="auto"/>
        <w:ind w:firstLine="0"/>
        <w:rPr>
          <w:rFonts w:eastAsia="Times New Roman" w:asciiTheme="minorHAnsi" w:hAnsiTheme="minorHAnsi" w:cstheme="minorHAnsi"/>
          <w:noProof/>
          <w:lang w:eastAsia="es-CO"/>
        </w:rPr>
      </w:pPr>
      <w:r w:rsidRPr="007055C8">
        <w:rPr>
          <w:rFonts w:eastAsia="Times New Roman" w:asciiTheme="minorHAnsi" w:hAnsiTheme="minorHAnsi" w:cstheme="minorHAnsi"/>
          <w:b/>
          <w:noProof/>
          <w:lang w:val="es-ES" w:eastAsia="es-CO"/>
        </w:rPr>
        <w:t xml:space="preserve">    </w:t>
      </w:r>
    </w:p>
    <w:p w:rsidRPr="007055C8" w:rsidR="00F34F7A" w:rsidP="00F34F7A" w:rsidRDefault="00F34F7A" w14:paraId="464DC5A0" w14:textId="77777777">
      <w:pPr>
        <w:widowControl w:val="0"/>
        <w:spacing w:after="0" w:line="240" w:lineRule="auto"/>
        <w:ind w:firstLine="0"/>
        <w:rPr>
          <w:rFonts w:eastAsia="Times New Roman" w:asciiTheme="minorHAnsi" w:hAnsiTheme="minorHAnsi" w:cstheme="minorHAnsi"/>
          <w:noProof/>
          <w:lang w:eastAsia="es-CO"/>
        </w:rPr>
      </w:pPr>
    </w:p>
    <w:p w:rsidRPr="007055C8" w:rsidR="00F34F7A" w:rsidP="00F34F7A" w:rsidRDefault="00F34F7A" w14:paraId="30A37051" w14:textId="77777777">
      <w:pPr>
        <w:widowControl w:val="0"/>
        <w:spacing w:after="0" w:line="240" w:lineRule="auto"/>
        <w:ind w:firstLine="0"/>
        <w:rPr>
          <w:rFonts w:eastAsia="Times New Roman" w:asciiTheme="minorHAnsi" w:hAnsiTheme="minorHAnsi" w:cstheme="minorHAnsi"/>
          <w:b/>
          <w:noProof/>
          <w:lang w:val="es-ES" w:eastAsia="es-CO"/>
        </w:rPr>
      </w:pPr>
      <w:r w:rsidRPr="007055C8">
        <w:rPr>
          <w:rFonts w:eastAsia="Times New Roman" w:asciiTheme="minorHAnsi" w:hAnsiTheme="minorHAnsi" w:cstheme="minorHAnsi"/>
          <w:b/>
          <w:noProof/>
          <w:lang w:val="es-ES" w:eastAsia="es-CO"/>
        </w:rPr>
        <w:t xml:space="preserve"> </w:t>
      </w:r>
    </w:p>
    <w:p w:rsidRPr="007055C8" w:rsidR="00F34F7A" w:rsidP="00F34F7A" w:rsidRDefault="00F34F7A" w14:paraId="0918A5DA" w14:textId="77777777">
      <w:pPr>
        <w:widowControl w:val="0"/>
        <w:spacing w:after="0" w:line="240" w:lineRule="auto"/>
        <w:ind w:firstLine="0"/>
        <w:rPr>
          <w:rFonts w:eastAsia="Times New Roman" w:asciiTheme="minorHAnsi" w:hAnsiTheme="minorHAnsi" w:cstheme="minorHAnsi"/>
          <w:b/>
          <w:noProof/>
          <w:lang w:val="es-ES" w:eastAsia="es-CO"/>
        </w:rPr>
      </w:pPr>
      <w:r w:rsidRPr="007055C8">
        <w:rPr>
          <w:rFonts w:eastAsia="Times New Roman" w:asciiTheme="minorHAnsi" w:hAnsiTheme="minorHAnsi" w:cstheme="minorHAnsi"/>
          <w:b/>
          <w:noProof/>
          <w:lang w:eastAsia="es-CO"/>
        </w:rPr>
        <w:drawing>
          <wp:inline distT="0" distB="0" distL="0" distR="0" wp14:anchorId="71CA092D" wp14:editId="6ECF026C">
            <wp:extent cx="6306581" cy="3095625"/>
            <wp:effectExtent l="0" t="0" r="0" b="0"/>
            <wp:docPr id="80"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1">
                      <a:extLst>
                        <a:ext uri="{28A0092B-C50C-407E-A947-70E740481C1C}">
                          <a14:useLocalDpi xmlns:a14="http://schemas.microsoft.com/office/drawing/2010/main"/>
                        </a:ext>
                      </a:extLst>
                    </a:blip>
                    <a:srcRect/>
                    <a:stretch>
                      <a:fillRect/>
                    </a:stretch>
                  </pic:blipFill>
                  <pic:spPr bwMode="auto">
                    <a:xfrm>
                      <a:off x="0" y="0"/>
                      <a:ext cx="6327140" cy="3105717"/>
                    </a:xfrm>
                    <a:prstGeom prst="rect">
                      <a:avLst/>
                    </a:prstGeom>
                    <a:noFill/>
                    <a:ln>
                      <a:noFill/>
                    </a:ln>
                  </pic:spPr>
                </pic:pic>
              </a:graphicData>
            </a:graphic>
          </wp:inline>
        </w:drawing>
      </w:r>
    </w:p>
    <w:p w:rsidRPr="007055C8" w:rsidR="00F34F7A" w:rsidP="00F34F7A" w:rsidRDefault="00F34F7A" w14:paraId="119F482E" w14:textId="77777777">
      <w:pPr>
        <w:widowControl w:val="0"/>
        <w:spacing w:after="0" w:line="240" w:lineRule="auto"/>
        <w:ind w:firstLine="0"/>
        <w:rPr>
          <w:rFonts w:eastAsia="Times New Roman" w:asciiTheme="minorHAnsi" w:hAnsiTheme="minorHAnsi" w:cstheme="minorHAnsi"/>
          <w:b/>
          <w:noProof/>
          <w:lang w:val="es-ES" w:eastAsia="es-CO"/>
        </w:rPr>
      </w:pPr>
      <w:r w:rsidRPr="007055C8">
        <w:rPr>
          <w:rFonts w:eastAsia="Times New Roman" w:asciiTheme="minorHAnsi" w:hAnsiTheme="minorHAnsi" w:cstheme="minorHAnsi"/>
          <w:b/>
          <w:noProof/>
          <w:lang w:val="es-ES" w:eastAsia="es-CO"/>
        </w:rPr>
        <w:t>Responde :</w:t>
      </w:r>
    </w:p>
    <w:p w:rsidRPr="007055C8" w:rsidR="00F34F7A" w:rsidP="00F34F7A" w:rsidRDefault="00F34F7A" w14:paraId="26A0D817" w14:textId="77777777">
      <w:pPr>
        <w:widowControl w:val="0"/>
        <w:spacing w:after="0" w:line="240" w:lineRule="auto"/>
        <w:ind w:firstLine="0"/>
        <w:rPr>
          <w:rFonts w:eastAsia="Times New Roman" w:asciiTheme="minorHAnsi" w:hAnsiTheme="minorHAnsi" w:cstheme="minorHAnsi"/>
          <w:noProof/>
          <w:lang w:val="es-ES" w:eastAsia="es-CO"/>
        </w:rPr>
      </w:pPr>
      <w:r w:rsidRPr="007055C8">
        <w:rPr>
          <w:rFonts w:eastAsia="Times New Roman" w:asciiTheme="minorHAnsi" w:hAnsiTheme="minorHAnsi" w:cstheme="minorHAnsi"/>
          <w:noProof/>
          <w:lang w:val="es-ES" w:eastAsia="es-CO"/>
        </w:rPr>
        <w:t>-Qué ves en ellas? a que hará refernecia?</w:t>
      </w:r>
    </w:p>
    <w:p w:rsidRPr="007055C8" w:rsidR="00F34F7A" w:rsidP="00F34F7A" w:rsidRDefault="00F34F7A" w14:paraId="038EB9DC" w14:textId="77777777">
      <w:pPr>
        <w:widowControl w:val="0"/>
        <w:spacing w:after="0" w:line="240" w:lineRule="auto"/>
        <w:ind w:firstLine="0"/>
        <w:rPr>
          <w:rFonts w:eastAsia="Times New Roman" w:asciiTheme="minorHAnsi" w:hAnsiTheme="minorHAnsi" w:cstheme="minorHAnsi"/>
          <w:noProof/>
          <w:lang w:val="es-ES" w:eastAsia="es-CO"/>
        </w:rPr>
      </w:pPr>
      <w:r w:rsidRPr="007055C8">
        <w:rPr>
          <w:rFonts w:eastAsia="Times New Roman" w:asciiTheme="minorHAnsi" w:hAnsiTheme="minorHAnsi" w:cstheme="minorHAnsi"/>
          <w:noProof/>
          <w:lang w:val="es-ES" w:eastAsia="es-CO"/>
        </w:rPr>
        <w:t>-Que sienten cuado ven estas imágenes?</w:t>
      </w:r>
    </w:p>
    <w:p w:rsidRPr="007055C8" w:rsidR="00F34F7A" w:rsidP="00F34F7A" w:rsidRDefault="00F34F7A" w14:paraId="157CD5B0" w14:textId="77777777">
      <w:pPr>
        <w:widowControl w:val="0"/>
        <w:spacing w:after="0" w:line="240" w:lineRule="auto"/>
        <w:ind w:firstLine="0"/>
        <w:rPr>
          <w:rFonts w:eastAsia="Times New Roman" w:asciiTheme="minorHAnsi" w:hAnsiTheme="minorHAnsi" w:cstheme="minorHAnsi"/>
          <w:lang w:val="es-ES"/>
        </w:rPr>
      </w:pPr>
      <w:r w:rsidRPr="007055C8">
        <w:rPr>
          <w:rFonts w:eastAsia="Times New Roman" w:asciiTheme="minorHAnsi" w:hAnsiTheme="minorHAnsi" w:cstheme="minorHAnsi"/>
          <w:lang w:val="es-ES"/>
        </w:rPr>
        <w:t xml:space="preserve">-Quien es el causante </w:t>
      </w:r>
      <w:r w:rsidRPr="007055C8" w:rsidR="0008148A">
        <w:rPr>
          <w:rFonts w:eastAsia="Times New Roman" w:asciiTheme="minorHAnsi" w:hAnsiTheme="minorHAnsi" w:cstheme="minorHAnsi"/>
          <w:lang w:val="es-ES"/>
        </w:rPr>
        <w:t>del daño</w:t>
      </w:r>
      <w:r w:rsidRPr="007055C8">
        <w:rPr>
          <w:rFonts w:eastAsia="Times New Roman" w:asciiTheme="minorHAnsi" w:hAnsiTheme="minorHAnsi" w:cstheme="minorHAnsi"/>
          <w:lang w:val="es-ES"/>
        </w:rPr>
        <w:t xml:space="preserve"> </w:t>
      </w:r>
      <w:r w:rsidRPr="007055C8" w:rsidR="0008148A">
        <w:rPr>
          <w:rFonts w:eastAsia="Times New Roman" w:asciiTheme="minorHAnsi" w:hAnsiTheme="minorHAnsi" w:cstheme="minorHAnsi"/>
          <w:lang w:val="es-ES"/>
        </w:rPr>
        <w:t>ambiental y</w:t>
      </w:r>
      <w:r w:rsidRPr="007055C8">
        <w:rPr>
          <w:rFonts w:eastAsia="Times New Roman" w:asciiTheme="minorHAnsi" w:hAnsiTheme="minorHAnsi" w:cstheme="minorHAnsi"/>
          <w:lang w:val="es-ES"/>
        </w:rPr>
        <w:t xml:space="preserve"> por </w:t>
      </w:r>
      <w:r w:rsidRPr="007055C8" w:rsidR="0008148A">
        <w:rPr>
          <w:rFonts w:eastAsia="Times New Roman" w:asciiTheme="minorHAnsi" w:hAnsiTheme="minorHAnsi" w:cstheme="minorHAnsi"/>
          <w:lang w:val="es-ES"/>
        </w:rPr>
        <w:t>qué?</w:t>
      </w:r>
    </w:p>
    <w:p w:rsidRPr="007055C8" w:rsidR="00F34F7A" w:rsidP="00F34F7A" w:rsidRDefault="00F34F7A" w14:paraId="711E6D38" w14:textId="77777777">
      <w:pPr>
        <w:widowControl w:val="0"/>
        <w:spacing w:after="0" w:line="240" w:lineRule="auto"/>
        <w:ind w:firstLine="0"/>
        <w:rPr>
          <w:rFonts w:eastAsia="Times New Roman" w:asciiTheme="minorHAnsi" w:hAnsiTheme="minorHAnsi" w:cstheme="minorHAnsi"/>
          <w:lang w:val="es-ES"/>
        </w:rPr>
      </w:pPr>
      <w:r w:rsidRPr="007055C8">
        <w:rPr>
          <w:rFonts w:eastAsia="Times New Roman" w:asciiTheme="minorHAnsi" w:hAnsiTheme="minorHAnsi" w:cstheme="minorHAnsi"/>
          <w:lang w:val="es-ES"/>
        </w:rPr>
        <w:t>-Que daño genera el plástico que se desecha a cielo abierto?</w:t>
      </w:r>
    </w:p>
    <w:p w:rsidRPr="007055C8" w:rsidR="00F34F7A" w:rsidP="00F34F7A" w:rsidRDefault="00F34F7A" w14:paraId="3750E499" w14:textId="77777777">
      <w:pPr>
        <w:widowControl w:val="0"/>
        <w:spacing w:after="0" w:line="240" w:lineRule="auto"/>
        <w:ind w:firstLine="0"/>
        <w:rPr>
          <w:rFonts w:eastAsia="Times New Roman" w:asciiTheme="minorHAnsi" w:hAnsiTheme="minorHAnsi" w:cstheme="minorHAnsi"/>
          <w:lang w:val="es-ES"/>
        </w:rPr>
      </w:pPr>
      <w:r w:rsidRPr="007055C8">
        <w:rPr>
          <w:rFonts w:eastAsia="Times New Roman" w:asciiTheme="minorHAnsi" w:hAnsiTheme="minorHAnsi" w:cstheme="minorHAnsi"/>
          <w:lang w:val="es-ES"/>
        </w:rPr>
        <w:t>-Qué pasa cuando hay incendios en los bosques.</w:t>
      </w:r>
    </w:p>
    <w:p w:rsidRPr="007055C8" w:rsidR="00F34F7A" w:rsidP="00F34F7A" w:rsidRDefault="0008148A" w14:paraId="355E80BF" w14:textId="77777777">
      <w:pPr>
        <w:widowControl w:val="0"/>
        <w:spacing w:after="0" w:line="240" w:lineRule="auto"/>
        <w:ind w:firstLine="0"/>
        <w:rPr>
          <w:rFonts w:eastAsia="Times New Roman" w:asciiTheme="minorHAnsi" w:hAnsiTheme="minorHAnsi" w:cstheme="minorHAnsi"/>
          <w:lang w:val="es-ES"/>
        </w:rPr>
      </w:pPr>
      <w:r w:rsidRPr="007055C8">
        <w:rPr>
          <w:rFonts w:eastAsia="Times New Roman" w:asciiTheme="minorHAnsi" w:hAnsiTheme="minorHAnsi" w:cstheme="minorHAnsi"/>
          <w:lang w:val="es-ES"/>
        </w:rPr>
        <w:t>¿</w:t>
      </w:r>
      <w:r w:rsidRPr="007055C8" w:rsidR="00BF1BB4">
        <w:rPr>
          <w:rFonts w:eastAsia="Times New Roman" w:asciiTheme="minorHAnsi" w:hAnsiTheme="minorHAnsi" w:cstheme="minorHAnsi"/>
          <w:lang w:val="es-ES"/>
        </w:rPr>
        <w:t>Qué</w:t>
      </w:r>
      <w:r w:rsidRPr="007055C8">
        <w:rPr>
          <w:rFonts w:eastAsia="Times New Roman" w:asciiTheme="minorHAnsi" w:hAnsiTheme="minorHAnsi" w:cstheme="minorHAnsi"/>
          <w:lang w:val="es-ES"/>
        </w:rPr>
        <w:t xml:space="preserve"> pasa cuando se queman las basuras?</w:t>
      </w:r>
    </w:p>
    <w:p w:rsidRPr="007055C8" w:rsidR="00F34F7A" w:rsidP="00F34F7A" w:rsidRDefault="00F34F7A" w14:paraId="057DFDF3" w14:textId="77777777">
      <w:pPr>
        <w:widowControl w:val="0"/>
        <w:spacing w:after="0" w:line="240" w:lineRule="auto"/>
        <w:ind w:firstLine="0"/>
        <w:rPr>
          <w:rFonts w:eastAsia="Times New Roman" w:asciiTheme="minorHAnsi" w:hAnsiTheme="minorHAnsi" w:cstheme="minorHAnsi"/>
          <w:lang w:val="es-ES"/>
        </w:rPr>
      </w:pPr>
    </w:p>
    <w:p w:rsidRPr="007055C8" w:rsidR="00F34F7A" w:rsidP="00F34F7A" w:rsidRDefault="00F34F7A" w14:paraId="4D840F98" w14:textId="77777777">
      <w:pPr>
        <w:widowControl w:val="0"/>
        <w:spacing w:after="0" w:line="240" w:lineRule="auto"/>
        <w:ind w:firstLine="0"/>
        <w:rPr>
          <w:rFonts w:eastAsia="Times New Roman" w:asciiTheme="minorHAnsi" w:hAnsiTheme="minorHAnsi" w:cstheme="minorHAnsi"/>
          <w:lang w:val="es-ES"/>
        </w:rPr>
      </w:pPr>
      <w:r w:rsidRPr="007055C8">
        <w:rPr>
          <w:rFonts w:eastAsia="Times New Roman" w:asciiTheme="minorHAnsi" w:hAnsiTheme="minorHAnsi" w:cstheme="minorHAnsi"/>
          <w:b/>
          <w:lang w:val="es-ES"/>
        </w:rPr>
        <w:t>SOCIALIZACIÓN</w:t>
      </w:r>
      <w:r w:rsidRPr="007055C8">
        <w:rPr>
          <w:rFonts w:eastAsia="Times New Roman" w:asciiTheme="minorHAnsi" w:hAnsiTheme="minorHAnsi" w:cstheme="minorHAnsi"/>
          <w:lang w:val="es-ES"/>
        </w:rPr>
        <w:t xml:space="preserve"> de las </w:t>
      </w:r>
      <w:r w:rsidRPr="007055C8" w:rsidR="00C54C8D">
        <w:rPr>
          <w:rFonts w:eastAsia="Times New Roman" w:asciiTheme="minorHAnsi" w:hAnsiTheme="minorHAnsi" w:cstheme="minorHAnsi"/>
          <w:lang w:val="es-ES"/>
        </w:rPr>
        <w:t>prácticas</w:t>
      </w:r>
      <w:r w:rsidRPr="007055C8">
        <w:rPr>
          <w:rFonts w:eastAsia="Times New Roman" w:asciiTheme="minorHAnsi" w:hAnsiTheme="minorHAnsi" w:cstheme="minorHAnsi"/>
          <w:lang w:val="es-ES"/>
        </w:rPr>
        <w:t xml:space="preserve"> </w:t>
      </w:r>
      <w:r w:rsidRPr="007055C8" w:rsidR="0008148A">
        <w:rPr>
          <w:rFonts w:eastAsia="Times New Roman" w:asciiTheme="minorHAnsi" w:hAnsiTheme="minorHAnsi" w:cstheme="minorHAnsi"/>
          <w:lang w:val="es-ES"/>
        </w:rPr>
        <w:t>que practican</w:t>
      </w:r>
      <w:r w:rsidRPr="007055C8">
        <w:rPr>
          <w:rFonts w:eastAsia="Times New Roman" w:asciiTheme="minorHAnsi" w:hAnsiTheme="minorHAnsi" w:cstheme="minorHAnsi"/>
          <w:lang w:val="es-ES"/>
        </w:rPr>
        <w:t xml:space="preserve"> en casa para cuidar el medio ambiente</w:t>
      </w:r>
    </w:p>
    <w:p w:rsidRPr="007055C8" w:rsidR="00F34F7A" w:rsidP="008B0E98" w:rsidRDefault="00F34F7A" w14:paraId="5E571C86" w14:textId="77777777">
      <w:pPr>
        <w:widowControl w:val="0"/>
        <w:spacing w:after="0" w:line="240" w:lineRule="auto"/>
        <w:ind w:firstLine="0"/>
        <w:jc w:val="center"/>
        <w:rPr>
          <w:rFonts w:eastAsia="Times New Roman" w:asciiTheme="minorHAnsi" w:hAnsiTheme="minorHAnsi" w:cstheme="minorHAnsi"/>
          <w:b/>
          <w:noProof/>
          <w:lang w:eastAsia="es-CO"/>
        </w:rPr>
      </w:pPr>
      <w:r w:rsidRPr="007055C8">
        <w:rPr>
          <w:rFonts w:eastAsia="Times New Roman" w:asciiTheme="minorHAnsi" w:hAnsiTheme="minorHAnsi" w:cstheme="minorHAnsi"/>
          <w:b/>
          <w:noProof/>
          <w:lang w:eastAsia="es-CO"/>
        </w:rPr>
        <w:t>SEGUNDO MOMENTO</w:t>
      </w:r>
    </w:p>
    <w:p w:rsidRPr="0005389F" w:rsidR="008B0E98" w:rsidP="008B0E98" w:rsidRDefault="008B0E98" w14:paraId="4EEE2682" w14:textId="77777777">
      <w:pPr>
        <w:rPr>
          <w:rFonts w:asciiTheme="minorHAnsi" w:hAnsiTheme="minorHAnsi" w:cstheme="minorHAnsi"/>
          <w:noProof/>
          <w:lang w:eastAsia="es-CO"/>
        </w:rPr>
      </w:pPr>
    </w:p>
    <w:p w:rsidRPr="00D53E38" w:rsidR="00F34F7A" w:rsidP="008B0E98" w:rsidRDefault="00F34F7A" w14:paraId="21481D4C" w14:textId="77777777">
      <w:pPr>
        <w:rPr>
          <w:rFonts w:asciiTheme="minorHAnsi" w:hAnsiTheme="minorHAnsi" w:cstheme="minorHAnsi"/>
          <w:noProof/>
          <w:lang w:eastAsia="es-CO"/>
        </w:rPr>
      </w:pPr>
      <w:r w:rsidRPr="0005389F">
        <w:rPr>
          <w:rFonts w:asciiTheme="minorHAnsi" w:hAnsiTheme="minorHAnsi" w:cstheme="minorHAnsi"/>
          <w:noProof/>
          <w:lang w:eastAsia="es-CO"/>
        </w:rPr>
        <w:t>VISUALIZACIÓN DE VIDEO:</w:t>
      </w:r>
    </w:p>
    <w:p w:rsidRPr="00D53E38" w:rsidR="00F34F7A" w:rsidP="008B0E98" w:rsidRDefault="000F4697" w14:paraId="6698BECE" w14:textId="77777777">
      <w:pPr>
        <w:rPr>
          <w:rFonts w:asciiTheme="minorHAnsi" w:hAnsiTheme="minorHAnsi" w:cstheme="minorHAnsi"/>
          <w:color w:val="365F91"/>
          <w:lang w:val="es-ES"/>
        </w:rPr>
      </w:pPr>
      <w:hyperlink w:history="1" r:id="rId142">
        <w:r w:rsidRPr="00D53E38" w:rsidR="00F34F7A">
          <w:rPr>
            <w:rFonts w:asciiTheme="minorHAnsi" w:hAnsiTheme="minorHAnsi" w:cstheme="minorHAnsi"/>
            <w:bCs/>
            <w:color w:val="0000FF"/>
            <w:u w:val="single"/>
            <w:lang w:val="es-ES"/>
          </w:rPr>
          <w:t>https://youtu.be/D5NKrsDkQ00</w:t>
        </w:r>
      </w:hyperlink>
      <w:r w:rsidRPr="0005389F" w:rsidR="00F34F7A">
        <w:rPr>
          <w:rFonts w:asciiTheme="minorHAnsi" w:hAnsiTheme="minorHAnsi" w:cstheme="minorHAnsi"/>
          <w:bCs/>
          <w:color w:val="365F91"/>
          <w:lang w:val="es-ES"/>
        </w:rPr>
        <w:t xml:space="preserve">    </w:t>
      </w:r>
      <w:r w:rsidRPr="00D53E38" w:rsidR="00F34F7A">
        <w:rPr>
          <w:rFonts w:asciiTheme="minorHAnsi" w:hAnsiTheme="minorHAnsi" w:cstheme="minorHAnsi"/>
          <w:color w:val="365F91"/>
          <w:lang w:val="es-ES"/>
        </w:rPr>
        <w:t>BASURA y RESIDUOS - CONTAMINACIÓN por BASURA: CAUSAS y CONSECUENCIAS</w:t>
      </w:r>
    </w:p>
    <w:p w:rsidRPr="007055C8" w:rsidR="00F34F7A" w:rsidP="008B0E98" w:rsidRDefault="00F34F7A" w14:paraId="0CDCC8A5" w14:textId="77777777">
      <w:pPr>
        <w:rPr>
          <w:rFonts w:asciiTheme="minorHAnsi" w:hAnsiTheme="minorHAnsi" w:cstheme="minorHAnsi"/>
          <w:lang w:val="es-ES"/>
        </w:rPr>
      </w:pPr>
      <w:r w:rsidRPr="007055C8">
        <w:rPr>
          <w:rFonts w:asciiTheme="minorHAnsi" w:hAnsiTheme="minorHAnsi" w:cstheme="minorHAnsi"/>
          <w:lang w:val="es-ES"/>
        </w:rPr>
        <w:t>SOCIALIZACIÓN DE LO VISTO EN EL VIDEO.</w:t>
      </w:r>
    </w:p>
    <w:p w:rsidRPr="007055C8" w:rsidR="00F34F7A" w:rsidP="00F34F7A" w:rsidRDefault="00F34F7A" w14:paraId="0D0A1353" w14:textId="77777777">
      <w:pPr>
        <w:widowControl w:val="0"/>
        <w:spacing w:after="0" w:line="240" w:lineRule="auto"/>
        <w:ind w:firstLine="0"/>
        <w:rPr>
          <w:rFonts w:eastAsia="Times New Roman" w:asciiTheme="minorHAnsi" w:hAnsiTheme="minorHAnsi" w:cstheme="minorHAnsi"/>
          <w:color w:val="000000"/>
          <w:lang w:val="es-ES"/>
        </w:rPr>
      </w:pPr>
    </w:p>
    <w:p w:rsidRPr="007055C8" w:rsidR="00F34F7A" w:rsidP="00F34F7A" w:rsidRDefault="00F34F7A" w14:paraId="5693FF2A" w14:textId="77777777">
      <w:pPr>
        <w:widowControl w:val="0"/>
        <w:spacing w:after="0" w:line="240" w:lineRule="auto"/>
        <w:ind w:firstLine="0"/>
        <w:rPr>
          <w:rFonts w:eastAsia="Times New Roman" w:asciiTheme="minorHAnsi" w:hAnsiTheme="minorHAnsi" w:cstheme="minorHAnsi"/>
          <w:lang w:val="es-ES"/>
        </w:rPr>
      </w:pPr>
      <w:r w:rsidRPr="007055C8">
        <w:rPr>
          <w:rFonts w:eastAsia="Times New Roman" w:asciiTheme="minorHAnsi" w:hAnsiTheme="minorHAnsi" w:cstheme="minorHAnsi"/>
          <w:color w:val="000000"/>
          <w:lang w:val="es-ES"/>
        </w:rPr>
        <w:t xml:space="preserve"> </w:t>
      </w:r>
      <w:r w:rsidRPr="007055C8">
        <w:rPr>
          <w:rFonts w:eastAsia="Times New Roman" w:asciiTheme="minorHAnsi" w:hAnsiTheme="minorHAnsi" w:cstheme="minorHAnsi"/>
          <w:b/>
          <w:color w:val="000000"/>
          <w:lang w:val="es-ES"/>
        </w:rPr>
        <w:t>-</w:t>
      </w:r>
      <w:r w:rsidRPr="007055C8">
        <w:rPr>
          <w:rFonts w:eastAsia="Times New Roman" w:asciiTheme="minorHAnsi" w:hAnsiTheme="minorHAnsi" w:cstheme="minorHAnsi"/>
          <w:b/>
          <w:lang w:val="es-ES"/>
        </w:rPr>
        <w:t xml:space="preserve"> CONTESTAR ALGUNAS PREGUNTAS</w:t>
      </w:r>
      <w:r w:rsidRPr="007055C8">
        <w:rPr>
          <w:rFonts w:eastAsia="Times New Roman" w:asciiTheme="minorHAnsi" w:hAnsiTheme="minorHAnsi" w:cstheme="minorHAnsi"/>
          <w:lang w:val="es-ES"/>
        </w:rPr>
        <w:t>:</w:t>
      </w:r>
    </w:p>
    <w:p w:rsidRPr="007055C8" w:rsidR="00F34F7A" w:rsidP="00F34F7A" w:rsidRDefault="00F34F7A" w14:paraId="06B0C7F3" w14:textId="77777777">
      <w:pPr>
        <w:widowControl w:val="0"/>
        <w:spacing w:after="0" w:line="240" w:lineRule="auto"/>
        <w:ind w:firstLine="0"/>
        <w:rPr>
          <w:rFonts w:eastAsia="Times New Roman" w:asciiTheme="minorHAnsi" w:hAnsiTheme="minorHAnsi" w:cstheme="minorHAnsi"/>
          <w:lang w:val="es-ES"/>
        </w:rPr>
      </w:pPr>
    </w:p>
    <w:p w:rsidRPr="007055C8" w:rsidR="00F34F7A" w:rsidP="00F34F7A" w:rsidRDefault="00F34F7A" w14:paraId="46F37903" w14:textId="77777777">
      <w:pPr>
        <w:widowControl w:val="0"/>
        <w:spacing w:after="0" w:line="240" w:lineRule="auto"/>
        <w:ind w:firstLine="0"/>
        <w:rPr>
          <w:rFonts w:eastAsia="Times New Roman" w:asciiTheme="minorHAnsi" w:hAnsiTheme="minorHAnsi" w:cstheme="minorHAnsi"/>
          <w:lang w:val="es-ES"/>
        </w:rPr>
      </w:pPr>
      <w:r w:rsidRPr="007055C8">
        <w:rPr>
          <w:rFonts w:eastAsia="Times New Roman" w:asciiTheme="minorHAnsi" w:hAnsiTheme="minorHAnsi" w:cstheme="minorHAnsi"/>
          <w:lang w:val="es-ES"/>
        </w:rPr>
        <w:t>Que se hace con la basura, si han clasificado las basuras y de qué forma.</w:t>
      </w:r>
    </w:p>
    <w:p w:rsidRPr="007055C8" w:rsidR="00F34F7A" w:rsidP="00F34F7A" w:rsidRDefault="00F34F7A" w14:paraId="057649BA" w14:textId="77777777">
      <w:pPr>
        <w:widowControl w:val="0"/>
        <w:spacing w:after="0" w:line="240" w:lineRule="auto"/>
        <w:ind w:firstLine="0"/>
        <w:rPr>
          <w:rFonts w:eastAsia="Times New Roman" w:asciiTheme="minorHAnsi" w:hAnsiTheme="minorHAnsi" w:cstheme="minorHAnsi"/>
          <w:lang w:val="es-ES"/>
        </w:rPr>
      </w:pPr>
      <w:r w:rsidRPr="007055C8">
        <w:rPr>
          <w:rFonts w:eastAsia="Times New Roman" w:asciiTheme="minorHAnsi" w:hAnsiTheme="minorHAnsi" w:cstheme="minorHAnsi"/>
          <w:lang w:val="es-ES"/>
        </w:rPr>
        <w:t xml:space="preserve">¿Qué </w:t>
      </w:r>
      <w:r w:rsidRPr="007055C8" w:rsidR="0008148A">
        <w:rPr>
          <w:rFonts w:eastAsia="Times New Roman" w:asciiTheme="minorHAnsi" w:hAnsiTheme="minorHAnsi" w:cstheme="minorHAnsi"/>
          <w:lang w:val="es-ES"/>
        </w:rPr>
        <w:t>elementos reciclan</w:t>
      </w:r>
      <w:r w:rsidRPr="007055C8">
        <w:rPr>
          <w:rFonts w:eastAsia="Times New Roman" w:asciiTheme="minorHAnsi" w:hAnsiTheme="minorHAnsi" w:cstheme="minorHAnsi"/>
          <w:lang w:val="es-ES"/>
        </w:rPr>
        <w:t>?</w:t>
      </w:r>
    </w:p>
    <w:p w:rsidRPr="007055C8" w:rsidR="00F34F7A" w:rsidP="00F34F7A" w:rsidRDefault="0008148A" w14:paraId="25F70BAF" w14:textId="77777777">
      <w:pPr>
        <w:widowControl w:val="0"/>
        <w:spacing w:after="0" w:line="240" w:lineRule="auto"/>
        <w:ind w:firstLine="0"/>
        <w:rPr>
          <w:rFonts w:eastAsia="Times New Roman" w:asciiTheme="minorHAnsi" w:hAnsiTheme="minorHAnsi" w:cstheme="minorHAnsi"/>
          <w:lang w:val="es-ES"/>
        </w:rPr>
      </w:pPr>
      <w:r w:rsidRPr="007055C8">
        <w:rPr>
          <w:rFonts w:eastAsia="Times New Roman" w:asciiTheme="minorHAnsi" w:hAnsiTheme="minorHAnsi" w:cstheme="minorHAnsi"/>
          <w:lang w:val="es-ES"/>
        </w:rPr>
        <w:t>¿</w:t>
      </w:r>
      <w:r w:rsidRPr="007055C8" w:rsidR="00BF1BB4">
        <w:rPr>
          <w:rFonts w:eastAsia="Times New Roman" w:asciiTheme="minorHAnsi" w:hAnsiTheme="minorHAnsi" w:cstheme="minorHAnsi"/>
          <w:lang w:val="es-ES"/>
        </w:rPr>
        <w:t>Qué</w:t>
      </w:r>
      <w:r w:rsidRPr="007055C8">
        <w:rPr>
          <w:rFonts w:eastAsia="Times New Roman" w:asciiTheme="minorHAnsi" w:hAnsiTheme="minorHAnsi" w:cstheme="minorHAnsi"/>
          <w:lang w:val="es-ES"/>
        </w:rPr>
        <w:t xml:space="preserve"> hacen con ese material reciclado?</w:t>
      </w:r>
    </w:p>
    <w:p w:rsidRPr="007055C8" w:rsidR="00F34F7A" w:rsidP="00F34F7A" w:rsidRDefault="00F34F7A" w14:paraId="11880B60" w14:textId="77777777">
      <w:pPr>
        <w:widowControl w:val="0"/>
        <w:spacing w:after="0" w:line="240" w:lineRule="auto"/>
        <w:ind w:firstLine="0"/>
        <w:rPr>
          <w:rFonts w:eastAsia="Times New Roman" w:asciiTheme="minorHAnsi" w:hAnsiTheme="minorHAnsi" w:cstheme="minorHAnsi"/>
          <w:lang w:val="es-ES"/>
        </w:rPr>
      </w:pPr>
    </w:p>
    <w:p w:rsidRPr="007055C8" w:rsidR="00F34F7A" w:rsidP="00F34F7A" w:rsidRDefault="00F34F7A" w14:paraId="2B290A56" w14:textId="77777777">
      <w:pPr>
        <w:widowControl w:val="0"/>
        <w:spacing w:after="0" w:line="240" w:lineRule="auto"/>
        <w:ind w:firstLine="0"/>
        <w:rPr>
          <w:rFonts w:eastAsia="Times New Roman" w:asciiTheme="minorHAnsi" w:hAnsiTheme="minorHAnsi" w:cstheme="minorHAnsi"/>
          <w:lang w:val="es-ES"/>
        </w:rPr>
      </w:pPr>
      <w:r w:rsidRPr="007055C8">
        <w:rPr>
          <w:rFonts w:eastAsia="Times New Roman" w:asciiTheme="minorHAnsi" w:hAnsiTheme="minorHAnsi" w:cstheme="minorHAnsi"/>
          <w:lang w:val="es-ES"/>
        </w:rPr>
        <w:t>MOMENTO #3</w:t>
      </w:r>
    </w:p>
    <w:p w:rsidRPr="007055C8" w:rsidR="00F34F7A" w:rsidP="00F34F7A" w:rsidRDefault="00F34F7A" w14:paraId="607E6260" w14:textId="77777777">
      <w:pPr>
        <w:widowControl w:val="0"/>
        <w:spacing w:after="0" w:line="240" w:lineRule="auto"/>
        <w:ind w:firstLine="0"/>
        <w:rPr>
          <w:rFonts w:eastAsia="Times New Roman" w:asciiTheme="minorHAnsi" w:hAnsiTheme="minorHAnsi" w:cstheme="minorHAnsi"/>
          <w:b/>
          <w:lang w:val="es-ES"/>
        </w:rPr>
      </w:pPr>
      <w:r w:rsidRPr="007055C8">
        <w:rPr>
          <w:rFonts w:eastAsia="Times New Roman" w:asciiTheme="minorHAnsi" w:hAnsiTheme="minorHAnsi" w:cstheme="minorHAnsi"/>
          <w:b/>
          <w:lang w:val="es-ES"/>
        </w:rPr>
        <w:t xml:space="preserve">1 visualización video #2 </w:t>
      </w:r>
    </w:p>
    <w:p w:rsidRPr="00D53E38" w:rsidR="00F34F7A" w:rsidP="008B0E98" w:rsidRDefault="000F4697" w14:paraId="6B90F49C" w14:textId="77777777">
      <w:pPr>
        <w:rPr>
          <w:rFonts w:asciiTheme="minorHAnsi" w:hAnsiTheme="minorHAnsi" w:cstheme="minorHAnsi"/>
          <w:lang w:val="es-ES"/>
        </w:rPr>
      </w:pPr>
      <w:hyperlink w:history="1" r:id="rId143">
        <w:r w:rsidRPr="00D53E38" w:rsidR="00F34F7A">
          <w:rPr>
            <w:rFonts w:asciiTheme="minorHAnsi" w:hAnsiTheme="minorHAnsi" w:cstheme="minorHAnsi"/>
            <w:color w:val="0000FF"/>
            <w:u w:val="single"/>
            <w:lang w:val="es-ES"/>
          </w:rPr>
          <w:t>https://youtu.be/mAzfMOGrCV4</w:t>
        </w:r>
      </w:hyperlink>
      <w:r w:rsidRPr="0005389F" w:rsidR="00F34F7A">
        <w:rPr>
          <w:rFonts w:asciiTheme="minorHAnsi" w:hAnsiTheme="minorHAnsi" w:cstheme="minorHAnsi"/>
          <w:lang w:val="es-ES"/>
        </w:rPr>
        <w:t xml:space="preserve">  Impactos del manejo de residuos solidos</w:t>
      </w:r>
    </w:p>
    <w:p w:rsidRPr="007055C8" w:rsidR="00F34F7A" w:rsidP="00F34F7A" w:rsidRDefault="00F34F7A" w14:paraId="3304E88D" w14:textId="77777777">
      <w:pPr>
        <w:widowControl w:val="0"/>
        <w:spacing w:after="0" w:line="240" w:lineRule="auto"/>
        <w:ind w:firstLine="0"/>
        <w:rPr>
          <w:rFonts w:eastAsia="Times New Roman" w:asciiTheme="minorHAnsi" w:hAnsiTheme="minorHAnsi" w:cstheme="minorHAnsi"/>
          <w:lang w:val="es-ES"/>
        </w:rPr>
      </w:pPr>
    </w:p>
    <w:p w:rsidRPr="007055C8" w:rsidR="00F34F7A" w:rsidP="00F34F7A" w:rsidRDefault="00F34F7A" w14:paraId="5E5A4801" w14:textId="77777777">
      <w:pPr>
        <w:widowControl w:val="0"/>
        <w:spacing w:after="0" w:line="240" w:lineRule="auto"/>
        <w:ind w:firstLine="0"/>
        <w:rPr>
          <w:rFonts w:eastAsia="Times New Roman" w:asciiTheme="minorHAnsi" w:hAnsiTheme="minorHAnsi" w:cstheme="minorHAnsi"/>
          <w:b/>
          <w:lang w:val="es-ES"/>
        </w:rPr>
      </w:pPr>
      <w:r w:rsidRPr="007055C8">
        <w:rPr>
          <w:rFonts w:eastAsia="Times New Roman" w:asciiTheme="minorHAnsi" w:hAnsiTheme="minorHAnsi" w:cstheme="minorHAnsi"/>
          <w:b/>
          <w:lang w:val="es-ES"/>
        </w:rPr>
        <w:t>2 Socialización de prácticas.</w:t>
      </w:r>
    </w:p>
    <w:p w:rsidRPr="007055C8" w:rsidR="00F34F7A" w:rsidP="00F34F7A" w:rsidRDefault="00F34F7A" w14:paraId="488945F3" w14:textId="77777777">
      <w:pPr>
        <w:widowControl w:val="0"/>
        <w:spacing w:after="0" w:line="240" w:lineRule="auto"/>
        <w:ind w:firstLine="0"/>
        <w:rPr>
          <w:rFonts w:eastAsia="Times New Roman" w:asciiTheme="minorHAnsi" w:hAnsiTheme="minorHAnsi" w:cstheme="minorHAnsi"/>
          <w:b/>
          <w:lang w:val="es-ES"/>
        </w:rPr>
      </w:pPr>
    </w:p>
    <w:p w:rsidRPr="007055C8" w:rsidR="00F34F7A" w:rsidP="00F34F7A" w:rsidRDefault="00F34F7A" w14:paraId="554D5138" w14:textId="77777777">
      <w:pPr>
        <w:widowControl w:val="0"/>
        <w:spacing w:after="0" w:line="240" w:lineRule="auto"/>
        <w:ind w:firstLine="0"/>
        <w:rPr>
          <w:rFonts w:eastAsia="Times New Roman" w:asciiTheme="minorHAnsi" w:hAnsiTheme="minorHAnsi" w:cstheme="minorHAnsi"/>
          <w:lang w:val="es-ES"/>
        </w:rPr>
      </w:pPr>
      <w:r w:rsidRPr="007055C8">
        <w:rPr>
          <w:rFonts w:eastAsia="Times New Roman" w:asciiTheme="minorHAnsi" w:hAnsiTheme="minorHAnsi" w:cstheme="minorHAnsi"/>
          <w:lang w:val="es-ES"/>
        </w:rPr>
        <w:t>Luego haremos una ronda de pregunta respuesta. donde ellos deben dar   razón de lo que se les pregunta:</w:t>
      </w:r>
    </w:p>
    <w:p w:rsidRPr="007055C8" w:rsidR="00F34F7A" w:rsidP="00F34F7A" w:rsidRDefault="00F34F7A" w14:paraId="1231B84C" w14:textId="77777777">
      <w:pPr>
        <w:widowControl w:val="0"/>
        <w:spacing w:after="0" w:line="240" w:lineRule="auto"/>
        <w:ind w:firstLine="0"/>
        <w:rPr>
          <w:rFonts w:eastAsia="Times New Roman" w:asciiTheme="minorHAnsi" w:hAnsiTheme="minorHAnsi" w:cstheme="minorHAnsi"/>
          <w:lang w:val="es-ES"/>
        </w:rPr>
      </w:pPr>
    </w:p>
    <w:p w:rsidRPr="007055C8" w:rsidR="00F34F7A" w:rsidP="00F34F7A" w:rsidRDefault="00F34F7A" w14:paraId="1878051E" w14:textId="77777777">
      <w:pPr>
        <w:widowControl w:val="0"/>
        <w:spacing w:after="0" w:line="240" w:lineRule="auto"/>
        <w:ind w:firstLine="0"/>
        <w:rPr>
          <w:rFonts w:eastAsia="Times New Roman" w:asciiTheme="minorHAnsi" w:hAnsiTheme="minorHAnsi" w:cstheme="minorHAnsi"/>
          <w:lang w:val="es-ES"/>
        </w:rPr>
      </w:pPr>
      <w:r w:rsidRPr="007055C8">
        <w:rPr>
          <w:rFonts w:eastAsia="Times New Roman" w:asciiTheme="minorHAnsi" w:hAnsiTheme="minorHAnsi" w:cstheme="minorHAnsi"/>
          <w:lang w:val="es-ES"/>
        </w:rPr>
        <w:t>-Más consumo es igual a__________.</w:t>
      </w:r>
    </w:p>
    <w:p w:rsidRPr="007055C8" w:rsidR="00F34F7A" w:rsidP="00F34F7A" w:rsidRDefault="00F34F7A" w14:paraId="4F690AA4" w14:textId="77777777">
      <w:pPr>
        <w:widowControl w:val="0"/>
        <w:spacing w:after="0" w:line="240" w:lineRule="auto"/>
        <w:ind w:firstLine="0"/>
        <w:rPr>
          <w:rFonts w:eastAsia="Times New Roman" w:asciiTheme="minorHAnsi" w:hAnsiTheme="minorHAnsi" w:cstheme="minorHAnsi"/>
          <w:lang w:val="es-ES"/>
        </w:rPr>
      </w:pPr>
      <w:r w:rsidRPr="007055C8">
        <w:rPr>
          <w:rFonts w:eastAsia="Times New Roman" w:asciiTheme="minorHAnsi" w:hAnsiTheme="minorHAnsi" w:cstheme="minorHAnsi"/>
          <w:lang w:val="es-ES"/>
        </w:rPr>
        <w:t xml:space="preserve">-Qué significa separa en la fuente? </w:t>
      </w:r>
    </w:p>
    <w:p w:rsidRPr="007055C8" w:rsidR="00F34F7A" w:rsidP="00F34F7A" w:rsidRDefault="00F34F7A" w14:paraId="0BCA1F01" w14:textId="77777777">
      <w:pPr>
        <w:widowControl w:val="0"/>
        <w:spacing w:after="0" w:line="240" w:lineRule="auto"/>
        <w:ind w:firstLine="0"/>
        <w:rPr>
          <w:rFonts w:eastAsia="Times New Roman" w:asciiTheme="minorHAnsi" w:hAnsiTheme="minorHAnsi" w:cstheme="minorHAnsi"/>
          <w:lang w:val="es-ES"/>
        </w:rPr>
      </w:pPr>
      <w:r w:rsidRPr="007055C8">
        <w:rPr>
          <w:rFonts w:eastAsia="Times New Roman" w:asciiTheme="minorHAnsi" w:hAnsiTheme="minorHAnsi" w:cstheme="minorHAnsi"/>
          <w:lang w:val="es-ES"/>
        </w:rPr>
        <w:t xml:space="preserve">-Cómo </w:t>
      </w:r>
      <w:r w:rsidRPr="007055C8" w:rsidR="0008148A">
        <w:rPr>
          <w:rFonts w:eastAsia="Times New Roman" w:asciiTheme="minorHAnsi" w:hAnsiTheme="minorHAnsi" w:cstheme="minorHAnsi"/>
          <w:lang w:val="es-ES"/>
        </w:rPr>
        <w:t>se separa</w:t>
      </w:r>
      <w:r w:rsidRPr="007055C8">
        <w:rPr>
          <w:rFonts w:eastAsia="Times New Roman" w:asciiTheme="minorHAnsi" w:hAnsiTheme="minorHAnsi" w:cstheme="minorHAnsi"/>
          <w:lang w:val="es-ES"/>
        </w:rPr>
        <w:t xml:space="preserve"> en la fuente?</w:t>
      </w:r>
    </w:p>
    <w:p w:rsidRPr="007055C8" w:rsidR="00F34F7A" w:rsidP="00F34F7A" w:rsidRDefault="00F34F7A" w14:paraId="641432A4" w14:textId="77777777">
      <w:pPr>
        <w:widowControl w:val="0"/>
        <w:spacing w:after="0" w:line="240" w:lineRule="auto"/>
        <w:ind w:firstLine="0"/>
        <w:rPr>
          <w:rFonts w:eastAsia="Times New Roman" w:asciiTheme="minorHAnsi" w:hAnsiTheme="minorHAnsi" w:cstheme="minorHAnsi"/>
          <w:lang w:val="es-ES"/>
        </w:rPr>
      </w:pPr>
      <w:r w:rsidRPr="007055C8">
        <w:rPr>
          <w:rFonts w:eastAsia="Times New Roman" w:asciiTheme="minorHAnsi" w:hAnsiTheme="minorHAnsi" w:cstheme="minorHAnsi"/>
          <w:lang w:val="es-ES"/>
        </w:rPr>
        <w:t>-A donde se llevan los residuos que recogen los carros de limpieza.</w:t>
      </w:r>
    </w:p>
    <w:p w:rsidRPr="007055C8" w:rsidR="00F34F7A" w:rsidP="00F34F7A" w:rsidRDefault="00F34F7A" w14:paraId="75E7B024" w14:textId="77777777">
      <w:pPr>
        <w:widowControl w:val="0"/>
        <w:spacing w:after="0" w:line="240" w:lineRule="auto"/>
        <w:ind w:firstLine="0"/>
        <w:rPr>
          <w:rFonts w:eastAsia="Times New Roman" w:asciiTheme="minorHAnsi" w:hAnsiTheme="minorHAnsi" w:cstheme="minorHAnsi"/>
          <w:lang w:val="es-ES"/>
        </w:rPr>
      </w:pPr>
    </w:p>
    <w:p w:rsidRPr="007055C8" w:rsidR="00F34F7A" w:rsidP="00F34F7A" w:rsidRDefault="00F34F7A" w14:paraId="545D4ADD" w14:textId="77777777">
      <w:pPr>
        <w:widowControl w:val="0"/>
        <w:spacing w:after="0" w:line="240" w:lineRule="auto"/>
        <w:ind w:firstLine="0"/>
        <w:rPr>
          <w:rFonts w:eastAsia="Times New Roman" w:asciiTheme="minorHAnsi" w:hAnsiTheme="minorHAnsi" w:cstheme="minorHAnsi"/>
          <w:lang w:val="es-ES"/>
        </w:rPr>
      </w:pPr>
    </w:p>
    <w:p w:rsidRPr="007055C8" w:rsidR="00F34F7A" w:rsidP="00F34F7A" w:rsidRDefault="00F34F7A" w14:paraId="1A0DEECF" w14:textId="77777777">
      <w:pPr>
        <w:widowControl w:val="0"/>
        <w:spacing w:after="0" w:line="240" w:lineRule="auto"/>
        <w:ind w:firstLine="0"/>
        <w:rPr>
          <w:rFonts w:eastAsia="Times New Roman" w:asciiTheme="minorHAnsi" w:hAnsiTheme="minorHAnsi" w:cstheme="minorHAnsi"/>
          <w:b/>
          <w:lang w:val="es-ES"/>
        </w:rPr>
      </w:pPr>
      <w:r w:rsidRPr="007055C8">
        <w:rPr>
          <w:rFonts w:eastAsia="Times New Roman" w:asciiTheme="minorHAnsi" w:hAnsiTheme="minorHAnsi" w:cstheme="minorHAnsi"/>
          <w:b/>
          <w:lang w:val="es-ES"/>
        </w:rPr>
        <w:t>visualización de video y conversatorio.</w:t>
      </w:r>
    </w:p>
    <w:p w:rsidRPr="007055C8" w:rsidR="00F34F7A" w:rsidP="00F34F7A" w:rsidRDefault="00F34F7A" w14:paraId="238F2B9B" w14:textId="77777777">
      <w:pPr>
        <w:widowControl w:val="0"/>
        <w:spacing w:after="0" w:line="240" w:lineRule="auto"/>
        <w:ind w:firstLine="0"/>
        <w:rPr>
          <w:rFonts w:eastAsia="Times New Roman" w:asciiTheme="minorHAnsi" w:hAnsiTheme="minorHAnsi" w:cstheme="minorHAnsi"/>
          <w:lang w:val="es-ES"/>
        </w:rPr>
      </w:pPr>
      <w:r w:rsidRPr="007055C8">
        <w:rPr>
          <w:rFonts w:eastAsia="Times New Roman" w:asciiTheme="minorHAnsi" w:hAnsiTheme="minorHAnsi" w:cstheme="minorHAnsi"/>
          <w:lang w:val="es-ES"/>
        </w:rPr>
        <w:t>Luego los invitaré a ver un tercer video.</w:t>
      </w:r>
    </w:p>
    <w:p w:rsidRPr="00D53E38" w:rsidR="00F34F7A" w:rsidP="008B0E98" w:rsidRDefault="000F4697" w14:paraId="468899D2" w14:textId="77777777">
      <w:pPr>
        <w:rPr>
          <w:rFonts w:asciiTheme="minorHAnsi" w:hAnsiTheme="minorHAnsi" w:cstheme="minorHAnsi"/>
          <w:lang w:val="es-ES"/>
        </w:rPr>
      </w:pPr>
      <w:hyperlink w:history="1" r:id="rId144">
        <w:r w:rsidRPr="00D53E38" w:rsidR="00F34F7A">
          <w:rPr>
            <w:rFonts w:asciiTheme="minorHAnsi" w:hAnsiTheme="minorHAnsi" w:cstheme="minorHAnsi"/>
            <w:color w:val="0000FF"/>
            <w:u w:val="single"/>
            <w:lang w:val="es-ES"/>
          </w:rPr>
          <w:t>https://youtu.be/epID6gqP5c0</w:t>
        </w:r>
      </w:hyperlink>
      <w:r w:rsidRPr="0005389F" w:rsidR="00F34F7A">
        <w:rPr>
          <w:rFonts w:asciiTheme="minorHAnsi" w:hAnsiTheme="minorHAnsi" w:cstheme="minorHAnsi"/>
          <w:lang w:val="es-ES"/>
        </w:rPr>
        <w:t xml:space="preserve">  Cómo separar tus residuos en casa.</w:t>
      </w:r>
    </w:p>
    <w:p w:rsidRPr="007055C8" w:rsidR="00F34F7A" w:rsidP="00F34F7A" w:rsidRDefault="00F34F7A" w14:paraId="0181F631" w14:textId="77777777">
      <w:pPr>
        <w:widowControl w:val="0"/>
        <w:spacing w:after="0" w:line="240" w:lineRule="auto"/>
        <w:ind w:firstLine="0"/>
        <w:rPr>
          <w:rFonts w:eastAsia="Times New Roman" w:asciiTheme="minorHAnsi" w:hAnsiTheme="minorHAnsi" w:cstheme="minorHAnsi"/>
          <w:lang w:val="es-ES"/>
        </w:rPr>
      </w:pPr>
    </w:p>
    <w:p w:rsidRPr="007055C8" w:rsidR="00F34F7A" w:rsidP="00F34F7A" w:rsidRDefault="00F34F7A" w14:paraId="71CE74AA" w14:textId="77777777">
      <w:pPr>
        <w:widowControl w:val="0"/>
        <w:spacing w:after="0" w:line="240" w:lineRule="auto"/>
        <w:ind w:firstLine="0"/>
        <w:rPr>
          <w:rFonts w:eastAsia="Times New Roman" w:asciiTheme="minorHAnsi" w:hAnsiTheme="minorHAnsi" w:cstheme="minorHAnsi"/>
          <w:lang w:val="es-ES"/>
        </w:rPr>
      </w:pPr>
      <w:r w:rsidRPr="007055C8">
        <w:rPr>
          <w:rFonts w:eastAsia="Times New Roman" w:asciiTheme="minorHAnsi" w:hAnsiTheme="minorHAnsi" w:cstheme="minorHAnsi"/>
          <w:lang w:val="es-ES"/>
        </w:rPr>
        <w:t>MOMENTO #4</w:t>
      </w:r>
    </w:p>
    <w:p w:rsidRPr="007055C8" w:rsidR="00F34F7A" w:rsidP="00F34F7A" w:rsidRDefault="00F34F7A" w14:paraId="185E86D0" w14:textId="77777777">
      <w:pPr>
        <w:widowControl w:val="0"/>
        <w:spacing w:after="0" w:line="240" w:lineRule="auto"/>
        <w:ind w:firstLine="0"/>
        <w:rPr>
          <w:rFonts w:eastAsia="Times New Roman" w:asciiTheme="minorHAnsi" w:hAnsiTheme="minorHAnsi" w:cstheme="minorHAnsi"/>
          <w:b/>
          <w:lang w:val="es-ES"/>
        </w:rPr>
      </w:pPr>
      <w:r w:rsidRPr="007055C8">
        <w:rPr>
          <w:rFonts w:eastAsia="Times New Roman" w:asciiTheme="minorHAnsi" w:hAnsiTheme="minorHAnsi" w:cstheme="minorHAnsi"/>
          <w:b/>
          <w:lang w:val="es-ES"/>
        </w:rPr>
        <w:t xml:space="preserve">Conversatorio socializando mis </w:t>
      </w:r>
      <w:r w:rsidRPr="007055C8" w:rsidR="0008148A">
        <w:rPr>
          <w:rFonts w:eastAsia="Times New Roman" w:asciiTheme="minorHAnsi" w:hAnsiTheme="minorHAnsi" w:cstheme="minorHAnsi"/>
          <w:b/>
          <w:lang w:val="es-ES"/>
        </w:rPr>
        <w:t>prácticas ambientales</w:t>
      </w:r>
      <w:r w:rsidRPr="007055C8">
        <w:rPr>
          <w:rFonts w:eastAsia="Times New Roman" w:asciiTheme="minorHAnsi" w:hAnsiTheme="minorHAnsi" w:cstheme="minorHAnsi"/>
          <w:b/>
          <w:lang w:val="es-ES"/>
        </w:rPr>
        <w:t xml:space="preserve">. </w:t>
      </w:r>
    </w:p>
    <w:p w:rsidRPr="007055C8" w:rsidR="00F34F7A" w:rsidP="00F34F7A" w:rsidRDefault="00F34F7A" w14:paraId="7D668B89" w14:textId="77777777">
      <w:pPr>
        <w:widowControl w:val="0"/>
        <w:spacing w:after="0" w:line="240" w:lineRule="auto"/>
        <w:ind w:firstLine="0"/>
        <w:rPr>
          <w:rFonts w:eastAsia="Times New Roman" w:asciiTheme="minorHAnsi" w:hAnsiTheme="minorHAnsi" w:cstheme="minorHAnsi"/>
          <w:b/>
          <w:lang w:val="es-ES"/>
        </w:rPr>
      </w:pPr>
      <w:r w:rsidRPr="007055C8">
        <w:rPr>
          <w:rFonts w:eastAsia="Times New Roman" w:asciiTheme="minorHAnsi" w:hAnsiTheme="minorHAnsi" w:cstheme="minorHAnsi"/>
          <w:b/>
          <w:lang w:val="es-ES"/>
        </w:rPr>
        <w:t>Contar que buenas prácticas practican en casa.</w:t>
      </w:r>
    </w:p>
    <w:p w:rsidRPr="007055C8" w:rsidR="00F34F7A" w:rsidP="00F34F7A" w:rsidRDefault="00F34F7A" w14:paraId="62040CE4" w14:textId="77777777">
      <w:pPr>
        <w:widowControl w:val="0"/>
        <w:spacing w:after="0" w:line="240" w:lineRule="auto"/>
        <w:ind w:firstLine="0"/>
        <w:rPr>
          <w:rFonts w:eastAsia="Times New Roman" w:asciiTheme="minorHAnsi" w:hAnsiTheme="minorHAnsi" w:cstheme="minorHAnsi"/>
          <w:lang w:val="es-ES"/>
        </w:rPr>
      </w:pPr>
    </w:p>
    <w:p w:rsidRPr="007055C8" w:rsidR="00F34F7A" w:rsidP="00F34F7A" w:rsidRDefault="00F34F7A" w14:paraId="506F6610" w14:textId="77777777">
      <w:pPr>
        <w:widowControl w:val="0"/>
        <w:spacing w:after="0" w:line="240" w:lineRule="auto"/>
        <w:ind w:firstLine="0"/>
        <w:rPr>
          <w:rFonts w:eastAsia="Times New Roman" w:asciiTheme="minorHAnsi" w:hAnsiTheme="minorHAnsi" w:cstheme="minorHAnsi"/>
          <w:lang w:val="es-ES"/>
        </w:rPr>
      </w:pPr>
    </w:p>
    <w:p w:rsidRPr="007055C8" w:rsidR="00F34F7A" w:rsidP="00F34F7A" w:rsidRDefault="00F34F7A" w14:paraId="5CAB487B" w14:textId="77777777">
      <w:pPr>
        <w:widowControl w:val="0"/>
        <w:spacing w:after="0" w:line="240" w:lineRule="auto"/>
        <w:ind w:firstLine="0"/>
        <w:rPr>
          <w:rFonts w:eastAsia="Times New Roman" w:asciiTheme="minorHAnsi" w:hAnsiTheme="minorHAnsi" w:cstheme="minorHAnsi"/>
          <w:lang w:val="es-ES"/>
        </w:rPr>
      </w:pPr>
    </w:p>
    <w:p w:rsidRPr="007055C8" w:rsidR="00F34F7A" w:rsidP="00F34F7A" w:rsidRDefault="00F34F7A" w14:paraId="32087A44" w14:textId="77777777">
      <w:pPr>
        <w:widowControl w:val="0"/>
        <w:spacing w:after="0" w:line="240" w:lineRule="auto"/>
        <w:ind w:firstLine="0"/>
        <w:rPr>
          <w:rFonts w:eastAsia="Times New Roman" w:asciiTheme="minorHAnsi" w:hAnsiTheme="minorHAnsi" w:cstheme="minorHAnsi"/>
          <w:lang w:val="es-ES"/>
        </w:rPr>
      </w:pPr>
      <w:r w:rsidRPr="007055C8">
        <w:rPr>
          <w:rFonts w:eastAsia="Times New Roman" w:asciiTheme="minorHAnsi" w:hAnsiTheme="minorHAnsi" w:cstheme="minorHAnsi"/>
          <w:noProof/>
          <w:lang w:eastAsia="es-CO"/>
        </w:rPr>
        <w:drawing>
          <wp:inline distT="0" distB="0" distL="0" distR="0" wp14:anchorId="169CEBD6" wp14:editId="1D103B4C">
            <wp:extent cx="6419849" cy="2743200"/>
            <wp:effectExtent l="0" t="0" r="635" b="0"/>
            <wp:docPr id="81" name="Imagen 81" descr="Emelnorte on Twitter: &amp;quot;Es necesario cambiar la forma en la que actualmente  producimos y consumimos, consejos de economía circular y el uso racional de  los recursos. #SectoresQueTrabajanPorTi #QuédateEnCasa…  https://t.co/E2KZt7qSQu&amp;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Emelnorte on Twitter: &amp;quot;Es necesario cambiar la forma en la que actualmente  producimos y consumimos, consejos de economía circular y el uso racional de  los recursos. #SectoresQueTrabajanPorTi #QuédateEnCasa…  https://t.co/E2KZt7qSQu&amp;quot;"/>
                    <pic:cNvPicPr>
                      <a:picLocks noChangeAspect="1" noChangeArrowheads="1"/>
                    </pic:cNvPicPr>
                  </pic:nvPicPr>
                  <pic:blipFill>
                    <a:blip r:embed="rId145" cstate="email">
                      <a:extLst>
                        <a:ext uri="{28A0092B-C50C-407E-A947-70E740481C1C}">
                          <a14:useLocalDpi xmlns:a14="http://schemas.microsoft.com/office/drawing/2010/main"/>
                        </a:ext>
                      </a:extLst>
                    </a:blip>
                    <a:srcRect/>
                    <a:stretch>
                      <a:fillRect/>
                    </a:stretch>
                  </pic:blipFill>
                  <pic:spPr bwMode="auto">
                    <a:xfrm>
                      <a:off x="0" y="0"/>
                      <a:ext cx="6419532" cy="2743064"/>
                    </a:xfrm>
                    <a:prstGeom prst="rect">
                      <a:avLst/>
                    </a:prstGeom>
                    <a:noFill/>
                    <a:ln>
                      <a:noFill/>
                    </a:ln>
                  </pic:spPr>
                </pic:pic>
              </a:graphicData>
            </a:graphic>
          </wp:inline>
        </w:drawing>
      </w:r>
      <w:r w:rsidRPr="007055C8">
        <w:rPr>
          <w:rFonts w:eastAsia="Times New Roman" w:asciiTheme="minorHAnsi" w:hAnsiTheme="minorHAnsi" w:cstheme="minorHAnsi"/>
          <w:noProof/>
          <w:lang w:eastAsia="es-CO"/>
        </w:rPr>
        <w:drawing>
          <wp:inline distT="0" distB="0" distL="0" distR="0" wp14:anchorId="12BFA230" wp14:editId="5CBDBB2A">
            <wp:extent cx="5686425" cy="7268888"/>
            <wp:effectExtent l="0" t="0" r="0" b="8255"/>
            <wp:docPr id="82" name="Imagen 82" descr="Uso racional de los recursos a la hora de prestar nuestros servicios – Blog  Casalimp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Uso racional de los recursos a la hora de prestar nuestros servicios – Blog  Casalimpia"/>
                    <pic:cNvPicPr>
                      <a:picLocks noChangeAspect="1" noChangeArrowheads="1"/>
                    </pic:cNvPicPr>
                  </pic:nvPicPr>
                  <pic:blipFill>
                    <a:blip r:embed="rId146" cstate="email">
                      <a:extLst>
                        <a:ext uri="{28A0092B-C50C-407E-A947-70E740481C1C}">
                          <a14:useLocalDpi xmlns:a14="http://schemas.microsoft.com/office/drawing/2010/main"/>
                        </a:ext>
                      </a:extLst>
                    </a:blip>
                    <a:srcRect/>
                    <a:stretch>
                      <a:fillRect/>
                    </a:stretch>
                  </pic:blipFill>
                  <pic:spPr bwMode="auto">
                    <a:xfrm>
                      <a:off x="0" y="0"/>
                      <a:ext cx="5690286" cy="7273823"/>
                    </a:xfrm>
                    <a:prstGeom prst="rect">
                      <a:avLst/>
                    </a:prstGeom>
                    <a:noFill/>
                    <a:ln>
                      <a:noFill/>
                    </a:ln>
                  </pic:spPr>
                </pic:pic>
              </a:graphicData>
            </a:graphic>
          </wp:inline>
        </w:drawing>
      </w:r>
    </w:p>
    <w:p w:rsidRPr="007055C8" w:rsidR="00F34F7A" w:rsidP="00F34F7A" w:rsidRDefault="00F34F7A" w14:paraId="0A47458B" w14:textId="77777777">
      <w:pPr>
        <w:widowControl w:val="0"/>
        <w:spacing w:after="0" w:line="240" w:lineRule="auto"/>
        <w:ind w:firstLine="0"/>
        <w:rPr>
          <w:rFonts w:eastAsia="Times New Roman" w:asciiTheme="minorHAnsi" w:hAnsiTheme="minorHAnsi" w:cstheme="minorHAnsi"/>
          <w:lang w:val="es-ES"/>
        </w:rPr>
      </w:pPr>
    </w:p>
    <w:p w:rsidRPr="007055C8" w:rsidR="00F34F7A" w:rsidP="00F34F7A" w:rsidRDefault="00F34F7A" w14:paraId="6B4399DE" w14:textId="77777777">
      <w:pPr>
        <w:widowControl w:val="0"/>
        <w:spacing w:after="0" w:line="240" w:lineRule="auto"/>
        <w:ind w:firstLine="0"/>
        <w:rPr>
          <w:rFonts w:eastAsia="Times New Roman" w:asciiTheme="minorHAnsi" w:hAnsiTheme="minorHAnsi" w:cstheme="minorHAnsi"/>
          <w:lang w:val="es-ES"/>
        </w:rPr>
      </w:pPr>
    </w:p>
    <w:p w:rsidRPr="007055C8" w:rsidR="00F34F7A" w:rsidP="00F34F7A" w:rsidRDefault="00F34F7A" w14:paraId="1B72D894" w14:textId="77777777">
      <w:pPr>
        <w:widowControl w:val="0"/>
        <w:spacing w:after="0" w:line="240" w:lineRule="auto"/>
        <w:ind w:firstLine="0"/>
        <w:rPr>
          <w:rFonts w:eastAsia="Times New Roman" w:asciiTheme="minorHAnsi" w:hAnsiTheme="minorHAnsi" w:cstheme="minorHAnsi"/>
          <w:lang w:val="es-ES"/>
        </w:rPr>
      </w:pPr>
    </w:p>
    <w:p w:rsidRPr="007055C8" w:rsidR="00F34F7A" w:rsidP="00F34F7A" w:rsidRDefault="00F34F7A" w14:paraId="1FEB7438" w14:textId="77777777">
      <w:pPr>
        <w:widowControl w:val="0"/>
        <w:spacing w:after="0" w:line="240" w:lineRule="auto"/>
        <w:ind w:firstLine="0"/>
        <w:rPr>
          <w:rFonts w:eastAsia="Times New Roman" w:asciiTheme="minorHAnsi" w:hAnsiTheme="minorHAnsi" w:cstheme="minorHAnsi"/>
          <w:b/>
          <w:lang w:val="es-ES"/>
        </w:rPr>
      </w:pPr>
    </w:p>
    <w:p w:rsidRPr="007055C8" w:rsidR="00F34F7A" w:rsidP="00F34F7A" w:rsidRDefault="00F34F7A" w14:paraId="26D642A4" w14:textId="77777777">
      <w:pPr>
        <w:widowControl w:val="0"/>
        <w:spacing w:after="0" w:line="240" w:lineRule="auto"/>
        <w:ind w:firstLine="0"/>
        <w:rPr>
          <w:rFonts w:eastAsia="Times New Roman" w:asciiTheme="minorHAnsi" w:hAnsiTheme="minorHAnsi" w:cstheme="minorHAnsi"/>
          <w:b/>
          <w:lang w:val="es-ES"/>
        </w:rPr>
      </w:pPr>
    </w:p>
    <w:p w:rsidRPr="007055C8" w:rsidR="00F34F7A" w:rsidP="00F34F7A" w:rsidRDefault="00F34F7A" w14:paraId="04C74D32" w14:textId="77777777">
      <w:pPr>
        <w:widowControl w:val="0"/>
        <w:spacing w:after="0" w:line="240" w:lineRule="auto"/>
        <w:ind w:firstLine="0"/>
        <w:rPr>
          <w:rFonts w:eastAsia="Times New Roman" w:asciiTheme="minorHAnsi" w:hAnsiTheme="minorHAnsi" w:cstheme="minorHAnsi"/>
          <w:b/>
          <w:lang w:val="es-ES"/>
        </w:rPr>
      </w:pPr>
      <w:r w:rsidRPr="007055C8">
        <w:rPr>
          <w:rFonts w:eastAsia="Times New Roman" w:asciiTheme="minorHAnsi" w:hAnsiTheme="minorHAnsi" w:cstheme="minorHAnsi"/>
          <w:b/>
          <w:lang w:val="es-ES"/>
        </w:rPr>
        <w:t>-DESARROLLARAN UNA SOPA DE LETRAS.</w:t>
      </w:r>
    </w:p>
    <w:p w:rsidRPr="007055C8" w:rsidR="00F34F7A" w:rsidP="00F34F7A" w:rsidRDefault="00F34F7A" w14:paraId="6CE932CE" w14:textId="77777777">
      <w:pPr>
        <w:widowControl w:val="0"/>
        <w:spacing w:after="0" w:line="240" w:lineRule="auto"/>
        <w:ind w:firstLine="0"/>
        <w:rPr>
          <w:rFonts w:eastAsia="Times New Roman" w:asciiTheme="minorHAnsi" w:hAnsiTheme="minorHAnsi" w:cstheme="minorHAnsi"/>
          <w:b/>
          <w:lang w:val="es-ES"/>
        </w:rPr>
      </w:pPr>
    </w:p>
    <w:p w:rsidRPr="007055C8" w:rsidR="00F34F7A" w:rsidP="00F34F7A" w:rsidRDefault="00F34F7A" w14:paraId="494EF927" w14:textId="77777777">
      <w:pPr>
        <w:widowControl w:val="0"/>
        <w:spacing w:after="0" w:line="240" w:lineRule="auto"/>
        <w:ind w:firstLine="0"/>
        <w:rPr>
          <w:rFonts w:eastAsia="Times New Roman" w:asciiTheme="minorHAnsi" w:hAnsiTheme="minorHAnsi" w:cstheme="minorHAnsi"/>
          <w:b/>
          <w:lang w:val="es-ES"/>
        </w:rPr>
      </w:pPr>
      <w:r w:rsidRPr="007055C8">
        <w:rPr>
          <w:rFonts w:eastAsia="Times New Roman" w:asciiTheme="minorHAnsi" w:hAnsiTheme="minorHAnsi" w:cstheme="minorHAnsi"/>
          <w:b/>
          <w:lang w:val="es-ES"/>
        </w:rPr>
        <w:t>Un momento de juego buscando palabras.</w:t>
      </w:r>
    </w:p>
    <w:p w:rsidRPr="007055C8" w:rsidR="00F34F7A" w:rsidP="00F34F7A" w:rsidRDefault="00F34F7A" w14:paraId="75B931CB" w14:textId="77777777">
      <w:pPr>
        <w:widowControl w:val="0"/>
        <w:spacing w:after="0" w:line="240" w:lineRule="auto"/>
        <w:ind w:firstLine="0"/>
        <w:rPr>
          <w:rFonts w:eastAsia="Times New Roman" w:asciiTheme="minorHAnsi" w:hAnsiTheme="minorHAnsi" w:cstheme="minorHAnsi"/>
          <w:b/>
          <w:lang w:val="es-ES"/>
        </w:rPr>
      </w:pPr>
    </w:p>
    <w:p w:rsidRPr="007055C8" w:rsidR="00F34F7A" w:rsidP="00F34F7A" w:rsidRDefault="00F34F7A" w14:paraId="5CB836C6" w14:textId="77777777">
      <w:pPr>
        <w:widowControl w:val="0"/>
        <w:spacing w:after="0" w:line="240" w:lineRule="auto"/>
        <w:ind w:firstLine="0"/>
        <w:rPr>
          <w:rFonts w:eastAsia="Times New Roman" w:asciiTheme="minorHAnsi" w:hAnsiTheme="minorHAnsi" w:cstheme="minorHAnsi"/>
          <w:b/>
          <w:lang w:val="es-ES"/>
        </w:rPr>
      </w:pPr>
    </w:p>
    <w:p w:rsidRPr="007055C8" w:rsidR="00F34F7A" w:rsidP="00F34F7A" w:rsidRDefault="00F34F7A" w14:paraId="221A37DA" w14:textId="77777777">
      <w:pPr>
        <w:widowControl w:val="0"/>
        <w:spacing w:after="0" w:line="240" w:lineRule="auto"/>
        <w:ind w:firstLine="0"/>
        <w:rPr>
          <w:rFonts w:eastAsia="Times New Roman" w:asciiTheme="minorHAnsi" w:hAnsiTheme="minorHAnsi" w:cstheme="minorHAnsi"/>
          <w:b/>
          <w:lang w:val="es-ES"/>
        </w:rPr>
      </w:pPr>
    </w:p>
    <w:p w:rsidRPr="007055C8" w:rsidR="00F34F7A" w:rsidP="00F34F7A" w:rsidRDefault="00F34F7A" w14:paraId="62DD6B94" w14:textId="77777777">
      <w:pPr>
        <w:widowControl w:val="0"/>
        <w:spacing w:after="0" w:line="240" w:lineRule="auto"/>
        <w:ind w:firstLine="0"/>
        <w:rPr>
          <w:rFonts w:eastAsia="Times New Roman" w:asciiTheme="minorHAnsi" w:hAnsiTheme="minorHAnsi" w:cstheme="minorHAnsi"/>
          <w:b/>
          <w:lang w:val="es-ES"/>
        </w:rPr>
      </w:pPr>
      <w:r w:rsidRPr="007055C8">
        <w:rPr>
          <w:rFonts w:eastAsia="Times New Roman" w:asciiTheme="minorHAnsi" w:hAnsiTheme="minorHAnsi" w:cstheme="minorHAnsi"/>
          <w:noProof/>
          <w:lang w:eastAsia="es-CO"/>
        </w:rPr>
        <w:drawing>
          <wp:inline distT="0" distB="0" distL="0" distR="0" wp14:anchorId="75C22F25" wp14:editId="35978611">
            <wp:extent cx="5436394" cy="6315075"/>
            <wp:effectExtent l="0" t="0" r="0" b="0"/>
            <wp:docPr id="83" name="Imagen 83" descr="Sopa de Letras de Recursos Naturales No Renovables | 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Sopa de Letras de Recursos Naturales No Renovables | PDF"/>
                    <pic:cNvPicPr>
                      <a:picLocks noChangeAspect="1" noChangeArrowheads="1"/>
                    </pic:cNvPicPr>
                  </pic:nvPicPr>
                  <pic:blipFill>
                    <a:blip r:embed="rId147" cstate="email">
                      <a:extLst>
                        <a:ext uri="{28A0092B-C50C-407E-A947-70E740481C1C}">
                          <a14:useLocalDpi xmlns:a14="http://schemas.microsoft.com/office/drawing/2010/main"/>
                        </a:ext>
                      </a:extLst>
                    </a:blip>
                    <a:srcRect/>
                    <a:stretch>
                      <a:fillRect/>
                    </a:stretch>
                  </pic:blipFill>
                  <pic:spPr bwMode="auto">
                    <a:xfrm>
                      <a:off x="0" y="0"/>
                      <a:ext cx="5438240" cy="6317219"/>
                    </a:xfrm>
                    <a:prstGeom prst="rect">
                      <a:avLst/>
                    </a:prstGeom>
                    <a:noFill/>
                    <a:ln>
                      <a:noFill/>
                    </a:ln>
                  </pic:spPr>
                </pic:pic>
              </a:graphicData>
            </a:graphic>
          </wp:inline>
        </w:drawing>
      </w:r>
    </w:p>
    <w:p w:rsidRPr="007055C8" w:rsidR="00F34F7A" w:rsidP="00F34F7A" w:rsidRDefault="00F34F7A" w14:paraId="6374EE3F" w14:textId="77777777">
      <w:pPr>
        <w:widowControl w:val="0"/>
        <w:spacing w:after="0" w:line="240" w:lineRule="auto"/>
        <w:ind w:firstLine="0"/>
        <w:rPr>
          <w:rFonts w:eastAsia="Times New Roman" w:asciiTheme="minorHAnsi" w:hAnsiTheme="minorHAnsi" w:cstheme="minorHAnsi"/>
          <w:b/>
          <w:lang w:val="es-ES"/>
        </w:rPr>
      </w:pPr>
      <w:r w:rsidRPr="007055C8">
        <w:rPr>
          <w:rFonts w:eastAsia="Times New Roman" w:asciiTheme="minorHAnsi" w:hAnsiTheme="minorHAnsi" w:cstheme="minorHAnsi"/>
          <w:b/>
          <w:lang w:val="es-ES"/>
        </w:rPr>
        <w:t xml:space="preserve"> MOMENTO #5 PRECTICA EN CASA </w:t>
      </w:r>
      <w:r w:rsidRPr="007055C8">
        <w:rPr>
          <w:rFonts w:eastAsia="Times New Roman" w:asciiTheme="minorHAnsi" w:hAnsiTheme="minorHAnsi" w:cstheme="minorHAnsi"/>
          <w:noProof/>
          <w:lang w:eastAsia="es-CO"/>
        </w:rPr>
        <w:drawing>
          <wp:inline distT="0" distB="0" distL="0" distR="0" wp14:anchorId="10FF1C1C" wp14:editId="25E62129">
            <wp:extent cx="6330462" cy="1895475"/>
            <wp:effectExtent l="0" t="0" r="0" b="0"/>
            <wp:docPr id="84" name="Imagen 84" descr="Cuáles son los BENEFICIOS de RECICLAR - te los explicamos tod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áles son los BENEFICIOS de RECICLAR - te los explicamos todos"/>
                    <pic:cNvPicPr>
                      <a:picLocks noChangeAspect="1" noChangeArrowheads="1"/>
                    </pic:cNvPicPr>
                  </pic:nvPicPr>
                  <pic:blipFill>
                    <a:blip r:embed="rId148" cstate="email">
                      <a:extLst>
                        <a:ext uri="{28A0092B-C50C-407E-A947-70E740481C1C}">
                          <a14:useLocalDpi xmlns:a14="http://schemas.microsoft.com/office/drawing/2010/main"/>
                        </a:ext>
                      </a:extLst>
                    </a:blip>
                    <a:srcRect/>
                    <a:stretch>
                      <a:fillRect/>
                    </a:stretch>
                  </pic:blipFill>
                  <pic:spPr bwMode="auto">
                    <a:xfrm>
                      <a:off x="0" y="0"/>
                      <a:ext cx="6332220" cy="1896001"/>
                    </a:xfrm>
                    <a:prstGeom prst="rect">
                      <a:avLst/>
                    </a:prstGeom>
                    <a:noFill/>
                    <a:ln>
                      <a:noFill/>
                    </a:ln>
                  </pic:spPr>
                </pic:pic>
              </a:graphicData>
            </a:graphic>
          </wp:inline>
        </w:drawing>
      </w:r>
    </w:p>
    <w:p w:rsidRPr="007055C8" w:rsidR="00F34F7A" w:rsidP="00F34F7A" w:rsidRDefault="00F34F7A" w14:paraId="17E4CCCB" w14:textId="77777777">
      <w:pPr>
        <w:widowControl w:val="0"/>
        <w:spacing w:after="0" w:line="240" w:lineRule="auto"/>
        <w:ind w:firstLine="0"/>
        <w:rPr>
          <w:rFonts w:eastAsia="Times New Roman" w:asciiTheme="minorHAnsi" w:hAnsiTheme="minorHAnsi" w:cstheme="minorHAnsi"/>
          <w:b/>
          <w:lang w:val="es-ES"/>
        </w:rPr>
      </w:pPr>
    </w:p>
    <w:p w:rsidRPr="007055C8" w:rsidR="00F34F7A" w:rsidP="00F34F7A" w:rsidRDefault="00F34F7A" w14:paraId="3F913C6C" w14:textId="77777777">
      <w:pPr>
        <w:widowControl w:val="0"/>
        <w:spacing w:after="0" w:line="240" w:lineRule="auto"/>
        <w:ind w:firstLine="0"/>
        <w:rPr>
          <w:rFonts w:eastAsia="Times New Roman" w:asciiTheme="minorHAnsi" w:hAnsiTheme="minorHAnsi" w:cstheme="minorHAnsi"/>
          <w:b/>
          <w:lang w:val="es-ES"/>
        </w:rPr>
      </w:pPr>
    </w:p>
    <w:p w:rsidRPr="007055C8" w:rsidR="00F34F7A" w:rsidP="00F34F7A" w:rsidRDefault="00F34F7A" w14:paraId="41C7C94F" w14:textId="77777777">
      <w:pPr>
        <w:widowControl w:val="0"/>
        <w:spacing w:after="0" w:line="240" w:lineRule="auto"/>
        <w:ind w:firstLine="0"/>
        <w:rPr>
          <w:rFonts w:eastAsia="Times New Roman" w:asciiTheme="minorHAnsi" w:hAnsiTheme="minorHAnsi" w:cstheme="minorHAnsi"/>
          <w:b/>
          <w:lang w:val="es-ES"/>
        </w:rPr>
      </w:pPr>
      <w:r w:rsidRPr="007055C8">
        <w:rPr>
          <w:rFonts w:eastAsia="Times New Roman" w:asciiTheme="minorHAnsi" w:hAnsiTheme="minorHAnsi" w:cstheme="minorHAnsi"/>
          <w:b/>
          <w:lang w:val="es-ES"/>
        </w:rPr>
        <w:t xml:space="preserve">ACTIVIDAD </w:t>
      </w:r>
    </w:p>
    <w:p w:rsidRPr="007055C8" w:rsidR="00F34F7A" w:rsidP="00F34F7A" w:rsidRDefault="00F34F7A" w14:paraId="2882BFE1" w14:textId="77777777">
      <w:pPr>
        <w:widowControl w:val="0"/>
        <w:spacing w:after="0" w:line="240" w:lineRule="auto"/>
        <w:ind w:firstLine="0"/>
        <w:rPr>
          <w:rFonts w:eastAsia="Times New Roman" w:asciiTheme="minorHAnsi" w:hAnsiTheme="minorHAnsi" w:cstheme="minorHAnsi"/>
          <w:b/>
          <w:lang w:val="es-ES"/>
        </w:rPr>
      </w:pPr>
    </w:p>
    <w:p w:rsidRPr="007055C8" w:rsidR="00F34F7A" w:rsidP="00F34F7A" w:rsidRDefault="00F34F7A" w14:paraId="3B07EEF5" w14:textId="77777777">
      <w:pPr>
        <w:widowControl w:val="0"/>
        <w:spacing w:after="0" w:line="240" w:lineRule="auto"/>
        <w:ind w:firstLine="0"/>
        <w:rPr>
          <w:rFonts w:eastAsia="Times New Roman" w:asciiTheme="minorHAnsi" w:hAnsiTheme="minorHAnsi" w:cstheme="minorHAnsi"/>
          <w:lang w:val="es-ES"/>
        </w:rPr>
      </w:pPr>
      <w:r w:rsidRPr="007055C8">
        <w:rPr>
          <w:rFonts w:eastAsia="Times New Roman" w:asciiTheme="minorHAnsi" w:hAnsiTheme="minorHAnsi" w:cstheme="minorHAnsi"/>
          <w:lang w:val="es-ES"/>
        </w:rPr>
        <w:t xml:space="preserve">En casa junto con sus padres </w:t>
      </w:r>
      <w:r w:rsidRPr="007055C8" w:rsidR="0008148A">
        <w:rPr>
          <w:rFonts w:eastAsia="Times New Roman" w:asciiTheme="minorHAnsi" w:hAnsiTheme="minorHAnsi" w:cstheme="minorHAnsi"/>
          <w:lang w:val="es-ES"/>
        </w:rPr>
        <w:t>deben elaborar un</w:t>
      </w:r>
      <w:r w:rsidRPr="007055C8">
        <w:rPr>
          <w:rFonts w:eastAsia="Times New Roman" w:asciiTheme="minorHAnsi" w:hAnsiTheme="minorHAnsi" w:cstheme="minorHAnsi"/>
          <w:lang w:val="es-ES"/>
        </w:rPr>
        <w:t xml:space="preserve"> cartel con una lista de acciones que </w:t>
      </w:r>
      <w:r w:rsidRPr="007055C8" w:rsidR="0008148A">
        <w:rPr>
          <w:rFonts w:eastAsia="Times New Roman" w:asciiTheme="minorHAnsi" w:hAnsiTheme="minorHAnsi" w:cstheme="minorHAnsi"/>
          <w:lang w:val="es-ES"/>
        </w:rPr>
        <w:t>permitan aplicar</w:t>
      </w:r>
      <w:r w:rsidRPr="007055C8">
        <w:rPr>
          <w:rFonts w:eastAsia="Times New Roman" w:asciiTheme="minorHAnsi" w:hAnsiTheme="minorHAnsi" w:cstheme="minorHAnsi"/>
          <w:lang w:val="es-ES"/>
        </w:rPr>
        <w:t xml:space="preserve"> conocimientos abordados en </w:t>
      </w:r>
      <w:r w:rsidRPr="007055C8" w:rsidR="0008148A">
        <w:rPr>
          <w:rFonts w:eastAsia="Times New Roman" w:asciiTheme="minorHAnsi" w:hAnsiTheme="minorHAnsi" w:cstheme="minorHAnsi"/>
          <w:lang w:val="es-ES"/>
        </w:rPr>
        <w:t>casa</w:t>
      </w:r>
      <w:r w:rsidRPr="007055C8">
        <w:rPr>
          <w:rFonts w:eastAsia="Times New Roman" w:asciiTheme="minorHAnsi" w:hAnsiTheme="minorHAnsi" w:cstheme="minorHAnsi"/>
          <w:lang w:val="es-ES"/>
        </w:rPr>
        <w:t>.</w:t>
      </w:r>
    </w:p>
    <w:p w:rsidRPr="007055C8" w:rsidR="00720194" w:rsidP="00F34F7A" w:rsidRDefault="00F34F7A" w14:paraId="3A670D23" w14:textId="77777777">
      <w:pPr>
        <w:widowControl w:val="0"/>
        <w:spacing w:after="0" w:line="240" w:lineRule="auto"/>
        <w:ind w:firstLine="0"/>
        <w:rPr>
          <w:rFonts w:eastAsia="Times New Roman" w:asciiTheme="minorHAnsi" w:hAnsiTheme="minorHAnsi" w:cstheme="minorHAnsi"/>
          <w:lang w:val="es-ES"/>
        </w:rPr>
      </w:pPr>
      <w:r w:rsidRPr="007055C8">
        <w:rPr>
          <w:rFonts w:eastAsia="Times New Roman" w:asciiTheme="minorHAnsi" w:hAnsiTheme="minorHAnsi" w:cstheme="minorHAnsi"/>
          <w:lang w:val="es-ES"/>
        </w:rPr>
        <w:t>separación en la fuente, implementar uso de las tres r. y practicar por lo menos el fin de semana, tomar evidencias fotográficas y describir los resultados.</w:t>
      </w:r>
    </w:p>
    <w:p w:rsidRPr="007055C8" w:rsidR="00720194" w:rsidP="00F34F7A" w:rsidRDefault="00720194" w14:paraId="1E6FD348" w14:textId="77777777">
      <w:pPr>
        <w:widowControl w:val="0"/>
        <w:spacing w:after="0" w:line="240" w:lineRule="auto"/>
        <w:ind w:firstLine="0"/>
        <w:rPr>
          <w:rFonts w:eastAsia="Times New Roman" w:asciiTheme="minorHAnsi" w:hAnsiTheme="minorHAnsi" w:cstheme="minorHAnsi"/>
          <w:lang w:val="es-ES"/>
        </w:rPr>
      </w:pPr>
    </w:p>
    <w:p w:rsidRPr="007055C8" w:rsidR="00720194" w:rsidP="00F34F7A" w:rsidRDefault="00720194" w14:paraId="43092349" w14:textId="77777777">
      <w:pPr>
        <w:widowControl w:val="0"/>
        <w:spacing w:after="0" w:line="240" w:lineRule="auto"/>
        <w:ind w:firstLine="0"/>
        <w:rPr>
          <w:rFonts w:eastAsia="Times New Roman" w:asciiTheme="minorHAnsi" w:hAnsiTheme="minorHAnsi" w:cstheme="minorHAnsi"/>
          <w:lang w:val="es-ES"/>
        </w:rPr>
        <w:sectPr w:rsidRPr="007055C8" w:rsidR="00720194" w:rsidSect="00720194">
          <w:headerReference w:type="default" r:id="rId149"/>
          <w:pgSz w:w="11906" w:h="16838" w:orient="portrait" w:code="9"/>
          <w:pgMar w:top="1418" w:right="1418" w:bottom="1418" w:left="1418" w:header="709" w:footer="709" w:gutter="0"/>
          <w:cols w:space="708"/>
          <w:docGrid w:linePitch="360"/>
        </w:sectPr>
      </w:pPr>
    </w:p>
    <w:p w:rsidRPr="00A64895" w:rsidR="007A31C1" w:rsidP="004B2035" w:rsidRDefault="00720194" w14:paraId="509B6EDA" w14:textId="77777777">
      <w:pPr>
        <w:pStyle w:val="Ttulo2"/>
        <w:ind w:firstLine="0"/>
        <w:rPr>
          <w:rFonts w:asciiTheme="minorHAnsi" w:hAnsiTheme="minorHAnsi" w:cstheme="minorHAnsi"/>
          <w:szCs w:val="22"/>
          <w:lang w:val="es-ES"/>
        </w:rPr>
      </w:pPr>
      <w:bookmarkStart w:name="_Toc88018911" w:id="244"/>
      <w:r w:rsidRPr="007055C8">
        <w:rPr>
          <w:rFonts w:asciiTheme="minorHAnsi" w:hAnsiTheme="minorHAnsi" w:cstheme="minorHAnsi"/>
          <w:b w:val="0"/>
          <w:szCs w:val="22"/>
          <w:lang w:val="es-ES"/>
        </w:rPr>
        <w:t>A</w:t>
      </w:r>
      <w:r w:rsidRPr="0005389F" w:rsidR="00704D02">
        <w:rPr>
          <w:rFonts w:asciiTheme="minorHAnsi" w:hAnsiTheme="minorHAnsi" w:cstheme="minorHAnsi"/>
          <w:szCs w:val="22"/>
          <w:lang w:val="es-ES"/>
        </w:rPr>
        <w:t>n</w:t>
      </w:r>
      <w:r w:rsidRPr="00D27DF8" w:rsidR="00704D02">
        <w:rPr>
          <w:rFonts w:asciiTheme="minorHAnsi" w:hAnsiTheme="minorHAnsi" w:cstheme="minorHAnsi"/>
          <w:szCs w:val="22"/>
          <w:lang w:val="es-ES"/>
        </w:rPr>
        <w:t xml:space="preserve">exo </w:t>
      </w:r>
      <w:r w:rsidRPr="00C545A0" w:rsidR="005B7B12">
        <w:rPr>
          <w:rFonts w:asciiTheme="minorHAnsi" w:hAnsiTheme="minorHAnsi" w:cstheme="minorHAnsi"/>
          <w:szCs w:val="22"/>
          <w:lang w:val="es-ES"/>
        </w:rPr>
        <w:t>F</w:t>
      </w:r>
      <w:r w:rsidRPr="006E4D92" w:rsidR="00DE3684">
        <w:rPr>
          <w:rFonts w:asciiTheme="minorHAnsi" w:hAnsiTheme="minorHAnsi" w:cstheme="minorHAnsi"/>
          <w:szCs w:val="22"/>
          <w:lang w:val="es-ES"/>
        </w:rPr>
        <w:t>. Matriz ciclos de reflexión</w:t>
      </w:r>
      <w:bookmarkEnd w:id="244"/>
    </w:p>
    <w:p w:rsidRPr="007055C8" w:rsidR="007A31C1" w:rsidP="00F34F7A" w:rsidRDefault="007A31C1" w14:paraId="75F87809" w14:textId="77777777">
      <w:pPr>
        <w:widowControl w:val="0"/>
        <w:spacing w:after="0" w:line="240" w:lineRule="auto"/>
        <w:ind w:firstLine="0"/>
        <w:rPr>
          <w:rFonts w:eastAsia="Times New Roman" w:asciiTheme="minorHAnsi" w:hAnsiTheme="minorHAnsi" w:cstheme="minorHAnsi"/>
          <w:b/>
          <w:lang w:val="es-ES"/>
        </w:rPr>
      </w:pPr>
    </w:p>
    <w:tbl>
      <w:tblPr>
        <w:tblW w:w="1398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70" w:type="dxa"/>
          <w:right w:w="70" w:type="dxa"/>
        </w:tblCellMar>
        <w:tblLook w:val="04A0" w:firstRow="1" w:lastRow="0" w:firstColumn="1" w:lastColumn="0" w:noHBand="0" w:noVBand="1"/>
      </w:tblPr>
      <w:tblGrid>
        <w:gridCol w:w="813"/>
        <w:gridCol w:w="510"/>
        <w:gridCol w:w="3338"/>
        <w:gridCol w:w="690"/>
        <w:gridCol w:w="704"/>
        <w:gridCol w:w="770"/>
        <w:gridCol w:w="206"/>
        <w:gridCol w:w="205"/>
        <w:gridCol w:w="520"/>
        <w:gridCol w:w="1278"/>
        <w:gridCol w:w="1035"/>
        <w:gridCol w:w="1035"/>
        <w:gridCol w:w="365"/>
        <w:gridCol w:w="281"/>
        <w:gridCol w:w="281"/>
        <w:gridCol w:w="310"/>
        <w:gridCol w:w="309"/>
        <w:gridCol w:w="309"/>
        <w:gridCol w:w="259"/>
        <w:gridCol w:w="258"/>
        <w:gridCol w:w="258"/>
        <w:gridCol w:w="258"/>
      </w:tblGrid>
      <w:tr w:rsidRPr="00D53E38" w:rsidR="00CC62CE" w:rsidTr="00B76FF2" w14:paraId="26794077" w14:textId="77777777">
        <w:trPr>
          <w:trHeight w:val="1005"/>
        </w:trPr>
        <w:tc>
          <w:tcPr>
            <w:tcW w:w="13982" w:type="dxa"/>
            <w:gridSpan w:val="22"/>
            <w:shd w:val="clear" w:color="000000" w:fill="0070C0"/>
            <w:noWrap/>
            <w:hideMark/>
          </w:tcPr>
          <w:p w:rsidRPr="007055C8" w:rsidR="00CC62CE" w:rsidP="00B76FF2" w:rsidRDefault="00CC62CE" w14:paraId="5821DF1D" w14:textId="77777777">
            <w:pPr>
              <w:spacing w:after="0" w:line="240" w:lineRule="auto"/>
              <w:ind w:firstLine="0"/>
              <w:rPr>
                <w:rFonts w:eastAsia="Times New Roman" w:asciiTheme="minorHAnsi" w:hAnsiTheme="minorHAnsi" w:cstheme="minorHAnsi"/>
                <w:b/>
                <w:bCs/>
                <w:color w:val="FFFFFF"/>
                <w:lang w:eastAsia="es-CO"/>
              </w:rPr>
            </w:pPr>
            <w:r w:rsidRPr="007055C8">
              <w:rPr>
                <w:rFonts w:eastAsia="Times New Roman" w:asciiTheme="minorHAnsi" w:hAnsiTheme="minorHAnsi" w:cstheme="minorHAnsi"/>
                <w:b/>
                <w:bCs/>
                <w:color w:val="FFFFFF"/>
                <w:lang w:eastAsia="es-CO"/>
              </w:rPr>
              <w:t> </w:t>
            </w:r>
          </w:p>
        </w:tc>
      </w:tr>
      <w:tr w:rsidRPr="00D53E38" w:rsidR="00CC62CE" w:rsidTr="00B76FF2" w14:paraId="7ABC8D10" w14:textId="77777777">
        <w:trPr>
          <w:trHeight w:val="1140"/>
        </w:trPr>
        <w:tc>
          <w:tcPr>
            <w:tcW w:w="13982" w:type="dxa"/>
            <w:gridSpan w:val="22"/>
            <w:shd w:val="clear" w:color="000000" w:fill="D9E1F2"/>
            <w:hideMark/>
          </w:tcPr>
          <w:p w:rsidRPr="007055C8" w:rsidR="00CC62CE" w:rsidP="00B76FF2" w:rsidRDefault="00CC62CE" w14:paraId="14AAE269"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NOMBRE DEL PROYECTO :    GESTIÓN DE RESIDUOS PLÁSTICOS COMO ESTRATEGIA PEDAGÓGICA DE FORMACIÓN PARA EL DESARROLLO DE LA CULTURA AMBIENTAL EN ESTUDIANTES DE EDUCACIÓN BÁSICA Y MEDIA.</w:t>
            </w:r>
          </w:p>
        </w:tc>
      </w:tr>
      <w:tr w:rsidRPr="00D53E38" w:rsidR="00CC62CE" w:rsidTr="00B76FF2" w14:paraId="54C644B7" w14:textId="77777777">
        <w:trPr>
          <w:trHeight w:val="1200"/>
        </w:trPr>
        <w:tc>
          <w:tcPr>
            <w:tcW w:w="1329" w:type="dxa"/>
            <w:gridSpan w:val="2"/>
            <w:shd w:val="clear" w:color="000000" w:fill="D9E1F2"/>
            <w:hideMark/>
          </w:tcPr>
          <w:p w:rsidRPr="007055C8" w:rsidR="00CC62CE" w:rsidP="00B76FF2" w:rsidRDefault="00CC62CE" w14:paraId="2E7CA47C" w14:textId="77777777">
            <w:pPr>
              <w:spacing w:after="0" w:line="240" w:lineRule="auto"/>
              <w:ind w:firstLine="0"/>
              <w:rPr>
                <w:rFonts w:eastAsia="Times New Roman" w:asciiTheme="minorHAnsi" w:hAnsiTheme="minorHAnsi" w:cstheme="minorHAnsi"/>
                <w:b/>
                <w:bCs/>
                <w:color w:val="FF0000"/>
                <w:lang w:eastAsia="es-CO"/>
              </w:rPr>
            </w:pPr>
            <w:r w:rsidRPr="007055C8">
              <w:rPr>
                <w:rFonts w:eastAsia="Times New Roman" w:asciiTheme="minorHAnsi" w:hAnsiTheme="minorHAnsi" w:cstheme="minorHAnsi"/>
                <w:b/>
                <w:bCs/>
                <w:color w:val="FF0000"/>
                <w:lang w:eastAsia="es-CO"/>
              </w:rPr>
              <w:t xml:space="preserve">TITULO DEL PROYECTO </w:t>
            </w:r>
          </w:p>
        </w:tc>
        <w:tc>
          <w:tcPr>
            <w:tcW w:w="4044" w:type="dxa"/>
            <w:gridSpan w:val="2"/>
            <w:shd w:val="clear" w:color="000000" w:fill="D9E1F2"/>
            <w:noWrap/>
            <w:hideMark/>
          </w:tcPr>
          <w:p w:rsidRPr="007055C8" w:rsidR="00CC62CE" w:rsidP="00B76FF2" w:rsidRDefault="00CC62CE" w14:paraId="7EBF04AE" w14:textId="77777777">
            <w:pPr>
              <w:spacing w:after="0" w:line="240" w:lineRule="auto"/>
              <w:ind w:firstLine="0"/>
              <w:rPr>
                <w:rFonts w:eastAsia="Times New Roman" w:asciiTheme="minorHAnsi" w:hAnsiTheme="minorHAnsi" w:cstheme="minorHAnsi"/>
                <w:b/>
                <w:bCs/>
                <w:color w:val="FF0000"/>
                <w:lang w:eastAsia="es-CO"/>
              </w:rPr>
            </w:pPr>
            <w:r w:rsidRPr="007055C8">
              <w:rPr>
                <w:rFonts w:eastAsia="Times New Roman" w:asciiTheme="minorHAnsi" w:hAnsiTheme="minorHAnsi" w:cstheme="minorHAnsi"/>
                <w:b/>
                <w:bCs/>
                <w:color w:val="FF0000"/>
                <w:lang w:eastAsia="es-CO"/>
              </w:rPr>
              <w:t>SENSIBILIZACIÓN AMBIENTAL</w:t>
            </w:r>
          </w:p>
        </w:tc>
        <w:tc>
          <w:tcPr>
            <w:tcW w:w="706" w:type="dxa"/>
            <w:shd w:val="clear" w:color="000000" w:fill="D9E1F2"/>
            <w:noWrap/>
            <w:hideMark/>
          </w:tcPr>
          <w:p w:rsidRPr="007055C8" w:rsidR="00CC62CE" w:rsidP="00B76FF2" w:rsidRDefault="00CC62CE" w14:paraId="01238D09"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773" w:type="dxa"/>
            <w:shd w:val="clear" w:color="000000" w:fill="D9E1F2"/>
            <w:noWrap/>
            <w:hideMark/>
          </w:tcPr>
          <w:p w:rsidRPr="007055C8" w:rsidR="00CC62CE" w:rsidP="00B76FF2" w:rsidRDefault="00CC62CE" w14:paraId="4BE655A1"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205" w:type="dxa"/>
            <w:shd w:val="clear" w:color="000000" w:fill="D9E1F2"/>
            <w:noWrap/>
            <w:hideMark/>
          </w:tcPr>
          <w:p w:rsidRPr="007055C8" w:rsidR="00CC62CE" w:rsidP="00B76FF2" w:rsidRDefault="00CC62CE" w14:paraId="5E6FE6A4"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204" w:type="dxa"/>
            <w:shd w:val="clear" w:color="000000" w:fill="D9E1F2"/>
            <w:noWrap/>
            <w:hideMark/>
          </w:tcPr>
          <w:p w:rsidRPr="007055C8" w:rsidR="00CC62CE" w:rsidP="00B76FF2" w:rsidRDefault="00CC62CE" w14:paraId="05F00F21"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515" w:type="dxa"/>
            <w:shd w:val="clear" w:color="000000" w:fill="D9E1F2"/>
            <w:noWrap/>
            <w:hideMark/>
          </w:tcPr>
          <w:p w:rsidRPr="007055C8" w:rsidR="00CC62CE" w:rsidP="00B76FF2" w:rsidRDefault="00CC62CE" w14:paraId="65810787"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1292" w:type="dxa"/>
            <w:shd w:val="clear" w:color="000000" w:fill="D9E1F2"/>
            <w:noWrap/>
            <w:hideMark/>
          </w:tcPr>
          <w:p w:rsidRPr="007055C8" w:rsidR="00CC62CE" w:rsidP="00B76FF2" w:rsidRDefault="00CC62CE" w14:paraId="220ABC22"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1029" w:type="dxa"/>
            <w:shd w:val="clear" w:color="000000" w:fill="D9E1F2"/>
            <w:noWrap/>
            <w:hideMark/>
          </w:tcPr>
          <w:p w:rsidRPr="007055C8" w:rsidR="00CC62CE" w:rsidP="00B76FF2" w:rsidRDefault="00CC62CE" w14:paraId="10E02205"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1029" w:type="dxa"/>
            <w:shd w:val="clear" w:color="000000" w:fill="D9E1F2"/>
            <w:noWrap/>
            <w:hideMark/>
          </w:tcPr>
          <w:p w:rsidRPr="007055C8" w:rsidR="00CC62CE" w:rsidP="00B76FF2" w:rsidRDefault="00CC62CE" w14:paraId="0185E01A"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384" w:type="dxa"/>
            <w:shd w:val="clear" w:color="000000" w:fill="D9E1F2"/>
            <w:noWrap/>
            <w:hideMark/>
          </w:tcPr>
          <w:p w:rsidRPr="007055C8" w:rsidR="00CC62CE" w:rsidP="00B76FF2" w:rsidRDefault="00CC62CE" w14:paraId="07F30776"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268" w:type="dxa"/>
            <w:shd w:val="clear" w:color="000000" w:fill="D9E1F2"/>
            <w:noWrap/>
            <w:hideMark/>
          </w:tcPr>
          <w:p w:rsidRPr="007055C8" w:rsidR="00CC62CE" w:rsidP="00B76FF2" w:rsidRDefault="00CC62CE" w14:paraId="1171EE52"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268" w:type="dxa"/>
            <w:shd w:val="clear" w:color="000000" w:fill="D9E1F2"/>
            <w:noWrap/>
            <w:hideMark/>
          </w:tcPr>
          <w:p w:rsidRPr="007055C8" w:rsidR="00CC62CE" w:rsidP="00B76FF2" w:rsidRDefault="00CC62CE" w14:paraId="5AD08476"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307" w:type="dxa"/>
            <w:shd w:val="clear" w:color="000000" w:fill="D9E1F2"/>
            <w:noWrap/>
            <w:hideMark/>
          </w:tcPr>
          <w:p w:rsidRPr="007055C8" w:rsidR="00CC62CE" w:rsidP="00B76FF2" w:rsidRDefault="00CC62CE" w14:paraId="0C767BB3"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306" w:type="dxa"/>
            <w:shd w:val="clear" w:color="000000" w:fill="D9E1F2"/>
            <w:noWrap/>
            <w:hideMark/>
          </w:tcPr>
          <w:p w:rsidRPr="007055C8" w:rsidR="00CC62CE" w:rsidP="00B76FF2" w:rsidRDefault="00CC62CE" w14:paraId="38742F23"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306" w:type="dxa"/>
            <w:shd w:val="clear" w:color="000000" w:fill="D9E1F2"/>
            <w:noWrap/>
            <w:hideMark/>
          </w:tcPr>
          <w:p w:rsidRPr="007055C8" w:rsidR="00CC62CE" w:rsidP="00B76FF2" w:rsidRDefault="00CC62CE" w14:paraId="5C411287"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255" w:type="dxa"/>
            <w:shd w:val="clear" w:color="000000" w:fill="D9E1F2"/>
            <w:noWrap/>
            <w:hideMark/>
          </w:tcPr>
          <w:p w:rsidRPr="007055C8" w:rsidR="00CC62CE" w:rsidP="00B76FF2" w:rsidRDefault="00CC62CE" w14:paraId="4770A374"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254" w:type="dxa"/>
            <w:shd w:val="clear" w:color="000000" w:fill="D9E1F2"/>
            <w:noWrap/>
            <w:hideMark/>
          </w:tcPr>
          <w:p w:rsidRPr="007055C8" w:rsidR="00CC62CE" w:rsidP="00B76FF2" w:rsidRDefault="00CC62CE" w14:paraId="473B6DE2"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254" w:type="dxa"/>
            <w:shd w:val="clear" w:color="000000" w:fill="D9E1F2"/>
            <w:noWrap/>
            <w:hideMark/>
          </w:tcPr>
          <w:p w:rsidRPr="007055C8" w:rsidR="00CC62CE" w:rsidP="00B76FF2" w:rsidRDefault="00CC62CE" w14:paraId="4DF361A6"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254" w:type="dxa"/>
            <w:shd w:val="clear" w:color="000000" w:fill="D9E1F2"/>
            <w:noWrap/>
            <w:hideMark/>
          </w:tcPr>
          <w:p w:rsidRPr="007055C8" w:rsidR="00CC62CE" w:rsidP="00B76FF2" w:rsidRDefault="00CC62CE" w14:paraId="0CF60263"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r>
      <w:tr w:rsidRPr="00D53E38" w:rsidR="00CC62CE" w:rsidTr="00B76FF2" w14:paraId="4A8E105E" w14:textId="77777777">
        <w:trPr>
          <w:trHeight w:val="675"/>
        </w:trPr>
        <w:tc>
          <w:tcPr>
            <w:tcW w:w="1329" w:type="dxa"/>
            <w:gridSpan w:val="2"/>
            <w:shd w:val="clear" w:color="000000" w:fill="D9E1F2"/>
            <w:noWrap/>
            <w:hideMark/>
          </w:tcPr>
          <w:p w:rsidRPr="007055C8" w:rsidR="00CC62CE" w:rsidP="00B76FF2" w:rsidRDefault="00CC62CE" w14:paraId="5546F586"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Estudiante - Profesor investigador: </w:t>
            </w:r>
          </w:p>
        </w:tc>
        <w:tc>
          <w:tcPr>
            <w:tcW w:w="2914" w:type="dxa"/>
            <w:shd w:val="clear" w:color="000000" w:fill="D9E1F2"/>
            <w:noWrap/>
            <w:hideMark/>
          </w:tcPr>
          <w:p w:rsidRPr="007055C8" w:rsidR="00CC62CE" w:rsidP="00B76FF2" w:rsidRDefault="00CC62CE" w14:paraId="1E45F5BD"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CARLOS MAURICIO ROJAS GUTIÉRREZ</w:t>
            </w:r>
          </w:p>
        </w:tc>
        <w:tc>
          <w:tcPr>
            <w:tcW w:w="1130" w:type="dxa"/>
            <w:shd w:val="clear" w:color="000000" w:fill="D9E1F2"/>
            <w:noWrap/>
            <w:hideMark/>
          </w:tcPr>
          <w:p w:rsidRPr="007055C8" w:rsidR="00CC62CE" w:rsidP="00B76FF2" w:rsidRDefault="00403DD0" w14:paraId="7CF12840"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Área</w:t>
            </w:r>
            <w:r w:rsidRPr="007055C8" w:rsidR="00CC62CE">
              <w:rPr>
                <w:rFonts w:eastAsia="Times New Roman" w:asciiTheme="minorHAnsi" w:hAnsiTheme="minorHAnsi" w:cstheme="minorHAnsi"/>
                <w:b/>
                <w:bCs/>
                <w:color w:val="000000"/>
                <w:lang w:eastAsia="es-CO"/>
              </w:rPr>
              <w:t xml:space="preserve"> de desempeño:  CIENCIAS NATURALES</w:t>
            </w:r>
          </w:p>
        </w:tc>
        <w:tc>
          <w:tcPr>
            <w:tcW w:w="2403" w:type="dxa"/>
            <w:gridSpan w:val="5"/>
            <w:shd w:val="clear" w:color="000000" w:fill="D9E1F2"/>
            <w:noWrap/>
            <w:hideMark/>
          </w:tcPr>
          <w:p w:rsidRPr="007055C8" w:rsidR="00CC62CE" w:rsidP="00B76FF2" w:rsidRDefault="00CC62CE" w14:paraId="4AA22239"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Nivel /Curso QUINTO</w:t>
            </w:r>
            <w:r w:rsidRPr="007055C8">
              <w:rPr>
                <w:rFonts w:eastAsia="Times New Roman" w:asciiTheme="minorHAnsi" w:hAnsiTheme="minorHAnsi" w:cstheme="minorHAnsi"/>
                <w:color w:val="000000"/>
                <w:lang w:eastAsia="es-CO"/>
              </w:rPr>
              <w:t xml:space="preserve"> DOS</w:t>
            </w:r>
          </w:p>
        </w:tc>
        <w:tc>
          <w:tcPr>
            <w:tcW w:w="3734" w:type="dxa"/>
            <w:gridSpan w:val="4"/>
            <w:shd w:val="clear" w:color="000000" w:fill="D9E1F2"/>
            <w:noWrap/>
            <w:hideMark/>
          </w:tcPr>
          <w:p w:rsidRPr="007055C8" w:rsidR="00CC62CE" w:rsidP="00B76FF2" w:rsidRDefault="00CC62CE" w14:paraId="4907D207"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Quinto</w:t>
            </w:r>
          </w:p>
        </w:tc>
        <w:tc>
          <w:tcPr>
            <w:tcW w:w="2472" w:type="dxa"/>
            <w:gridSpan w:val="9"/>
            <w:vMerge w:val="restart"/>
            <w:shd w:val="clear" w:color="000000" w:fill="D9E1F2"/>
            <w:hideMark/>
          </w:tcPr>
          <w:p w:rsidRPr="007055C8" w:rsidR="00CC62CE" w:rsidP="004B2035" w:rsidRDefault="00CC62CE" w14:paraId="4C1130E8" w14:textId="77777777">
            <w:pPr>
              <w:spacing w:after="0" w:line="240" w:lineRule="auto"/>
              <w:ind w:firstLine="0"/>
              <w:jc w:val="both"/>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CONCEPTOS ESTRUCTURANTES:  Producción textual, Comprensión e interpretación textual, literatura, Medios de comunicación y otros sistemas simbólicos, Ética de la comunicación.</w:t>
            </w:r>
          </w:p>
        </w:tc>
      </w:tr>
      <w:tr w:rsidRPr="00D53E38" w:rsidR="00CC62CE" w:rsidTr="00B76FF2" w14:paraId="20492AA5" w14:textId="77777777">
        <w:trPr>
          <w:trHeight w:val="675"/>
        </w:trPr>
        <w:tc>
          <w:tcPr>
            <w:tcW w:w="1329" w:type="dxa"/>
            <w:gridSpan w:val="2"/>
            <w:shd w:val="clear" w:color="000000" w:fill="D9E1F2"/>
            <w:noWrap/>
            <w:hideMark/>
          </w:tcPr>
          <w:p w:rsidRPr="007055C8" w:rsidR="00CC62CE" w:rsidP="00B76FF2" w:rsidRDefault="00CC62CE" w14:paraId="4716C90E"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Asesor: </w:t>
            </w:r>
          </w:p>
        </w:tc>
        <w:tc>
          <w:tcPr>
            <w:tcW w:w="2914" w:type="dxa"/>
            <w:shd w:val="clear" w:color="000000" w:fill="D9E1F2"/>
            <w:noWrap/>
            <w:hideMark/>
          </w:tcPr>
          <w:p w:rsidRPr="007055C8" w:rsidR="00CC62CE" w:rsidP="00B76FF2" w:rsidRDefault="00CC62CE" w14:paraId="502BEEEF"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Gerson Maturana</w:t>
            </w:r>
          </w:p>
        </w:tc>
        <w:tc>
          <w:tcPr>
            <w:tcW w:w="1130" w:type="dxa"/>
            <w:shd w:val="clear" w:color="000000" w:fill="D9E1F2"/>
            <w:noWrap/>
            <w:hideMark/>
          </w:tcPr>
          <w:p w:rsidRPr="007055C8" w:rsidR="00CC62CE" w:rsidP="00B76FF2" w:rsidRDefault="00CC62CE" w14:paraId="407A204A"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Foco de la lección:  </w:t>
            </w:r>
          </w:p>
        </w:tc>
        <w:tc>
          <w:tcPr>
            <w:tcW w:w="1684" w:type="dxa"/>
            <w:gridSpan w:val="3"/>
            <w:shd w:val="clear" w:color="000000" w:fill="D9E1F2"/>
            <w:noWrap/>
            <w:hideMark/>
          </w:tcPr>
          <w:p w:rsidRPr="007055C8" w:rsidR="00CC62CE" w:rsidP="00B76FF2" w:rsidRDefault="00CC62CE" w14:paraId="28358C14"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Conceptos estructurantes en curso</w:t>
            </w:r>
          </w:p>
        </w:tc>
        <w:tc>
          <w:tcPr>
            <w:tcW w:w="4453" w:type="dxa"/>
            <w:gridSpan w:val="6"/>
            <w:shd w:val="clear" w:color="000000" w:fill="D9E1F2"/>
            <w:noWrap/>
            <w:hideMark/>
          </w:tcPr>
          <w:p w:rsidRPr="007055C8" w:rsidR="00CC62CE" w:rsidP="00B76FF2" w:rsidRDefault="00CC62CE" w14:paraId="294BA2E6"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Medios de comunicación y otros sistemas simbólicos</w:t>
            </w:r>
          </w:p>
        </w:tc>
        <w:tc>
          <w:tcPr>
            <w:tcW w:w="2472" w:type="dxa"/>
            <w:gridSpan w:val="9"/>
            <w:vMerge/>
            <w:hideMark/>
          </w:tcPr>
          <w:p w:rsidRPr="007055C8" w:rsidR="00CC62CE" w:rsidP="00B76FF2" w:rsidRDefault="00CC62CE" w14:paraId="55B51DE8" w14:textId="77777777">
            <w:pPr>
              <w:spacing w:after="0" w:line="240" w:lineRule="auto"/>
              <w:ind w:firstLine="0"/>
              <w:rPr>
                <w:rFonts w:eastAsia="Times New Roman" w:asciiTheme="minorHAnsi" w:hAnsiTheme="minorHAnsi" w:cstheme="minorHAnsi"/>
                <w:b/>
                <w:bCs/>
                <w:color w:val="000000"/>
                <w:lang w:eastAsia="es-CO"/>
              </w:rPr>
            </w:pPr>
          </w:p>
        </w:tc>
      </w:tr>
      <w:tr w:rsidRPr="00D53E38" w:rsidR="00CC62CE" w:rsidTr="00B76FF2" w14:paraId="738E6018" w14:textId="77777777">
        <w:trPr>
          <w:trHeight w:val="930"/>
        </w:trPr>
        <w:tc>
          <w:tcPr>
            <w:tcW w:w="1329" w:type="dxa"/>
            <w:gridSpan w:val="2"/>
            <w:shd w:val="clear" w:color="000000" w:fill="D9E1F2"/>
            <w:hideMark/>
          </w:tcPr>
          <w:p w:rsidRPr="007055C8" w:rsidR="00CC62CE" w:rsidP="00B76FF2" w:rsidRDefault="00CC62CE" w14:paraId="31F5BBDB" w14:textId="77777777">
            <w:pPr>
              <w:spacing w:after="0" w:line="240" w:lineRule="auto"/>
              <w:ind w:firstLine="0"/>
              <w:rPr>
                <w:rFonts w:eastAsia="Times New Roman" w:asciiTheme="minorHAnsi" w:hAnsiTheme="minorHAnsi" w:cstheme="minorHAnsi"/>
                <w:b/>
                <w:bCs/>
                <w:color w:val="0070C0"/>
                <w:lang w:eastAsia="es-CO"/>
              </w:rPr>
            </w:pPr>
            <w:r w:rsidRPr="007055C8">
              <w:rPr>
                <w:rFonts w:eastAsia="Times New Roman" w:asciiTheme="minorHAnsi" w:hAnsiTheme="minorHAnsi" w:cstheme="minorHAnsi"/>
                <w:b/>
                <w:bCs/>
                <w:color w:val="0070C0"/>
                <w:lang w:eastAsia="es-CO"/>
              </w:rPr>
              <w:t xml:space="preserve">COMPETENCIA </w:t>
            </w:r>
          </w:p>
        </w:tc>
        <w:tc>
          <w:tcPr>
            <w:tcW w:w="4044" w:type="dxa"/>
            <w:gridSpan w:val="2"/>
            <w:shd w:val="clear" w:color="000000" w:fill="D9E1F2"/>
            <w:hideMark/>
          </w:tcPr>
          <w:p w:rsidRPr="007055C8" w:rsidR="00CC62CE" w:rsidP="00B76FF2" w:rsidRDefault="00CC62CE" w14:paraId="3B349813"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Establecer relación entre </w:t>
            </w:r>
            <w:r w:rsidRPr="007055C8" w:rsidR="00403DD0">
              <w:rPr>
                <w:rFonts w:eastAsia="Times New Roman" w:asciiTheme="minorHAnsi" w:hAnsiTheme="minorHAnsi" w:cstheme="minorHAnsi"/>
                <w:b/>
                <w:bCs/>
                <w:color w:val="000000"/>
                <w:lang w:eastAsia="es-CO"/>
              </w:rPr>
              <w:t>las acciones</w:t>
            </w:r>
            <w:r w:rsidRPr="007055C8">
              <w:rPr>
                <w:rFonts w:eastAsia="Times New Roman" w:asciiTheme="minorHAnsi" w:hAnsiTheme="minorHAnsi" w:cstheme="minorHAnsi"/>
                <w:b/>
                <w:bCs/>
                <w:color w:val="000000"/>
                <w:lang w:eastAsia="es-CO"/>
              </w:rPr>
              <w:t xml:space="preserve"> humanas </w:t>
            </w:r>
            <w:r w:rsidRPr="007055C8" w:rsidR="00403DD0">
              <w:rPr>
                <w:rFonts w:eastAsia="Times New Roman" w:asciiTheme="minorHAnsi" w:hAnsiTheme="minorHAnsi" w:cstheme="minorHAnsi"/>
                <w:b/>
                <w:bCs/>
                <w:color w:val="000000"/>
                <w:lang w:eastAsia="es-CO"/>
              </w:rPr>
              <w:t>y el</w:t>
            </w:r>
            <w:r w:rsidRPr="007055C8">
              <w:rPr>
                <w:rFonts w:eastAsia="Times New Roman" w:asciiTheme="minorHAnsi" w:hAnsiTheme="minorHAnsi" w:cstheme="minorHAnsi"/>
                <w:b/>
                <w:bCs/>
                <w:color w:val="000000"/>
                <w:lang w:eastAsia="es-CO"/>
              </w:rPr>
              <w:t xml:space="preserve"> manejo de residuos sólidos y propone posibles soluciones para sensibilizar a las personas. </w:t>
            </w:r>
          </w:p>
        </w:tc>
        <w:tc>
          <w:tcPr>
            <w:tcW w:w="1684" w:type="dxa"/>
            <w:gridSpan w:val="3"/>
            <w:shd w:val="clear" w:color="000000" w:fill="D9E1F2"/>
            <w:hideMark/>
          </w:tcPr>
          <w:p w:rsidRPr="007055C8" w:rsidR="00CC62CE" w:rsidP="00B76FF2" w:rsidRDefault="00CC62CE" w14:paraId="6BBAF0BC"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Cantidad de sesiones para su implementación  </w:t>
            </w:r>
          </w:p>
        </w:tc>
        <w:tc>
          <w:tcPr>
            <w:tcW w:w="204" w:type="dxa"/>
            <w:shd w:val="clear" w:color="000000" w:fill="D9E1F2"/>
            <w:noWrap/>
            <w:hideMark/>
          </w:tcPr>
          <w:p w:rsidRPr="007055C8" w:rsidR="00CC62CE" w:rsidP="00B76FF2" w:rsidRDefault="00CC62CE" w14:paraId="7DB24259"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515" w:type="dxa"/>
            <w:shd w:val="clear" w:color="000000" w:fill="D9E1F2"/>
            <w:noWrap/>
            <w:hideMark/>
          </w:tcPr>
          <w:p w:rsidRPr="007055C8" w:rsidR="00CC62CE" w:rsidP="00B76FF2" w:rsidRDefault="00CC62CE" w14:paraId="3AA83975"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3  horas</w:t>
            </w:r>
          </w:p>
        </w:tc>
        <w:tc>
          <w:tcPr>
            <w:tcW w:w="1292" w:type="dxa"/>
            <w:shd w:val="clear" w:color="000000" w:fill="D9E1F2"/>
            <w:noWrap/>
            <w:hideMark/>
          </w:tcPr>
          <w:p w:rsidRPr="007055C8" w:rsidR="00CC62CE" w:rsidP="00B76FF2" w:rsidRDefault="00CC62CE" w14:paraId="62B11159"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Fecha </w:t>
            </w:r>
          </w:p>
        </w:tc>
        <w:tc>
          <w:tcPr>
            <w:tcW w:w="2442" w:type="dxa"/>
            <w:gridSpan w:val="3"/>
            <w:shd w:val="clear" w:color="000000" w:fill="D9E1F2"/>
            <w:noWrap/>
            <w:hideMark/>
          </w:tcPr>
          <w:p w:rsidRPr="007055C8" w:rsidR="00CC62CE" w:rsidP="00B76FF2" w:rsidRDefault="00CC62CE" w14:paraId="3DF366FD"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06  DESEPTIEMBRE del 2021</w:t>
            </w:r>
          </w:p>
        </w:tc>
        <w:tc>
          <w:tcPr>
            <w:tcW w:w="2472" w:type="dxa"/>
            <w:gridSpan w:val="9"/>
            <w:vMerge/>
            <w:hideMark/>
          </w:tcPr>
          <w:p w:rsidRPr="007055C8" w:rsidR="00CC62CE" w:rsidP="00B76FF2" w:rsidRDefault="00CC62CE" w14:paraId="3DC2C1B7" w14:textId="77777777">
            <w:pPr>
              <w:spacing w:after="0" w:line="240" w:lineRule="auto"/>
              <w:ind w:firstLine="0"/>
              <w:rPr>
                <w:rFonts w:eastAsia="Times New Roman" w:asciiTheme="minorHAnsi" w:hAnsiTheme="minorHAnsi" w:cstheme="minorHAnsi"/>
                <w:b/>
                <w:bCs/>
                <w:color w:val="000000"/>
                <w:lang w:eastAsia="es-CO"/>
              </w:rPr>
            </w:pPr>
          </w:p>
        </w:tc>
      </w:tr>
      <w:tr w:rsidRPr="00D53E38" w:rsidR="00CC62CE" w:rsidTr="00B76FF2" w14:paraId="560B9FAA" w14:textId="77777777">
        <w:trPr>
          <w:trHeight w:val="930"/>
        </w:trPr>
        <w:tc>
          <w:tcPr>
            <w:tcW w:w="1329" w:type="dxa"/>
            <w:gridSpan w:val="2"/>
            <w:shd w:val="clear" w:color="000000" w:fill="D9E1F2"/>
            <w:hideMark/>
          </w:tcPr>
          <w:p w:rsidRPr="007055C8" w:rsidR="00CC62CE" w:rsidP="00B76FF2" w:rsidRDefault="00CC62CE" w14:paraId="38097806" w14:textId="77777777">
            <w:pPr>
              <w:spacing w:after="0" w:line="240" w:lineRule="auto"/>
              <w:ind w:firstLine="0"/>
              <w:rPr>
                <w:rFonts w:eastAsia="Times New Roman" w:asciiTheme="minorHAnsi" w:hAnsiTheme="minorHAnsi" w:cstheme="minorHAnsi"/>
                <w:b/>
                <w:bCs/>
                <w:color w:val="0070C0"/>
                <w:lang w:eastAsia="es-CO"/>
              </w:rPr>
            </w:pPr>
            <w:r w:rsidRPr="007055C8">
              <w:rPr>
                <w:rFonts w:eastAsia="Times New Roman" w:asciiTheme="minorHAnsi" w:hAnsiTheme="minorHAnsi" w:cstheme="minorHAnsi"/>
                <w:b/>
                <w:bCs/>
                <w:color w:val="0070C0"/>
                <w:lang w:eastAsia="es-CO"/>
              </w:rPr>
              <w:t xml:space="preserve">RPA DE CONOCIMIENTO </w:t>
            </w:r>
          </w:p>
        </w:tc>
        <w:tc>
          <w:tcPr>
            <w:tcW w:w="4044" w:type="dxa"/>
            <w:gridSpan w:val="2"/>
            <w:shd w:val="clear" w:color="000000" w:fill="D9E1F2"/>
            <w:hideMark/>
          </w:tcPr>
          <w:p w:rsidRPr="007055C8" w:rsidR="00CC62CE" w:rsidP="00B76FF2" w:rsidRDefault="00CC62CE" w14:paraId="5E4E4908"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  Identifica y da  cuenta de cómo se clasifican los residuos sólidos y su relación con el mejoramiento ambiental </w:t>
            </w:r>
          </w:p>
        </w:tc>
        <w:tc>
          <w:tcPr>
            <w:tcW w:w="8609" w:type="dxa"/>
            <w:gridSpan w:val="18"/>
            <w:shd w:val="clear" w:color="000000" w:fill="D9E1F2"/>
            <w:hideMark/>
          </w:tcPr>
          <w:p w:rsidRPr="007055C8" w:rsidR="00CC62CE" w:rsidP="00B76FF2" w:rsidRDefault="00CC62CE" w14:paraId="7C54A35A"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OBSERVACIONES                                                                                                                                                                                                                                                                                                                                                                                                                  </w:t>
            </w:r>
          </w:p>
        </w:tc>
      </w:tr>
      <w:tr w:rsidRPr="00D53E38" w:rsidR="00CC62CE" w:rsidTr="00B76FF2" w14:paraId="1AACE21F" w14:textId="77777777">
        <w:trPr>
          <w:trHeight w:val="930"/>
        </w:trPr>
        <w:tc>
          <w:tcPr>
            <w:tcW w:w="1329" w:type="dxa"/>
            <w:gridSpan w:val="2"/>
            <w:shd w:val="clear" w:color="000000" w:fill="D9E1F2"/>
            <w:hideMark/>
          </w:tcPr>
          <w:p w:rsidRPr="007055C8" w:rsidR="00CC62CE" w:rsidP="00B76FF2" w:rsidRDefault="00CC62CE" w14:paraId="16F93339" w14:textId="77777777">
            <w:pPr>
              <w:spacing w:after="0" w:line="240" w:lineRule="auto"/>
              <w:ind w:firstLine="0"/>
              <w:rPr>
                <w:rFonts w:eastAsia="Times New Roman" w:asciiTheme="minorHAnsi" w:hAnsiTheme="minorHAnsi" w:cstheme="minorHAnsi"/>
                <w:b/>
                <w:bCs/>
                <w:color w:val="0070C0"/>
                <w:lang w:eastAsia="es-CO"/>
              </w:rPr>
            </w:pPr>
            <w:r w:rsidRPr="007055C8">
              <w:rPr>
                <w:rFonts w:eastAsia="Times New Roman" w:asciiTheme="minorHAnsi" w:hAnsiTheme="minorHAnsi" w:cstheme="minorHAnsi"/>
                <w:b/>
                <w:bCs/>
                <w:color w:val="0070C0"/>
                <w:lang w:eastAsia="es-CO"/>
              </w:rPr>
              <w:t>RPA DE PROPÓSITO</w:t>
            </w:r>
          </w:p>
        </w:tc>
        <w:tc>
          <w:tcPr>
            <w:tcW w:w="4044" w:type="dxa"/>
            <w:gridSpan w:val="2"/>
            <w:shd w:val="clear" w:color="000000" w:fill="D9E1F2"/>
            <w:hideMark/>
          </w:tcPr>
          <w:p w:rsidRPr="007055C8" w:rsidR="00CC62CE" w:rsidP="00B76FF2" w:rsidRDefault="00CC62CE" w14:paraId="712ECBD9"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 Reconoce el impacto ambiental que tiene la clasificación de residuos sólidos y cómo contribuye esta acción al mejoramiento de su entorno escolar.</w:t>
            </w:r>
          </w:p>
        </w:tc>
        <w:tc>
          <w:tcPr>
            <w:tcW w:w="8609" w:type="dxa"/>
            <w:gridSpan w:val="18"/>
            <w:vMerge w:val="restart"/>
            <w:shd w:val="clear" w:color="000000" w:fill="D6DCE4"/>
            <w:hideMark/>
          </w:tcPr>
          <w:p w:rsidRPr="007055C8" w:rsidR="00CC62CE" w:rsidP="00B76FF2" w:rsidRDefault="00CC62CE" w14:paraId="2B4F423D"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 LA INSTITUCIÓN EDUCATIVA ALBERTO LLERAS CAMARGO SEDE PRINCIPAL  se encuentra ubicado en el barrio EL ESTERO VILLAVICENCIO.</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En el grado 502 son 38 estudiantes entre los 9 y 13 años</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En su mayoría, provenientes de familias conformadas por  madres solteras cabeza de hogar, muy pocas familias compuesta por padre, madre  e hijos.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Los padres tienen trabajos  informales, en muchos de  ellos sobreviven con salarios inferiores al mínimo</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Se evidencia poco  compromiso y acompañamiento en la mayoría de  los padres de familia ya que deben trabajar largas jornadas.</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Pertenecientes a estratos 1, 2 y 3.</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Residentes de diversos barrios de Villavicencio como: El estero alto y bajo, el popular, la ceiba, Camelias, El Bochica,  El Hacaritama y Mi Llanura.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La gran mayoría de estos jóvenes permanecen solos en su casa a cuidados de un hermano mayor, tías,  o abuelos.</w:t>
            </w:r>
          </w:p>
        </w:tc>
      </w:tr>
      <w:tr w:rsidRPr="00D53E38" w:rsidR="00CC62CE" w:rsidTr="00B76FF2" w14:paraId="6FDFFED2" w14:textId="77777777">
        <w:trPr>
          <w:trHeight w:val="930"/>
        </w:trPr>
        <w:tc>
          <w:tcPr>
            <w:tcW w:w="1329" w:type="dxa"/>
            <w:gridSpan w:val="2"/>
            <w:shd w:val="clear" w:color="000000" w:fill="D9E1F2"/>
            <w:hideMark/>
          </w:tcPr>
          <w:p w:rsidRPr="007055C8" w:rsidR="00CC62CE" w:rsidP="00B76FF2" w:rsidRDefault="00CC62CE" w14:paraId="756B8F6F" w14:textId="77777777">
            <w:pPr>
              <w:spacing w:after="0" w:line="240" w:lineRule="auto"/>
              <w:ind w:firstLine="0"/>
              <w:rPr>
                <w:rFonts w:eastAsia="Times New Roman" w:asciiTheme="minorHAnsi" w:hAnsiTheme="minorHAnsi" w:cstheme="minorHAnsi"/>
                <w:b/>
                <w:bCs/>
                <w:color w:val="0070C0"/>
                <w:lang w:eastAsia="es-CO"/>
              </w:rPr>
            </w:pPr>
            <w:r w:rsidRPr="007055C8">
              <w:rPr>
                <w:rFonts w:eastAsia="Times New Roman" w:asciiTheme="minorHAnsi" w:hAnsiTheme="minorHAnsi" w:cstheme="minorHAnsi"/>
                <w:b/>
                <w:bCs/>
                <w:color w:val="0070C0"/>
                <w:lang w:eastAsia="es-CO"/>
              </w:rPr>
              <w:t xml:space="preserve">RPA DE MÉTODO </w:t>
            </w:r>
          </w:p>
        </w:tc>
        <w:tc>
          <w:tcPr>
            <w:tcW w:w="4044" w:type="dxa"/>
            <w:gridSpan w:val="2"/>
            <w:shd w:val="clear" w:color="000000" w:fill="D9E1F2"/>
            <w:hideMark/>
          </w:tcPr>
          <w:p w:rsidRPr="007055C8" w:rsidR="00CC62CE" w:rsidP="00B76FF2" w:rsidRDefault="00CC62CE" w14:paraId="3A6A7CCD"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Analiza las implicaciones que tiene la clasificación de residuos sólidos a través de cuadros comparativos, imágenes y esquemas mentales.</w:t>
            </w:r>
          </w:p>
        </w:tc>
        <w:tc>
          <w:tcPr>
            <w:tcW w:w="8609" w:type="dxa"/>
            <w:gridSpan w:val="18"/>
            <w:vMerge/>
            <w:hideMark/>
          </w:tcPr>
          <w:p w:rsidRPr="007055C8" w:rsidR="00CC62CE" w:rsidP="00B76FF2" w:rsidRDefault="00CC62CE" w14:paraId="22429878" w14:textId="77777777">
            <w:pPr>
              <w:spacing w:after="0" w:line="240" w:lineRule="auto"/>
              <w:ind w:firstLine="0"/>
              <w:rPr>
                <w:rFonts w:eastAsia="Times New Roman" w:asciiTheme="minorHAnsi" w:hAnsiTheme="minorHAnsi" w:cstheme="minorHAnsi"/>
                <w:color w:val="000000"/>
                <w:lang w:eastAsia="es-CO"/>
              </w:rPr>
            </w:pPr>
          </w:p>
        </w:tc>
      </w:tr>
      <w:tr w:rsidRPr="00D53E38" w:rsidR="00CC62CE" w:rsidTr="00B76FF2" w14:paraId="4ACC2C20" w14:textId="77777777">
        <w:trPr>
          <w:trHeight w:val="1230"/>
        </w:trPr>
        <w:tc>
          <w:tcPr>
            <w:tcW w:w="1329" w:type="dxa"/>
            <w:gridSpan w:val="2"/>
            <w:shd w:val="clear" w:color="000000" w:fill="D9E1F2"/>
            <w:noWrap/>
            <w:hideMark/>
          </w:tcPr>
          <w:p w:rsidRPr="007055C8" w:rsidR="00CC62CE" w:rsidP="00B76FF2" w:rsidRDefault="00CC62CE" w14:paraId="7F3FA636" w14:textId="77777777">
            <w:pPr>
              <w:spacing w:after="0" w:line="240" w:lineRule="auto"/>
              <w:ind w:firstLine="0"/>
              <w:rPr>
                <w:rFonts w:eastAsia="Times New Roman" w:asciiTheme="minorHAnsi" w:hAnsiTheme="minorHAnsi" w:cstheme="minorHAnsi"/>
                <w:b/>
                <w:bCs/>
                <w:color w:val="0070C0"/>
                <w:lang w:eastAsia="es-CO"/>
              </w:rPr>
            </w:pPr>
            <w:r w:rsidRPr="007055C8">
              <w:rPr>
                <w:rFonts w:eastAsia="Times New Roman" w:asciiTheme="minorHAnsi" w:hAnsiTheme="minorHAnsi" w:cstheme="minorHAnsi"/>
                <w:b/>
                <w:bCs/>
                <w:color w:val="0070C0"/>
                <w:lang w:eastAsia="es-CO"/>
              </w:rPr>
              <w:t xml:space="preserve">RPA DE COMUNICACIÓN </w:t>
            </w:r>
          </w:p>
        </w:tc>
        <w:tc>
          <w:tcPr>
            <w:tcW w:w="4044" w:type="dxa"/>
            <w:gridSpan w:val="2"/>
            <w:shd w:val="clear" w:color="000000" w:fill="D9E1F2"/>
            <w:hideMark/>
          </w:tcPr>
          <w:p w:rsidRPr="007055C8" w:rsidR="00CC62CE" w:rsidP="00B76FF2" w:rsidRDefault="00CC62CE" w14:paraId="47D8636C"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  Transmite a sus compañeros de forma clara la clasificación de residuos sólidos y su repercusión ambiental mediante esquemas, conversatorios y argumentos producto de sus inferencias y lecturas.</w:t>
            </w:r>
          </w:p>
        </w:tc>
        <w:tc>
          <w:tcPr>
            <w:tcW w:w="8609" w:type="dxa"/>
            <w:gridSpan w:val="18"/>
            <w:vMerge/>
            <w:hideMark/>
          </w:tcPr>
          <w:p w:rsidRPr="007055C8" w:rsidR="00CC62CE" w:rsidP="00B76FF2" w:rsidRDefault="00CC62CE" w14:paraId="536AFF2C" w14:textId="77777777">
            <w:pPr>
              <w:spacing w:after="0" w:line="240" w:lineRule="auto"/>
              <w:ind w:firstLine="0"/>
              <w:rPr>
                <w:rFonts w:eastAsia="Times New Roman" w:asciiTheme="minorHAnsi" w:hAnsiTheme="minorHAnsi" w:cstheme="minorHAnsi"/>
                <w:color w:val="000000"/>
                <w:lang w:eastAsia="es-CO"/>
              </w:rPr>
            </w:pPr>
          </w:p>
        </w:tc>
      </w:tr>
      <w:tr w:rsidRPr="00D53E38" w:rsidR="00CC62CE" w:rsidTr="00B76FF2" w14:paraId="2A3B7840" w14:textId="77777777">
        <w:trPr>
          <w:trHeight w:val="1043"/>
        </w:trPr>
        <w:tc>
          <w:tcPr>
            <w:tcW w:w="6852" w:type="dxa"/>
            <w:gridSpan w:val="6"/>
            <w:shd w:val="clear" w:color="000000" w:fill="0070C0"/>
            <w:noWrap/>
            <w:hideMark/>
          </w:tcPr>
          <w:p w:rsidRPr="007055C8" w:rsidR="00CC62CE" w:rsidP="00B76FF2" w:rsidRDefault="00CC62CE" w14:paraId="15C5AC1B" w14:textId="77777777">
            <w:pPr>
              <w:spacing w:after="0" w:line="240" w:lineRule="auto"/>
              <w:ind w:firstLine="0"/>
              <w:rPr>
                <w:rFonts w:eastAsia="Times New Roman" w:asciiTheme="minorHAnsi" w:hAnsiTheme="minorHAnsi" w:cstheme="minorHAnsi"/>
                <w:b/>
                <w:bCs/>
                <w:color w:val="FFFFFF"/>
                <w:lang w:eastAsia="es-CO"/>
              </w:rPr>
            </w:pPr>
            <w:r w:rsidRPr="007055C8">
              <w:rPr>
                <w:rFonts w:eastAsia="Times New Roman" w:asciiTheme="minorHAnsi" w:hAnsiTheme="minorHAnsi" w:cstheme="minorHAnsi"/>
                <w:b/>
                <w:bCs/>
                <w:color w:val="FFFFFF"/>
                <w:lang w:eastAsia="es-CO"/>
              </w:rPr>
              <w:t xml:space="preserve">FASE DE PLANEACIÓN </w:t>
            </w:r>
          </w:p>
        </w:tc>
        <w:tc>
          <w:tcPr>
            <w:tcW w:w="4274" w:type="dxa"/>
            <w:gridSpan w:val="6"/>
            <w:shd w:val="clear" w:color="000000" w:fill="00B050"/>
            <w:noWrap/>
            <w:hideMark/>
          </w:tcPr>
          <w:p w:rsidRPr="007055C8" w:rsidR="00CC62CE" w:rsidP="00B76FF2" w:rsidRDefault="00CC62CE" w14:paraId="5B685189" w14:textId="77777777">
            <w:pPr>
              <w:spacing w:after="0" w:line="240" w:lineRule="auto"/>
              <w:ind w:firstLine="0"/>
              <w:rPr>
                <w:rFonts w:eastAsia="Times New Roman" w:asciiTheme="minorHAnsi" w:hAnsiTheme="minorHAnsi" w:cstheme="minorHAnsi"/>
                <w:b/>
                <w:bCs/>
                <w:color w:val="FFFFFF"/>
                <w:lang w:eastAsia="es-CO"/>
              </w:rPr>
            </w:pPr>
            <w:r w:rsidRPr="007055C8">
              <w:rPr>
                <w:rFonts w:eastAsia="Times New Roman" w:asciiTheme="minorHAnsi" w:hAnsiTheme="minorHAnsi" w:cstheme="minorHAnsi"/>
                <w:b/>
                <w:bCs/>
                <w:color w:val="FFFFFF"/>
                <w:lang w:eastAsia="es-CO"/>
              </w:rPr>
              <w:t xml:space="preserve">FASE DE IMPLEMENTACIÓN </w:t>
            </w:r>
          </w:p>
        </w:tc>
        <w:tc>
          <w:tcPr>
            <w:tcW w:w="920" w:type="dxa"/>
            <w:gridSpan w:val="3"/>
            <w:shd w:val="clear" w:color="000000" w:fill="FF0000"/>
            <w:noWrap/>
            <w:hideMark/>
          </w:tcPr>
          <w:p w:rsidRPr="007055C8" w:rsidR="00CC62CE" w:rsidP="00B76FF2" w:rsidRDefault="00CC62CE" w14:paraId="4C0CEAC8" w14:textId="77777777">
            <w:pPr>
              <w:spacing w:after="0" w:line="240" w:lineRule="auto"/>
              <w:ind w:firstLine="0"/>
              <w:rPr>
                <w:rFonts w:eastAsia="Times New Roman" w:asciiTheme="minorHAnsi" w:hAnsiTheme="minorHAnsi" w:cstheme="minorHAnsi"/>
                <w:b/>
                <w:bCs/>
                <w:color w:val="FFFFFF"/>
                <w:lang w:eastAsia="es-CO"/>
              </w:rPr>
            </w:pPr>
            <w:r w:rsidRPr="007055C8">
              <w:rPr>
                <w:rFonts w:eastAsia="Times New Roman" w:asciiTheme="minorHAnsi" w:hAnsiTheme="minorHAnsi" w:cstheme="minorHAnsi"/>
                <w:b/>
                <w:bCs/>
                <w:color w:val="FFFFFF"/>
                <w:lang w:eastAsia="es-CO"/>
              </w:rPr>
              <w:t>FASE DE EVALUACIÓN</w:t>
            </w:r>
          </w:p>
        </w:tc>
        <w:tc>
          <w:tcPr>
            <w:tcW w:w="1936" w:type="dxa"/>
            <w:gridSpan w:val="7"/>
            <w:shd w:val="clear" w:color="000000" w:fill="FFC000"/>
            <w:noWrap/>
            <w:hideMark/>
          </w:tcPr>
          <w:p w:rsidRPr="007055C8" w:rsidR="00CC62CE" w:rsidP="00B76FF2" w:rsidRDefault="00CC62CE" w14:paraId="2697D7B8" w14:textId="77777777">
            <w:pPr>
              <w:spacing w:after="0" w:line="240" w:lineRule="auto"/>
              <w:ind w:firstLine="0"/>
              <w:rPr>
                <w:rFonts w:eastAsia="Times New Roman" w:asciiTheme="minorHAnsi" w:hAnsiTheme="minorHAnsi" w:cstheme="minorHAnsi"/>
                <w:b/>
                <w:bCs/>
                <w:color w:val="FFFFFF"/>
                <w:lang w:eastAsia="es-CO"/>
              </w:rPr>
            </w:pPr>
            <w:r w:rsidRPr="007055C8">
              <w:rPr>
                <w:rFonts w:eastAsia="Times New Roman" w:asciiTheme="minorHAnsi" w:hAnsiTheme="minorHAnsi" w:cstheme="minorHAnsi"/>
                <w:b/>
                <w:bCs/>
                <w:color w:val="FFFFFF"/>
                <w:lang w:eastAsia="es-CO"/>
              </w:rPr>
              <w:t xml:space="preserve">FASE DE REFLEXIÓN </w:t>
            </w:r>
          </w:p>
        </w:tc>
      </w:tr>
      <w:tr w:rsidRPr="00D53E38" w:rsidR="00CC62CE" w:rsidTr="00B76FF2" w14:paraId="240F8D4A" w14:textId="77777777">
        <w:trPr>
          <w:trHeight w:val="1065"/>
        </w:trPr>
        <w:tc>
          <w:tcPr>
            <w:tcW w:w="1329" w:type="dxa"/>
            <w:gridSpan w:val="2"/>
            <w:shd w:val="clear" w:color="000000" w:fill="00B0F0"/>
            <w:noWrap/>
            <w:hideMark/>
          </w:tcPr>
          <w:p w:rsidRPr="007055C8" w:rsidR="00CC62CE" w:rsidP="00B76FF2" w:rsidRDefault="00CC62CE" w14:paraId="4680F0E3"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ACTIVIDAD</w:t>
            </w:r>
          </w:p>
        </w:tc>
        <w:tc>
          <w:tcPr>
            <w:tcW w:w="2914" w:type="dxa"/>
            <w:shd w:val="clear" w:color="000000" w:fill="00B0F0"/>
            <w:noWrap/>
            <w:hideMark/>
          </w:tcPr>
          <w:p w:rsidRPr="007055C8" w:rsidR="00CC62CE" w:rsidP="00B76FF2" w:rsidRDefault="00CC62CE" w14:paraId="5BA612CC"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PLANEACIÓN INICIAL</w:t>
            </w:r>
          </w:p>
        </w:tc>
        <w:tc>
          <w:tcPr>
            <w:tcW w:w="1130" w:type="dxa"/>
            <w:shd w:val="clear" w:color="000000" w:fill="00B0F0"/>
            <w:noWrap/>
            <w:hideMark/>
          </w:tcPr>
          <w:p w:rsidRPr="007055C8" w:rsidR="00CC62CE" w:rsidP="00B76FF2" w:rsidRDefault="00CC62CE" w14:paraId="0D2C1040"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PROPÓSITO </w:t>
            </w:r>
          </w:p>
        </w:tc>
        <w:tc>
          <w:tcPr>
            <w:tcW w:w="706" w:type="dxa"/>
            <w:shd w:val="clear" w:color="000000" w:fill="00B0F0"/>
            <w:noWrap/>
            <w:hideMark/>
          </w:tcPr>
          <w:p w:rsidRPr="007055C8" w:rsidR="00CC62CE" w:rsidP="00B76FF2" w:rsidRDefault="00CC62CE" w14:paraId="6E782F8E"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PLANEACIÓN AJUSTADA </w:t>
            </w:r>
          </w:p>
        </w:tc>
        <w:tc>
          <w:tcPr>
            <w:tcW w:w="773" w:type="dxa"/>
            <w:shd w:val="clear" w:color="000000" w:fill="00B0F0"/>
            <w:hideMark/>
          </w:tcPr>
          <w:p w:rsidRPr="007055C8" w:rsidR="00CC62CE" w:rsidP="00B76FF2" w:rsidRDefault="00CC62CE" w14:paraId="13C53F4B"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DESCRIPCION DE EVIDENCIAS A RECOLECTAR  </w:t>
            </w:r>
          </w:p>
        </w:tc>
        <w:tc>
          <w:tcPr>
            <w:tcW w:w="924" w:type="dxa"/>
            <w:gridSpan w:val="3"/>
            <w:shd w:val="clear" w:color="000000" w:fill="92D050"/>
            <w:hideMark/>
          </w:tcPr>
          <w:p w:rsidRPr="007055C8" w:rsidR="00CC62CE" w:rsidP="00B76FF2" w:rsidRDefault="00CC62CE" w14:paraId="1119D885"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DESCRIPCIÓN DE LA ACTIVIDAD</w:t>
            </w:r>
          </w:p>
        </w:tc>
        <w:tc>
          <w:tcPr>
            <w:tcW w:w="3350" w:type="dxa"/>
            <w:gridSpan w:val="3"/>
            <w:shd w:val="clear" w:color="000000" w:fill="92D050"/>
            <w:hideMark/>
          </w:tcPr>
          <w:p w:rsidRPr="007055C8" w:rsidR="00CC62CE" w:rsidP="00B76FF2" w:rsidRDefault="00CC62CE" w14:paraId="2794299B"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EVIDENCIAS RECOLECTADAS </w:t>
            </w:r>
          </w:p>
        </w:tc>
        <w:tc>
          <w:tcPr>
            <w:tcW w:w="920" w:type="dxa"/>
            <w:gridSpan w:val="3"/>
            <w:shd w:val="clear" w:color="000000" w:fill="F4B084"/>
            <w:noWrap/>
            <w:hideMark/>
          </w:tcPr>
          <w:p w:rsidRPr="007055C8" w:rsidR="00CC62CE" w:rsidP="00B76FF2" w:rsidRDefault="00CC62CE" w14:paraId="7A0CD721"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EVALUACIÓN </w:t>
            </w:r>
          </w:p>
        </w:tc>
        <w:tc>
          <w:tcPr>
            <w:tcW w:w="919" w:type="dxa"/>
            <w:gridSpan w:val="3"/>
            <w:shd w:val="clear" w:color="000000" w:fill="FFFF00"/>
            <w:noWrap/>
            <w:hideMark/>
          </w:tcPr>
          <w:p w:rsidRPr="007055C8" w:rsidR="00CC62CE" w:rsidP="00B76FF2" w:rsidRDefault="00CC62CE" w14:paraId="59A5F330"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ARGUMENTOS </w:t>
            </w:r>
          </w:p>
        </w:tc>
        <w:tc>
          <w:tcPr>
            <w:tcW w:w="1017" w:type="dxa"/>
            <w:gridSpan w:val="4"/>
            <w:shd w:val="clear" w:color="000000" w:fill="FFFF00"/>
            <w:noWrap/>
            <w:hideMark/>
          </w:tcPr>
          <w:p w:rsidRPr="007055C8" w:rsidR="00CC62CE" w:rsidP="00B76FF2" w:rsidRDefault="00CC62CE" w14:paraId="4E6F6F59"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ACCIÓN / PROYECCIÓN </w:t>
            </w:r>
          </w:p>
        </w:tc>
      </w:tr>
      <w:tr w:rsidRPr="00D53E38" w:rsidR="00CC62CE" w:rsidTr="00B76FF2" w14:paraId="749D6243" w14:textId="77777777">
        <w:trPr>
          <w:trHeight w:val="2460"/>
        </w:trPr>
        <w:tc>
          <w:tcPr>
            <w:tcW w:w="817" w:type="dxa"/>
            <w:shd w:val="clear" w:color="auto" w:fill="auto"/>
            <w:noWrap/>
            <w:hideMark/>
          </w:tcPr>
          <w:p w:rsidRPr="007055C8" w:rsidR="00CC62CE" w:rsidP="00B76FF2" w:rsidRDefault="00CC62CE" w14:paraId="03AC0F34" w14:textId="77777777">
            <w:pPr>
              <w:spacing w:after="0" w:line="240" w:lineRule="auto"/>
              <w:ind w:firstLine="0"/>
              <w:rPr>
                <w:rFonts w:eastAsia="Times New Roman" w:asciiTheme="minorHAnsi" w:hAnsiTheme="minorHAnsi" w:cstheme="minorHAnsi"/>
                <w:b/>
                <w:bCs/>
                <w:i/>
                <w:iCs/>
                <w:color w:val="C65911"/>
                <w:lang w:eastAsia="es-CO"/>
              </w:rPr>
            </w:pPr>
            <w:r w:rsidRPr="007055C8">
              <w:rPr>
                <w:rFonts w:eastAsia="Times New Roman" w:asciiTheme="minorHAnsi" w:hAnsiTheme="minorHAnsi" w:cstheme="minorHAnsi"/>
                <w:b/>
                <w:bCs/>
                <w:i/>
                <w:iCs/>
                <w:color w:val="C65911"/>
                <w:lang w:eastAsia="es-CO"/>
              </w:rPr>
              <w:t> </w:t>
            </w:r>
          </w:p>
        </w:tc>
        <w:tc>
          <w:tcPr>
            <w:tcW w:w="512" w:type="dxa"/>
            <w:shd w:val="clear" w:color="auto" w:fill="auto"/>
            <w:hideMark/>
          </w:tcPr>
          <w:p w:rsidRPr="007055C8" w:rsidR="00CC62CE" w:rsidP="00B76FF2" w:rsidRDefault="00CC62CE" w14:paraId="7ACFDDA8" w14:textId="77777777">
            <w:pPr>
              <w:spacing w:after="0" w:line="240" w:lineRule="auto"/>
              <w:ind w:firstLine="0"/>
              <w:rPr>
                <w:rFonts w:eastAsia="Times New Roman" w:asciiTheme="minorHAnsi" w:hAnsiTheme="minorHAnsi" w:cstheme="minorHAnsi"/>
                <w:b/>
                <w:bCs/>
                <w:i/>
                <w:iCs/>
                <w:color w:val="C65911"/>
                <w:lang w:eastAsia="es-CO"/>
              </w:rPr>
            </w:pPr>
            <w:r w:rsidRPr="007055C8">
              <w:rPr>
                <w:rFonts w:eastAsia="Times New Roman" w:asciiTheme="minorHAnsi" w:hAnsiTheme="minorHAnsi" w:cstheme="minorHAnsi"/>
                <w:b/>
                <w:bCs/>
                <w:i/>
                <w:iCs/>
                <w:color w:val="C65911"/>
                <w:lang w:eastAsia="es-CO"/>
              </w:rPr>
              <w:t xml:space="preserve">Nº de la actividad :  </w:t>
            </w:r>
          </w:p>
        </w:tc>
        <w:tc>
          <w:tcPr>
            <w:tcW w:w="2914" w:type="dxa"/>
            <w:shd w:val="clear" w:color="auto" w:fill="auto"/>
            <w:hideMark/>
          </w:tcPr>
          <w:p w:rsidRPr="007055C8" w:rsidR="00CC62CE" w:rsidP="00B76FF2" w:rsidRDefault="00CC62CE" w14:paraId="137776D6" w14:textId="77777777">
            <w:pPr>
              <w:spacing w:after="0" w:line="240" w:lineRule="auto"/>
              <w:ind w:firstLine="0"/>
              <w:rPr>
                <w:rFonts w:eastAsia="Times New Roman" w:asciiTheme="minorHAnsi" w:hAnsiTheme="minorHAnsi" w:cstheme="minorHAnsi"/>
                <w:b/>
                <w:bCs/>
                <w:i/>
                <w:iCs/>
                <w:color w:val="C65911"/>
                <w:lang w:eastAsia="es-CO"/>
              </w:rPr>
            </w:pPr>
            <w:r w:rsidRPr="007055C8">
              <w:rPr>
                <w:rFonts w:eastAsia="Times New Roman" w:asciiTheme="minorHAnsi" w:hAnsiTheme="minorHAnsi" w:cstheme="minorHAnsi"/>
                <w:b/>
                <w:bCs/>
                <w:i/>
                <w:iCs/>
                <w:color w:val="C65911"/>
                <w:lang w:eastAsia="es-CO"/>
              </w:rPr>
              <w:t xml:space="preserve">Describir en detalle la actividad </w:t>
            </w:r>
          </w:p>
        </w:tc>
        <w:tc>
          <w:tcPr>
            <w:tcW w:w="1130" w:type="dxa"/>
            <w:shd w:val="clear" w:color="auto" w:fill="auto"/>
            <w:hideMark/>
          </w:tcPr>
          <w:p w:rsidRPr="007055C8" w:rsidR="00CC62CE" w:rsidP="00B76FF2" w:rsidRDefault="00CC62CE" w14:paraId="6916AC82" w14:textId="77777777">
            <w:pPr>
              <w:spacing w:after="0" w:line="240" w:lineRule="auto"/>
              <w:ind w:firstLine="0"/>
              <w:rPr>
                <w:rFonts w:eastAsia="Times New Roman" w:asciiTheme="minorHAnsi" w:hAnsiTheme="minorHAnsi" w:cstheme="minorHAnsi"/>
                <w:b/>
                <w:bCs/>
                <w:i/>
                <w:iCs/>
                <w:color w:val="C65911"/>
                <w:lang w:eastAsia="es-CO"/>
              </w:rPr>
            </w:pPr>
            <w:r w:rsidRPr="007055C8">
              <w:rPr>
                <w:rFonts w:eastAsia="Times New Roman" w:asciiTheme="minorHAnsi" w:hAnsiTheme="minorHAnsi" w:cstheme="minorHAnsi"/>
                <w:b/>
                <w:bCs/>
                <w:i/>
                <w:iCs/>
                <w:color w:val="C65911"/>
                <w:lang w:eastAsia="es-CO"/>
              </w:rPr>
              <w:t xml:space="preserve">Enunciar de manera concreta el propósito de cada una de las </w:t>
            </w:r>
            <w:r w:rsidRPr="007055C8" w:rsidR="00403DD0">
              <w:rPr>
                <w:rFonts w:eastAsia="Times New Roman" w:asciiTheme="minorHAnsi" w:hAnsiTheme="minorHAnsi" w:cstheme="minorHAnsi"/>
                <w:b/>
                <w:bCs/>
                <w:i/>
                <w:iCs/>
                <w:color w:val="C65911"/>
                <w:lang w:eastAsia="es-CO"/>
              </w:rPr>
              <w:t>actividades</w:t>
            </w:r>
            <w:r w:rsidRPr="007055C8">
              <w:rPr>
                <w:rFonts w:eastAsia="Times New Roman" w:asciiTheme="minorHAnsi" w:hAnsiTheme="minorHAnsi" w:cstheme="minorHAnsi"/>
                <w:b/>
                <w:bCs/>
                <w:i/>
                <w:iCs/>
                <w:color w:val="C65911"/>
                <w:lang w:eastAsia="es-CO"/>
              </w:rPr>
              <w:t xml:space="preserve"> actividad.</w:t>
            </w:r>
          </w:p>
        </w:tc>
        <w:tc>
          <w:tcPr>
            <w:tcW w:w="706" w:type="dxa"/>
            <w:shd w:val="clear" w:color="auto" w:fill="auto"/>
            <w:hideMark/>
          </w:tcPr>
          <w:p w:rsidRPr="007055C8" w:rsidR="00CC62CE" w:rsidP="00B76FF2" w:rsidRDefault="00CC62CE" w14:paraId="25E4DCFB" w14:textId="77777777">
            <w:pPr>
              <w:spacing w:after="0" w:line="240" w:lineRule="auto"/>
              <w:ind w:firstLine="0"/>
              <w:rPr>
                <w:rFonts w:eastAsia="Times New Roman" w:asciiTheme="minorHAnsi" w:hAnsiTheme="minorHAnsi" w:cstheme="minorHAnsi"/>
                <w:b/>
                <w:bCs/>
                <w:i/>
                <w:iCs/>
                <w:color w:val="C65911"/>
                <w:lang w:eastAsia="es-CO"/>
              </w:rPr>
            </w:pPr>
            <w:r w:rsidRPr="007055C8">
              <w:rPr>
                <w:rFonts w:eastAsia="Times New Roman" w:asciiTheme="minorHAnsi" w:hAnsiTheme="minorHAnsi" w:cstheme="minorHAnsi"/>
                <w:b/>
                <w:bCs/>
                <w:i/>
                <w:iCs/>
                <w:color w:val="C65911"/>
                <w:lang w:eastAsia="es-CO"/>
              </w:rPr>
              <w:t xml:space="preserve">Describir la actividad resaltando los asuntos ajustados. </w:t>
            </w:r>
          </w:p>
        </w:tc>
        <w:tc>
          <w:tcPr>
            <w:tcW w:w="773" w:type="dxa"/>
            <w:shd w:val="clear" w:color="auto" w:fill="auto"/>
            <w:hideMark/>
          </w:tcPr>
          <w:p w:rsidRPr="007055C8" w:rsidR="00CC62CE" w:rsidP="00B76FF2" w:rsidRDefault="00CC62CE" w14:paraId="57FE5649" w14:textId="77777777">
            <w:pPr>
              <w:spacing w:after="0" w:line="240" w:lineRule="auto"/>
              <w:ind w:firstLine="0"/>
              <w:rPr>
                <w:rFonts w:eastAsia="Times New Roman" w:asciiTheme="minorHAnsi" w:hAnsiTheme="minorHAnsi" w:cstheme="minorHAnsi"/>
                <w:b/>
                <w:bCs/>
                <w:i/>
                <w:iCs/>
                <w:color w:val="C65911"/>
                <w:lang w:eastAsia="es-CO"/>
              </w:rPr>
            </w:pPr>
            <w:r w:rsidRPr="007055C8">
              <w:rPr>
                <w:rFonts w:eastAsia="Times New Roman" w:asciiTheme="minorHAnsi" w:hAnsiTheme="minorHAnsi" w:cstheme="minorHAnsi"/>
                <w:b/>
                <w:bCs/>
                <w:i/>
                <w:iCs/>
                <w:color w:val="C65911"/>
                <w:lang w:eastAsia="es-CO"/>
              </w:rPr>
              <w:t xml:space="preserve">Describir la evidencia, la manera cómo se  van a recolectar evidencias de aprendizajes y comprensiones </w:t>
            </w:r>
          </w:p>
        </w:tc>
        <w:tc>
          <w:tcPr>
            <w:tcW w:w="924" w:type="dxa"/>
            <w:gridSpan w:val="3"/>
            <w:shd w:val="clear" w:color="auto" w:fill="auto"/>
            <w:hideMark/>
          </w:tcPr>
          <w:p w:rsidRPr="007055C8" w:rsidR="00CC62CE" w:rsidP="00B76FF2" w:rsidRDefault="00CC62CE" w14:paraId="534104D6" w14:textId="77777777">
            <w:pPr>
              <w:spacing w:after="0" w:line="240" w:lineRule="auto"/>
              <w:ind w:firstLine="0"/>
              <w:rPr>
                <w:rFonts w:eastAsia="Times New Roman" w:asciiTheme="minorHAnsi" w:hAnsiTheme="minorHAnsi" w:cstheme="minorHAnsi"/>
                <w:b/>
                <w:bCs/>
                <w:i/>
                <w:iCs/>
                <w:color w:val="0070C0"/>
                <w:lang w:eastAsia="es-CO"/>
              </w:rPr>
            </w:pPr>
            <w:r w:rsidRPr="007055C8">
              <w:rPr>
                <w:rFonts w:eastAsia="Times New Roman" w:asciiTheme="minorHAnsi" w:hAnsiTheme="minorHAnsi" w:cstheme="minorHAnsi"/>
                <w:b/>
                <w:bCs/>
                <w:i/>
                <w:iCs/>
                <w:color w:val="0070C0"/>
                <w:lang w:eastAsia="es-CO"/>
              </w:rPr>
              <w:t xml:space="preserve">Describa detalladamente el desarrollo de la actividad. Utilice las evidencias recolectadas. Si va a utilizar aportes de los estudiantes se debe citar en qué evidencia se encuentra. </w:t>
            </w:r>
          </w:p>
        </w:tc>
        <w:tc>
          <w:tcPr>
            <w:tcW w:w="3350" w:type="dxa"/>
            <w:gridSpan w:val="3"/>
            <w:shd w:val="clear" w:color="auto" w:fill="auto"/>
            <w:hideMark/>
          </w:tcPr>
          <w:p w:rsidRPr="007055C8" w:rsidR="00CC62CE" w:rsidP="00B76FF2" w:rsidRDefault="00CC62CE" w14:paraId="0063692D" w14:textId="77777777">
            <w:pPr>
              <w:spacing w:after="0" w:line="240" w:lineRule="auto"/>
              <w:ind w:firstLine="0"/>
              <w:rPr>
                <w:rFonts w:eastAsia="Times New Roman" w:asciiTheme="minorHAnsi" w:hAnsiTheme="minorHAnsi" w:cstheme="minorHAnsi"/>
                <w:b/>
                <w:bCs/>
                <w:i/>
                <w:iCs/>
                <w:color w:val="0070C0"/>
                <w:lang w:eastAsia="es-CO"/>
              </w:rPr>
            </w:pPr>
            <w:r w:rsidRPr="007055C8">
              <w:rPr>
                <w:rFonts w:eastAsia="Times New Roman" w:asciiTheme="minorHAnsi" w:hAnsiTheme="minorHAnsi" w:cstheme="minorHAnsi"/>
                <w:b/>
                <w:bCs/>
                <w:i/>
                <w:iCs/>
                <w:color w:val="0070C0"/>
                <w:lang w:eastAsia="es-CO"/>
              </w:rPr>
              <w:t>Inserte las evidencias más relevantes.</w:t>
            </w:r>
          </w:p>
        </w:tc>
        <w:tc>
          <w:tcPr>
            <w:tcW w:w="920" w:type="dxa"/>
            <w:gridSpan w:val="3"/>
            <w:shd w:val="clear" w:color="auto" w:fill="auto"/>
            <w:hideMark/>
          </w:tcPr>
          <w:p w:rsidRPr="007055C8" w:rsidR="00CC62CE" w:rsidP="00B76FF2" w:rsidRDefault="00CC62CE" w14:paraId="00C69840" w14:textId="77777777">
            <w:pPr>
              <w:spacing w:after="0" w:line="240" w:lineRule="auto"/>
              <w:ind w:firstLine="0"/>
              <w:rPr>
                <w:rFonts w:eastAsia="Times New Roman" w:asciiTheme="minorHAnsi" w:hAnsiTheme="minorHAnsi" w:cstheme="minorHAnsi"/>
                <w:b/>
                <w:bCs/>
                <w:i/>
                <w:iCs/>
                <w:color w:val="0070C0"/>
                <w:lang w:eastAsia="es-CO"/>
              </w:rPr>
            </w:pPr>
            <w:r w:rsidRPr="007055C8">
              <w:rPr>
                <w:rFonts w:eastAsia="Times New Roman" w:asciiTheme="minorHAnsi" w:hAnsiTheme="minorHAnsi" w:cstheme="minorHAnsi"/>
                <w:b/>
                <w:bCs/>
                <w:i/>
                <w:iCs/>
                <w:color w:val="0070C0"/>
                <w:lang w:eastAsia="es-CO"/>
              </w:rPr>
              <w:t xml:space="preserve">Analizar el cumplimiento del propósito sustentado en las evidencias recolectadas. </w:t>
            </w:r>
          </w:p>
        </w:tc>
        <w:tc>
          <w:tcPr>
            <w:tcW w:w="919" w:type="dxa"/>
            <w:gridSpan w:val="3"/>
            <w:shd w:val="clear" w:color="auto" w:fill="auto"/>
            <w:hideMark/>
          </w:tcPr>
          <w:p w:rsidRPr="007055C8" w:rsidR="00CC62CE" w:rsidP="00B76FF2" w:rsidRDefault="00CC62CE" w14:paraId="5DCB8BDE" w14:textId="77777777">
            <w:pPr>
              <w:spacing w:after="0" w:line="240" w:lineRule="auto"/>
              <w:ind w:firstLine="0"/>
              <w:rPr>
                <w:rFonts w:eastAsia="Times New Roman" w:asciiTheme="minorHAnsi" w:hAnsiTheme="minorHAnsi" w:cstheme="minorHAnsi"/>
                <w:b/>
                <w:bCs/>
                <w:i/>
                <w:iCs/>
                <w:color w:val="0070C0"/>
                <w:lang w:eastAsia="es-CO"/>
              </w:rPr>
            </w:pPr>
            <w:r w:rsidRPr="007055C8">
              <w:rPr>
                <w:rFonts w:eastAsia="Times New Roman" w:asciiTheme="minorHAnsi" w:hAnsiTheme="minorHAnsi" w:cstheme="minorHAnsi"/>
                <w:b/>
                <w:bCs/>
                <w:i/>
                <w:iCs/>
                <w:color w:val="0070C0"/>
                <w:lang w:eastAsia="es-CO"/>
              </w:rPr>
              <w:t xml:space="preserve">Argumentar las causas del cumplimiento o no del propósito de la actividad. </w:t>
            </w:r>
          </w:p>
        </w:tc>
        <w:tc>
          <w:tcPr>
            <w:tcW w:w="1017" w:type="dxa"/>
            <w:gridSpan w:val="4"/>
            <w:shd w:val="clear" w:color="auto" w:fill="auto"/>
            <w:hideMark/>
          </w:tcPr>
          <w:p w:rsidRPr="007055C8" w:rsidR="00CC62CE" w:rsidP="00B76FF2" w:rsidRDefault="00CC62CE" w14:paraId="64C1A9D6" w14:textId="77777777">
            <w:pPr>
              <w:spacing w:after="0" w:line="240" w:lineRule="auto"/>
              <w:ind w:firstLine="0"/>
              <w:rPr>
                <w:rFonts w:eastAsia="Times New Roman" w:asciiTheme="minorHAnsi" w:hAnsiTheme="minorHAnsi" w:cstheme="minorHAnsi"/>
                <w:b/>
                <w:bCs/>
                <w:i/>
                <w:iCs/>
                <w:color w:val="0070C0"/>
                <w:lang w:eastAsia="es-CO"/>
              </w:rPr>
            </w:pPr>
            <w:r w:rsidRPr="007055C8">
              <w:rPr>
                <w:rFonts w:eastAsia="Times New Roman" w:asciiTheme="minorHAnsi" w:hAnsiTheme="minorHAnsi" w:cstheme="minorHAnsi"/>
                <w:b/>
                <w:bCs/>
                <w:i/>
                <w:iCs/>
                <w:color w:val="0070C0"/>
                <w:lang w:eastAsia="es-CO"/>
              </w:rPr>
              <w:t xml:space="preserve">Proponer acciones de mejora en la actividad, o proyecciones en </w:t>
            </w:r>
            <w:r w:rsidRPr="007055C8" w:rsidR="00403DD0">
              <w:rPr>
                <w:rFonts w:eastAsia="Times New Roman" w:asciiTheme="minorHAnsi" w:hAnsiTheme="minorHAnsi" w:cstheme="minorHAnsi"/>
                <w:b/>
                <w:bCs/>
                <w:i/>
                <w:iCs/>
                <w:color w:val="0070C0"/>
                <w:lang w:eastAsia="es-CO"/>
              </w:rPr>
              <w:t>próximas</w:t>
            </w:r>
            <w:r w:rsidRPr="007055C8">
              <w:rPr>
                <w:rFonts w:eastAsia="Times New Roman" w:asciiTheme="minorHAnsi" w:hAnsiTheme="minorHAnsi" w:cstheme="minorHAnsi"/>
                <w:b/>
                <w:bCs/>
                <w:i/>
                <w:iCs/>
                <w:color w:val="0070C0"/>
                <w:lang w:eastAsia="es-CO"/>
              </w:rPr>
              <w:t xml:space="preserve"> sesiones (si es necesario).  </w:t>
            </w:r>
          </w:p>
        </w:tc>
      </w:tr>
      <w:tr w:rsidRPr="00D53E38" w:rsidR="00CC62CE" w:rsidTr="00B76FF2" w14:paraId="36F7B629" w14:textId="77777777">
        <w:trPr>
          <w:trHeight w:val="4785"/>
        </w:trPr>
        <w:tc>
          <w:tcPr>
            <w:tcW w:w="817" w:type="dxa"/>
            <w:vMerge w:val="restart"/>
            <w:shd w:val="clear" w:color="000000" w:fill="C65911"/>
            <w:hideMark/>
          </w:tcPr>
          <w:p w:rsidRPr="007055C8" w:rsidR="00CC62CE" w:rsidP="00B76FF2" w:rsidRDefault="00CC62CE" w14:paraId="54CF9747" w14:textId="77777777">
            <w:pPr>
              <w:spacing w:after="0" w:line="240" w:lineRule="auto"/>
              <w:ind w:firstLine="0"/>
              <w:rPr>
                <w:rFonts w:eastAsia="Times New Roman" w:asciiTheme="minorHAnsi" w:hAnsiTheme="minorHAnsi" w:cstheme="minorHAnsi"/>
                <w:b/>
                <w:bCs/>
                <w:color w:val="FFFFFF"/>
                <w:lang w:eastAsia="es-CO"/>
              </w:rPr>
            </w:pPr>
            <w:r w:rsidRPr="007055C8">
              <w:rPr>
                <w:rFonts w:eastAsia="Times New Roman" w:asciiTheme="minorHAnsi" w:hAnsiTheme="minorHAnsi" w:cstheme="minorHAnsi"/>
                <w:b/>
                <w:bCs/>
                <w:color w:val="FFFFFF"/>
                <w:lang w:eastAsia="es-CO"/>
              </w:rPr>
              <w:t xml:space="preserve">MOMENTO 1. EXPLORACIÓN </w:t>
            </w:r>
          </w:p>
        </w:tc>
        <w:tc>
          <w:tcPr>
            <w:tcW w:w="512" w:type="dxa"/>
            <w:shd w:val="clear" w:color="000000" w:fill="00B0F0"/>
            <w:noWrap/>
            <w:hideMark/>
          </w:tcPr>
          <w:p w:rsidRPr="007055C8" w:rsidR="00CC62CE" w:rsidP="00B76FF2" w:rsidRDefault="00CC62CE" w14:paraId="3AEB7136"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1.</w:t>
            </w:r>
          </w:p>
        </w:tc>
        <w:tc>
          <w:tcPr>
            <w:tcW w:w="2914" w:type="dxa"/>
            <w:shd w:val="clear" w:color="000000" w:fill="B4C6E7"/>
            <w:hideMark/>
          </w:tcPr>
          <w:p w:rsidRPr="007055C8" w:rsidR="00CC62CE" w:rsidP="00B76FF2" w:rsidRDefault="00CC62CE" w14:paraId="7562E61A" w14:textId="77777777">
            <w:pPr>
              <w:spacing w:after="24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ACTIVIDAD N° 1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Los estudiantes realizarán una caminata por la sede para observar cómo se encuentra aseada la institución cuando ingresan y luego escribir como se encontraba aseada la institución.</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Luego responderán algunas preguntas que hará el docente. como:</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w:t>
            </w:r>
            <w:r w:rsidRPr="007055C8" w:rsidR="00403DD0">
              <w:rPr>
                <w:rFonts w:eastAsia="Times New Roman" w:asciiTheme="minorHAnsi" w:hAnsiTheme="minorHAnsi" w:cstheme="minorHAnsi"/>
                <w:color w:val="000000"/>
                <w:lang w:eastAsia="es-CO"/>
              </w:rPr>
              <w:t>Cómo</w:t>
            </w:r>
            <w:r w:rsidRPr="007055C8">
              <w:rPr>
                <w:rFonts w:eastAsia="Times New Roman" w:asciiTheme="minorHAnsi" w:hAnsiTheme="minorHAnsi" w:cstheme="minorHAnsi"/>
                <w:color w:val="000000"/>
                <w:lang w:eastAsia="es-CO"/>
              </w:rPr>
              <w:t xml:space="preserve"> se encontraba aseada la institución?</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-¿Siempre permanece aseada?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-¿Quién </w:t>
            </w:r>
            <w:r w:rsidRPr="007055C8" w:rsidR="00403DD0">
              <w:rPr>
                <w:rFonts w:eastAsia="Times New Roman" w:asciiTheme="minorHAnsi" w:hAnsiTheme="minorHAnsi" w:cstheme="minorHAnsi"/>
                <w:color w:val="000000"/>
                <w:lang w:eastAsia="es-CO"/>
              </w:rPr>
              <w:t>está</w:t>
            </w:r>
            <w:r w:rsidRPr="007055C8">
              <w:rPr>
                <w:rFonts w:eastAsia="Times New Roman" w:asciiTheme="minorHAnsi" w:hAnsiTheme="minorHAnsi" w:cstheme="minorHAnsi"/>
                <w:color w:val="000000"/>
                <w:lang w:eastAsia="es-CO"/>
              </w:rPr>
              <w:t xml:space="preserve"> encargado del aseo de la institución?</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-¿En la institución clasifican los residuos sólidos?</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br/>
            </w:r>
          </w:p>
        </w:tc>
        <w:tc>
          <w:tcPr>
            <w:tcW w:w="1130" w:type="dxa"/>
            <w:shd w:val="clear" w:color="000000" w:fill="B4C6E7"/>
            <w:hideMark/>
          </w:tcPr>
          <w:p w:rsidRPr="007055C8" w:rsidR="00CC62CE" w:rsidP="00B76FF2" w:rsidRDefault="00CC62CE" w14:paraId="6E226A34"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 Por medio de esta actividad  se pretende motivar al estudiante a compartir lo que piensa, siente,  y  sabe acerca </w:t>
            </w:r>
            <w:r w:rsidRPr="007055C8" w:rsidR="00403DD0">
              <w:rPr>
                <w:rFonts w:eastAsia="Times New Roman" w:asciiTheme="minorHAnsi" w:hAnsiTheme="minorHAnsi" w:cstheme="minorHAnsi"/>
                <w:color w:val="000000"/>
                <w:lang w:eastAsia="es-CO"/>
              </w:rPr>
              <w:t>del</w:t>
            </w:r>
            <w:r w:rsidRPr="007055C8">
              <w:rPr>
                <w:rFonts w:eastAsia="Times New Roman" w:asciiTheme="minorHAnsi" w:hAnsiTheme="minorHAnsi" w:cstheme="minorHAnsi"/>
                <w:color w:val="000000"/>
                <w:lang w:eastAsia="es-CO"/>
              </w:rPr>
              <w:t xml:space="preserve"> tema ; La sensibilización ambiental a través del manejo de residuos </w:t>
            </w:r>
            <w:r w:rsidRPr="007055C8" w:rsidR="00403DD0">
              <w:rPr>
                <w:rFonts w:eastAsia="Times New Roman" w:asciiTheme="minorHAnsi" w:hAnsiTheme="minorHAnsi" w:cstheme="minorHAnsi"/>
                <w:color w:val="000000"/>
                <w:lang w:eastAsia="es-CO"/>
              </w:rPr>
              <w:t>sólidos</w:t>
            </w:r>
            <w:r w:rsidRPr="007055C8">
              <w:rPr>
                <w:rFonts w:eastAsia="Times New Roman" w:asciiTheme="minorHAnsi" w:hAnsiTheme="minorHAnsi" w:cstheme="minorHAnsi"/>
                <w:color w:val="000000"/>
                <w:lang w:eastAsia="es-CO"/>
              </w:rPr>
              <w:t>.</w:t>
            </w:r>
          </w:p>
        </w:tc>
        <w:tc>
          <w:tcPr>
            <w:tcW w:w="706" w:type="dxa"/>
            <w:shd w:val="clear" w:color="000000" w:fill="B4C6E7"/>
            <w:hideMark/>
          </w:tcPr>
          <w:p w:rsidRPr="007055C8" w:rsidR="00CC62CE" w:rsidP="00B76FF2" w:rsidRDefault="00CC62CE" w14:paraId="39514959"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La actividad se realiza  según lo previsto, los estudiantes realizaron la caminata, luego escribieron que residuos observaron.</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w:t>
            </w:r>
          </w:p>
        </w:tc>
        <w:tc>
          <w:tcPr>
            <w:tcW w:w="773" w:type="dxa"/>
            <w:shd w:val="clear" w:color="000000" w:fill="B4C6E7"/>
            <w:hideMark/>
          </w:tcPr>
          <w:p w:rsidRPr="007055C8" w:rsidR="00CC62CE" w:rsidP="00B76FF2" w:rsidRDefault="00CC62CE" w14:paraId="7E77A9EE"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 Se recogerá evidencia  a través de fotos y se dejará reporte de lo observado en el diario de campo.</w:t>
            </w:r>
          </w:p>
        </w:tc>
        <w:tc>
          <w:tcPr>
            <w:tcW w:w="924" w:type="dxa"/>
            <w:gridSpan w:val="3"/>
            <w:shd w:val="clear" w:color="000000" w:fill="C6E0B4"/>
            <w:hideMark/>
          </w:tcPr>
          <w:p w:rsidRPr="007055C8" w:rsidR="00CC62CE" w:rsidP="00B76FF2" w:rsidRDefault="00CC62CE" w14:paraId="4FBEFE0E"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Se inicia la clase con el saludo luego se realizará una caminata por la sede para observar cómo se encuentra aseada la institución cuando ingresan y luego escriben como se encontraba aseada la institución.</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Luego responderán algunas preguntas que hará el docente como:</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w:t>
            </w:r>
            <w:r w:rsidRPr="007055C8" w:rsidR="00403DD0">
              <w:rPr>
                <w:rFonts w:eastAsia="Times New Roman" w:asciiTheme="minorHAnsi" w:hAnsiTheme="minorHAnsi" w:cstheme="minorHAnsi"/>
                <w:color w:val="000000"/>
                <w:lang w:eastAsia="es-CO"/>
              </w:rPr>
              <w:t>Cómo</w:t>
            </w:r>
            <w:r w:rsidRPr="007055C8">
              <w:rPr>
                <w:rFonts w:eastAsia="Times New Roman" w:asciiTheme="minorHAnsi" w:hAnsiTheme="minorHAnsi" w:cstheme="minorHAnsi"/>
                <w:color w:val="000000"/>
                <w:lang w:eastAsia="es-CO"/>
              </w:rPr>
              <w:t xml:space="preserve"> se encontraba aseada la institución?</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¿Siempre permanece aseada?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¿Quién está encargado del aseo de la institución?</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¿En la institución clasifican los residuos sólidos?</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Los estudiantes opinan que a pesar de empezar la jornada observaron que hay poca basura, pero se encuentran algunos envases plásticos entre otros y que la encargada del aseo es la señora de aseo y que todo lo arrojan en una misma caneca de basura.</w:t>
            </w:r>
          </w:p>
        </w:tc>
        <w:tc>
          <w:tcPr>
            <w:tcW w:w="3350" w:type="dxa"/>
            <w:gridSpan w:val="3"/>
            <w:shd w:val="clear" w:color="000000" w:fill="C6E0B4"/>
            <w:noWrap/>
            <w:hideMark/>
          </w:tcPr>
          <w:p w:rsidRPr="007055C8" w:rsidR="00CC62CE" w:rsidP="00B76FF2" w:rsidRDefault="00CC62CE" w14:paraId="6D253CD2" w14:textId="77777777">
            <w:pPr>
              <w:spacing w:after="0" w:line="240" w:lineRule="auto"/>
              <w:ind w:firstLine="0"/>
              <w:rPr>
                <w:rFonts w:eastAsia="Times New Roman" w:asciiTheme="minorHAnsi" w:hAnsiTheme="minorHAnsi" w:cstheme="minorHAnsi"/>
                <w:color w:val="0563C1"/>
                <w:u w:val="single"/>
                <w:lang w:eastAsia="es-CO"/>
              </w:rPr>
            </w:pPr>
            <w:r w:rsidRPr="007055C8">
              <w:rPr>
                <w:rFonts w:eastAsia="Times New Roman" w:asciiTheme="minorHAnsi" w:hAnsiTheme="minorHAnsi" w:cstheme="minorHAnsi"/>
                <w:color w:val="0563C1"/>
                <w:u w:val="single"/>
                <w:lang w:eastAsia="es-CO"/>
              </w:rPr>
              <w:t> </w:t>
            </w:r>
          </w:p>
        </w:tc>
        <w:tc>
          <w:tcPr>
            <w:tcW w:w="920" w:type="dxa"/>
            <w:gridSpan w:val="3"/>
            <w:shd w:val="clear" w:color="000000" w:fill="FCE4D6"/>
            <w:hideMark/>
          </w:tcPr>
          <w:p w:rsidRPr="007055C8" w:rsidR="00CC62CE" w:rsidP="00B76FF2" w:rsidRDefault="00CC62CE" w14:paraId="489B270B"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determina que el </w:t>
            </w:r>
            <w:r w:rsidRPr="007055C8" w:rsidR="00403DD0">
              <w:rPr>
                <w:rFonts w:eastAsia="Times New Roman" w:asciiTheme="minorHAnsi" w:hAnsiTheme="minorHAnsi" w:cstheme="minorHAnsi"/>
                <w:color w:val="000000"/>
                <w:lang w:eastAsia="es-CO"/>
              </w:rPr>
              <w:t>propósito</w:t>
            </w:r>
            <w:r w:rsidRPr="007055C8">
              <w:rPr>
                <w:rFonts w:eastAsia="Times New Roman" w:asciiTheme="minorHAnsi" w:hAnsiTheme="minorHAnsi" w:cstheme="minorHAnsi"/>
                <w:color w:val="000000"/>
                <w:lang w:eastAsia="es-CO"/>
              </w:rPr>
              <w:t xml:space="preserve"> se cumple, ya que al haber una observación directa y un contacto real con el entorno físico de la sede los estudiantes exploran y son conscientes de la importancia que tiene la limpieza y el manejo adecuado de residuos y cómo esto influye en el embellecimiento de la sede. Esto se evidencia en las fotografías y en videos captados durante la actividad de campo.</w:t>
            </w:r>
          </w:p>
        </w:tc>
        <w:tc>
          <w:tcPr>
            <w:tcW w:w="919" w:type="dxa"/>
            <w:gridSpan w:val="3"/>
            <w:shd w:val="clear" w:color="000000" w:fill="FFE699"/>
            <w:hideMark/>
          </w:tcPr>
          <w:p w:rsidRPr="007055C8" w:rsidR="00CC62CE" w:rsidP="00B76FF2" w:rsidRDefault="00CC62CE" w14:paraId="0335BA6D"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En este caso se cumple con el objetivo de la actividad, puesto que hay una sensibilización manifiesta a través de la observación, la actitud, las inferencias que los niños manifiestan al observar que pese a que la sede en general está limpia, se hallan algunos desechos sólidos en el piso y ellos por iniciativa deciden que se deben recoger  y dejar en el sitio correspondiente a los desechos.</w:t>
            </w:r>
          </w:p>
        </w:tc>
        <w:tc>
          <w:tcPr>
            <w:tcW w:w="1017" w:type="dxa"/>
            <w:gridSpan w:val="4"/>
            <w:shd w:val="clear" w:color="000000" w:fill="FFE699"/>
            <w:hideMark/>
          </w:tcPr>
          <w:p w:rsidRPr="007055C8" w:rsidR="00CC62CE" w:rsidP="00B76FF2" w:rsidRDefault="00CC62CE" w14:paraId="3F3D8A84"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Como acción de mejora se propone la extensión a otros cursos, o vincular una nueva actividad de liderazgo donde los niños participantes vayan a los demás cursos e inicien una campaña de mejoramiento del entorno institucional, es decir, una campaña para que los desechos sólidos se dejen en el lugar correspondiente.</w:t>
            </w:r>
          </w:p>
        </w:tc>
      </w:tr>
      <w:tr w:rsidRPr="00D53E38" w:rsidR="00CC62CE" w:rsidTr="00B76FF2" w14:paraId="0FB5E963" w14:textId="77777777">
        <w:trPr>
          <w:trHeight w:val="699"/>
        </w:trPr>
        <w:tc>
          <w:tcPr>
            <w:tcW w:w="817" w:type="dxa"/>
            <w:vMerge/>
            <w:hideMark/>
          </w:tcPr>
          <w:p w:rsidRPr="007055C8" w:rsidR="00CC62CE" w:rsidP="00B76FF2" w:rsidRDefault="00CC62CE" w14:paraId="581402F5" w14:textId="77777777">
            <w:pPr>
              <w:spacing w:after="0" w:line="240" w:lineRule="auto"/>
              <w:ind w:firstLine="0"/>
              <w:rPr>
                <w:rFonts w:eastAsia="Times New Roman" w:asciiTheme="minorHAnsi" w:hAnsiTheme="minorHAnsi" w:cstheme="minorHAnsi"/>
                <w:b/>
                <w:bCs/>
                <w:color w:val="FFFFFF"/>
                <w:lang w:eastAsia="es-CO"/>
              </w:rPr>
            </w:pPr>
          </w:p>
        </w:tc>
        <w:tc>
          <w:tcPr>
            <w:tcW w:w="512" w:type="dxa"/>
            <w:shd w:val="clear" w:color="000000" w:fill="00B0F0"/>
            <w:noWrap/>
            <w:hideMark/>
          </w:tcPr>
          <w:p w:rsidRPr="007055C8" w:rsidR="00CC62CE" w:rsidP="00B76FF2" w:rsidRDefault="00CC62CE" w14:paraId="12C25676"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2.</w:t>
            </w:r>
          </w:p>
        </w:tc>
        <w:tc>
          <w:tcPr>
            <w:tcW w:w="2914" w:type="dxa"/>
            <w:shd w:val="clear" w:color="000000" w:fill="B4C6E7"/>
            <w:hideMark/>
          </w:tcPr>
          <w:p w:rsidRPr="007055C8" w:rsidR="00CC62CE" w:rsidP="00B76FF2" w:rsidRDefault="00CC62CE" w14:paraId="447B9E18" w14:textId="77777777">
            <w:pPr>
              <w:spacing w:after="24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ACTIVIDAD N° 2</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Realizan la lectura de los residuos </w:t>
            </w:r>
            <w:r w:rsidRPr="007055C8" w:rsidR="00403DD0">
              <w:rPr>
                <w:rFonts w:eastAsia="Times New Roman" w:asciiTheme="minorHAnsi" w:hAnsiTheme="minorHAnsi" w:cstheme="minorHAnsi"/>
                <w:color w:val="000000"/>
                <w:lang w:eastAsia="es-CO"/>
              </w:rPr>
              <w:t>sólidos</w:t>
            </w:r>
            <w:r w:rsidRPr="007055C8">
              <w:rPr>
                <w:rFonts w:eastAsia="Times New Roman" w:asciiTheme="minorHAnsi" w:hAnsiTheme="minorHAnsi" w:cstheme="minorHAnsi"/>
                <w:color w:val="000000"/>
                <w:lang w:eastAsia="es-CO"/>
              </w:rPr>
              <w:t xml:space="preserve"> en la vivienda </w:t>
            </w:r>
            <w:r w:rsidRPr="007055C8" w:rsidR="00403DD0">
              <w:rPr>
                <w:rFonts w:eastAsia="Times New Roman" w:asciiTheme="minorHAnsi" w:hAnsiTheme="minorHAnsi" w:cstheme="minorHAnsi"/>
                <w:color w:val="000000"/>
                <w:lang w:eastAsia="es-CO"/>
              </w:rPr>
              <w:t>Pág.</w:t>
            </w:r>
            <w:r w:rsidRPr="007055C8">
              <w:rPr>
                <w:rFonts w:eastAsia="Times New Roman" w:asciiTheme="minorHAnsi" w:hAnsiTheme="minorHAnsi" w:cstheme="minorHAnsi"/>
                <w:color w:val="000000"/>
                <w:lang w:eastAsia="es-CO"/>
              </w:rPr>
              <w:t xml:space="preserve"> 79 a la 82.</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https://www.minsalud.gov.co/sites/rid/Lists/BibliotecaDigital/RIDE/VS/PP/SA/manual-educativo-nacional-vivienda-saludable.pdf</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Después de realizar la lectura haremos un ejercicio de comprensión textual.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Se harán preguntas como: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¿Cuál es el tema central de la lectura?</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¿Cuál es la problemática?</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Que se requiere para un manejo adecuado de residuos sólidos.</w:t>
            </w:r>
          </w:p>
        </w:tc>
        <w:tc>
          <w:tcPr>
            <w:tcW w:w="1130" w:type="dxa"/>
            <w:shd w:val="clear" w:color="000000" w:fill="B4C6E7"/>
            <w:hideMark/>
          </w:tcPr>
          <w:p w:rsidRPr="007055C8" w:rsidR="00CC62CE" w:rsidP="00B76FF2" w:rsidRDefault="00CC62CE" w14:paraId="556CE585"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El propósito de esta actividad es llevar a los estudiantes a conocer y comprender el concepto de manejo de residuos sólidos a partir de la lectura de un texto sobre este tema.</w:t>
            </w:r>
          </w:p>
        </w:tc>
        <w:tc>
          <w:tcPr>
            <w:tcW w:w="706" w:type="dxa"/>
            <w:shd w:val="clear" w:color="000000" w:fill="B4C6E7"/>
            <w:hideMark/>
          </w:tcPr>
          <w:p w:rsidRPr="007055C8" w:rsidR="00CC62CE" w:rsidP="00B76FF2" w:rsidRDefault="00CC62CE" w14:paraId="4DAE013F" w14:textId="77777777">
            <w:pPr>
              <w:spacing w:after="24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Realizan la lectura de los residuos sólidos en la vivienda </w:t>
            </w:r>
            <w:r w:rsidRPr="007055C8" w:rsidR="00403DD0">
              <w:rPr>
                <w:rFonts w:eastAsia="Times New Roman" w:asciiTheme="minorHAnsi" w:hAnsiTheme="minorHAnsi" w:cstheme="minorHAnsi"/>
                <w:color w:val="000000"/>
                <w:lang w:eastAsia="es-CO"/>
              </w:rPr>
              <w:t>Pág.</w:t>
            </w:r>
            <w:r w:rsidRPr="007055C8">
              <w:rPr>
                <w:rFonts w:eastAsia="Times New Roman" w:asciiTheme="minorHAnsi" w:hAnsiTheme="minorHAnsi" w:cstheme="minorHAnsi"/>
                <w:color w:val="000000"/>
                <w:lang w:eastAsia="es-CO"/>
              </w:rPr>
              <w:t xml:space="preserve"> 79 a la 82.</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Después de realizar la lectura realizaron un ejercicio de comprensión textual.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Se realizaron preguntas como: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¿Cuál es el tema central de la lectura?</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¿Cuál es la problemática?</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Qué se requiere para un manejo adecuado de residuos sólidos.</w:t>
            </w:r>
          </w:p>
        </w:tc>
        <w:tc>
          <w:tcPr>
            <w:tcW w:w="773" w:type="dxa"/>
            <w:shd w:val="clear" w:color="000000" w:fill="B4C6E7"/>
            <w:hideMark/>
          </w:tcPr>
          <w:p w:rsidRPr="007055C8" w:rsidR="00CC62CE" w:rsidP="00B76FF2" w:rsidRDefault="00CC62CE" w14:paraId="2772B73D"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  Se recogerá evidencia  de manera </w:t>
            </w:r>
            <w:r w:rsidRPr="007055C8" w:rsidR="00403DD0">
              <w:rPr>
                <w:rFonts w:eastAsia="Times New Roman" w:asciiTheme="minorHAnsi" w:hAnsiTheme="minorHAnsi" w:cstheme="minorHAnsi"/>
                <w:color w:val="000000"/>
                <w:lang w:eastAsia="es-CO"/>
              </w:rPr>
              <w:t>fotográfica</w:t>
            </w:r>
            <w:r w:rsidRPr="007055C8">
              <w:rPr>
                <w:rFonts w:eastAsia="Times New Roman" w:asciiTheme="minorHAnsi" w:hAnsiTheme="minorHAnsi" w:cstheme="minorHAnsi"/>
                <w:color w:val="000000"/>
                <w:lang w:eastAsia="es-CO"/>
              </w:rPr>
              <w:t>.</w:t>
            </w:r>
          </w:p>
        </w:tc>
        <w:tc>
          <w:tcPr>
            <w:tcW w:w="924" w:type="dxa"/>
            <w:gridSpan w:val="3"/>
            <w:shd w:val="clear" w:color="000000" w:fill="C6E0B4"/>
            <w:hideMark/>
          </w:tcPr>
          <w:p w:rsidRPr="007055C8" w:rsidR="00CC62CE" w:rsidP="00B76FF2" w:rsidRDefault="00CC62CE" w14:paraId="76EC6178"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Realizan la lectura de los residuos sólidos en la vivienda </w:t>
            </w:r>
            <w:r w:rsidRPr="007055C8" w:rsidR="00403DD0">
              <w:rPr>
                <w:rFonts w:eastAsia="Times New Roman" w:asciiTheme="minorHAnsi" w:hAnsiTheme="minorHAnsi" w:cstheme="minorHAnsi"/>
                <w:color w:val="000000"/>
                <w:lang w:eastAsia="es-CO"/>
              </w:rPr>
              <w:t>Pág.</w:t>
            </w:r>
            <w:r w:rsidRPr="007055C8">
              <w:rPr>
                <w:rFonts w:eastAsia="Times New Roman" w:asciiTheme="minorHAnsi" w:hAnsiTheme="minorHAnsi" w:cstheme="minorHAnsi"/>
                <w:color w:val="000000"/>
                <w:lang w:eastAsia="es-CO"/>
              </w:rPr>
              <w:t xml:space="preserve"> 79 a la 82.</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Después de realizar la lectura realizaron un ejercicio de comprensión textual.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Se realizaron preguntas como: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¿Cuál es el tema central de la lectura?</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¿Cuál es la problemática?</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Que se requiere para un manejo adecuado de residuos sólidos.</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A lo que ellos respondieron que algunos de sus familiares trabajaban realizando clasificación de residuos y que en el barrio antes de pasar la basura pasaban recogiendo lo que les servía para vender.</w:t>
            </w:r>
          </w:p>
        </w:tc>
        <w:tc>
          <w:tcPr>
            <w:tcW w:w="3350" w:type="dxa"/>
            <w:gridSpan w:val="3"/>
            <w:shd w:val="clear" w:color="000000" w:fill="C6E0B4"/>
            <w:noWrap/>
            <w:hideMark/>
          </w:tcPr>
          <w:p w:rsidRPr="007055C8" w:rsidR="00CC62CE" w:rsidP="00B76FF2" w:rsidRDefault="00CC62CE" w14:paraId="65642F47" w14:textId="77777777">
            <w:pPr>
              <w:spacing w:after="0" w:line="240" w:lineRule="auto"/>
              <w:ind w:firstLine="0"/>
              <w:rPr>
                <w:rFonts w:eastAsia="Times New Roman" w:asciiTheme="minorHAnsi" w:hAnsiTheme="minorHAnsi" w:cstheme="minorHAnsi"/>
                <w:color w:val="0563C1"/>
                <w:u w:val="single"/>
                <w:lang w:eastAsia="es-CO"/>
              </w:rPr>
            </w:pPr>
            <w:r w:rsidRPr="007055C8">
              <w:rPr>
                <w:rFonts w:eastAsia="Times New Roman" w:asciiTheme="minorHAnsi" w:hAnsiTheme="minorHAnsi" w:cstheme="minorHAnsi"/>
                <w:color w:val="0563C1"/>
                <w:u w:val="single"/>
                <w:lang w:eastAsia="es-CO"/>
              </w:rPr>
              <w:t> </w:t>
            </w:r>
          </w:p>
        </w:tc>
        <w:tc>
          <w:tcPr>
            <w:tcW w:w="920" w:type="dxa"/>
            <w:gridSpan w:val="3"/>
            <w:shd w:val="clear" w:color="000000" w:fill="FCE4D6"/>
            <w:hideMark/>
          </w:tcPr>
          <w:p w:rsidRPr="007055C8" w:rsidR="00CC62CE" w:rsidP="00B76FF2" w:rsidRDefault="00CC62CE" w14:paraId="4F76AC34"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La actividad cumplió con el objetivo propuesto de dar a conocer nuevos conceptos en torno al manejo de residuos sólidos. </w:t>
            </w:r>
            <w:r w:rsidRPr="007055C8" w:rsidR="00403DD0">
              <w:rPr>
                <w:rFonts w:eastAsia="Times New Roman" w:asciiTheme="minorHAnsi" w:hAnsiTheme="minorHAnsi" w:cstheme="minorHAnsi"/>
                <w:color w:val="000000"/>
                <w:lang w:eastAsia="es-CO"/>
              </w:rPr>
              <w:t>Además,</w:t>
            </w:r>
            <w:r w:rsidRPr="007055C8">
              <w:rPr>
                <w:rFonts w:eastAsia="Times New Roman" w:asciiTheme="minorHAnsi" w:hAnsiTheme="minorHAnsi" w:cstheme="minorHAnsi"/>
                <w:color w:val="000000"/>
                <w:lang w:eastAsia="es-CO"/>
              </w:rPr>
              <w:t xml:space="preserve"> al verificar en la ronda de preguntas realizadas por el docente, se evidencia que los niños han tenido una comprensión global del texto. No obstante, es necesario enfatizar más en conceptos propios del tema de residuos sólidos, para que los niños tengan mayor comprensión al enfrentarse de nuevo a otro texto con el mismo tópico.</w:t>
            </w:r>
          </w:p>
        </w:tc>
        <w:tc>
          <w:tcPr>
            <w:tcW w:w="919" w:type="dxa"/>
            <w:gridSpan w:val="3"/>
            <w:shd w:val="clear" w:color="000000" w:fill="FFE699"/>
            <w:hideMark/>
          </w:tcPr>
          <w:p w:rsidRPr="007055C8" w:rsidR="00CC62CE" w:rsidP="00B76FF2" w:rsidRDefault="00CC62CE" w14:paraId="16B938EF"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Para esta actividad se cumple parcialmente con el objetivo, pues el estudiante tiene la oportunidad de abordar un texto sobre la clasificación de residuos sólidos, no obstante, al realizar la lectura se evidencia que hay algunos términos que son nuevos para ellos y se identifica una comprensión general del texto.</w:t>
            </w:r>
          </w:p>
        </w:tc>
        <w:tc>
          <w:tcPr>
            <w:tcW w:w="1017" w:type="dxa"/>
            <w:gridSpan w:val="4"/>
            <w:shd w:val="clear" w:color="000000" w:fill="FFE699"/>
            <w:hideMark/>
          </w:tcPr>
          <w:p w:rsidRPr="007055C8" w:rsidR="00CC62CE" w:rsidP="00B76FF2" w:rsidRDefault="00CC62CE" w14:paraId="5AC9EDD5"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Para una próxima actividad que implique el uso de texto escrito, se propone como acción de mejora que la lectura abordada sea más ilustrada, con el fin de brindar un soporte conceptual que le permita al estudiante comprender y realizar un ejercicio de inferencia textual </w:t>
            </w:r>
            <w:r w:rsidRPr="007055C8" w:rsidR="00403DD0">
              <w:rPr>
                <w:rFonts w:eastAsia="Times New Roman" w:asciiTheme="minorHAnsi" w:hAnsiTheme="minorHAnsi" w:cstheme="minorHAnsi"/>
                <w:color w:val="000000"/>
                <w:lang w:eastAsia="es-CO"/>
              </w:rPr>
              <w:t>para abordar</w:t>
            </w:r>
            <w:r w:rsidRPr="007055C8">
              <w:rPr>
                <w:rFonts w:eastAsia="Times New Roman" w:asciiTheme="minorHAnsi" w:hAnsiTheme="minorHAnsi" w:cstheme="minorHAnsi"/>
                <w:color w:val="000000"/>
                <w:lang w:eastAsia="es-CO"/>
              </w:rPr>
              <w:t xml:space="preserve"> el documento. No obstante, la alternativa de socializar mediante la participación grupal es una opción válida, que permite a los estudiantes despejar dudas sin el temor de sentirse señalados por no haber comprendido algunos </w:t>
            </w:r>
            <w:r w:rsidRPr="007055C8" w:rsidR="00403DD0">
              <w:rPr>
                <w:rFonts w:eastAsia="Times New Roman" w:asciiTheme="minorHAnsi" w:hAnsiTheme="minorHAnsi" w:cstheme="minorHAnsi"/>
                <w:color w:val="000000"/>
                <w:lang w:eastAsia="es-CO"/>
              </w:rPr>
              <w:t>conceptos</w:t>
            </w:r>
            <w:r w:rsidRPr="007055C8">
              <w:rPr>
                <w:rFonts w:eastAsia="Times New Roman" w:asciiTheme="minorHAnsi" w:hAnsiTheme="minorHAnsi" w:cstheme="minorHAnsi"/>
                <w:color w:val="000000"/>
                <w:lang w:eastAsia="es-CO"/>
              </w:rPr>
              <w:t xml:space="preserve"> en el primer momento de lectura.</w:t>
            </w:r>
          </w:p>
        </w:tc>
      </w:tr>
      <w:tr w:rsidRPr="00D53E38" w:rsidR="00CC62CE" w:rsidTr="00B76FF2" w14:paraId="2EE12276" w14:textId="77777777">
        <w:trPr>
          <w:trHeight w:val="3840"/>
        </w:trPr>
        <w:tc>
          <w:tcPr>
            <w:tcW w:w="817" w:type="dxa"/>
            <w:vMerge w:val="restart"/>
            <w:shd w:val="clear" w:color="000000" w:fill="C65911"/>
            <w:hideMark/>
          </w:tcPr>
          <w:p w:rsidRPr="007055C8" w:rsidR="00CC62CE" w:rsidP="00B76FF2" w:rsidRDefault="00CC62CE" w14:paraId="50C728BF" w14:textId="77777777">
            <w:pPr>
              <w:spacing w:after="0" w:line="240" w:lineRule="auto"/>
              <w:ind w:firstLine="0"/>
              <w:rPr>
                <w:rFonts w:eastAsia="Times New Roman" w:asciiTheme="minorHAnsi" w:hAnsiTheme="minorHAnsi" w:cstheme="minorHAnsi"/>
                <w:b/>
                <w:bCs/>
                <w:color w:val="FFFFFF"/>
                <w:lang w:eastAsia="es-CO"/>
              </w:rPr>
            </w:pPr>
            <w:r w:rsidRPr="007055C8">
              <w:rPr>
                <w:rFonts w:eastAsia="Times New Roman" w:asciiTheme="minorHAnsi" w:hAnsiTheme="minorHAnsi" w:cstheme="minorHAnsi"/>
                <w:b/>
                <w:bCs/>
                <w:color w:val="FFFFFF"/>
                <w:lang w:eastAsia="es-CO"/>
              </w:rPr>
              <w:t xml:space="preserve">MOMENTO 2. INVESTIGACIÓN GUIADA </w:t>
            </w:r>
          </w:p>
        </w:tc>
        <w:tc>
          <w:tcPr>
            <w:tcW w:w="512" w:type="dxa"/>
            <w:shd w:val="clear" w:color="000000" w:fill="00B0F0"/>
            <w:noWrap/>
            <w:hideMark/>
          </w:tcPr>
          <w:p w:rsidRPr="007055C8" w:rsidR="00CC62CE" w:rsidP="00B76FF2" w:rsidRDefault="00CC62CE" w14:paraId="0373008E"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1.</w:t>
            </w:r>
          </w:p>
        </w:tc>
        <w:tc>
          <w:tcPr>
            <w:tcW w:w="2914" w:type="dxa"/>
            <w:shd w:val="clear" w:color="000000" w:fill="B4C6E7"/>
            <w:hideMark/>
          </w:tcPr>
          <w:p w:rsidRPr="007055C8" w:rsidR="00CC62CE" w:rsidP="00B76FF2" w:rsidRDefault="00CC62CE" w14:paraId="6DE900E7" w14:textId="77777777">
            <w:pPr>
              <w:spacing w:after="24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Ejercicio de opinión.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Los estudiantes por medio del cuchicheo en parejas compartirán opiniones relacionadas con posibles soluciones para disminuir los residuos sólidos en el medio ambiente.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br/>
            </w:r>
          </w:p>
        </w:tc>
        <w:tc>
          <w:tcPr>
            <w:tcW w:w="1130" w:type="dxa"/>
            <w:shd w:val="clear" w:color="000000" w:fill="B4C6E7"/>
            <w:hideMark/>
          </w:tcPr>
          <w:p w:rsidRPr="007055C8" w:rsidR="00CC62CE" w:rsidP="00B76FF2" w:rsidRDefault="00CC62CE" w14:paraId="1ED49C66"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El objetivo de esta actividad es permitir que los estudiantes aporten conceptos, ejemplos , ideas para disminuir los residuos sólidos.</w:t>
            </w:r>
          </w:p>
        </w:tc>
        <w:tc>
          <w:tcPr>
            <w:tcW w:w="706" w:type="dxa"/>
            <w:shd w:val="clear" w:color="000000" w:fill="B4C6E7"/>
            <w:hideMark/>
          </w:tcPr>
          <w:p w:rsidRPr="007055C8" w:rsidR="00CC62CE" w:rsidP="00B76FF2" w:rsidRDefault="00CC62CE" w14:paraId="5D80BFE8" w14:textId="77777777">
            <w:pPr>
              <w:spacing w:after="24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Socializaron si por medio de esta actividad se podía sensibilizar a las personas, respondieron que si siempre y cuando lo volvieran práctico y que podían empezar realizándolo en casa.</w:t>
            </w:r>
          </w:p>
        </w:tc>
        <w:tc>
          <w:tcPr>
            <w:tcW w:w="773" w:type="dxa"/>
            <w:shd w:val="clear" w:color="000000" w:fill="B4C6E7"/>
            <w:hideMark/>
          </w:tcPr>
          <w:p w:rsidRPr="007055C8" w:rsidR="00CC62CE" w:rsidP="00B76FF2" w:rsidRDefault="00CC62CE" w14:paraId="2F4F12BB"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Se recogerá evidencia principalmente a través de fotos.</w:t>
            </w:r>
          </w:p>
        </w:tc>
        <w:tc>
          <w:tcPr>
            <w:tcW w:w="924" w:type="dxa"/>
            <w:gridSpan w:val="3"/>
            <w:shd w:val="clear" w:color="000000" w:fill="C6E0B4"/>
            <w:hideMark/>
          </w:tcPr>
          <w:p w:rsidRPr="007055C8" w:rsidR="00CC62CE" w:rsidP="00B76FF2" w:rsidRDefault="00CC62CE" w14:paraId="078E558C"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Los estudiantes por medio del cuchicheo en parejas compartieron opiniones relacionadas con posibles soluciones para disminuir los residuos sólidos en el medio ambiente, entre los que mencionaron la reutilización de materiales ya utilizados</w:t>
            </w:r>
          </w:p>
        </w:tc>
        <w:tc>
          <w:tcPr>
            <w:tcW w:w="3350" w:type="dxa"/>
            <w:gridSpan w:val="3"/>
            <w:shd w:val="clear" w:color="000000" w:fill="C6E0B4"/>
            <w:noWrap/>
            <w:hideMark/>
          </w:tcPr>
          <w:p w:rsidRPr="007055C8" w:rsidR="00CC62CE" w:rsidP="00B76FF2" w:rsidRDefault="000F4697" w14:paraId="7A748584" w14:textId="77777777">
            <w:pPr>
              <w:spacing w:after="0" w:line="240" w:lineRule="auto"/>
              <w:ind w:firstLine="0"/>
              <w:rPr>
                <w:rFonts w:eastAsia="Times New Roman" w:asciiTheme="minorHAnsi" w:hAnsiTheme="minorHAnsi" w:cstheme="minorHAnsi"/>
                <w:color w:val="0563C1"/>
                <w:u w:val="single"/>
                <w:lang w:eastAsia="es-CO"/>
              </w:rPr>
            </w:pPr>
            <w:hyperlink w:history="1" r:id="rId150">
              <w:r w:rsidRPr="007055C8" w:rsidR="00CC62CE">
                <w:rPr>
                  <w:rFonts w:eastAsia="Times New Roman" w:asciiTheme="minorHAnsi" w:hAnsiTheme="minorHAnsi" w:cstheme="minorHAnsi"/>
                  <w:color w:val="0563C1"/>
                  <w:u w:val="single"/>
                  <w:lang w:eastAsia="es-CO"/>
                </w:rPr>
                <w:t>https://drive.google.com/file/d/1HhwAwhXuycnZS83PADMkqhPcwFICSoT4/view</w:t>
              </w:r>
            </w:hyperlink>
          </w:p>
        </w:tc>
        <w:tc>
          <w:tcPr>
            <w:tcW w:w="920" w:type="dxa"/>
            <w:gridSpan w:val="3"/>
            <w:shd w:val="clear" w:color="000000" w:fill="FCE4D6"/>
            <w:hideMark/>
          </w:tcPr>
          <w:p w:rsidRPr="007055C8" w:rsidR="00CC62CE" w:rsidP="00B76FF2" w:rsidRDefault="00CC62CE" w14:paraId="633318DB"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Esta actividad es de las más agradables para los estudiantes, ya que les permitió compartir en confidencia sus opiniones de una manera escueta, informal, trayendo al aula experiencias de su vida cotidiana a través de una conversación sobre lo que está ocurriendo en su entorno escolar respecto al manejo de residuos sólidos. </w:t>
            </w:r>
            <w:r w:rsidRPr="007055C8" w:rsidR="00403DD0">
              <w:rPr>
                <w:rFonts w:eastAsia="Times New Roman" w:asciiTheme="minorHAnsi" w:hAnsiTheme="minorHAnsi" w:cstheme="minorHAnsi"/>
                <w:color w:val="000000"/>
                <w:lang w:eastAsia="es-CO"/>
              </w:rPr>
              <w:t>Además,</w:t>
            </w:r>
            <w:r w:rsidRPr="007055C8">
              <w:rPr>
                <w:rFonts w:eastAsia="Times New Roman" w:asciiTheme="minorHAnsi" w:hAnsiTheme="minorHAnsi" w:cstheme="minorHAnsi"/>
                <w:color w:val="000000"/>
                <w:lang w:eastAsia="es-CO"/>
              </w:rPr>
              <w:t xml:space="preserve"> les permitió ser propositivos en cuanto a las soluciones que para ellos son las acertadas y que de hecho en </w:t>
            </w:r>
            <w:r w:rsidRPr="007055C8" w:rsidR="00403DD0">
              <w:rPr>
                <w:rFonts w:eastAsia="Times New Roman" w:asciiTheme="minorHAnsi" w:hAnsiTheme="minorHAnsi" w:cstheme="minorHAnsi"/>
                <w:color w:val="000000"/>
                <w:lang w:eastAsia="es-CO"/>
              </w:rPr>
              <w:t>algunos</w:t>
            </w:r>
            <w:r w:rsidRPr="007055C8">
              <w:rPr>
                <w:rFonts w:eastAsia="Times New Roman" w:asciiTheme="minorHAnsi" w:hAnsiTheme="minorHAnsi" w:cstheme="minorHAnsi"/>
                <w:color w:val="000000"/>
                <w:lang w:eastAsia="es-CO"/>
              </w:rPr>
              <w:t xml:space="preserve"> de los grupos los niños las tomaron como una campaña a emprender. Se veían sus caras de motivación y optimismo al generar ideas para disminuir los residuos sólidos que se encuentran, en especial en momentos de descanso dentro de la sede.</w:t>
            </w:r>
          </w:p>
        </w:tc>
        <w:tc>
          <w:tcPr>
            <w:tcW w:w="919" w:type="dxa"/>
            <w:gridSpan w:val="3"/>
            <w:shd w:val="clear" w:color="000000" w:fill="FFE699"/>
            <w:hideMark/>
          </w:tcPr>
          <w:p w:rsidRPr="007055C8" w:rsidR="00CC62CE" w:rsidP="00B76FF2" w:rsidRDefault="00CC62CE" w14:paraId="3A4D65CC"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El argumento que sustenta el cumplimiento de esta actividad es la oportunidad que tuvieron los niños a través de una charla espontánea y amena con algunos de sus compañeros para liderar ideas de solución a la problemática de los residuos sólidos que en ocasiones abundan en la institución. </w:t>
            </w:r>
          </w:p>
        </w:tc>
        <w:tc>
          <w:tcPr>
            <w:tcW w:w="1017" w:type="dxa"/>
            <w:gridSpan w:val="4"/>
            <w:shd w:val="clear" w:color="000000" w:fill="FFE699"/>
            <w:hideMark/>
          </w:tcPr>
          <w:p w:rsidRPr="007055C8" w:rsidR="00CC62CE" w:rsidP="00B76FF2" w:rsidRDefault="00CC62CE" w14:paraId="46470D97"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Como acción de mejora, definitivamente es continuar con la implementación de actividades como esta en la cual el estudiante sea protagonista de las propuestas, con lo que se le focalice su liderazgo y actitud emprendedora y proactiva, que le permita no sólo desarrollar conocimientos, saberes, sino también se potencialice su ser y la sana convivencia a través del respeto por la opinión de los demás, el respeto por el entorno y la preocupación por mejorar la calidad de vida.</w:t>
            </w:r>
          </w:p>
        </w:tc>
      </w:tr>
      <w:tr w:rsidRPr="00D53E38" w:rsidR="00CC62CE" w:rsidTr="00B76FF2" w14:paraId="37F6D001" w14:textId="77777777">
        <w:trPr>
          <w:trHeight w:val="3120"/>
        </w:trPr>
        <w:tc>
          <w:tcPr>
            <w:tcW w:w="817" w:type="dxa"/>
            <w:vMerge/>
            <w:hideMark/>
          </w:tcPr>
          <w:p w:rsidRPr="007055C8" w:rsidR="00CC62CE" w:rsidP="00B76FF2" w:rsidRDefault="00CC62CE" w14:paraId="0DF3E316" w14:textId="77777777">
            <w:pPr>
              <w:spacing w:after="0" w:line="240" w:lineRule="auto"/>
              <w:ind w:firstLine="0"/>
              <w:rPr>
                <w:rFonts w:eastAsia="Times New Roman" w:asciiTheme="minorHAnsi" w:hAnsiTheme="minorHAnsi" w:cstheme="minorHAnsi"/>
                <w:b/>
                <w:bCs/>
                <w:color w:val="FFFFFF"/>
                <w:lang w:eastAsia="es-CO"/>
              </w:rPr>
            </w:pPr>
          </w:p>
        </w:tc>
        <w:tc>
          <w:tcPr>
            <w:tcW w:w="512" w:type="dxa"/>
            <w:shd w:val="clear" w:color="000000" w:fill="00B0F0"/>
            <w:noWrap/>
            <w:hideMark/>
          </w:tcPr>
          <w:p w:rsidRPr="007055C8" w:rsidR="00CC62CE" w:rsidP="00B76FF2" w:rsidRDefault="00CC62CE" w14:paraId="605B6AC7"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2.</w:t>
            </w:r>
          </w:p>
        </w:tc>
        <w:tc>
          <w:tcPr>
            <w:tcW w:w="2914" w:type="dxa"/>
            <w:shd w:val="clear" w:color="000000" w:fill="B4C6E7"/>
            <w:hideMark/>
          </w:tcPr>
          <w:p w:rsidRPr="007055C8" w:rsidR="00CC62CE" w:rsidP="00B76FF2" w:rsidRDefault="00CC62CE" w14:paraId="2E1C3F71" w14:textId="77777777">
            <w:pPr>
              <w:spacing w:after="24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ACTIVIDAD N°2</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Los estudiantes visualizarán un video para afianzar conocimientos de sensibilización ambiental a través del manejo de residuos sólidos.</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https://www.youtube.com/watch?v=OGC5dhILjpU&amp;t=8s </w:t>
            </w:r>
            <w:r w:rsidRPr="007055C8">
              <w:rPr>
                <w:rFonts w:eastAsia="Times New Roman" w:asciiTheme="minorHAnsi" w:hAnsiTheme="minorHAnsi" w:cstheme="minorHAnsi"/>
                <w:color w:val="000000"/>
                <w:lang w:eastAsia="es-CO"/>
              </w:rPr>
              <w:br/>
            </w:r>
          </w:p>
        </w:tc>
        <w:tc>
          <w:tcPr>
            <w:tcW w:w="1130" w:type="dxa"/>
            <w:shd w:val="clear" w:color="000000" w:fill="B4C6E7"/>
            <w:hideMark/>
          </w:tcPr>
          <w:p w:rsidRPr="007055C8" w:rsidR="00CC62CE" w:rsidP="00B76FF2" w:rsidRDefault="00CC62CE" w14:paraId="0CBAA227"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El objetivo de esta actividad es permitir a los estudiantes afianzar sus  conceptos e ideas para disminuir los residuos sólidos.</w:t>
            </w:r>
          </w:p>
        </w:tc>
        <w:tc>
          <w:tcPr>
            <w:tcW w:w="706" w:type="dxa"/>
            <w:shd w:val="clear" w:color="000000" w:fill="B4C6E7"/>
            <w:hideMark/>
          </w:tcPr>
          <w:p w:rsidRPr="007055C8" w:rsidR="00CC62CE" w:rsidP="00B76FF2" w:rsidRDefault="00CC62CE" w14:paraId="6EEB6C4F"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Socializan el video y se implementan algunas actividades para afianzar el conocimiento.</w:t>
            </w:r>
          </w:p>
        </w:tc>
        <w:tc>
          <w:tcPr>
            <w:tcW w:w="773" w:type="dxa"/>
            <w:shd w:val="clear" w:color="000000" w:fill="B4C6E7"/>
            <w:hideMark/>
          </w:tcPr>
          <w:p w:rsidRPr="007055C8" w:rsidR="00CC62CE" w:rsidP="00B76FF2" w:rsidRDefault="00CC62CE" w14:paraId="58A7111A"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Se recogerá evidencia fotos.</w:t>
            </w:r>
          </w:p>
        </w:tc>
        <w:tc>
          <w:tcPr>
            <w:tcW w:w="924" w:type="dxa"/>
            <w:gridSpan w:val="3"/>
            <w:shd w:val="clear" w:color="000000" w:fill="C6E0B4"/>
            <w:hideMark/>
          </w:tcPr>
          <w:p w:rsidRPr="007055C8" w:rsidR="00CC62CE" w:rsidP="00B76FF2" w:rsidRDefault="00CC62CE" w14:paraId="1C47FCC5"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A partir de la actividad ya realizada hacen una comparación de dos estilos de vida según </w:t>
            </w:r>
            <w:r w:rsidRPr="007055C8" w:rsidR="00403DD0">
              <w:rPr>
                <w:rFonts w:eastAsia="Times New Roman" w:asciiTheme="minorHAnsi" w:hAnsiTheme="minorHAnsi" w:cstheme="minorHAnsi"/>
                <w:color w:val="000000"/>
                <w:lang w:eastAsia="es-CO"/>
              </w:rPr>
              <w:t>el video</w:t>
            </w:r>
            <w:r w:rsidRPr="007055C8">
              <w:rPr>
                <w:rFonts w:eastAsia="Times New Roman" w:asciiTheme="minorHAnsi" w:hAnsiTheme="minorHAnsi" w:cstheme="minorHAnsi"/>
                <w:color w:val="000000"/>
                <w:lang w:eastAsia="es-CO"/>
              </w:rPr>
              <w:t xml:space="preserve"> y se reflexiona que es lo correcto. </w:t>
            </w:r>
          </w:p>
        </w:tc>
        <w:tc>
          <w:tcPr>
            <w:tcW w:w="3350" w:type="dxa"/>
            <w:gridSpan w:val="3"/>
            <w:shd w:val="clear" w:color="000000" w:fill="C6E0B4"/>
            <w:noWrap/>
            <w:hideMark/>
          </w:tcPr>
          <w:p w:rsidRPr="007055C8" w:rsidR="00CC62CE" w:rsidP="00B76FF2" w:rsidRDefault="00CC62CE" w14:paraId="10B8E1BE"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920" w:type="dxa"/>
            <w:gridSpan w:val="3"/>
            <w:shd w:val="clear" w:color="000000" w:fill="FCE4D6"/>
            <w:hideMark/>
          </w:tcPr>
          <w:p w:rsidRPr="007055C8" w:rsidR="00CC62CE" w:rsidP="00B76FF2" w:rsidRDefault="00CC62CE" w14:paraId="1FB8F723"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Luego de ver el video, se confirma el cumplimiento del objetivo propuesto, ya que los estudiantes dieron cuenta a través de la comparación realizada entre el estilo de vida de un entorno donde no hay clasificación de residuos y otro donde sí la hay. La actividad permitió a los niños ser capaces de interpretar </w:t>
            </w:r>
            <w:r w:rsidRPr="007055C8" w:rsidR="00403DD0">
              <w:rPr>
                <w:rFonts w:eastAsia="Times New Roman" w:asciiTheme="minorHAnsi" w:hAnsiTheme="minorHAnsi" w:cstheme="minorHAnsi"/>
                <w:color w:val="000000"/>
                <w:lang w:eastAsia="es-CO"/>
              </w:rPr>
              <w:t>los positivo</w:t>
            </w:r>
            <w:r w:rsidRPr="007055C8">
              <w:rPr>
                <w:rFonts w:eastAsia="Times New Roman" w:asciiTheme="minorHAnsi" w:hAnsiTheme="minorHAnsi" w:cstheme="minorHAnsi"/>
                <w:color w:val="000000"/>
                <w:lang w:eastAsia="es-CO"/>
              </w:rPr>
              <w:t xml:space="preserve"> de clasificar residuos y su impacto ambiental. Por otro lado, el video fue una herramienta útil para ellos al aclarar conceptos en torno a la clasificación de residuos.</w:t>
            </w:r>
          </w:p>
        </w:tc>
        <w:tc>
          <w:tcPr>
            <w:tcW w:w="919" w:type="dxa"/>
            <w:gridSpan w:val="3"/>
            <w:shd w:val="clear" w:color="000000" w:fill="FFE699"/>
            <w:hideMark/>
          </w:tcPr>
          <w:p w:rsidRPr="007055C8" w:rsidR="00CC62CE" w:rsidP="00B76FF2" w:rsidRDefault="00CC62CE" w14:paraId="15EDCDA3"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se puede afirmar que esta actividad cumple con su objetivo porque es un material audiovisual que facilita aún más el aprendizaje de forma lúdica, en este caso permitiendo al estudiante hacer ejercicios de comparación y reflexión en torno al tema del manejo de residuos.</w:t>
            </w:r>
          </w:p>
        </w:tc>
        <w:tc>
          <w:tcPr>
            <w:tcW w:w="1017" w:type="dxa"/>
            <w:gridSpan w:val="4"/>
            <w:shd w:val="clear" w:color="000000" w:fill="FFE699"/>
            <w:hideMark/>
          </w:tcPr>
          <w:p w:rsidRPr="007055C8" w:rsidR="00CC62CE" w:rsidP="00B76FF2" w:rsidRDefault="00CC62CE" w14:paraId="5EF6AA79"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Como acción de mejora en otra actividad similar esta , se puede tener en cuenta brindar un esquema de cuadro comparativo que le facilite al estudiante separar las ideas de lo positivo y correcto frente a lo negativo e incorrecto en torno a la clasificación de residuos sólidos en el entorno escolar.</w:t>
            </w:r>
          </w:p>
        </w:tc>
      </w:tr>
      <w:tr w:rsidRPr="00D53E38" w:rsidR="00CC62CE" w:rsidTr="00B76FF2" w14:paraId="2632B4D0" w14:textId="77777777">
        <w:trPr>
          <w:trHeight w:val="6555"/>
        </w:trPr>
        <w:tc>
          <w:tcPr>
            <w:tcW w:w="817" w:type="dxa"/>
            <w:shd w:val="clear" w:color="000000" w:fill="C65911"/>
            <w:hideMark/>
          </w:tcPr>
          <w:p w:rsidRPr="007055C8" w:rsidR="00CC62CE" w:rsidP="00B76FF2" w:rsidRDefault="00CC62CE" w14:paraId="12968D5C" w14:textId="77777777">
            <w:pPr>
              <w:spacing w:after="0" w:line="240" w:lineRule="auto"/>
              <w:ind w:firstLine="0"/>
              <w:rPr>
                <w:rFonts w:eastAsia="Times New Roman" w:asciiTheme="minorHAnsi" w:hAnsiTheme="minorHAnsi" w:cstheme="minorHAnsi"/>
                <w:b/>
                <w:bCs/>
                <w:color w:val="FFFFFF"/>
                <w:lang w:eastAsia="es-CO"/>
              </w:rPr>
            </w:pPr>
            <w:r w:rsidRPr="007055C8">
              <w:rPr>
                <w:rFonts w:eastAsia="Times New Roman" w:asciiTheme="minorHAnsi" w:hAnsiTheme="minorHAnsi" w:cstheme="minorHAnsi"/>
                <w:b/>
                <w:bCs/>
                <w:color w:val="FFFFFF"/>
                <w:lang w:eastAsia="es-CO"/>
              </w:rPr>
              <w:t>MOMENTO 3. PROYECTO FINAL DE SÍNTESIS</w:t>
            </w:r>
          </w:p>
        </w:tc>
        <w:tc>
          <w:tcPr>
            <w:tcW w:w="512" w:type="dxa"/>
            <w:shd w:val="clear" w:color="000000" w:fill="00B0F0"/>
            <w:noWrap/>
            <w:hideMark/>
          </w:tcPr>
          <w:p w:rsidRPr="007055C8" w:rsidR="00CC62CE" w:rsidP="00B76FF2" w:rsidRDefault="00CC62CE" w14:paraId="34B9B17A"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1.</w:t>
            </w:r>
          </w:p>
        </w:tc>
        <w:tc>
          <w:tcPr>
            <w:tcW w:w="2914" w:type="dxa"/>
            <w:shd w:val="clear" w:color="000000" w:fill="B4C6E7"/>
            <w:hideMark/>
          </w:tcPr>
          <w:p w:rsidRPr="007055C8" w:rsidR="00CC62CE" w:rsidP="00B76FF2" w:rsidRDefault="00CC62CE" w14:paraId="52DA71DB"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En casa harán una lista sobre qué actividades se pueden implementar para mejorar la sensibilización ambiental en </w:t>
            </w:r>
            <w:r w:rsidRPr="007055C8" w:rsidR="00403DD0">
              <w:rPr>
                <w:rFonts w:eastAsia="Times New Roman" w:asciiTheme="minorHAnsi" w:hAnsiTheme="minorHAnsi" w:cstheme="minorHAnsi"/>
                <w:color w:val="000000"/>
                <w:lang w:eastAsia="es-CO"/>
              </w:rPr>
              <w:t>el colegio</w:t>
            </w:r>
            <w:r w:rsidRPr="007055C8">
              <w:rPr>
                <w:rFonts w:eastAsia="Times New Roman" w:asciiTheme="minorHAnsi" w:hAnsiTheme="minorHAnsi" w:cstheme="minorHAnsi"/>
                <w:color w:val="000000"/>
                <w:lang w:eastAsia="es-CO"/>
              </w:rPr>
              <w:t xml:space="preserve"> y de la casa. </w:t>
            </w:r>
          </w:p>
        </w:tc>
        <w:tc>
          <w:tcPr>
            <w:tcW w:w="1130" w:type="dxa"/>
            <w:shd w:val="clear" w:color="000000" w:fill="B4C6E7"/>
            <w:hideMark/>
          </w:tcPr>
          <w:p w:rsidRPr="007055C8" w:rsidR="00CC62CE" w:rsidP="00B76FF2" w:rsidRDefault="00CC62CE" w14:paraId="214EC4EA"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El </w:t>
            </w:r>
            <w:r w:rsidRPr="007055C8" w:rsidR="00403DD0">
              <w:rPr>
                <w:rFonts w:eastAsia="Times New Roman" w:asciiTheme="minorHAnsi" w:hAnsiTheme="minorHAnsi" w:cstheme="minorHAnsi"/>
                <w:color w:val="000000"/>
                <w:lang w:eastAsia="es-CO"/>
              </w:rPr>
              <w:t>propósito</w:t>
            </w:r>
            <w:r w:rsidRPr="007055C8">
              <w:rPr>
                <w:rFonts w:eastAsia="Times New Roman" w:asciiTheme="minorHAnsi" w:hAnsiTheme="minorHAnsi" w:cstheme="minorHAnsi"/>
                <w:color w:val="000000"/>
                <w:lang w:eastAsia="es-CO"/>
              </w:rPr>
              <w:t xml:space="preserve"> de esta acción es que los estudiantes plasmen actividades que conlleven a sensibilizar a las personas a </w:t>
            </w:r>
            <w:r w:rsidRPr="007055C8" w:rsidR="00403DD0">
              <w:rPr>
                <w:rFonts w:eastAsia="Times New Roman" w:asciiTheme="minorHAnsi" w:hAnsiTheme="minorHAnsi" w:cstheme="minorHAnsi"/>
                <w:color w:val="000000"/>
                <w:lang w:eastAsia="es-CO"/>
              </w:rPr>
              <w:t>través</w:t>
            </w:r>
            <w:r w:rsidRPr="007055C8">
              <w:rPr>
                <w:rFonts w:eastAsia="Times New Roman" w:asciiTheme="minorHAnsi" w:hAnsiTheme="minorHAnsi" w:cstheme="minorHAnsi"/>
                <w:color w:val="000000"/>
                <w:lang w:eastAsia="es-CO"/>
              </w:rPr>
              <w:t xml:space="preserve"> del manejo de residuos para mejorar el ambiente.</w:t>
            </w:r>
          </w:p>
        </w:tc>
        <w:tc>
          <w:tcPr>
            <w:tcW w:w="706" w:type="dxa"/>
            <w:shd w:val="clear" w:color="000000" w:fill="B4C6E7"/>
            <w:hideMark/>
          </w:tcPr>
          <w:p w:rsidRPr="007055C8" w:rsidR="00CC62CE" w:rsidP="00B76FF2" w:rsidRDefault="00CC62CE" w14:paraId="65E4FD21"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le solicita al estudiante entregar un listado donde escriba posibles actividades que conlleven a </w:t>
            </w:r>
            <w:r w:rsidRPr="007055C8" w:rsidR="00403DD0">
              <w:rPr>
                <w:rFonts w:eastAsia="Times New Roman" w:asciiTheme="minorHAnsi" w:hAnsiTheme="minorHAnsi" w:cstheme="minorHAnsi"/>
                <w:color w:val="000000"/>
                <w:lang w:eastAsia="es-CO"/>
              </w:rPr>
              <w:t>sensibilizar</w:t>
            </w:r>
            <w:r w:rsidRPr="007055C8">
              <w:rPr>
                <w:rFonts w:eastAsia="Times New Roman" w:asciiTheme="minorHAnsi" w:hAnsiTheme="minorHAnsi" w:cstheme="minorHAnsi"/>
                <w:color w:val="000000"/>
                <w:lang w:eastAsia="es-CO"/>
              </w:rPr>
              <w:t xml:space="preserve"> a las personas a través del manejo de residuos para mejorar el medio </w:t>
            </w:r>
            <w:r w:rsidRPr="007055C8" w:rsidR="00403DD0">
              <w:rPr>
                <w:rFonts w:eastAsia="Times New Roman" w:asciiTheme="minorHAnsi" w:hAnsiTheme="minorHAnsi" w:cstheme="minorHAnsi"/>
                <w:color w:val="000000"/>
                <w:lang w:eastAsia="es-CO"/>
              </w:rPr>
              <w:t>ambiente</w:t>
            </w:r>
            <w:r w:rsidRPr="007055C8">
              <w:rPr>
                <w:rFonts w:eastAsia="Times New Roman" w:asciiTheme="minorHAnsi" w:hAnsiTheme="minorHAnsi" w:cstheme="minorHAnsi"/>
                <w:color w:val="000000"/>
                <w:lang w:eastAsia="es-CO"/>
              </w:rPr>
              <w:t>.</w:t>
            </w:r>
          </w:p>
        </w:tc>
        <w:tc>
          <w:tcPr>
            <w:tcW w:w="773" w:type="dxa"/>
            <w:shd w:val="clear" w:color="000000" w:fill="B4C6E7"/>
            <w:hideMark/>
          </w:tcPr>
          <w:p w:rsidRPr="007055C8" w:rsidR="00CC62CE" w:rsidP="00B76FF2" w:rsidRDefault="00CC62CE" w14:paraId="1CCFB6B4"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 La evidencia de la actividad se tendrá a partir de las fotos</w:t>
            </w:r>
          </w:p>
        </w:tc>
        <w:tc>
          <w:tcPr>
            <w:tcW w:w="924" w:type="dxa"/>
            <w:gridSpan w:val="3"/>
            <w:shd w:val="clear" w:color="000000" w:fill="C6E0B4"/>
            <w:noWrap/>
            <w:hideMark/>
          </w:tcPr>
          <w:p w:rsidRPr="007055C8" w:rsidR="00CC62CE" w:rsidP="00B76FF2" w:rsidRDefault="00CC62CE" w14:paraId="67A0D774"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3350" w:type="dxa"/>
            <w:gridSpan w:val="3"/>
            <w:shd w:val="clear" w:color="000000" w:fill="C6E0B4"/>
            <w:noWrap/>
            <w:hideMark/>
          </w:tcPr>
          <w:p w:rsidRPr="007055C8" w:rsidR="00CC62CE" w:rsidP="00B76FF2" w:rsidRDefault="00CC62CE" w14:paraId="20766299"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920" w:type="dxa"/>
            <w:gridSpan w:val="3"/>
            <w:shd w:val="clear" w:color="000000" w:fill="FCE4D6"/>
            <w:hideMark/>
          </w:tcPr>
          <w:p w:rsidRPr="007055C8" w:rsidR="00CC62CE" w:rsidP="00B76FF2" w:rsidRDefault="00CC62CE" w14:paraId="78B138CF"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En cuanto a esta actividad se ratifica que se cumple con el objetivo propuesto, consistente en elaborar un listado de acciones formuladas por los estudiantes, que sensibilicen a las personas y que a su vez estas realicen actividades de impacto y mejor manejo de residuos sólidos. El </w:t>
            </w:r>
            <w:r w:rsidRPr="007055C8" w:rsidR="00403DD0">
              <w:rPr>
                <w:rFonts w:eastAsia="Times New Roman" w:asciiTheme="minorHAnsi" w:hAnsiTheme="minorHAnsi" w:cstheme="minorHAnsi"/>
                <w:color w:val="000000"/>
                <w:lang w:eastAsia="es-CO"/>
              </w:rPr>
              <w:t>listado es</w:t>
            </w:r>
            <w:r w:rsidRPr="007055C8">
              <w:rPr>
                <w:rFonts w:eastAsia="Times New Roman" w:asciiTheme="minorHAnsi" w:hAnsiTheme="minorHAnsi" w:cstheme="minorHAnsi"/>
                <w:color w:val="000000"/>
                <w:lang w:eastAsia="es-CO"/>
              </w:rPr>
              <w:t xml:space="preserve"> muestra de un proceso de análisis, reflexión y consciencia demostrada por los niños en su producción textual. Se infiere que los niños han apropiado estos conocimientos adquiridos y ahora son capaces de proponer alternativas de solución, es decir, se ha alcanzado un proceso de aprendizaje significativo en ellos.</w:t>
            </w:r>
          </w:p>
        </w:tc>
        <w:tc>
          <w:tcPr>
            <w:tcW w:w="919" w:type="dxa"/>
            <w:gridSpan w:val="3"/>
            <w:shd w:val="clear" w:color="000000" w:fill="FFE699"/>
            <w:hideMark/>
          </w:tcPr>
          <w:p w:rsidRPr="007055C8" w:rsidR="00CC62CE" w:rsidP="00B76FF2" w:rsidRDefault="00CC62CE" w14:paraId="41DD4400"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En esta actividad el mayor argumento que justifica el cumplimiento de su objetivo radica en la generación de propuestas por parte de los niños, las cuales se ven plasmadas en la lista que realizaron y que son producto de un proceso de análisis</w:t>
            </w:r>
          </w:p>
        </w:tc>
        <w:tc>
          <w:tcPr>
            <w:tcW w:w="1017" w:type="dxa"/>
            <w:gridSpan w:val="4"/>
            <w:shd w:val="clear" w:color="000000" w:fill="FFE699"/>
            <w:hideMark/>
          </w:tcPr>
          <w:p w:rsidRPr="007055C8" w:rsidR="00CC62CE" w:rsidP="00B76FF2" w:rsidRDefault="00CC62CE" w14:paraId="608695EE"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Como una idea de mejora para una próxima actividad es importante tener en cuenta a los padres de familia como eje articulador entre la escuela y la familia.</w:t>
            </w:r>
          </w:p>
        </w:tc>
      </w:tr>
    </w:tbl>
    <w:p w:rsidRPr="007055C8" w:rsidR="00433338" w:rsidP="007A31C1" w:rsidRDefault="00433338" w14:paraId="024F51E1" w14:textId="77777777">
      <w:pPr>
        <w:spacing w:after="160" w:line="259" w:lineRule="auto"/>
        <w:ind w:firstLine="0"/>
        <w:rPr>
          <w:rFonts w:eastAsia="Times New Roman" w:asciiTheme="minorHAnsi" w:hAnsiTheme="minorHAnsi" w:cstheme="minorHAnsi"/>
          <w:color w:val="212529"/>
          <w:lang w:eastAsia="es-CO"/>
        </w:rPr>
      </w:pPr>
    </w:p>
    <w:p w:rsidRPr="007055C8" w:rsidR="00433338" w:rsidRDefault="00433338" w14:paraId="3804CEB3" w14:textId="77777777">
      <w:pPr>
        <w:spacing w:after="160" w:line="259" w:lineRule="auto"/>
        <w:ind w:firstLine="0"/>
        <w:rPr>
          <w:rFonts w:eastAsia="Times New Roman" w:asciiTheme="minorHAnsi" w:hAnsiTheme="minorHAnsi" w:cstheme="minorHAnsi"/>
          <w:color w:val="212529"/>
          <w:lang w:eastAsia="es-CO"/>
        </w:rPr>
      </w:pPr>
      <w:r w:rsidRPr="007055C8">
        <w:rPr>
          <w:rFonts w:eastAsia="Times New Roman" w:asciiTheme="minorHAnsi" w:hAnsiTheme="minorHAnsi" w:cstheme="minorHAnsi"/>
          <w:color w:val="212529"/>
          <w:lang w:eastAsia="es-CO"/>
        </w:rPr>
        <w:br w:type="page"/>
      </w:r>
    </w:p>
    <w:p w:rsidRPr="007055C8" w:rsidR="00F34F7A" w:rsidP="007A31C1" w:rsidRDefault="00F34F7A" w14:paraId="2B7A7815" w14:textId="77777777">
      <w:pPr>
        <w:spacing w:after="160" w:line="259" w:lineRule="auto"/>
        <w:ind w:firstLine="0"/>
        <w:rPr>
          <w:rFonts w:eastAsia="Times New Roman" w:asciiTheme="minorHAnsi" w:hAnsiTheme="minorHAnsi" w:cstheme="minorHAnsi"/>
          <w:color w:val="212529"/>
          <w:lang w:eastAsia="es-CO"/>
        </w:rPr>
      </w:pPr>
    </w:p>
    <w:p w:rsidRPr="007055C8" w:rsidR="003D64FC" w:rsidP="00F34F7A" w:rsidRDefault="00F34F7A" w14:paraId="145D79F3" w14:textId="77777777">
      <w:pPr>
        <w:spacing w:before="120" w:after="120" w:line="240" w:lineRule="auto"/>
        <w:ind w:firstLine="0"/>
        <w:rPr>
          <w:rFonts w:eastAsia="Times New Roman" w:asciiTheme="minorHAnsi" w:hAnsiTheme="minorHAnsi" w:cstheme="minorHAnsi"/>
          <w:color w:val="212529"/>
          <w:lang w:eastAsia="es-CO"/>
        </w:rPr>
      </w:pPr>
      <w:r w:rsidRPr="007055C8">
        <w:rPr>
          <w:rFonts w:eastAsia="Times New Roman" w:asciiTheme="minorHAnsi" w:hAnsiTheme="minorHAnsi" w:cstheme="minorHAnsi"/>
          <w:color w:val="212529"/>
          <w:lang w:eastAsia="es-CO"/>
        </w:rPr>
        <w:t xml:space="preserve">        </w:t>
      </w:r>
    </w:p>
    <w:tbl>
      <w:tblPr>
        <w:tblW w:w="1399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70" w:type="dxa"/>
          <w:right w:w="70" w:type="dxa"/>
        </w:tblCellMar>
        <w:tblLook w:val="04A0" w:firstRow="1" w:lastRow="0" w:firstColumn="1" w:lastColumn="0" w:noHBand="0" w:noVBand="1"/>
      </w:tblPr>
      <w:tblGrid>
        <w:gridCol w:w="1366"/>
        <w:gridCol w:w="814"/>
        <w:gridCol w:w="1281"/>
        <w:gridCol w:w="1245"/>
        <w:gridCol w:w="1228"/>
        <w:gridCol w:w="1288"/>
        <w:gridCol w:w="314"/>
        <w:gridCol w:w="312"/>
        <w:gridCol w:w="727"/>
        <w:gridCol w:w="840"/>
        <w:gridCol w:w="338"/>
        <w:gridCol w:w="338"/>
        <w:gridCol w:w="423"/>
        <w:gridCol w:w="334"/>
        <w:gridCol w:w="492"/>
        <w:gridCol w:w="448"/>
        <w:gridCol w:w="448"/>
        <w:gridCol w:w="448"/>
        <w:gridCol w:w="329"/>
        <w:gridCol w:w="325"/>
        <w:gridCol w:w="325"/>
        <w:gridCol w:w="329"/>
      </w:tblGrid>
      <w:tr w:rsidRPr="00D53E38" w:rsidR="00720194" w:rsidTr="00403DD0" w14:paraId="7D93C058" w14:textId="77777777">
        <w:trPr>
          <w:trHeight w:val="277"/>
        </w:trPr>
        <w:tc>
          <w:tcPr>
            <w:tcW w:w="1377" w:type="dxa"/>
            <w:shd w:val="clear" w:color="auto" w:fill="auto"/>
            <w:noWrap/>
            <w:hideMark/>
          </w:tcPr>
          <w:p w:rsidRPr="007055C8" w:rsidR="003D64FC" w:rsidP="00B76FF2" w:rsidRDefault="003D64FC" w14:paraId="611C1B38" w14:textId="77777777">
            <w:pPr>
              <w:spacing w:after="0" w:line="240" w:lineRule="auto"/>
              <w:ind w:firstLine="0"/>
              <w:rPr>
                <w:rFonts w:eastAsia="Times New Roman" w:asciiTheme="minorHAnsi" w:hAnsiTheme="minorHAnsi" w:cstheme="minorHAnsi"/>
                <w:lang w:eastAsia="es-CO"/>
              </w:rPr>
            </w:pPr>
          </w:p>
        </w:tc>
        <w:tc>
          <w:tcPr>
            <w:tcW w:w="820" w:type="dxa"/>
            <w:shd w:val="clear" w:color="auto" w:fill="auto"/>
            <w:noWrap/>
            <w:hideMark/>
          </w:tcPr>
          <w:p w:rsidRPr="007055C8" w:rsidR="003D64FC" w:rsidP="00B76FF2" w:rsidRDefault="003D64FC" w14:paraId="0E4D192D" w14:textId="77777777">
            <w:pPr>
              <w:spacing w:after="0" w:line="240" w:lineRule="auto"/>
              <w:ind w:firstLine="0"/>
              <w:rPr>
                <w:rFonts w:eastAsia="Times New Roman" w:asciiTheme="minorHAnsi" w:hAnsiTheme="minorHAnsi" w:cstheme="minorHAnsi"/>
                <w:lang w:eastAsia="es-CO"/>
              </w:rPr>
            </w:pPr>
          </w:p>
        </w:tc>
        <w:tc>
          <w:tcPr>
            <w:tcW w:w="1291" w:type="dxa"/>
            <w:shd w:val="clear" w:color="auto" w:fill="auto"/>
            <w:noWrap/>
            <w:hideMark/>
          </w:tcPr>
          <w:p w:rsidRPr="007055C8" w:rsidR="003D64FC" w:rsidP="00B76FF2" w:rsidRDefault="003D64FC" w14:paraId="3ECB810E" w14:textId="77777777">
            <w:pPr>
              <w:spacing w:after="0" w:line="240" w:lineRule="auto"/>
              <w:ind w:firstLine="0"/>
              <w:rPr>
                <w:rFonts w:eastAsia="Times New Roman" w:asciiTheme="minorHAnsi" w:hAnsiTheme="minorHAnsi" w:cstheme="minorHAnsi"/>
                <w:lang w:eastAsia="es-CO"/>
              </w:rPr>
            </w:pPr>
          </w:p>
        </w:tc>
        <w:tc>
          <w:tcPr>
            <w:tcW w:w="1257" w:type="dxa"/>
            <w:shd w:val="clear" w:color="auto" w:fill="auto"/>
            <w:noWrap/>
            <w:hideMark/>
          </w:tcPr>
          <w:p w:rsidRPr="007055C8" w:rsidR="003D64FC" w:rsidP="00B76FF2" w:rsidRDefault="003D64FC" w14:paraId="2022C849" w14:textId="77777777">
            <w:pPr>
              <w:spacing w:after="0" w:line="240" w:lineRule="auto"/>
              <w:ind w:firstLine="0"/>
              <w:rPr>
                <w:rFonts w:eastAsia="Times New Roman" w:asciiTheme="minorHAnsi" w:hAnsiTheme="minorHAnsi" w:cstheme="minorHAnsi"/>
                <w:lang w:eastAsia="es-CO"/>
              </w:rPr>
            </w:pPr>
          </w:p>
        </w:tc>
        <w:tc>
          <w:tcPr>
            <w:tcW w:w="1239" w:type="dxa"/>
            <w:shd w:val="clear" w:color="auto" w:fill="auto"/>
            <w:noWrap/>
            <w:hideMark/>
          </w:tcPr>
          <w:p w:rsidRPr="007055C8" w:rsidR="003D64FC" w:rsidP="00B76FF2" w:rsidRDefault="003D64FC" w14:paraId="716A55F5" w14:textId="77777777">
            <w:pPr>
              <w:spacing w:after="0" w:line="240" w:lineRule="auto"/>
              <w:ind w:firstLine="0"/>
              <w:rPr>
                <w:rFonts w:eastAsia="Times New Roman" w:asciiTheme="minorHAnsi" w:hAnsiTheme="minorHAnsi" w:cstheme="minorHAnsi"/>
                <w:lang w:eastAsia="es-CO"/>
              </w:rPr>
            </w:pPr>
          </w:p>
        </w:tc>
        <w:tc>
          <w:tcPr>
            <w:tcW w:w="1300" w:type="dxa"/>
            <w:shd w:val="clear" w:color="auto" w:fill="auto"/>
            <w:noWrap/>
            <w:hideMark/>
          </w:tcPr>
          <w:p w:rsidRPr="007055C8" w:rsidR="003D64FC" w:rsidP="00B76FF2" w:rsidRDefault="003D64FC" w14:paraId="1770961C" w14:textId="77777777">
            <w:pPr>
              <w:spacing w:after="0" w:line="240" w:lineRule="auto"/>
              <w:ind w:firstLine="0"/>
              <w:rPr>
                <w:rFonts w:eastAsia="Times New Roman" w:asciiTheme="minorHAnsi" w:hAnsiTheme="minorHAnsi" w:cstheme="minorHAnsi"/>
                <w:lang w:eastAsia="es-CO"/>
              </w:rPr>
            </w:pPr>
          </w:p>
        </w:tc>
        <w:tc>
          <w:tcPr>
            <w:tcW w:w="298" w:type="dxa"/>
            <w:shd w:val="clear" w:color="auto" w:fill="auto"/>
            <w:noWrap/>
            <w:hideMark/>
          </w:tcPr>
          <w:p w:rsidRPr="007055C8" w:rsidR="003D64FC" w:rsidP="00B76FF2" w:rsidRDefault="003D64FC" w14:paraId="553B7E9F" w14:textId="77777777">
            <w:pPr>
              <w:spacing w:after="0" w:line="240" w:lineRule="auto"/>
              <w:ind w:firstLine="0"/>
              <w:rPr>
                <w:rFonts w:eastAsia="Times New Roman" w:asciiTheme="minorHAnsi" w:hAnsiTheme="minorHAnsi" w:cstheme="minorHAnsi"/>
                <w:lang w:eastAsia="es-CO"/>
              </w:rPr>
            </w:pPr>
          </w:p>
        </w:tc>
        <w:tc>
          <w:tcPr>
            <w:tcW w:w="295" w:type="dxa"/>
            <w:shd w:val="clear" w:color="auto" w:fill="auto"/>
            <w:noWrap/>
            <w:hideMark/>
          </w:tcPr>
          <w:p w:rsidRPr="007055C8" w:rsidR="003D64FC" w:rsidP="00B76FF2" w:rsidRDefault="003D64FC" w14:paraId="66757A6B" w14:textId="77777777">
            <w:pPr>
              <w:spacing w:after="0" w:line="240" w:lineRule="auto"/>
              <w:ind w:firstLine="0"/>
              <w:rPr>
                <w:rFonts w:eastAsia="Times New Roman" w:asciiTheme="minorHAnsi" w:hAnsiTheme="minorHAnsi" w:cstheme="minorHAnsi"/>
                <w:lang w:eastAsia="es-CO"/>
              </w:rPr>
            </w:pPr>
          </w:p>
        </w:tc>
        <w:tc>
          <w:tcPr>
            <w:tcW w:w="749" w:type="dxa"/>
            <w:shd w:val="clear" w:color="auto" w:fill="auto"/>
            <w:noWrap/>
            <w:hideMark/>
          </w:tcPr>
          <w:p w:rsidRPr="007055C8" w:rsidR="003D64FC" w:rsidP="00B76FF2" w:rsidRDefault="003D64FC" w14:paraId="43E640D9" w14:textId="77777777">
            <w:pPr>
              <w:spacing w:after="0" w:line="240" w:lineRule="auto"/>
              <w:ind w:firstLine="0"/>
              <w:rPr>
                <w:rFonts w:eastAsia="Times New Roman" w:asciiTheme="minorHAnsi" w:hAnsiTheme="minorHAnsi" w:cstheme="minorHAnsi"/>
                <w:lang w:eastAsia="es-CO"/>
              </w:rPr>
            </w:pPr>
          </w:p>
        </w:tc>
        <w:tc>
          <w:tcPr>
            <w:tcW w:w="865" w:type="dxa"/>
            <w:shd w:val="clear" w:color="auto" w:fill="auto"/>
            <w:noWrap/>
            <w:hideMark/>
          </w:tcPr>
          <w:p w:rsidRPr="007055C8" w:rsidR="003D64FC" w:rsidP="00B76FF2" w:rsidRDefault="003D64FC" w14:paraId="7352A6D6" w14:textId="77777777">
            <w:pPr>
              <w:spacing w:after="0" w:line="240" w:lineRule="auto"/>
              <w:ind w:firstLine="0"/>
              <w:rPr>
                <w:rFonts w:eastAsia="Times New Roman" w:asciiTheme="minorHAnsi" w:hAnsiTheme="minorHAnsi" w:cstheme="minorHAnsi"/>
                <w:lang w:eastAsia="es-CO"/>
              </w:rPr>
            </w:pPr>
          </w:p>
        </w:tc>
        <w:tc>
          <w:tcPr>
            <w:tcW w:w="322" w:type="dxa"/>
            <w:shd w:val="clear" w:color="auto" w:fill="auto"/>
            <w:noWrap/>
            <w:hideMark/>
          </w:tcPr>
          <w:p w:rsidRPr="007055C8" w:rsidR="003D64FC" w:rsidP="00B76FF2" w:rsidRDefault="003D64FC" w14:paraId="44D7500F" w14:textId="77777777">
            <w:pPr>
              <w:spacing w:after="0" w:line="240" w:lineRule="auto"/>
              <w:ind w:firstLine="0"/>
              <w:rPr>
                <w:rFonts w:eastAsia="Times New Roman" w:asciiTheme="minorHAnsi" w:hAnsiTheme="minorHAnsi" w:cstheme="minorHAnsi"/>
                <w:lang w:eastAsia="es-CO"/>
              </w:rPr>
            </w:pPr>
          </w:p>
        </w:tc>
        <w:tc>
          <w:tcPr>
            <w:tcW w:w="322" w:type="dxa"/>
            <w:shd w:val="clear" w:color="auto" w:fill="auto"/>
            <w:noWrap/>
            <w:hideMark/>
          </w:tcPr>
          <w:p w:rsidRPr="007055C8" w:rsidR="003D64FC" w:rsidP="00B76FF2" w:rsidRDefault="003D64FC" w14:paraId="13273415" w14:textId="77777777">
            <w:pPr>
              <w:spacing w:after="0" w:line="240" w:lineRule="auto"/>
              <w:ind w:firstLine="0"/>
              <w:rPr>
                <w:rFonts w:eastAsia="Times New Roman" w:asciiTheme="minorHAnsi" w:hAnsiTheme="minorHAnsi" w:cstheme="minorHAnsi"/>
                <w:lang w:eastAsia="es-CO"/>
              </w:rPr>
            </w:pPr>
          </w:p>
        </w:tc>
        <w:tc>
          <w:tcPr>
            <w:tcW w:w="420" w:type="dxa"/>
            <w:shd w:val="clear" w:color="auto" w:fill="auto"/>
            <w:noWrap/>
            <w:hideMark/>
          </w:tcPr>
          <w:p w:rsidRPr="007055C8" w:rsidR="003D64FC" w:rsidP="00B76FF2" w:rsidRDefault="003D64FC" w14:paraId="6205BAEE" w14:textId="77777777">
            <w:pPr>
              <w:spacing w:after="0" w:line="240" w:lineRule="auto"/>
              <w:ind w:firstLine="0"/>
              <w:rPr>
                <w:rFonts w:eastAsia="Times New Roman" w:asciiTheme="minorHAnsi" w:hAnsiTheme="minorHAnsi" w:cstheme="minorHAnsi"/>
                <w:lang w:eastAsia="es-CO"/>
              </w:rPr>
            </w:pPr>
          </w:p>
        </w:tc>
        <w:tc>
          <w:tcPr>
            <w:tcW w:w="322" w:type="dxa"/>
            <w:shd w:val="clear" w:color="auto" w:fill="auto"/>
            <w:noWrap/>
            <w:hideMark/>
          </w:tcPr>
          <w:p w:rsidRPr="007055C8" w:rsidR="003D64FC" w:rsidP="00B76FF2" w:rsidRDefault="003D64FC" w14:paraId="10E12A3C" w14:textId="77777777">
            <w:pPr>
              <w:spacing w:after="0" w:line="240" w:lineRule="auto"/>
              <w:ind w:firstLine="0"/>
              <w:rPr>
                <w:rFonts w:eastAsia="Times New Roman" w:asciiTheme="minorHAnsi" w:hAnsiTheme="minorHAnsi" w:cstheme="minorHAnsi"/>
                <w:lang w:eastAsia="es-CO"/>
              </w:rPr>
            </w:pPr>
          </w:p>
        </w:tc>
        <w:tc>
          <w:tcPr>
            <w:tcW w:w="496" w:type="dxa"/>
            <w:shd w:val="clear" w:color="auto" w:fill="auto"/>
            <w:noWrap/>
            <w:hideMark/>
          </w:tcPr>
          <w:p w:rsidRPr="007055C8" w:rsidR="003D64FC" w:rsidP="00B76FF2" w:rsidRDefault="003D64FC" w14:paraId="291DF73F" w14:textId="77777777">
            <w:pPr>
              <w:spacing w:after="0" w:line="240" w:lineRule="auto"/>
              <w:ind w:firstLine="0"/>
              <w:rPr>
                <w:rFonts w:eastAsia="Times New Roman" w:asciiTheme="minorHAnsi" w:hAnsiTheme="minorHAnsi" w:cstheme="minorHAnsi"/>
                <w:lang w:eastAsia="es-CO"/>
              </w:rPr>
            </w:pPr>
          </w:p>
        </w:tc>
        <w:tc>
          <w:tcPr>
            <w:tcW w:w="445" w:type="dxa"/>
            <w:shd w:val="clear" w:color="auto" w:fill="auto"/>
            <w:noWrap/>
            <w:hideMark/>
          </w:tcPr>
          <w:p w:rsidRPr="007055C8" w:rsidR="003D64FC" w:rsidP="00B76FF2" w:rsidRDefault="003D64FC" w14:paraId="7DA2EF3E" w14:textId="77777777">
            <w:pPr>
              <w:spacing w:after="0" w:line="240" w:lineRule="auto"/>
              <w:ind w:firstLine="0"/>
              <w:rPr>
                <w:rFonts w:eastAsia="Times New Roman" w:asciiTheme="minorHAnsi" w:hAnsiTheme="minorHAnsi" w:cstheme="minorHAnsi"/>
                <w:lang w:eastAsia="es-CO"/>
              </w:rPr>
            </w:pPr>
          </w:p>
        </w:tc>
        <w:tc>
          <w:tcPr>
            <w:tcW w:w="444" w:type="dxa"/>
            <w:shd w:val="clear" w:color="auto" w:fill="auto"/>
            <w:noWrap/>
            <w:hideMark/>
          </w:tcPr>
          <w:p w:rsidRPr="007055C8" w:rsidR="003D64FC" w:rsidP="00B76FF2" w:rsidRDefault="003D64FC" w14:paraId="6EC1290A" w14:textId="77777777">
            <w:pPr>
              <w:spacing w:after="0" w:line="240" w:lineRule="auto"/>
              <w:ind w:firstLine="0"/>
              <w:rPr>
                <w:rFonts w:eastAsia="Times New Roman" w:asciiTheme="minorHAnsi" w:hAnsiTheme="minorHAnsi" w:cstheme="minorHAnsi"/>
                <w:lang w:eastAsia="es-CO"/>
              </w:rPr>
            </w:pPr>
          </w:p>
        </w:tc>
        <w:tc>
          <w:tcPr>
            <w:tcW w:w="444" w:type="dxa"/>
            <w:shd w:val="clear" w:color="auto" w:fill="auto"/>
            <w:noWrap/>
            <w:hideMark/>
          </w:tcPr>
          <w:p w:rsidRPr="007055C8" w:rsidR="003D64FC" w:rsidP="00B76FF2" w:rsidRDefault="003D64FC" w14:paraId="035046DE" w14:textId="77777777">
            <w:pPr>
              <w:spacing w:after="0" w:line="240" w:lineRule="auto"/>
              <w:ind w:firstLine="0"/>
              <w:rPr>
                <w:rFonts w:eastAsia="Times New Roman" w:asciiTheme="minorHAnsi" w:hAnsiTheme="minorHAnsi" w:cstheme="minorHAnsi"/>
                <w:lang w:eastAsia="es-CO"/>
              </w:rPr>
            </w:pPr>
          </w:p>
        </w:tc>
        <w:tc>
          <w:tcPr>
            <w:tcW w:w="324" w:type="dxa"/>
            <w:shd w:val="clear" w:color="auto" w:fill="auto"/>
            <w:noWrap/>
            <w:hideMark/>
          </w:tcPr>
          <w:p w:rsidRPr="007055C8" w:rsidR="003D64FC" w:rsidP="00B76FF2" w:rsidRDefault="003D64FC" w14:paraId="39BB6B38" w14:textId="77777777">
            <w:pPr>
              <w:spacing w:after="0" w:line="240" w:lineRule="auto"/>
              <w:ind w:firstLine="0"/>
              <w:rPr>
                <w:rFonts w:eastAsia="Times New Roman" w:asciiTheme="minorHAnsi" w:hAnsiTheme="minorHAnsi" w:cstheme="minorHAnsi"/>
                <w:lang w:eastAsia="es-CO"/>
              </w:rPr>
            </w:pPr>
          </w:p>
        </w:tc>
        <w:tc>
          <w:tcPr>
            <w:tcW w:w="319" w:type="dxa"/>
            <w:shd w:val="clear" w:color="auto" w:fill="auto"/>
            <w:noWrap/>
            <w:hideMark/>
          </w:tcPr>
          <w:p w:rsidRPr="007055C8" w:rsidR="003D64FC" w:rsidP="00B76FF2" w:rsidRDefault="003D64FC" w14:paraId="660D2281" w14:textId="77777777">
            <w:pPr>
              <w:spacing w:after="0" w:line="240" w:lineRule="auto"/>
              <w:ind w:firstLine="0"/>
              <w:rPr>
                <w:rFonts w:eastAsia="Times New Roman" w:asciiTheme="minorHAnsi" w:hAnsiTheme="minorHAnsi" w:cstheme="minorHAnsi"/>
                <w:lang w:eastAsia="es-CO"/>
              </w:rPr>
            </w:pPr>
          </w:p>
        </w:tc>
        <w:tc>
          <w:tcPr>
            <w:tcW w:w="319" w:type="dxa"/>
            <w:shd w:val="clear" w:color="auto" w:fill="auto"/>
            <w:noWrap/>
            <w:hideMark/>
          </w:tcPr>
          <w:p w:rsidRPr="007055C8" w:rsidR="003D64FC" w:rsidP="00B76FF2" w:rsidRDefault="003D64FC" w14:paraId="20F19392" w14:textId="77777777">
            <w:pPr>
              <w:spacing w:after="0" w:line="240" w:lineRule="auto"/>
              <w:ind w:firstLine="0"/>
              <w:rPr>
                <w:rFonts w:eastAsia="Times New Roman" w:asciiTheme="minorHAnsi" w:hAnsiTheme="minorHAnsi" w:cstheme="minorHAnsi"/>
                <w:lang w:eastAsia="es-CO"/>
              </w:rPr>
            </w:pPr>
          </w:p>
        </w:tc>
        <w:tc>
          <w:tcPr>
            <w:tcW w:w="324" w:type="dxa"/>
            <w:shd w:val="clear" w:color="auto" w:fill="auto"/>
            <w:noWrap/>
            <w:hideMark/>
          </w:tcPr>
          <w:p w:rsidRPr="007055C8" w:rsidR="003D64FC" w:rsidP="00B76FF2" w:rsidRDefault="003D64FC" w14:paraId="6EB7004F" w14:textId="77777777">
            <w:pPr>
              <w:spacing w:after="0" w:line="240" w:lineRule="auto"/>
              <w:ind w:firstLine="0"/>
              <w:rPr>
                <w:rFonts w:eastAsia="Times New Roman" w:asciiTheme="minorHAnsi" w:hAnsiTheme="minorHAnsi" w:cstheme="minorHAnsi"/>
                <w:lang w:eastAsia="es-CO"/>
              </w:rPr>
            </w:pPr>
          </w:p>
        </w:tc>
      </w:tr>
      <w:tr w:rsidRPr="00D53E38" w:rsidR="003D64FC" w:rsidTr="00403DD0" w14:paraId="452511F9" w14:textId="77777777">
        <w:trPr>
          <w:trHeight w:val="885"/>
        </w:trPr>
        <w:tc>
          <w:tcPr>
            <w:tcW w:w="13992" w:type="dxa"/>
            <w:gridSpan w:val="22"/>
            <w:shd w:val="clear" w:color="000000" w:fill="0070C0"/>
            <w:noWrap/>
            <w:hideMark/>
          </w:tcPr>
          <w:p w:rsidRPr="007055C8" w:rsidR="003D64FC" w:rsidP="00B76FF2" w:rsidRDefault="003D64FC" w14:paraId="2846F4AB" w14:textId="77777777">
            <w:pPr>
              <w:spacing w:after="0" w:line="240" w:lineRule="auto"/>
              <w:ind w:firstLine="0"/>
              <w:jc w:val="center"/>
              <w:rPr>
                <w:rFonts w:eastAsia="Times New Roman" w:asciiTheme="minorHAnsi" w:hAnsiTheme="minorHAnsi" w:cstheme="minorHAnsi"/>
                <w:b/>
                <w:bCs/>
                <w:color w:val="FFFFFF"/>
                <w:lang w:eastAsia="es-CO"/>
              </w:rPr>
            </w:pPr>
          </w:p>
        </w:tc>
      </w:tr>
      <w:tr w:rsidRPr="00D53E38" w:rsidR="003D64FC" w:rsidTr="00403DD0" w14:paraId="439F8284" w14:textId="77777777">
        <w:trPr>
          <w:trHeight w:val="1003"/>
        </w:trPr>
        <w:tc>
          <w:tcPr>
            <w:tcW w:w="13992" w:type="dxa"/>
            <w:gridSpan w:val="22"/>
            <w:shd w:val="clear" w:color="000000" w:fill="D9E1F2"/>
            <w:hideMark/>
          </w:tcPr>
          <w:p w:rsidRPr="007055C8" w:rsidR="003D64FC" w:rsidP="00B76FF2" w:rsidRDefault="003D64FC" w14:paraId="3A2F4CBB"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NOMBRE DEL PROYECTO ....INVESTIGACIÓN SOBRE ….</w:t>
            </w:r>
            <w:r w:rsidRPr="007055C8">
              <w:rPr>
                <w:rFonts w:eastAsia="Times New Roman" w:asciiTheme="minorHAnsi" w:hAnsiTheme="minorHAnsi" w:cstheme="minorHAnsi"/>
                <w:b/>
                <w:bCs/>
                <w:color w:val="000000"/>
                <w:lang w:eastAsia="es-CO"/>
              </w:rPr>
              <w:br/>
            </w:r>
            <w:r w:rsidRPr="007055C8">
              <w:rPr>
                <w:rFonts w:eastAsia="Times New Roman" w:asciiTheme="minorHAnsi" w:hAnsiTheme="minorHAnsi" w:cstheme="minorHAnsi"/>
                <w:b/>
                <w:bCs/>
                <w:color w:val="000000"/>
                <w:lang w:eastAsia="es-CO"/>
              </w:rPr>
              <w:t>CICLO DE REFLEXIÓN Nº_</w:t>
            </w:r>
            <w:r w:rsidRPr="007055C8">
              <w:rPr>
                <w:rFonts w:eastAsia="Times New Roman" w:asciiTheme="minorHAnsi" w:hAnsiTheme="minorHAnsi" w:cstheme="minorHAnsi"/>
                <w:b/>
                <w:bCs/>
                <w:color w:val="000000"/>
                <w:u w:val="single"/>
                <w:lang w:eastAsia="es-CO"/>
              </w:rPr>
              <w:t>3</w:t>
            </w:r>
            <w:r w:rsidRPr="007055C8">
              <w:rPr>
                <w:rFonts w:eastAsia="Times New Roman" w:asciiTheme="minorHAnsi" w:hAnsiTheme="minorHAnsi" w:cstheme="minorHAnsi"/>
                <w:b/>
                <w:bCs/>
                <w:color w:val="000000"/>
                <w:lang w:eastAsia="es-CO"/>
              </w:rPr>
              <w:t>_ IA</w:t>
            </w:r>
          </w:p>
        </w:tc>
      </w:tr>
      <w:tr w:rsidRPr="00D53E38" w:rsidR="00720194" w:rsidTr="00403DD0" w14:paraId="7E2EC66A" w14:textId="77777777">
        <w:trPr>
          <w:trHeight w:val="1056"/>
        </w:trPr>
        <w:tc>
          <w:tcPr>
            <w:tcW w:w="2197" w:type="dxa"/>
            <w:gridSpan w:val="2"/>
            <w:shd w:val="clear" w:color="000000" w:fill="D9E1F2"/>
            <w:hideMark/>
          </w:tcPr>
          <w:p w:rsidRPr="007055C8" w:rsidR="003D64FC" w:rsidP="00B76FF2" w:rsidRDefault="003D64FC" w14:paraId="595EE0F6" w14:textId="77777777">
            <w:pPr>
              <w:spacing w:after="0" w:line="240" w:lineRule="auto"/>
              <w:ind w:firstLine="0"/>
              <w:rPr>
                <w:rFonts w:eastAsia="Times New Roman" w:asciiTheme="minorHAnsi" w:hAnsiTheme="minorHAnsi" w:cstheme="minorHAnsi"/>
                <w:b/>
                <w:bCs/>
                <w:color w:val="FF0000"/>
                <w:lang w:eastAsia="es-CO"/>
              </w:rPr>
            </w:pPr>
            <w:r w:rsidRPr="007055C8">
              <w:rPr>
                <w:rFonts w:eastAsia="Times New Roman" w:asciiTheme="minorHAnsi" w:hAnsiTheme="minorHAnsi" w:cstheme="minorHAnsi"/>
                <w:b/>
                <w:bCs/>
                <w:color w:val="FF0000"/>
                <w:lang w:eastAsia="es-CO"/>
              </w:rPr>
              <w:t xml:space="preserve">TITULO DEL PROYECTO </w:t>
            </w:r>
          </w:p>
        </w:tc>
        <w:tc>
          <w:tcPr>
            <w:tcW w:w="2548" w:type="dxa"/>
            <w:gridSpan w:val="2"/>
            <w:shd w:val="clear" w:color="000000" w:fill="D9E1F2"/>
            <w:noWrap/>
            <w:hideMark/>
          </w:tcPr>
          <w:p w:rsidRPr="007055C8" w:rsidR="003D64FC" w:rsidP="00B76FF2" w:rsidRDefault="003D64FC" w14:paraId="27E9237F" w14:textId="77777777">
            <w:pPr>
              <w:spacing w:after="0" w:line="240" w:lineRule="auto"/>
              <w:ind w:firstLine="0"/>
              <w:rPr>
                <w:rFonts w:eastAsia="Times New Roman" w:asciiTheme="minorHAnsi" w:hAnsiTheme="minorHAnsi" w:cstheme="minorHAnsi"/>
                <w:b/>
                <w:bCs/>
                <w:color w:val="FF0000"/>
                <w:lang w:eastAsia="es-CO"/>
              </w:rPr>
            </w:pPr>
            <w:r w:rsidRPr="007055C8">
              <w:rPr>
                <w:rFonts w:eastAsia="Times New Roman" w:asciiTheme="minorHAnsi" w:hAnsiTheme="minorHAnsi" w:cstheme="minorHAnsi"/>
                <w:b/>
                <w:bCs/>
                <w:color w:val="FF0000"/>
                <w:lang w:eastAsia="es-CO"/>
              </w:rPr>
              <w:t>Transformación de la Práctica de Enseñanza</w:t>
            </w:r>
          </w:p>
        </w:tc>
        <w:tc>
          <w:tcPr>
            <w:tcW w:w="1239" w:type="dxa"/>
            <w:shd w:val="clear" w:color="000000" w:fill="D9E1F2"/>
            <w:noWrap/>
            <w:hideMark/>
          </w:tcPr>
          <w:p w:rsidRPr="007055C8" w:rsidR="003D64FC" w:rsidP="00B76FF2" w:rsidRDefault="003D64FC" w14:paraId="360388B8"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1300" w:type="dxa"/>
            <w:shd w:val="clear" w:color="000000" w:fill="D9E1F2"/>
            <w:noWrap/>
            <w:hideMark/>
          </w:tcPr>
          <w:p w:rsidRPr="007055C8" w:rsidR="003D64FC" w:rsidP="00B76FF2" w:rsidRDefault="003D64FC" w14:paraId="40A0BC8E"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298" w:type="dxa"/>
            <w:shd w:val="clear" w:color="000000" w:fill="D9E1F2"/>
            <w:noWrap/>
            <w:hideMark/>
          </w:tcPr>
          <w:p w:rsidRPr="007055C8" w:rsidR="003D64FC" w:rsidP="00B76FF2" w:rsidRDefault="003D64FC" w14:paraId="716E78E3"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295" w:type="dxa"/>
            <w:shd w:val="clear" w:color="000000" w:fill="D9E1F2"/>
            <w:noWrap/>
            <w:hideMark/>
          </w:tcPr>
          <w:p w:rsidRPr="007055C8" w:rsidR="003D64FC" w:rsidP="00B76FF2" w:rsidRDefault="003D64FC" w14:paraId="36208C7C"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749" w:type="dxa"/>
            <w:shd w:val="clear" w:color="000000" w:fill="D9E1F2"/>
            <w:noWrap/>
            <w:hideMark/>
          </w:tcPr>
          <w:p w:rsidRPr="007055C8" w:rsidR="003D64FC" w:rsidP="00B76FF2" w:rsidRDefault="003D64FC" w14:paraId="19BA39CE"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865" w:type="dxa"/>
            <w:shd w:val="clear" w:color="000000" w:fill="D9E1F2"/>
            <w:noWrap/>
            <w:hideMark/>
          </w:tcPr>
          <w:p w:rsidRPr="007055C8" w:rsidR="003D64FC" w:rsidP="00B76FF2" w:rsidRDefault="003D64FC" w14:paraId="184855A0"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322" w:type="dxa"/>
            <w:shd w:val="clear" w:color="000000" w:fill="D9E1F2"/>
            <w:noWrap/>
            <w:hideMark/>
          </w:tcPr>
          <w:p w:rsidRPr="007055C8" w:rsidR="003D64FC" w:rsidP="00B76FF2" w:rsidRDefault="003D64FC" w14:paraId="2A09A109"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322" w:type="dxa"/>
            <w:shd w:val="clear" w:color="000000" w:fill="D9E1F2"/>
            <w:noWrap/>
            <w:hideMark/>
          </w:tcPr>
          <w:p w:rsidRPr="007055C8" w:rsidR="003D64FC" w:rsidP="00B76FF2" w:rsidRDefault="003D64FC" w14:paraId="4E739BCD"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420" w:type="dxa"/>
            <w:shd w:val="clear" w:color="000000" w:fill="D9E1F2"/>
            <w:noWrap/>
            <w:hideMark/>
          </w:tcPr>
          <w:p w:rsidRPr="007055C8" w:rsidR="003D64FC" w:rsidP="00B76FF2" w:rsidRDefault="003D64FC" w14:paraId="442CF6E4"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322" w:type="dxa"/>
            <w:shd w:val="clear" w:color="000000" w:fill="D9E1F2"/>
            <w:noWrap/>
            <w:hideMark/>
          </w:tcPr>
          <w:p w:rsidRPr="007055C8" w:rsidR="003D64FC" w:rsidP="00B76FF2" w:rsidRDefault="003D64FC" w14:paraId="0C08667E"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496" w:type="dxa"/>
            <w:shd w:val="clear" w:color="000000" w:fill="D9E1F2"/>
            <w:noWrap/>
            <w:hideMark/>
          </w:tcPr>
          <w:p w:rsidRPr="007055C8" w:rsidR="003D64FC" w:rsidP="00B76FF2" w:rsidRDefault="003D64FC" w14:paraId="3950A533"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445" w:type="dxa"/>
            <w:shd w:val="clear" w:color="000000" w:fill="D9E1F2"/>
            <w:noWrap/>
            <w:hideMark/>
          </w:tcPr>
          <w:p w:rsidRPr="007055C8" w:rsidR="003D64FC" w:rsidP="00B76FF2" w:rsidRDefault="003D64FC" w14:paraId="65DE5C8F"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444" w:type="dxa"/>
            <w:shd w:val="clear" w:color="000000" w:fill="D9E1F2"/>
            <w:noWrap/>
            <w:hideMark/>
          </w:tcPr>
          <w:p w:rsidRPr="007055C8" w:rsidR="003D64FC" w:rsidP="00B76FF2" w:rsidRDefault="003D64FC" w14:paraId="1E91BB49"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444" w:type="dxa"/>
            <w:shd w:val="clear" w:color="000000" w:fill="D9E1F2"/>
            <w:noWrap/>
            <w:hideMark/>
          </w:tcPr>
          <w:p w:rsidRPr="007055C8" w:rsidR="003D64FC" w:rsidP="00B76FF2" w:rsidRDefault="003D64FC" w14:paraId="57CA911F"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324" w:type="dxa"/>
            <w:shd w:val="clear" w:color="000000" w:fill="D9E1F2"/>
            <w:noWrap/>
            <w:hideMark/>
          </w:tcPr>
          <w:p w:rsidRPr="007055C8" w:rsidR="003D64FC" w:rsidP="00B76FF2" w:rsidRDefault="003D64FC" w14:paraId="112E358B"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319" w:type="dxa"/>
            <w:shd w:val="clear" w:color="000000" w:fill="D9E1F2"/>
            <w:noWrap/>
            <w:hideMark/>
          </w:tcPr>
          <w:p w:rsidRPr="007055C8" w:rsidR="003D64FC" w:rsidP="00B76FF2" w:rsidRDefault="003D64FC" w14:paraId="34C8E2D3"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319" w:type="dxa"/>
            <w:shd w:val="clear" w:color="000000" w:fill="D9E1F2"/>
            <w:noWrap/>
            <w:hideMark/>
          </w:tcPr>
          <w:p w:rsidRPr="007055C8" w:rsidR="003D64FC" w:rsidP="00B76FF2" w:rsidRDefault="003D64FC" w14:paraId="19B27D84"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324" w:type="dxa"/>
            <w:shd w:val="clear" w:color="000000" w:fill="D9E1F2"/>
            <w:noWrap/>
            <w:hideMark/>
          </w:tcPr>
          <w:p w:rsidRPr="007055C8" w:rsidR="003D64FC" w:rsidP="00B76FF2" w:rsidRDefault="003D64FC" w14:paraId="6F85E1A7"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r>
      <w:tr w:rsidRPr="00D53E38" w:rsidR="003D64FC" w:rsidTr="00403DD0" w14:paraId="04480A39" w14:textId="77777777">
        <w:trPr>
          <w:trHeight w:val="594"/>
        </w:trPr>
        <w:tc>
          <w:tcPr>
            <w:tcW w:w="2197" w:type="dxa"/>
            <w:gridSpan w:val="2"/>
            <w:shd w:val="clear" w:color="000000" w:fill="D9E1F2"/>
            <w:noWrap/>
            <w:hideMark/>
          </w:tcPr>
          <w:p w:rsidRPr="007055C8" w:rsidR="003D64FC" w:rsidP="00B76FF2" w:rsidRDefault="003D64FC" w14:paraId="637ECF5C"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Estudiante - Profesor investigador: </w:t>
            </w:r>
          </w:p>
        </w:tc>
        <w:tc>
          <w:tcPr>
            <w:tcW w:w="1291" w:type="dxa"/>
            <w:shd w:val="clear" w:color="000000" w:fill="D9E1F2"/>
            <w:noWrap/>
            <w:hideMark/>
          </w:tcPr>
          <w:p w:rsidRPr="007055C8" w:rsidR="003D64FC" w:rsidP="00B76FF2" w:rsidRDefault="003D64FC" w14:paraId="12E5EA32"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1257" w:type="dxa"/>
            <w:shd w:val="clear" w:color="000000" w:fill="D9E1F2"/>
            <w:noWrap/>
            <w:hideMark/>
          </w:tcPr>
          <w:p w:rsidRPr="007055C8" w:rsidR="003D64FC" w:rsidP="00B76FF2" w:rsidRDefault="00403DD0" w14:paraId="1956379D"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Área</w:t>
            </w:r>
            <w:r w:rsidRPr="007055C8" w:rsidR="003D64FC">
              <w:rPr>
                <w:rFonts w:eastAsia="Times New Roman" w:asciiTheme="minorHAnsi" w:hAnsiTheme="minorHAnsi" w:cstheme="minorHAnsi"/>
                <w:b/>
                <w:bCs/>
                <w:color w:val="000000"/>
                <w:lang w:eastAsia="es-CO"/>
              </w:rPr>
              <w:t xml:space="preserve"> de desempeño:  </w:t>
            </w:r>
          </w:p>
        </w:tc>
        <w:tc>
          <w:tcPr>
            <w:tcW w:w="3881" w:type="dxa"/>
            <w:gridSpan w:val="5"/>
            <w:shd w:val="clear" w:color="000000" w:fill="D9E1F2"/>
            <w:noWrap/>
            <w:hideMark/>
          </w:tcPr>
          <w:p w:rsidRPr="007055C8" w:rsidR="003D64FC" w:rsidP="00B76FF2" w:rsidRDefault="003D64FC" w14:paraId="1BA04566"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Nivel /Curso</w:t>
            </w:r>
          </w:p>
        </w:tc>
        <w:tc>
          <w:tcPr>
            <w:tcW w:w="1929" w:type="dxa"/>
            <w:gridSpan w:val="4"/>
            <w:shd w:val="clear" w:color="000000" w:fill="D9E1F2"/>
            <w:noWrap/>
            <w:hideMark/>
          </w:tcPr>
          <w:p w:rsidRPr="007055C8" w:rsidR="003D64FC" w:rsidP="00B76FF2" w:rsidRDefault="003D64FC" w14:paraId="6E9318D8"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Quinto</w:t>
            </w:r>
          </w:p>
        </w:tc>
        <w:tc>
          <w:tcPr>
            <w:tcW w:w="3437" w:type="dxa"/>
            <w:gridSpan w:val="9"/>
            <w:vMerge w:val="restart"/>
            <w:shd w:val="clear" w:color="000000" w:fill="D9E1F2"/>
            <w:hideMark/>
          </w:tcPr>
          <w:p w:rsidRPr="007055C8" w:rsidR="003D64FC" w:rsidP="00B76FF2" w:rsidRDefault="003D64FC" w14:paraId="1C2CF88D"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CONCEPTOS ESTRUCTURANTES:  Producción textual, Comprensión e interpretación textual, literatura, Medios de comunicación y otros sistemas simbólicos, Ética de la comunicación.</w:t>
            </w:r>
          </w:p>
        </w:tc>
      </w:tr>
      <w:tr w:rsidRPr="00D53E38" w:rsidR="003D64FC" w:rsidTr="00403DD0" w14:paraId="7081F8CA" w14:textId="77777777">
        <w:trPr>
          <w:trHeight w:val="594"/>
        </w:trPr>
        <w:tc>
          <w:tcPr>
            <w:tcW w:w="2197" w:type="dxa"/>
            <w:gridSpan w:val="2"/>
            <w:shd w:val="clear" w:color="000000" w:fill="D9E1F2"/>
            <w:noWrap/>
            <w:hideMark/>
          </w:tcPr>
          <w:p w:rsidRPr="007055C8" w:rsidR="003D64FC" w:rsidP="00B76FF2" w:rsidRDefault="003D64FC" w14:paraId="5ABCEDBE"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Asesor: </w:t>
            </w:r>
          </w:p>
        </w:tc>
        <w:tc>
          <w:tcPr>
            <w:tcW w:w="1291" w:type="dxa"/>
            <w:shd w:val="clear" w:color="000000" w:fill="D9E1F2"/>
            <w:noWrap/>
            <w:hideMark/>
          </w:tcPr>
          <w:p w:rsidRPr="007055C8" w:rsidR="003D64FC" w:rsidP="00B76FF2" w:rsidRDefault="003D64FC" w14:paraId="1CF98557"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Gerson Maturana</w:t>
            </w:r>
          </w:p>
        </w:tc>
        <w:tc>
          <w:tcPr>
            <w:tcW w:w="1257" w:type="dxa"/>
            <w:shd w:val="clear" w:color="000000" w:fill="D9E1F2"/>
            <w:noWrap/>
            <w:hideMark/>
          </w:tcPr>
          <w:p w:rsidRPr="007055C8" w:rsidR="003D64FC" w:rsidP="00B76FF2" w:rsidRDefault="003D64FC" w14:paraId="2B7D22FD"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Foco de la lección:  </w:t>
            </w:r>
          </w:p>
        </w:tc>
        <w:tc>
          <w:tcPr>
            <w:tcW w:w="2837" w:type="dxa"/>
            <w:gridSpan w:val="3"/>
            <w:shd w:val="clear" w:color="000000" w:fill="D9E1F2"/>
            <w:noWrap/>
            <w:hideMark/>
          </w:tcPr>
          <w:p w:rsidRPr="007055C8" w:rsidR="003D64FC" w:rsidP="00B76FF2" w:rsidRDefault="003D64FC" w14:paraId="7AB40937"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Conceptos estructurantes en curso</w:t>
            </w:r>
          </w:p>
        </w:tc>
        <w:tc>
          <w:tcPr>
            <w:tcW w:w="2973" w:type="dxa"/>
            <w:gridSpan w:val="6"/>
            <w:shd w:val="clear" w:color="000000" w:fill="D9E1F2"/>
            <w:noWrap/>
            <w:hideMark/>
          </w:tcPr>
          <w:p w:rsidRPr="007055C8" w:rsidR="003D64FC" w:rsidP="00B76FF2" w:rsidRDefault="003D64FC" w14:paraId="67D283DB"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Medios de comunicación y otros sistemas simbólicos</w:t>
            </w:r>
          </w:p>
        </w:tc>
        <w:tc>
          <w:tcPr>
            <w:tcW w:w="3437" w:type="dxa"/>
            <w:gridSpan w:val="9"/>
            <w:vMerge/>
            <w:hideMark/>
          </w:tcPr>
          <w:p w:rsidRPr="007055C8" w:rsidR="003D64FC" w:rsidP="00B76FF2" w:rsidRDefault="003D64FC" w14:paraId="12195296" w14:textId="77777777">
            <w:pPr>
              <w:spacing w:after="0" w:line="240" w:lineRule="auto"/>
              <w:ind w:firstLine="0"/>
              <w:rPr>
                <w:rFonts w:eastAsia="Times New Roman" w:asciiTheme="minorHAnsi" w:hAnsiTheme="minorHAnsi" w:cstheme="minorHAnsi"/>
                <w:b/>
                <w:bCs/>
                <w:color w:val="000000"/>
                <w:lang w:eastAsia="es-CO"/>
              </w:rPr>
            </w:pPr>
          </w:p>
        </w:tc>
      </w:tr>
      <w:tr w:rsidRPr="00D53E38" w:rsidR="00403DD0" w:rsidTr="00403DD0" w14:paraId="77F91EEB" w14:textId="77777777">
        <w:trPr>
          <w:trHeight w:val="818"/>
        </w:trPr>
        <w:tc>
          <w:tcPr>
            <w:tcW w:w="2197" w:type="dxa"/>
            <w:gridSpan w:val="2"/>
            <w:shd w:val="clear" w:color="000000" w:fill="D9E1F2"/>
            <w:hideMark/>
          </w:tcPr>
          <w:p w:rsidRPr="007055C8" w:rsidR="003D64FC" w:rsidP="00B76FF2" w:rsidRDefault="003D64FC" w14:paraId="45325558" w14:textId="77777777">
            <w:pPr>
              <w:spacing w:after="0" w:line="240" w:lineRule="auto"/>
              <w:ind w:firstLine="0"/>
              <w:rPr>
                <w:rFonts w:eastAsia="Times New Roman" w:asciiTheme="minorHAnsi" w:hAnsiTheme="minorHAnsi" w:cstheme="minorHAnsi"/>
                <w:b/>
                <w:bCs/>
                <w:color w:val="0070C0"/>
                <w:lang w:eastAsia="es-CO"/>
              </w:rPr>
            </w:pPr>
            <w:r w:rsidRPr="007055C8">
              <w:rPr>
                <w:rFonts w:eastAsia="Times New Roman" w:asciiTheme="minorHAnsi" w:hAnsiTheme="minorHAnsi" w:cstheme="minorHAnsi"/>
                <w:b/>
                <w:bCs/>
                <w:color w:val="0070C0"/>
                <w:lang w:eastAsia="es-CO"/>
              </w:rPr>
              <w:t xml:space="preserve">COMPETENCIA </w:t>
            </w:r>
          </w:p>
        </w:tc>
        <w:tc>
          <w:tcPr>
            <w:tcW w:w="2548" w:type="dxa"/>
            <w:gridSpan w:val="2"/>
            <w:shd w:val="clear" w:color="000000" w:fill="D9E1F2"/>
            <w:hideMark/>
          </w:tcPr>
          <w:p w:rsidRPr="007055C8" w:rsidR="003D64FC" w:rsidP="00B76FF2" w:rsidRDefault="003D64FC" w14:paraId="3700E377"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Utiliza la información de diferentes medios de comunicación para fundamentar sus puntos de vista y exponer alternativas frente a problemáticas de diversa índole. </w:t>
            </w:r>
          </w:p>
        </w:tc>
        <w:tc>
          <w:tcPr>
            <w:tcW w:w="2837" w:type="dxa"/>
            <w:gridSpan w:val="3"/>
            <w:shd w:val="clear" w:color="000000" w:fill="D9E1F2"/>
            <w:hideMark/>
          </w:tcPr>
          <w:p w:rsidRPr="007055C8" w:rsidR="003D64FC" w:rsidP="00B76FF2" w:rsidRDefault="003D64FC" w14:paraId="3823258C"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Cantidad de sesiones para su implementación  </w:t>
            </w:r>
          </w:p>
        </w:tc>
        <w:tc>
          <w:tcPr>
            <w:tcW w:w="295" w:type="dxa"/>
            <w:shd w:val="clear" w:color="000000" w:fill="D9E1F2"/>
            <w:noWrap/>
            <w:hideMark/>
          </w:tcPr>
          <w:p w:rsidRPr="007055C8" w:rsidR="003D64FC" w:rsidP="00B76FF2" w:rsidRDefault="003D64FC" w14:paraId="3764331E"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749" w:type="dxa"/>
            <w:shd w:val="clear" w:color="000000" w:fill="D9E1F2"/>
            <w:noWrap/>
            <w:hideMark/>
          </w:tcPr>
          <w:p w:rsidRPr="007055C8" w:rsidR="003D64FC" w:rsidP="00B76FF2" w:rsidRDefault="003D64FC" w14:paraId="1A09D5C6"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5 horas</w:t>
            </w:r>
          </w:p>
        </w:tc>
        <w:tc>
          <w:tcPr>
            <w:tcW w:w="865" w:type="dxa"/>
            <w:shd w:val="clear" w:color="000000" w:fill="D9E1F2"/>
            <w:noWrap/>
            <w:hideMark/>
          </w:tcPr>
          <w:p w:rsidRPr="007055C8" w:rsidR="003D64FC" w:rsidP="00B76FF2" w:rsidRDefault="003D64FC" w14:paraId="065AD889"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Fecha </w:t>
            </w:r>
          </w:p>
        </w:tc>
        <w:tc>
          <w:tcPr>
            <w:tcW w:w="1064" w:type="dxa"/>
            <w:gridSpan w:val="3"/>
            <w:shd w:val="clear" w:color="000000" w:fill="D9E1F2"/>
            <w:noWrap/>
            <w:hideMark/>
          </w:tcPr>
          <w:p w:rsidRPr="007055C8" w:rsidR="003D64FC" w:rsidP="00B76FF2" w:rsidRDefault="003D64FC" w14:paraId="6631BDCF"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24 de abril del 2021</w:t>
            </w:r>
          </w:p>
        </w:tc>
        <w:tc>
          <w:tcPr>
            <w:tcW w:w="3437" w:type="dxa"/>
            <w:gridSpan w:val="9"/>
            <w:vMerge/>
            <w:hideMark/>
          </w:tcPr>
          <w:p w:rsidRPr="007055C8" w:rsidR="003D64FC" w:rsidP="00B76FF2" w:rsidRDefault="003D64FC" w14:paraId="1D4B9753" w14:textId="77777777">
            <w:pPr>
              <w:spacing w:after="0" w:line="240" w:lineRule="auto"/>
              <w:ind w:firstLine="0"/>
              <w:rPr>
                <w:rFonts w:eastAsia="Times New Roman" w:asciiTheme="minorHAnsi" w:hAnsiTheme="minorHAnsi" w:cstheme="minorHAnsi"/>
                <w:b/>
                <w:bCs/>
                <w:color w:val="000000"/>
                <w:lang w:eastAsia="es-CO"/>
              </w:rPr>
            </w:pPr>
          </w:p>
        </w:tc>
      </w:tr>
      <w:tr w:rsidRPr="00D53E38" w:rsidR="003D64FC" w:rsidTr="00403DD0" w14:paraId="14BFF912" w14:textId="77777777">
        <w:trPr>
          <w:trHeight w:val="818"/>
        </w:trPr>
        <w:tc>
          <w:tcPr>
            <w:tcW w:w="2197" w:type="dxa"/>
            <w:gridSpan w:val="2"/>
            <w:shd w:val="clear" w:color="000000" w:fill="D9E1F2"/>
            <w:hideMark/>
          </w:tcPr>
          <w:p w:rsidRPr="007055C8" w:rsidR="003D64FC" w:rsidP="00B76FF2" w:rsidRDefault="003D64FC" w14:paraId="2B24206C" w14:textId="77777777">
            <w:pPr>
              <w:spacing w:after="0" w:line="240" w:lineRule="auto"/>
              <w:ind w:firstLine="0"/>
              <w:rPr>
                <w:rFonts w:eastAsia="Times New Roman" w:asciiTheme="minorHAnsi" w:hAnsiTheme="minorHAnsi" w:cstheme="minorHAnsi"/>
                <w:b/>
                <w:bCs/>
                <w:color w:val="0070C0"/>
                <w:lang w:eastAsia="es-CO"/>
              </w:rPr>
            </w:pPr>
            <w:r w:rsidRPr="007055C8">
              <w:rPr>
                <w:rFonts w:eastAsia="Times New Roman" w:asciiTheme="minorHAnsi" w:hAnsiTheme="minorHAnsi" w:cstheme="minorHAnsi"/>
                <w:b/>
                <w:bCs/>
                <w:color w:val="0070C0"/>
                <w:lang w:eastAsia="es-CO"/>
              </w:rPr>
              <w:t xml:space="preserve">RPA DE CONOCIMIENTO </w:t>
            </w:r>
          </w:p>
        </w:tc>
        <w:tc>
          <w:tcPr>
            <w:tcW w:w="2548" w:type="dxa"/>
            <w:gridSpan w:val="2"/>
            <w:shd w:val="clear" w:color="000000" w:fill="D9E1F2"/>
            <w:hideMark/>
          </w:tcPr>
          <w:p w:rsidRPr="007055C8" w:rsidR="003D64FC" w:rsidP="00B76FF2" w:rsidRDefault="003D64FC" w14:paraId="23FC9D3D"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Identifica y describe cuáles son las características de un texto veraz extraído de un medio de comunicación para fundamentar sus puntos de vista.</w:t>
            </w:r>
          </w:p>
        </w:tc>
        <w:tc>
          <w:tcPr>
            <w:tcW w:w="9247" w:type="dxa"/>
            <w:gridSpan w:val="18"/>
            <w:shd w:val="clear" w:color="000000" w:fill="D9E1F2"/>
            <w:hideMark/>
          </w:tcPr>
          <w:p w:rsidRPr="007055C8" w:rsidR="003D64FC" w:rsidP="00B76FF2" w:rsidRDefault="003D64FC" w14:paraId="2D28E402"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OBSERVACIONES                                                                                                                                                                                                                                                                                                                                                                                                                  </w:t>
            </w:r>
          </w:p>
        </w:tc>
      </w:tr>
      <w:tr w:rsidRPr="00D53E38" w:rsidR="003D64FC" w:rsidTr="00403DD0" w14:paraId="7CEF62B2" w14:textId="77777777">
        <w:trPr>
          <w:trHeight w:val="818"/>
        </w:trPr>
        <w:tc>
          <w:tcPr>
            <w:tcW w:w="2197" w:type="dxa"/>
            <w:gridSpan w:val="2"/>
            <w:shd w:val="clear" w:color="000000" w:fill="D9E1F2"/>
            <w:hideMark/>
          </w:tcPr>
          <w:p w:rsidRPr="007055C8" w:rsidR="003D64FC" w:rsidP="00B76FF2" w:rsidRDefault="003D64FC" w14:paraId="23C2E0F0" w14:textId="77777777">
            <w:pPr>
              <w:spacing w:after="0" w:line="240" w:lineRule="auto"/>
              <w:ind w:firstLine="0"/>
              <w:rPr>
                <w:rFonts w:eastAsia="Times New Roman" w:asciiTheme="minorHAnsi" w:hAnsiTheme="minorHAnsi" w:cstheme="minorHAnsi"/>
                <w:b/>
                <w:bCs/>
                <w:color w:val="0070C0"/>
                <w:lang w:eastAsia="es-CO"/>
              </w:rPr>
            </w:pPr>
            <w:r w:rsidRPr="007055C8">
              <w:rPr>
                <w:rFonts w:eastAsia="Times New Roman" w:asciiTheme="minorHAnsi" w:hAnsiTheme="minorHAnsi" w:cstheme="minorHAnsi"/>
                <w:b/>
                <w:bCs/>
                <w:color w:val="0070C0"/>
                <w:lang w:eastAsia="es-CO"/>
              </w:rPr>
              <w:t>RPA DE PROPÓSITO</w:t>
            </w:r>
          </w:p>
        </w:tc>
        <w:tc>
          <w:tcPr>
            <w:tcW w:w="2548" w:type="dxa"/>
            <w:gridSpan w:val="2"/>
            <w:shd w:val="clear" w:color="000000" w:fill="D9E1F2"/>
            <w:hideMark/>
          </w:tcPr>
          <w:p w:rsidRPr="007055C8" w:rsidR="003D64FC" w:rsidP="00B76FF2" w:rsidRDefault="003D64FC" w14:paraId="063C0FE9"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Identifica la importancia de apoyar sus puntos de vista en información veraz proveniente de los medios de comunicación para solucionar problemas contextuales. </w:t>
            </w:r>
          </w:p>
        </w:tc>
        <w:tc>
          <w:tcPr>
            <w:tcW w:w="9247" w:type="dxa"/>
            <w:gridSpan w:val="18"/>
            <w:vMerge w:val="restart"/>
            <w:shd w:val="clear" w:color="000000" w:fill="D9E1F2"/>
            <w:hideMark/>
          </w:tcPr>
          <w:p w:rsidRPr="007055C8" w:rsidR="003D64FC" w:rsidP="00B76FF2" w:rsidRDefault="003D64FC" w14:paraId="493B2460"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La sede Los Alpes pertenece a la institución educativa Nuestra Señora del Socorro del municipio de El Pital. En esta sede educativa se ofrece educación a los estudiantes desde el grado transición del nivel de preescolar hasta el grado 5º del nivel de básica primaria. En el grado 5º hay 13 estudiantes con los que se trabajará la lección de forma sincrónica mediante la plataforma Microsoft Teams. Todos los estudiantes tienen conectividad a internet y tienen sus dispositivos para trabajar de esta forma. El trabajo en grupos de hará usando la opción de hacer equipos, herramienta disponible en la plataforma. </w:t>
            </w:r>
          </w:p>
        </w:tc>
      </w:tr>
      <w:tr w:rsidRPr="00D53E38" w:rsidR="003D64FC" w:rsidTr="00403DD0" w14:paraId="16E59171" w14:textId="77777777">
        <w:trPr>
          <w:trHeight w:val="818"/>
        </w:trPr>
        <w:tc>
          <w:tcPr>
            <w:tcW w:w="2197" w:type="dxa"/>
            <w:gridSpan w:val="2"/>
            <w:shd w:val="clear" w:color="000000" w:fill="D9E1F2"/>
            <w:hideMark/>
          </w:tcPr>
          <w:p w:rsidRPr="007055C8" w:rsidR="003D64FC" w:rsidP="00B76FF2" w:rsidRDefault="003D64FC" w14:paraId="06AA2F1E" w14:textId="77777777">
            <w:pPr>
              <w:spacing w:after="0" w:line="240" w:lineRule="auto"/>
              <w:ind w:firstLine="0"/>
              <w:rPr>
                <w:rFonts w:eastAsia="Times New Roman" w:asciiTheme="minorHAnsi" w:hAnsiTheme="minorHAnsi" w:cstheme="minorHAnsi"/>
                <w:b/>
                <w:bCs/>
                <w:color w:val="0070C0"/>
                <w:lang w:eastAsia="es-CO"/>
              </w:rPr>
            </w:pPr>
            <w:r w:rsidRPr="007055C8">
              <w:rPr>
                <w:rFonts w:eastAsia="Times New Roman" w:asciiTheme="minorHAnsi" w:hAnsiTheme="minorHAnsi" w:cstheme="minorHAnsi"/>
                <w:b/>
                <w:bCs/>
                <w:color w:val="0070C0"/>
                <w:lang w:eastAsia="es-CO"/>
              </w:rPr>
              <w:t xml:space="preserve">RPA DE MÉTODO </w:t>
            </w:r>
          </w:p>
        </w:tc>
        <w:tc>
          <w:tcPr>
            <w:tcW w:w="2548" w:type="dxa"/>
            <w:gridSpan w:val="2"/>
            <w:shd w:val="clear" w:color="000000" w:fill="D9E1F2"/>
            <w:hideMark/>
          </w:tcPr>
          <w:p w:rsidRPr="007055C8" w:rsidR="003D64FC" w:rsidP="00B76FF2" w:rsidRDefault="003D64FC" w14:paraId="49DE4D77"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Compara y analiza la veracidad de información recuperada de textos extraídos de medios de comunicación a través de matrices. </w:t>
            </w:r>
          </w:p>
        </w:tc>
        <w:tc>
          <w:tcPr>
            <w:tcW w:w="9247" w:type="dxa"/>
            <w:gridSpan w:val="18"/>
            <w:vMerge/>
            <w:hideMark/>
          </w:tcPr>
          <w:p w:rsidRPr="007055C8" w:rsidR="003D64FC" w:rsidP="00B76FF2" w:rsidRDefault="003D64FC" w14:paraId="704EB794" w14:textId="77777777">
            <w:pPr>
              <w:spacing w:after="0" w:line="240" w:lineRule="auto"/>
              <w:ind w:firstLine="0"/>
              <w:rPr>
                <w:rFonts w:eastAsia="Times New Roman" w:asciiTheme="minorHAnsi" w:hAnsiTheme="minorHAnsi" w:cstheme="minorHAnsi"/>
                <w:color w:val="000000"/>
                <w:lang w:eastAsia="es-CO"/>
              </w:rPr>
            </w:pPr>
          </w:p>
        </w:tc>
      </w:tr>
      <w:tr w:rsidRPr="00D53E38" w:rsidR="003D64FC" w:rsidTr="00403DD0" w14:paraId="75D33D28" w14:textId="77777777">
        <w:trPr>
          <w:trHeight w:val="818"/>
        </w:trPr>
        <w:tc>
          <w:tcPr>
            <w:tcW w:w="2197" w:type="dxa"/>
            <w:gridSpan w:val="2"/>
            <w:shd w:val="clear" w:color="000000" w:fill="D9E1F2"/>
            <w:noWrap/>
            <w:hideMark/>
          </w:tcPr>
          <w:p w:rsidRPr="007055C8" w:rsidR="003D64FC" w:rsidP="00B76FF2" w:rsidRDefault="003D64FC" w14:paraId="00096C74" w14:textId="77777777">
            <w:pPr>
              <w:spacing w:after="0" w:line="240" w:lineRule="auto"/>
              <w:ind w:firstLine="0"/>
              <w:rPr>
                <w:rFonts w:eastAsia="Times New Roman" w:asciiTheme="minorHAnsi" w:hAnsiTheme="minorHAnsi" w:cstheme="minorHAnsi"/>
                <w:b/>
                <w:bCs/>
                <w:color w:val="0070C0"/>
                <w:lang w:eastAsia="es-CO"/>
              </w:rPr>
            </w:pPr>
            <w:r w:rsidRPr="007055C8">
              <w:rPr>
                <w:rFonts w:eastAsia="Times New Roman" w:asciiTheme="minorHAnsi" w:hAnsiTheme="minorHAnsi" w:cstheme="minorHAnsi"/>
                <w:b/>
                <w:bCs/>
                <w:color w:val="0070C0"/>
                <w:lang w:eastAsia="es-CO"/>
              </w:rPr>
              <w:t xml:space="preserve">RPA DE COMUNICACIÓN </w:t>
            </w:r>
          </w:p>
        </w:tc>
        <w:tc>
          <w:tcPr>
            <w:tcW w:w="2548" w:type="dxa"/>
            <w:gridSpan w:val="2"/>
            <w:shd w:val="clear" w:color="000000" w:fill="D9E1F2"/>
            <w:hideMark/>
          </w:tcPr>
          <w:p w:rsidRPr="007055C8" w:rsidR="003D64FC" w:rsidP="00B76FF2" w:rsidRDefault="003D64FC" w14:paraId="04924DCD"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Comunica a sus compañeros la comprensión sobre el uso de información veraz recuperada de los medios de comunicación a través de un mapa mental aplicado al análisis de una situación particular. </w:t>
            </w:r>
          </w:p>
        </w:tc>
        <w:tc>
          <w:tcPr>
            <w:tcW w:w="9247" w:type="dxa"/>
            <w:gridSpan w:val="18"/>
            <w:vMerge/>
            <w:hideMark/>
          </w:tcPr>
          <w:p w:rsidRPr="007055C8" w:rsidR="003D64FC" w:rsidP="00B76FF2" w:rsidRDefault="003D64FC" w14:paraId="7BBF52AA" w14:textId="77777777">
            <w:pPr>
              <w:spacing w:after="0" w:line="240" w:lineRule="auto"/>
              <w:ind w:firstLine="0"/>
              <w:rPr>
                <w:rFonts w:eastAsia="Times New Roman" w:asciiTheme="minorHAnsi" w:hAnsiTheme="minorHAnsi" w:cstheme="minorHAnsi"/>
                <w:color w:val="000000"/>
                <w:lang w:eastAsia="es-CO"/>
              </w:rPr>
            </w:pPr>
          </w:p>
        </w:tc>
      </w:tr>
      <w:tr w:rsidRPr="00D53E38" w:rsidR="003D64FC" w:rsidTr="00403DD0" w14:paraId="1D1341B8" w14:textId="77777777">
        <w:trPr>
          <w:trHeight w:val="918"/>
        </w:trPr>
        <w:tc>
          <w:tcPr>
            <w:tcW w:w="7284" w:type="dxa"/>
            <w:gridSpan w:val="6"/>
            <w:shd w:val="clear" w:color="000000" w:fill="0070C0"/>
            <w:noWrap/>
            <w:hideMark/>
          </w:tcPr>
          <w:p w:rsidRPr="007055C8" w:rsidR="003D64FC" w:rsidP="00B76FF2" w:rsidRDefault="003D64FC" w14:paraId="43DE29D5" w14:textId="77777777">
            <w:pPr>
              <w:spacing w:after="0" w:line="240" w:lineRule="auto"/>
              <w:ind w:firstLine="0"/>
              <w:rPr>
                <w:rFonts w:eastAsia="Times New Roman" w:asciiTheme="minorHAnsi" w:hAnsiTheme="minorHAnsi" w:cstheme="minorHAnsi"/>
                <w:b/>
                <w:bCs/>
                <w:color w:val="FFFFFF"/>
                <w:lang w:eastAsia="es-CO"/>
              </w:rPr>
            </w:pPr>
            <w:r w:rsidRPr="007055C8">
              <w:rPr>
                <w:rFonts w:eastAsia="Times New Roman" w:asciiTheme="minorHAnsi" w:hAnsiTheme="minorHAnsi" w:cstheme="minorHAnsi"/>
                <w:b/>
                <w:bCs/>
                <w:color w:val="FFFFFF"/>
                <w:lang w:eastAsia="es-CO"/>
              </w:rPr>
              <w:t xml:space="preserve">FASE DE PLANEACIÓN </w:t>
            </w:r>
          </w:p>
        </w:tc>
        <w:tc>
          <w:tcPr>
            <w:tcW w:w="2851" w:type="dxa"/>
            <w:gridSpan w:val="6"/>
            <w:shd w:val="clear" w:color="000000" w:fill="00B050"/>
            <w:noWrap/>
            <w:hideMark/>
          </w:tcPr>
          <w:p w:rsidRPr="007055C8" w:rsidR="003D64FC" w:rsidP="00B76FF2" w:rsidRDefault="003D64FC" w14:paraId="3CF7A56C" w14:textId="77777777">
            <w:pPr>
              <w:spacing w:after="0" w:line="240" w:lineRule="auto"/>
              <w:ind w:firstLine="0"/>
              <w:rPr>
                <w:rFonts w:eastAsia="Times New Roman" w:asciiTheme="minorHAnsi" w:hAnsiTheme="minorHAnsi" w:cstheme="minorHAnsi"/>
                <w:b/>
                <w:bCs/>
                <w:color w:val="FFFFFF"/>
                <w:lang w:eastAsia="es-CO"/>
              </w:rPr>
            </w:pPr>
            <w:r w:rsidRPr="007055C8">
              <w:rPr>
                <w:rFonts w:eastAsia="Times New Roman" w:asciiTheme="minorHAnsi" w:hAnsiTheme="minorHAnsi" w:cstheme="minorHAnsi"/>
                <w:b/>
                <w:bCs/>
                <w:color w:val="FFFFFF"/>
                <w:lang w:eastAsia="es-CO"/>
              </w:rPr>
              <w:t xml:space="preserve">FASE DE IMPLEMENTACIÓN </w:t>
            </w:r>
          </w:p>
        </w:tc>
        <w:tc>
          <w:tcPr>
            <w:tcW w:w="1238" w:type="dxa"/>
            <w:gridSpan w:val="3"/>
            <w:shd w:val="clear" w:color="000000" w:fill="FF0000"/>
            <w:noWrap/>
            <w:hideMark/>
          </w:tcPr>
          <w:p w:rsidRPr="007055C8" w:rsidR="003D64FC" w:rsidP="00B76FF2" w:rsidRDefault="003D64FC" w14:paraId="0392004C" w14:textId="77777777">
            <w:pPr>
              <w:spacing w:after="0" w:line="240" w:lineRule="auto"/>
              <w:ind w:firstLine="0"/>
              <w:rPr>
                <w:rFonts w:eastAsia="Times New Roman" w:asciiTheme="minorHAnsi" w:hAnsiTheme="minorHAnsi" w:cstheme="minorHAnsi"/>
                <w:b/>
                <w:bCs/>
                <w:color w:val="FFFFFF"/>
                <w:lang w:eastAsia="es-CO"/>
              </w:rPr>
            </w:pPr>
            <w:r w:rsidRPr="007055C8">
              <w:rPr>
                <w:rFonts w:eastAsia="Times New Roman" w:asciiTheme="minorHAnsi" w:hAnsiTheme="minorHAnsi" w:cstheme="minorHAnsi"/>
                <w:b/>
                <w:bCs/>
                <w:color w:val="FFFFFF"/>
                <w:lang w:eastAsia="es-CO"/>
              </w:rPr>
              <w:t>FASE DE EVALUACIÓN</w:t>
            </w:r>
          </w:p>
        </w:tc>
        <w:tc>
          <w:tcPr>
            <w:tcW w:w="2619" w:type="dxa"/>
            <w:gridSpan w:val="7"/>
            <w:shd w:val="clear" w:color="000000" w:fill="FFC000"/>
            <w:noWrap/>
            <w:hideMark/>
          </w:tcPr>
          <w:p w:rsidRPr="007055C8" w:rsidR="003D64FC" w:rsidP="00B76FF2" w:rsidRDefault="003D64FC" w14:paraId="132211D8" w14:textId="77777777">
            <w:pPr>
              <w:spacing w:after="0" w:line="240" w:lineRule="auto"/>
              <w:ind w:firstLine="0"/>
              <w:rPr>
                <w:rFonts w:eastAsia="Times New Roman" w:asciiTheme="minorHAnsi" w:hAnsiTheme="minorHAnsi" w:cstheme="minorHAnsi"/>
                <w:b/>
                <w:bCs/>
                <w:color w:val="FFFFFF"/>
                <w:lang w:eastAsia="es-CO"/>
              </w:rPr>
            </w:pPr>
            <w:r w:rsidRPr="007055C8">
              <w:rPr>
                <w:rFonts w:eastAsia="Times New Roman" w:asciiTheme="minorHAnsi" w:hAnsiTheme="minorHAnsi" w:cstheme="minorHAnsi"/>
                <w:b/>
                <w:bCs/>
                <w:color w:val="FFFFFF"/>
                <w:lang w:eastAsia="es-CO"/>
              </w:rPr>
              <w:t xml:space="preserve">FASE DE REFLEXIÓN </w:t>
            </w:r>
          </w:p>
        </w:tc>
      </w:tr>
      <w:tr w:rsidRPr="00D53E38" w:rsidR="003D64FC" w:rsidTr="00403DD0" w14:paraId="4A6C9AD1" w14:textId="77777777">
        <w:trPr>
          <w:trHeight w:val="937"/>
        </w:trPr>
        <w:tc>
          <w:tcPr>
            <w:tcW w:w="2197" w:type="dxa"/>
            <w:gridSpan w:val="2"/>
            <w:shd w:val="clear" w:color="000000" w:fill="00B0F0"/>
            <w:noWrap/>
            <w:hideMark/>
          </w:tcPr>
          <w:p w:rsidRPr="007055C8" w:rsidR="003D64FC" w:rsidP="00B76FF2" w:rsidRDefault="003D64FC" w14:paraId="06CCF6CE"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ACTIVIDAD</w:t>
            </w:r>
          </w:p>
        </w:tc>
        <w:tc>
          <w:tcPr>
            <w:tcW w:w="1291" w:type="dxa"/>
            <w:shd w:val="clear" w:color="000000" w:fill="00B0F0"/>
            <w:noWrap/>
            <w:hideMark/>
          </w:tcPr>
          <w:p w:rsidRPr="007055C8" w:rsidR="003D64FC" w:rsidP="00B76FF2" w:rsidRDefault="003D64FC" w14:paraId="0024F0D7"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PLANEACIÓN INICIAL</w:t>
            </w:r>
          </w:p>
        </w:tc>
        <w:tc>
          <w:tcPr>
            <w:tcW w:w="1257" w:type="dxa"/>
            <w:shd w:val="clear" w:color="000000" w:fill="00B0F0"/>
            <w:noWrap/>
            <w:hideMark/>
          </w:tcPr>
          <w:p w:rsidRPr="007055C8" w:rsidR="003D64FC" w:rsidP="00B76FF2" w:rsidRDefault="003D64FC" w14:paraId="24381DD5"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PROPÓSITO </w:t>
            </w:r>
          </w:p>
        </w:tc>
        <w:tc>
          <w:tcPr>
            <w:tcW w:w="1239" w:type="dxa"/>
            <w:shd w:val="clear" w:color="000000" w:fill="00B0F0"/>
            <w:noWrap/>
            <w:hideMark/>
          </w:tcPr>
          <w:p w:rsidRPr="007055C8" w:rsidR="003D64FC" w:rsidP="00B76FF2" w:rsidRDefault="003D64FC" w14:paraId="17DD30ED"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PLANEACIÓN AJUSTADA </w:t>
            </w:r>
          </w:p>
        </w:tc>
        <w:tc>
          <w:tcPr>
            <w:tcW w:w="1300" w:type="dxa"/>
            <w:shd w:val="clear" w:color="000000" w:fill="00B0F0"/>
            <w:hideMark/>
          </w:tcPr>
          <w:p w:rsidRPr="007055C8" w:rsidR="003D64FC" w:rsidP="00B76FF2" w:rsidRDefault="003D64FC" w14:paraId="1BAAACF9"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DESCRIPCION DE EVIDENCIAS A RECOLECTAR  </w:t>
            </w:r>
          </w:p>
        </w:tc>
        <w:tc>
          <w:tcPr>
            <w:tcW w:w="1342" w:type="dxa"/>
            <w:gridSpan w:val="3"/>
            <w:shd w:val="clear" w:color="000000" w:fill="92D050"/>
            <w:hideMark/>
          </w:tcPr>
          <w:p w:rsidRPr="007055C8" w:rsidR="003D64FC" w:rsidP="00B76FF2" w:rsidRDefault="003D64FC" w14:paraId="7DBA7AC2"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DESCRIPCIÓN DE LA ACTIVIDAD</w:t>
            </w:r>
          </w:p>
        </w:tc>
        <w:tc>
          <w:tcPr>
            <w:tcW w:w="1509" w:type="dxa"/>
            <w:gridSpan w:val="3"/>
            <w:shd w:val="clear" w:color="000000" w:fill="92D050"/>
            <w:hideMark/>
          </w:tcPr>
          <w:p w:rsidRPr="007055C8" w:rsidR="003D64FC" w:rsidP="00B76FF2" w:rsidRDefault="003D64FC" w14:paraId="76046E6B"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EVIDENCIAS RECOLECTADAS </w:t>
            </w:r>
          </w:p>
        </w:tc>
        <w:tc>
          <w:tcPr>
            <w:tcW w:w="1238" w:type="dxa"/>
            <w:gridSpan w:val="3"/>
            <w:shd w:val="clear" w:color="000000" w:fill="F4B084"/>
            <w:noWrap/>
            <w:hideMark/>
          </w:tcPr>
          <w:p w:rsidRPr="007055C8" w:rsidR="003D64FC" w:rsidP="00B76FF2" w:rsidRDefault="003D64FC" w14:paraId="230CE826"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EVALUACIÓN </w:t>
            </w:r>
          </w:p>
        </w:tc>
        <w:tc>
          <w:tcPr>
            <w:tcW w:w="1333" w:type="dxa"/>
            <w:gridSpan w:val="3"/>
            <w:shd w:val="clear" w:color="000000" w:fill="FFFF00"/>
            <w:noWrap/>
            <w:hideMark/>
          </w:tcPr>
          <w:p w:rsidRPr="007055C8" w:rsidR="003D64FC" w:rsidP="00B76FF2" w:rsidRDefault="003D64FC" w14:paraId="4132B539"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ARGUMENTOS </w:t>
            </w:r>
          </w:p>
        </w:tc>
        <w:tc>
          <w:tcPr>
            <w:tcW w:w="1286" w:type="dxa"/>
            <w:gridSpan w:val="4"/>
            <w:shd w:val="clear" w:color="000000" w:fill="FFFF00"/>
            <w:noWrap/>
            <w:hideMark/>
          </w:tcPr>
          <w:p w:rsidRPr="007055C8" w:rsidR="003D64FC" w:rsidP="00B76FF2" w:rsidRDefault="003D64FC" w14:paraId="515F271E"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ACCIÓN / PROYECCIÓN </w:t>
            </w:r>
          </w:p>
        </w:tc>
      </w:tr>
      <w:tr w:rsidRPr="00D53E38" w:rsidR="003D64FC" w:rsidTr="00403DD0" w14:paraId="17895524" w14:textId="77777777">
        <w:trPr>
          <w:trHeight w:val="2167"/>
        </w:trPr>
        <w:tc>
          <w:tcPr>
            <w:tcW w:w="1377" w:type="dxa"/>
            <w:shd w:val="clear" w:color="auto" w:fill="auto"/>
            <w:noWrap/>
            <w:hideMark/>
          </w:tcPr>
          <w:p w:rsidRPr="007055C8" w:rsidR="003D64FC" w:rsidP="00B76FF2" w:rsidRDefault="003D64FC" w14:paraId="437C1380" w14:textId="77777777">
            <w:pPr>
              <w:spacing w:after="0" w:line="240" w:lineRule="auto"/>
              <w:ind w:firstLine="0"/>
              <w:rPr>
                <w:rFonts w:eastAsia="Times New Roman" w:asciiTheme="minorHAnsi" w:hAnsiTheme="minorHAnsi" w:cstheme="minorHAnsi"/>
                <w:b/>
                <w:bCs/>
                <w:i/>
                <w:iCs/>
                <w:color w:val="C65911"/>
                <w:lang w:eastAsia="es-CO"/>
              </w:rPr>
            </w:pPr>
            <w:r w:rsidRPr="007055C8">
              <w:rPr>
                <w:rFonts w:eastAsia="Times New Roman" w:asciiTheme="minorHAnsi" w:hAnsiTheme="minorHAnsi" w:cstheme="minorHAnsi"/>
                <w:b/>
                <w:bCs/>
                <w:i/>
                <w:iCs/>
                <w:color w:val="C65911"/>
                <w:lang w:eastAsia="es-CO"/>
              </w:rPr>
              <w:t> </w:t>
            </w:r>
          </w:p>
        </w:tc>
        <w:tc>
          <w:tcPr>
            <w:tcW w:w="820" w:type="dxa"/>
            <w:shd w:val="clear" w:color="auto" w:fill="auto"/>
            <w:hideMark/>
          </w:tcPr>
          <w:p w:rsidRPr="007055C8" w:rsidR="003D64FC" w:rsidP="00B76FF2" w:rsidRDefault="003D64FC" w14:paraId="0A04EB99" w14:textId="77777777">
            <w:pPr>
              <w:spacing w:after="0" w:line="240" w:lineRule="auto"/>
              <w:ind w:firstLine="0"/>
              <w:rPr>
                <w:rFonts w:eastAsia="Times New Roman" w:asciiTheme="minorHAnsi" w:hAnsiTheme="minorHAnsi" w:cstheme="minorHAnsi"/>
                <w:b/>
                <w:bCs/>
                <w:i/>
                <w:iCs/>
                <w:color w:val="C65911"/>
                <w:lang w:eastAsia="es-CO"/>
              </w:rPr>
            </w:pPr>
            <w:r w:rsidRPr="007055C8">
              <w:rPr>
                <w:rFonts w:eastAsia="Times New Roman" w:asciiTheme="minorHAnsi" w:hAnsiTheme="minorHAnsi" w:cstheme="minorHAnsi"/>
                <w:b/>
                <w:bCs/>
                <w:i/>
                <w:iCs/>
                <w:color w:val="C65911"/>
                <w:lang w:eastAsia="es-CO"/>
              </w:rPr>
              <w:t xml:space="preserve">Nº de la actividad </w:t>
            </w:r>
          </w:p>
        </w:tc>
        <w:tc>
          <w:tcPr>
            <w:tcW w:w="1291" w:type="dxa"/>
            <w:shd w:val="clear" w:color="auto" w:fill="auto"/>
            <w:hideMark/>
          </w:tcPr>
          <w:p w:rsidRPr="007055C8" w:rsidR="003D64FC" w:rsidP="00B76FF2" w:rsidRDefault="003D64FC" w14:paraId="79CEF4BE" w14:textId="77777777">
            <w:pPr>
              <w:spacing w:after="0" w:line="240" w:lineRule="auto"/>
              <w:ind w:firstLine="0"/>
              <w:rPr>
                <w:rFonts w:eastAsia="Times New Roman" w:asciiTheme="minorHAnsi" w:hAnsiTheme="minorHAnsi" w:cstheme="minorHAnsi"/>
                <w:b/>
                <w:bCs/>
                <w:i/>
                <w:iCs/>
                <w:color w:val="C65911"/>
                <w:lang w:eastAsia="es-CO"/>
              </w:rPr>
            </w:pPr>
            <w:r w:rsidRPr="007055C8">
              <w:rPr>
                <w:rFonts w:eastAsia="Times New Roman" w:asciiTheme="minorHAnsi" w:hAnsiTheme="minorHAnsi" w:cstheme="minorHAnsi"/>
                <w:b/>
                <w:bCs/>
                <w:i/>
                <w:iCs/>
                <w:color w:val="C65911"/>
                <w:lang w:eastAsia="es-CO"/>
              </w:rPr>
              <w:t xml:space="preserve">Describir en detalle la actividad </w:t>
            </w:r>
          </w:p>
        </w:tc>
        <w:tc>
          <w:tcPr>
            <w:tcW w:w="1257" w:type="dxa"/>
            <w:shd w:val="clear" w:color="auto" w:fill="auto"/>
            <w:hideMark/>
          </w:tcPr>
          <w:p w:rsidRPr="007055C8" w:rsidR="003D64FC" w:rsidP="00B76FF2" w:rsidRDefault="003D64FC" w14:paraId="139004A7" w14:textId="77777777">
            <w:pPr>
              <w:spacing w:after="0" w:line="240" w:lineRule="auto"/>
              <w:ind w:firstLine="0"/>
              <w:rPr>
                <w:rFonts w:eastAsia="Times New Roman" w:asciiTheme="minorHAnsi" w:hAnsiTheme="minorHAnsi" w:cstheme="minorHAnsi"/>
                <w:b/>
                <w:bCs/>
                <w:i/>
                <w:iCs/>
                <w:color w:val="C65911"/>
                <w:lang w:eastAsia="es-CO"/>
              </w:rPr>
            </w:pPr>
            <w:r w:rsidRPr="007055C8">
              <w:rPr>
                <w:rFonts w:eastAsia="Times New Roman" w:asciiTheme="minorHAnsi" w:hAnsiTheme="minorHAnsi" w:cstheme="minorHAnsi"/>
                <w:b/>
                <w:bCs/>
                <w:i/>
                <w:iCs/>
                <w:color w:val="C65911"/>
                <w:lang w:eastAsia="es-CO"/>
              </w:rPr>
              <w:t xml:space="preserve">Enunciar de manera concreta el propósito de cada una de las </w:t>
            </w:r>
            <w:r w:rsidRPr="007055C8" w:rsidR="00403DD0">
              <w:rPr>
                <w:rFonts w:eastAsia="Times New Roman" w:asciiTheme="minorHAnsi" w:hAnsiTheme="minorHAnsi" w:cstheme="minorHAnsi"/>
                <w:b/>
                <w:bCs/>
                <w:i/>
                <w:iCs/>
                <w:color w:val="C65911"/>
                <w:lang w:eastAsia="es-CO"/>
              </w:rPr>
              <w:t>actividades</w:t>
            </w:r>
            <w:r w:rsidRPr="007055C8">
              <w:rPr>
                <w:rFonts w:eastAsia="Times New Roman" w:asciiTheme="minorHAnsi" w:hAnsiTheme="minorHAnsi" w:cstheme="minorHAnsi"/>
                <w:b/>
                <w:bCs/>
                <w:i/>
                <w:iCs/>
                <w:color w:val="C65911"/>
                <w:lang w:eastAsia="es-CO"/>
              </w:rPr>
              <w:t xml:space="preserve"> actividad.</w:t>
            </w:r>
          </w:p>
        </w:tc>
        <w:tc>
          <w:tcPr>
            <w:tcW w:w="1239" w:type="dxa"/>
            <w:shd w:val="clear" w:color="auto" w:fill="auto"/>
            <w:hideMark/>
          </w:tcPr>
          <w:p w:rsidRPr="007055C8" w:rsidR="003D64FC" w:rsidP="00B76FF2" w:rsidRDefault="003D64FC" w14:paraId="170F363D" w14:textId="77777777">
            <w:pPr>
              <w:spacing w:after="0" w:line="240" w:lineRule="auto"/>
              <w:ind w:firstLine="0"/>
              <w:rPr>
                <w:rFonts w:eastAsia="Times New Roman" w:asciiTheme="minorHAnsi" w:hAnsiTheme="minorHAnsi" w:cstheme="minorHAnsi"/>
                <w:b/>
                <w:bCs/>
                <w:i/>
                <w:iCs/>
                <w:color w:val="C65911"/>
                <w:lang w:eastAsia="es-CO"/>
              </w:rPr>
            </w:pPr>
            <w:r w:rsidRPr="007055C8">
              <w:rPr>
                <w:rFonts w:eastAsia="Times New Roman" w:asciiTheme="minorHAnsi" w:hAnsiTheme="minorHAnsi" w:cstheme="minorHAnsi"/>
                <w:b/>
                <w:bCs/>
                <w:i/>
                <w:iCs/>
                <w:color w:val="C65911"/>
                <w:lang w:eastAsia="es-CO"/>
              </w:rPr>
              <w:t xml:space="preserve">Describir la actividad resaltando los asuntos ajustados. </w:t>
            </w:r>
          </w:p>
        </w:tc>
        <w:tc>
          <w:tcPr>
            <w:tcW w:w="1300" w:type="dxa"/>
            <w:shd w:val="clear" w:color="auto" w:fill="auto"/>
            <w:hideMark/>
          </w:tcPr>
          <w:p w:rsidRPr="007055C8" w:rsidR="003D64FC" w:rsidP="00B76FF2" w:rsidRDefault="003D64FC" w14:paraId="3DA08526" w14:textId="77777777">
            <w:pPr>
              <w:spacing w:after="0" w:line="240" w:lineRule="auto"/>
              <w:ind w:firstLine="0"/>
              <w:rPr>
                <w:rFonts w:eastAsia="Times New Roman" w:asciiTheme="minorHAnsi" w:hAnsiTheme="minorHAnsi" w:cstheme="minorHAnsi"/>
                <w:b/>
                <w:bCs/>
                <w:i/>
                <w:iCs/>
                <w:color w:val="C65911"/>
                <w:lang w:eastAsia="es-CO"/>
              </w:rPr>
            </w:pPr>
            <w:r w:rsidRPr="007055C8">
              <w:rPr>
                <w:rFonts w:eastAsia="Times New Roman" w:asciiTheme="minorHAnsi" w:hAnsiTheme="minorHAnsi" w:cstheme="minorHAnsi"/>
                <w:b/>
                <w:bCs/>
                <w:i/>
                <w:iCs/>
                <w:color w:val="C65911"/>
                <w:lang w:eastAsia="es-CO"/>
              </w:rPr>
              <w:t xml:space="preserve">Describir la evidencia, la manera cómo se  van a recolectar evidencias de aprendizajes y comprensiones </w:t>
            </w:r>
          </w:p>
        </w:tc>
        <w:tc>
          <w:tcPr>
            <w:tcW w:w="1342" w:type="dxa"/>
            <w:gridSpan w:val="3"/>
            <w:shd w:val="clear" w:color="auto" w:fill="auto"/>
            <w:hideMark/>
          </w:tcPr>
          <w:p w:rsidRPr="007055C8" w:rsidR="003D64FC" w:rsidP="00B76FF2" w:rsidRDefault="003D64FC" w14:paraId="5220C51E" w14:textId="77777777">
            <w:pPr>
              <w:spacing w:after="0" w:line="240" w:lineRule="auto"/>
              <w:ind w:firstLine="0"/>
              <w:rPr>
                <w:rFonts w:eastAsia="Times New Roman" w:asciiTheme="minorHAnsi" w:hAnsiTheme="minorHAnsi" w:cstheme="minorHAnsi"/>
                <w:b/>
                <w:bCs/>
                <w:i/>
                <w:iCs/>
                <w:color w:val="0070C0"/>
                <w:lang w:eastAsia="es-CO"/>
              </w:rPr>
            </w:pPr>
            <w:r w:rsidRPr="007055C8">
              <w:rPr>
                <w:rFonts w:eastAsia="Times New Roman" w:asciiTheme="minorHAnsi" w:hAnsiTheme="minorHAnsi" w:cstheme="minorHAnsi"/>
                <w:b/>
                <w:bCs/>
                <w:i/>
                <w:iCs/>
                <w:color w:val="0070C0"/>
                <w:lang w:eastAsia="es-CO"/>
              </w:rPr>
              <w:t xml:space="preserve">Describa detalladamente el desarrollo de la actividad. Utilice las evidencias recolectadas. Si va a utilizar aportes de los estudiantes se debe citar en qué evidencia se encuentra. </w:t>
            </w:r>
          </w:p>
        </w:tc>
        <w:tc>
          <w:tcPr>
            <w:tcW w:w="1509" w:type="dxa"/>
            <w:gridSpan w:val="3"/>
            <w:shd w:val="clear" w:color="auto" w:fill="auto"/>
            <w:hideMark/>
          </w:tcPr>
          <w:p w:rsidRPr="007055C8" w:rsidR="003D64FC" w:rsidP="00B76FF2" w:rsidRDefault="003D64FC" w14:paraId="4E36E039" w14:textId="77777777">
            <w:pPr>
              <w:spacing w:after="0" w:line="240" w:lineRule="auto"/>
              <w:ind w:firstLine="0"/>
              <w:rPr>
                <w:rFonts w:eastAsia="Times New Roman" w:asciiTheme="minorHAnsi" w:hAnsiTheme="minorHAnsi" w:cstheme="minorHAnsi"/>
                <w:b/>
                <w:bCs/>
                <w:i/>
                <w:iCs/>
                <w:color w:val="0070C0"/>
                <w:lang w:eastAsia="es-CO"/>
              </w:rPr>
            </w:pPr>
            <w:r w:rsidRPr="007055C8">
              <w:rPr>
                <w:rFonts w:eastAsia="Times New Roman" w:asciiTheme="minorHAnsi" w:hAnsiTheme="minorHAnsi" w:cstheme="minorHAnsi"/>
                <w:b/>
                <w:bCs/>
                <w:i/>
                <w:iCs/>
                <w:color w:val="0070C0"/>
                <w:lang w:eastAsia="es-CO"/>
              </w:rPr>
              <w:t>Inserte las evidencias más relevantes.</w:t>
            </w:r>
          </w:p>
        </w:tc>
        <w:tc>
          <w:tcPr>
            <w:tcW w:w="1238" w:type="dxa"/>
            <w:gridSpan w:val="3"/>
            <w:shd w:val="clear" w:color="auto" w:fill="auto"/>
            <w:hideMark/>
          </w:tcPr>
          <w:p w:rsidRPr="007055C8" w:rsidR="003D64FC" w:rsidP="00B76FF2" w:rsidRDefault="003D64FC" w14:paraId="2A44B9C2" w14:textId="77777777">
            <w:pPr>
              <w:spacing w:after="0" w:line="240" w:lineRule="auto"/>
              <w:ind w:firstLine="0"/>
              <w:rPr>
                <w:rFonts w:eastAsia="Times New Roman" w:asciiTheme="minorHAnsi" w:hAnsiTheme="minorHAnsi" w:cstheme="minorHAnsi"/>
                <w:b/>
                <w:bCs/>
                <w:i/>
                <w:iCs/>
                <w:color w:val="0070C0"/>
                <w:lang w:eastAsia="es-CO"/>
              </w:rPr>
            </w:pPr>
            <w:r w:rsidRPr="007055C8">
              <w:rPr>
                <w:rFonts w:eastAsia="Times New Roman" w:asciiTheme="minorHAnsi" w:hAnsiTheme="minorHAnsi" w:cstheme="minorHAnsi"/>
                <w:b/>
                <w:bCs/>
                <w:i/>
                <w:iCs/>
                <w:color w:val="0070C0"/>
                <w:lang w:eastAsia="es-CO"/>
              </w:rPr>
              <w:t xml:space="preserve">Analizar el cumplimiento del propósito sustentado en las evidencias recolectadas. </w:t>
            </w:r>
          </w:p>
        </w:tc>
        <w:tc>
          <w:tcPr>
            <w:tcW w:w="1333" w:type="dxa"/>
            <w:gridSpan w:val="3"/>
            <w:shd w:val="clear" w:color="auto" w:fill="auto"/>
            <w:hideMark/>
          </w:tcPr>
          <w:p w:rsidRPr="007055C8" w:rsidR="003D64FC" w:rsidP="00B76FF2" w:rsidRDefault="003D64FC" w14:paraId="29971328" w14:textId="77777777">
            <w:pPr>
              <w:spacing w:after="0" w:line="240" w:lineRule="auto"/>
              <w:ind w:firstLine="0"/>
              <w:rPr>
                <w:rFonts w:eastAsia="Times New Roman" w:asciiTheme="minorHAnsi" w:hAnsiTheme="minorHAnsi" w:cstheme="minorHAnsi"/>
                <w:b/>
                <w:bCs/>
                <w:i/>
                <w:iCs/>
                <w:color w:val="0070C0"/>
                <w:lang w:eastAsia="es-CO"/>
              </w:rPr>
            </w:pPr>
            <w:r w:rsidRPr="007055C8">
              <w:rPr>
                <w:rFonts w:eastAsia="Times New Roman" w:asciiTheme="minorHAnsi" w:hAnsiTheme="minorHAnsi" w:cstheme="minorHAnsi"/>
                <w:b/>
                <w:bCs/>
                <w:i/>
                <w:iCs/>
                <w:color w:val="0070C0"/>
                <w:lang w:eastAsia="es-CO"/>
              </w:rPr>
              <w:t xml:space="preserve">Argumentar las causas del cumplimiento o no del propósito de la actividad. </w:t>
            </w:r>
          </w:p>
        </w:tc>
        <w:tc>
          <w:tcPr>
            <w:tcW w:w="1286" w:type="dxa"/>
            <w:gridSpan w:val="4"/>
            <w:shd w:val="clear" w:color="auto" w:fill="auto"/>
            <w:hideMark/>
          </w:tcPr>
          <w:p w:rsidRPr="007055C8" w:rsidR="003D64FC" w:rsidP="00B76FF2" w:rsidRDefault="003D64FC" w14:paraId="23C6AA8B" w14:textId="77777777">
            <w:pPr>
              <w:spacing w:after="0" w:line="240" w:lineRule="auto"/>
              <w:ind w:firstLine="0"/>
              <w:rPr>
                <w:rFonts w:eastAsia="Times New Roman" w:asciiTheme="minorHAnsi" w:hAnsiTheme="minorHAnsi" w:cstheme="minorHAnsi"/>
                <w:b/>
                <w:bCs/>
                <w:i/>
                <w:iCs/>
                <w:color w:val="0070C0"/>
                <w:lang w:eastAsia="es-CO"/>
              </w:rPr>
            </w:pPr>
            <w:r w:rsidRPr="007055C8">
              <w:rPr>
                <w:rFonts w:eastAsia="Times New Roman" w:asciiTheme="minorHAnsi" w:hAnsiTheme="minorHAnsi" w:cstheme="minorHAnsi"/>
                <w:b/>
                <w:bCs/>
                <w:i/>
                <w:iCs/>
                <w:color w:val="0070C0"/>
                <w:lang w:eastAsia="es-CO"/>
              </w:rPr>
              <w:t xml:space="preserve">Proponer acciones de mejora en la actividad, o proyecciones en </w:t>
            </w:r>
            <w:r w:rsidRPr="007055C8" w:rsidR="00403DD0">
              <w:rPr>
                <w:rFonts w:eastAsia="Times New Roman" w:asciiTheme="minorHAnsi" w:hAnsiTheme="minorHAnsi" w:cstheme="minorHAnsi"/>
                <w:b/>
                <w:bCs/>
                <w:i/>
                <w:iCs/>
                <w:color w:val="0070C0"/>
                <w:lang w:eastAsia="es-CO"/>
              </w:rPr>
              <w:t>próximas</w:t>
            </w:r>
            <w:r w:rsidRPr="007055C8">
              <w:rPr>
                <w:rFonts w:eastAsia="Times New Roman" w:asciiTheme="minorHAnsi" w:hAnsiTheme="minorHAnsi" w:cstheme="minorHAnsi"/>
                <w:b/>
                <w:bCs/>
                <w:i/>
                <w:iCs/>
                <w:color w:val="0070C0"/>
                <w:lang w:eastAsia="es-CO"/>
              </w:rPr>
              <w:t xml:space="preserve"> sesiones (si es necesario).  </w:t>
            </w:r>
          </w:p>
        </w:tc>
      </w:tr>
      <w:tr w:rsidRPr="00D53E38" w:rsidR="003D64FC" w:rsidTr="00403DD0" w14:paraId="3E439903" w14:textId="77777777">
        <w:trPr>
          <w:trHeight w:val="3091"/>
        </w:trPr>
        <w:tc>
          <w:tcPr>
            <w:tcW w:w="1377" w:type="dxa"/>
            <w:vMerge w:val="restart"/>
            <w:shd w:val="clear" w:color="000000" w:fill="C65911"/>
            <w:hideMark/>
          </w:tcPr>
          <w:p w:rsidRPr="007055C8" w:rsidR="003D64FC" w:rsidP="00B76FF2" w:rsidRDefault="003D64FC" w14:paraId="0A93F3DD" w14:textId="77777777">
            <w:pPr>
              <w:spacing w:after="0" w:line="240" w:lineRule="auto"/>
              <w:ind w:firstLine="0"/>
              <w:rPr>
                <w:rFonts w:eastAsia="Times New Roman" w:asciiTheme="minorHAnsi" w:hAnsiTheme="minorHAnsi" w:cstheme="minorHAnsi"/>
                <w:b/>
                <w:bCs/>
                <w:color w:val="FFFFFF"/>
                <w:lang w:eastAsia="es-CO"/>
              </w:rPr>
            </w:pPr>
            <w:r w:rsidRPr="007055C8">
              <w:rPr>
                <w:rFonts w:eastAsia="Times New Roman" w:asciiTheme="minorHAnsi" w:hAnsiTheme="minorHAnsi" w:cstheme="minorHAnsi"/>
                <w:b/>
                <w:bCs/>
                <w:color w:val="FFFFFF"/>
                <w:lang w:eastAsia="es-CO"/>
              </w:rPr>
              <w:t xml:space="preserve">MOMENTO 1. EXPLORACIÓN </w:t>
            </w:r>
          </w:p>
        </w:tc>
        <w:tc>
          <w:tcPr>
            <w:tcW w:w="820" w:type="dxa"/>
            <w:shd w:val="clear" w:color="000000" w:fill="00B0F0"/>
            <w:noWrap/>
            <w:hideMark/>
          </w:tcPr>
          <w:p w:rsidRPr="007055C8" w:rsidR="003D64FC" w:rsidP="00B76FF2" w:rsidRDefault="003D64FC" w14:paraId="68FF1816"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1.</w:t>
            </w:r>
          </w:p>
        </w:tc>
        <w:tc>
          <w:tcPr>
            <w:tcW w:w="1291" w:type="dxa"/>
            <w:shd w:val="clear" w:color="000000" w:fill="B4C6E7"/>
            <w:hideMark/>
          </w:tcPr>
          <w:p w:rsidRPr="007055C8" w:rsidR="003D64FC" w:rsidP="00B76FF2" w:rsidRDefault="003D64FC" w14:paraId="1D4BE3AE"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Preguntar a los estudiantes mediante la rutina de pensamiento 3, 2, 1 puente acerca de la información y medios de comunicación. </w:t>
            </w:r>
          </w:p>
        </w:tc>
        <w:tc>
          <w:tcPr>
            <w:tcW w:w="1257" w:type="dxa"/>
            <w:shd w:val="clear" w:color="000000" w:fill="B4C6E7"/>
            <w:hideMark/>
          </w:tcPr>
          <w:p w:rsidRPr="007055C8" w:rsidR="003D64FC" w:rsidP="00B76FF2" w:rsidRDefault="003D64FC" w14:paraId="036A3BF8"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Con esta actividad se busca que los estudiantes expresen sus puntos de vista y activen sus conocimientos previos sobre qué es información, qué son los medios de comunicación, para qué se usan, cuáles son tipos.</w:t>
            </w:r>
          </w:p>
        </w:tc>
        <w:tc>
          <w:tcPr>
            <w:tcW w:w="1239" w:type="dxa"/>
            <w:shd w:val="clear" w:color="000000" w:fill="B4C6E7"/>
            <w:hideMark/>
          </w:tcPr>
          <w:p w:rsidRPr="007055C8" w:rsidR="003D64FC" w:rsidP="00B76FF2" w:rsidRDefault="003D64FC" w14:paraId="1D8B3D96"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300" w:type="dxa"/>
            <w:shd w:val="clear" w:color="000000" w:fill="B4C6E7"/>
            <w:hideMark/>
          </w:tcPr>
          <w:p w:rsidRPr="007055C8" w:rsidR="003D64FC" w:rsidP="00B76FF2" w:rsidRDefault="003D64FC" w14:paraId="01C66895"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recogerá evidencia principalmente a través de una grabación de cada sesión usando la herramienta grabación de la reunión de Microsoft Teams. Así mismo, se solicitará a cada estudiante que envíe la fotografía de la rutina de pensamiento 3, 2, 1. con esta </w:t>
            </w:r>
            <w:r w:rsidRPr="007055C8" w:rsidR="00403DD0">
              <w:rPr>
                <w:rFonts w:eastAsia="Times New Roman" w:asciiTheme="minorHAnsi" w:hAnsiTheme="minorHAnsi" w:cstheme="minorHAnsi"/>
                <w:color w:val="000000"/>
                <w:lang w:eastAsia="es-CO"/>
              </w:rPr>
              <w:t>información</w:t>
            </w:r>
            <w:r w:rsidRPr="007055C8">
              <w:rPr>
                <w:rFonts w:eastAsia="Times New Roman" w:asciiTheme="minorHAnsi" w:hAnsiTheme="minorHAnsi" w:cstheme="minorHAnsi"/>
                <w:color w:val="000000"/>
                <w:lang w:eastAsia="es-CO"/>
              </w:rPr>
              <w:t xml:space="preserve"> se hará un análisis </w:t>
            </w:r>
            <w:r w:rsidRPr="007055C8" w:rsidR="00403DD0">
              <w:rPr>
                <w:rFonts w:eastAsia="Times New Roman" w:asciiTheme="minorHAnsi" w:hAnsiTheme="minorHAnsi" w:cstheme="minorHAnsi"/>
                <w:color w:val="000000"/>
                <w:lang w:eastAsia="es-CO"/>
              </w:rPr>
              <w:t>evaluativo</w:t>
            </w:r>
            <w:r w:rsidRPr="007055C8">
              <w:rPr>
                <w:rFonts w:eastAsia="Times New Roman" w:asciiTheme="minorHAnsi" w:hAnsiTheme="minorHAnsi" w:cstheme="minorHAnsi"/>
                <w:color w:val="000000"/>
                <w:lang w:eastAsia="es-CO"/>
              </w:rPr>
              <w:t xml:space="preserve"> para conocer sus conocimientos previos. </w:t>
            </w:r>
          </w:p>
        </w:tc>
        <w:tc>
          <w:tcPr>
            <w:tcW w:w="1342" w:type="dxa"/>
            <w:gridSpan w:val="3"/>
            <w:shd w:val="clear" w:color="000000" w:fill="C6E0B4"/>
            <w:noWrap/>
            <w:hideMark/>
          </w:tcPr>
          <w:p w:rsidRPr="007055C8" w:rsidR="003D64FC" w:rsidP="00B76FF2" w:rsidRDefault="003D64FC" w14:paraId="33A6BB60"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509" w:type="dxa"/>
            <w:gridSpan w:val="3"/>
            <w:shd w:val="clear" w:color="000000" w:fill="C6E0B4"/>
            <w:noWrap/>
            <w:hideMark/>
          </w:tcPr>
          <w:p w:rsidRPr="007055C8" w:rsidR="003D64FC" w:rsidP="00B76FF2" w:rsidRDefault="003D64FC" w14:paraId="1E6F21E7"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238" w:type="dxa"/>
            <w:gridSpan w:val="3"/>
            <w:shd w:val="clear" w:color="000000" w:fill="FCE4D6"/>
            <w:noWrap/>
            <w:hideMark/>
          </w:tcPr>
          <w:p w:rsidRPr="007055C8" w:rsidR="003D64FC" w:rsidP="00B76FF2" w:rsidRDefault="003D64FC" w14:paraId="28746519"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333" w:type="dxa"/>
            <w:gridSpan w:val="3"/>
            <w:shd w:val="clear" w:color="000000" w:fill="FFE699"/>
            <w:noWrap/>
            <w:hideMark/>
          </w:tcPr>
          <w:p w:rsidRPr="007055C8" w:rsidR="003D64FC" w:rsidP="00B76FF2" w:rsidRDefault="003D64FC" w14:paraId="1457432E"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286" w:type="dxa"/>
            <w:gridSpan w:val="4"/>
            <w:shd w:val="clear" w:color="000000" w:fill="FFE699"/>
            <w:noWrap/>
            <w:hideMark/>
          </w:tcPr>
          <w:p w:rsidRPr="007055C8" w:rsidR="003D64FC" w:rsidP="00B76FF2" w:rsidRDefault="003D64FC" w14:paraId="72B9000B"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r>
      <w:tr w:rsidRPr="00D53E38" w:rsidR="003D64FC" w:rsidTr="00403DD0" w14:paraId="16D20BA3" w14:textId="77777777">
        <w:trPr>
          <w:trHeight w:val="3131"/>
        </w:trPr>
        <w:tc>
          <w:tcPr>
            <w:tcW w:w="1377" w:type="dxa"/>
            <w:vMerge/>
            <w:hideMark/>
          </w:tcPr>
          <w:p w:rsidRPr="007055C8" w:rsidR="003D64FC" w:rsidP="00B76FF2" w:rsidRDefault="003D64FC" w14:paraId="4251DB09" w14:textId="77777777">
            <w:pPr>
              <w:spacing w:after="0" w:line="240" w:lineRule="auto"/>
              <w:ind w:firstLine="0"/>
              <w:rPr>
                <w:rFonts w:eastAsia="Times New Roman" w:asciiTheme="minorHAnsi" w:hAnsiTheme="minorHAnsi" w:cstheme="minorHAnsi"/>
                <w:b/>
                <w:bCs/>
                <w:color w:val="FFFFFF"/>
                <w:lang w:eastAsia="es-CO"/>
              </w:rPr>
            </w:pPr>
          </w:p>
        </w:tc>
        <w:tc>
          <w:tcPr>
            <w:tcW w:w="820" w:type="dxa"/>
            <w:shd w:val="clear" w:color="000000" w:fill="00B0F0"/>
            <w:noWrap/>
            <w:hideMark/>
          </w:tcPr>
          <w:p w:rsidRPr="007055C8" w:rsidR="003D64FC" w:rsidP="00B76FF2" w:rsidRDefault="003D64FC" w14:paraId="594CC508"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2.</w:t>
            </w:r>
          </w:p>
        </w:tc>
        <w:tc>
          <w:tcPr>
            <w:tcW w:w="1291" w:type="dxa"/>
            <w:shd w:val="clear" w:color="000000" w:fill="B4C6E7"/>
            <w:hideMark/>
          </w:tcPr>
          <w:p w:rsidRPr="007055C8" w:rsidR="003D64FC" w:rsidP="00B76FF2" w:rsidRDefault="003D64FC" w14:paraId="712F98CC"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Presentar a los estudiantes información sobre el Covid-19, sus consecuencias, modos de cuidado, formas de infección o propagación, formas de cuidado. La situación se presentará sin emplear información veraz de </w:t>
            </w:r>
            <w:r w:rsidRPr="007055C8" w:rsidR="00403DD0">
              <w:rPr>
                <w:rFonts w:eastAsia="Times New Roman" w:asciiTheme="minorHAnsi" w:hAnsiTheme="minorHAnsi" w:cstheme="minorHAnsi"/>
                <w:color w:val="000000"/>
                <w:lang w:eastAsia="es-CO"/>
              </w:rPr>
              <w:t>ningún</w:t>
            </w:r>
            <w:r w:rsidRPr="007055C8">
              <w:rPr>
                <w:rFonts w:eastAsia="Times New Roman" w:asciiTheme="minorHAnsi" w:hAnsiTheme="minorHAnsi" w:cstheme="minorHAnsi"/>
                <w:color w:val="000000"/>
                <w:lang w:eastAsia="es-CO"/>
              </w:rPr>
              <w:t xml:space="preserve"> medio de comunicación. </w:t>
            </w:r>
          </w:p>
        </w:tc>
        <w:tc>
          <w:tcPr>
            <w:tcW w:w="1257" w:type="dxa"/>
            <w:shd w:val="clear" w:color="000000" w:fill="B4C6E7"/>
            <w:hideMark/>
          </w:tcPr>
          <w:p w:rsidRPr="007055C8" w:rsidR="003D64FC" w:rsidP="00B76FF2" w:rsidRDefault="003D64FC" w14:paraId="4A05C298"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Esta actividad persigue el objetivo de permitir a los niños y niñas expresen también aquello que piensan sobre una información que se les muestra de una manera poco fiable. Se busca que los estudiantes movilicen sus ideas previas y la contrasten con lo que creen que debe ser una información extraída de un medio de comunicación, pero con la cualidad de ser veraz y confiable. </w:t>
            </w:r>
          </w:p>
        </w:tc>
        <w:tc>
          <w:tcPr>
            <w:tcW w:w="1239" w:type="dxa"/>
            <w:shd w:val="clear" w:color="000000" w:fill="B4C6E7"/>
            <w:hideMark/>
          </w:tcPr>
          <w:p w:rsidRPr="007055C8" w:rsidR="003D64FC" w:rsidP="00B76FF2" w:rsidRDefault="003D64FC" w14:paraId="5A071E0E"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300" w:type="dxa"/>
            <w:shd w:val="clear" w:color="000000" w:fill="B4C6E7"/>
            <w:hideMark/>
          </w:tcPr>
          <w:p w:rsidRPr="007055C8" w:rsidR="003D64FC" w:rsidP="00B76FF2" w:rsidRDefault="003D64FC" w14:paraId="5E18DAF2"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recogerá evidencia principalmente a través de una grabación de cada sesión usando la herramienta grabación de la reunión de Microsoft Teams. Se tendrá la evidencia de </w:t>
            </w:r>
            <w:r w:rsidRPr="007055C8" w:rsidR="00403DD0">
              <w:rPr>
                <w:rFonts w:eastAsia="Times New Roman" w:asciiTheme="minorHAnsi" w:hAnsiTheme="minorHAnsi" w:cstheme="minorHAnsi"/>
                <w:color w:val="000000"/>
                <w:lang w:eastAsia="es-CO"/>
              </w:rPr>
              <w:t>los</w:t>
            </w:r>
            <w:r w:rsidRPr="007055C8">
              <w:rPr>
                <w:rFonts w:eastAsia="Times New Roman" w:asciiTheme="minorHAnsi" w:hAnsiTheme="minorHAnsi" w:cstheme="minorHAnsi"/>
                <w:color w:val="000000"/>
                <w:lang w:eastAsia="es-CO"/>
              </w:rPr>
              <w:t xml:space="preserve"> comentarios hechos por los menores. </w:t>
            </w:r>
          </w:p>
        </w:tc>
        <w:tc>
          <w:tcPr>
            <w:tcW w:w="1342" w:type="dxa"/>
            <w:gridSpan w:val="3"/>
            <w:shd w:val="clear" w:color="000000" w:fill="C6E0B4"/>
            <w:noWrap/>
            <w:hideMark/>
          </w:tcPr>
          <w:p w:rsidRPr="007055C8" w:rsidR="003D64FC" w:rsidP="00B76FF2" w:rsidRDefault="003D64FC" w14:paraId="7A946A46"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509" w:type="dxa"/>
            <w:gridSpan w:val="3"/>
            <w:shd w:val="clear" w:color="000000" w:fill="C6E0B4"/>
            <w:noWrap/>
            <w:hideMark/>
          </w:tcPr>
          <w:p w:rsidRPr="007055C8" w:rsidR="003D64FC" w:rsidP="00B76FF2" w:rsidRDefault="003D64FC" w14:paraId="2ABE0301"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238" w:type="dxa"/>
            <w:gridSpan w:val="3"/>
            <w:shd w:val="clear" w:color="000000" w:fill="FCE4D6"/>
            <w:noWrap/>
            <w:hideMark/>
          </w:tcPr>
          <w:p w:rsidRPr="007055C8" w:rsidR="003D64FC" w:rsidP="00B76FF2" w:rsidRDefault="003D64FC" w14:paraId="568615B4"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333" w:type="dxa"/>
            <w:gridSpan w:val="3"/>
            <w:shd w:val="clear" w:color="000000" w:fill="FFE699"/>
            <w:noWrap/>
            <w:hideMark/>
          </w:tcPr>
          <w:p w:rsidRPr="007055C8" w:rsidR="003D64FC" w:rsidP="00B76FF2" w:rsidRDefault="003D64FC" w14:paraId="70FB7A25"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286" w:type="dxa"/>
            <w:gridSpan w:val="4"/>
            <w:shd w:val="clear" w:color="000000" w:fill="FFE699"/>
            <w:noWrap/>
            <w:hideMark/>
          </w:tcPr>
          <w:p w:rsidRPr="007055C8" w:rsidR="003D64FC" w:rsidP="00B76FF2" w:rsidRDefault="003D64FC" w14:paraId="7A89E2E3"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r>
      <w:tr w:rsidRPr="00D53E38" w:rsidR="00403DD0" w:rsidTr="00403DD0" w14:paraId="5C1C49CF" w14:textId="77777777">
        <w:trPr>
          <w:trHeight w:val="3871"/>
        </w:trPr>
        <w:tc>
          <w:tcPr>
            <w:tcW w:w="1377" w:type="dxa"/>
            <w:vMerge/>
            <w:hideMark/>
          </w:tcPr>
          <w:p w:rsidRPr="007055C8" w:rsidR="00403DD0" w:rsidP="00B76FF2" w:rsidRDefault="00403DD0" w14:paraId="131538B8" w14:textId="77777777">
            <w:pPr>
              <w:spacing w:after="0" w:line="240" w:lineRule="auto"/>
              <w:ind w:firstLine="0"/>
              <w:rPr>
                <w:rFonts w:eastAsia="Times New Roman" w:asciiTheme="minorHAnsi" w:hAnsiTheme="minorHAnsi" w:cstheme="minorHAnsi"/>
                <w:b/>
                <w:bCs/>
                <w:color w:val="FFFFFF"/>
                <w:lang w:eastAsia="es-CO"/>
              </w:rPr>
            </w:pPr>
          </w:p>
        </w:tc>
        <w:tc>
          <w:tcPr>
            <w:tcW w:w="820" w:type="dxa"/>
            <w:shd w:val="clear" w:color="000000" w:fill="00B0F0"/>
            <w:noWrap/>
            <w:hideMark/>
          </w:tcPr>
          <w:p w:rsidRPr="007055C8" w:rsidR="00403DD0" w:rsidP="00B76FF2" w:rsidRDefault="00403DD0" w14:paraId="302DAFC7"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3.</w:t>
            </w:r>
          </w:p>
        </w:tc>
        <w:tc>
          <w:tcPr>
            <w:tcW w:w="1291" w:type="dxa"/>
            <w:shd w:val="clear" w:color="000000" w:fill="B4C6E7"/>
            <w:hideMark/>
          </w:tcPr>
          <w:p w:rsidRPr="007055C8" w:rsidR="00403DD0" w:rsidP="00B76FF2" w:rsidRDefault="00403DD0" w14:paraId="63BD4353"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Diligenciamiento de un formulario de Forms sobre los medios de comunicación, la información presentada a través de los medios de comunicación, formas y posibilidades de uso de los medios de comunicación. </w:t>
            </w:r>
          </w:p>
        </w:tc>
        <w:tc>
          <w:tcPr>
            <w:tcW w:w="1257" w:type="dxa"/>
            <w:shd w:val="clear" w:color="000000" w:fill="B4C6E7"/>
            <w:hideMark/>
          </w:tcPr>
          <w:p w:rsidRPr="007055C8" w:rsidR="00403DD0" w:rsidP="00B76FF2" w:rsidRDefault="00403DD0" w14:paraId="6ECCC5C7"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El propósito de esta actividad es permitir a los estudiantes que expresen sus puntos de vista sobre lo que piensan sobre qué son los medios de comunicación, sus propósitos, tipos y la información que a través de ellos se propaga; se busca que los menores activen sus conocimientos previos acerca de la necesidad o no de contar con información veraz y de calidad para poder fundamentar sus puntos de vista y presentar solución a una situación determinada.</w:t>
            </w:r>
          </w:p>
        </w:tc>
        <w:tc>
          <w:tcPr>
            <w:tcW w:w="1239" w:type="dxa"/>
            <w:shd w:val="clear" w:color="000000" w:fill="B4C6E7"/>
            <w:hideMark/>
          </w:tcPr>
          <w:p w:rsidRPr="007055C8" w:rsidR="00403DD0" w:rsidP="00B76FF2" w:rsidRDefault="00403DD0" w14:paraId="40CC6272"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300" w:type="dxa"/>
            <w:shd w:val="clear" w:color="000000" w:fill="B4C6E7"/>
            <w:hideMark/>
          </w:tcPr>
          <w:p w:rsidRPr="007055C8" w:rsidR="00403DD0" w:rsidP="00B76FF2" w:rsidRDefault="00403DD0" w14:paraId="7BE992B1"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Se recogerá evidencia principalmente a través de una grabación de cada sesión usando la herramienta grabación de la reunión de Microsoft Teams. Se obtendrá la evidencia de la información registrada en Forms. Adicionalmente se organizará la información en una matriz para analizarla y confirmar sus conocimientos previos.</w:t>
            </w:r>
          </w:p>
        </w:tc>
        <w:tc>
          <w:tcPr>
            <w:tcW w:w="1342" w:type="dxa"/>
            <w:gridSpan w:val="3"/>
            <w:shd w:val="clear" w:color="000000" w:fill="C6E0B4"/>
            <w:noWrap/>
            <w:hideMark/>
          </w:tcPr>
          <w:p w:rsidRPr="007055C8" w:rsidR="00403DD0" w:rsidP="00B76FF2" w:rsidRDefault="00403DD0" w14:paraId="4AAD83FD"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p w:rsidRPr="007055C8" w:rsidR="00403DD0" w:rsidP="00B76FF2" w:rsidRDefault="00403DD0" w14:paraId="7DAD6C21"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p w:rsidRPr="007055C8" w:rsidR="00403DD0" w:rsidP="00B76FF2" w:rsidRDefault="00403DD0" w14:paraId="011A2B6C"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509" w:type="dxa"/>
            <w:gridSpan w:val="3"/>
            <w:shd w:val="clear" w:color="000000" w:fill="C6E0B4"/>
            <w:noWrap/>
            <w:hideMark/>
          </w:tcPr>
          <w:p w:rsidRPr="007055C8" w:rsidR="00403DD0" w:rsidP="00B76FF2" w:rsidRDefault="00403DD0" w14:paraId="64008468"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p w:rsidRPr="007055C8" w:rsidR="00403DD0" w:rsidP="00B76FF2" w:rsidRDefault="00403DD0" w14:paraId="02E47023"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p w:rsidRPr="007055C8" w:rsidR="00403DD0" w:rsidP="00B76FF2" w:rsidRDefault="00403DD0" w14:paraId="10AEB24E"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238" w:type="dxa"/>
            <w:gridSpan w:val="3"/>
            <w:shd w:val="clear" w:color="000000" w:fill="FCE4D6"/>
            <w:noWrap/>
            <w:hideMark/>
          </w:tcPr>
          <w:p w:rsidRPr="007055C8" w:rsidR="00403DD0" w:rsidP="00B76FF2" w:rsidRDefault="00403DD0" w14:paraId="18FB07AC"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p w:rsidRPr="007055C8" w:rsidR="00403DD0" w:rsidP="00B76FF2" w:rsidRDefault="00403DD0" w14:paraId="716217D7"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p w:rsidRPr="007055C8" w:rsidR="00403DD0" w:rsidP="00B76FF2" w:rsidRDefault="00403DD0" w14:paraId="5B398273"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333" w:type="dxa"/>
            <w:gridSpan w:val="3"/>
            <w:shd w:val="clear" w:color="000000" w:fill="FFE699"/>
            <w:noWrap/>
            <w:hideMark/>
          </w:tcPr>
          <w:p w:rsidRPr="007055C8" w:rsidR="00403DD0" w:rsidP="00B76FF2" w:rsidRDefault="00403DD0" w14:paraId="484E4C9E"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p w:rsidRPr="007055C8" w:rsidR="00403DD0" w:rsidP="00B76FF2" w:rsidRDefault="00403DD0" w14:paraId="7EDE373D"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p w:rsidRPr="007055C8" w:rsidR="00403DD0" w:rsidP="00B76FF2" w:rsidRDefault="00403DD0" w14:paraId="2DFA2A4E"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286" w:type="dxa"/>
            <w:gridSpan w:val="4"/>
            <w:shd w:val="clear" w:color="000000" w:fill="FFE699"/>
            <w:noWrap/>
            <w:hideMark/>
          </w:tcPr>
          <w:p w:rsidRPr="007055C8" w:rsidR="00403DD0" w:rsidP="00B76FF2" w:rsidRDefault="00403DD0" w14:paraId="7135B1A6"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p w:rsidRPr="007055C8" w:rsidR="00403DD0" w:rsidP="00B76FF2" w:rsidRDefault="00403DD0" w14:paraId="33ED19CD"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p w:rsidRPr="007055C8" w:rsidR="00403DD0" w:rsidP="00B76FF2" w:rsidRDefault="00403DD0" w14:paraId="2A03A7EA"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p w:rsidRPr="007055C8" w:rsidR="00403DD0" w:rsidP="00B76FF2" w:rsidRDefault="00403DD0" w14:paraId="694D78B3"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r>
      <w:tr w:rsidRPr="00D53E38" w:rsidR="00403DD0" w:rsidTr="00403DD0" w14:paraId="48F811F4" w14:textId="77777777">
        <w:trPr>
          <w:trHeight w:val="3369"/>
        </w:trPr>
        <w:tc>
          <w:tcPr>
            <w:tcW w:w="1377" w:type="dxa"/>
            <w:vMerge/>
            <w:hideMark/>
          </w:tcPr>
          <w:p w:rsidRPr="007055C8" w:rsidR="003D64FC" w:rsidP="00B76FF2" w:rsidRDefault="003D64FC" w14:paraId="444881C9" w14:textId="77777777">
            <w:pPr>
              <w:spacing w:after="0" w:line="240" w:lineRule="auto"/>
              <w:ind w:firstLine="0"/>
              <w:rPr>
                <w:rFonts w:eastAsia="Times New Roman" w:asciiTheme="minorHAnsi" w:hAnsiTheme="minorHAnsi" w:cstheme="minorHAnsi"/>
                <w:b/>
                <w:bCs/>
                <w:color w:val="FFFFFF"/>
                <w:lang w:eastAsia="es-CO"/>
              </w:rPr>
            </w:pPr>
          </w:p>
        </w:tc>
        <w:tc>
          <w:tcPr>
            <w:tcW w:w="820" w:type="dxa"/>
            <w:shd w:val="clear" w:color="000000" w:fill="00B0F0"/>
            <w:noWrap/>
            <w:hideMark/>
          </w:tcPr>
          <w:p w:rsidRPr="007055C8" w:rsidR="003D64FC" w:rsidP="00B76FF2" w:rsidRDefault="003D64FC" w14:paraId="2CA7D1F7"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4. </w:t>
            </w:r>
          </w:p>
        </w:tc>
        <w:tc>
          <w:tcPr>
            <w:tcW w:w="1291" w:type="dxa"/>
            <w:shd w:val="clear" w:color="000000" w:fill="B4C6E7"/>
            <w:hideMark/>
          </w:tcPr>
          <w:p w:rsidRPr="007055C8" w:rsidR="003D64FC" w:rsidP="00B76FF2" w:rsidRDefault="003D64FC" w14:paraId="3D2EB152"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Conversatorio con los estudiantes acerca de cómo tratarían de solucionar una situación alrededor del tema del impacto de las nuevas tecnologías en la vida del ser humano. A medida que los estudiantes van participando se les preguntará sobre el tipo de fuente usada para sustentar su punto de vista y posible medio de comunicación consultada. </w:t>
            </w:r>
          </w:p>
        </w:tc>
        <w:tc>
          <w:tcPr>
            <w:tcW w:w="1257" w:type="dxa"/>
            <w:shd w:val="clear" w:color="000000" w:fill="B4C6E7"/>
            <w:hideMark/>
          </w:tcPr>
          <w:p w:rsidRPr="007055C8" w:rsidR="003D64FC" w:rsidP="00B76FF2" w:rsidRDefault="003D64FC" w14:paraId="4355604B"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Mediante esta actividad se persigue que los estudiantes de forma organizada opinen sobre la </w:t>
            </w:r>
            <w:r w:rsidRPr="007055C8" w:rsidR="00403DD0">
              <w:rPr>
                <w:rFonts w:eastAsia="Times New Roman" w:asciiTheme="minorHAnsi" w:hAnsiTheme="minorHAnsi" w:cstheme="minorHAnsi"/>
                <w:color w:val="000000"/>
                <w:lang w:eastAsia="es-CO"/>
              </w:rPr>
              <w:t>manera</w:t>
            </w:r>
            <w:r w:rsidRPr="007055C8">
              <w:rPr>
                <w:rFonts w:eastAsia="Times New Roman" w:asciiTheme="minorHAnsi" w:hAnsiTheme="minorHAnsi" w:cstheme="minorHAnsi"/>
                <w:color w:val="000000"/>
                <w:lang w:eastAsia="es-CO"/>
              </w:rPr>
              <w:t xml:space="preserve"> en que la tecnología impacta la vida del hombre. Se busca que los niños sean </w:t>
            </w:r>
            <w:r w:rsidRPr="007055C8" w:rsidR="00403DD0">
              <w:rPr>
                <w:rFonts w:eastAsia="Times New Roman" w:asciiTheme="minorHAnsi" w:hAnsiTheme="minorHAnsi" w:cstheme="minorHAnsi"/>
                <w:color w:val="000000"/>
                <w:lang w:eastAsia="es-CO"/>
              </w:rPr>
              <w:t>conscientes</w:t>
            </w:r>
            <w:r w:rsidRPr="007055C8">
              <w:rPr>
                <w:rFonts w:eastAsia="Times New Roman" w:asciiTheme="minorHAnsi" w:hAnsiTheme="minorHAnsi" w:cstheme="minorHAnsi"/>
                <w:color w:val="000000"/>
                <w:lang w:eastAsia="es-CO"/>
              </w:rPr>
              <w:t xml:space="preserve"> del tipo de información y posible fuente para poder opinar sobre lo propuesto. </w:t>
            </w:r>
          </w:p>
        </w:tc>
        <w:tc>
          <w:tcPr>
            <w:tcW w:w="1239" w:type="dxa"/>
            <w:shd w:val="clear" w:color="000000" w:fill="B4C6E7"/>
            <w:hideMark/>
          </w:tcPr>
          <w:p w:rsidRPr="007055C8" w:rsidR="003D64FC" w:rsidP="00B76FF2" w:rsidRDefault="003D64FC" w14:paraId="3D5BFE5B"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300" w:type="dxa"/>
            <w:shd w:val="clear" w:color="000000" w:fill="B4C6E7"/>
            <w:hideMark/>
          </w:tcPr>
          <w:p w:rsidRPr="007055C8" w:rsidR="003D64FC" w:rsidP="00B76FF2" w:rsidRDefault="003D64FC" w14:paraId="0D39AC1F"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recogerá evidencia principalmente a través de una grabación de cada sesión usando la herramienta grabación de la reunión de Microsoft Teams. La evidencia de la conversación se guardará en la </w:t>
            </w:r>
            <w:r w:rsidRPr="007055C8" w:rsidR="00403DD0">
              <w:rPr>
                <w:rFonts w:eastAsia="Times New Roman" w:asciiTheme="minorHAnsi" w:hAnsiTheme="minorHAnsi" w:cstheme="minorHAnsi"/>
                <w:color w:val="000000"/>
                <w:lang w:eastAsia="es-CO"/>
              </w:rPr>
              <w:t>misma</w:t>
            </w:r>
            <w:r w:rsidRPr="007055C8">
              <w:rPr>
                <w:rFonts w:eastAsia="Times New Roman" w:asciiTheme="minorHAnsi" w:hAnsiTheme="minorHAnsi" w:cstheme="minorHAnsi"/>
                <w:color w:val="000000"/>
                <w:lang w:eastAsia="es-CO"/>
              </w:rPr>
              <w:t xml:space="preserve"> grabación; así mismo, se organizará la información en una matriz para conocer los pensamientos de cada niño.</w:t>
            </w:r>
          </w:p>
        </w:tc>
        <w:tc>
          <w:tcPr>
            <w:tcW w:w="1342" w:type="dxa"/>
            <w:gridSpan w:val="3"/>
            <w:shd w:val="clear" w:color="000000" w:fill="C6E0B4"/>
            <w:noWrap/>
            <w:hideMark/>
          </w:tcPr>
          <w:p w:rsidRPr="007055C8" w:rsidR="003D64FC" w:rsidP="00B76FF2" w:rsidRDefault="003D64FC" w14:paraId="788CEA8A"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509" w:type="dxa"/>
            <w:gridSpan w:val="3"/>
            <w:shd w:val="clear" w:color="000000" w:fill="C6E0B4"/>
            <w:noWrap/>
            <w:hideMark/>
          </w:tcPr>
          <w:p w:rsidRPr="007055C8" w:rsidR="003D64FC" w:rsidP="00B76FF2" w:rsidRDefault="003D64FC" w14:paraId="510EA2B3"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238" w:type="dxa"/>
            <w:gridSpan w:val="3"/>
            <w:shd w:val="clear" w:color="000000" w:fill="FCE4D6"/>
            <w:noWrap/>
            <w:hideMark/>
          </w:tcPr>
          <w:p w:rsidRPr="007055C8" w:rsidR="003D64FC" w:rsidP="00B76FF2" w:rsidRDefault="003D64FC" w14:paraId="39847C87"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333" w:type="dxa"/>
            <w:gridSpan w:val="3"/>
            <w:shd w:val="clear" w:color="000000" w:fill="FFE699"/>
            <w:noWrap/>
            <w:hideMark/>
          </w:tcPr>
          <w:p w:rsidRPr="007055C8" w:rsidR="003D64FC" w:rsidP="00B76FF2" w:rsidRDefault="003D64FC" w14:paraId="2AAA162B"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286" w:type="dxa"/>
            <w:gridSpan w:val="4"/>
            <w:shd w:val="clear" w:color="000000" w:fill="FFE699"/>
            <w:noWrap/>
            <w:hideMark/>
          </w:tcPr>
          <w:p w:rsidRPr="007055C8" w:rsidR="003D64FC" w:rsidP="00B76FF2" w:rsidRDefault="003D64FC" w14:paraId="5A214244"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r>
      <w:tr w:rsidRPr="00D53E38" w:rsidR="00403DD0" w:rsidTr="00403DD0" w14:paraId="5544881D" w14:textId="77777777">
        <w:trPr>
          <w:trHeight w:val="505"/>
        </w:trPr>
        <w:tc>
          <w:tcPr>
            <w:tcW w:w="1377" w:type="dxa"/>
            <w:vMerge w:val="restart"/>
            <w:shd w:val="clear" w:color="000000" w:fill="C65911"/>
            <w:hideMark/>
          </w:tcPr>
          <w:p w:rsidRPr="007055C8" w:rsidR="003D64FC" w:rsidP="00B76FF2" w:rsidRDefault="003D64FC" w14:paraId="6FD5A304" w14:textId="77777777">
            <w:pPr>
              <w:spacing w:after="0" w:line="240" w:lineRule="auto"/>
              <w:ind w:firstLine="0"/>
              <w:rPr>
                <w:rFonts w:eastAsia="Times New Roman" w:asciiTheme="minorHAnsi" w:hAnsiTheme="minorHAnsi" w:cstheme="minorHAnsi"/>
                <w:b/>
                <w:bCs/>
                <w:color w:val="FFFFFF"/>
                <w:lang w:eastAsia="es-CO"/>
              </w:rPr>
            </w:pPr>
            <w:r w:rsidRPr="007055C8">
              <w:rPr>
                <w:rFonts w:eastAsia="Times New Roman" w:asciiTheme="minorHAnsi" w:hAnsiTheme="minorHAnsi" w:cstheme="minorHAnsi"/>
                <w:b/>
                <w:bCs/>
                <w:color w:val="FFFFFF"/>
                <w:lang w:eastAsia="es-CO"/>
              </w:rPr>
              <w:t xml:space="preserve">MOMENTO 2. INVESTIGACIÓN GUIADA </w:t>
            </w:r>
          </w:p>
        </w:tc>
        <w:tc>
          <w:tcPr>
            <w:tcW w:w="820" w:type="dxa"/>
            <w:shd w:val="clear" w:color="000000" w:fill="00B0F0"/>
            <w:noWrap/>
            <w:hideMark/>
          </w:tcPr>
          <w:p w:rsidRPr="007055C8" w:rsidR="003D64FC" w:rsidP="00B76FF2" w:rsidRDefault="003D64FC" w14:paraId="71DBC770"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1.</w:t>
            </w:r>
          </w:p>
        </w:tc>
        <w:tc>
          <w:tcPr>
            <w:tcW w:w="1291" w:type="dxa"/>
            <w:shd w:val="clear" w:color="000000" w:fill="B4C6E7"/>
            <w:hideMark/>
          </w:tcPr>
          <w:p w:rsidRPr="007055C8" w:rsidR="003D64FC" w:rsidP="00B76FF2" w:rsidRDefault="003D64FC" w14:paraId="177EFE9D"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Trabajo en dos grupos. El grupo #1 elaborará una matriz mediante la cual los estudiantes identifiquen las características de un texto veraz sobre el tema del cuidado del medio ambiente. El grupo #2 elaborará una matriz mediante la cual los estudiantes identifiquen las características de un texto falso o con poca veracidad acerca del tema del cuidado del medio ambiente. </w:t>
            </w:r>
          </w:p>
        </w:tc>
        <w:tc>
          <w:tcPr>
            <w:tcW w:w="1257" w:type="dxa"/>
            <w:shd w:val="clear" w:color="000000" w:fill="B4C6E7"/>
            <w:hideMark/>
          </w:tcPr>
          <w:p w:rsidRPr="007055C8" w:rsidR="003D64FC" w:rsidP="00B76FF2" w:rsidRDefault="003D64FC" w14:paraId="7DFA884D"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El propósito de esta actividad es que los alumnos aporten sus ideas en un trabajo grupal sobre las características de un texto veraz y de uno que no lo es. Se busca también que los estudiantes comprendan lo importante que resulta informarse a través de los medios de comunicación </w:t>
            </w:r>
            <w:r w:rsidRPr="007055C8" w:rsidR="00403DD0">
              <w:rPr>
                <w:rFonts w:eastAsia="Times New Roman" w:asciiTheme="minorHAnsi" w:hAnsiTheme="minorHAnsi" w:cstheme="minorHAnsi"/>
                <w:color w:val="000000"/>
                <w:lang w:eastAsia="es-CO"/>
              </w:rPr>
              <w:t>veraces</w:t>
            </w:r>
            <w:r w:rsidRPr="007055C8">
              <w:rPr>
                <w:rFonts w:eastAsia="Times New Roman" w:asciiTheme="minorHAnsi" w:hAnsiTheme="minorHAnsi" w:cstheme="minorHAnsi"/>
                <w:color w:val="000000"/>
                <w:lang w:eastAsia="es-CO"/>
              </w:rPr>
              <w:t xml:space="preserve"> y que permitan tener un apoyo para poder opinar con conocimiento de causa.</w:t>
            </w:r>
          </w:p>
        </w:tc>
        <w:tc>
          <w:tcPr>
            <w:tcW w:w="1239" w:type="dxa"/>
            <w:shd w:val="clear" w:color="000000" w:fill="B4C6E7"/>
            <w:hideMark/>
          </w:tcPr>
          <w:p w:rsidRPr="007055C8" w:rsidR="003D64FC" w:rsidP="00B76FF2" w:rsidRDefault="003D64FC" w14:paraId="0F4BE5D1"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300" w:type="dxa"/>
            <w:shd w:val="clear" w:color="000000" w:fill="B4C6E7"/>
            <w:hideMark/>
          </w:tcPr>
          <w:p w:rsidRPr="007055C8" w:rsidR="003D64FC" w:rsidP="00B76FF2" w:rsidRDefault="003D64FC" w14:paraId="6DBC2F81"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recogerá evidencia principalmente a través de una grabación de cada sesión usando la herramienta grabación de la reunión de Microsoft Teams. El trabajo de cada grupo de obtendrá como evidencia cuando cada relator entregue la fotografía o el documento diligenciado. </w:t>
            </w:r>
          </w:p>
        </w:tc>
        <w:tc>
          <w:tcPr>
            <w:tcW w:w="1342" w:type="dxa"/>
            <w:gridSpan w:val="3"/>
            <w:shd w:val="clear" w:color="000000" w:fill="C6E0B4"/>
            <w:noWrap/>
            <w:hideMark/>
          </w:tcPr>
          <w:p w:rsidRPr="007055C8" w:rsidR="003D64FC" w:rsidP="00B76FF2" w:rsidRDefault="003D64FC" w14:paraId="67776AFC"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509" w:type="dxa"/>
            <w:gridSpan w:val="3"/>
            <w:shd w:val="clear" w:color="000000" w:fill="C6E0B4"/>
            <w:noWrap/>
            <w:hideMark/>
          </w:tcPr>
          <w:p w:rsidRPr="007055C8" w:rsidR="003D64FC" w:rsidP="00B76FF2" w:rsidRDefault="003D64FC" w14:paraId="6B5040F4"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238" w:type="dxa"/>
            <w:gridSpan w:val="3"/>
            <w:shd w:val="clear" w:color="000000" w:fill="FCE4D6"/>
            <w:noWrap/>
            <w:hideMark/>
          </w:tcPr>
          <w:p w:rsidRPr="007055C8" w:rsidR="003D64FC" w:rsidP="00B76FF2" w:rsidRDefault="003D64FC" w14:paraId="00D8B0B4"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333" w:type="dxa"/>
            <w:gridSpan w:val="3"/>
            <w:shd w:val="clear" w:color="000000" w:fill="FFE699"/>
            <w:noWrap/>
            <w:hideMark/>
          </w:tcPr>
          <w:p w:rsidRPr="007055C8" w:rsidR="003D64FC" w:rsidP="00B76FF2" w:rsidRDefault="003D64FC" w14:paraId="13FF97C6"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286" w:type="dxa"/>
            <w:gridSpan w:val="4"/>
            <w:shd w:val="clear" w:color="000000" w:fill="FFE699"/>
            <w:noWrap/>
            <w:hideMark/>
          </w:tcPr>
          <w:p w:rsidRPr="007055C8" w:rsidR="003D64FC" w:rsidP="00B76FF2" w:rsidRDefault="003D64FC" w14:paraId="4F6E4B1D"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r>
      <w:tr w:rsidRPr="00D53E38" w:rsidR="00403DD0" w:rsidTr="00403DD0" w14:paraId="7769283C" w14:textId="77777777">
        <w:trPr>
          <w:trHeight w:val="2748"/>
        </w:trPr>
        <w:tc>
          <w:tcPr>
            <w:tcW w:w="1377" w:type="dxa"/>
            <w:vMerge/>
            <w:hideMark/>
          </w:tcPr>
          <w:p w:rsidRPr="007055C8" w:rsidR="003D64FC" w:rsidP="00B76FF2" w:rsidRDefault="003D64FC" w14:paraId="4126AA56" w14:textId="77777777">
            <w:pPr>
              <w:spacing w:after="0" w:line="240" w:lineRule="auto"/>
              <w:ind w:firstLine="0"/>
              <w:rPr>
                <w:rFonts w:eastAsia="Times New Roman" w:asciiTheme="minorHAnsi" w:hAnsiTheme="minorHAnsi" w:cstheme="minorHAnsi"/>
                <w:b/>
                <w:bCs/>
                <w:color w:val="FFFFFF"/>
                <w:lang w:eastAsia="es-CO"/>
              </w:rPr>
            </w:pPr>
          </w:p>
        </w:tc>
        <w:tc>
          <w:tcPr>
            <w:tcW w:w="820" w:type="dxa"/>
            <w:shd w:val="clear" w:color="000000" w:fill="00B0F0"/>
            <w:noWrap/>
            <w:hideMark/>
          </w:tcPr>
          <w:p w:rsidRPr="007055C8" w:rsidR="003D64FC" w:rsidP="00B76FF2" w:rsidRDefault="003D64FC" w14:paraId="03616B01"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2.</w:t>
            </w:r>
          </w:p>
        </w:tc>
        <w:tc>
          <w:tcPr>
            <w:tcW w:w="1291" w:type="dxa"/>
            <w:shd w:val="clear" w:color="000000" w:fill="B4C6E7"/>
            <w:hideMark/>
          </w:tcPr>
          <w:p w:rsidRPr="007055C8" w:rsidR="003D64FC" w:rsidP="00B76FF2" w:rsidRDefault="003D64FC" w14:paraId="4B52BCF6"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Socialización de las dos matrices elaboradas al pleno de los estudiantes para generar el debate alrededor de si es importante o no que se busque </w:t>
            </w:r>
            <w:r w:rsidRPr="007055C8" w:rsidR="00403DD0">
              <w:rPr>
                <w:rFonts w:eastAsia="Times New Roman" w:asciiTheme="minorHAnsi" w:hAnsiTheme="minorHAnsi" w:cstheme="minorHAnsi"/>
                <w:color w:val="000000"/>
                <w:lang w:eastAsia="es-CO"/>
              </w:rPr>
              <w:t>información</w:t>
            </w:r>
            <w:r w:rsidRPr="007055C8">
              <w:rPr>
                <w:rFonts w:eastAsia="Times New Roman" w:asciiTheme="minorHAnsi" w:hAnsiTheme="minorHAnsi" w:cstheme="minorHAnsi"/>
                <w:color w:val="000000"/>
                <w:lang w:eastAsia="es-CO"/>
              </w:rPr>
              <w:t xml:space="preserve"> veraz para poder fundamentar los </w:t>
            </w:r>
            <w:r w:rsidRPr="007055C8" w:rsidR="00403DD0">
              <w:rPr>
                <w:rFonts w:eastAsia="Times New Roman" w:asciiTheme="minorHAnsi" w:hAnsiTheme="minorHAnsi" w:cstheme="minorHAnsi"/>
                <w:color w:val="000000"/>
                <w:lang w:eastAsia="es-CO"/>
              </w:rPr>
              <w:t>puntos</w:t>
            </w:r>
            <w:r w:rsidRPr="007055C8">
              <w:rPr>
                <w:rFonts w:eastAsia="Times New Roman" w:asciiTheme="minorHAnsi" w:hAnsiTheme="minorHAnsi" w:cstheme="minorHAnsi"/>
                <w:color w:val="000000"/>
                <w:lang w:eastAsia="es-CO"/>
              </w:rPr>
              <w:t xml:space="preserve"> de vista, opinar y ofrecer soluciones a situaciones problemáticas. </w:t>
            </w:r>
          </w:p>
        </w:tc>
        <w:tc>
          <w:tcPr>
            <w:tcW w:w="1257" w:type="dxa"/>
            <w:shd w:val="clear" w:color="000000" w:fill="B4C6E7"/>
            <w:hideMark/>
          </w:tcPr>
          <w:p w:rsidRPr="007055C8" w:rsidR="003D64FC" w:rsidP="00B76FF2" w:rsidRDefault="003D64FC" w14:paraId="4027FAAA"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El objetivo de esta actividad es permitir a los menores la socialización de las matrices elaboradas ante todo el grupo de estudiantes. En la socialización cada grupo expondrá las </w:t>
            </w:r>
            <w:r w:rsidRPr="007055C8" w:rsidR="00403DD0">
              <w:rPr>
                <w:rFonts w:eastAsia="Times New Roman" w:asciiTheme="minorHAnsi" w:hAnsiTheme="minorHAnsi" w:cstheme="minorHAnsi"/>
                <w:color w:val="000000"/>
                <w:lang w:eastAsia="es-CO"/>
              </w:rPr>
              <w:t>conclusiones</w:t>
            </w:r>
            <w:r w:rsidRPr="007055C8">
              <w:rPr>
                <w:rFonts w:eastAsia="Times New Roman" w:asciiTheme="minorHAnsi" w:hAnsiTheme="minorHAnsi" w:cstheme="minorHAnsi"/>
                <w:color w:val="000000"/>
                <w:lang w:eastAsia="es-CO"/>
              </w:rPr>
              <w:t xml:space="preserve"> sobre la veracidad y la no veracidad de cierta información y su incidencia sobre las opiniones sobre un tema. </w:t>
            </w:r>
          </w:p>
        </w:tc>
        <w:tc>
          <w:tcPr>
            <w:tcW w:w="1239" w:type="dxa"/>
            <w:shd w:val="clear" w:color="000000" w:fill="B4C6E7"/>
            <w:hideMark/>
          </w:tcPr>
          <w:p w:rsidRPr="007055C8" w:rsidR="003D64FC" w:rsidP="00B76FF2" w:rsidRDefault="003D64FC" w14:paraId="58C828AB"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300" w:type="dxa"/>
            <w:shd w:val="clear" w:color="000000" w:fill="B4C6E7"/>
            <w:hideMark/>
          </w:tcPr>
          <w:p w:rsidRPr="007055C8" w:rsidR="003D64FC" w:rsidP="00B76FF2" w:rsidRDefault="003D64FC" w14:paraId="11CD0AF4"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recogerá evidencia principalmente a través de una grabación de cada sesión usando la herramienta grabación de la reunión de Microsoft Teams. La socialización de guardará como evidencia en la </w:t>
            </w:r>
            <w:r w:rsidRPr="007055C8" w:rsidR="00403DD0">
              <w:rPr>
                <w:rFonts w:eastAsia="Times New Roman" w:asciiTheme="minorHAnsi" w:hAnsiTheme="minorHAnsi" w:cstheme="minorHAnsi"/>
                <w:color w:val="000000"/>
                <w:lang w:eastAsia="es-CO"/>
              </w:rPr>
              <w:t>misma</w:t>
            </w:r>
            <w:r w:rsidRPr="007055C8">
              <w:rPr>
                <w:rFonts w:eastAsia="Times New Roman" w:asciiTheme="minorHAnsi" w:hAnsiTheme="minorHAnsi" w:cstheme="minorHAnsi"/>
                <w:color w:val="000000"/>
                <w:lang w:eastAsia="es-CO"/>
              </w:rPr>
              <w:t xml:space="preserve"> grabación de Teams.</w:t>
            </w:r>
          </w:p>
        </w:tc>
        <w:tc>
          <w:tcPr>
            <w:tcW w:w="1342" w:type="dxa"/>
            <w:gridSpan w:val="3"/>
            <w:shd w:val="clear" w:color="000000" w:fill="C6E0B4"/>
            <w:noWrap/>
            <w:hideMark/>
          </w:tcPr>
          <w:p w:rsidRPr="007055C8" w:rsidR="003D64FC" w:rsidP="00B76FF2" w:rsidRDefault="003D64FC" w14:paraId="0229FC86"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509" w:type="dxa"/>
            <w:gridSpan w:val="3"/>
            <w:shd w:val="clear" w:color="000000" w:fill="C6E0B4"/>
            <w:noWrap/>
            <w:hideMark/>
          </w:tcPr>
          <w:p w:rsidRPr="007055C8" w:rsidR="003D64FC" w:rsidP="00B76FF2" w:rsidRDefault="003D64FC" w14:paraId="1FC957E7"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238" w:type="dxa"/>
            <w:gridSpan w:val="3"/>
            <w:shd w:val="clear" w:color="000000" w:fill="FCE4D6"/>
            <w:noWrap/>
            <w:hideMark/>
          </w:tcPr>
          <w:p w:rsidRPr="007055C8" w:rsidR="003D64FC" w:rsidP="00B76FF2" w:rsidRDefault="003D64FC" w14:paraId="0A3E0DBE"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333" w:type="dxa"/>
            <w:gridSpan w:val="3"/>
            <w:shd w:val="clear" w:color="000000" w:fill="FFE699"/>
            <w:noWrap/>
            <w:hideMark/>
          </w:tcPr>
          <w:p w:rsidRPr="007055C8" w:rsidR="003D64FC" w:rsidP="00B76FF2" w:rsidRDefault="003D64FC" w14:paraId="09A1EDD2"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286" w:type="dxa"/>
            <w:gridSpan w:val="4"/>
            <w:shd w:val="clear" w:color="000000" w:fill="FFE699"/>
            <w:noWrap/>
            <w:hideMark/>
          </w:tcPr>
          <w:p w:rsidRPr="007055C8" w:rsidR="003D64FC" w:rsidP="00B76FF2" w:rsidRDefault="003D64FC" w14:paraId="242D42D2"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r>
      <w:tr w:rsidRPr="00D53E38" w:rsidR="00403DD0" w:rsidTr="00403DD0" w14:paraId="0F5DA24B" w14:textId="77777777">
        <w:trPr>
          <w:trHeight w:val="70"/>
        </w:trPr>
        <w:tc>
          <w:tcPr>
            <w:tcW w:w="1377" w:type="dxa"/>
            <w:vMerge/>
            <w:hideMark/>
          </w:tcPr>
          <w:p w:rsidRPr="007055C8" w:rsidR="003D64FC" w:rsidP="00B76FF2" w:rsidRDefault="003D64FC" w14:paraId="18397D9C" w14:textId="77777777">
            <w:pPr>
              <w:spacing w:after="0" w:line="240" w:lineRule="auto"/>
              <w:ind w:firstLine="0"/>
              <w:rPr>
                <w:rFonts w:eastAsia="Times New Roman" w:asciiTheme="minorHAnsi" w:hAnsiTheme="minorHAnsi" w:cstheme="minorHAnsi"/>
                <w:b/>
                <w:bCs/>
                <w:color w:val="FFFFFF"/>
                <w:lang w:eastAsia="es-CO"/>
              </w:rPr>
            </w:pPr>
          </w:p>
        </w:tc>
        <w:tc>
          <w:tcPr>
            <w:tcW w:w="820" w:type="dxa"/>
            <w:shd w:val="clear" w:color="000000" w:fill="00B0F0"/>
            <w:noWrap/>
            <w:hideMark/>
          </w:tcPr>
          <w:p w:rsidRPr="007055C8" w:rsidR="003D64FC" w:rsidP="00B76FF2" w:rsidRDefault="003D64FC" w14:paraId="70948E3B"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3.</w:t>
            </w:r>
          </w:p>
        </w:tc>
        <w:tc>
          <w:tcPr>
            <w:tcW w:w="1291" w:type="dxa"/>
            <w:shd w:val="clear" w:color="000000" w:fill="B4C6E7"/>
            <w:hideMark/>
          </w:tcPr>
          <w:p w:rsidRPr="007055C8" w:rsidR="003D64FC" w:rsidP="00B76FF2" w:rsidRDefault="003D64FC" w14:paraId="0E214EFE"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Presentar un vídeo en el cual dos personas hablan sobre el tema de los videojuegos que </w:t>
            </w:r>
            <w:r w:rsidRPr="007055C8" w:rsidR="00403DD0">
              <w:rPr>
                <w:rFonts w:eastAsia="Times New Roman" w:asciiTheme="minorHAnsi" w:hAnsiTheme="minorHAnsi" w:cstheme="minorHAnsi"/>
                <w:color w:val="000000"/>
                <w:lang w:eastAsia="es-CO"/>
              </w:rPr>
              <w:t>últimamente</w:t>
            </w:r>
            <w:r w:rsidRPr="007055C8">
              <w:rPr>
                <w:rFonts w:eastAsia="Times New Roman" w:asciiTheme="minorHAnsi" w:hAnsiTheme="minorHAnsi" w:cstheme="minorHAnsi"/>
                <w:color w:val="000000"/>
                <w:lang w:eastAsia="es-CO"/>
              </w:rPr>
              <w:t xml:space="preserve"> practican los niños y </w:t>
            </w:r>
            <w:r w:rsidRPr="007055C8" w:rsidR="00403DD0">
              <w:rPr>
                <w:rFonts w:eastAsia="Times New Roman" w:asciiTheme="minorHAnsi" w:hAnsiTheme="minorHAnsi" w:cstheme="minorHAnsi"/>
                <w:color w:val="000000"/>
                <w:lang w:eastAsia="es-CO"/>
              </w:rPr>
              <w:t>jóvenes</w:t>
            </w:r>
            <w:r w:rsidRPr="007055C8">
              <w:rPr>
                <w:rFonts w:eastAsia="Times New Roman" w:asciiTheme="minorHAnsi" w:hAnsiTheme="minorHAnsi" w:cstheme="minorHAnsi"/>
                <w:color w:val="000000"/>
                <w:lang w:eastAsia="es-CO"/>
              </w:rPr>
              <w:t>; una de las dos personas habla de forma poco veraz y la otra con fundamento en información consultada de medios de comunicación. Cada niño irá tomando apuntes sobre lo que piensa y considera importante para poder opinar y tratar de solucionar la situación planteada.</w:t>
            </w:r>
          </w:p>
        </w:tc>
        <w:tc>
          <w:tcPr>
            <w:tcW w:w="1257" w:type="dxa"/>
            <w:shd w:val="clear" w:color="000000" w:fill="B4C6E7"/>
            <w:hideMark/>
          </w:tcPr>
          <w:p w:rsidRPr="007055C8" w:rsidR="003D64FC" w:rsidP="00B76FF2" w:rsidRDefault="003D64FC" w14:paraId="2EE02CEF"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El fin de esta acción es ofrecer a los niños una forma de opinar sin fundamentación y otra con fundamentos consultados en medios de comunicación y que asuman un papel responsable frente a momentos de opinión.                                                                   </w:t>
            </w:r>
          </w:p>
        </w:tc>
        <w:tc>
          <w:tcPr>
            <w:tcW w:w="1239" w:type="dxa"/>
            <w:shd w:val="clear" w:color="000000" w:fill="B4C6E7"/>
            <w:hideMark/>
          </w:tcPr>
          <w:p w:rsidRPr="007055C8" w:rsidR="003D64FC" w:rsidP="00B76FF2" w:rsidRDefault="003D64FC" w14:paraId="69288B50"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 Se reajusta la redacción del propósito de la actividad descrita. así:                                                                                                                                                                         El fin de esta actividad es ofrecer a los niños  una oportunidad para reflexionar sobre  la importancia de opinar con argumentos claros y fundamentados en información veraz y que asuman su responsabilidad cuando den su opinión sobre algún tema.</w:t>
            </w:r>
          </w:p>
        </w:tc>
        <w:tc>
          <w:tcPr>
            <w:tcW w:w="1300" w:type="dxa"/>
            <w:shd w:val="clear" w:color="000000" w:fill="B4C6E7"/>
            <w:hideMark/>
          </w:tcPr>
          <w:p w:rsidRPr="007055C8" w:rsidR="003D64FC" w:rsidP="00B76FF2" w:rsidRDefault="003D64FC" w14:paraId="537568A2"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recogerá evidencia principalmente a través de una grabación de cada sesión usando la herramienta grabación de la reunión de Microsoft Teams.  La evidencia de los </w:t>
            </w:r>
            <w:r w:rsidRPr="007055C8" w:rsidR="00403DD0">
              <w:rPr>
                <w:rFonts w:eastAsia="Times New Roman" w:asciiTheme="minorHAnsi" w:hAnsiTheme="minorHAnsi" w:cstheme="minorHAnsi"/>
                <w:color w:val="000000"/>
                <w:lang w:eastAsia="es-CO"/>
              </w:rPr>
              <w:t>apuntes</w:t>
            </w:r>
            <w:r w:rsidRPr="007055C8">
              <w:rPr>
                <w:rFonts w:eastAsia="Times New Roman" w:asciiTheme="minorHAnsi" w:hAnsiTheme="minorHAnsi" w:cstheme="minorHAnsi"/>
                <w:color w:val="000000"/>
                <w:lang w:eastAsia="es-CO"/>
              </w:rPr>
              <w:t xml:space="preserve"> tomados por cada estudiante se tendrá a partir de las fotografías de sus escritos.</w:t>
            </w:r>
          </w:p>
        </w:tc>
        <w:tc>
          <w:tcPr>
            <w:tcW w:w="1342" w:type="dxa"/>
            <w:gridSpan w:val="3"/>
            <w:shd w:val="clear" w:color="000000" w:fill="C6E0B4"/>
            <w:noWrap/>
            <w:hideMark/>
          </w:tcPr>
          <w:p w:rsidRPr="007055C8" w:rsidR="003D64FC" w:rsidP="00B76FF2" w:rsidRDefault="003D64FC" w14:paraId="5A3BF042"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509" w:type="dxa"/>
            <w:gridSpan w:val="3"/>
            <w:shd w:val="clear" w:color="000000" w:fill="C6E0B4"/>
            <w:noWrap/>
            <w:hideMark/>
          </w:tcPr>
          <w:p w:rsidRPr="007055C8" w:rsidR="003D64FC" w:rsidP="00B76FF2" w:rsidRDefault="003D64FC" w14:paraId="487CF2E9"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238" w:type="dxa"/>
            <w:gridSpan w:val="3"/>
            <w:shd w:val="clear" w:color="000000" w:fill="FCE4D6"/>
            <w:noWrap/>
            <w:hideMark/>
          </w:tcPr>
          <w:p w:rsidRPr="007055C8" w:rsidR="003D64FC" w:rsidP="00B76FF2" w:rsidRDefault="003D64FC" w14:paraId="7C7FB3CD"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333" w:type="dxa"/>
            <w:gridSpan w:val="3"/>
            <w:shd w:val="clear" w:color="000000" w:fill="FFE699"/>
            <w:noWrap/>
            <w:hideMark/>
          </w:tcPr>
          <w:p w:rsidRPr="007055C8" w:rsidR="003D64FC" w:rsidP="00B76FF2" w:rsidRDefault="003D64FC" w14:paraId="4A21B389"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286" w:type="dxa"/>
            <w:gridSpan w:val="4"/>
            <w:shd w:val="clear" w:color="000000" w:fill="FFE699"/>
            <w:noWrap/>
            <w:hideMark/>
          </w:tcPr>
          <w:p w:rsidRPr="007055C8" w:rsidR="003D64FC" w:rsidP="00B76FF2" w:rsidRDefault="003D64FC" w14:paraId="09F1768D"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r>
      <w:tr w:rsidRPr="00D53E38" w:rsidR="00403DD0" w:rsidTr="00403DD0" w14:paraId="4F5467BA" w14:textId="77777777">
        <w:trPr>
          <w:trHeight w:val="3184"/>
        </w:trPr>
        <w:tc>
          <w:tcPr>
            <w:tcW w:w="1377" w:type="dxa"/>
            <w:vMerge/>
            <w:hideMark/>
          </w:tcPr>
          <w:p w:rsidRPr="007055C8" w:rsidR="003D64FC" w:rsidP="00B76FF2" w:rsidRDefault="003D64FC" w14:paraId="1627CB06" w14:textId="77777777">
            <w:pPr>
              <w:spacing w:after="0" w:line="240" w:lineRule="auto"/>
              <w:ind w:firstLine="0"/>
              <w:rPr>
                <w:rFonts w:eastAsia="Times New Roman" w:asciiTheme="minorHAnsi" w:hAnsiTheme="minorHAnsi" w:cstheme="minorHAnsi"/>
                <w:b/>
                <w:bCs/>
                <w:color w:val="FFFFFF"/>
                <w:lang w:eastAsia="es-CO"/>
              </w:rPr>
            </w:pPr>
          </w:p>
        </w:tc>
        <w:tc>
          <w:tcPr>
            <w:tcW w:w="820" w:type="dxa"/>
            <w:shd w:val="clear" w:color="000000" w:fill="00B0F0"/>
            <w:noWrap/>
            <w:hideMark/>
          </w:tcPr>
          <w:p w:rsidRPr="007055C8" w:rsidR="003D64FC" w:rsidP="00B76FF2" w:rsidRDefault="003D64FC" w14:paraId="0FA46C5D"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4.</w:t>
            </w:r>
          </w:p>
        </w:tc>
        <w:tc>
          <w:tcPr>
            <w:tcW w:w="1291" w:type="dxa"/>
            <w:shd w:val="clear" w:color="000000" w:fill="B4C6E7"/>
            <w:hideMark/>
          </w:tcPr>
          <w:p w:rsidRPr="007055C8" w:rsidR="003D64FC" w:rsidP="00B76FF2" w:rsidRDefault="003D64FC" w14:paraId="31DDF4B1"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Presentar a los estudiantes dos ejemplos de información falsa que circula por redes sociales como WhatsApp y Facebook denominadas cadenas. Solicitar a los estudiantes que den su </w:t>
            </w:r>
            <w:r w:rsidRPr="007055C8" w:rsidR="00403DD0">
              <w:rPr>
                <w:rFonts w:eastAsia="Times New Roman" w:asciiTheme="minorHAnsi" w:hAnsiTheme="minorHAnsi" w:cstheme="minorHAnsi"/>
                <w:color w:val="000000"/>
                <w:lang w:eastAsia="es-CO"/>
              </w:rPr>
              <w:t>opinión</w:t>
            </w:r>
            <w:r w:rsidRPr="007055C8">
              <w:rPr>
                <w:rFonts w:eastAsia="Times New Roman" w:asciiTheme="minorHAnsi" w:hAnsiTheme="minorHAnsi" w:cstheme="minorHAnsi"/>
                <w:color w:val="000000"/>
                <w:lang w:eastAsia="es-CO"/>
              </w:rPr>
              <w:t xml:space="preserve"> sobre esta información. Mediante la rutina veo, pienso y me pregunto, cada estudiante dará su opinión. </w:t>
            </w:r>
          </w:p>
        </w:tc>
        <w:tc>
          <w:tcPr>
            <w:tcW w:w="1257" w:type="dxa"/>
            <w:shd w:val="clear" w:color="000000" w:fill="B4C6E7"/>
            <w:hideMark/>
          </w:tcPr>
          <w:p w:rsidRPr="007055C8" w:rsidR="003D64FC" w:rsidP="00B76FF2" w:rsidRDefault="003D64FC" w14:paraId="2B00FA07"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El propósito de esta actividad es que los estudiantes comenten y argumenten sobre la impertinencia de este tipo de información denominada fake o falsa. </w:t>
            </w:r>
            <w:r w:rsidRPr="007055C8" w:rsidR="00403DD0">
              <w:rPr>
                <w:rFonts w:eastAsia="Times New Roman" w:asciiTheme="minorHAnsi" w:hAnsiTheme="minorHAnsi" w:cstheme="minorHAnsi"/>
                <w:color w:val="000000"/>
                <w:lang w:eastAsia="es-CO"/>
              </w:rPr>
              <w:t>Además,</w:t>
            </w:r>
            <w:r w:rsidRPr="007055C8">
              <w:rPr>
                <w:rFonts w:eastAsia="Times New Roman" w:asciiTheme="minorHAnsi" w:hAnsiTheme="minorHAnsi" w:cstheme="minorHAnsi"/>
                <w:color w:val="000000"/>
                <w:lang w:eastAsia="es-CO"/>
              </w:rPr>
              <w:t xml:space="preserve"> los menores socializarán sus posiciones para que los </w:t>
            </w:r>
            <w:r w:rsidRPr="007055C8" w:rsidR="00403DD0">
              <w:rPr>
                <w:rFonts w:eastAsia="Times New Roman" w:asciiTheme="minorHAnsi" w:hAnsiTheme="minorHAnsi" w:cstheme="minorHAnsi"/>
                <w:color w:val="000000"/>
                <w:lang w:eastAsia="es-CO"/>
              </w:rPr>
              <w:t>demás</w:t>
            </w:r>
            <w:r w:rsidRPr="007055C8">
              <w:rPr>
                <w:rFonts w:eastAsia="Times New Roman" w:asciiTheme="minorHAnsi" w:hAnsiTheme="minorHAnsi" w:cstheme="minorHAnsi"/>
                <w:color w:val="000000"/>
                <w:lang w:eastAsia="es-CO"/>
              </w:rPr>
              <w:t xml:space="preserve"> conozcan sus propios puntos de vista. </w:t>
            </w:r>
          </w:p>
        </w:tc>
        <w:tc>
          <w:tcPr>
            <w:tcW w:w="1239" w:type="dxa"/>
            <w:shd w:val="clear" w:color="000000" w:fill="B4C6E7"/>
            <w:hideMark/>
          </w:tcPr>
          <w:p w:rsidRPr="007055C8" w:rsidR="003D64FC" w:rsidP="00B76FF2" w:rsidRDefault="003D64FC" w14:paraId="5F849C35"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300" w:type="dxa"/>
            <w:shd w:val="clear" w:color="000000" w:fill="B4C6E7"/>
            <w:hideMark/>
          </w:tcPr>
          <w:p w:rsidRPr="007055C8" w:rsidR="003D64FC" w:rsidP="00B76FF2" w:rsidRDefault="003D64FC" w14:paraId="7D6989E6"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recogerá evidencia principalmente a través de una grabación de cada sesión usando la herramienta grabación de la reunión de Microsoft Teams. La grabación de las opiniones se guardará en el mismo vídeo de la clase en Teams. </w:t>
            </w:r>
          </w:p>
        </w:tc>
        <w:tc>
          <w:tcPr>
            <w:tcW w:w="1342" w:type="dxa"/>
            <w:gridSpan w:val="3"/>
            <w:shd w:val="clear" w:color="000000" w:fill="C6E0B4"/>
            <w:noWrap/>
            <w:hideMark/>
          </w:tcPr>
          <w:p w:rsidRPr="007055C8" w:rsidR="003D64FC" w:rsidP="00B76FF2" w:rsidRDefault="003D64FC" w14:paraId="54DC24EE"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509" w:type="dxa"/>
            <w:gridSpan w:val="3"/>
            <w:shd w:val="clear" w:color="000000" w:fill="C6E0B4"/>
            <w:noWrap/>
            <w:hideMark/>
          </w:tcPr>
          <w:p w:rsidRPr="007055C8" w:rsidR="003D64FC" w:rsidP="00B76FF2" w:rsidRDefault="003D64FC" w14:paraId="1C81995A"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238" w:type="dxa"/>
            <w:gridSpan w:val="3"/>
            <w:shd w:val="clear" w:color="000000" w:fill="FCE4D6"/>
            <w:noWrap/>
            <w:hideMark/>
          </w:tcPr>
          <w:p w:rsidRPr="007055C8" w:rsidR="003D64FC" w:rsidP="00B76FF2" w:rsidRDefault="003D64FC" w14:paraId="32E4D1D6"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333" w:type="dxa"/>
            <w:gridSpan w:val="3"/>
            <w:shd w:val="clear" w:color="000000" w:fill="FFE699"/>
            <w:noWrap/>
            <w:hideMark/>
          </w:tcPr>
          <w:p w:rsidRPr="007055C8" w:rsidR="003D64FC" w:rsidP="00B76FF2" w:rsidRDefault="003D64FC" w14:paraId="0F52C4CE"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286" w:type="dxa"/>
            <w:gridSpan w:val="4"/>
            <w:shd w:val="clear" w:color="000000" w:fill="FFE699"/>
            <w:noWrap/>
            <w:hideMark/>
          </w:tcPr>
          <w:p w:rsidRPr="007055C8" w:rsidR="003D64FC" w:rsidP="00B76FF2" w:rsidRDefault="003D64FC" w14:paraId="7554BFF1"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r>
      <w:tr w:rsidRPr="00D53E38" w:rsidR="00403DD0" w:rsidTr="00403DD0" w14:paraId="2167ABE7" w14:textId="77777777">
        <w:trPr>
          <w:trHeight w:val="2866"/>
        </w:trPr>
        <w:tc>
          <w:tcPr>
            <w:tcW w:w="1377" w:type="dxa"/>
            <w:vMerge/>
            <w:hideMark/>
          </w:tcPr>
          <w:p w:rsidRPr="007055C8" w:rsidR="003D64FC" w:rsidP="00B76FF2" w:rsidRDefault="003D64FC" w14:paraId="741C290D" w14:textId="77777777">
            <w:pPr>
              <w:spacing w:after="0" w:line="240" w:lineRule="auto"/>
              <w:ind w:firstLine="0"/>
              <w:rPr>
                <w:rFonts w:eastAsia="Times New Roman" w:asciiTheme="minorHAnsi" w:hAnsiTheme="minorHAnsi" w:cstheme="minorHAnsi"/>
                <w:b/>
                <w:bCs/>
                <w:color w:val="FFFFFF"/>
                <w:lang w:eastAsia="es-CO"/>
              </w:rPr>
            </w:pPr>
          </w:p>
        </w:tc>
        <w:tc>
          <w:tcPr>
            <w:tcW w:w="820" w:type="dxa"/>
            <w:shd w:val="clear" w:color="000000" w:fill="00B0F0"/>
            <w:noWrap/>
            <w:hideMark/>
          </w:tcPr>
          <w:p w:rsidRPr="007055C8" w:rsidR="003D64FC" w:rsidP="00B76FF2" w:rsidRDefault="003D64FC" w14:paraId="775FD9CC"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5.</w:t>
            </w:r>
          </w:p>
        </w:tc>
        <w:tc>
          <w:tcPr>
            <w:tcW w:w="1291" w:type="dxa"/>
            <w:shd w:val="clear" w:color="000000" w:fill="B4C6E7"/>
            <w:hideMark/>
          </w:tcPr>
          <w:p w:rsidRPr="007055C8" w:rsidR="003D64FC" w:rsidP="00B76FF2" w:rsidRDefault="003D64FC" w14:paraId="33334D8A"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Solicitar a los estudiantes que socialicen sus apuntes tomados mientras se presenta el vídeo.</w:t>
            </w:r>
          </w:p>
        </w:tc>
        <w:tc>
          <w:tcPr>
            <w:tcW w:w="1257" w:type="dxa"/>
            <w:shd w:val="clear" w:color="000000" w:fill="B4C6E7"/>
            <w:hideMark/>
          </w:tcPr>
          <w:p w:rsidRPr="007055C8" w:rsidR="003D64FC" w:rsidP="00B76FF2" w:rsidRDefault="003D64FC" w14:paraId="5232664C"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El propósito de esta actividad es dar un espacio para que cada niño lea sus apuntes sobre lo que piensa acerca de la importancia de fundamentarse con información clara y veraz sobre </w:t>
            </w:r>
            <w:r w:rsidRPr="007055C8" w:rsidR="00403DD0">
              <w:rPr>
                <w:rFonts w:eastAsia="Times New Roman" w:asciiTheme="minorHAnsi" w:hAnsiTheme="minorHAnsi" w:cstheme="minorHAnsi"/>
                <w:color w:val="000000"/>
                <w:lang w:eastAsia="es-CO"/>
              </w:rPr>
              <w:t>cualquier</w:t>
            </w:r>
            <w:r w:rsidRPr="007055C8">
              <w:rPr>
                <w:rFonts w:eastAsia="Times New Roman" w:asciiTheme="minorHAnsi" w:hAnsiTheme="minorHAnsi" w:cstheme="minorHAnsi"/>
                <w:color w:val="000000"/>
                <w:lang w:eastAsia="es-CO"/>
              </w:rPr>
              <w:t xml:space="preserve"> tema. El vídeo es la excusa para que los estudiantes opinen sobre los medios de comunicación y la información que se presenta en ellos. </w:t>
            </w:r>
          </w:p>
        </w:tc>
        <w:tc>
          <w:tcPr>
            <w:tcW w:w="1239" w:type="dxa"/>
            <w:shd w:val="clear" w:color="000000" w:fill="B4C6E7"/>
            <w:hideMark/>
          </w:tcPr>
          <w:p w:rsidRPr="007055C8" w:rsidR="003D64FC" w:rsidP="00B76FF2" w:rsidRDefault="003D64FC" w14:paraId="728B502B"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Socialización de los apuntes tomados sobre el vídeo por parte cada estudiante. </w:t>
            </w:r>
          </w:p>
        </w:tc>
        <w:tc>
          <w:tcPr>
            <w:tcW w:w="1300" w:type="dxa"/>
            <w:shd w:val="clear" w:color="000000" w:fill="B4C6E7"/>
            <w:hideMark/>
          </w:tcPr>
          <w:p w:rsidRPr="007055C8" w:rsidR="003D64FC" w:rsidP="00B76FF2" w:rsidRDefault="003D64FC" w14:paraId="658F644D"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recogerá evidencia principalmente a través de una grabación de cada sesión usando la herramienta grabación de la reunión de Microsoft Teams. La socialización de guardará como evidencia en la </w:t>
            </w:r>
            <w:r w:rsidRPr="007055C8" w:rsidR="00403DD0">
              <w:rPr>
                <w:rFonts w:eastAsia="Times New Roman" w:asciiTheme="minorHAnsi" w:hAnsiTheme="minorHAnsi" w:cstheme="minorHAnsi"/>
                <w:color w:val="000000"/>
                <w:lang w:eastAsia="es-CO"/>
              </w:rPr>
              <w:t>misma</w:t>
            </w:r>
            <w:r w:rsidRPr="007055C8">
              <w:rPr>
                <w:rFonts w:eastAsia="Times New Roman" w:asciiTheme="minorHAnsi" w:hAnsiTheme="minorHAnsi" w:cstheme="minorHAnsi"/>
                <w:color w:val="000000"/>
                <w:lang w:eastAsia="es-CO"/>
              </w:rPr>
              <w:t xml:space="preserve"> grabación de Teams.</w:t>
            </w:r>
          </w:p>
        </w:tc>
        <w:tc>
          <w:tcPr>
            <w:tcW w:w="1342" w:type="dxa"/>
            <w:gridSpan w:val="3"/>
            <w:shd w:val="clear" w:color="000000" w:fill="C6E0B4"/>
            <w:noWrap/>
            <w:hideMark/>
          </w:tcPr>
          <w:p w:rsidRPr="007055C8" w:rsidR="003D64FC" w:rsidP="00B76FF2" w:rsidRDefault="003D64FC" w14:paraId="4907C05A"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509" w:type="dxa"/>
            <w:gridSpan w:val="3"/>
            <w:shd w:val="clear" w:color="000000" w:fill="C6E0B4"/>
            <w:noWrap/>
            <w:hideMark/>
          </w:tcPr>
          <w:p w:rsidRPr="007055C8" w:rsidR="003D64FC" w:rsidP="00B76FF2" w:rsidRDefault="003D64FC" w14:paraId="496B297E"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238" w:type="dxa"/>
            <w:gridSpan w:val="3"/>
            <w:shd w:val="clear" w:color="000000" w:fill="FCE4D6"/>
            <w:noWrap/>
            <w:hideMark/>
          </w:tcPr>
          <w:p w:rsidRPr="007055C8" w:rsidR="003D64FC" w:rsidP="00B76FF2" w:rsidRDefault="003D64FC" w14:paraId="2F2396B9"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333" w:type="dxa"/>
            <w:gridSpan w:val="3"/>
            <w:shd w:val="clear" w:color="000000" w:fill="FFE699"/>
            <w:noWrap/>
            <w:hideMark/>
          </w:tcPr>
          <w:p w:rsidRPr="007055C8" w:rsidR="003D64FC" w:rsidP="00B76FF2" w:rsidRDefault="003D64FC" w14:paraId="035A09C8"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286" w:type="dxa"/>
            <w:gridSpan w:val="4"/>
            <w:shd w:val="clear" w:color="000000" w:fill="FFE699"/>
            <w:noWrap/>
            <w:hideMark/>
          </w:tcPr>
          <w:p w:rsidRPr="007055C8" w:rsidR="003D64FC" w:rsidP="00B76FF2" w:rsidRDefault="003D64FC" w14:paraId="3035F794"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r>
      <w:tr w:rsidRPr="00D53E38" w:rsidR="00403DD0" w:rsidTr="00403DD0" w14:paraId="73C29601" w14:textId="77777777">
        <w:trPr>
          <w:trHeight w:val="3567"/>
        </w:trPr>
        <w:tc>
          <w:tcPr>
            <w:tcW w:w="1377" w:type="dxa"/>
            <w:vMerge/>
            <w:hideMark/>
          </w:tcPr>
          <w:p w:rsidRPr="007055C8" w:rsidR="003D64FC" w:rsidP="00B76FF2" w:rsidRDefault="003D64FC" w14:paraId="213A8D2B" w14:textId="77777777">
            <w:pPr>
              <w:spacing w:after="0" w:line="240" w:lineRule="auto"/>
              <w:ind w:firstLine="0"/>
              <w:rPr>
                <w:rFonts w:eastAsia="Times New Roman" w:asciiTheme="minorHAnsi" w:hAnsiTheme="minorHAnsi" w:cstheme="minorHAnsi"/>
                <w:b/>
                <w:bCs/>
                <w:color w:val="FFFFFF"/>
                <w:lang w:eastAsia="es-CO"/>
              </w:rPr>
            </w:pPr>
          </w:p>
        </w:tc>
        <w:tc>
          <w:tcPr>
            <w:tcW w:w="820" w:type="dxa"/>
            <w:shd w:val="clear" w:color="000000" w:fill="00B0F0"/>
            <w:noWrap/>
            <w:hideMark/>
          </w:tcPr>
          <w:p w:rsidRPr="007055C8" w:rsidR="003D64FC" w:rsidP="00B76FF2" w:rsidRDefault="003D64FC" w14:paraId="5E4672B3"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6.</w:t>
            </w:r>
          </w:p>
        </w:tc>
        <w:tc>
          <w:tcPr>
            <w:tcW w:w="1291" w:type="dxa"/>
            <w:shd w:val="clear" w:color="000000" w:fill="B4C6E7"/>
            <w:hideMark/>
          </w:tcPr>
          <w:p w:rsidRPr="007055C8" w:rsidR="003D64FC" w:rsidP="00B76FF2" w:rsidRDefault="003D64FC" w14:paraId="4FAB3330"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Realizar la rutina de pensamiento antes pensaba y ahora pienso para identificar cambios en sus ideas sobre el tema tratado. </w:t>
            </w:r>
          </w:p>
        </w:tc>
        <w:tc>
          <w:tcPr>
            <w:tcW w:w="1257" w:type="dxa"/>
            <w:shd w:val="clear" w:color="000000" w:fill="B4C6E7"/>
            <w:hideMark/>
          </w:tcPr>
          <w:p w:rsidRPr="007055C8" w:rsidR="003D64FC" w:rsidP="00B76FF2" w:rsidRDefault="003D64FC" w14:paraId="75D7A36F"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Esta actividad busca que los estudiantes registren las ideas que tenían antes de empezar con el trabajo de clase y las nuevas comprensiones frente a los conocimientos, propósitos y formas mediante las cuales se debe buscar información en los medios de comunicación que cumplan la característica de ser veraz para fundamentar los puntos de vista y proponer soluciones ante una situación. </w:t>
            </w:r>
          </w:p>
        </w:tc>
        <w:tc>
          <w:tcPr>
            <w:tcW w:w="1239" w:type="dxa"/>
            <w:shd w:val="clear" w:color="000000" w:fill="B4C6E7"/>
            <w:hideMark/>
          </w:tcPr>
          <w:p w:rsidRPr="007055C8" w:rsidR="003D64FC" w:rsidP="00B76FF2" w:rsidRDefault="003D64FC" w14:paraId="6CA5C1D9"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300" w:type="dxa"/>
            <w:shd w:val="clear" w:color="000000" w:fill="B4C6E7"/>
            <w:hideMark/>
          </w:tcPr>
          <w:p w:rsidRPr="007055C8" w:rsidR="003D64FC" w:rsidP="00B76FF2" w:rsidRDefault="003D64FC" w14:paraId="2E0A8AA8"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Se recogerá evidencia principalmente a través de una grabación de cada sesión usando la herramienta grabación de la reunión de Microsoft Teams. La evidencia de la actividad se tendrá a pa</w:t>
            </w:r>
            <w:r w:rsidRPr="007055C8" w:rsidR="00403DD0">
              <w:rPr>
                <w:rFonts w:eastAsia="Times New Roman" w:asciiTheme="minorHAnsi" w:hAnsiTheme="minorHAnsi" w:cstheme="minorHAnsi"/>
                <w:color w:val="000000"/>
                <w:lang w:eastAsia="es-CO"/>
              </w:rPr>
              <w:t>rtir de las fotografías que el</w:t>
            </w:r>
            <w:r w:rsidRPr="007055C8">
              <w:rPr>
                <w:rFonts w:eastAsia="Times New Roman" w:asciiTheme="minorHAnsi" w:hAnsiTheme="minorHAnsi" w:cstheme="minorHAnsi"/>
                <w:color w:val="000000"/>
                <w:lang w:eastAsia="es-CO"/>
              </w:rPr>
              <w:t xml:space="preserve"> niño envíe de su rutina de pensamiento.</w:t>
            </w:r>
          </w:p>
        </w:tc>
        <w:tc>
          <w:tcPr>
            <w:tcW w:w="1342" w:type="dxa"/>
            <w:gridSpan w:val="3"/>
            <w:shd w:val="clear" w:color="000000" w:fill="C6E0B4"/>
            <w:noWrap/>
            <w:hideMark/>
          </w:tcPr>
          <w:p w:rsidRPr="007055C8" w:rsidR="003D64FC" w:rsidP="00B76FF2" w:rsidRDefault="003D64FC" w14:paraId="65762D5D"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509" w:type="dxa"/>
            <w:gridSpan w:val="3"/>
            <w:shd w:val="clear" w:color="000000" w:fill="C6E0B4"/>
            <w:noWrap/>
            <w:hideMark/>
          </w:tcPr>
          <w:p w:rsidRPr="007055C8" w:rsidR="003D64FC" w:rsidP="00B76FF2" w:rsidRDefault="003D64FC" w14:paraId="01B73CEE"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238" w:type="dxa"/>
            <w:gridSpan w:val="3"/>
            <w:shd w:val="clear" w:color="000000" w:fill="FCE4D6"/>
            <w:noWrap/>
            <w:hideMark/>
          </w:tcPr>
          <w:p w:rsidRPr="007055C8" w:rsidR="003D64FC" w:rsidP="00B76FF2" w:rsidRDefault="003D64FC" w14:paraId="6DA91867"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333" w:type="dxa"/>
            <w:gridSpan w:val="3"/>
            <w:shd w:val="clear" w:color="000000" w:fill="FFE699"/>
            <w:noWrap/>
            <w:hideMark/>
          </w:tcPr>
          <w:p w:rsidRPr="007055C8" w:rsidR="003D64FC" w:rsidP="00B76FF2" w:rsidRDefault="003D64FC" w14:paraId="0B1A0C21"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286" w:type="dxa"/>
            <w:gridSpan w:val="4"/>
            <w:shd w:val="clear" w:color="000000" w:fill="FFE699"/>
            <w:noWrap/>
            <w:hideMark/>
          </w:tcPr>
          <w:p w:rsidRPr="007055C8" w:rsidR="003D64FC" w:rsidP="00B76FF2" w:rsidRDefault="003D64FC" w14:paraId="014FF6FA"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r>
      <w:tr w:rsidRPr="00D53E38" w:rsidR="00403DD0" w:rsidTr="00403DD0" w14:paraId="1EAC25B4" w14:textId="77777777">
        <w:trPr>
          <w:trHeight w:val="3659"/>
        </w:trPr>
        <w:tc>
          <w:tcPr>
            <w:tcW w:w="1377" w:type="dxa"/>
            <w:vMerge/>
            <w:hideMark/>
          </w:tcPr>
          <w:p w:rsidRPr="007055C8" w:rsidR="003D64FC" w:rsidP="00B76FF2" w:rsidRDefault="003D64FC" w14:paraId="0B01A59F" w14:textId="77777777">
            <w:pPr>
              <w:spacing w:after="0" w:line="240" w:lineRule="auto"/>
              <w:ind w:firstLine="0"/>
              <w:rPr>
                <w:rFonts w:eastAsia="Times New Roman" w:asciiTheme="minorHAnsi" w:hAnsiTheme="minorHAnsi" w:cstheme="minorHAnsi"/>
                <w:b/>
                <w:bCs/>
                <w:color w:val="FFFFFF"/>
                <w:lang w:eastAsia="es-CO"/>
              </w:rPr>
            </w:pPr>
          </w:p>
        </w:tc>
        <w:tc>
          <w:tcPr>
            <w:tcW w:w="820" w:type="dxa"/>
            <w:shd w:val="clear" w:color="000000" w:fill="00B0F0"/>
            <w:noWrap/>
            <w:hideMark/>
          </w:tcPr>
          <w:p w:rsidRPr="007055C8" w:rsidR="003D64FC" w:rsidP="00B76FF2" w:rsidRDefault="003D64FC" w14:paraId="593B6A26"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7.</w:t>
            </w:r>
          </w:p>
        </w:tc>
        <w:tc>
          <w:tcPr>
            <w:tcW w:w="1291" w:type="dxa"/>
            <w:shd w:val="clear" w:color="000000" w:fill="B4C6E7"/>
            <w:hideMark/>
          </w:tcPr>
          <w:p w:rsidRPr="007055C8" w:rsidR="003D64FC" w:rsidP="00B76FF2" w:rsidRDefault="003D64FC" w14:paraId="57642625"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Volver a realizar la rutina de pensamiento 3, 2, 1 sobre los medios de comunicación y la información presentada. </w:t>
            </w:r>
          </w:p>
        </w:tc>
        <w:tc>
          <w:tcPr>
            <w:tcW w:w="1257" w:type="dxa"/>
            <w:shd w:val="clear" w:color="000000" w:fill="B4C6E7"/>
            <w:hideMark/>
          </w:tcPr>
          <w:p w:rsidRPr="007055C8" w:rsidR="003D64FC" w:rsidP="00B76FF2" w:rsidRDefault="003D64FC" w14:paraId="38183A53"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Esta rutina de pensamiento 3, 2, 1 se realizará con el fin de que los alumnos afirmen sus comprensiones sobre la importancia del uso de información proporcionada por los medios de comunicación para apoyar opiniones y proponer soluciones ante alguna situación. El alumno al inicio ya había hecho la rutina exponiendo y activando sus saberes previos. Así que lo que se persigue es que muestren sus avances en sus comprensiones. </w:t>
            </w:r>
          </w:p>
        </w:tc>
        <w:tc>
          <w:tcPr>
            <w:tcW w:w="1239" w:type="dxa"/>
            <w:shd w:val="clear" w:color="000000" w:fill="B4C6E7"/>
            <w:hideMark/>
          </w:tcPr>
          <w:p w:rsidRPr="007055C8" w:rsidR="003D64FC" w:rsidP="00B76FF2" w:rsidRDefault="003D64FC" w14:paraId="148256AD"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300" w:type="dxa"/>
            <w:shd w:val="clear" w:color="000000" w:fill="B4C6E7"/>
            <w:hideMark/>
          </w:tcPr>
          <w:p w:rsidRPr="007055C8" w:rsidR="003D64FC" w:rsidP="00B76FF2" w:rsidRDefault="003D64FC" w14:paraId="6743DA20"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recogerá evidencia principalmente a través de una grabación de cada sesión usando la herramienta grabación de la reunión de Microsoft Teams. Se solicitará a cada niño que envíe la fotografía de su rutina de pensamiento. Se hará análisis de la información recabada en esta actividad para conocer los cambios de pensamiento. </w:t>
            </w:r>
          </w:p>
        </w:tc>
        <w:tc>
          <w:tcPr>
            <w:tcW w:w="1342" w:type="dxa"/>
            <w:gridSpan w:val="3"/>
            <w:shd w:val="clear" w:color="000000" w:fill="C6E0B4"/>
            <w:noWrap/>
            <w:hideMark/>
          </w:tcPr>
          <w:p w:rsidRPr="007055C8" w:rsidR="003D64FC" w:rsidP="00B76FF2" w:rsidRDefault="003D64FC" w14:paraId="3113EF11"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509" w:type="dxa"/>
            <w:gridSpan w:val="3"/>
            <w:shd w:val="clear" w:color="000000" w:fill="C6E0B4"/>
            <w:noWrap/>
            <w:hideMark/>
          </w:tcPr>
          <w:p w:rsidRPr="007055C8" w:rsidR="003D64FC" w:rsidP="00B76FF2" w:rsidRDefault="003D64FC" w14:paraId="64C7392A"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238" w:type="dxa"/>
            <w:gridSpan w:val="3"/>
            <w:shd w:val="clear" w:color="000000" w:fill="FCE4D6"/>
            <w:noWrap/>
            <w:hideMark/>
          </w:tcPr>
          <w:p w:rsidRPr="007055C8" w:rsidR="003D64FC" w:rsidP="00B76FF2" w:rsidRDefault="003D64FC" w14:paraId="49E8DFDE"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333" w:type="dxa"/>
            <w:gridSpan w:val="3"/>
            <w:shd w:val="clear" w:color="000000" w:fill="FFE699"/>
            <w:noWrap/>
            <w:hideMark/>
          </w:tcPr>
          <w:p w:rsidRPr="007055C8" w:rsidR="003D64FC" w:rsidP="00B76FF2" w:rsidRDefault="003D64FC" w14:paraId="05E118CD"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286" w:type="dxa"/>
            <w:gridSpan w:val="4"/>
            <w:shd w:val="clear" w:color="000000" w:fill="FFE699"/>
            <w:noWrap/>
            <w:hideMark/>
          </w:tcPr>
          <w:p w:rsidRPr="007055C8" w:rsidR="003D64FC" w:rsidP="00B76FF2" w:rsidRDefault="003D64FC" w14:paraId="27811916"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r>
      <w:tr w:rsidRPr="00D53E38" w:rsidR="00403DD0" w:rsidTr="00403DD0" w14:paraId="4323AB13" w14:textId="77777777">
        <w:trPr>
          <w:trHeight w:val="5773"/>
        </w:trPr>
        <w:tc>
          <w:tcPr>
            <w:tcW w:w="1377" w:type="dxa"/>
            <w:vMerge w:val="restart"/>
            <w:shd w:val="clear" w:color="000000" w:fill="C65911"/>
            <w:hideMark/>
          </w:tcPr>
          <w:p w:rsidRPr="007055C8" w:rsidR="003D64FC" w:rsidP="00B76FF2" w:rsidRDefault="003D64FC" w14:paraId="4D2F3385" w14:textId="77777777">
            <w:pPr>
              <w:spacing w:after="0" w:line="240" w:lineRule="auto"/>
              <w:ind w:firstLine="0"/>
              <w:rPr>
                <w:rFonts w:eastAsia="Times New Roman" w:asciiTheme="minorHAnsi" w:hAnsiTheme="minorHAnsi" w:cstheme="minorHAnsi"/>
                <w:b/>
                <w:bCs/>
                <w:color w:val="FFFFFF"/>
                <w:lang w:eastAsia="es-CO"/>
              </w:rPr>
            </w:pPr>
            <w:r w:rsidRPr="007055C8">
              <w:rPr>
                <w:rFonts w:eastAsia="Times New Roman" w:asciiTheme="minorHAnsi" w:hAnsiTheme="minorHAnsi" w:cstheme="minorHAnsi"/>
                <w:b/>
                <w:bCs/>
                <w:color w:val="FFFFFF"/>
                <w:lang w:eastAsia="es-CO"/>
              </w:rPr>
              <w:t>MOMENTO 3. PROYECTO FINAL DE SÍNTESIS</w:t>
            </w:r>
          </w:p>
        </w:tc>
        <w:tc>
          <w:tcPr>
            <w:tcW w:w="820" w:type="dxa"/>
            <w:shd w:val="clear" w:color="000000" w:fill="00B0F0"/>
            <w:noWrap/>
            <w:hideMark/>
          </w:tcPr>
          <w:p w:rsidRPr="007055C8" w:rsidR="003D64FC" w:rsidP="00B76FF2" w:rsidRDefault="003D64FC" w14:paraId="26D859F2"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1.</w:t>
            </w:r>
          </w:p>
        </w:tc>
        <w:tc>
          <w:tcPr>
            <w:tcW w:w="1291" w:type="dxa"/>
            <w:shd w:val="clear" w:color="000000" w:fill="B4C6E7"/>
            <w:hideMark/>
          </w:tcPr>
          <w:p w:rsidRPr="007055C8" w:rsidR="003D64FC" w:rsidP="00B76FF2" w:rsidRDefault="003D64FC" w14:paraId="54FF7094"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Presentar a los estudiantes información sobre los primeros auxilios. En esta actividad se busca que los menores traten de seleccionar la mejor información sobre los primeros auxilios para elaborar un mapa mental sobre este tema.</w:t>
            </w:r>
          </w:p>
        </w:tc>
        <w:tc>
          <w:tcPr>
            <w:tcW w:w="1257" w:type="dxa"/>
            <w:shd w:val="clear" w:color="000000" w:fill="B4C6E7"/>
            <w:hideMark/>
          </w:tcPr>
          <w:p w:rsidRPr="007055C8" w:rsidR="003D64FC" w:rsidP="00B76FF2" w:rsidRDefault="003D64FC" w14:paraId="668ECB89"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El </w:t>
            </w:r>
            <w:r w:rsidRPr="007055C8" w:rsidR="00403DD0">
              <w:rPr>
                <w:rFonts w:eastAsia="Times New Roman" w:asciiTheme="minorHAnsi" w:hAnsiTheme="minorHAnsi" w:cstheme="minorHAnsi"/>
                <w:color w:val="000000"/>
                <w:lang w:eastAsia="es-CO"/>
              </w:rPr>
              <w:t>propósito</w:t>
            </w:r>
            <w:r w:rsidRPr="007055C8">
              <w:rPr>
                <w:rFonts w:eastAsia="Times New Roman" w:asciiTheme="minorHAnsi" w:hAnsiTheme="minorHAnsi" w:cstheme="minorHAnsi"/>
                <w:color w:val="000000"/>
                <w:lang w:eastAsia="es-CO"/>
              </w:rPr>
              <w:t xml:space="preserve"> de esta acción es que los niños </w:t>
            </w:r>
            <w:r w:rsidRPr="007055C8" w:rsidR="00403DD0">
              <w:rPr>
                <w:rFonts w:eastAsia="Times New Roman" w:asciiTheme="minorHAnsi" w:hAnsiTheme="minorHAnsi" w:cstheme="minorHAnsi"/>
                <w:color w:val="000000"/>
                <w:lang w:eastAsia="es-CO"/>
              </w:rPr>
              <w:t>pongan en</w:t>
            </w:r>
            <w:r w:rsidRPr="007055C8">
              <w:rPr>
                <w:rFonts w:eastAsia="Times New Roman" w:asciiTheme="minorHAnsi" w:hAnsiTheme="minorHAnsi" w:cstheme="minorHAnsi"/>
                <w:color w:val="000000"/>
                <w:lang w:eastAsia="es-CO"/>
              </w:rPr>
              <w:t xml:space="preserve"> práctica sus comprensiones sobre el foco declarado al inicio del ciclo. Se busca que los estudiantes seleccionen la información que ellos consideren importante y necesaria para opinar sobre el caso particular de los primeros auxilios y </w:t>
            </w:r>
            <w:r w:rsidRPr="007055C8" w:rsidR="00403DD0">
              <w:rPr>
                <w:rFonts w:eastAsia="Times New Roman" w:asciiTheme="minorHAnsi" w:hAnsiTheme="minorHAnsi" w:cstheme="minorHAnsi"/>
                <w:color w:val="000000"/>
                <w:lang w:eastAsia="es-CO"/>
              </w:rPr>
              <w:t>proponga</w:t>
            </w:r>
            <w:r w:rsidRPr="007055C8">
              <w:rPr>
                <w:rFonts w:eastAsia="Times New Roman" w:asciiTheme="minorHAnsi" w:hAnsiTheme="minorHAnsi" w:cstheme="minorHAnsi"/>
                <w:color w:val="000000"/>
                <w:lang w:eastAsia="es-CO"/>
              </w:rPr>
              <w:t xml:space="preserve"> una solución frente a un evento de ahogo en su familia. En otras </w:t>
            </w:r>
            <w:r w:rsidRPr="007055C8" w:rsidR="00403DD0">
              <w:rPr>
                <w:rFonts w:eastAsia="Times New Roman" w:asciiTheme="minorHAnsi" w:hAnsiTheme="minorHAnsi" w:cstheme="minorHAnsi"/>
                <w:color w:val="000000"/>
                <w:lang w:eastAsia="es-CO"/>
              </w:rPr>
              <w:t>palabras,</w:t>
            </w:r>
            <w:r w:rsidRPr="007055C8">
              <w:rPr>
                <w:rFonts w:eastAsia="Times New Roman" w:asciiTheme="minorHAnsi" w:hAnsiTheme="minorHAnsi" w:cstheme="minorHAnsi"/>
                <w:color w:val="000000"/>
                <w:lang w:eastAsia="es-CO"/>
              </w:rPr>
              <w:t xml:space="preserve"> se desea que los alumnos hagan uso de sus aprendizajes y comprensiones sobre el tema. </w:t>
            </w:r>
          </w:p>
        </w:tc>
        <w:tc>
          <w:tcPr>
            <w:tcW w:w="1239" w:type="dxa"/>
            <w:shd w:val="clear" w:color="000000" w:fill="B4C6E7"/>
            <w:hideMark/>
          </w:tcPr>
          <w:p w:rsidRPr="007055C8" w:rsidR="003D64FC" w:rsidP="00B76FF2" w:rsidRDefault="003D64FC" w14:paraId="0F232495"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Solicitar a</w:t>
            </w:r>
            <w:r w:rsidRPr="007055C8" w:rsidR="00403DD0">
              <w:rPr>
                <w:rFonts w:eastAsia="Times New Roman" w:asciiTheme="minorHAnsi" w:hAnsiTheme="minorHAnsi" w:cstheme="minorHAnsi"/>
                <w:color w:val="000000"/>
                <w:lang w:eastAsia="es-CO"/>
              </w:rPr>
              <w:t xml:space="preserve"> </w:t>
            </w:r>
            <w:r w:rsidRPr="007055C8">
              <w:rPr>
                <w:rFonts w:eastAsia="Times New Roman" w:asciiTheme="minorHAnsi" w:hAnsiTheme="minorHAnsi" w:cstheme="minorHAnsi"/>
                <w:color w:val="000000"/>
                <w:lang w:eastAsia="es-CO"/>
              </w:rPr>
              <w:t>los estudiantes que escojan un tema de su interés, busquen información que pueda sustentar opiniones y con base en ella puedan elaborar un organizador gráfico.</w:t>
            </w:r>
          </w:p>
        </w:tc>
        <w:tc>
          <w:tcPr>
            <w:tcW w:w="1300" w:type="dxa"/>
            <w:shd w:val="clear" w:color="000000" w:fill="B4C6E7"/>
            <w:hideMark/>
          </w:tcPr>
          <w:p w:rsidRPr="007055C8" w:rsidR="003D64FC" w:rsidP="00B76FF2" w:rsidRDefault="003D64FC" w14:paraId="523F2B7D"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recogerá evidencia principalmente a través de una grabación de cada sesión usando la herramienta grabación de la reunión de Microsoft Teams. La evidencia de la actividad se tendrá a partir de las fotografías de los trabajos </w:t>
            </w:r>
            <w:r w:rsidRPr="007055C8" w:rsidR="00403DD0">
              <w:rPr>
                <w:rFonts w:eastAsia="Times New Roman" w:asciiTheme="minorHAnsi" w:hAnsiTheme="minorHAnsi" w:cstheme="minorHAnsi"/>
                <w:color w:val="000000"/>
                <w:lang w:eastAsia="es-CO"/>
              </w:rPr>
              <w:t>terminados</w:t>
            </w:r>
            <w:r w:rsidRPr="007055C8">
              <w:rPr>
                <w:rFonts w:eastAsia="Times New Roman" w:asciiTheme="minorHAnsi" w:hAnsiTheme="minorHAnsi" w:cstheme="minorHAnsi"/>
                <w:color w:val="000000"/>
                <w:lang w:eastAsia="es-CO"/>
              </w:rPr>
              <w:t xml:space="preserve"> por parte de cada estudiante. </w:t>
            </w:r>
          </w:p>
        </w:tc>
        <w:tc>
          <w:tcPr>
            <w:tcW w:w="1342" w:type="dxa"/>
            <w:gridSpan w:val="3"/>
            <w:shd w:val="clear" w:color="000000" w:fill="C6E0B4"/>
            <w:noWrap/>
            <w:hideMark/>
          </w:tcPr>
          <w:p w:rsidRPr="007055C8" w:rsidR="003D64FC" w:rsidP="00B76FF2" w:rsidRDefault="003D64FC" w14:paraId="5C743F90"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509" w:type="dxa"/>
            <w:gridSpan w:val="3"/>
            <w:shd w:val="clear" w:color="000000" w:fill="C6E0B4"/>
            <w:noWrap/>
            <w:hideMark/>
          </w:tcPr>
          <w:p w:rsidRPr="007055C8" w:rsidR="003D64FC" w:rsidP="00B76FF2" w:rsidRDefault="003D64FC" w14:paraId="72B75964"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238" w:type="dxa"/>
            <w:gridSpan w:val="3"/>
            <w:shd w:val="clear" w:color="000000" w:fill="FCE4D6"/>
            <w:noWrap/>
            <w:hideMark/>
          </w:tcPr>
          <w:p w:rsidRPr="007055C8" w:rsidR="003D64FC" w:rsidP="00B76FF2" w:rsidRDefault="003D64FC" w14:paraId="7EED489C"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333" w:type="dxa"/>
            <w:gridSpan w:val="3"/>
            <w:shd w:val="clear" w:color="000000" w:fill="FFE699"/>
            <w:noWrap/>
            <w:hideMark/>
          </w:tcPr>
          <w:p w:rsidRPr="007055C8" w:rsidR="003D64FC" w:rsidP="00B76FF2" w:rsidRDefault="003D64FC" w14:paraId="70078F77"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286" w:type="dxa"/>
            <w:gridSpan w:val="4"/>
            <w:shd w:val="clear" w:color="000000" w:fill="FFE699"/>
            <w:noWrap/>
            <w:hideMark/>
          </w:tcPr>
          <w:p w:rsidRPr="007055C8" w:rsidR="003D64FC" w:rsidP="00B76FF2" w:rsidRDefault="003D64FC" w14:paraId="6D17BFBD"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r>
      <w:tr w:rsidRPr="00D53E38" w:rsidR="00403DD0" w:rsidTr="00403DD0" w14:paraId="4A92B686" w14:textId="77777777">
        <w:trPr>
          <w:trHeight w:val="2589"/>
        </w:trPr>
        <w:tc>
          <w:tcPr>
            <w:tcW w:w="1377" w:type="dxa"/>
            <w:vMerge/>
            <w:hideMark/>
          </w:tcPr>
          <w:p w:rsidRPr="007055C8" w:rsidR="003D64FC" w:rsidP="00B76FF2" w:rsidRDefault="003D64FC" w14:paraId="4A66C3A8" w14:textId="77777777">
            <w:pPr>
              <w:spacing w:after="0" w:line="240" w:lineRule="auto"/>
              <w:ind w:firstLine="0"/>
              <w:rPr>
                <w:rFonts w:eastAsia="Times New Roman" w:asciiTheme="minorHAnsi" w:hAnsiTheme="minorHAnsi" w:cstheme="minorHAnsi"/>
                <w:b/>
                <w:bCs/>
                <w:color w:val="FFFFFF"/>
                <w:lang w:eastAsia="es-CO"/>
              </w:rPr>
            </w:pPr>
          </w:p>
        </w:tc>
        <w:tc>
          <w:tcPr>
            <w:tcW w:w="820" w:type="dxa"/>
            <w:shd w:val="clear" w:color="000000" w:fill="00B0F0"/>
            <w:noWrap/>
            <w:hideMark/>
          </w:tcPr>
          <w:p w:rsidRPr="007055C8" w:rsidR="003D64FC" w:rsidP="00B76FF2" w:rsidRDefault="003D64FC" w14:paraId="636CD002"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2.</w:t>
            </w:r>
          </w:p>
        </w:tc>
        <w:tc>
          <w:tcPr>
            <w:tcW w:w="1291" w:type="dxa"/>
            <w:shd w:val="clear" w:color="000000" w:fill="B4C6E7"/>
            <w:hideMark/>
          </w:tcPr>
          <w:p w:rsidRPr="007055C8" w:rsidR="003D64FC" w:rsidP="00B76FF2" w:rsidRDefault="00403DD0" w14:paraId="6074BD9B"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Socializar</w:t>
            </w:r>
            <w:r w:rsidRPr="007055C8" w:rsidR="003D64FC">
              <w:rPr>
                <w:rFonts w:eastAsia="Times New Roman" w:asciiTheme="minorHAnsi" w:hAnsiTheme="minorHAnsi" w:cstheme="minorHAnsi"/>
                <w:color w:val="000000"/>
                <w:lang w:eastAsia="es-CO"/>
              </w:rPr>
              <w:t xml:space="preserve"> a los compañeros el mapa mental elaborado y explicar qué tipo de información usaron para elaborarlo. </w:t>
            </w:r>
          </w:p>
        </w:tc>
        <w:tc>
          <w:tcPr>
            <w:tcW w:w="1257" w:type="dxa"/>
            <w:shd w:val="clear" w:color="000000" w:fill="B4C6E7"/>
            <w:hideMark/>
          </w:tcPr>
          <w:p w:rsidRPr="007055C8" w:rsidR="003D64FC" w:rsidP="00B76FF2" w:rsidRDefault="003D64FC" w14:paraId="799ADE30"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El fin de esta actividad es dar el espacio para que los niños pongan en </w:t>
            </w:r>
            <w:r w:rsidRPr="007055C8" w:rsidR="00403DD0">
              <w:rPr>
                <w:rFonts w:eastAsia="Times New Roman" w:asciiTheme="minorHAnsi" w:hAnsiTheme="minorHAnsi" w:cstheme="minorHAnsi"/>
                <w:color w:val="000000"/>
                <w:lang w:eastAsia="es-CO"/>
              </w:rPr>
              <w:t>conocimiento</w:t>
            </w:r>
            <w:r w:rsidRPr="007055C8">
              <w:rPr>
                <w:rFonts w:eastAsia="Times New Roman" w:asciiTheme="minorHAnsi" w:hAnsiTheme="minorHAnsi" w:cstheme="minorHAnsi"/>
                <w:color w:val="000000"/>
                <w:lang w:eastAsia="es-CO"/>
              </w:rPr>
              <w:t xml:space="preserve"> de sus compañeros la forma como organizaron su mapa mental sobre el tema planteado. Se busca que cada alumno exponga su creación y mencione qué tuvo en cuenta para hacer su mapa mental. </w:t>
            </w:r>
          </w:p>
        </w:tc>
        <w:tc>
          <w:tcPr>
            <w:tcW w:w="1239" w:type="dxa"/>
            <w:shd w:val="clear" w:color="000000" w:fill="B4C6E7"/>
            <w:hideMark/>
          </w:tcPr>
          <w:p w:rsidRPr="007055C8" w:rsidR="003D64FC" w:rsidP="00B76FF2" w:rsidRDefault="003D64FC" w14:paraId="454AD372"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300" w:type="dxa"/>
            <w:shd w:val="clear" w:color="000000" w:fill="B4C6E7"/>
            <w:hideMark/>
          </w:tcPr>
          <w:p w:rsidRPr="007055C8" w:rsidR="003D64FC" w:rsidP="00B76FF2" w:rsidRDefault="003D64FC" w14:paraId="629E8791"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recogerá evidencia principalmente a través de una grabación de cada sesión usando la herramienta grabación de la reunión de Microsoft Teams. La socialización de guardará como evidencia en la </w:t>
            </w:r>
            <w:r w:rsidRPr="007055C8" w:rsidR="00403DD0">
              <w:rPr>
                <w:rFonts w:eastAsia="Times New Roman" w:asciiTheme="minorHAnsi" w:hAnsiTheme="minorHAnsi" w:cstheme="minorHAnsi"/>
                <w:color w:val="000000"/>
                <w:lang w:eastAsia="es-CO"/>
              </w:rPr>
              <w:t>misma</w:t>
            </w:r>
            <w:r w:rsidRPr="007055C8">
              <w:rPr>
                <w:rFonts w:eastAsia="Times New Roman" w:asciiTheme="minorHAnsi" w:hAnsiTheme="minorHAnsi" w:cstheme="minorHAnsi"/>
                <w:color w:val="000000"/>
                <w:lang w:eastAsia="es-CO"/>
              </w:rPr>
              <w:t xml:space="preserve"> grabación de Teams.</w:t>
            </w:r>
          </w:p>
        </w:tc>
        <w:tc>
          <w:tcPr>
            <w:tcW w:w="1342" w:type="dxa"/>
            <w:gridSpan w:val="3"/>
            <w:shd w:val="clear" w:color="000000" w:fill="C6E0B4"/>
            <w:noWrap/>
            <w:hideMark/>
          </w:tcPr>
          <w:p w:rsidRPr="007055C8" w:rsidR="003D64FC" w:rsidP="00B76FF2" w:rsidRDefault="003D64FC" w14:paraId="76C3A6A1"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509" w:type="dxa"/>
            <w:gridSpan w:val="3"/>
            <w:shd w:val="clear" w:color="000000" w:fill="C6E0B4"/>
            <w:noWrap/>
            <w:hideMark/>
          </w:tcPr>
          <w:p w:rsidRPr="007055C8" w:rsidR="003D64FC" w:rsidP="00B76FF2" w:rsidRDefault="003D64FC" w14:paraId="4ADC7057"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238" w:type="dxa"/>
            <w:gridSpan w:val="3"/>
            <w:shd w:val="clear" w:color="000000" w:fill="FCE4D6"/>
            <w:noWrap/>
            <w:hideMark/>
          </w:tcPr>
          <w:p w:rsidRPr="007055C8" w:rsidR="003D64FC" w:rsidP="00B76FF2" w:rsidRDefault="003D64FC" w14:paraId="05CE8B35"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333" w:type="dxa"/>
            <w:gridSpan w:val="3"/>
            <w:shd w:val="clear" w:color="000000" w:fill="FFE699"/>
            <w:noWrap/>
            <w:hideMark/>
          </w:tcPr>
          <w:p w:rsidRPr="007055C8" w:rsidR="003D64FC" w:rsidP="00B76FF2" w:rsidRDefault="003D64FC" w14:paraId="5FBF1C4F"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286" w:type="dxa"/>
            <w:gridSpan w:val="4"/>
            <w:shd w:val="clear" w:color="000000" w:fill="FFE699"/>
            <w:noWrap/>
            <w:hideMark/>
          </w:tcPr>
          <w:p w:rsidRPr="007055C8" w:rsidR="003D64FC" w:rsidP="00B76FF2" w:rsidRDefault="003D64FC" w14:paraId="41ADFB69"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r>
    </w:tbl>
    <w:p w:rsidRPr="007055C8" w:rsidR="00F34F7A" w:rsidP="00F34F7A" w:rsidRDefault="00F34F7A" w14:paraId="7971022D" w14:textId="77777777">
      <w:pPr>
        <w:spacing w:before="120" w:after="120" w:line="240" w:lineRule="auto"/>
        <w:ind w:firstLine="0"/>
        <w:rPr>
          <w:rFonts w:eastAsia="Times New Roman" w:asciiTheme="minorHAnsi" w:hAnsiTheme="minorHAnsi" w:cstheme="minorHAnsi"/>
          <w:color w:val="212529"/>
          <w:lang w:eastAsia="es-CO"/>
        </w:rPr>
      </w:pPr>
      <w:r w:rsidRPr="007055C8">
        <w:rPr>
          <w:rFonts w:eastAsia="Times New Roman" w:asciiTheme="minorHAnsi" w:hAnsiTheme="minorHAnsi" w:cstheme="minorHAnsi"/>
          <w:color w:val="212529"/>
          <w:lang w:eastAsia="es-CO"/>
        </w:rPr>
        <w:t xml:space="preserve">                                                  </w:t>
      </w:r>
    </w:p>
    <w:p w:rsidRPr="007055C8" w:rsidR="00F34F7A" w:rsidP="00F34F7A" w:rsidRDefault="00F34F7A" w14:paraId="7F6D6DD5" w14:textId="77777777">
      <w:pPr>
        <w:spacing w:before="120" w:after="120" w:line="240" w:lineRule="auto"/>
        <w:ind w:firstLine="0"/>
        <w:rPr>
          <w:rFonts w:eastAsia="Times New Roman" w:asciiTheme="minorHAnsi" w:hAnsiTheme="minorHAnsi" w:cstheme="minorHAnsi"/>
          <w:color w:val="212529"/>
          <w:lang w:eastAsia="es-CO"/>
        </w:rPr>
      </w:pPr>
    </w:p>
    <w:p w:rsidRPr="007055C8" w:rsidR="00F34F7A" w:rsidP="00F34F7A" w:rsidRDefault="00F34F7A" w14:paraId="241B7D64" w14:textId="77777777">
      <w:pPr>
        <w:spacing w:before="120" w:after="120" w:line="240" w:lineRule="auto"/>
        <w:ind w:firstLine="0"/>
        <w:rPr>
          <w:rFonts w:eastAsia="Times New Roman" w:asciiTheme="minorHAnsi" w:hAnsiTheme="minorHAnsi" w:cstheme="minorHAnsi"/>
          <w:color w:val="212529"/>
          <w:lang w:eastAsia="es-CO"/>
        </w:rPr>
      </w:pPr>
      <w:r w:rsidRPr="007055C8">
        <w:rPr>
          <w:rFonts w:eastAsia="Times New Roman" w:asciiTheme="minorHAnsi" w:hAnsiTheme="minorHAnsi" w:cstheme="minorHAnsi"/>
          <w:color w:val="212529"/>
          <w:lang w:eastAsia="es-CO"/>
        </w:rPr>
        <w:t xml:space="preserve">                                                                 </w:t>
      </w:r>
    </w:p>
    <w:p w:rsidRPr="007055C8" w:rsidR="00F34F7A" w:rsidP="00F34F7A" w:rsidRDefault="00F34F7A" w14:paraId="4DA6264A" w14:textId="77777777">
      <w:pPr>
        <w:spacing w:before="120" w:after="120" w:line="240" w:lineRule="auto"/>
        <w:ind w:firstLine="0"/>
        <w:rPr>
          <w:rFonts w:eastAsia="Times New Roman" w:asciiTheme="minorHAnsi" w:hAnsiTheme="minorHAnsi" w:cstheme="minorHAnsi"/>
          <w:color w:val="212529"/>
          <w:lang w:eastAsia="es-CO"/>
        </w:rPr>
      </w:pPr>
    </w:p>
    <w:p w:rsidRPr="007055C8" w:rsidR="00F34F7A" w:rsidP="00F34F7A" w:rsidRDefault="00F34F7A" w14:paraId="7A17D13A" w14:textId="77777777">
      <w:pPr>
        <w:spacing w:before="120" w:after="120" w:line="240" w:lineRule="auto"/>
        <w:ind w:firstLine="0"/>
        <w:rPr>
          <w:rFonts w:eastAsia="Times New Roman" w:asciiTheme="minorHAnsi" w:hAnsiTheme="minorHAnsi" w:cstheme="minorHAnsi"/>
          <w:color w:val="212529"/>
          <w:lang w:eastAsia="es-CO"/>
        </w:rPr>
      </w:pPr>
    </w:p>
    <w:p w:rsidRPr="007055C8" w:rsidR="00F34F7A" w:rsidP="00F34F7A" w:rsidRDefault="00F34F7A" w14:paraId="7EC290EF" w14:textId="77777777">
      <w:pPr>
        <w:tabs>
          <w:tab w:val="left" w:pos="2913"/>
        </w:tabs>
        <w:spacing w:before="120" w:after="120" w:line="240" w:lineRule="auto"/>
        <w:ind w:firstLine="0"/>
        <w:rPr>
          <w:rFonts w:eastAsia="Times New Roman" w:asciiTheme="minorHAnsi" w:hAnsiTheme="minorHAnsi" w:cstheme="minorHAnsi"/>
          <w:color w:val="212529"/>
          <w:lang w:eastAsia="es-CO"/>
        </w:rPr>
      </w:pPr>
      <w:r w:rsidRPr="007055C8">
        <w:rPr>
          <w:rFonts w:eastAsia="Times New Roman" w:asciiTheme="minorHAnsi" w:hAnsiTheme="minorHAnsi" w:cstheme="minorHAnsi"/>
          <w:color w:val="212529"/>
          <w:lang w:eastAsia="es-CO"/>
        </w:rPr>
        <w:tab/>
      </w:r>
      <w:r w:rsidRPr="007055C8">
        <w:rPr>
          <w:rFonts w:eastAsia="Times New Roman" w:asciiTheme="minorHAnsi" w:hAnsiTheme="minorHAnsi" w:cstheme="minorHAnsi"/>
          <w:color w:val="212529"/>
          <w:lang w:eastAsia="es-CO"/>
        </w:rPr>
        <w:t xml:space="preserve">  </w:t>
      </w:r>
    </w:p>
    <w:tbl>
      <w:tblPr>
        <w:tblW w:w="12940" w:type="dxa"/>
        <w:tblCellMar>
          <w:left w:w="70" w:type="dxa"/>
          <w:right w:w="70" w:type="dxa"/>
        </w:tblCellMar>
        <w:tblLook w:val="04A0" w:firstRow="1" w:lastRow="0" w:firstColumn="1" w:lastColumn="0" w:noHBand="0" w:noVBand="1"/>
      </w:tblPr>
      <w:tblGrid>
        <w:gridCol w:w="942"/>
        <w:gridCol w:w="581"/>
        <w:gridCol w:w="1769"/>
        <w:gridCol w:w="790"/>
        <w:gridCol w:w="812"/>
        <w:gridCol w:w="891"/>
        <w:gridCol w:w="233"/>
        <w:gridCol w:w="233"/>
        <w:gridCol w:w="598"/>
        <w:gridCol w:w="2233"/>
        <w:gridCol w:w="1600"/>
        <w:gridCol w:w="206"/>
        <w:gridCol w:w="169"/>
        <w:gridCol w:w="506"/>
        <w:gridCol w:w="173"/>
        <w:gridCol w:w="173"/>
        <w:gridCol w:w="350"/>
        <w:gridCol w:w="341"/>
        <w:gridCol w:w="333"/>
        <w:gridCol w:w="262"/>
        <w:gridCol w:w="261"/>
        <w:gridCol w:w="261"/>
        <w:gridCol w:w="265"/>
      </w:tblGrid>
      <w:tr w:rsidRPr="00D53E38" w:rsidR="003D64FC" w:rsidTr="001D168B" w14:paraId="52C3BF3E" w14:textId="77777777">
        <w:trPr>
          <w:trHeight w:val="998"/>
        </w:trPr>
        <w:tc>
          <w:tcPr>
            <w:tcW w:w="12940" w:type="dxa"/>
            <w:gridSpan w:val="23"/>
            <w:tcBorders>
              <w:top w:val="single" w:color="auto" w:sz="8" w:space="0"/>
              <w:left w:val="single" w:color="auto" w:sz="8" w:space="0"/>
              <w:bottom w:val="nil"/>
              <w:right w:val="single" w:color="000000" w:sz="8" w:space="0"/>
            </w:tcBorders>
            <w:shd w:val="clear" w:color="000000" w:fill="0070C0"/>
            <w:noWrap/>
            <w:vAlign w:val="center"/>
            <w:hideMark/>
          </w:tcPr>
          <w:p w:rsidRPr="007055C8" w:rsidR="003D64FC" w:rsidP="003D64FC" w:rsidRDefault="003D64FC" w14:paraId="093F0C33" w14:textId="77777777">
            <w:pPr>
              <w:spacing w:after="0" w:line="240" w:lineRule="auto"/>
              <w:ind w:firstLine="0"/>
              <w:jc w:val="center"/>
              <w:rPr>
                <w:rFonts w:eastAsia="Times New Roman" w:asciiTheme="minorHAnsi" w:hAnsiTheme="minorHAnsi" w:cstheme="minorHAnsi"/>
                <w:b/>
                <w:bCs/>
                <w:color w:val="FFFFFF"/>
                <w:lang w:eastAsia="es-CO"/>
              </w:rPr>
            </w:pPr>
            <w:r w:rsidRPr="007055C8">
              <w:rPr>
                <w:rFonts w:eastAsia="Times New Roman" w:asciiTheme="minorHAnsi" w:hAnsiTheme="minorHAnsi" w:cstheme="minorHAnsi"/>
                <w:b/>
                <w:bCs/>
                <w:color w:val="FFFFFF"/>
                <w:lang w:eastAsia="es-CO"/>
              </w:rPr>
              <w:t> </w:t>
            </w:r>
          </w:p>
        </w:tc>
      </w:tr>
      <w:tr w:rsidRPr="00D53E38" w:rsidR="003D64FC" w:rsidTr="001D168B" w14:paraId="3C62AA42" w14:textId="77777777">
        <w:trPr>
          <w:trHeight w:val="1132"/>
        </w:trPr>
        <w:tc>
          <w:tcPr>
            <w:tcW w:w="12940" w:type="dxa"/>
            <w:gridSpan w:val="23"/>
            <w:tcBorders>
              <w:top w:val="nil"/>
              <w:left w:val="single" w:color="auto" w:sz="8" w:space="0"/>
              <w:bottom w:val="nil"/>
              <w:right w:val="single" w:color="000000" w:sz="8" w:space="0"/>
            </w:tcBorders>
            <w:shd w:val="clear" w:color="000000" w:fill="D9E1F2"/>
            <w:vAlign w:val="bottom"/>
            <w:hideMark/>
          </w:tcPr>
          <w:p w:rsidRPr="007055C8" w:rsidR="003D64FC" w:rsidP="003D64FC" w:rsidRDefault="003D64FC" w14:paraId="3A8C88A3"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NOMBRE DEL PROYECTO : GESTIÓN DE RESIDUOS PLÁSTICOS COMO ESTRATEGIA PEDAGÓGICA DE FORMACIÓN PARA EL DESARROLLO DE LA CULTURA AMBIENTAL EN ESTUDIANTES DE EDUCACIÓN BÁSICA Y MEDIA.</w:t>
            </w:r>
            <w:r w:rsidRPr="007055C8">
              <w:rPr>
                <w:rFonts w:eastAsia="Times New Roman" w:asciiTheme="minorHAnsi" w:hAnsiTheme="minorHAnsi" w:cstheme="minorHAnsi"/>
                <w:b/>
                <w:bCs/>
                <w:color w:val="000000"/>
                <w:lang w:eastAsia="es-CO"/>
              </w:rPr>
              <w:br/>
            </w:r>
            <w:r w:rsidRPr="007055C8">
              <w:rPr>
                <w:rFonts w:eastAsia="Times New Roman" w:asciiTheme="minorHAnsi" w:hAnsiTheme="minorHAnsi" w:cstheme="minorHAnsi"/>
                <w:b/>
                <w:bCs/>
                <w:color w:val="000000"/>
                <w:lang w:eastAsia="es-CO"/>
              </w:rPr>
              <w:t xml:space="preserve">CICLO DE REFLEXIÓN Nº_1_ IA </w:t>
            </w:r>
          </w:p>
        </w:tc>
      </w:tr>
      <w:tr w:rsidRPr="00D53E38" w:rsidR="003D64FC" w:rsidTr="001D168B" w14:paraId="1FA47E44" w14:textId="77777777">
        <w:trPr>
          <w:trHeight w:val="1191"/>
        </w:trPr>
        <w:tc>
          <w:tcPr>
            <w:tcW w:w="1394" w:type="dxa"/>
            <w:gridSpan w:val="2"/>
            <w:tcBorders>
              <w:top w:val="single" w:color="auto" w:sz="8" w:space="0"/>
              <w:left w:val="single" w:color="auto" w:sz="8" w:space="0"/>
              <w:bottom w:val="single" w:color="auto" w:sz="8" w:space="0"/>
              <w:right w:val="single" w:color="000000" w:sz="8" w:space="0"/>
            </w:tcBorders>
            <w:shd w:val="clear" w:color="000000" w:fill="D9E1F2"/>
            <w:vAlign w:val="center"/>
            <w:hideMark/>
          </w:tcPr>
          <w:p w:rsidRPr="007055C8" w:rsidR="003D64FC" w:rsidP="003D64FC" w:rsidRDefault="003D64FC" w14:paraId="302A8609" w14:textId="77777777">
            <w:pPr>
              <w:spacing w:after="0" w:line="240" w:lineRule="auto"/>
              <w:ind w:firstLine="0"/>
              <w:jc w:val="center"/>
              <w:rPr>
                <w:rFonts w:eastAsia="Times New Roman" w:asciiTheme="minorHAnsi" w:hAnsiTheme="minorHAnsi" w:cstheme="minorHAnsi"/>
                <w:b/>
                <w:bCs/>
                <w:color w:val="FF0000"/>
                <w:lang w:eastAsia="es-CO"/>
              </w:rPr>
            </w:pPr>
            <w:r w:rsidRPr="007055C8">
              <w:rPr>
                <w:rFonts w:eastAsia="Times New Roman" w:asciiTheme="minorHAnsi" w:hAnsiTheme="minorHAnsi" w:cstheme="minorHAnsi"/>
                <w:b/>
                <w:bCs/>
                <w:color w:val="FF0000"/>
                <w:lang w:eastAsia="es-CO"/>
              </w:rPr>
              <w:t xml:space="preserve">TITULO DEL PROYECTO </w:t>
            </w:r>
          </w:p>
        </w:tc>
        <w:tc>
          <w:tcPr>
            <w:tcW w:w="2328" w:type="dxa"/>
            <w:gridSpan w:val="2"/>
            <w:tcBorders>
              <w:top w:val="single" w:color="auto" w:sz="8" w:space="0"/>
              <w:left w:val="nil"/>
              <w:bottom w:val="single" w:color="auto" w:sz="8" w:space="0"/>
              <w:right w:val="nil"/>
            </w:tcBorders>
            <w:shd w:val="clear" w:color="000000" w:fill="D9E1F2"/>
            <w:noWrap/>
            <w:vAlign w:val="center"/>
            <w:hideMark/>
          </w:tcPr>
          <w:p w:rsidRPr="007055C8" w:rsidR="003D64FC" w:rsidP="003D64FC" w:rsidRDefault="003D64FC" w14:paraId="6A64DBDC" w14:textId="77777777">
            <w:pPr>
              <w:spacing w:after="0" w:line="240" w:lineRule="auto"/>
              <w:ind w:firstLine="0"/>
              <w:jc w:val="center"/>
              <w:rPr>
                <w:rFonts w:eastAsia="Times New Roman" w:asciiTheme="minorHAnsi" w:hAnsiTheme="minorHAnsi" w:cstheme="minorHAnsi"/>
                <w:b/>
                <w:bCs/>
                <w:color w:val="FF0000"/>
                <w:lang w:eastAsia="es-CO"/>
              </w:rPr>
            </w:pPr>
            <w:r w:rsidRPr="007055C8">
              <w:rPr>
                <w:rFonts w:eastAsia="Times New Roman" w:asciiTheme="minorHAnsi" w:hAnsiTheme="minorHAnsi" w:cstheme="minorHAnsi"/>
                <w:b/>
                <w:bCs/>
                <w:color w:val="FF0000"/>
                <w:lang w:eastAsia="es-CO"/>
              </w:rPr>
              <w:t>HÁBITOS AMBIENTALES</w:t>
            </w:r>
          </w:p>
        </w:tc>
        <w:tc>
          <w:tcPr>
            <w:tcW w:w="744" w:type="dxa"/>
            <w:tcBorders>
              <w:top w:val="single" w:color="auto" w:sz="8" w:space="0"/>
              <w:left w:val="single" w:color="auto" w:sz="8" w:space="0"/>
              <w:bottom w:val="single" w:color="auto" w:sz="8" w:space="0"/>
              <w:right w:val="nil"/>
            </w:tcBorders>
            <w:shd w:val="clear" w:color="000000" w:fill="D9E1F2"/>
            <w:noWrap/>
            <w:vAlign w:val="bottom"/>
            <w:hideMark/>
          </w:tcPr>
          <w:p w:rsidRPr="007055C8" w:rsidR="003D64FC" w:rsidP="003D64FC" w:rsidRDefault="003D64FC" w14:paraId="3A5389E6"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1023" w:type="dxa"/>
            <w:tcBorders>
              <w:top w:val="single" w:color="auto" w:sz="8" w:space="0"/>
              <w:left w:val="nil"/>
              <w:bottom w:val="single" w:color="auto" w:sz="8" w:space="0"/>
              <w:right w:val="nil"/>
            </w:tcBorders>
            <w:shd w:val="clear" w:color="000000" w:fill="D9E1F2"/>
            <w:noWrap/>
            <w:vAlign w:val="bottom"/>
            <w:hideMark/>
          </w:tcPr>
          <w:p w:rsidRPr="007055C8" w:rsidR="003D64FC" w:rsidP="003D64FC" w:rsidRDefault="003D64FC" w14:paraId="31DE0383"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223" w:type="dxa"/>
            <w:tcBorders>
              <w:top w:val="single" w:color="auto" w:sz="8" w:space="0"/>
              <w:left w:val="nil"/>
              <w:bottom w:val="single" w:color="auto" w:sz="8" w:space="0"/>
              <w:right w:val="nil"/>
            </w:tcBorders>
            <w:shd w:val="clear" w:color="000000" w:fill="D9E1F2"/>
            <w:noWrap/>
            <w:vAlign w:val="bottom"/>
            <w:hideMark/>
          </w:tcPr>
          <w:p w:rsidRPr="007055C8" w:rsidR="003D64FC" w:rsidP="003D64FC" w:rsidRDefault="003D64FC" w14:paraId="2D3992F4"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223" w:type="dxa"/>
            <w:tcBorders>
              <w:top w:val="single" w:color="auto" w:sz="8" w:space="0"/>
              <w:left w:val="nil"/>
              <w:bottom w:val="single" w:color="auto" w:sz="8" w:space="0"/>
              <w:right w:val="nil"/>
            </w:tcBorders>
            <w:shd w:val="clear" w:color="000000" w:fill="D9E1F2"/>
            <w:noWrap/>
            <w:vAlign w:val="bottom"/>
            <w:hideMark/>
          </w:tcPr>
          <w:p w:rsidRPr="007055C8" w:rsidR="003D64FC" w:rsidP="003D64FC" w:rsidRDefault="003D64FC" w14:paraId="14C776BB"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543" w:type="dxa"/>
            <w:tcBorders>
              <w:top w:val="single" w:color="auto" w:sz="8" w:space="0"/>
              <w:left w:val="nil"/>
              <w:bottom w:val="single" w:color="auto" w:sz="8" w:space="0"/>
              <w:right w:val="nil"/>
            </w:tcBorders>
            <w:shd w:val="clear" w:color="000000" w:fill="D9E1F2"/>
            <w:noWrap/>
            <w:vAlign w:val="bottom"/>
            <w:hideMark/>
          </w:tcPr>
          <w:p w:rsidRPr="007055C8" w:rsidR="003D64FC" w:rsidP="003D64FC" w:rsidRDefault="003D64FC" w14:paraId="4322A07A"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1597" w:type="dxa"/>
            <w:tcBorders>
              <w:top w:val="single" w:color="auto" w:sz="8" w:space="0"/>
              <w:left w:val="nil"/>
              <w:bottom w:val="single" w:color="auto" w:sz="8" w:space="0"/>
              <w:right w:val="nil"/>
            </w:tcBorders>
            <w:shd w:val="clear" w:color="000000" w:fill="D9E1F2"/>
            <w:noWrap/>
            <w:vAlign w:val="bottom"/>
            <w:hideMark/>
          </w:tcPr>
          <w:p w:rsidRPr="007055C8" w:rsidR="003D64FC" w:rsidP="003D64FC" w:rsidRDefault="003D64FC" w14:paraId="2273392C"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1413" w:type="dxa"/>
            <w:gridSpan w:val="2"/>
            <w:tcBorders>
              <w:top w:val="single" w:color="auto" w:sz="8" w:space="0"/>
              <w:left w:val="nil"/>
              <w:bottom w:val="single" w:color="auto" w:sz="8" w:space="0"/>
              <w:right w:val="nil"/>
            </w:tcBorders>
            <w:shd w:val="clear" w:color="000000" w:fill="D9E1F2"/>
            <w:noWrap/>
            <w:vAlign w:val="bottom"/>
            <w:hideMark/>
          </w:tcPr>
          <w:p w:rsidRPr="007055C8" w:rsidR="003D64FC" w:rsidP="003D64FC" w:rsidRDefault="003D64FC" w14:paraId="39650016"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160" w:type="dxa"/>
            <w:tcBorders>
              <w:top w:val="single" w:color="auto" w:sz="8" w:space="0"/>
              <w:left w:val="nil"/>
              <w:bottom w:val="single" w:color="auto" w:sz="8" w:space="0"/>
              <w:right w:val="nil"/>
            </w:tcBorders>
            <w:shd w:val="clear" w:color="000000" w:fill="D9E1F2"/>
            <w:noWrap/>
            <w:vAlign w:val="bottom"/>
            <w:hideMark/>
          </w:tcPr>
          <w:p w:rsidRPr="007055C8" w:rsidR="003D64FC" w:rsidP="003D64FC" w:rsidRDefault="003D64FC" w14:paraId="72C1212F"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933" w:type="dxa"/>
            <w:tcBorders>
              <w:top w:val="single" w:color="auto" w:sz="8" w:space="0"/>
              <w:left w:val="nil"/>
              <w:bottom w:val="single" w:color="auto" w:sz="8" w:space="0"/>
              <w:right w:val="nil"/>
            </w:tcBorders>
            <w:shd w:val="clear" w:color="000000" w:fill="D9E1F2"/>
            <w:noWrap/>
            <w:vAlign w:val="bottom"/>
            <w:hideMark/>
          </w:tcPr>
          <w:p w:rsidRPr="007055C8" w:rsidR="003D64FC" w:rsidP="003D64FC" w:rsidRDefault="003D64FC" w14:paraId="7622F611"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212" w:type="dxa"/>
            <w:tcBorders>
              <w:top w:val="single" w:color="auto" w:sz="8" w:space="0"/>
              <w:left w:val="nil"/>
              <w:bottom w:val="single" w:color="auto" w:sz="8" w:space="0"/>
              <w:right w:val="nil"/>
            </w:tcBorders>
            <w:shd w:val="clear" w:color="000000" w:fill="D9E1F2"/>
            <w:noWrap/>
            <w:vAlign w:val="bottom"/>
            <w:hideMark/>
          </w:tcPr>
          <w:p w:rsidRPr="007055C8" w:rsidR="003D64FC" w:rsidP="003D64FC" w:rsidRDefault="003D64FC" w14:paraId="3646DCE4"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212" w:type="dxa"/>
            <w:tcBorders>
              <w:top w:val="single" w:color="auto" w:sz="8" w:space="0"/>
              <w:left w:val="nil"/>
              <w:bottom w:val="single" w:color="auto" w:sz="8" w:space="0"/>
              <w:right w:val="nil"/>
            </w:tcBorders>
            <w:shd w:val="clear" w:color="000000" w:fill="D9E1F2"/>
            <w:noWrap/>
            <w:vAlign w:val="bottom"/>
            <w:hideMark/>
          </w:tcPr>
          <w:p w:rsidRPr="007055C8" w:rsidR="003D64FC" w:rsidP="003D64FC" w:rsidRDefault="003D64FC" w14:paraId="5794F443"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328" w:type="dxa"/>
            <w:tcBorders>
              <w:top w:val="single" w:color="auto" w:sz="8" w:space="0"/>
              <w:left w:val="nil"/>
              <w:bottom w:val="single" w:color="auto" w:sz="8" w:space="0"/>
              <w:right w:val="nil"/>
            </w:tcBorders>
            <w:shd w:val="clear" w:color="000000" w:fill="D9E1F2"/>
            <w:noWrap/>
            <w:vAlign w:val="bottom"/>
            <w:hideMark/>
          </w:tcPr>
          <w:p w:rsidRPr="007055C8" w:rsidR="003D64FC" w:rsidP="003D64FC" w:rsidRDefault="003D64FC" w14:paraId="086B9B97"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317" w:type="dxa"/>
            <w:tcBorders>
              <w:top w:val="single" w:color="auto" w:sz="8" w:space="0"/>
              <w:left w:val="nil"/>
              <w:bottom w:val="single" w:color="auto" w:sz="8" w:space="0"/>
              <w:right w:val="nil"/>
            </w:tcBorders>
            <w:shd w:val="clear" w:color="000000" w:fill="D9E1F2"/>
            <w:noWrap/>
            <w:vAlign w:val="bottom"/>
            <w:hideMark/>
          </w:tcPr>
          <w:p w:rsidRPr="007055C8" w:rsidR="003D64FC" w:rsidP="003D64FC" w:rsidRDefault="003D64FC" w14:paraId="233C9CE4"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308" w:type="dxa"/>
            <w:tcBorders>
              <w:top w:val="single" w:color="auto" w:sz="8" w:space="0"/>
              <w:left w:val="nil"/>
              <w:bottom w:val="single" w:color="auto" w:sz="8" w:space="0"/>
              <w:right w:val="nil"/>
            </w:tcBorders>
            <w:shd w:val="clear" w:color="000000" w:fill="D9E1F2"/>
            <w:noWrap/>
            <w:vAlign w:val="bottom"/>
            <w:hideMark/>
          </w:tcPr>
          <w:p w:rsidRPr="007055C8" w:rsidR="003D64FC" w:rsidP="003D64FC" w:rsidRDefault="003D64FC" w14:paraId="675B90AC"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245" w:type="dxa"/>
            <w:tcBorders>
              <w:top w:val="single" w:color="auto" w:sz="8" w:space="0"/>
              <w:left w:val="nil"/>
              <w:bottom w:val="single" w:color="auto" w:sz="8" w:space="0"/>
              <w:right w:val="nil"/>
            </w:tcBorders>
            <w:shd w:val="clear" w:color="000000" w:fill="D9E1F2"/>
            <w:noWrap/>
            <w:vAlign w:val="bottom"/>
            <w:hideMark/>
          </w:tcPr>
          <w:p w:rsidRPr="007055C8" w:rsidR="003D64FC" w:rsidP="003D64FC" w:rsidRDefault="003D64FC" w14:paraId="3EC9F904"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244" w:type="dxa"/>
            <w:tcBorders>
              <w:top w:val="single" w:color="auto" w:sz="8" w:space="0"/>
              <w:left w:val="nil"/>
              <w:bottom w:val="single" w:color="auto" w:sz="8" w:space="0"/>
              <w:right w:val="nil"/>
            </w:tcBorders>
            <w:shd w:val="clear" w:color="000000" w:fill="D9E1F2"/>
            <w:noWrap/>
            <w:vAlign w:val="bottom"/>
            <w:hideMark/>
          </w:tcPr>
          <w:p w:rsidRPr="007055C8" w:rsidR="003D64FC" w:rsidP="003D64FC" w:rsidRDefault="003D64FC" w14:paraId="6562E2D2"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244" w:type="dxa"/>
            <w:tcBorders>
              <w:top w:val="single" w:color="auto" w:sz="8" w:space="0"/>
              <w:left w:val="nil"/>
              <w:bottom w:val="single" w:color="auto" w:sz="8" w:space="0"/>
              <w:right w:val="nil"/>
            </w:tcBorders>
            <w:shd w:val="clear" w:color="000000" w:fill="D9E1F2"/>
            <w:noWrap/>
            <w:vAlign w:val="bottom"/>
            <w:hideMark/>
          </w:tcPr>
          <w:p w:rsidRPr="007055C8" w:rsidR="003D64FC" w:rsidP="003D64FC" w:rsidRDefault="003D64FC" w14:paraId="1DA4805C"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244" w:type="dxa"/>
            <w:tcBorders>
              <w:top w:val="single" w:color="auto" w:sz="8" w:space="0"/>
              <w:left w:val="nil"/>
              <w:bottom w:val="single" w:color="auto" w:sz="8" w:space="0"/>
              <w:right w:val="single" w:color="auto" w:sz="8" w:space="0"/>
            </w:tcBorders>
            <w:shd w:val="clear" w:color="000000" w:fill="D9E1F2"/>
            <w:noWrap/>
            <w:vAlign w:val="bottom"/>
            <w:hideMark/>
          </w:tcPr>
          <w:p w:rsidRPr="007055C8" w:rsidR="003D64FC" w:rsidP="003D64FC" w:rsidRDefault="003D64FC" w14:paraId="4ADD1CBE"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r>
      <w:tr w:rsidRPr="00D53E38" w:rsidR="003D64FC" w:rsidTr="001D168B" w14:paraId="309D20E4" w14:textId="77777777">
        <w:trPr>
          <w:trHeight w:val="670"/>
        </w:trPr>
        <w:tc>
          <w:tcPr>
            <w:tcW w:w="1394" w:type="dxa"/>
            <w:gridSpan w:val="2"/>
            <w:tcBorders>
              <w:top w:val="single" w:color="auto" w:sz="8" w:space="0"/>
              <w:left w:val="single" w:color="auto" w:sz="8" w:space="0"/>
              <w:bottom w:val="single" w:color="auto" w:sz="8" w:space="0"/>
              <w:right w:val="single" w:color="000000" w:sz="8" w:space="0"/>
            </w:tcBorders>
            <w:shd w:val="clear" w:color="000000" w:fill="D9E1F2"/>
            <w:noWrap/>
            <w:vAlign w:val="center"/>
            <w:hideMark/>
          </w:tcPr>
          <w:p w:rsidRPr="007055C8" w:rsidR="003D64FC" w:rsidP="003D64FC" w:rsidRDefault="003D64FC" w14:paraId="048CB6FF"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Estudiante - Profesor investigador: </w:t>
            </w:r>
          </w:p>
        </w:tc>
        <w:tc>
          <w:tcPr>
            <w:tcW w:w="1604" w:type="dxa"/>
            <w:tcBorders>
              <w:top w:val="nil"/>
              <w:left w:val="nil"/>
              <w:bottom w:val="single" w:color="auto" w:sz="8" w:space="0"/>
              <w:right w:val="nil"/>
            </w:tcBorders>
            <w:shd w:val="clear" w:color="000000" w:fill="D9E1F2"/>
            <w:noWrap/>
            <w:vAlign w:val="center"/>
            <w:hideMark/>
          </w:tcPr>
          <w:p w:rsidRPr="007055C8" w:rsidR="003D64FC" w:rsidP="003D64FC" w:rsidRDefault="003D64FC" w14:paraId="25550245"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CARLOS MAURICIO ROJAS GUTIÉRREZ</w:t>
            </w:r>
          </w:p>
        </w:tc>
        <w:tc>
          <w:tcPr>
            <w:tcW w:w="724" w:type="dxa"/>
            <w:tcBorders>
              <w:top w:val="nil"/>
              <w:left w:val="single" w:color="auto" w:sz="8" w:space="0"/>
              <w:bottom w:val="single" w:color="auto" w:sz="8" w:space="0"/>
              <w:right w:val="single" w:color="auto" w:sz="4" w:space="0"/>
            </w:tcBorders>
            <w:shd w:val="clear" w:color="000000" w:fill="D9E1F2"/>
            <w:noWrap/>
            <w:vAlign w:val="center"/>
            <w:hideMark/>
          </w:tcPr>
          <w:p w:rsidRPr="007055C8" w:rsidR="003D64FC" w:rsidP="003D64FC" w:rsidRDefault="00403DD0" w14:paraId="4944DC4B"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Área</w:t>
            </w:r>
            <w:r w:rsidRPr="007055C8" w:rsidR="003D64FC">
              <w:rPr>
                <w:rFonts w:eastAsia="Times New Roman" w:asciiTheme="minorHAnsi" w:hAnsiTheme="minorHAnsi" w:cstheme="minorHAnsi"/>
                <w:b/>
                <w:bCs/>
                <w:color w:val="000000"/>
                <w:lang w:eastAsia="es-CO"/>
              </w:rPr>
              <w:t xml:space="preserve"> de desempeño:  CIENCIAS NATURALES</w:t>
            </w:r>
          </w:p>
        </w:tc>
        <w:tc>
          <w:tcPr>
            <w:tcW w:w="2756" w:type="dxa"/>
            <w:gridSpan w:val="5"/>
            <w:tcBorders>
              <w:top w:val="single" w:color="auto" w:sz="8" w:space="0"/>
              <w:left w:val="single" w:color="auto" w:sz="8" w:space="0"/>
              <w:bottom w:val="single" w:color="auto" w:sz="8" w:space="0"/>
              <w:right w:val="single" w:color="000000" w:sz="8" w:space="0"/>
            </w:tcBorders>
            <w:shd w:val="clear" w:color="000000" w:fill="D9E1F2"/>
            <w:noWrap/>
            <w:vAlign w:val="center"/>
            <w:hideMark/>
          </w:tcPr>
          <w:p w:rsidRPr="007055C8" w:rsidR="003D64FC" w:rsidP="003D64FC" w:rsidRDefault="003D64FC" w14:paraId="71C4112B"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Nivel /Curso 502</w:t>
            </w:r>
          </w:p>
        </w:tc>
        <w:tc>
          <w:tcPr>
            <w:tcW w:w="4103" w:type="dxa"/>
            <w:gridSpan w:val="5"/>
            <w:tcBorders>
              <w:top w:val="single" w:color="auto" w:sz="8" w:space="0"/>
              <w:left w:val="nil"/>
              <w:bottom w:val="single" w:color="auto" w:sz="8" w:space="0"/>
              <w:right w:val="single" w:color="000000" w:sz="8" w:space="0"/>
            </w:tcBorders>
            <w:shd w:val="clear" w:color="000000" w:fill="D9E1F2"/>
            <w:noWrap/>
            <w:vAlign w:val="center"/>
            <w:hideMark/>
          </w:tcPr>
          <w:p w:rsidRPr="007055C8" w:rsidR="003D64FC" w:rsidP="003D64FC" w:rsidRDefault="003D64FC" w14:paraId="09D39C5B"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Quinto</w:t>
            </w:r>
          </w:p>
        </w:tc>
        <w:tc>
          <w:tcPr>
            <w:tcW w:w="2359" w:type="dxa"/>
            <w:gridSpan w:val="9"/>
            <w:vMerge w:val="restart"/>
            <w:tcBorders>
              <w:top w:val="single" w:color="auto" w:sz="8" w:space="0"/>
              <w:left w:val="single" w:color="auto" w:sz="8" w:space="0"/>
              <w:bottom w:val="single" w:color="000000" w:sz="8" w:space="0"/>
              <w:right w:val="single" w:color="000000" w:sz="8" w:space="0"/>
            </w:tcBorders>
            <w:shd w:val="clear" w:color="000000" w:fill="D9E1F2"/>
            <w:hideMark/>
          </w:tcPr>
          <w:p w:rsidRPr="007055C8" w:rsidR="003D64FC" w:rsidP="003D64FC" w:rsidRDefault="003D64FC" w14:paraId="1621FABF"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CONCEPTOS ESTRUCTURANTES:  hábitos ambientales, residuos sólidos, campañas ambientales.</w:t>
            </w:r>
          </w:p>
        </w:tc>
      </w:tr>
      <w:tr w:rsidRPr="00D53E38" w:rsidR="003D64FC" w:rsidTr="001D168B" w14:paraId="5CE6961E" w14:textId="77777777">
        <w:trPr>
          <w:trHeight w:val="670"/>
        </w:trPr>
        <w:tc>
          <w:tcPr>
            <w:tcW w:w="1394" w:type="dxa"/>
            <w:gridSpan w:val="2"/>
            <w:tcBorders>
              <w:top w:val="single" w:color="auto" w:sz="8" w:space="0"/>
              <w:left w:val="single" w:color="auto" w:sz="8" w:space="0"/>
              <w:bottom w:val="single" w:color="auto" w:sz="8" w:space="0"/>
              <w:right w:val="single" w:color="000000" w:sz="8" w:space="0"/>
            </w:tcBorders>
            <w:shd w:val="clear" w:color="000000" w:fill="D9E1F2"/>
            <w:noWrap/>
            <w:vAlign w:val="center"/>
            <w:hideMark/>
          </w:tcPr>
          <w:p w:rsidRPr="007055C8" w:rsidR="003D64FC" w:rsidP="003D64FC" w:rsidRDefault="003D64FC" w14:paraId="1703AAD0"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Asesor: </w:t>
            </w:r>
          </w:p>
        </w:tc>
        <w:tc>
          <w:tcPr>
            <w:tcW w:w="1604" w:type="dxa"/>
            <w:tcBorders>
              <w:top w:val="nil"/>
              <w:left w:val="nil"/>
              <w:bottom w:val="single" w:color="auto" w:sz="8" w:space="0"/>
              <w:right w:val="single" w:color="auto" w:sz="4" w:space="0"/>
            </w:tcBorders>
            <w:shd w:val="clear" w:color="000000" w:fill="D9E1F2"/>
            <w:noWrap/>
            <w:vAlign w:val="center"/>
            <w:hideMark/>
          </w:tcPr>
          <w:p w:rsidRPr="007055C8" w:rsidR="003D64FC" w:rsidP="003D64FC" w:rsidRDefault="003D64FC" w14:paraId="02BCBB31"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Gerson Maturana</w:t>
            </w:r>
          </w:p>
        </w:tc>
        <w:tc>
          <w:tcPr>
            <w:tcW w:w="724" w:type="dxa"/>
            <w:tcBorders>
              <w:top w:val="nil"/>
              <w:left w:val="single" w:color="auto" w:sz="8" w:space="0"/>
              <w:bottom w:val="single" w:color="auto" w:sz="8" w:space="0"/>
              <w:right w:val="nil"/>
            </w:tcBorders>
            <w:shd w:val="clear" w:color="000000" w:fill="D9E1F2"/>
            <w:noWrap/>
            <w:vAlign w:val="center"/>
            <w:hideMark/>
          </w:tcPr>
          <w:p w:rsidRPr="007055C8" w:rsidR="003D64FC" w:rsidP="003D64FC" w:rsidRDefault="003D64FC" w14:paraId="1D66012C"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Foco de la lección:  </w:t>
            </w:r>
          </w:p>
        </w:tc>
        <w:tc>
          <w:tcPr>
            <w:tcW w:w="1990" w:type="dxa"/>
            <w:gridSpan w:val="3"/>
            <w:tcBorders>
              <w:top w:val="single" w:color="auto" w:sz="8" w:space="0"/>
              <w:left w:val="single" w:color="auto" w:sz="8" w:space="0"/>
              <w:bottom w:val="single" w:color="auto" w:sz="8" w:space="0"/>
              <w:right w:val="nil"/>
            </w:tcBorders>
            <w:shd w:val="clear" w:color="000000" w:fill="D9E1F2"/>
            <w:noWrap/>
            <w:vAlign w:val="center"/>
            <w:hideMark/>
          </w:tcPr>
          <w:p w:rsidRPr="007055C8" w:rsidR="003D64FC" w:rsidP="003D64FC" w:rsidRDefault="003D64FC" w14:paraId="6D47BB91"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Conceptos estructurantes en curso</w:t>
            </w:r>
          </w:p>
        </w:tc>
        <w:tc>
          <w:tcPr>
            <w:tcW w:w="4869" w:type="dxa"/>
            <w:gridSpan w:val="7"/>
            <w:tcBorders>
              <w:top w:val="single" w:color="auto" w:sz="8" w:space="0"/>
              <w:left w:val="single" w:color="auto" w:sz="8" w:space="0"/>
              <w:bottom w:val="single" w:color="auto" w:sz="8" w:space="0"/>
              <w:right w:val="single" w:color="000000" w:sz="8" w:space="0"/>
            </w:tcBorders>
            <w:shd w:val="clear" w:color="000000" w:fill="D9E1F2"/>
            <w:noWrap/>
            <w:vAlign w:val="center"/>
            <w:hideMark/>
          </w:tcPr>
          <w:p w:rsidRPr="007055C8" w:rsidR="003D64FC" w:rsidP="003D64FC" w:rsidRDefault="003D64FC" w14:paraId="73F39E90"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2359" w:type="dxa"/>
            <w:gridSpan w:val="9"/>
            <w:vMerge/>
            <w:tcBorders>
              <w:top w:val="single" w:color="auto" w:sz="8" w:space="0"/>
              <w:left w:val="single" w:color="auto" w:sz="8" w:space="0"/>
              <w:bottom w:val="single" w:color="000000" w:sz="8" w:space="0"/>
              <w:right w:val="single" w:color="000000" w:sz="8" w:space="0"/>
            </w:tcBorders>
            <w:vAlign w:val="center"/>
            <w:hideMark/>
          </w:tcPr>
          <w:p w:rsidRPr="007055C8" w:rsidR="003D64FC" w:rsidP="003D64FC" w:rsidRDefault="003D64FC" w14:paraId="6416E1F0" w14:textId="77777777">
            <w:pPr>
              <w:spacing w:after="0" w:line="240" w:lineRule="auto"/>
              <w:ind w:firstLine="0"/>
              <w:rPr>
                <w:rFonts w:eastAsia="Times New Roman" w:asciiTheme="minorHAnsi" w:hAnsiTheme="minorHAnsi" w:cstheme="minorHAnsi"/>
                <w:b/>
                <w:bCs/>
                <w:color w:val="000000"/>
                <w:lang w:eastAsia="es-CO"/>
              </w:rPr>
            </w:pPr>
          </w:p>
        </w:tc>
      </w:tr>
      <w:tr w:rsidRPr="00D53E38" w:rsidR="003D64FC" w:rsidTr="001D168B" w14:paraId="44E5B9EB" w14:textId="77777777">
        <w:trPr>
          <w:trHeight w:val="923"/>
        </w:trPr>
        <w:tc>
          <w:tcPr>
            <w:tcW w:w="1394" w:type="dxa"/>
            <w:gridSpan w:val="2"/>
            <w:tcBorders>
              <w:top w:val="single" w:color="auto" w:sz="8" w:space="0"/>
              <w:left w:val="single" w:color="auto" w:sz="8" w:space="0"/>
              <w:bottom w:val="nil"/>
              <w:right w:val="single" w:color="000000" w:sz="8" w:space="0"/>
            </w:tcBorders>
            <w:shd w:val="clear" w:color="000000" w:fill="D9E1F2"/>
            <w:vAlign w:val="center"/>
            <w:hideMark/>
          </w:tcPr>
          <w:p w:rsidRPr="007055C8" w:rsidR="003D64FC" w:rsidP="003D64FC" w:rsidRDefault="003D64FC" w14:paraId="1519E640" w14:textId="77777777">
            <w:pPr>
              <w:spacing w:after="0" w:line="240" w:lineRule="auto"/>
              <w:ind w:firstLine="0"/>
              <w:rPr>
                <w:rFonts w:eastAsia="Times New Roman" w:asciiTheme="minorHAnsi" w:hAnsiTheme="minorHAnsi" w:cstheme="minorHAnsi"/>
                <w:b/>
                <w:bCs/>
                <w:color w:val="0070C0"/>
                <w:lang w:eastAsia="es-CO"/>
              </w:rPr>
            </w:pPr>
            <w:r w:rsidRPr="007055C8">
              <w:rPr>
                <w:rFonts w:eastAsia="Times New Roman" w:asciiTheme="minorHAnsi" w:hAnsiTheme="minorHAnsi" w:cstheme="minorHAnsi"/>
                <w:b/>
                <w:bCs/>
                <w:color w:val="0070C0"/>
                <w:lang w:eastAsia="es-CO"/>
              </w:rPr>
              <w:t xml:space="preserve">COMPETENCIA </w:t>
            </w:r>
          </w:p>
        </w:tc>
        <w:tc>
          <w:tcPr>
            <w:tcW w:w="2328" w:type="dxa"/>
            <w:gridSpan w:val="2"/>
            <w:tcBorders>
              <w:top w:val="single" w:color="auto" w:sz="8" w:space="0"/>
              <w:left w:val="nil"/>
              <w:bottom w:val="single" w:color="auto" w:sz="4" w:space="0"/>
              <w:right w:val="nil"/>
            </w:tcBorders>
            <w:shd w:val="clear" w:color="000000" w:fill="D9E1F2"/>
            <w:vAlign w:val="center"/>
            <w:hideMark/>
          </w:tcPr>
          <w:p w:rsidRPr="007055C8" w:rsidR="003D64FC" w:rsidP="003D64FC" w:rsidRDefault="003D64FC" w14:paraId="1DA2E790"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Establecer relación entre los hábitos ambientales y el impacto sobre el medio ambiente y propone posibles soluciones para mitigar el deterioro ambiental a través del manejo de residuos sólidos.</w:t>
            </w:r>
          </w:p>
        </w:tc>
        <w:tc>
          <w:tcPr>
            <w:tcW w:w="1990" w:type="dxa"/>
            <w:gridSpan w:val="3"/>
            <w:tcBorders>
              <w:top w:val="single" w:color="auto" w:sz="8" w:space="0"/>
              <w:left w:val="single" w:color="auto" w:sz="8" w:space="0"/>
              <w:bottom w:val="single" w:color="auto" w:sz="8" w:space="0"/>
              <w:right w:val="single" w:color="000000" w:sz="8" w:space="0"/>
            </w:tcBorders>
            <w:shd w:val="clear" w:color="000000" w:fill="D9E1F2"/>
            <w:vAlign w:val="center"/>
            <w:hideMark/>
          </w:tcPr>
          <w:p w:rsidRPr="007055C8" w:rsidR="003D64FC" w:rsidP="003D64FC" w:rsidRDefault="003D64FC" w14:paraId="0D9A4FA4"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Cantidad de sesiones para su implementación  </w:t>
            </w:r>
          </w:p>
        </w:tc>
        <w:tc>
          <w:tcPr>
            <w:tcW w:w="223" w:type="dxa"/>
            <w:tcBorders>
              <w:top w:val="nil"/>
              <w:left w:val="nil"/>
              <w:bottom w:val="nil"/>
              <w:right w:val="nil"/>
            </w:tcBorders>
            <w:shd w:val="clear" w:color="000000" w:fill="D9E1F2"/>
            <w:noWrap/>
            <w:vAlign w:val="bottom"/>
            <w:hideMark/>
          </w:tcPr>
          <w:p w:rsidRPr="007055C8" w:rsidR="003D64FC" w:rsidP="003D64FC" w:rsidRDefault="003D64FC" w14:paraId="73EDEF43"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543" w:type="dxa"/>
            <w:tcBorders>
              <w:top w:val="nil"/>
              <w:left w:val="single" w:color="auto" w:sz="8" w:space="0"/>
              <w:bottom w:val="single" w:color="auto" w:sz="8" w:space="0"/>
              <w:right w:val="single" w:color="auto" w:sz="8" w:space="0"/>
            </w:tcBorders>
            <w:shd w:val="clear" w:color="000000" w:fill="D9E1F2"/>
            <w:noWrap/>
            <w:vAlign w:val="center"/>
            <w:hideMark/>
          </w:tcPr>
          <w:p w:rsidRPr="007055C8" w:rsidR="003D64FC" w:rsidP="003D64FC" w:rsidRDefault="003D64FC" w14:paraId="0A00CF62"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2  horas</w:t>
            </w:r>
          </w:p>
        </w:tc>
        <w:tc>
          <w:tcPr>
            <w:tcW w:w="1597" w:type="dxa"/>
            <w:tcBorders>
              <w:top w:val="nil"/>
              <w:left w:val="nil"/>
              <w:bottom w:val="nil"/>
              <w:right w:val="single" w:color="auto" w:sz="8" w:space="0"/>
            </w:tcBorders>
            <w:shd w:val="clear" w:color="000000" w:fill="D9E1F2"/>
            <w:noWrap/>
            <w:vAlign w:val="center"/>
            <w:hideMark/>
          </w:tcPr>
          <w:p w:rsidRPr="007055C8" w:rsidR="003D64FC" w:rsidP="003D64FC" w:rsidRDefault="003D64FC" w14:paraId="5C20A7C2"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Fecha </w:t>
            </w:r>
          </w:p>
        </w:tc>
        <w:tc>
          <w:tcPr>
            <w:tcW w:w="2506" w:type="dxa"/>
            <w:gridSpan w:val="4"/>
            <w:tcBorders>
              <w:top w:val="nil"/>
              <w:left w:val="nil"/>
              <w:bottom w:val="nil"/>
              <w:right w:val="single" w:color="000000" w:sz="8" w:space="0"/>
            </w:tcBorders>
            <w:shd w:val="clear" w:color="000000" w:fill="D9E1F2"/>
            <w:noWrap/>
            <w:vAlign w:val="center"/>
            <w:hideMark/>
          </w:tcPr>
          <w:p w:rsidRPr="007055C8" w:rsidR="003D64FC" w:rsidP="003D64FC" w:rsidRDefault="003D64FC" w14:paraId="6BD0B06A"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06  DESEPTIEMBRE del 2021</w:t>
            </w:r>
          </w:p>
        </w:tc>
        <w:tc>
          <w:tcPr>
            <w:tcW w:w="2359" w:type="dxa"/>
            <w:gridSpan w:val="9"/>
            <w:vMerge/>
            <w:tcBorders>
              <w:top w:val="single" w:color="auto" w:sz="8" w:space="0"/>
              <w:left w:val="single" w:color="auto" w:sz="8" w:space="0"/>
              <w:bottom w:val="single" w:color="000000" w:sz="8" w:space="0"/>
              <w:right w:val="single" w:color="000000" w:sz="8" w:space="0"/>
            </w:tcBorders>
            <w:vAlign w:val="center"/>
            <w:hideMark/>
          </w:tcPr>
          <w:p w:rsidRPr="007055C8" w:rsidR="003D64FC" w:rsidP="003D64FC" w:rsidRDefault="003D64FC" w14:paraId="400CC4C6" w14:textId="77777777">
            <w:pPr>
              <w:spacing w:after="0" w:line="240" w:lineRule="auto"/>
              <w:ind w:firstLine="0"/>
              <w:rPr>
                <w:rFonts w:eastAsia="Times New Roman" w:asciiTheme="minorHAnsi" w:hAnsiTheme="minorHAnsi" w:cstheme="minorHAnsi"/>
                <w:b/>
                <w:bCs/>
                <w:color w:val="000000"/>
                <w:lang w:eastAsia="es-CO"/>
              </w:rPr>
            </w:pPr>
          </w:p>
        </w:tc>
      </w:tr>
      <w:tr w:rsidRPr="00D53E38" w:rsidR="003D64FC" w:rsidTr="001D168B" w14:paraId="6E00EA44" w14:textId="77777777">
        <w:trPr>
          <w:trHeight w:val="923"/>
        </w:trPr>
        <w:tc>
          <w:tcPr>
            <w:tcW w:w="1394" w:type="dxa"/>
            <w:gridSpan w:val="2"/>
            <w:tcBorders>
              <w:top w:val="single" w:color="auto" w:sz="4" w:space="0"/>
              <w:left w:val="single" w:color="auto" w:sz="8" w:space="0"/>
              <w:bottom w:val="single" w:color="auto" w:sz="4" w:space="0"/>
              <w:right w:val="single" w:color="000000" w:sz="8" w:space="0"/>
            </w:tcBorders>
            <w:shd w:val="clear" w:color="000000" w:fill="D9E1F2"/>
            <w:vAlign w:val="center"/>
            <w:hideMark/>
          </w:tcPr>
          <w:p w:rsidRPr="007055C8" w:rsidR="003D64FC" w:rsidP="003D64FC" w:rsidRDefault="003D64FC" w14:paraId="3C1A4BFB" w14:textId="77777777">
            <w:pPr>
              <w:spacing w:after="0" w:line="240" w:lineRule="auto"/>
              <w:ind w:firstLine="0"/>
              <w:rPr>
                <w:rFonts w:eastAsia="Times New Roman" w:asciiTheme="minorHAnsi" w:hAnsiTheme="minorHAnsi" w:cstheme="minorHAnsi"/>
                <w:b/>
                <w:bCs/>
                <w:color w:val="0070C0"/>
                <w:lang w:eastAsia="es-CO"/>
              </w:rPr>
            </w:pPr>
            <w:r w:rsidRPr="007055C8">
              <w:rPr>
                <w:rFonts w:eastAsia="Times New Roman" w:asciiTheme="minorHAnsi" w:hAnsiTheme="minorHAnsi" w:cstheme="minorHAnsi"/>
                <w:b/>
                <w:bCs/>
                <w:color w:val="0070C0"/>
                <w:lang w:eastAsia="es-CO"/>
              </w:rPr>
              <w:t xml:space="preserve">RPA DE CONOCIMIENTO </w:t>
            </w:r>
          </w:p>
        </w:tc>
        <w:tc>
          <w:tcPr>
            <w:tcW w:w="2328" w:type="dxa"/>
            <w:gridSpan w:val="2"/>
            <w:tcBorders>
              <w:top w:val="single" w:color="auto" w:sz="4" w:space="0"/>
              <w:left w:val="nil"/>
              <w:bottom w:val="single" w:color="auto" w:sz="4" w:space="0"/>
              <w:right w:val="nil"/>
            </w:tcBorders>
            <w:shd w:val="clear" w:color="000000" w:fill="D9E1F2"/>
            <w:vAlign w:val="center"/>
            <w:hideMark/>
          </w:tcPr>
          <w:p w:rsidRPr="007055C8" w:rsidR="003D64FC" w:rsidP="003D64FC" w:rsidRDefault="003D64FC" w14:paraId="57E1AD54"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Identifica y clasifica tipos de residuos sólidos a partir de textos abordados en clase, con los cuales fundamentará propuestas para mejorar los hábitos ambientales de la comunidad educativa.</w:t>
            </w:r>
          </w:p>
        </w:tc>
        <w:tc>
          <w:tcPr>
            <w:tcW w:w="9218" w:type="dxa"/>
            <w:gridSpan w:val="19"/>
            <w:tcBorders>
              <w:top w:val="single" w:color="auto" w:sz="8" w:space="0"/>
              <w:left w:val="single" w:color="auto" w:sz="8" w:space="0"/>
              <w:bottom w:val="nil"/>
              <w:right w:val="single" w:color="000000" w:sz="8" w:space="0"/>
            </w:tcBorders>
            <w:shd w:val="clear" w:color="000000" w:fill="D9E1F2"/>
            <w:vAlign w:val="center"/>
            <w:hideMark/>
          </w:tcPr>
          <w:p w:rsidRPr="007055C8" w:rsidR="003D64FC" w:rsidP="003D64FC" w:rsidRDefault="003D64FC" w14:paraId="07C364DB"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OBSERVACIONES                                                                                                                                                                                                                                                                                                                                                                                                                  </w:t>
            </w:r>
          </w:p>
        </w:tc>
      </w:tr>
      <w:tr w:rsidRPr="00D53E38" w:rsidR="003D64FC" w:rsidTr="001D168B" w14:paraId="38799CEB" w14:textId="77777777">
        <w:trPr>
          <w:trHeight w:val="923"/>
        </w:trPr>
        <w:tc>
          <w:tcPr>
            <w:tcW w:w="1394" w:type="dxa"/>
            <w:gridSpan w:val="2"/>
            <w:tcBorders>
              <w:top w:val="single" w:color="auto" w:sz="4" w:space="0"/>
              <w:left w:val="single" w:color="auto" w:sz="8" w:space="0"/>
              <w:bottom w:val="single" w:color="auto" w:sz="4" w:space="0"/>
              <w:right w:val="single" w:color="000000" w:sz="8" w:space="0"/>
            </w:tcBorders>
            <w:shd w:val="clear" w:color="000000" w:fill="D9E1F2"/>
            <w:vAlign w:val="center"/>
            <w:hideMark/>
          </w:tcPr>
          <w:p w:rsidRPr="007055C8" w:rsidR="003D64FC" w:rsidP="003D64FC" w:rsidRDefault="003D64FC" w14:paraId="34282233" w14:textId="77777777">
            <w:pPr>
              <w:spacing w:after="0" w:line="240" w:lineRule="auto"/>
              <w:ind w:firstLine="0"/>
              <w:rPr>
                <w:rFonts w:eastAsia="Times New Roman" w:asciiTheme="minorHAnsi" w:hAnsiTheme="minorHAnsi" w:cstheme="minorHAnsi"/>
                <w:b/>
                <w:bCs/>
                <w:color w:val="0070C0"/>
                <w:lang w:eastAsia="es-CO"/>
              </w:rPr>
            </w:pPr>
            <w:r w:rsidRPr="007055C8">
              <w:rPr>
                <w:rFonts w:eastAsia="Times New Roman" w:asciiTheme="minorHAnsi" w:hAnsiTheme="minorHAnsi" w:cstheme="minorHAnsi"/>
                <w:b/>
                <w:bCs/>
                <w:color w:val="0070C0"/>
                <w:lang w:eastAsia="es-CO"/>
              </w:rPr>
              <w:t>RPA DE PROPÓSITO</w:t>
            </w:r>
          </w:p>
        </w:tc>
        <w:tc>
          <w:tcPr>
            <w:tcW w:w="2328" w:type="dxa"/>
            <w:gridSpan w:val="2"/>
            <w:tcBorders>
              <w:top w:val="single" w:color="auto" w:sz="4" w:space="0"/>
              <w:left w:val="nil"/>
              <w:bottom w:val="single" w:color="auto" w:sz="4" w:space="0"/>
              <w:right w:val="nil"/>
            </w:tcBorders>
            <w:shd w:val="clear" w:color="000000" w:fill="D9E1F2"/>
            <w:vAlign w:val="center"/>
            <w:hideMark/>
          </w:tcPr>
          <w:p w:rsidRPr="007055C8" w:rsidR="003D64FC" w:rsidP="003D64FC" w:rsidRDefault="003D64FC" w14:paraId="02B4BCCC"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 Es consciente de la importancia que tiene para su entorno la generación de hábitos ambientales que conlleven a la correcta clasificación de residuos sólidos.</w:t>
            </w:r>
          </w:p>
        </w:tc>
        <w:tc>
          <w:tcPr>
            <w:tcW w:w="9218" w:type="dxa"/>
            <w:gridSpan w:val="19"/>
            <w:vMerge w:val="restart"/>
            <w:tcBorders>
              <w:top w:val="nil"/>
              <w:left w:val="single" w:color="auto" w:sz="8" w:space="0"/>
              <w:bottom w:val="single" w:color="000000" w:sz="8" w:space="0"/>
              <w:right w:val="single" w:color="000000" w:sz="8" w:space="0"/>
            </w:tcBorders>
            <w:shd w:val="clear" w:color="000000" w:fill="D9E1F2"/>
            <w:hideMark/>
          </w:tcPr>
          <w:p w:rsidRPr="007055C8" w:rsidR="003D64FC" w:rsidP="003D64FC" w:rsidRDefault="003D64FC" w14:paraId="6ABB8F69"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 LA INSTITUCIÓN EDUCATIVA ALBERTO LLERAS CAMARGO SEDE PRINCIPAL  se encuentra ubicado en el barrio EL ESTERO VILLAVICENCIO.</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En el grado 502  son 38 estudiantes cuyas edades oscilan entre los 9 y 13 años.</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En su mayoría, provenientes de familias conformadas por  madres solteras cabeza de hogar, muy pocas familias compuesta por padre, madre  e hijos.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Los padres tienen trabajos  informales, en muchos de  ellos sobreviven con salarios inferiores al mínimo</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Se evidencia poco  compromiso y acompañamiento en la mayoría de  los padres de familia ya que deben trabajar largas jornadas.</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Pertenecientes a estratos 1, 2 y 3.</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Residentes de diversos barrios de Villavicencio como: El estero alto y bajo, el popular, la ceiba, Camelias, El Bochica,  El Hacaritama y Mi Llanura.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La gran mayoría de estos jóvenes permanecen solos en su casa a cuidados de un hermano mayor, tías,  o abuelos.</w:t>
            </w:r>
          </w:p>
        </w:tc>
      </w:tr>
      <w:tr w:rsidRPr="00D53E38" w:rsidR="003D64FC" w:rsidTr="001D168B" w14:paraId="36CE7ED6" w14:textId="77777777">
        <w:trPr>
          <w:trHeight w:val="923"/>
        </w:trPr>
        <w:tc>
          <w:tcPr>
            <w:tcW w:w="1394" w:type="dxa"/>
            <w:gridSpan w:val="2"/>
            <w:tcBorders>
              <w:top w:val="single" w:color="auto" w:sz="4" w:space="0"/>
              <w:left w:val="single" w:color="auto" w:sz="8" w:space="0"/>
              <w:bottom w:val="single" w:color="auto" w:sz="4" w:space="0"/>
              <w:right w:val="single" w:color="000000" w:sz="8" w:space="0"/>
            </w:tcBorders>
            <w:shd w:val="clear" w:color="000000" w:fill="D9E1F2"/>
            <w:vAlign w:val="center"/>
            <w:hideMark/>
          </w:tcPr>
          <w:p w:rsidRPr="007055C8" w:rsidR="003D64FC" w:rsidP="003D64FC" w:rsidRDefault="003D64FC" w14:paraId="2C85B1D3" w14:textId="77777777">
            <w:pPr>
              <w:spacing w:after="0" w:line="240" w:lineRule="auto"/>
              <w:ind w:firstLine="0"/>
              <w:rPr>
                <w:rFonts w:eastAsia="Times New Roman" w:asciiTheme="minorHAnsi" w:hAnsiTheme="minorHAnsi" w:cstheme="minorHAnsi"/>
                <w:b/>
                <w:bCs/>
                <w:color w:val="0070C0"/>
                <w:lang w:eastAsia="es-CO"/>
              </w:rPr>
            </w:pPr>
            <w:r w:rsidRPr="007055C8">
              <w:rPr>
                <w:rFonts w:eastAsia="Times New Roman" w:asciiTheme="minorHAnsi" w:hAnsiTheme="minorHAnsi" w:cstheme="minorHAnsi"/>
                <w:b/>
                <w:bCs/>
                <w:color w:val="0070C0"/>
                <w:lang w:eastAsia="es-CO"/>
              </w:rPr>
              <w:t xml:space="preserve">RPA DE MÉTODO </w:t>
            </w:r>
          </w:p>
        </w:tc>
        <w:tc>
          <w:tcPr>
            <w:tcW w:w="2328" w:type="dxa"/>
            <w:gridSpan w:val="2"/>
            <w:tcBorders>
              <w:top w:val="single" w:color="auto" w:sz="4" w:space="0"/>
              <w:left w:val="nil"/>
              <w:bottom w:val="single" w:color="auto" w:sz="4" w:space="0"/>
              <w:right w:val="nil"/>
            </w:tcBorders>
            <w:shd w:val="clear" w:color="000000" w:fill="D9E1F2"/>
            <w:vAlign w:val="center"/>
            <w:hideMark/>
          </w:tcPr>
          <w:p w:rsidRPr="007055C8" w:rsidR="003D64FC" w:rsidP="003D64FC" w:rsidRDefault="003D64FC" w14:paraId="2003A5F3"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 Afianza su conocimiento y fundamenta hábitos ambientales a través de explicaciones y asesorías recibidas del docente, de videos ilustrativos y de propuestas creadas por el mismo estudiante.</w:t>
            </w:r>
          </w:p>
        </w:tc>
        <w:tc>
          <w:tcPr>
            <w:tcW w:w="9218" w:type="dxa"/>
            <w:gridSpan w:val="19"/>
            <w:vMerge/>
            <w:tcBorders>
              <w:top w:val="nil"/>
              <w:left w:val="single" w:color="auto" w:sz="8" w:space="0"/>
              <w:bottom w:val="single" w:color="000000" w:sz="8" w:space="0"/>
              <w:right w:val="single" w:color="000000" w:sz="8" w:space="0"/>
            </w:tcBorders>
            <w:vAlign w:val="center"/>
            <w:hideMark/>
          </w:tcPr>
          <w:p w:rsidRPr="007055C8" w:rsidR="003D64FC" w:rsidP="003D64FC" w:rsidRDefault="003D64FC" w14:paraId="47021AE4" w14:textId="77777777">
            <w:pPr>
              <w:spacing w:after="0" w:line="240" w:lineRule="auto"/>
              <w:ind w:firstLine="0"/>
              <w:rPr>
                <w:rFonts w:eastAsia="Times New Roman" w:asciiTheme="minorHAnsi" w:hAnsiTheme="minorHAnsi" w:cstheme="minorHAnsi"/>
                <w:color w:val="000000"/>
                <w:lang w:eastAsia="es-CO"/>
              </w:rPr>
            </w:pPr>
          </w:p>
        </w:tc>
      </w:tr>
      <w:tr w:rsidRPr="00D53E38" w:rsidR="003D64FC" w:rsidTr="001D168B" w14:paraId="75FDB085" w14:textId="77777777">
        <w:trPr>
          <w:trHeight w:val="923"/>
        </w:trPr>
        <w:tc>
          <w:tcPr>
            <w:tcW w:w="1394" w:type="dxa"/>
            <w:gridSpan w:val="2"/>
            <w:tcBorders>
              <w:top w:val="single" w:color="auto" w:sz="4" w:space="0"/>
              <w:left w:val="single" w:color="auto" w:sz="8" w:space="0"/>
              <w:bottom w:val="single" w:color="auto" w:sz="8" w:space="0"/>
              <w:right w:val="single" w:color="000000" w:sz="8" w:space="0"/>
            </w:tcBorders>
            <w:shd w:val="clear" w:color="000000" w:fill="D9E1F2"/>
            <w:noWrap/>
            <w:vAlign w:val="center"/>
            <w:hideMark/>
          </w:tcPr>
          <w:p w:rsidRPr="007055C8" w:rsidR="003D64FC" w:rsidP="003D64FC" w:rsidRDefault="003D64FC" w14:paraId="2AE4A1B3" w14:textId="77777777">
            <w:pPr>
              <w:spacing w:after="0" w:line="240" w:lineRule="auto"/>
              <w:ind w:firstLine="0"/>
              <w:rPr>
                <w:rFonts w:eastAsia="Times New Roman" w:asciiTheme="minorHAnsi" w:hAnsiTheme="minorHAnsi" w:cstheme="minorHAnsi"/>
                <w:b/>
                <w:bCs/>
                <w:color w:val="0070C0"/>
                <w:lang w:eastAsia="es-CO"/>
              </w:rPr>
            </w:pPr>
            <w:r w:rsidRPr="007055C8">
              <w:rPr>
                <w:rFonts w:eastAsia="Times New Roman" w:asciiTheme="minorHAnsi" w:hAnsiTheme="minorHAnsi" w:cstheme="minorHAnsi"/>
                <w:b/>
                <w:bCs/>
                <w:color w:val="0070C0"/>
                <w:lang w:eastAsia="es-CO"/>
              </w:rPr>
              <w:t xml:space="preserve">RPA DE COMUNICACIÓN </w:t>
            </w:r>
          </w:p>
        </w:tc>
        <w:tc>
          <w:tcPr>
            <w:tcW w:w="2328" w:type="dxa"/>
            <w:gridSpan w:val="2"/>
            <w:tcBorders>
              <w:top w:val="single" w:color="auto" w:sz="4" w:space="0"/>
              <w:left w:val="nil"/>
              <w:bottom w:val="single" w:color="auto" w:sz="8" w:space="0"/>
              <w:right w:val="nil"/>
            </w:tcBorders>
            <w:shd w:val="clear" w:color="000000" w:fill="D9E1F2"/>
            <w:vAlign w:val="center"/>
            <w:hideMark/>
          </w:tcPr>
          <w:p w:rsidRPr="007055C8" w:rsidR="003D64FC" w:rsidP="003D64FC" w:rsidRDefault="003D64FC" w14:paraId="201C0E38"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 Transmite a sus compañeros la importancia de generar  hábitos ambientales, mediante la expresión de su opinión, el análisis de material audiovisual abordado y a través de campañas ambientales para la clasificación de residuos sólidos.</w:t>
            </w:r>
          </w:p>
        </w:tc>
        <w:tc>
          <w:tcPr>
            <w:tcW w:w="9218" w:type="dxa"/>
            <w:gridSpan w:val="19"/>
            <w:vMerge/>
            <w:tcBorders>
              <w:top w:val="nil"/>
              <w:left w:val="single" w:color="auto" w:sz="8" w:space="0"/>
              <w:bottom w:val="single" w:color="000000" w:sz="8" w:space="0"/>
              <w:right w:val="single" w:color="000000" w:sz="8" w:space="0"/>
            </w:tcBorders>
            <w:vAlign w:val="center"/>
            <w:hideMark/>
          </w:tcPr>
          <w:p w:rsidRPr="007055C8" w:rsidR="003D64FC" w:rsidP="003D64FC" w:rsidRDefault="003D64FC" w14:paraId="6F5A4B0A" w14:textId="77777777">
            <w:pPr>
              <w:spacing w:after="0" w:line="240" w:lineRule="auto"/>
              <w:ind w:firstLine="0"/>
              <w:rPr>
                <w:rFonts w:eastAsia="Times New Roman" w:asciiTheme="minorHAnsi" w:hAnsiTheme="minorHAnsi" w:cstheme="minorHAnsi"/>
                <w:color w:val="000000"/>
                <w:lang w:eastAsia="es-CO"/>
              </w:rPr>
            </w:pPr>
          </w:p>
        </w:tc>
      </w:tr>
      <w:tr w:rsidRPr="00D53E38" w:rsidR="003D64FC" w:rsidTr="001D168B" w14:paraId="7BDF2E31" w14:textId="77777777">
        <w:trPr>
          <w:trHeight w:val="1035"/>
        </w:trPr>
        <w:tc>
          <w:tcPr>
            <w:tcW w:w="5489" w:type="dxa"/>
            <w:gridSpan w:val="6"/>
            <w:tcBorders>
              <w:top w:val="nil"/>
              <w:left w:val="single" w:color="auto" w:sz="8" w:space="0"/>
              <w:bottom w:val="nil"/>
              <w:right w:val="nil"/>
            </w:tcBorders>
            <w:shd w:val="clear" w:color="000000" w:fill="0070C0"/>
            <w:noWrap/>
            <w:vAlign w:val="bottom"/>
            <w:hideMark/>
          </w:tcPr>
          <w:p w:rsidRPr="007055C8" w:rsidR="003D64FC" w:rsidP="003D64FC" w:rsidRDefault="003D64FC" w14:paraId="2069E21E" w14:textId="77777777">
            <w:pPr>
              <w:spacing w:after="0" w:line="240" w:lineRule="auto"/>
              <w:ind w:firstLine="0"/>
              <w:jc w:val="center"/>
              <w:rPr>
                <w:rFonts w:eastAsia="Times New Roman" w:asciiTheme="minorHAnsi" w:hAnsiTheme="minorHAnsi" w:cstheme="minorHAnsi"/>
                <w:b/>
                <w:bCs/>
                <w:color w:val="FFFFFF"/>
                <w:lang w:eastAsia="es-CO"/>
              </w:rPr>
            </w:pPr>
            <w:r w:rsidRPr="007055C8">
              <w:rPr>
                <w:rFonts w:eastAsia="Times New Roman" w:asciiTheme="minorHAnsi" w:hAnsiTheme="minorHAnsi" w:cstheme="minorHAnsi"/>
                <w:b/>
                <w:bCs/>
                <w:color w:val="FFFFFF"/>
                <w:lang w:eastAsia="es-CO"/>
              </w:rPr>
              <w:t xml:space="preserve">FASE DE PLANEACIÓN </w:t>
            </w:r>
          </w:p>
        </w:tc>
        <w:tc>
          <w:tcPr>
            <w:tcW w:w="3715" w:type="dxa"/>
            <w:gridSpan w:val="5"/>
            <w:tcBorders>
              <w:top w:val="single" w:color="auto" w:sz="8" w:space="0"/>
              <w:left w:val="single" w:color="auto" w:sz="8" w:space="0"/>
              <w:bottom w:val="nil"/>
              <w:right w:val="single" w:color="000000" w:sz="8" w:space="0"/>
            </w:tcBorders>
            <w:shd w:val="clear" w:color="000000" w:fill="00B050"/>
            <w:noWrap/>
            <w:vAlign w:val="bottom"/>
            <w:hideMark/>
          </w:tcPr>
          <w:p w:rsidRPr="007055C8" w:rsidR="003D64FC" w:rsidP="003D64FC" w:rsidRDefault="003D64FC" w14:paraId="19145FDC" w14:textId="77777777">
            <w:pPr>
              <w:spacing w:after="0" w:line="240" w:lineRule="auto"/>
              <w:ind w:firstLine="0"/>
              <w:jc w:val="center"/>
              <w:rPr>
                <w:rFonts w:eastAsia="Times New Roman" w:asciiTheme="minorHAnsi" w:hAnsiTheme="minorHAnsi" w:cstheme="minorHAnsi"/>
                <w:b/>
                <w:bCs/>
                <w:color w:val="FFFFFF"/>
                <w:lang w:eastAsia="es-CO"/>
              </w:rPr>
            </w:pPr>
            <w:r w:rsidRPr="007055C8">
              <w:rPr>
                <w:rFonts w:eastAsia="Times New Roman" w:asciiTheme="minorHAnsi" w:hAnsiTheme="minorHAnsi" w:cstheme="minorHAnsi"/>
                <w:b/>
                <w:bCs/>
                <w:color w:val="FFFFFF"/>
                <w:lang w:eastAsia="es-CO"/>
              </w:rPr>
              <w:t xml:space="preserve">FASE DE IMPLEMENTACIÓN </w:t>
            </w:r>
          </w:p>
        </w:tc>
        <w:tc>
          <w:tcPr>
            <w:tcW w:w="1801" w:type="dxa"/>
            <w:gridSpan w:val="5"/>
            <w:tcBorders>
              <w:top w:val="single" w:color="auto" w:sz="8" w:space="0"/>
              <w:left w:val="nil"/>
              <w:bottom w:val="nil"/>
              <w:right w:val="single" w:color="000000" w:sz="8" w:space="0"/>
            </w:tcBorders>
            <w:shd w:val="clear" w:color="000000" w:fill="FF0000"/>
            <w:noWrap/>
            <w:vAlign w:val="bottom"/>
            <w:hideMark/>
          </w:tcPr>
          <w:p w:rsidRPr="007055C8" w:rsidR="003D64FC" w:rsidP="003D64FC" w:rsidRDefault="003D64FC" w14:paraId="3DAE2EEC" w14:textId="77777777">
            <w:pPr>
              <w:spacing w:after="0" w:line="240" w:lineRule="auto"/>
              <w:ind w:firstLine="0"/>
              <w:jc w:val="center"/>
              <w:rPr>
                <w:rFonts w:eastAsia="Times New Roman" w:asciiTheme="minorHAnsi" w:hAnsiTheme="minorHAnsi" w:cstheme="minorHAnsi"/>
                <w:b/>
                <w:bCs/>
                <w:color w:val="FFFFFF"/>
                <w:lang w:eastAsia="es-CO"/>
              </w:rPr>
            </w:pPr>
            <w:r w:rsidRPr="007055C8">
              <w:rPr>
                <w:rFonts w:eastAsia="Times New Roman" w:asciiTheme="minorHAnsi" w:hAnsiTheme="minorHAnsi" w:cstheme="minorHAnsi"/>
                <w:b/>
                <w:bCs/>
                <w:color w:val="FFFFFF"/>
                <w:lang w:eastAsia="es-CO"/>
              </w:rPr>
              <w:t>FASE DE EVALUACIÓN</w:t>
            </w:r>
          </w:p>
        </w:tc>
        <w:tc>
          <w:tcPr>
            <w:tcW w:w="1935" w:type="dxa"/>
            <w:gridSpan w:val="7"/>
            <w:tcBorders>
              <w:top w:val="nil"/>
              <w:left w:val="nil"/>
              <w:bottom w:val="nil"/>
              <w:right w:val="nil"/>
            </w:tcBorders>
            <w:shd w:val="clear" w:color="000000" w:fill="FFC000"/>
            <w:noWrap/>
            <w:vAlign w:val="bottom"/>
            <w:hideMark/>
          </w:tcPr>
          <w:p w:rsidRPr="007055C8" w:rsidR="003D64FC" w:rsidP="003D64FC" w:rsidRDefault="003D64FC" w14:paraId="5E4AEFD2" w14:textId="77777777">
            <w:pPr>
              <w:spacing w:after="0" w:line="240" w:lineRule="auto"/>
              <w:ind w:firstLine="0"/>
              <w:jc w:val="center"/>
              <w:rPr>
                <w:rFonts w:eastAsia="Times New Roman" w:asciiTheme="minorHAnsi" w:hAnsiTheme="minorHAnsi" w:cstheme="minorHAnsi"/>
                <w:b/>
                <w:bCs/>
                <w:color w:val="FFFFFF"/>
                <w:lang w:eastAsia="es-CO"/>
              </w:rPr>
            </w:pPr>
            <w:r w:rsidRPr="007055C8">
              <w:rPr>
                <w:rFonts w:eastAsia="Times New Roman" w:asciiTheme="minorHAnsi" w:hAnsiTheme="minorHAnsi" w:cstheme="minorHAnsi"/>
                <w:b/>
                <w:bCs/>
                <w:color w:val="FFFFFF"/>
                <w:lang w:eastAsia="es-CO"/>
              </w:rPr>
              <w:t xml:space="preserve">FASE DE REFLEXIÓN </w:t>
            </w:r>
          </w:p>
        </w:tc>
      </w:tr>
      <w:tr w:rsidRPr="00D53E38" w:rsidR="003D64FC" w:rsidTr="001D168B" w14:paraId="71F890E0" w14:textId="77777777">
        <w:trPr>
          <w:trHeight w:val="1057"/>
        </w:trPr>
        <w:tc>
          <w:tcPr>
            <w:tcW w:w="1394" w:type="dxa"/>
            <w:gridSpan w:val="2"/>
            <w:tcBorders>
              <w:top w:val="single" w:color="auto" w:sz="8" w:space="0"/>
              <w:left w:val="single" w:color="auto" w:sz="8" w:space="0"/>
              <w:bottom w:val="nil"/>
              <w:right w:val="single" w:color="000000" w:sz="4" w:space="0"/>
            </w:tcBorders>
            <w:shd w:val="clear" w:color="000000" w:fill="00B0F0"/>
            <w:noWrap/>
            <w:vAlign w:val="center"/>
            <w:hideMark/>
          </w:tcPr>
          <w:p w:rsidRPr="007055C8" w:rsidR="003D64FC" w:rsidP="003D64FC" w:rsidRDefault="003D64FC" w14:paraId="3BFC0503"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ACTIVIDAD</w:t>
            </w:r>
          </w:p>
        </w:tc>
        <w:tc>
          <w:tcPr>
            <w:tcW w:w="1604" w:type="dxa"/>
            <w:tcBorders>
              <w:top w:val="single" w:color="auto" w:sz="8" w:space="0"/>
              <w:left w:val="nil"/>
              <w:bottom w:val="nil"/>
              <w:right w:val="single" w:color="auto" w:sz="4" w:space="0"/>
            </w:tcBorders>
            <w:shd w:val="clear" w:color="000000" w:fill="00B0F0"/>
            <w:noWrap/>
            <w:vAlign w:val="center"/>
            <w:hideMark/>
          </w:tcPr>
          <w:p w:rsidRPr="007055C8" w:rsidR="003D64FC" w:rsidP="003D64FC" w:rsidRDefault="003D64FC" w14:paraId="4E591DA1"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PLANEACIÓN INICIAL</w:t>
            </w:r>
          </w:p>
        </w:tc>
        <w:tc>
          <w:tcPr>
            <w:tcW w:w="724" w:type="dxa"/>
            <w:tcBorders>
              <w:top w:val="single" w:color="auto" w:sz="8" w:space="0"/>
              <w:left w:val="single" w:color="auto" w:sz="4" w:space="0"/>
              <w:bottom w:val="single" w:color="auto" w:sz="8" w:space="0"/>
              <w:right w:val="nil"/>
            </w:tcBorders>
            <w:shd w:val="clear" w:color="000000" w:fill="00B0F0"/>
            <w:noWrap/>
            <w:vAlign w:val="center"/>
            <w:hideMark/>
          </w:tcPr>
          <w:p w:rsidRPr="007055C8" w:rsidR="003D64FC" w:rsidP="003D64FC" w:rsidRDefault="003D64FC" w14:paraId="4BD285A6"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PROPÓSITO </w:t>
            </w:r>
          </w:p>
        </w:tc>
        <w:tc>
          <w:tcPr>
            <w:tcW w:w="744" w:type="dxa"/>
            <w:tcBorders>
              <w:top w:val="single" w:color="auto" w:sz="8" w:space="0"/>
              <w:left w:val="single" w:color="auto" w:sz="4" w:space="0"/>
              <w:bottom w:val="nil"/>
              <w:right w:val="nil"/>
            </w:tcBorders>
            <w:shd w:val="clear" w:color="000000" w:fill="00B0F0"/>
            <w:noWrap/>
            <w:vAlign w:val="center"/>
            <w:hideMark/>
          </w:tcPr>
          <w:p w:rsidRPr="007055C8" w:rsidR="003D64FC" w:rsidP="003D64FC" w:rsidRDefault="003D64FC" w14:paraId="665E1B2D"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PLANEACIÓN AJUSTADA </w:t>
            </w:r>
          </w:p>
        </w:tc>
        <w:tc>
          <w:tcPr>
            <w:tcW w:w="1023" w:type="dxa"/>
            <w:tcBorders>
              <w:top w:val="single" w:color="auto" w:sz="8" w:space="0"/>
              <w:left w:val="single" w:color="auto" w:sz="4" w:space="0"/>
              <w:bottom w:val="single" w:color="auto" w:sz="8" w:space="0"/>
              <w:right w:val="nil"/>
            </w:tcBorders>
            <w:shd w:val="clear" w:color="000000" w:fill="00B0F0"/>
            <w:vAlign w:val="center"/>
            <w:hideMark/>
          </w:tcPr>
          <w:p w:rsidRPr="007055C8" w:rsidR="003D64FC" w:rsidP="003D64FC" w:rsidRDefault="003D64FC" w14:paraId="43458070"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DESCRIPCION DE EVIDENCIAS A RECOLECTAR  </w:t>
            </w:r>
          </w:p>
        </w:tc>
        <w:tc>
          <w:tcPr>
            <w:tcW w:w="989" w:type="dxa"/>
            <w:gridSpan w:val="3"/>
            <w:tcBorders>
              <w:top w:val="single" w:color="auto" w:sz="8" w:space="0"/>
              <w:left w:val="single" w:color="auto" w:sz="4" w:space="0"/>
              <w:bottom w:val="nil"/>
              <w:right w:val="single" w:color="auto" w:sz="4" w:space="0"/>
            </w:tcBorders>
            <w:shd w:val="clear" w:color="000000" w:fill="92D050"/>
            <w:vAlign w:val="center"/>
            <w:hideMark/>
          </w:tcPr>
          <w:p w:rsidRPr="007055C8" w:rsidR="003D64FC" w:rsidP="003D64FC" w:rsidRDefault="003D64FC" w14:paraId="5C5D2286"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DESCRIPCIÓN DE LA ACTIVIDAD</w:t>
            </w:r>
          </w:p>
        </w:tc>
        <w:tc>
          <w:tcPr>
            <w:tcW w:w="2726" w:type="dxa"/>
            <w:gridSpan w:val="2"/>
            <w:tcBorders>
              <w:top w:val="single" w:color="auto" w:sz="8" w:space="0"/>
              <w:left w:val="nil"/>
              <w:bottom w:val="nil"/>
              <w:right w:val="single" w:color="auto" w:sz="4" w:space="0"/>
            </w:tcBorders>
            <w:shd w:val="clear" w:color="000000" w:fill="92D050"/>
            <w:vAlign w:val="center"/>
            <w:hideMark/>
          </w:tcPr>
          <w:p w:rsidRPr="007055C8" w:rsidR="003D64FC" w:rsidP="003D64FC" w:rsidRDefault="003D64FC" w14:paraId="7C0266B6"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EVIDENCIAS RECOLECTADAS </w:t>
            </w:r>
          </w:p>
        </w:tc>
        <w:tc>
          <w:tcPr>
            <w:tcW w:w="1801" w:type="dxa"/>
            <w:gridSpan w:val="5"/>
            <w:tcBorders>
              <w:top w:val="single" w:color="auto" w:sz="8" w:space="0"/>
              <w:left w:val="nil"/>
              <w:bottom w:val="nil"/>
              <w:right w:val="single" w:color="auto" w:sz="4" w:space="0"/>
            </w:tcBorders>
            <w:shd w:val="clear" w:color="000000" w:fill="F4B084"/>
            <w:noWrap/>
            <w:vAlign w:val="center"/>
            <w:hideMark/>
          </w:tcPr>
          <w:p w:rsidRPr="007055C8" w:rsidR="003D64FC" w:rsidP="003D64FC" w:rsidRDefault="003D64FC" w14:paraId="032B53E0"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EVALUACIÓN </w:t>
            </w:r>
          </w:p>
        </w:tc>
        <w:tc>
          <w:tcPr>
            <w:tcW w:w="953" w:type="dxa"/>
            <w:gridSpan w:val="3"/>
            <w:tcBorders>
              <w:top w:val="single" w:color="auto" w:sz="8" w:space="0"/>
              <w:left w:val="nil"/>
              <w:bottom w:val="nil"/>
              <w:right w:val="single" w:color="auto" w:sz="4" w:space="0"/>
            </w:tcBorders>
            <w:shd w:val="clear" w:color="000000" w:fill="FFFF00"/>
            <w:noWrap/>
            <w:vAlign w:val="center"/>
            <w:hideMark/>
          </w:tcPr>
          <w:p w:rsidRPr="007055C8" w:rsidR="003D64FC" w:rsidP="003D64FC" w:rsidRDefault="003D64FC" w14:paraId="303D6050"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ARGUMENTOS </w:t>
            </w:r>
          </w:p>
        </w:tc>
        <w:tc>
          <w:tcPr>
            <w:tcW w:w="982" w:type="dxa"/>
            <w:gridSpan w:val="4"/>
            <w:tcBorders>
              <w:top w:val="single" w:color="auto" w:sz="8" w:space="0"/>
              <w:left w:val="single" w:color="auto" w:sz="4" w:space="0"/>
              <w:bottom w:val="nil"/>
              <w:right w:val="single" w:color="000000" w:sz="8" w:space="0"/>
            </w:tcBorders>
            <w:shd w:val="clear" w:color="000000" w:fill="FFFF00"/>
            <w:noWrap/>
            <w:vAlign w:val="center"/>
            <w:hideMark/>
          </w:tcPr>
          <w:p w:rsidRPr="007055C8" w:rsidR="003D64FC" w:rsidP="003D64FC" w:rsidRDefault="003D64FC" w14:paraId="3DA4AFC9"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ACCIÓN / PROYECCIÓN </w:t>
            </w:r>
          </w:p>
        </w:tc>
      </w:tr>
      <w:tr w:rsidRPr="00D53E38" w:rsidR="003D64FC" w:rsidTr="001D168B" w14:paraId="01689FBC" w14:textId="77777777">
        <w:trPr>
          <w:trHeight w:val="2442"/>
        </w:trPr>
        <w:tc>
          <w:tcPr>
            <w:tcW w:w="859" w:type="dxa"/>
            <w:tcBorders>
              <w:top w:val="single" w:color="auto" w:sz="4" w:space="0"/>
              <w:left w:val="single" w:color="auto" w:sz="4" w:space="0"/>
              <w:bottom w:val="single" w:color="auto" w:sz="4" w:space="0"/>
              <w:right w:val="single" w:color="auto" w:sz="4" w:space="0"/>
            </w:tcBorders>
            <w:shd w:val="clear" w:color="auto" w:fill="auto"/>
            <w:noWrap/>
            <w:vAlign w:val="center"/>
            <w:hideMark/>
          </w:tcPr>
          <w:p w:rsidRPr="007055C8" w:rsidR="003D64FC" w:rsidP="003D64FC" w:rsidRDefault="003D64FC" w14:paraId="67DADFED" w14:textId="77777777">
            <w:pPr>
              <w:spacing w:after="0" w:line="240" w:lineRule="auto"/>
              <w:ind w:firstLine="0"/>
              <w:rPr>
                <w:rFonts w:eastAsia="Times New Roman" w:asciiTheme="minorHAnsi" w:hAnsiTheme="minorHAnsi" w:cstheme="minorHAnsi"/>
                <w:b/>
                <w:bCs/>
                <w:i/>
                <w:iCs/>
                <w:color w:val="C65911"/>
                <w:lang w:eastAsia="es-CO"/>
              </w:rPr>
            </w:pPr>
            <w:r w:rsidRPr="007055C8">
              <w:rPr>
                <w:rFonts w:eastAsia="Times New Roman" w:asciiTheme="minorHAnsi" w:hAnsiTheme="minorHAnsi" w:cstheme="minorHAnsi"/>
                <w:b/>
                <w:bCs/>
                <w:i/>
                <w:iCs/>
                <w:color w:val="C65911"/>
                <w:lang w:eastAsia="es-CO"/>
              </w:rPr>
              <w:t> </w:t>
            </w:r>
          </w:p>
        </w:tc>
        <w:tc>
          <w:tcPr>
            <w:tcW w:w="535" w:type="dxa"/>
            <w:tcBorders>
              <w:top w:val="single" w:color="auto" w:sz="4" w:space="0"/>
              <w:left w:val="nil"/>
              <w:bottom w:val="single" w:color="auto" w:sz="4" w:space="0"/>
              <w:right w:val="single" w:color="auto" w:sz="4" w:space="0"/>
            </w:tcBorders>
            <w:shd w:val="clear" w:color="auto" w:fill="auto"/>
            <w:vAlign w:val="center"/>
            <w:hideMark/>
          </w:tcPr>
          <w:p w:rsidRPr="007055C8" w:rsidR="003D64FC" w:rsidP="003D64FC" w:rsidRDefault="003D64FC" w14:paraId="52CD7F5B" w14:textId="77777777">
            <w:pPr>
              <w:spacing w:after="0" w:line="240" w:lineRule="auto"/>
              <w:ind w:firstLine="0"/>
              <w:jc w:val="center"/>
              <w:rPr>
                <w:rFonts w:eastAsia="Times New Roman" w:asciiTheme="minorHAnsi" w:hAnsiTheme="minorHAnsi" w:cstheme="minorHAnsi"/>
                <w:b/>
                <w:bCs/>
                <w:i/>
                <w:iCs/>
                <w:color w:val="C65911"/>
                <w:lang w:eastAsia="es-CO"/>
              </w:rPr>
            </w:pPr>
            <w:r w:rsidRPr="007055C8">
              <w:rPr>
                <w:rFonts w:eastAsia="Times New Roman" w:asciiTheme="minorHAnsi" w:hAnsiTheme="minorHAnsi" w:cstheme="minorHAnsi"/>
                <w:b/>
                <w:bCs/>
                <w:i/>
                <w:iCs/>
                <w:color w:val="C65911"/>
                <w:lang w:eastAsia="es-CO"/>
              </w:rPr>
              <w:t xml:space="preserve">Nº de la actividad :  </w:t>
            </w:r>
          </w:p>
        </w:tc>
        <w:tc>
          <w:tcPr>
            <w:tcW w:w="1604" w:type="dxa"/>
            <w:tcBorders>
              <w:top w:val="single" w:color="auto" w:sz="8" w:space="0"/>
              <w:left w:val="nil"/>
              <w:bottom w:val="single" w:color="auto" w:sz="8" w:space="0"/>
              <w:right w:val="single" w:color="auto" w:sz="4" w:space="0"/>
            </w:tcBorders>
            <w:shd w:val="clear" w:color="auto" w:fill="auto"/>
            <w:vAlign w:val="center"/>
            <w:hideMark/>
          </w:tcPr>
          <w:p w:rsidRPr="007055C8" w:rsidR="003D64FC" w:rsidP="003D64FC" w:rsidRDefault="003D64FC" w14:paraId="309BB45B" w14:textId="77777777">
            <w:pPr>
              <w:spacing w:after="0" w:line="240" w:lineRule="auto"/>
              <w:ind w:firstLine="0"/>
              <w:jc w:val="center"/>
              <w:rPr>
                <w:rFonts w:eastAsia="Times New Roman" w:asciiTheme="minorHAnsi" w:hAnsiTheme="minorHAnsi" w:cstheme="minorHAnsi"/>
                <w:b/>
                <w:bCs/>
                <w:i/>
                <w:iCs/>
                <w:color w:val="C65911"/>
                <w:lang w:eastAsia="es-CO"/>
              </w:rPr>
            </w:pPr>
            <w:r w:rsidRPr="007055C8">
              <w:rPr>
                <w:rFonts w:eastAsia="Times New Roman" w:asciiTheme="minorHAnsi" w:hAnsiTheme="minorHAnsi" w:cstheme="minorHAnsi"/>
                <w:b/>
                <w:bCs/>
                <w:i/>
                <w:iCs/>
                <w:color w:val="C65911"/>
                <w:lang w:eastAsia="es-CO"/>
              </w:rPr>
              <w:t xml:space="preserve">Describir en detalle la actividad </w:t>
            </w:r>
          </w:p>
        </w:tc>
        <w:tc>
          <w:tcPr>
            <w:tcW w:w="724" w:type="dxa"/>
            <w:tcBorders>
              <w:top w:val="nil"/>
              <w:left w:val="nil"/>
              <w:bottom w:val="single" w:color="auto" w:sz="8" w:space="0"/>
              <w:right w:val="nil"/>
            </w:tcBorders>
            <w:shd w:val="clear" w:color="auto" w:fill="auto"/>
            <w:vAlign w:val="center"/>
            <w:hideMark/>
          </w:tcPr>
          <w:p w:rsidRPr="007055C8" w:rsidR="003D64FC" w:rsidP="003D64FC" w:rsidRDefault="003D64FC" w14:paraId="6062C8EB" w14:textId="77777777">
            <w:pPr>
              <w:spacing w:after="0" w:line="240" w:lineRule="auto"/>
              <w:ind w:firstLine="0"/>
              <w:jc w:val="center"/>
              <w:rPr>
                <w:rFonts w:eastAsia="Times New Roman" w:asciiTheme="minorHAnsi" w:hAnsiTheme="minorHAnsi" w:cstheme="minorHAnsi"/>
                <w:b/>
                <w:bCs/>
                <w:i/>
                <w:iCs/>
                <w:color w:val="C65911"/>
                <w:lang w:eastAsia="es-CO"/>
              </w:rPr>
            </w:pPr>
            <w:r w:rsidRPr="007055C8">
              <w:rPr>
                <w:rFonts w:eastAsia="Times New Roman" w:asciiTheme="minorHAnsi" w:hAnsiTheme="minorHAnsi" w:cstheme="minorHAnsi"/>
                <w:b/>
                <w:bCs/>
                <w:i/>
                <w:iCs/>
                <w:color w:val="C65911"/>
                <w:lang w:eastAsia="es-CO"/>
              </w:rPr>
              <w:t xml:space="preserve">Enunciar de manera concreta el propósito de cada una de las </w:t>
            </w:r>
            <w:r w:rsidRPr="007055C8" w:rsidR="00403DD0">
              <w:rPr>
                <w:rFonts w:eastAsia="Times New Roman" w:asciiTheme="minorHAnsi" w:hAnsiTheme="minorHAnsi" w:cstheme="minorHAnsi"/>
                <w:b/>
                <w:bCs/>
                <w:i/>
                <w:iCs/>
                <w:color w:val="C65911"/>
                <w:lang w:eastAsia="es-CO"/>
              </w:rPr>
              <w:t>actividades</w:t>
            </w:r>
            <w:r w:rsidRPr="007055C8">
              <w:rPr>
                <w:rFonts w:eastAsia="Times New Roman" w:asciiTheme="minorHAnsi" w:hAnsiTheme="minorHAnsi" w:cstheme="minorHAnsi"/>
                <w:b/>
                <w:bCs/>
                <w:i/>
                <w:iCs/>
                <w:color w:val="C65911"/>
                <w:lang w:eastAsia="es-CO"/>
              </w:rPr>
              <w:t xml:space="preserve"> actividad.</w:t>
            </w:r>
          </w:p>
        </w:tc>
        <w:tc>
          <w:tcPr>
            <w:tcW w:w="744" w:type="dxa"/>
            <w:tcBorders>
              <w:top w:val="single" w:color="auto" w:sz="8" w:space="0"/>
              <w:left w:val="single" w:color="auto" w:sz="4" w:space="0"/>
              <w:bottom w:val="single" w:color="auto" w:sz="8" w:space="0"/>
              <w:right w:val="single" w:color="auto" w:sz="4" w:space="0"/>
            </w:tcBorders>
            <w:shd w:val="clear" w:color="auto" w:fill="auto"/>
            <w:vAlign w:val="center"/>
            <w:hideMark/>
          </w:tcPr>
          <w:p w:rsidRPr="007055C8" w:rsidR="003D64FC" w:rsidP="003D64FC" w:rsidRDefault="003D64FC" w14:paraId="48C2D29C" w14:textId="77777777">
            <w:pPr>
              <w:spacing w:after="0" w:line="240" w:lineRule="auto"/>
              <w:ind w:firstLine="0"/>
              <w:jc w:val="center"/>
              <w:rPr>
                <w:rFonts w:eastAsia="Times New Roman" w:asciiTheme="minorHAnsi" w:hAnsiTheme="minorHAnsi" w:cstheme="minorHAnsi"/>
                <w:b/>
                <w:bCs/>
                <w:i/>
                <w:iCs/>
                <w:color w:val="C65911"/>
                <w:lang w:eastAsia="es-CO"/>
              </w:rPr>
            </w:pPr>
            <w:r w:rsidRPr="007055C8">
              <w:rPr>
                <w:rFonts w:eastAsia="Times New Roman" w:asciiTheme="minorHAnsi" w:hAnsiTheme="minorHAnsi" w:cstheme="minorHAnsi"/>
                <w:b/>
                <w:bCs/>
                <w:i/>
                <w:iCs/>
                <w:color w:val="C65911"/>
                <w:lang w:eastAsia="es-CO"/>
              </w:rPr>
              <w:t xml:space="preserve">Describir la actividad resaltando los asuntos ajustados. </w:t>
            </w:r>
          </w:p>
        </w:tc>
        <w:tc>
          <w:tcPr>
            <w:tcW w:w="1023" w:type="dxa"/>
            <w:tcBorders>
              <w:top w:val="nil"/>
              <w:left w:val="nil"/>
              <w:bottom w:val="single" w:color="auto" w:sz="8" w:space="0"/>
              <w:right w:val="nil"/>
            </w:tcBorders>
            <w:shd w:val="clear" w:color="auto" w:fill="auto"/>
            <w:vAlign w:val="center"/>
            <w:hideMark/>
          </w:tcPr>
          <w:p w:rsidRPr="007055C8" w:rsidR="003D64FC" w:rsidP="003D64FC" w:rsidRDefault="003D64FC" w14:paraId="75169272" w14:textId="77777777">
            <w:pPr>
              <w:spacing w:after="0" w:line="240" w:lineRule="auto"/>
              <w:ind w:firstLine="0"/>
              <w:jc w:val="center"/>
              <w:rPr>
                <w:rFonts w:eastAsia="Times New Roman" w:asciiTheme="minorHAnsi" w:hAnsiTheme="minorHAnsi" w:cstheme="minorHAnsi"/>
                <w:b/>
                <w:bCs/>
                <w:i/>
                <w:iCs/>
                <w:color w:val="C65911"/>
                <w:lang w:eastAsia="es-CO"/>
              </w:rPr>
            </w:pPr>
            <w:r w:rsidRPr="007055C8">
              <w:rPr>
                <w:rFonts w:eastAsia="Times New Roman" w:asciiTheme="minorHAnsi" w:hAnsiTheme="minorHAnsi" w:cstheme="minorHAnsi"/>
                <w:b/>
                <w:bCs/>
                <w:i/>
                <w:iCs/>
                <w:color w:val="C65911"/>
                <w:lang w:eastAsia="es-CO"/>
              </w:rPr>
              <w:t xml:space="preserve">Describir la evidencia, la manera cómo se  van a recolectar evidencias de aprendizajes y comprensiones </w:t>
            </w:r>
          </w:p>
        </w:tc>
        <w:tc>
          <w:tcPr>
            <w:tcW w:w="989" w:type="dxa"/>
            <w:gridSpan w:val="3"/>
            <w:tcBorders>
              <w:top w:val="single" w:color="auto" w:sz="8" w:space="0"/>
              <w:left w:val="nil"/>
              <w:bottom w:val="single" w:color="auto" w:sz="8" w:space="0"/>
              <w:right w:val="single" w:color="000000" w:sz="8" w:space="0"/>
            </w:tcBorders>
            <w:shd w:val="clear" w:color="auto" w:fill="auto"/>
            <w:vAlign w:val="center"/>
            <w:hideMark/>
          </w:tcPr>
          <w:p w:rsidRPr="007055C8" w:rsidR="003D64FC" w:rsidP="003D64FC" w:rsidRDefault="003D64FC" w14:paraId="7DFD0F34" w14:textId="77777777">
            <w:pPr>
              <w:spacing w:after="0" w:line="240" w:lineRule="auto"/>
              <w:ind w:firstLine="0"/>
              <w:jc w:val="center"/>
              <w:rPr>
                <w:rFonts w:eastAsia="Times New Roman" w:asciiTheme="minorHAnsi" w:hAnsiTheme="minorHAnsi" w:cstheme="minorHAnsi"/>
                <w:b/>
                <w:bCs/>
                <w:i/>
                <w:iCs/>
                <w:color w:val="0070C0"/>
                <w:lang w:eastAsia="es-CO"/>
              </w:rPr>
            </w:pPr>
            <w:r w:rsidRPr="007055C8">
              <w:rPr>
                <w:rFonts w:eastAsia="Times New Roman" w:asciiTheme="minorHAnsi" w:hAnsiTheme="minorHAnsi" w:cstheme="minorHAnsi"/>
                <w:b/>
                <w:bCs/>
                <w:i/>
                <w:iCs/>
                <w:color w:val="0070C0"/>
                <w:lang w:eastAsia="es-CO"/>
              </w:rPr>
              <w:t xml:space="preserve">Describa detalladamente el desarrollo de la actividad. Utilice las evidencias recolectadas. Si va a utilizar aportes de los estudiantes se debe citar en qué evidencia se encuentra. </w:t>
            </w:r>
          </w:p>
        </w:tc>
        <w:tc>
          <w:tcPr>
            <w:tcW w:w="2726" w:type="dxa"/>
            <w:gridSpan w:val="2"/>
            <w:tcBorders>
              <w:top w:val="single" w:color="auto" w:sz="8" w:space="0"/>
              <w:left w:val="nil"/>
              <w:bottom w:val="single" w:color="auto" w:sz="8" w:space="0"/>
              <w:right w:val="single" w:color="000000" w:sz="8" w:space="0"/>
            </w:tcBorders>
            <w:shd w:val="clear" w:color="auto" w:fill="auto"/>
            <w:vAlign w:val="center"/>
            <w:hideMark/>
          </w:tcPr>
          <w:p w:rsidRPr="007055C8" w:rsidR="003D64FC" w:rsidP="003D64FC" w:rsidRDefault="003D64FC" w14:paraId="703D3E64" w14:textId="77777777">
            <w:pPr>
              <w:spacing w:after="0" w:line="240" w:lineRule="auto"/>
              <w:ind w:firstLine="0"/>
              <w:jc w:val="center"/>
              <w:rPr>
                <w:rFonts w:eastAsia="Times New Roman" w:asciiTheme="minorHAnsi" w:hAnsiTheme="minorHAnsi" w:cstheme="minorHAnsi"/>
                <w:b/>
                <w:bCs/>
                <w:i/>
                <w:iCs/>
                <w:color w:val="0070C0"/>
                <w:lang w:eastAsia="es-CO"/>
              </w:rPr>
            </w:pPr>
            <w:r w:rsidRPr="007055C8">
              <w:rPr>
                <w:rFonts w:eastAsia="Times New Roman" w:asciiTheme="minorHAnsi" w:hAnsiTheme="minorHAnsi" w:cstheme="minorHAnsi"/>
                <w:b/>
                <w:bCs/>
                <w:i/>
                <w:iCs/>
                <w:color w:val="0070C0"/>
                <w:lang w:eastAsia="es-CO"/>
              </w:rPr>
              <w:t>Inserte las evidencias más relevantes.</w:t>
            </w:r>
          </w:p>
        </w:tc>
        <w:tc>
          <w:tcPr>
            <w:tcW w:w="1801" w:type="dxa"/>
            <w:gridSpan w:val="5"/>
            <w:tcBorders>
              <w:top w:val="single" w:color="auto" w:sz="8" w:space="0"/>
              <w:left w:val="nil"/>
              <w:bottom w:val="single" w:color="auto" w:sz="8" w:space="0"/>
              <w:right w:val="single" w:color="000000" w:sz="8" w:space="0"/>
            </w:tcBorders>
            <w:shd w:val="clear" w:color="auto" w:fill="auto"/>
            <w:vAlign w:val="center"/>
            <w:hideMark/>
          </w:tcPr>
          <w:p w:rsidRPr="007055C8" w:rsidR="003D64FC" w:rsidP="003D64FC" w:rsidRDefault="003D64FC" w14:paraId="788F6FF2" w14:textId="77777777">
            <w:pPr>
              <w:spacing w:after="0" w:line="240" w:lineRule="auto"/>
              <w:ind w:firstLine="0"/>
              <w:jc w:val="center"/>
              <w:rPr>
                <w:rFonts w:eastAsia="Times New Roman" w:asciiTheme="minorHAnsi" w:hAnsiTheme="minorHAnsi" w:cstheme="minorHAnsi"/>
                <w:b/>
                <w:bCs/>
                <w:i/>
                <w:iCs/>
                <w:color w:val="0070C0"/>
                <w:lang w:eastAsia="es-CO"/>
              </w:rPr>
            </w:pPr>
            <w:r w:rsidRPr="007055C8">
              <w:rPr>
                <w:rFonts w:eastAsia="Times New Roman" w:asciiTheme="minorHAnsi" w:hAnsiTheme="minorHAnsi" w:cstheme="minorHAnsi"/>
                <w:b/>
                <w:bCs/>
                <w:i/>
                <w:iCs/>
                <w:color w:val="0070C0"/>
                <w:lang w:eastAsia="es-CO"/>
              </w:rPr>
              <w:t xml:space="preserve">Analizar el cumplimiento del propósito sustentado en las evidencias recolectadas. </w:t>
            </w:r>
          </w:p>
        </w:tc>
        <w:tc>
          <w:tcPr>
            <w:tcW w:w="953" w:type="dxa"/>
            <w:gridSpan w:val="3"/>
            <w:tcBorders>
              <w:top w:val="single" w:color="auto" w:sz="8" w:space="0"/>
              <w:left w:val="nil"/>
              <w:bottom w:val="single" w:color="auto" w:sz="8" w:space="0"/>
              <w:right w:val="nil"/>
            </w:tcBorders>
            <w:shd w:val="clear" w:color="auto" w:fill="auto"/>
            <w:vAlign w:val="center"/>
            <w:hideMark/>
          </w:tcPr>
          <w:p w:rsidRPr="007055C8" w:rsidR="003D64FC" w:rsidP="003D64FC" w:rsidRDefault="003D64FC" w14:paraId="31C68D3A" w14:textId="77777777">
            <w:pPr>
              <w:spacing w:after="0" w:line="240" w:lineRule="auto"/>
              <w:ind w:firstLine="0"/>
              <w:jc w:val="center"/>
              <w:rPr>
                <w:rFonts w:eastAsia="Times New Roman" w:asciiTheme="minorHAnsi" w:hAnsiTheme="minorHAnsi" w:cstheme="minorHAnsi"/>
                <w:b/>
                <w:bCs/>
                <w:i/>
                <w:iCs/>
                <w:color w:val="0070C0"/>
                <w:lang w:eastAsia="es-CO"/>
              </w:rPr>
            </w:pPr>
            <w:r w:rsidRPr="007055C8">
              <w:rPr>
                <w:rFonts w:eastAsia="Times New Roman" w:asciiTheme="minorHAnsi" w:hAnsiTheme="minorHAnsi" w:cstheme="minorHAnsi"/>
                <w:b/>
                <w:bCs/>
                <w:i/>
                <w:iCs/>
                <w:color w:val="0070C0"/>
                <w:lang w:eastAsia="es-CO"/>
              </w:rPr>
              <w:t xml:space="preserve">Argumentar las causas del cumplimiento o no del propósito de la actividad. </w:t>
            </w:r>
          </w:p>
        </w:tc>
        <w:tc>
          <w:tcPr>
            <w:tcW w:w="982" w:type="dxa"/>
            <w:gridSpan w:val="4"/>
            <w:tcBorders>
              <w:top w:val="single" w:color="auto" w:sz="8" w:space="0"/>
              <w:left w:val="single" w:color="auto" w:sz="4" w:space="0"/>
              <w:bottom w:val="single" w:color="auto" w:sz="8" w:space="0"/>
              <w:right w:val="single" w:color="000000" w:sz="8" w:space="0"/>
            </w:tcBorders>
            <w:shd w:val="clear" w:color="auto" w:fill="auto"/>
            <w:vAlign w:val="center"/>
            <w:hideMark/>
          </w:tcPr>
          <w:p w:rsidRPr="007055C8" w:rsidR="003D64FC" w:rsidP="003D64FC" w:rsidRDefault="003D64FC" w14:paraId="2924BCB8" w14:textId="77777777">
            <w:pPr>
              <w:spacing w:after="0" w:line="240" w:lineRule="auto"/>
              <w:ind w:firstLine="0"/>
              <w:jc w:val="center"/>
              <w:rPr>
                <w:rFonts w:eastAsia="Times New Roman" w:asciiTheme="minorHAnsi" w:hAnsiTheme="minorHAnsi" w:cstheme="minorHAnsi"/>
                <w:b/>
                <w:bCs/>
                <w:i/>
                <w:iCs/>
                <w:color w:val="0070C0"/>
                <w:lang w:eastAsia="es-CO"/>
              </w:rPr>
            </w:pPr>
            <w:r w:rsidRPr="007055C8">
              <w:rPr>
                <w:rFonts w:eastAsia="Times New Roman" w:asciiTheme="minorHAnsi" w:hAnsiTheme="minorHAnsi" w:cstheme="minorHAnsi"/>
                <w:b/>
                <w:bCs/>
                <w:i/>
                <w:iCs/>
                <w:color w:val="0070C0"/>
                <w:lang w:eastAsia="es-CO"/>
              </w:rPr>
              <w:t xml:space="preserve">Proponer acciones de mejora en la actividad, o proyecciones en próximas sesiones (si es necesario).  </w:t>
            </w:r>
          </w:p>
        </w:tc>
      </w:tr>
      <w:tr w:rsidRPr="00D53E38" w:rsidR="003D64FC" w:rsidTr="001D168B" w14:paraId="5B8E759E" w14:textId="77777777">
        <w:trPr>
          <w:trHeight w:val="3485"/>
        </w:trPr>
        <w:tc>
          <w:tcPr>
            <w:tcW w:w="859" w:type="dxa"/>
            <w:vMerge w:val="restart"/>
            <w:tcBorders>
              <w:top w:val="nil"/>
              <w:left w:val="single" w:color="auto" w:sz="8" w:space="0"/>
              <w:bottom w:val="nil"/>
              <w:right w:val="single" w:color="auto" w:sz="8" w:space="0"/>
            </w:tcBorders>
            <w:shd w:val="clear" w:color="000000" w:fill="C65911"/>
            <w:hideMark/>
          </w:tcPr>
          <w:p w:rsidRPr="007055C8" w:rsidR="003D64FC" w:rsidP="003D64FC" w:rsidRDefault="003D64FC" w14:paraId="25C4AE50" w14:textId="77777777">
            <w:pPr>
              <w:spacing w:after="0" w:line="240" w:lineRule="auto"/>
              <w:ind w:firstLine="0"/>
              <w:jc w:val="center"/>
              <w:rPr>
                <w:rFonts w:eastAsia="Times New Roman" w:asciiTheme="minorHAnsi" w:hAnsiTheme="minorHAnsi" w:cstheme="minorHAnsi"/>
                <w:b/>
                <w:bCs/>
                <w:color w:val="FFFFFF"/>
                <w:lang w:eastAsia="es-CO"/>
              </w:rPr>
            </w:pPr>
            <w:r w:rsidRPr="007055C8">
              <w:rPr>
                <w:rFonts w:eastAsia="Times New Roman" w:asciiTheme="minorHAnsi" w:hAnsiTheme="minorHAnsi" w:cstheme="minorHAnsi"/>
                <w:b/>
                <w:bCs/>
                <w:color w:val="FFFFFF"/>
                <w:lang w:eastAsia="es-CO"/>
              </w:rPr>
              <w:t xml:space="preserve">MOMENTO 1. EXPLORACIÓN </w:t>
            </w:r>
          </w:p>
        </w:tc>
        <w:tc>
          <w:tcPr>
            <w:tcW w:w="535" w:type="dxa"/>
            <w:tcBorders>
              <w:top w:val="nil"/>
              <w:left w:val="nil"/>
              <w:bottom w:val="single" w:color="auto" w:sz="4" w:space="0"/>
              <w:right w:val="single" w:color="auto" w:sz="8" w:space="0"/>
            </w:tcBorders>
            <w:shd w:val="clear" w:color="000000" w:fill="00B0F0"/>
            <w:noWrap/>
            <w:vAlign w:val="center"/>
            <w:hideMark/>
          </w:tcPr>
          <w:p w:rsidRPr="007055C8" w:rsidR="003D64FC" w:rsidP="003D64FC" w:rsidRDefault="003D64FC" w14:paraId="056003B1"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1.</w:t>
            </w:r>
          </w:p>
        </w:tc>
        <w:tc>
          <w:tcPr>
            <w:tcW w:w="1604" w:type="dxa"/>
            <w:tcBorders>
              <w:top w:val="nil"/>
              <w:left w:val="nil"/>
              <w:bottom w:val="single" w:color="auto" w:sz="4" w:space="0"/>
              <w:right w:val="single" w:color="auto" w:sz="4" w:space="0"/>
            </w:tcBorders>
            <w:shd w:val="clear" w:color="000000" w:fill="B4C6E7"/>
            <w:hideMark/>
          </w:tcPr>
          <w:p w:rsidRPr="007055C8" w:rsidR="003D64FC" w:rsidP="003D64FC" w:rsidRDefault="003D64FC" w14:paraId="4F7A46FF" w14:textId="77777777">
            <w:pPr>
              <w:spacing w:after="24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ACTIVIDAD N° 1</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Se inicia la actividad a través de la presentación de una serie de imágenes donde no se clasifican los residuos.</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br/>
            </w:r>
          </w:p>
        </w:tc>
        <w:tc>
          <w:tcPr>
            <w:tcW w:w="724" w:type="dxa"/>
            <w:tcBorders>
              <w:top w:val="nil"/>
              <w:left w:val="single" w:color="auto" w:sz="8" w:space="0"/>
              <w:bottom w:val="single" w:color="auto" w:sz="4" w:space="0"/>
              <w:right w:val="nil"/>
            </w:tcBorders>
            <w:shd w:val="clear" w:color="000000" w:fill="B4C6E7"/>
            <w:hideMark/>
          </w:tcPr>
          <w:p w:rsidRPr="007055C8" w:rsidR="003D64FC" w:rsidP="003D64FC" w:rsidRDefault="003D64FC" w14:paraId="210294D8"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Con esta actividad se busca  sensibilizar al estudiante  del estado actual en que se encuentra el medio ambiente y que reflexionen acerca del impacto que ha causado el hombre en la naturaleza, evidenciando  sus </w:t>
            </w:r>
            <w:r w:rsidRPr="007055C8" w:rsidR="00403DD0">
              <w:rPr>
                <w:rFonts w:eastAsia="Times New Roman" w:asciiTheme="minorHAnsi" w:hAnsiTheme="minorHAnsi" w:cstheme="minorHAnsi"/>
                <w:color w:val="000000"/>
                <w:lang w:eastAsia="es-CO"/>
              </w:rPr>
              <w:t>conocimientos</w:t>
            </w:r>
            <w:r w:rsidRPr="007055C8">
              <w:rPr>
                <w:rFonts w:eastAsia="Times New Roman" w:asciiTheme="minorHAnsi" w:hAnsiTheme="minorHAnsi" w:cstheme="minorHAnsi"/>
                <w:color w:val="000000"/>
                <w:lang w:eastAsia="es-CO"/>
              </w:rPr>
              <w:t xml:space="preserve"> previos acerca del tema:  Clasificación de residuos sólidos.</w:t>
            </w:r>
          </w:p>
        </w:tc>
        <w:tc>
          <w:tcPr>
            <w:tcW w:w="744" w:type="dxa"/>
            <w:tcBorders>
              <w:top w:val="nil"/>
              <w:left w:val="single" w:color="auto" w:sz="4" w:space="0"/>
              <w:bottom w:val="single" w:color="auto" w:sz="4" w:space="0"/>
              <w:right w:val="single" w:color="auto" w:sz="8" w:space="0"/>
            </w:tcBorders>
            <w:shd w:val="clear" w:color="000000" w:fill="B4C6E7"/>
            <w:hideMark/>
          </w:tcPr>
          <w:p w:rsidRPr="007055C8" w:rsidR="003D64FC" w:rsidP="003D64FC" w:rsidRDefault="003D64FC" w14:paraId="7B14E959"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 </w:t>
            </w:r>
            <w:r w:rsidRPr="007055C8" w:rsidR="00403DD0">
              <w:rPr>
                <w:rFonts w:eastAsia="Times New Roman" w:asciiTheme="minorHAnsi" w:hAnsiTheme="minorHAnsi" w:cstheme="minorHAnsi"/>
                <w:color w:val="000000"/>
                <w:lang w:eastAsia="es-CO"/>
              </w:rPr>
              <w:t>Después</w:t>
            </w:r>
            <w:r w:rsidRPr="007055C8">
              <w:rPr>
                <w:rFonts w:eastAsia="Times New Roman" w:asciiTheme="minorHAnsi" w:hAnsiTheme="minorHAnsi" w:cstheme="minorHAnsi"/>
                <w:color w:val="000000"/>
                <w:lang w:eastAsia="es-CO"/>
              </w:rPr>
              <w:t xml:space="preserve"> de la presentación de las </w:t>
            </w:r>
            <w:r w:rsidRPr="007055C8" w:rsidR="00403DD0">
              <w:rPr>
                <w:rFonts w:eastAsia="Times New Roman" w:asciiTheme="minorHAnsi" w:hAnsiTheme="minorHAnsi" w:cstheme="minorHAnsi"/>
                <w:color w:val="000000"/>
                <w:lang w:eastAsia="es-CO"/>
              </w:rPr>
              <w:t>imágenes</w:t>
            </w:r>
            <w:r w:rsidRPr="007055C8">
              <w:rPr>
                <w:rFonts w:eastAsia="Times New Roman" w:asciiTheme="minorHAnsi" w:hAnsiTheme="minorHAnsi" w:cstheme="minorHAnsi"/>
                <w:color w:val="000000"/>
                <w:lang w:eastAsia="es-CO"/>
              </w:rPr>
              <w:t xml:space="preserve"> los estudiantes opinaron sobre lo observado en ellas  y las relacionaron con personas que </w:t>
            </w:r>
            <w:r w:rsidRPr="007055C8" w:rsidR="00403DD0">
              <w:rPr>
                <w:rFonts w:eastAsia="Times New Roman" w:asciiTheme="minorHAnsi" w:hAnsiTheme="minorHAnsi" w:cstheme="minorHAnsi"/>
                <w:color w:val="000000"/>
                <w:lang w:eastAsia="es-CO"/>
              </w:rPr>
              <w:t>Vivian</w:t>
            </w:r>
            <w:r w:rsidRPr="007055C8">
              <w:rPr>
                <w:rFonts w:eastAsia="Times New Roman" w:asciiTheme="minorHAnsi" w:hAnsiTheme="minorHAnsi" w:cstheme="minorHAnsi"/>
                <w:color w:val="000000"/>
                <w:lang w:eastAsia="es-CO"/>
              </w:rPr>
              <w:t xml:space="preserve"> en medio de la suciedad en el sector.</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w:t>
            </w:r>
          </w:p>
        </w:tc>
        <w:tc>
          <w:tcPr>
            <w:tcW w:w="1023" w:type="dxa"/>
            <w:tcBorders>
              <w:top w:val="nil"/>
              <w:left w:val="nil"/>
              <w:bottom w:val="single" w:color="auto" w:sz="4" w:space="0"/>
              <w:right w:val="nil"/>
            </w:tcBorders>
            <w:shd w:val="clear" w:color="000000" w:fill="B4C6E7"/>
            <w:hideMark/>
          </w:tcPr>
          <w:p w:rsidRPr="007055C8" w:rsidR="003D64FC" w:rsidP="003D64FC" w:rsidRDefault="003D64FC" w14:paraId="6C48F517"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 Se recogerá evidencia  a través de </w:t>
            </w:r>
            <w:r w:rsidRPr="007055C8" w:rsidR="00403DD0">
              <w:rPr>
                <w:rFonts w:eastAsia="Times New Roman" w:asciiTheme="minorHAnsi" w:hAnsiTheme="minorHAnsi" w:cstheme="minorHAnsi"/>
                <w:color w:val="000000"/>
                <w:lang w:eastAsia="es-CO"/>
              </w:rPr>
              <w:t>fotografías</w:t>
            </w:r>
            <w:r w:rsidRPr="007055C8">
              <w:rPr>
                <w:rFonts w:eastAsia="Times New Roman" w:asciiTheme="minorHAnsi" w:hAnsiTheme="minorHAnsi" w:cstheme="minorHAnsi"/>
                <w:color w:val="000000"/>
                <w:lang w:eastAsia="es-CO"/>
              </w:rPr>
              <w:t>.</w:t>
            </w:r>
          </w:p>
        </w:tc>
        <w:tc>
          <w:tcPr>
            <w:tcW w:w="989" w:type="dxa"/>
            <w:gridSpan w:val="3"/>
            <w:tcBorders>
              <w:top w:val="nil"/>
              <w:left w:val="nil"/>
              <w:bottom w:val="single" w:color="auto" w:sz="4" w:space="0"/>
              <w:right w:val="single" w:color="auto" w:sz="4" w:space="0"/>
            </w:tcBorders>
            <w:shd w:val="clear" w:color="000000" w:fill="C6E0B4"/>
            <w:hideMark/>
          </w:tcPr>
          <w:p w:rsidRPr="007055C8" w:rsidR="003D64FC" w:rsidP="003D64FC" w:rsidRDefault="00403DD0" w14:paraId="45EF53A3"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Después</w:t>
            </w:r>
            <w:r w:rsidRPr="007055C8" w:rsidR="003D64FC">
              <w:rPr>
                <w:rFonts w:eastAsia="Times New Roman" w:asciiTheme="minorHAnsi" w:hAnsiTheme="minorHAnsi" w:cstheme="minorHAnsi"/>
                <w:color w:val="000000"/>
                <w:lang w:eastAsia="es-CO"/>
              </w:rPr>
              <w:t xml:space="preserve"> de la actividad, crearon preguntas como si </w:t>
            </w:r>
            <w:r w:rsidRPr="007055C8">
              <w:rPr>
                <w:rFonts w:eastAsia="Times New Roman" w:asciiTheme="minorHAnsi" w:hAnsiTheme="minorHAnsi" w:cstheme="minorHAnsi"/>
                <w:color w:val="000000"/>
                <w:lang w:eastAsia="es-CO"/>
              </w:rPr>
              <w:t>la clasificación de residuos sólidos estaba</w:t>
            </w:r>
            <w:r w:rsidRPr="007055C8" w:rsidR="003D64FC">
              <w:rPr>
                <w:rFonts w:eastAsia="Times New Roman" w:asciiTheme="minorHAnsi" w:hAnsiTheme="minorHAnsi" w:cstheme="minorHAnsi"/>
                <w:color w:val="000000"/>
                <w:lang w:eastAsia="es-CO"/>
              </w:rPr>
              <w:t xml:space="preserve"> </w:t>
            </w:r>
            <w:r w:rsidRPr="007055C8">
              <w:rPr>
                <w:rFonts w:eastAsia="Times New Roman" w:asciiTheme="minorHAnsi" w:hAnsiTheme="minorHAnsi" w:cstheme="minorHAnsi"/>
                <w:color w:val="000000"/>
                <w:lang w:eastAsia="es-CO"/>
              </w:rPr>
              <w:t>relacionada</w:t>
            </w:r>
            <w:r w:rsidRPr="007055C8" w:rsidR="003D64FC">
              <w:rPr>
                <w:rFonts w:eastAsia="Times New Roman" w:asciiTheme="minorHAnsi" w:hAnsiTheme="minorHAnsi" w:cstheme="minorHAnsi"/>
                <w:color w:val="000000"/>
                <w:lang w:eastAsia="es-CO"/>
              </w:rPr>
              <w:t xml:space="preserve"> con la </w:t>
            </w:r>
            <w:r w:rsidRPr="007055C8">
              <w:rPr>
                <w:rFonts w:eastAsia="Times New Roman" w:asciiTheme="minorHAnsi" w:hAnsiTheme="minorHAnsi" w:cstheme="minorHAnsi"/>
                <w:color w:val="000000"/>
                <w:lang w:eastAsia="es-CO"/>
              </w:rPr>
              <w:t>suciedad</w:t>
            </w:r>
            <w:r w:rsidRPr="007055C8" w:rsidR="003D64FC">
              <w:rPr>
                <w:rFonts w:eastAsia="Times New Roman" w:asciiTheme="minorHAnsi" w:hAnsiTheme="minorHAnsi" w:cstheme="minorHAnsi"/>
                <w:color w:val="000000"/>
                <w:lang w:eastAsia="es-CO"/>
              </w:rPr>
              <w:t xml:space="preserve"> o porque las personas que clasificaban los residuos sólidos </w:t>
            </w:r>
            <w:r w:rsidRPr="007055C8">
              <w:rPr>
                <w:rFonts w:eastAsia="Times New Roman" w:asciiTheme="minorHAnsi" w:hAnsiTheme="minorHAnsi" w:cstheme="minorHAnsi"/>
                <w:color w:val="000000"/>
                <w:lang w:eastAsia="es-CO"/>
              </w:rPr>
              <w:t>permanecían</w:t>
            </w:r>
            <w:r w:rsidRPr="007055C8" w:rsidR="003D64FC">
              <w:rPr>
                <w:rFonts w:eastAsia="Times New Roman" w:asciiTheme="minorHAnsi" w:hAnsiTheme="minorHAnsi" w:cstheme="minorHAnsi"/>
                <w:color w:val="000000"/>
                <w:lang w:eastAsia="es-CO"/>
              </w:rPr>
              <w:t xml:space="preserve"> sucias. </w:t>
            </w:r>
          </w:p>
        </w:tc>
        <w:tc>
          <w:tcPr>
            <w:tcW w:w="2726" w:type="dxa"/>
            <w:gridSpan w:val="2"/>
            <w:tcBorders>
              <w:top w:val="nil"/>
              <w:left w:val="nil"/>
              <w:bottom w:val="single" w:color="auto" w:sz="4" w:space="0"/>
              <w:right w:val="single" w:color="auto" w:sz="4" w:space="0"/>
            </w:tcBorders>
            <w:shd w:val="clear" w:color="000000" w:fill="C6E0B4"/>
            <w:noWrap/>
            <w:vAlign w:val="bottom"/>
            <w:hideMark/>
          </w:tcPr>
          <w:p w:rsidRPr="007055C8" w:rsidR="003D64FC" w:rsidP="003D64FC" w:rsidRDefault="000F4697" w14:paraId="09687DCB" w14:textId="77777777">
            <w:pPr>
              <w:spacing w:after="0" w:line="240" w:lineRule="auto"/>
              <w:ind w:firstLine="0"/>
              <w:jc w:val="center"/>
              <w:rPr>
                <w:rFonts w:eastAsia="Times New Roman" w:asciiTheme="minorHAnsi" w:hAnsiTheme="minorHAnsi" w:cstheme="minorHAnsi"/>
                <w:color w:val="0563C1"/>
                <w:u w:val="single"/>
                <w:lang w:eastAsia="es-CO"/>
              </w:rPr>
            </w:pPr>
            <w:hyperlink w:history="1" r:id="rId151">
              <w:r w:rsidRPr="007055C8" w:rsidR="003D64FC">
                <w:rPr>
                  <w:rFonts w:eastAsia="Times New Roman" w:asciiTheme="minorHAnsi" w:hAnsiTheme="minorHAnsi" w:cstheme="minorHAnsi"/>
                  <w:color w:val="0563C1"/>
                  <w:u w:val="single"/>
                  <w:lang w:eastAsia="es-CO"/>
                </w:rPr>
                <w:t>https://drive.google.com/file/d/1HhwAwhXuycnZS83PADMkqhPcwFICSoT4/view</w:t>
              </w:r>
            </w:hyperlink>
          </w:p>
        </w:tc>
        <w:tc>
          <w:tcPr>
            <w:tcW w:w="1801" w:type="dxa"/>
            <w:gridSpan w:val="5"/>
            <w:tcBorders>
              <w:top w:val="nil"/>
              <w:left w:val="nil"/>
              <w:bottom w:val="single" w:color="auto" w:sz="4" w:space="0"/>
              <w:right w:val="single" w:color="auto" w:sz="4" w:space="0"/>
            </w:tcBorders>
            <w:shd w:val="clear" w:color="000000" w:fill="FCE4D6"/>
            <w:hideMark/>
          </w:tcPr>
          <w:p w:rsidRPr="007055C8" w:rsidR="003D64FC" w:rsidP="003D64FC" w:rsidRDefault="003D64FC" w14:paraId="08AE859A"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Como evidencia del cumplimiento del propósito de esta actividad se tiene la participación activa de los estudiantes y su reacción al ver las imágenes presentadas por el docente, lo cual demuestra que hubo una alta sensibilización frente al tema. Los niños crearon preguntas en torno al tema, permitiendo inferir al docente que hubo un gran interés por las imágenes vistas al generar una relación entre estas y su entorno.</w:t>
            </w:r>
          </w:p>
        </w:tc>
        <w:tc>
          <w:tcPr>
            <w:tcW w:w="953" w:type="dxa"/>
            <w:gridSpan w:val="3"/>
            <w:tcBorders>
              <w:top w:val="nil"/>
              <w:left w:val="nil"/>
              <w:bottom w:val="single" w:color="auto" w:sz="4" w:space="0"/>
              <w:right w:val="single" w:color="auto" w:sz="4" w:space="0"/>
            </w:tcBorders>
            <w:shd w:val="clear" w:color="000000" w:fill="FFE699"/>
            <w:hideMark/>
          </w:tcPr>
          <w:p w:rsidRPr="007055C8" w:rsidR="003D64FC" w:rsidP="003D64FC" w:rsidRDefault="003D64FC" w14:paraId="2A4828E8"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El cumplimiento del propósito de la actividad se sustenta en el interés y rapidez  con que los niños lograron captar la intención del docente al enseñarles las imágenes de situaciones cotidianas donde no se hace separación de residuos.</w:t>
            </w:r>
          </w:p>
        </w:tc>
        <w:tc>
          <w:tcPr>
            <w:tcW w:w="982" w:type="dxa"/>
            <w:gridSpan w:val="4"/>
            <w:tcBorders>
              <w:top w:val="nil"/>
              <w:left w:val="nil"/>
              <w:bottom w:val="single" w:color="auto" w:sz="4" w:space="0"/>
              <w:right w:val="single" w:color="000000" w:sz="8" w:space="0"/>
            </w:tcBorders>
            <w:shd w:val="clear" w:color="000000" w:fill="FFE699"/>
            <w:hideMark/>
          </w:tcPr>
          <w:p w:rsidRPr="007055C8" w:rsidR="003D64FC" w:rsidP="003D64FC" w:rsidRDefault="003D64FC" w14:paraId="2D561C75"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Para una próxima actividad se puede acudir a imágenes tomadas en la institución, extendiendo a otras sedes del colegio.</w:t>
            </w:r>
          </w:p>
        </w:tc>
      </w:tr>
      <w:tr w:rsidRPr="00D53E38" w:rsidR="003D64FC" w:rsidTr="001D168B" w14:paraId="46FBE0ED" w14:textId="77777777">
        <w:trPr>
          <w:trHeight w:val="3530"/>
        </w:trPr>
        <w:tc>
          <w:tcPr>
            <w:tcW w:w="859" w:type="dxa"/>
            <w:vMerge/>
            <w:tcBorders>
              <w:top w:val="nil"/>
              <w:left w:val="single" w:color="auto" w:sz="8" w:space="0"/>
              <w:bottom w:val="nil"/>
              <w:right w:val="single" w:color="auto" w:sz="8" w:space="0"/>
            </w:tcBorders>
            <w:vAlign w:val="center"/>
            <w:hideMark/>
          </w:tcPr>
          <w:p w:rsidRPr="007055C8" w:rsidR="003D64FC" w:rsidP="003D64FC" w:rsidRDefault="003D64FC" w14:paraId="03430252" w14:textId="77777777">
            <w:pPr>
              <w:spacing w:after="0" w:line="240" w:lineRule="auto"/>
              <w:ind w:firstLine="0"/>
              <w:rPr>
                <w:rFonts w:eastAsia="Times New Roman" w:asciiTheme="minorHAnsi" w:hAnsiTheme="minorHAnsi" w:cstheme="minorHAnsi"/>
                <w:b/>
                <w:bCs/>
                <w:color w:val="FFFFFF"/>
                <w:lang w:eastAsia="es-CO"/>
              </w:rPr>
            </w:pPr>
          </w:p>
        </w:tc>
        <w:tc>
          <w:tcPr>
            <w:tcW w:w="535" w:type="dxa"/>
            <w:tcBorders>
              <w:top w:val="nil"/>
              <w:left w:val="nil"/>
              <w:bottom w:val="single" w:color="auto" w:sz="4" w:space="0"/>
              <w:right w:val="single" w:color="auto" w:sz="8" w:space="0"/>
            </w:tcBorders>
            <w:shd w:val="clear" w:color="000000" w:fill="00B0F0"/>
            <w:noWrap/>
            <w:vAlign w:val="center"/>
            <w:hideMark/>
          </w:tcPr>
          <w:p w:rsidRPr="007055C8" w:rsidR="003D64FC" w:rsidP="003D64FC" w:rsidRDefault="003D64FC" w14:paraId="3CBCC80D"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2.</w:t>
            </w:r>
          </w:p>
        </w:tc>
        <w:tc>
          <w:tcPr>
            <w:tcW w:w="1604" w:type="dxa"/>
            <w:tcBorders>
              <w:top w:val="nil"/>
              <w:left w:val="nil"/>
              <w:bottom w:val="single" w:color="auto" w:sz="4" w:space="0"/>
              <w:right w:val="single" w:color="auto" w:sz="4" w:space="0"/>
            </w:tcBorders>
            <w:shd w:val="clear" w:color="000000" w:fill="B4C6E7"/>
            <w:hideMark/>
          </w:tcPr>
          <w:p w:rsidRPr="007055C8" w:rsidR="003D64FC" w:rsidP="003D64FC" w:rsidRDefault="003D64FC" w14:paraId="31536069"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ACTIVIDAD N° 2</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El docente les pide a los estudiantes que respondan si en su barrio hay personas que hacen labor de clasificar los residuos sólidos (de manera informal) y si por allí pasa el carro recolector de basura.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w:t>
            </w:r>
          </w:p>
        </w:tc>
        <w:tc>
          <w:tcPr>
            <w:tcW w:w="724" w:type="dxa"/>
            <w:tcBorders>
              <w:top w:val="nil"/>
              <w:left w:val="single" w:color="auto" w:sz="8" w:space="0"/>
              <w:bottom w:val="single" w:color="auto" w:sz="4" w:space="0"/>
              <w:right w:val="nil"/>
            </w:tcBorders>
            <w:shd w:val="clear" w:color="000000" w:fill="B4C6E7"/>
            <w:hideMark/>
          </w:tcPr>
          <w:p w:rsidRPr="007055C8" w:rsidR="003D64FC" w:rsidP="003D64FC" w:rsidRDefault="003D64FC" w14:paraId="66A663C6"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 Por medio de esta actividad  se pretende motivar al estudiante a compartir lo que piensa, siente,  y   sabe acerca del tema clasificación de residuos sólidos.</w:t>
            </w:r>
          </w:p>
        </w:tc>
        <w:tc>
          <w:tcPr>
            <w:tcW w:w="744" w:type="dxa"/>
            <w:tcBorders>
              <w:top w:val="nil"/>
              <w:left w:val="single" w:color="auto" w:sz="4" w:space="0"/>
              <w:bottom w:val="single" w:color="auto" w:sz="4" w:space="0"/>
              <w:right w:val="single" w:color="auto" w:sz="8" w:space="0"/>
            </w:tcBorders>
            <w:shd w:val="clear" w:color="000000" w:fill="B4C6E7"/>
            <w:hideMark/>
          </w:tcPr>
          <w:p w:rsidRPr="007055C8" w:rsidR="003D64FC" w:rsidP="003D64FC" w:rsidRDefault="003D64FC" w14:paraId="184E95A6"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Se dio el espacio para socializar opiniones, todos participaron y enfatizaron en que hay personas encargadas de recoger residuos sólidos que se puedan reutilizar o que se puedan vender .</w:t>
            </w:r>
          </w:p>
        </w:tc>
        <w:tc>
          <w:tcPr>
            <w:tcW w:w="1023" w:type="dxa"/>
            <w:tcBorders>
              <w:top w:val="nil"/>
              <w:left w:val="nil"/>
              <w:bottom w:val="single" w:color="auto" w:sz="4" w:space="0"/>
              <w:right w:val="nil"/>
            </w:tcBorders>
            <w:shd w:val="clear" w:color="000000" w:fill="B4C6E7"/>
            <w:hideMark/>
          </w:tcPr>
          <w:p w:rsidRPr="007055C8" w:rsidR="003D64FC" w:rsidP="003D64FC" w:rsidRDefault="003D64FC" w14:paraId="19CFB84E"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  Se recogerá evidencia  </w:t>
            </w:r>
            <w:r w:rsidRPr="007055C8" w:rsidR="00403DD0">
              <w:rPr>
                <w:rFonts w:eastAsia="Times New Roman" w:asciiTheme="minorHAnsi" w:hAnsiTheme="minorHAnsi" w:cstheme="minorHAnsi"/>
                <w:color w:val="000000"/>
                <w:lang w:eastAsia="es-CO"/>
              </w:rPr>
              <w:t>fotográfica</w:t>
            </w:r>
            <w:r w:rsidRPr="007055C8">
              <w:rPr>
                <w:rFonts w:eastAsia="Times New Roman" w:asciiTheme="minorHAnsi" w:hAnsiTheme="minorHAnsi" w:cstheme="minorHAnsi"/>
                <w:color w:val="000000"/>
                <w:lang w:eastAsia="es-CO"/>
              </w:rPr>
              <w:t>.</w:t>
            </w:r>
          </w:p>
        </w:tc>
        <w:tc>
          <w:tcPr>
            <w:tcW w:w="989" w:type="dxa"/>
            <w:gridSpan w:val="3"/>
            <w:tcBorders>
              <w:top w:val="single" w:color="auto" w:sz="4" w:space="0"/>
              <w:left w:val="nil"/>
              <w:bottom w:val="single" w:color="auto" w:sz="4" w:space="0"/>
              <w:right w:val="single" w:color="auto" w:sz="4" w:space="0"/>
            </w:tcBorders>
            <w:shd w:val="clear" w:color="000000" w:fill="C6E0B4"/>
            <w:hideMark/>
          </w:tcPr>
          <w:p w:rsidRPr="007055C8" w:rsidR="003D64FC" w:rsidP="003D64FC" w:rsidRDefault="003D64FC" w14:paraId="50DE4840"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Los estudiantes socializaron que era una labor mal remunerada </w:t>
            </w:r>
            <w:r w:rsidRPr="007055C8" w:rsidR="00403DD0">
              <w:rPr>
                <w:rFonts w:eastAsia="Times New Roman" w:asciiTheme="minorHAnsi" w:hAnsiTheme="minorHAnsi" w:cstheme="minorHAnsi"/>
                <w:color w:val="000000"/>
                <w:lang w:eastAsia="es-CO"/>
              </w:rPr>
              <w:t>económicamente</w:t>
            </w:r>
            <w:r w:rsidRPr="007055C8">
              <w:rPr>
                <w:rFonts w:eastAsia="Times New Roman" w:asciiTheme="minorHAnsi" w:hAnsiTheme="minorHAnsi" w:cstheme="minorHAnsi"/>
                <w:color w:val="000000"/>
                <w:lang w:eastAsia="es-CO"/>
              </w:rPr>
              <w:t xml:space="preserve"> porque era muy poco lo que ganaban y si les tocaba trabajar mucho al sol y al agua y se preguntaron </w:t>
            </w:r>
            <w:r w:rsidRPr="007055C8" w:rsidR="00C54C8D">
              <w:rPr>
                <w:rFonts w:eastAsia="Times New Roman" w:asciiTheme="minorHAnsi" w:hAnsiTheme="minorHAnsi" w:cstheme="minorHAnsi"/>
                <w:color w:val="000000"/>
                <w:lang w:eastAsia="es-CO"/>
              </w:rPr>
              <w:t>qué</w:t>
            </w:r>
            <w:r w:rsidRPr="007055C8">
              <w:rPr>
                <w:rFonts w:eastAsia="Times New Roman" w:asciiTheme="minorHAnsi" w:hAnsiTheme="minorHAnsi" w:cstheme="minorHAnsi"/>
                <w:color w:val="000000"/>
                <w:lang w:eastAsia="es-CO"/>
              </w:rPr>
              <w:t xml:space="preserve"> </w:t>
            </w:r>
            <w:r w:rsidRPr="007055C8" w:rsidR="00403DD0">
              <w:rPr>
                <w:rFonts w:eastAsia="Times New Roman" w:asciiTheme="minorHAnsi" w:hAnsiTheme="minorHAnsi" w:cstheme="minorHAnsi"/>
                <w:color w:val="000000"/>
                <w:lang w:eastAsia="es-CO"/>
              </w:rPr>
              <w:t>pasaría</w:t>
            </w:r>
            <w:r w:rsidRPr="007055C8">
              <w:rPr>
                <w:rFonts w:eastAsia="Times New Roman" w:asciiTheme="minorHAnsi" w:hAnsiTheme="minorHAnsi" w:cstheme="minorHAnsi"/>
                <w:color w:val="000000"/>
                <w:lang w:eastAsia="es-CO"/>
              </w:rPr>
              <w:t xml:space="preserve"> si estas personas no se dedicaran a este labor.</w:t>
            </w:r>
          </w:p>
        </w:tc>
        <w:tc>
          <w:tcPr>
            <w:tcW w:w="2726" w:type="dxa"/>
            <w:gridSpan w:val="2"/>
            <w:tcBorders>
              <w:top w:val="single" w:color="auto" w:sz="4" w:space="0"/>
              <w:left w:val="nil"/>
              <w:bottom w:val="single" w:color="auto" w:sz="4" w:space="0"/>
              <w:right w:val="single" w:color="auto" w:sz="4" w:space="0"/>
            </w:tcBorders>
            <w:shd w:val="clear" w:color="000000" w:fill="C6E0B4"/>
            <w:noWrap/>
            <w:vAlign w:val="bottom"/>
            <w:hideMark/>
          </w:tcPr>
          <w:p w:rsidRPr="007055C8" w:rsidR="003D64FC" w:rsidP="003D64FC" w:rsidRDefault="000F4697" w14:paraId="7A8696C3" w14:textId="77777777">
            <w:pPr>
              <w:spacing w:after="0" w:line="240" w:lineRule="auto"/>
              <w:ind w:firstLine="0"/>
              <w:jc w:val="center"/>
              <w:rPr>
                <w:rFonts w:eastAsia="Times New Roman" w:asciiTheme="minorHAnsi" w:hAnsiTheme="minorHAnsi" w:cstheme="minorHAnsi"/>
                <w:color w:val="0563C1"/>
                <w:u w:val="single"/>
                <w:lang w:eastAsia="es-CO"/>
              </w:rPr>
            </w:pPr>
            <w:hyperlink w:history="1" r:id="rId152">
              <w:r w:rsidRPr="007055C8" w:rsidR="003D64FC">
                <w:rPr>
                  <w:rFonts w:eastAsia="Times New Roman" w:asciiTheme="minorHAnsi" w:hAnsiTheme="minorHAnsi" w:cstheme="minorHAnsi"/>
                  <w:color w:val="0563C1"/>
                  <w:u w:val="single"/>
                  <w:lang w:eastAsia="es-CO"/>
                </w:rPr>
                <w:t>https://drive.google.com/file/d/1HhwAwhXuycnZS83PADMkqhPcwFICSoT4/view</w:t>
              </w:r>
            </w:hyperlink>
          </w:p>
        </w:tc>
        <w:tc>
          <w:tcPr>
            <w:tcW w:w="1801" w:type="dxa"/>
            <w:gridSpan w:val="5"/>
            <w:tcBorders>
              <w:top w:val="single" w:color="auto" w:sz="4" w:space="0"/>
              <w:left w:val="nil"/>
              <w:bottom w:val="single" w:color="auto" w:sz="4" w:space="0"/>
              <w:right w:val="single" w:color="auto" w:sz="4" w:space="0"/>
            </w:tcBorders>
            <w:shd w:val="clear" w:color="000000" w:fill="FCE4D6"/>
            <w:hideMark/>
          </w:tcPr>
          <w:p w:rsidRPr="007055C8" w:rsidR="003D64FC" w:rsidP="003D64FC" w:rsidRDefault="003D64FC" w14:paraId="1852BD0A"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Este ejercicio de exploración cumplió con su propósito de permitir a los estudiantes expresar su opinión sobre lo que piensan acerca de la clasificación de residuos sólidos así como la función que cumple el personal de aseo, bien sea del carro recolector de basura como de las personas que se dedican al reciclaje.</w:t>
            </w:r>
          </w:p>
        </w:tc>
        <w:tc>
          <w:tcPr>
            <w:tcW w:w="953" w:type="dxa"/>
            <w:gridSpan w:val="3"/>
            <w:tcBorders>
              <w:top w:val="single" w:color="auto" w:sz="4" w:space="0"/>
              <w:left w:val="nil"/>
              <w:bottom w:val="single" w:color="auto" w:sz="4" w:space="0"/>
              <w:right w:val="single" w:color="auto" w:sz="4" w:space="0"/>
            </w:tcBorders>
            <w:shd w:val="clear" w:color="000000" w:fill="FFE699"/>
            <w:hideMark/>
          </w:tcPr>
          <w:p w:rsidRPr="007055C8" w:rsidR="003D64FC" w:rsidP="003D64FC" w:rsidRDefault="003D64FC" w14:paraId="392AE866"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El propósito de esta actividad se cumplió porque le permitió a los </w:t>
            </w:r>
            <w:r w:rsidRPr="007055C8" w:rsidR="00403DD0">
              <w:rPr>
                <w:rFonts w:eastAsia="Times New Roman" w:asciiTheme="minorHAnsi" w:hAnsiTheme="minorHAnsi" w:cstheme="minorHAnsi"/>
                <w:color w:val="000000"/>
                <w:lang w:eastAsia="es-CO"/>
              </w:rPr>
              <w:t>estudiantes</w:t>
            </w:r>
            <w:r w:rsidRPr="007055C8">
              <w:rPr>
                <w:rFonts w:eastAsia="Times New Roman" w:asciiTheme="minorHAnsi" w:hAnsiTheme="minorHAnsi" w:cstheme="minorHAnsi"/>
                <w:color w:val="000000"/>
                <w:lang w:eastAsia="es-CO"/>
              </w:rPr>
              <w:t xml:space="preserve"> expresar su punto de vista frente al tema, así como escuchar otras opiniones de los compañeros, contrastarlas o enriquecer su </w:t>
            </w:r>
            <w:r w:rsidRPr="007055C8" w:rsidR="00403DD0">
              <w:rPr>
                <w:rFonts w:eastAsia="Times New Roman" w:asciiTheme="minorHAnsi" w:hAnsiTheme="minorHAnsi" w:cstheme="minorHAnsi"/>
                <w:color w:val="000000"/>
                <w:lang w:eastAsia="es-CO"/>
              </w:rPr>
              <w:t>pre saber</w:t>
            </w:r>
            <w:r w:rsidRPr="007055C8">
              <w:rPr>
                <w:rFonts w:eastAsia="Times New Roman" w:asciiTheme="minorHAnsi" w:hAnsiTheme="minorHAnsi" w:cstheme="minorHAnsi"/>
                <w:color w:val="000000"/>
                <w:lang w:eastAsia="es-CO"/>
              </w:rPr>
              <w:t>.</w:t>
            </w:r>
          </w:p>
        </w:tc>
        <w:tc>
          <w:tcPr>
            <w:tcW w:w="982" w:type="dxa"/>
            <w:gridSpan w:val="4"/>
            <w:tcBorders>
              <w:top w:val="single" w:color="auto" w:sz="4" w:space="0"/>
              <w:left w:val="nil"/>
              <w:bottom w:val="single" w:color="auto" w:sz="4" w:space="0"/>
              <w:right w:val="single" w:color="000000" w:sz="8" w:space="0"/>
            </w:tcBorders>
            <w:shd w:val="clear" w:color="000000" w:fill="FFE699"/>
            <w:hideMark/>
          </w:tcPr>
          <w:p w:rsidRPr="007055C8" w:rsidR="003D64FC" w:rsidP="003D64FC" w:rsidRDefault="003D64FC" w14:paraId="3E225AA2"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Para lograr mayor empatía hacía la labor del personal que se dedica a la labor del reciclaje, se puede abordar en una próxima sesión una entrevista o traer como invitado a la clase a alguien dedicado a este oficio para que comparta su experiencia con los niños.</w:t>
            </w:r>
          </w:p>
        </w:tc>
      </w:tr>
      <w:tr w:rsidRPr="00D53E38" w:rsidR="003D64FC" w:rsidTr="001D168B" w14:paraId="1985BC2E" w14:textId="77777777">
        <w:trPr>
          <w:trHeight w:val="4379"/>
        </w:trPr>
        <w:tc>
          <w:tcPr>
            <w:tcW w:w="859" w:type="dxa"/>
            <w:vMerge w:val="restart"/>
            <w:tcBorders>
              <w:top w:val="single" w:color="auto" w:sz="8" w:space="0"/>
              <w:left w:val="single" w:color="auto" w:sz="8" w:space="0"/>
              <w:bottom w:val="nil"/>
              <w:right w:val="single" w:color="auto" w:sz="8" w:space="0"/>
            </w:tcBorders>
            <w:shd w:val="clear" w:color="000000" w:fill="C65911"/>
            <w:vAlign w:val="center"/>
            <w:hideMark/>
          </w:tcPr>
          <w:p w:rsidRPr="007055C8" w:rsidR="003D64FC" w:rsidP="003D64FC" w:rsidRDefault="003D64FC" w14:paraId="47F0C967" w14:textId="77777777">
            <w:pPr>
              <w:spacing w:after="0" w:line="240" w:lineRule="auto"/>
              <w:ind w:firstLine="0"/>
              <w:jc w:val="center"/>
              <w:rPr>
                <w:rFonts w:eastAsia="Times New Roman" w:asciiTheme="minorHAnsi" w:hAnsiTheme="minorHAnsi" w:cstheme="minorHAnsi"/>
                <w:b/>
                <w:bCs/>
                <w:color w:val="FFFFFF"/>
                <w:lang w:eastAsia="es-CO"/>
              </w:rPr>
            </w:pPr>
            <w:r w:rsidRPr="007055C8">
              <w:rPr>
                <w:rFonts w:eastAsia="Times New Roman" w:asciiTheme="minorHAnsi" w:hAnsiTheme="minorHAnsi" w:cstheme="minorHAnsi"/>
                <w:b/>
                <w:bCs/>
                <w:color w:val="FFFFFF"/>
                <w:lang w:eastAsia="es-CO"/>
              </w:rPr>
              <w:t xml:space="preserve">MOMENTO 2. INVESTIGACIÓN GUIADA </w:t>
            </w:r>
          </w:p>
        </w:tc>
        <w:tc>
          <w:tcPr>
            <w:tcW w:w="535" w:type="dxa"/>
            <w:tcBorders>
              <w:top w:val="single" w:color="auto" w:sz="8" w:space="0"/>
              <w:left w:val="nil"/>
              <w:bottom w:val="single" w:color="auto" w:sz="4" w:space="0"/>
              <w:right w:val="single" w:color="auto" w:sz="8" w:space="0"/>
            </w:tcBorders>
            <w:shd w:val="clear" w:color="000000" w:fill="00B0F0"/>
            <w:noWrap/>
            <w:vAlign w:val="center"/>
            <w:hideMark/>
          </w:tcPr>
          <w:p w:rsidRPr="007055C8" w:rsidR="003D64FC" w:rsidP="003D64FC" w:rsidRDefault="003D64FC" w14:paraId="7B6B3E12"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1.</w:t>
            </w:r>
          </w:p>
        </w:tc>
        <w:tc>
          <w:tcPr>
            <w:tcW w:w="1604" w:type="dxa"/>
            <w:tcBorders>
              <w:top w:val="nil"/>
              <w:left w:val="nil"/>
              <w:bottom w:val="single" w:color="auto" w:sz="4" w:space="0"/>
              <w:right w:val="single" w:color="auto" w:sz="4" w:space="0"/>
            </w:tcBorders>
            <w:shd w:val="clear" w:color="000000" w:fill="B4C6E7"/>
            <w:hideMark/>
          </w:tcPr>
          <w:p w:rsidRPr="007055C8" w:rsidR="003D64FC" w:rsidP="003D64FC" w:rsidRDefault="003D64FC" w14:paraId="5C392795"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En el segundo momento el docente se adentra en el tema de clasificación de residuos sólidos para reconocer hábitos ambientales haciendo una explicación al respecto y mostrando a través de imágenes tomadas de la red.</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Los estudiantes responden preguntas como:</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¿Qué es clasificar residuos sólidos?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¿Beneficios de clasificar los residuos sólidos?</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¿Qué relación tiene con los hábitos ambientales?</w:t>
            </w:r>
          </w:p>
        </w:tc>
        <w:tc>
          <w:tcPr>
            <w:tcW w:w="724" w:type="dxa"/>
            <w:tcBorders>
              <w:top w:val="nil"/>
              <w:left w:val="single" w:color="auto" w:sz="8" w:space="0"/>
              <w:bottom w:val="single" w:color="auto" w:sz="4" w:space="0"/>
              <w:right w:val="nil"/>
            </w:tcBorders>
            <w:shd w:val="clear" w:color="000000" w:fill="B4C6E7"/>
            <w:hideMark/>
          </w:tcPr>
          <w:p w:rsidRPr="007055C8" w:rsidR="003D64FC" w:rsidP="003D64FC" w:rsidRDefault="003D64FC" w14:paraId="17B06077"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El propósito de esta actividad es que los estudiantes conozcan y  comprendan como creamos hábitos ambientales por medio del manejo de residuos </w:t>
            </w:r>
            <w:r w:rsidRPr="007055C8" w:rsidR="002E58CB">
              <w:rPr>
                <w:rFonts w:eastAsia="Times New Roman" w:asciiTheme="minorHAnsi" w:hAnsiTheme="minorHAnsi" w:cstheme="minorHAnsi"/>
                <w:color w:val="000000"/>
                <w:lang w:eastAsia="es-CO"/>
              </w:rPr>
              <w:t>sólidos</w:t>
            </w:r>
            <w:r w:rsidRPr="007055C8">
              <w:rPr>
                <w:rFonts w:eastAsia="Times New Roman" w:asciiTheme="minorHAnsi" w:hAnsiTheme="minorHAnsi" w:cstheme="minorHAnsi"/>
                <w:color w:val="000000"/>
                <w:lang w:eastAsia="es-CO"/>
              </w:rPr>
              <w:t xml:space="preserve"> a partir de una explicación del docente.</w:t>
            </w:r>
          </w:p>
        </w:tc>
        <w:tc>
          <w:tcPr>
            <w:tcW w:w="744" w:type="dxa"/>
            <w:tcBorders>
              <w:top w:val="nil"/>
              <w:left w:val="single" w:color="auto" w:sz="4" w:space="0"/>
              <w:bottom w:val="single" w:color="auto" w:sz="4" w:space="0"/>
              <w:right w:val="single" w:color="auto" w:sz="8" w:space="0"/>
            </w:tcBorders>
            <w:shd w:val="clear" w:color="000000" w:fill="B4C6E7"/>
            <w:hideMark/>
          </w:tcPr>
          <w:p w:rsidRPr="007055C8" w:rsidR="003D64FC" w:rsidP="003D64FC" w:rsidRDefault="003D64FC" w14:paraId="647166D5"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La actividad se realiza  según lo previsto, los estudiantes participan socializando lo comprendido .</w:t>
            </w:r>
          </w:p>
        </w:tc>
        <w:tc>
          <w:tcPr>
            <w:tcW w:w="1023" w:type="dxa"/>
            <w:tcBorders>
              <w:top w:val="nil"/>
              <w:left w:val="nil"/>
              <w:bottom w:val="single" w:color="auto" w:sz="4" w:space="0"/>
              <w:right w:val="nil"/>
            </w:tcBorders>
            <w:shd w:val="clear" w:color="000000" w:fill="B4C6E7"/>
            <w:hideMark/>
          </w:tcPr>
          <w:p w:rsidRPr="007055C8" w:rsidR="003D64FC" w:rsidP="003D64FC" w:rsidRDefault="003D64FC" w14:paraId="6D82DCA8"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recogerá </w:t>
            </w:r>
            <w:r w:rsidRPr="007055C8" w:rsidR="002E58CB">
              <w:rPr>
                <w:rFonts w:eastAsia="Times New Roman" w:asciiTheme="minorHAnsi" w:hAnsiTheme="minorHAnsi" w:cstheme="minorHAnsi"/>
                <w:color w:val="000000"/>
                <w:lang w:eastAsia="es-CO"/>
              </w:rPr>
              <w:t>evidencia fotográfica</w:t>
            </w:r>
            <w:r w:rsidRPr="007055C8">
              <w:rPr>
                <w:rFonts w:eastAsia="Times New Roman" w:asciiTheme="minorHAnsi" w:hAnsiTheme="minorHAnsi" w:cstheme="minorHAnsi"/>
                <w:color w:val="000000"/>
                <w:lang w:eastAsia="es-CO"/>
              </w:rPr>
              <w:t xml:space="preserve">. </w:t>
            </w:r>
          </w:p>
        </w:tc>
        <w:tc>
          <w:tcPr>
            <w:tcW w:w="989" w:type="dxa"/>
            <w:gridSpan w:val="3"/>
            <w:tcBorders>
              <w:top w:val="single" w:color="auto" w:sz="4" w:space="0"/>
              <w:left w:val="nil"/>
              <w:bottom w:val="single" w:color="auto" w:sz="4" w:space="0"/>
              <w:right w:val="single" w:color="auto" w:sz="4" w:space="0"/>
            </w:tcBorders>
            <w:shd w:val="clear" w:color="000000" w:fill="C6E0B4"/>
            <w:hideMark/>
          </w:tcPr>
          <w:p w:rsidRPr="007055C8" w:rsidR="003D64FC" w:rsidP="003D64FC" w:rsidRDefault="002E58CB" w14:paraId="50580CB8"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Después</w:t>
            </w:r>
            <w:r w:rsidRPr="007055C8" w:rsidR="003D64FC">
              <w:rPr>
                <w:rFonts w:eastAsia="Times New Roman" w:asciiTheme="minorHAnsi" w:hAnsiTheme="minorHAnsi" w:cstheme="minorHAnsi"/>
                <w:color w:val="000000"/>
                <w:lang w:eastAsia="es-CO"/>
              </w:rPr>
              <w:t xml:space="preserve"> de presentar el video se hace el conversatorio y voluntariamente los niños van socializando que comprendieron del tema abordado en el video y preguntaron que si era el mismo color para la separación de residuos en el mundo.</w:t>
            </w:r>
          </w:p>
        </w:tc>
        <w:tc>
          <w:tcPr>
            <w:tcW w:w="2726" w:type="dxa"/>
            <w:gridSpan w:val="2"/>
            <w:tcBorders>
              <w:top w:val="single" w:color="auto" w:sz="4" w:space="0"/>
              <w:left w:val="nil"/>
              <w:bottom w:val="single" w:color="auto" w:sz="4" w:space="0"/>
              <w:right w:val="single" w:color="auto" w:sz="4" w:space="0"/>
            </w:tcBorders>
            <w:shd w:val="clear" w:color="000000" w:fill="C6E0B4"/>
            <w:noWrap/>
            <w:vAlign w:val="bottom"/>
            <w:hideMark/>
          </w:tcPr>
          <w:p w:rsidRPr="007055C8" w:rsidR="003D64FC" w:rsidP="003D64FC" w:rsidRDefault="000F4697" w14:paraId="5CECDA11" w14:textId="77777777">
            <w:pPr>
              <w:spacing w:after="0" w:line="240" w:lineRule="auto"/>
              <w:ind w:firstLine="0"/>
              <w:jc w:val="center"/>
              <w:rPr>
                <w:rFonts w:eastAsia="Times New Roman" w:asciiTheme="minorHAnsi" w:hAnsiTheme="minorHAnsi" w:cstheme="minorHAnsi"/>
                <w:color w:val="0563C1"/>
                <w:u w:val="single"/>
                <w:lang w:eastAsia="es-CO"/>
              </w:rPr>
            </w:pPr>
            <w:hyperlink w:history="1" r:id="rId153">
              <w:r w:rsidRPr="007055C8" w:rsidR="003D64FC">
                <w:rPr>
                  <w:rFonts w:eastAsia="Times New Roman" w:asciiTheme="minorHAnsi" w:hAnsiTheme="minorHAnsi" w:cstheme="minorHAnsi"/>
                  <w:color w:val="0563C1"/>
                  <w:u w:val="single"/>
                  <w:lang w:eastAsia="es-CO"/>
                </w:rPr>
                <w:t>https://drive.google.com/file/d/1HhwAwhXuycnZS83PADMkqhPcwFICSoT4/view</w:t>
              </w:r>
            </w:hyperlink>
          </w:p>
        </w:tc>
        <w:tc>
          <w:tcPr>
            <w:tcW w:w="1801" w:type="dxa"/>
            <w:gridSpan w:val="5"/>
            <w:tcBorders>
              <w:top w:val="single" w:color="auto" w:sz="4" w:space="0"/>
              <w:left w:val="nil"/>
              <w:bottom w:val="single" w:color="auto" w:sz="4" w:space="0"/>
              <w:right w:val="single" w:color="auto" w:sz="4" w:space="0"/>
            </w:tcBorders>
            <w:shd w:val="clear" w:color="000000" w:fill="FCE4D6"/>
            <w:hideMark/>
          </w:tcPr>
          <w:p w:rsidRPr="007055C8" w:rsidR="003D64FC" w:rsidP="003D64FC" w:rsidRDefault="003D64FC" w14:paraId="0576953F"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Se puede afirmar que esta actividad se cumplió, puesto que es orientada por el docente, quien desarrolla la estructuración de la temática para llevar conocimientos y nuevos vocablos sobre el manejo de residuos sólidos y su impacto ambiental. Se evidencia aprendizaje en esta sesión a partir de la participación de los niños, quienes mostraron interés por el tema y respondieron a los interrogantes propuestos por el docente.</w:t>
            </w:r>
          </w:p>
        </w:tc>
        <w:tc>
          <w:tcPr>
            <w:tcW w:w="953" w:type="dxa"/>
            <w:gridSpan w:val="3"/>
            <w:tcBorders>
              <w:top w:val="single" w:color="auto" w:sz="4" w:space="0"/>
              <w:left w:val="nil"/>
              <w:bottom w:val="single" w:color="auto" w:sz="4" w:space="0"/>
              <w:right w:val="single" w:color="auto" w:sz="4" w:space="0"/>
            </w:tcBorders>
            <w:shd w:val="clear" w:color="000000" w:fill="FFE699"/>
            <w:vAlign w:val="bottom"/>
            <w:hideMark/>
          </w:tcPr>
          <w:p w:rsidRPr="007055C8" w:rsidR="003D64FC" w:rsidP="003D64FC" w:rsidRDefault="003D64FC" w14:paraId="314847E9"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Si bien es una actividad propuesta para que el agente activo sea el docente que realiza la explicación de las temáticas de forma más detallada, también es de anotar que  el estudiante no cumplió una función pasiva, sino que fomentó la participación a través de preguntas que demuestran su interés en el tema, lo cual  es un argumento para corroborar que la actividad tuvo impacto positivo y cumplió las expectativas planteadas en el objetivo.</w:t>
            </w:r>
          </w:p>
        </w:tc>
        <w:tc>
          <w:tcPr>
            <w:tcW w:w="982" w:type="dxa"/>
            <w:gridSpan w:val="4"/>
            <w:tcBorders>
              <w:top w:val="single" w:color="auto" w:sz="4" w:space="0"/>
              <w:left w:val="nil"/>
              <w:bottom w:val="single" w:color="auto" w:sz="4" w:space="0"/>
              <w:right w:val="single" w:color="000000" w:sz="8" w:space="0"/>
            </w:tcBorders>
            <w:shd w:val="clear" w:color="000000" w:fill="FFE699"/>
            <w:hideMark/>
          </w:tcPr>
          <w:p w:rsidRPr="007055C8" w:rsidR="003D64FC" w:rsidP="003D64FC" w:rsidRDefault="003D64FC" w14:paraId="3CFB8E0F"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Para una próxima intervención, se propone conseguir el apoyo de personal de la empresa de servicios públicos Bioagrícola, para que  a través de sus programas de sensibilización en las escuelas programen una visita para  abordar el tema y generar mayor interés en los niños.</w:t>
            </w:r>
          </w:p>
        </w:tc>
      </w:tr>
      <w:tr w:rsidRPr="00D53E38" w:rsidR="003D64FC" w:rsidTr="001D168B" w14:paraId="2E838EF9" w14:textId="77777777">
        <w:trPr>
          <w:trHeight w:val="3098"/>
        </w:trPr>
        <w:tc>
          <w:tcPr>
            <w:tcW w:w="859" w:type="dxa"/>
            <w:vMerge/>
            <w:tcBorders>
              <w:top w:val="single" w:color="auto" w:sz="8" w:space="0"/>
              <w:left w:val="single" w:color="auto" w:sz="8" w:space="0"/>
              <w:bottom w:val="nil"/>
              <w:right w:val="single" w:color="auto" w:sz="8" w:space="0"/>
            </w:tcBorders>
            <w:vAlign w:val="center"/>
            <w:hideMark/>
          </w:tcPr>
          <w:p w:rsidRPr="007055C8" w:rsidR="003D64FC" w:rsidP="003D64FC" w:rsidRDefault="003D64FC" w14:paraId="3A90E550" w14:textId="77777777">
            <w:pPr>
              <w:spacing w:after="0" w:line="240" w:lineRule="auto"/>
              <w:ind w:firstLine="0"/>
              <w:rPr>
                <w:rFonts w:eastAsia="Times New Roman" w:asciiTheme="minorHAnsi" w:hAnsiTheme="minorHAnsi" w:cstheme="minorHAnsi"/>
                <w:b/>
                <w:bCs/>
                <w:color w:val="FFFFFF"/>
                <w:lang w:eastAsia="es-CO"/>
              </w:rPr>
            </w:pPr>
          </w:p>
        </w:tc>
        <w:tc>
          <w:tcPr>
            <w:tcW w:w="535" w:type="dxa"/>
            <w:tcBorders>
              <w:top w:val="nil"/>
              <w:left w:val="nil"/>
              <w:bottom w:val="single" w:color="auto" w:sz="4" w:space="0"/>
              <w:right w:val="single" w:color="auto" w:sz="8" w:space="0"/>
            </w:tcBorders>
            <w:shd w:val="clear" w:color="000000" w:fill="00B0F0"/>
            <w:noWrap/>
            <w:vAlign w:val="center"/>
            <w:hideMark/>
          </w:tcPr>
          <w:p w:rsidRPr="007055C8" w:rsidR="003D64FC" w:rsidP="003D64FC" w:rsidRDefault="003D64FC" w14:paraId="63B9F52B"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2.</w:t>
            </w:r>
          </w:p>
        </w:tc>
        <w:tc>
          <w:tcPr>
            <w:tcW w:w="1604" w:type="dxa"/>
            <w:tcBorders>
              <w:top w:val="nil"/>
              <w:left w:val="nil"/>
              <w:bottom w:val="single" w:color="auto" w:sz="4" w:space="0"/>
              <w:right w:val="single" w:color="auto" w:sz="4" w:space="0"/>
            </w:tcBorders>
            <w:shd w:val="clear" w:color="000000" w:fill="B4C6E7"/>
            <w:hideMark/>
          </w:tcPr>
          <w:p w:rsidRPr="007055C8" w:rsidR="003D64FC" w:rsidP="003D64FC" w:rsidRDefault="003D64FC" w14:paraId="6FFF5AEB"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Luego el docente presentará el video “Porque es importante clasificar los residuos sólidos” https://www.youtube.com/watch?v=-UFFFUTMlCw, en el cual se explica la clasificación de residuos sólidos y se plantea la importancia de tener hábitos ambientales para mejorar el entorno. </w:t>
            </w:r>
          </w:p>
        </w:tc>
        <w:tc>
          <w:tcPr>
            <w:tcW w:w="724" w:type="dxa"/>
            <w:tcBorders>
              <w:top w:val="nil"/>
              <w:left w:val="single" w:color="auto" w:sz="8" w:space="0"/>
              <w:bottom w:val="single" w:color="auto" w:sz="4" w:space="0"/>
              <w:right w:val="nil"/>
            </w:tcBorders>
            <w:shd w:val="clear" w:color="000000" w:fill="B4C6E7"/>
            <w:hideMark/>
          </w:tcPr>
          <w:p w:rsidRPr="007055C8" w:rsidR="003D64FC" w:rsidP="003D64FC" w:rsidRDefault="003D64FC" w14:paraId="324FE395"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El objetivo de esta actividad es permitir a los estudiantes concienciarse sobre la importancia que tienen los </w:t>
            </w:r>
            <w:r w:rsidRPr="007055C8" w:rsidR="002E58CB">
              <w:rPr>
                <w:rFonts w:eastAsia="Times New Roman" w:asciiTheme="minorHAnsi" w:hAnsiTheme="minorHAnsi" w:cstheme="minorHAnsi"/>
                <w:color w:val="000000"/>
                <w:lang w:eastAsia="es-CO"/>
              </w:rPr>
              <w:t>hábitos</w:t>
            </w:r>
            <w:r w:rsidRPr="007055C8">
              <w:rPr>
                <w:rFonts w:eastAsia="Times New Roman" w:asciiTheme="minorHAnsi" w:hAnsiTheme="minorHAnsi" w:cstheme="minorHAnsi"/>
                <w:color w:val="000000"/>
                <w:lang w:eastAsia="es-CO"/>
              </w:rPr>
              <w:t xml:space="preserve"> ambientales en la vida de los seres humanos, los animales y la naturaleza en general.</w:t>
            </w:r>
          </w:p>
        </w:tc>
        <w:tc>
          <w:tcPr>
            <w:tcW w:w="744" w:type="dxa"/>
            <w:tcBorders>
              <w:top w:val="nil"/>
              <w:left w:val="single" w:color="auto" w:sz="4" w:space="0"/>
              <w:bottom w:val="single" w:color="auto" w:sz="4" w:space="0"/>
              <w:right w:val="single" w:color="auto" w:sz="8" w:space="0"/>
            </w:tcBorders>
            <w:shd w:val="clear" w:color="000000" w:fill="B4C6E7"/>
            <w:hideMark/>
          </w:tcPr>
          <w:p w:rsidRPr="007055C8" w:rsidR="003D64FC" w:rsidP="003D64FC" w:rsidRDefault="003D64FC" w14:paraId="3DDA887F"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Realizaron un mapa mental sobre el video.</w:t>
            </w:r>
          </w:p>
        </w:tc>
        <w:tc>
          <w:tcPr>
            <w:tcW w:w="1023" w:type="dxa"/>
            <w:tcBorders>
              <w:top w:val="nil"/>
              <w:left w:val="nil"/>
              <w:bottom w:val="single" w:color="auto" w:sz="4" w:space="0"/>
              <w:right w:val="nil"/>
            </w:tcBorders>
            <w:shd w:val="clear" w:color="000000" w:fill="B4C6E7"/>
            <w:hideMark/>
          </w:tcPr>
          <w:p w:rsidRPr="007055C8" w:rsidR="003D64FC" w:rsidP="003D64FC" w:rsidRDefault="003D64FC" w14:paraId="03B340EA"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recogerá evidencia </w:t>
            </w:r>
            <w:r w:rsidRPr="007055C8" w:rsidR="002E58CB">
              <w:rPr>
                <w:rFonts w:eastAsia="Times New Roman" w:asciiTheme="minorHAnsi" w:hAnsiTheme="minorHAnsi" w:cstheme="minorHAnsi"/>
                <w:color w:val="000000"/>
                <w:lang w:eastAsia="es-CO"/>
              </w:rPr>
              <w:t>fotográfica</w:t>
            </w:r>
            <w:r w:rsidRPr="007055C8">
              <w:rPr>
                <w:rFonts w:eastAsia="Times New Roman" w:asciiTheme="minorHAnsi" w:hAnsiTheme="minorHAnsi" w:cstheme="minorHAnsi"/>
                <w:color w:val="000000"/>
                <w:lang w:eastAsia="es-CO"/>
              </w:rPr>
              <w:t>.</w:t>
            </w:r>
          </w:p>
        </w:tc>
        <w:tc>
          <w:tcPr>
            <w:tcW w:w="989" w:type="dxa"/>
            <w:gridSpan w:val="3"/>
            <w:tcBorders>
              <w:top w:val="single" w:color="auto" w:sz="4" w:space="0"/>
              <w:left w:val="nil"/>
              <w:bottom w:val="single" w:color="auto" w:sz="4" w:space="0"/>
              <w:right w:val="single" w:color="auto" w:sz="4" w:space="0"/>
            </w:tcBorders>
            <w:shd w:val="clear" w:color="000000" w:fill="C6E0B4"/>
            <w:hideMark/>
          </w:tcPr>
          <w:p w:rsidRPr="007055C8" w:rsidR="003D64FC" w:rsidP="003D64FC" w:rsidRDefault="003D64FC" w14:paraId="0ECDFD25"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les pidió a los estudiantes  ayudar a construir un esquema mental con </w:t>
            </w:r>
            <w:r w:rsidRPr="007055C8" w:rsidR="002E58CB">
              <w:rPr>
                <w:rFonts w:eastAsia="Times New Roman" w:asciiTheme="minorHAnsi" w:hAnsiTheme="minorHAnsi" w:cstheme="minorHAnsi"/>
                <w:color w:val="000000"/>
                <w:lang w:eastAsia="es-CO"/>
              </w:rPr>
              <w:t>imágenes</w:t>
            </w:r>
            <w:r w:rsidRPr="007055C8">
              <w:rPr>
                <w:rFonts w:eastAsia="Times New Roman" w:asciiTheme="minorHAnsi" w:hAnsiTheme="minorHAnsi" w:cstheme="minorHAnsi"/>
                <w:color w:val="000000"/>
                <w:lang w:eastAsia="es-CO"/>
              </w:rPr>
              <w:t xml:space="preserve"> del tema abordado en el video.</w:t>
            </w:r>
          </w:p>
        </w:tc>
        <w:tc>
          <w:tcPr>
            <w:tcW w:w="2726" w:type="dxa"/>
            <w:gridSpan w:val="2"/>
            <w:tcBorders>
              <w:top w:val="single" w:color="auto" w:sz="4" w:space="0"/>
              <w:left w:val="nil"/>
              <w:bottom w:val="single" w:color="auto" w:sz="4" w:space="0"/>
              <w:right w:val="single" w:color="auto" w:sz="4" w:space="0"/>
            </w:tcBorders>
            <w:shd w:val="clear" w:color="000000" w:fill="C6E0B4"/>
            <w:noWrap/>
            <w:vAlign w:val="bottom"/>
            <w:hideMark/>
          </w:tcPr>
          <w:p w:rsidRPr="007055C8" w:rsidR="003D64FC" w:rsidP="003D64FC" w:rsidRDefault="003D64FC" w14:paraId="0F752765"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801" w:type="dxa"/>
            <w:gridSpan w:val="5"/>
            <w:tcBorders>
              <w:top w:val="single" w:color="auto" w:sz="4" w:space="0"/>
              <w:left w:val="nil"/>
              <w:bottom w:val="single" w:color="auto" w:sz="4" w:space="0"/>
              <w:right w:val="single" w:color="auto" w:sz="4" w:space="0"/>
            </w:tcBorders>
            <w:shd w:val="clear" w:color="000000" w:fill="FCE4D6"/>
            <w:hideMark/>
          </w:tcPr>
          <w:p w:rsidRPr="007055C8" w:rsidR="003D64FC" w:rsidP="003D64FC" w:rsidRDefault="003D64FC" w14:paraId="1C7514F3"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Esta actividad se </w:t>
            </w:r>
            <w:r w:rsidRPr="007055C8" w:rsidR="002E58CB">
              <w:rPr>
                <w:rFonts w:eastAsia="Times New Roman" w:asciiTheme="minorHAnsi" w:hAnsiTheme="minorHAnsi" w:cstheme="minorHAnsi"/>
                <w:color w:val="000000"/>
                <w:lang w:eastAsia="es-CO"/>
              </w:rPr>
              <w:t>desarrolló</w:t>
            </w:r>
            <w:r w:rsidRPr="007055C8">
              <w:rPr>
                <w:rFonts w:eastAsia="Times New Roman" w:asciiTheme="minorHAnsi" w:hAnsiTheme="minorHAnsi" w:cstheme="minorHAnsi"/>
                <w:color w:val="000000"/>
                <w:lang w:eastAsia="es-CO"/>
              </w:rPr>
              <w:t xml:space="preserve"> pero el cumplimiento del objetivo se puede afirmar que se dio de manera parcial, pues se pretendía que luego de la observación del video los niños diseñaran su esquema mental de lo visto, pero aunque se inició trabajándose en pequeños grupos y de forma individual, se culminó realizando un sólo esquema general </w:t>
            </w:r>
            <w:r w:rsidRPr="007055C8" w:rsidR="002E58CB">
              <w:rPr>
                <w:rFonts w:eastAsia="Times New Roman" w:asciiTheme="minorHAnsi" w:hAnsiTheme="minorHAnsi" w:cstheme="minorHAnsi"/>
                <w:color w:val="000000"/>
                <w:lang w:eastAsia="es-CO"/>
              </w:rPr>
              <w:t>construido</w:t>
            </w:r>
            <w:r w:rsidRPr="007055C8">
              <w:rPr>
                <w:rFonts w:eastAsia="Times New Roman" w:asciiTheme="minorHAnsi" w:hAnsiTheme="minorHAnsi" w:cstheme="minorHAnsi"/>
                <w:color w:val="000000"/>
                <w:lang w:eastAsia="es-CO"/>
              </w:rPr>
              <w:t xml:space="preserve"> con los aportes de los niños.</w:t>
            </w:r>
          </w:p>
        </w:tc>
        <w:tc>
          <w:tcPr>
            <w:tcW w:w="953" w:type="dxa"/>
            <w:gridSpan w:val="3"/>
            <w:tcBorders>
              <w:top w:val="single" w:color="auto" w:sz="4" w:space="0"/>
              <w:left w:val="nil"/>
              <w:bottom w:val="single" w:color="auto" w:sz="4" w:space="0"/>
              <w:right w:val="single" w:color="auto" w:sz="4" w:space="0"/>
            </w:tcBorders>
            <w:shd w:val="clear" w:color="000000" w:fill="FFE699"/>
            <w:hideMark/>
          </w:tcPr>
          <w:p w:rsidRPr="007055C8" w:rsidR="003D64FC" w:rsidP="003D64FC" w:rsidRDefault="003D64FC" w14:paraId="52B17E26"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Un factor que influyó en el cumplimiento parcial de la actividad fue la confusión que algunos niños tenían en cuanto a la manera de desarrollar un mapa mental, pues si bien tenían sus ideas claras, les costó organizarlas en el esquema sugerido.</w:t>
            </w:r>
          </w:p>
        </w:tc>
        <w:tc>
          <w:tcPr>
            <w:tcW w:w="982" w:type="dxa"/>
            <w:gridSpan w:val="4"/>
            <w:tcBorders>
              <w:top w:val="single" w:color="auto" w:sz="4" w:space="0"/>
              <w:left w:val="nil"/>
              <w:bottom w:val="single" w:color="auto" w:sz="4" w:space="0"/>
              <w:right w:val="single" w:color="000000" w:sz="8" w:space="0"/>
            </w:tcBorders>
            <w:shd w:val="clear" w:color="000000" w:fill="FFE699"/>
            <w:hideMark/>
          </w:tcPr>
          <w:p w:rsidRPr="007055C8" w:rsidR="003D64FC" w:rsidP="003D64FC" w:rsidRDefault="003D64FC" w14:paraId="7E4169C4"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Como alternativa de mejora se hace necesario analizar la apropiación de la herramienta pedagógica a trabajar por los niños, así por ejemplo para ellos se hace más atractivo generar un gráfico o dibujo explicativo con el que </w:t>
            </w:r>
            <w:r w:rsidRPr="007055C8" w:rsidR="002E58CB">
              <w:rPr>
                <w:rFonts w:eastAsia="Times New Roman" w:asciiTheme="minorHAnsi" w:hAnsiTheme="minorHAnsi" w:cstheme="minorHAnsi"/>
                <w:color w:val="000000"/>
                <w:lang w:eastAsia="es-CO"/>
              </w:rPr>
              <w:t>demostrarán</w:t>
            </w:r>
            <w:r w:rsidRPr="007055C8">
              <w:rPr>
                <w:rFonts w:eastAsia="Times New Roman" w:asciiTheme="minorHAnsi" w:hAnsiTheme="minorHAnsi" w:cstheme="minorHAnsi"/>
                <w:color w:val="000000"/>
                <w:lang w:eastAsia="es-CO"/>
              </w:rPr>
              <w:t xml:space="preserve"> su aprendizaje. Aunque cabe anotar que la realización de esquemas mentales contribuye a la producción de ideas y enlaces entre un tema y otro, desarrollando habilidades de pensamiento.</w:t>
            </w:r>
          </w:p>
        </w:tc>
      </w:tr>
      <w:tr w:rsidRPr="00D53E38" w:rsidR="003D64FC" w:rsidTr="001D168B" w14:paraId="22390C03" w14:textId="77777777">
        <w:trPr>
          <w:trHeight w:val="6509"/>
        </w:trPr>
        <w:tc>
          <w:tcPr>
            <w:tcW w:w="859" w:type="dxa"/>
            <w:tcBorders>
              <w:top w:val="single" w:color="auto" w:sz="8" w:space="0"/>
              <w:left w:val="single" w:color="auto" w:sz="8" w:space="0"/>
              <w:bottom w:val="nil"/>
              <w:right w:val="single" w:color="auto" w:sz="8" w:space="0"/>
            </w:tcBorders>
            <w:shd w:val="clear" w:color="000000" w:fill="C65911"/>
            <w:vAlign w:val="center"/>
            <w:hideMark/>
          </w:tcPr>
          <w:p w:rsidRPr="007055C8" w:rsidR="003D64FC" w:rsidP="003D64FC" w:rsidRDefault="003D64FC" w14:paraId="0810A939" w14:textId="77777777">
            <w:pPr>
              <w:spacing w:after="0" w:line="240" w:lineRule="auto"/>
              <w:ind w:firstLine="0"/>
              <w:jc w:val="center"/>
              <w:rPr>
                <w:rFonts w:eastAsia="Times New Roman" w:asciiTheme="minorHAnsi" w:hAnsiTheme="minorHAnsi" w:cstheme="minorHAnsi"/>
                <w:b/>
                <w:bCs/>
                <w:color w:val="FFFFFF"/>
                <w:lang w:eastAsia="es-CO"/>
              </w:rPr>
            </w:pPr>
            <w:r w:rsidRPr="007055C8">
              <w:rPr>
                <w:rFonts w:eastAsia="Times New Roman" w:asciiTheme="minorHAnsi" w:hAnsiTheme="minorHAnsi" w:cstheme="minorHAnsi"/>
                <w:b/>
                <w:bCs/>
                <w:color w:val="FFFFFF"/>
                <w:lang w:eastAsia="es-CO"/>
              </w:rPr>
              <w:t>MOMENTO 3. PROYECTO FINAL DE SÍNTESIS</w:t>
            </w:r>
          </w:p>
        </w:tc>
        <w:tc>
          <w:tcPr>
            <w:tcW w:w="535" w:type="dxa"/>
            <w:tcBorders>
              <w:top w:val="nil"/>
              <w:left w:val="nil"/>
              <w:bottom w:val="single" w:color="auto" w:sz="4" w:space="0"/>
              <w:right w:val="single" w:color="auto" w:sz="8" w:space="0"/>
            </w:tcBorders>
            <w:shd w:val="clear" w:color="000000" w:fill="00B0F0"/>
            <w:noWrap/>
            <w:vAlign w:val="center"/>
            <w:hideMark/>
          </w:tcPr>
          <w:p w:rsidRPr="007055C8" w:rsidR="003D64FC" w:rsidP="003D64FC" w:rsidRDefault="003D64FC" w14:paraId="02389D1E"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1.</w:t>
            </w:r>
          </w:p>
        </w:tc>
        <w:tc>
          <w:tcPr>
            <w:tcW w:w="1604" w:type="dxa"/>
            <w:tcBorders>
              <w:top w:val="nil"/>
              <w:left w:val="nil"/>
              <w:bottom w:val="single" w:color="auto" w:sz="4" w:space="0"/>
              <w:right w:val="single" w:color="auto" w:sz="4" w:space="0"/>
            </w:tcBorders>
            <w:shd w:val="clear" w:color="000000" w:fill="B4C6E7"/>
            <w:hideMark/>
          </w:tcPr>
          <w:p w:rsidRPr="007055C8" w:rsidR="003D64FC" w:rsidP="003D64FC" w:rsidRDefault="003D64FC" w14:paraId="50F03E39"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En casa, con el apoyo de los padres o de un adulto, los estudiantes grabarán un corto video a manera de publicidad sobre los hábitos ambientales a través de la clasificación de residuos sólidos.</w:t>
            </w:r>
          </w:p>
        </w:tc>
        <w:tc>
          <w:tcPr>
            <w:tcW w:w="724" w:type="dxa"/>
            <w:tcBorders>
              <w:top w:val="nil"/>
              <w:left w:val="single" w:color="auto" w:sz="8" w:space="0"/>
              <w:bottom w:val="single" w:color="auto" w:sz="4" w:space="0"/>
              <w:right w:val="nil"/>
            </w:tcBorders>
            <w:shd w:val="clear" w:color="000000" w:fill="B4C6E7"/>
            <w:hideMark/>
          </w:tcPr>
          <w:p w:rsidRPr="007055C8" w:rsidR="003D64FC" w:rsidP="003D64FC" w:rsidRDefault="003D64FC" w14:paraId="2B8FDEA3"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El </w:t>
            </w:r>
            <w:r w:rsidRPr="007055C8" w:rsidR="002E58CB">
              <w:rPr>
                <w:rFonts w:eastAsia="Times New Roman" w:asciiTheme="minorHAnsi" w:hAnsiTheme="minorHAnsi" w:cstheme="minorHAnsi"/>
                <w:color w:val="000000"/>
                <w:lang w:eastAsia="es-CO"/>
              </w:rPr>
              <w:t>propósito</w:t>
            </w:r>
            <w:r w:rsidRPr="007055C8">
              <w:rPr>
                <w:rFonts w:eastAsia="Times New Roman" w:asciiTheme="minorHAnsi" w:hAnsiTheme="minorHAnsi" w:cstheme="minorHAnsi"/>
                <w:color w:val="000000"/>
                <w:lang w:eastAsia="es-CO"/>
              </w:rPr>
              <w:t xml:space="preserve"> de esta acción es que los estudiantes realicen campañas para mejorar los hábitos ambientales a </w:t>
            </w:r>
            <w:r w:rsidRPr="007055C8" w:rsidR="002E58CB">
              <w:rPr>
                <w:rFonts w:eastAsia="Times New Roman" w:asciiTheme="minorHAnsi" w:hAnsiTheme="minorHAnsi" w:cstheme="minorHAnsi"/>
                <w:color w:val="000000"/>
                <w:lang w:eastAsia="es-CO"/>
              </w:rPr>
              <w:t>través</w:t>
            </w:r>
            <w:r w:rsidRPr="007055C8">
              <w:rPr>
                <w:rFonts w:eastAsia="Times New Roman" w:asciiTheme="minorHAnsi" w:hAnsiTheme="minorHAnsi" w:cstheme="minorHAnsi"/>
                <w:color w:val="000000"/>
                <w:lang w:eastAsia="es-CO"/>
              </w:rPr>
              <w:t xml:space="preserve"> de la clasificación de residuos sólidos.   </w:t>
            </w:r>
          </w:p>
        </w:tc>
        <w:tc>
          <w:tcPr>
            <w:tcW w:w="744" w:type="dxa"/>
            <w:tcBorders>
              <w:top w:val="nil"/>
              <w:left w:val="single" w:color="auto" w:sz="4" w:space="0"/>
              <w:bottom w:val="single" w:color="auto" w:sz="4" w:space="0"/>
              <w:right w:val="single" w:color="auto" w:sz="8" w:space="0"/>
            </w:tcBorders>
            <w:shd w:val="clear" w:color="000000" w:fill="B4C6E7"/>
            <w:hideMark/>
          </w:tcPr>
          <w:p w:rsidRPr="007055C8" w:rsidR="003D64FC" w:rsidP="003D64FC" w:rsidRDefault="003D64FC" w14:paraId="495CDA19" w14:textId="77777777">
            <w:pPr>
              <w:spacing w:after="24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Que a partir de un video el estudiante </w:t>
            </w:r>
            <w:r w:rsidRPr="007055C8" w:rsidR="002E58CB">
              <w:rPr>
                <w:rFonts w:eastAsia="Times New Roman" w:asciiTheme="minorHAnsi" w:hAnsiTheme="minorHAnsi" w:cstheme="minorHAnsi"/>
                <w:color w:val="000000"/>
                <w:lang w:eastAsia="es-CO"/>
              </w:rPr>
              <w:t>realice</w:t>
            </w:r>
            <w:r w:rsidRPr="007055C8">
              <w:rPr>
                <w:rFonts w:eastAsia="Times New Roman" w:asciiTheme="minorHAnsi" w:hAnsiTheme="minorHAnsi" w:cstheme="minorHAnsi"/>
                <w:color w:val="000000"/>
                <w:lang w:eastAsia="es-CO"/>
              </w:rPr>
              <w:t xml:space="preserve"> campañas de mejoramiento de los hábitos ambientales en su entorno social.</w:t>
            </w:r>
          </w:p>
        </w:tc>
        <w:tc>
          <w:tcPr>
            <w:tcW w:w="1023" w:type="dxa"/>
            <w:tcBorders>
              <w:top w:val="nil"/>
              <w:left w:val="nil"/>
              <w:bottom w:val="single" w:color="auto" w:sz="4" w:space="0"/>
              <w:right w:val="nil"/>
            </w:tcBorders>
            <w:shd w:val="clear" w:color="000000" w:fill="B4C6E7"/>
            <w:hideMark/>
          </w:tcPr>
          <w:p w:rsidRPr="007055C8" w:rsidR="003D64FC" w:rsidP="003D64FC" w:rsidRDefault="003D64FC" w14:paraId="0A27C47B"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 La evidencia de la actividad se tendrá a partir de un video. </w:t>
            </w:r>
          </w:p>
        </w:tc>
        <w:tc>
          <w:tcPr>
            <w:tcW w:w="989" w:type="dxa"/>
            <w:gridSpan w:val="3"/>
            <w:tcBorders>
              <w:top w:val="single" w:color="auto" w:sz="4" w:space="0"/>
              <w:left w:val="nil"/>
              <w:bottom w:val="single" w:color="auto" w:sz="4" w:space="0"/>
              <w:right w:val="single" w:color="auto" w:sz="4" w:space="0"/>
            </w:tcBorders>
            <w:shd w:val="clear" w:color="000000" w:fill="C6E0B4"/>
            <w:hideMark/>
          </w:tcPr>
          <w:p w:rsidRPr="007055C8" w:rsidR="003D64FC" w:rsidP="003D64FC" w:rsidRDefault="003D64FC" w14:paraId="32A95C88"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Cuando se realizan videos los estudiantes experimentan lo que es enfrentar las </w:t>
            </w:r>
            <w:r w:rsidRPr="007055C8" w:rsidR="002E58CB">
              <w:rPr>
                <w:rFonts w:eastAsia="Times New Roman" w:asciiTheme="minorHAnsi" w:hAnsiTheme="minorHAnsi" w:cstheme="minorHAnsi"/>
                <w:color w:val="000000"/>
                <w:lang w:eastAsia="es-CO"/>
              </w:rPr>
              <w:t>cámaras</w:t>
            </w:r>
            <w:r w:rsidRPr="007055C8">
              <w:rPr>
                <w:rFonts w:eastAsia="Times New Roman" w:asciiTheme="minorHAnsi" w:hAnsiTheme="minorHAnsi" w:cstheme="minorHAnsi"/>
                <w:color w:val="000000"/>
                <w:lang w:eastAsia="es-CO"/>
              </w:rPr>
              <w:t xml:space="preserve"> y temores lo que hace que sea un poco más difícil pero que se realizan por una buena causa que es mejorar los hábitos ambientales a </w:t>
            </w:r>
            <w:r w:rsidRPr="007055C8" w:rsidR="002E58CB">
              <w:rPr>
                <w:rFonts w:eastAsia="Times New Roman" w:asciiTheme="minorHAnsi" w:hAnsiTheme="minorHAnsi" w:cstheme="minorHAnsi"/>
                <w:color w:val="000000"/>
                <w:lang w:eastAsia="es-CO"/>
              </w:rPr>
              <w:t>través</w:t>
            </w:r>
            <w:r w:rsidRPr="007055C8">
              <w:rPr>
                <w:rFonts w:eastAsia="Times New Roman" w:asciiTheme="minorHAnsi" w:hAnsiTheme="minorHAnsi" w:cstheme="minorHAnsi"/>
                <w:color w:val="000000"/>
                <w:lang w:eastAsia="es-CO"/>
              </w:rPr>
              <w:t xml:space="preserve"> d</w:t>
            </w:r>
            <w:r w:rsidRPr="007055C8" w:rsidR="002E58CB">
              <w:rPr>
                <w:rFonts w:eastAsia="Times New Roman" w:asciiTheme="minorHAnsi" w:hAnsiTheme="minorHAnsi" w:cstheme="minorHAnsi"/>
                <w:color w:val="000000"/>
                <w:lang w:eastAsia="es-CO"/>
              </w:rPr>
              <w:t>el man</w:t>
            </w:r>
            <w:r w:rsidRPr="007055C8">
              <w:rPr>
                <w:rFonts w:eastAsia="Times New Roman" w:asciiTheme="minorHAnsi" w:hAnsiTheme="minorHAnsi" w:cstheme="minorHAnsi"/>
                <w:color w:val="000000"/>
                <w:lang w:eastAsia="es-CO"/>
              </w:rPr>
              <w:t>ejo de residuos sólidos.</w:t>
            </w:r>
          </w:p>
        </w:tc>
        <w:tc>
          <w:tcPr>
            <w:tcW w:w="2726" w:type="dxa"/>
            <w:gridSpan w:val="2"/>
            <w:tcBorders>
              <w:top w:val="single" w:color="auto" w:sz="4" w:space="0"/>
              <w:left w:val="nil"/>
              <w:bottom w:val="single" w:color="auto" w:sz="4" w:space="0"/>
              <w:right w:val="single" w:color="auto" w:sz="4" w:space="0"/>
            </w:tcBorders>
            <w:shd w:val="clear" w:color="000000" w:fill="C6E0B4"/>
            <w:noWrap/>
            <w:vAlign w:val="bottom"/>
            <w:hideMark/>
          </w:tcPr>
          <w:p w:rsidRPr="007055C8" w:rsidR="003D64FC" w:rsidP="003D64FC" w:rsidRDefault="003D64FC" w14:paraId="264F8993"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801" w:type="dxa"/>
            <w:gridSpan w:val="5"/>
            <w:tcBorders>
              <w:top w:val="single" w:color="auto" w:sz="4" w:space="0"/>
              <w:left w:val="nil"/>
              <w:bottom w:val="single" w:color="auto" w:sz="4" w:space="0"/>
              <w:right w:val="single" w:color="auto" w:sz="4" w:space="0"/>
            </w:tcBorders>
            <w:shd w:val="clear" w:color="000000" w:fill="FCE4D6"/>
            <w:hideMark/>
          </w:tcPr>
          <w:p w:rsidRPr="007055C8" w:rsidR="003D64FC" w:rsidP="003D64FC" w:rsidRDefault="003D64FC" w14:paraId="545DA0C5"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El propósito de esta actividad se cumplió a </w:t>
            </w:r>
            <w:r w:rsidRPr="007055C8" w:rsidR="002E58CB">
              <w:rPr>
                <w:rFonts w:eastAsia="Times New Roman" w:asciiTheme="minorHAnsi" w:hAnsiTheme="minorHAnsi" w:cstheme="minorHAnsi"/>
                <w:color w:val="000000"/>
                <w:lang w:eastAsia="es-CO"/>
              </w:rPr>
              <w:t>satisfacción y</w:t>
            </w:r>
            <w:r w:rsidRPr="007055C8">
              <w:rPr>
                <w:rFonts w:eastAsia="Times New Roman" w:asciiTheme="minorHAnsi" w:hAnsiTheme="minorHAnsi" w:cstheme="minorHAnsi"/>
                <w:color w:val="000000"/>
                <w:lang w:eastAsia="es-CO"/>
              </w:rPr>
              <w:t xml:space="preserve"> la evidencia se refleja en el producto elaborado por los niños con el apoyo de sus </w:t>
            </w:r>
            <w:r w:rsidRPr="007055C8" w:rsidR="002E58CB">
              <w:rPr>
                <w:rFonts w:eastAsia="Times New Roman" w:asciiTheme="minorHAnsi" w:hAnsiTheme="minorHAnsi" w:cstheme="minorHAnsi"/>
                <w:color w:val="000000"/>
                <w:lang w:eastAsia="es-CO"/>
              </w:rPr>
              <w:t>padres, quienes</w:t>
            </w:r>
            <w:r w:rsidRPr="007055C8">
              <w:rPr>
                <w:rFonts w:eastAsia="Times New Roman" w:asciiTheme="minorHAnsi" w:hAnsiTheme="minorHAnsi" w:cstheme="minorHAnsi"/>
                <w:color w:val="000000"/>
                <w:lang w:eastAsia="es-CO"/>
              </w:rPr>
              <w:t xml:space="preserve"> también demostraron interés en la participación de este ejercicio aplicativo. </w:t>
            </w:r>
          </w:p>
        </w:tc>
        <w:tc>
          <w:tcPr>
            <w:tcW w:w="953" w:type="dxa"/>
            <w:gridSpan w:val="3"/>
            <w:tcBorders>
              <w:top w:val="single" w:color="auto" w:sz="4" w:space="0"/>
              <w:left w:val="nil"/>
              <w:bottom w:val="single" w:color="auto" w:sz="4" w:space="0"/>
              <w:right w:val="single" w:color="auto" w:sz="4" w:space="0"/>
            </w:tcBorders>
            <w:shd w:val="clear" w:color="000000" w:fill="FFE699"/>
            <w:hideMark/>
          </w:tcPr>
          <w:p w:rsidRPr="007055C8" w:rsidR="003D64FC" w:rsidP="003D64FC" w:rsidRDefault="003D64FC" w14:paraId="26ED93A3"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Se cumplió con el objetivo propuesto porque se recibieron evidencias en video, que denotan interés en un buen trabajo, y cuyo contenido es claro y explícito, lo cual denota que el aprendizaje trascendió a las familias de los niños.</w:t>
            </w:r>
          </w:p>
        </w:tc>
        <w:tc>
          <w:tcPr>
            <w:tcW w:w="982" w:type="dxa"/>
            <w:gridSpan w:val="4"/>
            <w:tcBorders>
              <w:top w:val="single" w:color="auto" w:sz="4" w:space="0"/>
              <w:left w:val="nil"/>
              <w:bottom w:val="single" w:color="auto" w:sz="4" w:space="0"/>
              <w:right w:val="single" w:color="000000" w:sz="8" w:space="0"/>
            </w:tcBorders>
            <w:shd w:val="clear" w:color="000000" w:fill="FFE699"/>
            <w:hideMark/>
          </w:tcPr>
          <w:p w:rsidRPr="007055C8" w:rsidR="003D64FC" w:rsidP="003D64FC" w:rsidRDefault="003D64FC" w14:paraId="0345A78A"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Al tener un resultado satisfactorio y un producto en videos que denotan interés de las familias, se puede inferir que no hay ajustes por realizar y se puede tomar como referente para otros grupos o para socializarse entre los participantes.</w:t>
            </w:r>
          </w:p>
        </w:tc>
      </w:tr>
    </w:tbl>
    <w:p w:rsidRPr="007055C8" w:rsidR="00F34F7A" w:rsidP="00F34F7A" w:rsidRDefault="00F34F7A" w14:paraId="018E8F63" w14:textId="77777777">
      <w:pPr>
        <w:tabs>
          <w:tab w:val="left" w:pos="2913"/>
        </w:tabs>
        <w:spacing w:before="120" w:after="120" w:line="240" w:lineRule="auto"/>
        <w:ind w:firstLine="0"/>
        <w:rPr>
          <w:rFonts w:eastAsia="Times New Roman" w:asciiTheme="minorHAnsi" w:hAnsiTheme="minorHAnsi" w:cstheme="minorHAnsi"/>
          <w:color w:val="212529"/>
          <w:lang w:eastAsia="es-CO"/>
        </w:rPr>
      </w:pPr>
    </w:p>
    <w:p w:rsidRPr="007055C8" w:rsidR="00F34F7A" w:rsidP="00F34F7A" w:rsidRDefault="00F34F7A" w14:paraId="551F673C" w14:textId="77777777">
      <w:pPr>
        <w:tabs>
          <w:tab w:val="left" w:pos="2913"/>
        </w:tabs>
        <w:spacing w:before="120" w:after="120" w:line="240" w:lineRule="auto"/>
        <w:ind w:firstLine="0"/>
        <w:rPr>
          <w:rFonts w:eastAsia="Times New Roman" w:asciiTheme="minorHAnsi" w:hAnsiTheme="minorHAnsi" w:cstheme="minorHAnsi"/>
          <w:color w:val="212529"/>
          <w:lang w:eastAsia="es-CO"/>
        </w:rPr>
      </w:pPr>
    </w:p>
    <w:p w:rsidRPr="007055C8" w:rsidR="00F34F7A" w:rsidP="00F34F7A" w:rsidRDefault="00F34F7A" w14:paraId="30C85153" w14:textId="77777777">
      <w:pPr>
        <w:spacing w:before="120" w:after="120" w:line="240" w:lineRule="auto"/>
        <w:ind w:firstLine="0"/>
        <w:rPr>
          <w:rFonts w:eastAsia="Times New Roman" w:asciiTheme="minorHAnsi" w:hAnsiTheme="minorHAnsi" w:cstheme="minorHAnsi"/>
          <w:color w:val="212529"/>
          <w:lang w:eastAsia="es-CO"/>
        </w:rPr>
      </w:pPr>
    </w:p>
    <w:tbl>
      <w:tblPr>
        <w:tblW w:w="12940" w:type="dxa"/>
        <w:tblCellMar>
          <w:left w:w="70" w:type="dxa"/>
          <w:right w:w="70" w:type="dxa"/>
        </w:tblCellMar>
        <w:tblLook w:val="04A0" w:firstRow="1" w:lastRow="0" w:firstColumn="1" w:lastColumn="0" w:noHBand="0" w:noVBand="1"/>
      </w:tblPr>
      <w:tblGrid>
        <w:gridCol w:w="952"/>
        <w:gridCol w:w="587"/>
        <w:gridCol w:w="878"/>
        <w:gridCol w:w="860"/>
        <w:gridCol w:w="900"/>
        <w:gridCol w:w="900"/>
        <w:gridCol w:w="249"/>
        <w:gridCol w:w="216"/>
        <w:gridCol w:w="573"/>
        <w:gridCol w:w="2949"/>
        <w:gridCol w:w="928"/>
        <w:gridCol w:w="465"/>
        <w:gridCol w:w="169"/>
        <w:gridCol w:w="742"/>
        <w:gridCol w:w="215"/>
        <w:gridCol w:w="215"/>
        <w:gridCol w:w="357"/>
        <w:gridCol w:w="343"/>
        <w:gridCol w:w="332"/>
        <w:gridCol w:w="291"/>
        <w:gridCol w:w="287"/>
        <w:gridCol w:w="287"/>
        <w:gridCol w:w="287"/>
      </w:tblGrid>
      <w:tr w:rsidRPr="00D53E38" w:rsidR="003D64FC" w:rsidTr="00BF1BB4" w14:paraId="528114A3" w14:textId="77777777">
        <w:trPr>
          <w:trHeight w:val="1005"/>
        </w:trPr>
        <w:tc>
          <w:tcPr>
            <w:tcW w:w="12940" w:type="dxa"/>
            <w:gridSpan w:val="23"/>
            <w:tcBorders>
              <w:top w:val="single" w:color="auto" w:sz="8" w:space="0"/>
              <w:left w:val="single" w:color="auto" w:sz="8" w:space="0"/>
              <w:bottom w:val="nil"/>
              <w:right w:val="single" w:color="000000" w:sz="8" w:space="0"/>
            </w:tcBorders>
            <w:shd w:val="clear" w:color="000000" w:fill="0070C0"/>
            <w:noWrap/>
            <w:hideMark/>
          </w:tcPr>
          <w:p w:rsidRPr="007055C8" w:rsidR="003D64FC" w:rsidP="00BF1BB4" w:rsidRDefault="003D64FC" w14:paraId="0FE4AB02" w14:textId="77777777">
            <w:pPr>
              <w:spacing w:after="0" w:line="240" w:lineRule="auto"/>
              <w:ind w:firstLine="0"/>
              <w:rPr>
                <w:rFonts w:eastAsia="Times New Roman" w:asciiTheme="minorHAnsi" w:hAnsiTheme="minorHAnsi" w:cstheme="minorHAnsi"/>
                <w:b/>
                <w:bCs/>
                <w:color w:val="FFFFFF"/>
                <w:lang w:eastAsia="es-CO"/>
              </w:rPr>
            </w:pPr>
            <w:r w:rsidRPr="007055C8">
              <w:rPr>
                <w:rFonts w:eastAsia="Times New Roman" w:asciiTheme="minorHAnsi" w:hAnsiTheme="minorHAnsi" w:cstheme="minorHAnsi"/>
                <w:b/>
                <w:bCs/>
                <w:color w:val="FFFFFF"/>
                <w:lang w:eastAsia="es-CO"/>
              </w:rPr>
              <w:t> </w:t>
            </w:r>
          </w:p>
        </w:tc>
      </w:tr>
      <w:tr w:rsidRPr="00D53E38" w:rsidR="003D64FC" w:rsidTr="00BF1BB4" w14:paraId="00431E1F" w14:textId="77777777">
        <w:trPr>
          <w:trHeight w:val="1140"/>
        </w:trPr>
        <w:tc>
          <w:tcPr>
            <w:tcW w:w="12940" w:type="dxa"/>
            <w:gridSpan w:val="23"/>
            <w:tcBorders>
              <w:top w:val="nil"/>
              <w:left w:val="single" w:color="auto" w:sz="8" w:space="0"/>
              <w:bottom w:val="nil"/>
              <w:right w:val="single" w:color="000000" w:sz="8" w:space="0"/>
            </w:tcBorders>
            <w:shd w:val="clear" w:color="000000" w:fill="D9E1F2"/>
            <w:hideMark/>
          </w:tcPr>
          <w:p w:rsidRPr="007055C8" w:rsidR="003D64FC" w:rsidP="00BF1BB4" w:rsidRDefault="003D64FC" w14:paraId="3D0191CC"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NOMBRE DEL PROYECTO : GESTIÓN DE RESIDUOS PLÁSTICOS COMO ESTRATEGIA PEDAGÓGICA DE FORMACIÓN PARA EL DESARROLLO DE LA CULTURA AMBIENTAL EN ESTUDIANTES DE EDUCACIÓN BÁSICA Y MEDIA.</w:t>
            </w:r>
            <w:r w:rsidRPr="007055C8">
              <w:rPr>
                <w:rFonts w:eastAsia="Times New Roman" w:asciiTheme="minorHAnsi" w:hAnsiTheme="minorHAnsi" w:cstheme="minorHAnsi"/>
                <w:b/>
                <w:bCs/>
                <w:color w:val="000000"/>
                <w:lang w:eastAsia="es-CO"/>
              </w:rPr>
              <w:br/>
            </w:r>
            <w:r w:rsidRPr="007055C8">
              <w:rPr>
                <w:rFonts w:eastAsia="Times New Roman" w:asciiTheme="minorHAnsi" w:hAnsiTheme="minorHAnsi" w:cstheme="minorHAnsi"/>
                <w:b/>
                <w:bCs/>
                <w:color w:val="000000"/>
                <w:lang w:eastAsia="es-CO"/>
              </w:rPr>
              <w:t xml:space="preserve">CICLO DE REFLEXIÓN Nº_1_ IA </w:t>
            </w:r>
          </w:p>
        </w:tc>
      </w:tr>
      <w:tr w:rsidRPr="00D53E38" w:rsidR="003D64FC" w:rsidTr="00BF1BB4" w14:paraId="475411BC" w14:textId="77777777">
        <w:trPr>
          <w:trHeight w:val="1200"/>
        </w:trPr>
        <w:tc>
          <w:tcPr>
            <w:tcW w:w="1512" w:type="dxa"/>
            <w:gridSpan w:val="2"/>
            <w:tcBorders>
              <w:top w:val="single" w:color="auto" w:sz="8" w:space="0"/>
              <w:left w:val="single" w:color="auto" w:sz="8" w:space="0"/>
              <w:bottom w:val="single" w:color="auto" w:sz="8" w:space="0"/>
              <w:right w:val="single" w:color="000000" w:sz="8" w:space="0"/>
            </w:tcBorders>
            <w:shd w:val="clear" w:color="000000" w:fill="D9E1F2"/>
            <w:hideMark/>
          </w:tcPr>
          <w:p w:rsidRPr="007055C8" w:rsidR="003D64FC" w:rsidP="00BF1BB4" w:rsidRDefault="003D64FC" w14:paraId="29E74B07" w14:textId="77777777">
            <w:pPr>
              <w:spacing w:after="0" w:line="240" w:lineRule="auto"/>
              <w:ind w:firstLine="0"/>
              <w:rPr>
                <w:rFonts w:eastAsia="Times New Roman" w:asciiTheme="minorHAnsi" w:hAnsiTheme="minorHAnsi" w:cstheme="minorHAnsi"/>
                <w:b/>
                <w:bCs/>
                <w:color w:val="FF0000"/>
                <w:lang w:eastAsia="es-CO"/>
              </w:rPr>
            </w:pPr>
            <w:r w:rsidRPr="007055C8">
              <w:rPr>
                <w:rFonts w:eastAsia="Times New Roman" w:asciiTheme="minorHAnsi" w:hAnsiTheme="minorHAnsi" w:cstheme="minorHAnsi"/>
                <w:b/>
                <w:bCs/>
                <w:color w:val="FF0000"/>
                <w:lang w:eastAsia="es-CO"/>
              </w:rPr>
              <w:t xml:space="preserve">TITULO DEL PROYECTO </w:t>
            </w:r>
          </w:p>
        </w:tc>
        <w:tc>
          <w:tcPr>
            <w:tcW w:w="1707" w:type="dxa"/>
            <w:gridSpan w:val="2"/>
            <w:tcBorders>
              <w:top w:val="single" w:color="auto" w:sz="8" w:space="0"/>
              <w:left w:val="nil"/>
              <w:bottom w:val="single" w:color="auto" w:sz="8" w:space="0"/>
              <w:right w:val="nil"/>
            </w:tcBorders>
            <w:shd w:val="clear" w:color="000000" w:fill="D9E1F2"/>
            <w:noWrap/>
            <w:hideMark/>
          </w:tcPr>
          <w:p w:rsidRPr="007055C8" w:rsidR="003D64FC" w:rsidP="00BF1BB4" w:rsidRDefault="003D64FC" w14:paraId="29361520" w14:textId="77777777">
            <w:pPr>
              <w:spacing w:after="0" w:line="240" w:lineRule="auto"/>
              <w:ind w:firstLine="0"/>
              <w:rPr>
                <w:rFonts w:eastAsia="Times New Roman" w:asciiTheme="minorHAnsi" w:hAnsiTheme="minorHAnsi" w:cstheme="minorHAnsi"/>
                <w:b/>
                <w:bCs/>
                <w:color w:val="FF0000"/>
                <w:lang w:eastAsia="es-CO"/>
              </w:rPr>
            </w:pPr>
            <w:r w:rsidRPr="007055C8">
              <w:rPr>
                <w:rFonts w:eastAsia="Times New Roman" w:asciiTheme="minorHAnsi" w:hAnsiTheme="minorHAnsi" w:cstheme="minorHAnsi"/>
                <w:b/>
                <w:bCs/>
                <w:color w:val="FF0000"/>
                <w:lang w:eastAsia="es-CO"/>
              </w:rPr>
              <w:t>VALORES AMBIENTALES</w:t>
            </w:r>
          </w:p>
        </w:tc>
        <w:tc>
          <w:tcPr>
            <w:tcW w:w="885" w:type="dxa"/>
            <w:tcBorders>
              <w:top w:val="single" w:color="auto" w:sz="8" w:space="0"/>
              <w:left w:val="single" w:color="auto" w:sz="8" w:space="0"/>
              <w:bottom w:val="single" w:color="auto" w:sz="8" w:space="0"/>
              <w:right w:val="nil"/>
            </w:tcBorders>
            <w:shd w:val="clear" w:color="000000" w:fill="D9E1F2"/>
            <w:noWrap/>
            <w:hideMark/>
          </w:tcPr>
          <w:p w:rsidRPr="007055C8" w:rsidR="003D64FC" w:rsidP="00BF1BB4" w:rsidRDefault="003D64FC" w14:paraId="1AD53CBA"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885" w:type="dxa"/>
            <w:tcBorders>
              <w:top w:val="single" w:color="auto" w:sz="8" w:space="0"/>
              <w:left w:val="nil"/>
              <w:bottom w:val="single" w:color="auto" w:sz="8" w:space="0"/>
              <w:right w:val="nil"/>
            </w:tcBorders>
            <w:shd w:val="clear" w:color="000000" w:fill="D9E1F2"/>
            <w:noWrap/>
            <w:hideMark/>
          </w:tcPr>
          <w:p w:rsidRPr="007055C8" w:rsidR="003D64FC" w:rsidP="00BF1BB4" w:rsidRDefault="003D64FC" w14:paraId="018765B8"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259" w:type="dxa"/>
            <w:tcBorders>
              <w:top w:val="single" w:color="auto" w:sz="8" w:space="0"/>
              <w:left w:val="nil"/>
              <w:bottom w:val="single" w:color="auto" w:sz="8" w:space="0"/>
              <w:right w:val="nil"/>
            </w:tcBorders>
            <w:shd w:val="clear" w:color="000000" w:fill="D9E1F2"/>
            <w:noWrap/>
            <w:hideMark/>
          </w:tcPr>
          <w:p w:rsidRPr="007055C8" w:rsidR="003D64FC" w:rsidP="00BF1BB4" w:rsidRDefault="003D64FC" w14:paraId="4255F585"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210" w:type="dxa"/>
            <w:tcBorders>
              <w:top w:val="single" w:color="auto" w:sz="8" w:space="0"/>
              <w:left w:val="nil"/>
              <w:bottom w:val="single" w:color="auto" w:sz="8" w:space="0"/>
              <w:right w:val="nil"/>
            </w:tcBorders>
            <w:shd w:val="clear" w:color="000000" w:fill="D9E1F2"/>
            <w:noWrap/>
            <w:hideMark/>
          </w:tcPr>
          <w:p w:rsidRPr="007055C8" w:rsidR="003D64FC" w:rsidP="00BF1BB4" w:rsidRDefault="003D64FC" w14:paraId="76B8D990"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543" w:type="dxa"/>
            <w:tcBorders>
              <w:top w:val="single" w:color="auto" w:sz="8" w:space="0"/>
              <w:left w:val="nil"/>
              <w:bottom w:val="single" w:color="auto" w:sz="8" w:space="0"/>
              <w:right w:val="nil"/>
            </w:tcBorders>
            <w:shd w:val="clear" w:color="000000" w:fill="D9E1F2"/>
            <w:noWrap/>
            <w:hideMark/>
          </w:tcPr>
          <w:p w:rsidRPr="007055C8" w:rsidR="003D64FC" w:rsidP="00BF1BB4" w:rsidRDefault="003D64FC" w14:paraId="2C7F6459"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1377" w:type="dxa"/>
            <w:tcBorders>
              <w:top w:val="single" w:color="auto" w:sz="8" w:space="0"/>
              <w:left w:val="nil"/>
              <w:bottom w:val="single" w:color="auto" w:sz="8" w:space="0"/>
              <w:right w:val="nil"/>
            </w:tcBorders>
            <w:shd w:val="clear" w:color="000000" w:fill="D9E1F2"/>
            <w:noWrap/>
            <w:hideMark/>
          </w:tcPr>
          <w:p w:rsidRPr="007055C8" w:rsidR="003D64FC" w:rsidP="00BF1BB4" w:rsidRDefault="003D64FC" w14:paraId="2E3967B3"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1245" w:type="dxa"/>
            <w:gridSpan w:val="2"/>
            <w:tcBorders>
              <w:top w:val="single" w:color="auto" w:sz="8" w:space="0"/>
              <w:left w:val="nil"/>
              <w:bottom w:val="single" w:color="auto" w:sz="8" w:space="0"/>
              <w:right w:val="nil"/>
            </w:tcBorders>
            <w:shd w:val="clear" w:color="000000" w:fill="D9E1F2"/>
            <w:noWrap/>
            <w:hideMark/>
          </w:tcPr>
          <w:p w:rsidRPr="007055C8" w:rsidR="003D64FC" w:rsidP="00BF1BB4" w:rsidRDefault="003D64FC" w14:paraId="6B4C0ECC"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160" w:type="dxa"/>
            <w:tcBorders>
              <w:top w:val="single" w:color="auto" w:sz="8" w:space="0"/>
              <w:left w:val="nil"/>
              <w:bottom w:val="single" w:color="auto" w:sz="8" w:space="0"/>
              <w:right w:val="nil"/>
            </w:tcBorders>
            <w:shd w:val="clear" w:color="000000" w:fill="D9E1F2"/>
            <w:noWrap/>
            <w:hideMark/>
          </w:tcPr>
          <w:p w:rsidRPr="007055C8" w:rsidR="003D64FC" w:rsidP="00BF1BB4" w:rsidRDefault="003D64FC" w14:paraId="5FE0A0F8"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1428" w:type="dxa"/>
            <w:tcBorders>
              <w:top w:val="single" w:color="auto" w:sz="8" w:space="0"/>
              <w:left w:val="nil"/>
              <w:bottom w:val="single" w:color="auto" w:sz="8" w:space="0"/>
              <w:right w:val="nil"/>
            </w:tcBorders>
            <w:shd w:val="clear" w:color="000000" w:fill="D9E1F2"/>
            <w:noWrap/>
            <w:hideMark/>
          </w:tcPr>
          <w:p w:rsidRPr="007055C8" w:rsidR="003D64FC" w:rsidP="00BF1BB4" w:rsidRDefault="003D64FC" w14:paraId="478C237C"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301" w:type="dxa"/>
            <w:tcBorders>
              <w:top w:val="single" w:color="auto" w:sz="8" w:space="0"/>
              <w:left w:val="nil"/>
              <w:bottom w:val="single" w:color="auto" w:sz="8" w:space="0"/>
              <w:right w:val="nil"/>
            </w:tcBorders>
            <w:shd w:val="clear" w:color="000000" w:fill="D9E1F2"/>
            <w:noWrap/>
            <w:hideMark/>
          </w:tcPr>
          <w:p w:rsidRPr="007055C8" w:rsidR="003D64FC" w:rsidP="00BF1BB4" w:rsidRDefault="003D64FC" w14:paraId="663A1A45"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301" w:type="dxa"/>
            <w:tcBorders>
              <w:top w:val="single" w:color="auto" w:sz="8" w:space="0"/>
              <w:left w:val="nil"/>
              <w:bottom w:val="single" w:color="auto" w:sz="8" w:space="0"/>
              <w:right w:val="nil"/>
            </w:tcBorders>
            <w:shd w:val="clear" w:color="000000" w:fill="D9E1F2"/>
            <w:noWrap/>
            <w:hideMark/>
          </w:tcPr>
          <w:p w:rsidRPr="007055C8" w:rsidR="003D64FC" w:rsidP="00BF1BB4" w:rsidRDefault="003D64FC" w14:paraId="5E0EBB2E"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352" w:type="dxa"/>
            <w:tcBorders>
              <w:top w:val="single" w:color="auto" w:sz="8" w:space="0"/>
              <w:left w:val="nil"/>
              <w:bottom w:val="single" w:color="auto" w:sz="8" w:space="0"/>
              <w:right w:val="nil"/>
            </w:tcBorders>
            <w:shd w:val="clear" w:color="000000" w:fill="D9E1F2"/>
            <w:noWrap/>
            <w:hideMark/>
          </w:tcPr>
          <w:p w:rsidRPr="007055C8" w:rsidR="003D64FC" w:rsidP="00BF1BB4" w:rsidRDefault="003D64FC" w14:paraId="762FC60C"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334" w:type="dxa"/>
            <w:tcBorders>
              <w:top w:val="single" w:color="auto" w:sz="8" w:space="0"/>
              <w:left w:val="nil"/>
              <w:bottom w:val="single" w:color="auto" w:sz="8" w:space="0"/>
              <w:right w:val="nil"/>
            </w:tcBorders>
            <w:shd w:val="clear" w:color="000000" w:fill="D9E1F2"/>
            <w:noWrap/>
            <w:hideMark/>
          </w:tcPr>
          <w:p w:rsidRPr="007055C8" w:rsidR="003D64FC" w:rsidP="00BF1BB4" w:rsidRDefault="003D64FC" w14:paraId="21CDC19B"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320" w:type="dxa"/>
            <w:tcBorders>
              <w:top w:val="single" w:color="auto" w:sz="8" w:space="0"/>
              <w:left w:val="nil"/>
              <w:bottom w:val="single" w:color="auto" w:sz="8" w:space="0"/>
              <w:right w:val="nil"/>
            </w:tcBorders>
            <w:shd w:val="clear" w:color="000000" w:fill="D9E1F2"/>
            <w:noWrap/>
            <w:hideMark/>
          </w:tcPr>
          <w:p w:rsidRPr="007055C8" w:rsidR="003D64FC" w:rsidP="00BF1BB4" w:rsidRDefault="003D64FC" w14:paraId="6D892BE6"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284" w:type="dxa"/>
            <w:tcBorders>
              <w:top w:val="single" w:color="auto" w:sz="8" w:space="0"/>
              <w:left w:val="nil"/>
              <w:bottom w:val="single" w:color="auto" w:sz="8" w:space="0"/>
              <w:right w:val="nil"/>
            </w:tcBorders>
            <w:shd w:val="clear" w:color="000000" w:fill="D9E1F2"/>
            <w:noWrap/>
            <w:hideMark/>
          </w:tcPr>
          <w:p w:rsidRPr="007055C8" w:rsidR="003D64FC" w:rsidP="00BF1BB4" w:rsidRDefault="003D64FC" w14:paraId="42661988"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279" w:type="dxa"/>
            <w:tcBorders>
              <w:top w:val="single" w:color="auto" w:sz="8" w:space="0"/>
              <w:left w:val="nil"/>
              <w:bottom w:val="single" w:color="auto" w:sz="8" w:space="0"/>
              <w:right w:val="nil"/>
            </w:tcBorders>
            <w:shd w:val="clear" w:color="000000" w:fill="D9E1F2"/>
            <w:noWrap/>
            <w:hideMark/>
          </w:tcPr>
          <w:p w:rsidRPr="007055C8" w:rsidR="003D64FC" w:rsidP="00BF1BB4" w:rsidRDefault="003D64FC" w14:paraId="61EE3D5D"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279" w:type="dxa"/>
            <w:tcBorders>
              <w:top w:val="single" w:color="auto" w:sz="8" w:space="0"/>
              <w:left w:val="nil"/>
              <w:bottom w:val="single" w:color="auto" w:sz="8" w:space="0"/>
              <w:right w:val="nil"/>
            </w:tcBorders>
            <w:shd w:val="clear" w:color="000000" w:fill="D9E1F2"/>
            <w:noWrap/>
            <w:hideMark/>
          </w:tcPr>
          <w:p w:rsidRPr="007055C8" w:rsidR="003D64FC" w:rsidP="00BF1BB4" w:rsidRDefault="003D64FC" w14:paraId="0BB4F327"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279" w:type="dxa"/>
            <w:tcBorders>
              <w:top w:val="single" w:color="auto" w:sz="8" w:space="0"/>
              <w:left w:val="nil"/>
              <w:bottom w:val="single" w:color="auto" w:sz="8" w:space="0"/>
              <w:right w:val="single" w:color="auto" w:sz="8" w:space="0"/>
            </w:tcBorders>
            <w:shd w:val="clear" w:color="000000" w:fill="D9E1F2"/>
            <w:noWrap/>
            <w:hideMark/>
          </w:tcPr>
          <w:p w:rsidRPr="007055C8" w:rsidR="003D64FC" w:rsidP="00BF1BB4" w:rsidRDefault="003D64FC" w14:paraId="37E0D4E4"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r>
      <w:tr w:rsidRPr="00D53E38" w:rsidR="003D64FC" w:rsidTr="00BF1BB4" w14:paraId="62AC12DE" w14:textId="77777777">
        <w:trPr>
          <w:trHeight w:val="675"/>
        </w:trPr>
        <w:tc>
          <w:tcPr>
            <w:tcW w:w="1512" w:type="dxa"/>
            <w:gridSpan w:val="2"/>
            <w:tcBorders>
              <w:top w:val="single" w:color="auto" w:sz="8" w:space="0"/>
              <w:left w:val="single" w:color="auto" w:sz="8" w:space="0"/>
              <w:bottom w:val="single" w:color="auto" w:sz="8" w:space="0"/>
              <w:right w:val="single" w:color="000000" w:sz="8" w:space="0"/>
            </w:tcBorders>
            <w:shd w:val="clear" w:color="000000" w:fill="D9E1F2"/>
            <w:noWrap/>
            <w:hideMark/>
          </w:tcPr>
          <w:p w:rsidRPr="007055C8" w:rsidR="003D64FC" w:rsidP="00BF1BB4" w:rsidRDefault="003D64FC" w14:paraId="7F392A24"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Estudiante - Profesor investigador: </w:t>
            </w:r>
          </w:p>
        </w:tc>
        <w:tc>
          <w:tcPr>
            <w:tcW w:w="862" w:type="dxa"/>
            <w:tcBorders>
              <w:top w:val="nil"/>
              <w:left w:val="nil"/>
              <w:bottom w:val="single" w:color="auto" w:sz="8" w:space="0"/>
              <w:right w:val="nil"/>
            </w:tcBorders>
            <w:shd w:val="clear" w:color="000000" w:fill="D9E1F2"/>
            <w:noWrap/>
            <w:hideMark/>
          </w:tcPr>
          <w:p w:rsidRPr="007055C8" w:rsidR="003D64FC" w:rsidP="00BF1BB4" w:rsidRDefault="003D64FC" w14:paraId="4F12A6E8"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MARLID RODRIGUEZ CABRERA</w:t>
            </w:r>
          </w:p>
        </w:tc>
        <w:tc>
          <w:tcPr>
            <w:tcW w:w="845" w:type="dxa"/>
            <w:tcBorders>
              <w:top w:val="nil"/>
              <w:left w:val="single" w:color="auto" w:sz="8" w:space="0"/>
              <w:bottom w:val="single" w:color="auto" w:sz="8" w:space="0"/>
              <w:right w:val="single" w:color="auto" w:sz="4" w:space="0"/>
            </w:tcBorders>
            <w:shd w:val="clear" w:color="000000" w:fill="D9E1F2"/>
            <w:noWrap/>
            <w:hideMark/>
          </w:tcPr>
          <w:p w:rsidRPr="007055C8" w:rsidR="003D64FC" w:rsidP="00BF1BB4" w:rsidRDefault="002E58CB" w14:paraId="1999E7A1"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Área</w:t>
            </w:r>
            <w:r w:rsidRPr="007055C8" w:rsidR="003D64FC">
              <w:rPr>
                <w:rFonts w:eastAsia="Times New Roman" w:asciiTheme="minorHAnsi" w:hAnsiTheme="minorHAnsi" w:cstheme="minorHAnsi"/>
                <w:b/>
                <w:bCs/>
                <w:color w:val="000000"/>
                <w:lang w:eastAsia="es-CO"/>
              </w:rPr>
              <w:t xml:space="preserve"> de desempeño:  CIENCIAS SOCIALES</w:t>
            </w:r>
          </w:p>
        </w:tc>
        <w:tc>
          <w:tcPr>
            <w:tcW w:w="2782" w:type="dxa"/>
            <w:gridSpan w:val="5"/>
            <w:tcBorders>
              <w:top w:val="single" w:color="auto" w:sz="8" w:space="0"/>
              <w:left w:val="single" w:color="auto" w:sz="8" w:space="0"/>
              <w:bottom w:val="single" w:color="auto" w:sz="8" w:space="0"/>
              <w:right w:val="single" w:color="000000" w:sz="8" w:space="0"/>
            </w:tcBorders>
            <w:shd w:val="clear" w:color="000000" w:fill="D9E1F2"/>
            <w:noWrap/>
            <w:hideMark/>
          </w:tcPr>
          <w:p w:rsidRPr="007055C8" w:rsidR="003D64FC" w:rsidP="00BF1BB4" w:rsidRDefault="003D64FC" w14:paraId="4057BAB2"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Nivel /Curso QUINTO DOS</w:t>
            </w:r>
          </w:p>
        </w:tc>
        <w:tc>
          <w:tcPr>
            <w:tcW w:w="4210" w:type="dxa"/>
            <w:gridSpan w:val="5"/>
            <w:tcBorders>
              <w:top w:val="single" w:color="auto" w:sz="8" w:space="0"/>
              <w:left w:val="nil"/>
              <w:bottom w:val="single" w:color="auto" w:sz="8" w:space="0"/>
              <w:right w:val="single" w:color="000000" w:sz="8" w:space="0"/>
            </w:tcBorders>
            <w:shd w:val="clear" w:color="000000" w:fill="D9E1F2"/>
            <w:noWrap/>
            <w:hideMark/>
          </w:tcPr>
          <w:p w:rsidRPr="007055C8" w:rsidR="003D64FC" w:rsidP="00BF1BB4" w:rsidRDefault="003D64FC" w14:paraId="00A202C7"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Quinto</w:t>
            </w:r>
          </w:p>
        </w:tc>
        <w:tc>
          <w:tcPr>
            <w:tcW w:w="2729" w:type="dxa"/>
            <w:gridSpan w:val="9"/>
            <w:vMerge w:val="restart"/>
            <w:tcBorders>
              <w:top w:val="single" w:color="auto" w:sz="8" w:space="0"/>
              <w:left w:val="single" w:color="auto" w:sz="8" w:space="0"/>
              <w:bottom w:val="single" w:color="000000" w:sz="8" w:space="0"/>
              <w:right w:val="single" w:color="000000" w:sz="8" w:space="0"/>
            </w:tcBorders>
            <w:shd w:val="clear" w:color="000000" w:fill="D9E1F2"/>
            <w:hideMark/>
          </w:tcPr>
          <w:p w:rsidRPr="007055C8" w:rsidR="003D64FC" w:rsidP="00BF1BB4" w:rsidRDefault="003D64FC" w14:paraId="6251440A"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CONCEPTOS ESTRUCTURANTES:  valores ambientales, reducir, reutilizar, reciclar.</w:t>
            </w:r>
          </w:p>
        </w:tc>
      </w:tr>
      <w:tr w:rsidRPr="00D53E38" w:rsidR="003D64FC" w:rsidTr="00BF1BB4" w14:paraId="60C6DF2B" w14:textId="77777777">
        <w:trPr>
          <w:trHeight w:val="675"/>
        </w:trPr>
        <w:tc>
          <w:tcPr>
            <w:tcW w:w="1512" w:type="dxa"/>
            <w:gridSpan w:val="2"/>
            <w:tcBorders>
              <w:top w:val="single" w:color="auto" w:sz="8" w:space="0"/>
              <w:left w:val="single" w:color="auto" w:sz="8" w:space="0"/>
              <w:bottom w:val="single" w:color="auto" w:sz="8" w:space="0"/>
              <w:right w:val="single" w:color="000000" w:sz="8" w:space="0"/>
            </w:tcBorders>
            <w:shd w:val="clear" w:color="000000" w:fill="D9E1F2"/>
            <w:noWrap/>
            <w:hideMark/>
          </w:tcPr>
          <w:p w:rsidRPr="007055C8" w:rsidR="003D64FC" w:rsidP="00BF1BB4" w:rsidRDefault="003D64FC" w14:paraId="7E5CAEC7"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Asesor: </w:t>
            </w:r>
          </w:p>
        </w:tc>
        <w:tc>
          <w:tcPr>
            <w:tcW w:w="862" w:type="dxa"/>
            <w:tcBorders>
              <w:top w:val="nil"/>
              <w:left w:val="nil"/>
              <w:bottom w:val="single" w:color="auto" w:sz="8" w:space="0"/>
              <w:right w:val="single" w:color="auto" w:sz="4" w:space="0"/>
            </w:tcBorders>
            <w:shd w:val="clear" w:color="000000" w:fill="D9E1F2"/>
            <w:noWrap/>
            <w:hideMark/>
          </w:tcPr>
          <w:p w:rsidRPr="007055C8" w:rsidR="003D64FC" w:rsidP="00BF1BB4" w:rsidRDefault="003D64FC" w14:paraId="44AA0A38"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Gerson Maturana</w:t>
            </w:r>
          </w:p>
        </w:tc>
        <w:tc>
          <w:tcPr>
            <w:tcW w:w="845" w:type="dxa"/>
            <w:tcBorders>
              <w:top w:val="nil"/>
              <w:left w:val="single" w:color="auto" w:sz="8" w:space="0"/>
              <w:bottom w:val="single" w:color="auto" w:sz="8" w:space="0"/>
              <w:right w:val="nil"/>
            </w:tcBorders>
            <w:shd w:val="clear" w:color="000000" w:fill="D9E1F2"/>
            <w:noWrap/>
            <w:hideMark/>
          </w:tcPr>
          <w:p w:rsidRPr="007055C8" w:rsidR="003D64FC" w:rsidP="00BF1BB4" w:rsidRDefault="003D64FC" w14:paraId="4A56DEFC"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Foco de la lección:  </w:t>
            </w:r>
          </w:p>
        </w:tc>
        <w:tc>
          <w:tcPr>
            <w:tcW w:w="2029" w:type="dxa"/>
            <w:gridSpan w:val="3"/>
            <w:tcBorders>
              <w:top w:val="single" w:color="auto" w:sz="8" w:space="0"/>
              <w:left w:val="single" w:color="auto" w:sz="8" w:space="0"/>
              <w:bottom w:val="single" w:color="auto" w:sz="8" w:space="0"/>
              <w:right w:val="nil"/>
            </w:tcBorders>
            <w:shd w:val="clear" w:color="000000" w:fill="D9E1F2"/>
            <w:noWrap/>
            <w:hideMark/>
          </w:tcPr>
          <w:p w:rsidRPr="007055C8" w:rsidR="003D64FC" w:rsidP="00BF1BB4" w:rsidRDefault="003D64FC" w14:paraId="01B53ED2"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Conceptos estructurantes en curso</w:t>
            </w:r>
          </w:p>
        </w:tc>
        <w:tc>
          <w:tcPr>
            <w:tcW w:w="4963" w:type="dxa"/>
            <w:gridSpan w:val="7"/>
            <w:tcBorders>
              <w:top w:val="single" w:color="auto" w:sz="8" w:space="0"/>
              <w:left w:val="single" w:color="auto" w:sz="8" w:space="0"/>
              <w:bottom w:val="single" w:color="auto" w:sz="8" w:space="0"/>
              <w:right w:val="single" w:color="000000" w:sz="8" w:space="0"/>
            </w:tcBorders>
            <w:shd w:val="clear" w:color="000000" w:fill="D9E1F2"/>
            <w:noWrap/>
            <w:hideMark/>
          </w:tcPr>
          <w:p w:rsidRPr="007055C8" w:rsidR="003D64FC" w:rsidP="00BF1BB4" w:rsidRDefault="003D64FC" w14:paraId="2137A687"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2729" w:type="dxa"/>
            <w:gridSpan w:val="9"/>
            <w:vMerge/>
            <w:tcBorders>
              <w:top w:val="single" w:color="auto" w:sz="8" w:space="0"/>
              <w:left w:val="single" w:color="auto" w:sz="8" w:space="0"/>
              <w:bottom w:val="single" w:color="000000" w:sz="8" w:space="0"/>
              <w:right w:val="single" w:color="000000" w:sz="8" w:space="0"/>
            </w:tcBorders>
            <w:hideMark/>
          </w:tcPr>
          <w:p w:rsidRPr="007055C8" w:rsidR="003D64FC" w:rsidP="00BF1BB4" w:rsidRDefault="003D64FC" w14:paraId="6EFC5146" w14:textId="77777777">
            <w:pPr>
              <w:spacing w:after="0" w:line="240" w:lineRule="auto"/>
              <w:ind w:firstLine="0"/>
              <w:rPr>
                <w:rFonts w:eastAsia="Times New Roman" w:asciiTheme="minorHAnsi" w:hAnsiTheme="minorHAnsi" w:cstheme="minorHAnsi"/>
                <w:b/>
                <w:bCs/>
                <w:color w:val="000000"/>
                <w:lang w:eastAsia="es-CO"/>
              </w:rPr>
            </w:pPr>
          </w:p>
        </w:tc>
      </w:tr>
      <w:tr w:rsidRPr="00D53E38" w:rsidR="003D64FC" w:rsidTr="00BF1BB4" w14:paraId="1573A581" w14:textId="77777777">
        <w:trPr>
          <w:trHeight w:val="930"/>
        </w:trPr>
        <w:tc>
          <w:tcPr>
            <w:tcW w:w="1512" w:type="dxa"/>
            <w:gridSpan w:val="2"/>
            <w:tcBorders>
              <w:top w:val="single" w:color="auto" w:sz="8" w:space="0"/>
              <w:left w:val="single" w:color="auto" w:sz="8" w:space="0"/>
              <w:bottom w:val="nil"/>
              <w:right w:val="single" w:color="000000" w:sz="8" w:space="0"/>
            </w:tcBorders>
            <w:shd w:val="clear" w:color="000000" w:fill="D9E1F2"/>
            <w:hideMark/>
          </w:tcPr>
          <w:p w:rsidRPr="007055C8" w:rsidR="003D64FC" w:rsidP="00BF1BB4" w:rsidRDefault="003D64FC" w14:paraId="486C4E76" w14:textId="77777777">
            <w:pPr>
              <w:spacing w:after="0" w:line="240" w:lineRule="auto"/>
              <w:ind w:firstLine="0"/>
              <w:rPr>
                <w:rFonts w:eastAsia="Times New Roman" w:asciiTheme="minorHAnsi" w:hAnsiTheme="minorHAnsi" w:cstheme="minorHAnsi"/>
                <w:b/>
                <w:bCs/>
                <w:color w:val="0070C0"/>
                <w:lang w:eastAsia="es-CO"/>
              </w:rPr>
            </w:pPr>
            <w:r w:rsidRPr="007055C8">
              <w:rPr>
                <w:rFonts w:eastAsia="Times New Roman" w:asciiTheme="minorHAnsi" w:hAnsiTheme="minorHAnsi" w:cstheme="minorHAnsi"/>
                <w:b/>
                <w:bCs/>
                <w:color w:val="0070C0"/>
                <w:lang w:eastAsia="es-CO"/>
              </w:rPr>
              <w:t xml:space="preserve">COMPETENCIA </w:t>
            </w:r>
          </w:p>
        </w:tc>
        <w:tc>
          <w:tcPr>
            <w:tcW w:w="1707" w:type="dxa"/>
            <w:gridSpan w:val="2"/>
            <w:tcBorders>
              <w:top w:val="single" w:color="auto" w:sz="8" w:space="0"/>
              <w:left w:val="nil"/>
              <w:bottom w:val="single" w:color="auto" w:sz="4" w:space="0"/>
              <w:right w:val="nil"/>
            </w:tcBorders>
            <w:shd w:val="clear" w:color="000000" w:fill="D9E1F2"/>
            <w:hideMark/>
          </w:tcPr>
          <w:p w:rsidRPr="007055C8" w:rsidR="003D64FC" w:rsidP="00BF1BB4" w:rsidRDefault="003D64FC" w14:paraId="7E0AD689"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Establecer relación entre las acciones de reducir, reutilizar y reciclar para proponer posibles soluciones para mitigar el deterioro ambiental. </w:t>
            </w:r>
          </w:p>
        </w:tc>
        <w:tc>
          <w:tcPr>
            <w:tcW w:w="2029" w:type="dxa"/>
            <w:gridSpan w:val="3"/>
            <w:tcBorders>
              <w:top w:val="single" w:color="auto" w:sz="8" w:space="0"/>
              <w:left w:val="single" w:color="auto" w:sz="8" w:space="0"/>
              <w:bottom w:val="single" w:color="auto" w:sz="8" w:space="0"/>
              <w:right w:val="single" w:color="000000" w:sz="8" w:space="0"/>
            </w:tcBorders>
            <w:shd w:val="clear" w:color="000000" w:fill="D9E1F2"/>
            <w:hideMark/>
          </w:tcPr>
          <w:p w:rsidRPr="007055C8" w:rsidR="003D64FC" w:rsidP="00BF1BB4" w:rsidRDefault="003D64FC" w14:paraId="00D54587"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Cantidad de sesiones para su implementación  </w:t>
            </w:r>
          </w:p>
        </w:tc>
        <w:tc>
          <w:tcPr>
            <w:tcW w:w="210" w:type="dxa"/>
            <w:tcBorders>
              <w:top w:val="nil"/>
              <w:left w:val="nil"/>
              <w:bottom w:val="nil"/>
              <w:right w:val="nil"/>
            </w:tcBorders>
            <w:shd w:val="clear" w:color="000000" w:fill="D9E1F2"/>
            <w:noWrap/>
            <w:hideMark/>
          </w:tcPr>
          <w:p w:rsidRPr="007055C8" w:rsidR="003D64FC" w:rsidP="00BF1BB4" w:rsidRDefault="003D64FC" w14:paraId="10D8F3FC"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543" w:type="dxa"/>
            <w:tcBorders>
              <w:top w:val="nil"/>
              <w:left w:val="single" w:color="auto" w:sz="8" w:space="0"/>
              <w:bottom w:val="single" w:color="auto" w:sz="8" w:space="0"/>
              <w:right w:val="single" w:color="auto" w:sz="8" w:space="0"/>
            </w:tcBorders>
            <w:shd w:val="clear" w:color="000000" w:fill="D9E1F2"/>
            <w:noWrap/>
            <w:hideMark/>
          </w:tcPr>
          <w:p w:rsidRPr="007055C8" w:rsidR="003D64FC" w:rsidP="00BF1BB4" w:rsidRDefault="003D64FC" w14:paraId="6E14B6E7"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2  horas</w:t>
            </w:r>
          </w:p>
        </w:tc>
        <w:tc>
          <w:tcPr>
            <w:tcW w:w="1377" w:type="dxa"/>
            <w:tcBorders>
              <w:top w:val="nil"/>
              <w:left w:val="nil"/>
              <w:bottom w:val="nil"/>
              <w:right w:val="single" w:color="auto" w:sz="8" w:space="0"/>
            </w:tcBorders>
            <w:shd w:val="clear" w:color="000000" w:fill="D9E1F2"/>
            <w:noWrap/>
            <w:hideMark/>
          </w:tcPr>
          <w:p w:rsidRPr="007055C8" w:rsidR="003D64FC" w:rsidP="00BF1BB4" w:rsidRDefault="003D64FC" w14:paraId="2BB9B5A4"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Fecha </w:t>
            </w:r>
          </w:p>
        </w:tc>
        <w:tc>
          <w:tcPr>
            <w:tcW w:w="2833" w:type="dxa"/>
            <w:gridSpan w:val="4"/>
            <w:tcBorders>
              <w:top w:val="nil"/>
              <w:left w:val="nil"/>
              <w:bottom w:val="nil"/>
              <w:right w:val="single" w:color="000000" w:sz="8" w:space="0"/>
            </w:tcBorders>
            <w:shd w:val="clear" w:color="000000" w:fill="D9E1F2"/>
            <w:noWrap/>
            <w:hideMark/>
          </w:tcPr>
          <w:p w:rsidRPr="007055C8" w:rsidR="003D64FC" w:rsidP="00BF1BB4" w:rsidRDefault="003D64FC" w14:paraId="0E7A1E3C"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06  DESEPTIEMBRE del 2021</w:t>
            </w:r>
          </w:p>
        </w:tc>
        <w:tc>
          <w:tcPr>
            <w:tcW w:w="2729" w:type="dxa"/>
            <w:gridSpan w:val="9"/>
            <w:vMerge/>
            <w:tcBorders>
              <w:top w:val="single" w:color="auto" w:sz="8" w:space="0"/>
              <w:left w:val="single" w:color="auto" w:sz="8" w:space="0"/>
              <w:bottom w:val="single" w:color="000000" w:sz="8" w:space="0"/>
              <w:right w:val="single" w:color="000000" w:sz="8" w:space="0"/>
            </w:tcBorders>
            <w:hideMark/>
          </w:tcPr>
          <w:p w:rsidRPr="007055C8" w:rsidR="003D64FC" w:rsidP="00BF1BB4" w:rsidRDefault="003D64FC" w14:paraId="7DE6AC79" w14:textId="77777777">
            <w:pPr>
              <w:spacing w:after="0" w:line="240" w:lineRule="auto"/>
              <w:ind w:firstLine="0"/>
              <w:rPr>
                <w:rFonts w:eastAsia="Times New Roman" w:asciiTheme="minorHAnsi" w:hAnsiTheme="minorHAnsi" w:cstheme="minorHAnsi"/>
                <w:b/>
                <w:bCs/>
                <w:color w:val="000000"/>
                <w:lang w:eastAsia="es-CO"/>
              </w:rPr>
            </w:pPr>
          </w:p>
        </w:tc>
      </w:tr>
      <w:tr w:rsidRPr="00D53E38" w:rsidR="003D64FC" w:rsidTr="00BF1BB4" w14:paraId="66D9AF88" w14:textId="77777777">
        <w:trPr>
          <w:trHeight w:val="930"/>
        </w:trPr>
        <w:tc>
          <w:tcPr>
            <w:tcW w:w="1512" w:type="dxa"/>
            <w:gridSpan w:val="2"/>
            <w:tcBorders>
              <w:top w:val="single" w:color="auto" w:sz="4" w:space="0"/>
              <w:left w:val="single" w:color="auto" w:sz="8" w:space="0"/>
              <w:bottom w:val="single" w:color="auto" w:sz="4" w:space="0"/>
              <w:right w:val="single" w:color="000000" w:sz="8" w:space="0"/>
            </w:tcBorders>
            <w:shd w:val="clear" w:color="000000" w:fill="D9E1F2"/>
            <w:hideMark/>
          </w:tcPr>
          <w:p w:rsidRPr="007055C8" w:rsidR="003D64FC" w:rsidP="00BF1BB4" w:rsidRDefault="003D64FC" w14:paraId="10A10FF8" w14:textId="77777777">
            <w:pPr>
              <w:spacing w:after="0" w:line="240" w:lineRule="auto"/>
              <w:ind w:firstLine="0"/>
              <w:rPr>
                <w:rFonts w:eastAsia="Times New Roman" w:asciiTheme="minorHAnsi" w:hAnsiTheme="minorHAnsi" w:cstheme="minorHAnsi"/>
                <w:b/>
                <w:bCs/>
                <w:color w:val="0070C0"/>
                <w:lang w:eastAsia="es-CO"/>
              </w:rPr>
            </w:pPr>
            <w:r w:rsidRPr="007055C8">
              <w:rPr>
                <w:rFonts w:eastAsia="Times New Roman" w:asciiTheme="minorHAnsi" w:hAnsiTheme="minorHAnsi" w:cstheme="minorHAnsi"/>
                <w:b/>
                <w:bCs/>
                <w:color w:val="0070C0"/>
                <w:lang w:eastAsia="es-CO"/>
              </w:rPr>
              <w:t xml:space="preserve">RPA DE CONOCIMIENTO </w:t>
            </w:r>
          </w:p>
        </w:tc>
        <w:tc>
          <w:tcPr>
            <w:tcW w:w="1707" w:type="dxa"/>
            <w:gridSpan w:val="2"/>
            <w:tcBorders>
              <w:top w:val="single" w:color="auto" w:sz="4" w:space="0"/>
              <w:left w:val="nil"/>
              <w:bottom w:val="single" w:color="auto" w:sz="4" w:space="0"/>
              <w:right w:val="nil"/>
            </w:tcBorders>
            <w:shd w:val="clear" w:color="000000" w:fill="D9E1F2"/>
            <w:hideMark/>
          </w:tcPr>
          <w:p w:rsidRPr="007055C8" w:rsidR="003D64FC" w:rsidP="00BF1BB4" w:rsidRDefault="003D64FC" w14:paraId="0DEE6939"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Describe cuáles son las </w:t>
            </w:r>
            <w:r w:rsidRPr="007055C8" w:rsidR="002E58CB">
              <w:rPr>
                <w:rFonts w:eastAsia="Times New Roman" w:asciiTheme="minorHAnsi" w:hAnsiTheme="minorHAnsi" w:cstheme="minorHAnsi"/>
                <w:b/>
                <w:bCs/>
                <w:color w:val="000000"/>
                <w:lang w:eastAsia="es-CO"/>
              </w:rPr>
              <w:t>características</w:t>
            </w:r>
            <w:r w:rsidRPr="007055C8">
              <w:rPr>
                <w:rFonts w:eastAsia="Times New Roman" w:asciiTheme="minorHAnsi" w:hAnsiTheme="minorHAnsi" w:cstheme="minorHAnsi"/>
                <w:b/>
                <w:bCs/>
                <w:color w:val="000000"/>
                <w:lang w:eastAsia="es-CO"/>
              </w:rPr>
              <w:t xml:space="preserve"> de las tres R y cómo contribuyen a fortalecer los valores ambientales y a mitigar el deterioro ambiental.</w:t>
            </w:r>
          </w:p>
        </w:tc>
        <w:tc>
          <w:tcPr>
            <w:tcW w:w="9721" w:type="dxa"/>
            <w:gridSpan w:val="19"/>
            <w:tcBorders>
              <w:top w:val="single" w:color="auto" w:sz="8" w:space="0"/>
              <w:left w:val="single" w:color="auto" w:sz="8" w:space="0"/>
              <w:bottom w:val="nil"/>
              <w:right w:val="single" w:color="000000" w:sz="8" w:space="0"/>
            </w:tcBorders>
            <w:shd w:val="clear" w:color="000000" w:fill="D9E1F2"/>
            <w:hideMark/>
          </w:tcPr>
          <w:p w:rsidRPr="007055C8" w:rsidR="003D64FC" w:rsidP="00BF1BB4" w:rsidRDefault="003D64FC" w14:paraId="0E47782B"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OBSERVACIONES                                                                                                                                                                                                                                                                                                                                                                                                                  </w:t>
            </w:r>
          </w:p>
        </w:tc>
      </w:tr>
      <w:tr w:rsidRPr="00D53E38" w:rsidR="003D64FC" w:rsidTr="00BF1BB4" w14:paraId="0B147966" w14:textId="77777777">
        <w:trPr>
          <w:trHeight w:val="930"/>
        </w:trPr>
        <w:tc>
          <w:tcPr>
            <w:tcW w:w="1512" w:type="dxa"/>
            <w:gridSpan w:val="2"/>
            <w:tcBorders>
              <w:top w:val="single" w:color="auto" w:sz="4" w:space="0"/>
              <w:left w:val="single" w:color="auto" w:sz="8" w:space="0"/>
              <w:bottom w:val="single" w:color="auto" w:sz="4" w:space="0"/>
              <w:right w:val="single" w:color="000000" w:sz="8" w:space="0"/>
            </w:tcBorders>
            <w:shd w:val="clear" w:color="000000" w:fill="D9E1F2"/>
            <w:hideMark/>
          </w:tcPr>
          <w:p w:rsidRPr="007055C8" w:rsidR="003D64FC" w:rsidP="00BF1BB4" w:rsidRDefault="003D64FC" w14:paraId="482FF129" w14:textId="77777777">
            <w:pPr>
              <w:spacing w:after="0" w:line="240" w:lineRule="auto"/>
              <w:ind w:firstLine="0"/>
              <w:rPr>
                <w:rFonts w:eastAsia="Times New Roman" w:asciiTheme="minorHAnsi" w:hAnsiTheme="minorHAnsi" w:cstheme="minorHAnsi"/>
                <w:b/>
                <w:bCs/>
                <w:color w:val="0070C0"/>
                <w:lang w:eastAsia="es-CO"/>
              </w:rPr>
            </w:pPr>
            <w:r w:rsidRPr="007055C8">
              <w:rPr>
                <w:rFonts w:eastAsia="Times New Roman" w:asciiTheme="minorHAnsi" w:hAnsiTheme="minorHAnsi" w:cstheme="minorHAnsi"/>
                <w:b/>
                <w:bCs/>
                <w:color w:val="0070C0"/>
                <w:lang w:eastAsia="es-CO"/>
              </w:rPr>
              <w:t>RPA DE PROPÓSITO</w:t>
            </w:r>
          </w:p>
        </w:tc>
        <w:tc>
          <w:tcPr>
            <w:tcW w:w="1707" w:type="dxa"/>
            <w:gridSpan w:val="2"/>
            <w:tcBorders>
              <w:top w:val="single" w:color="auto" w:sz="4" w:space="0"/>
              <w:left w:val="nil"/>
              <w:bottom w:val="single" w:color="auto" w:sz="4" w:space="0"/>
              <w:right w:val="nil"/>
            </w:tcBorders>
            <w:shd w:val="clear" w:color="000000" w:fill="D9E1F2"/>
            <w:hideMark/>
          </w:tcPr>
          <w:p w:rsidRPr="007055C8" w:rsidR="003D64FC" w:rsidP="00BF1BB4" w:rsidRDefault="003D64FC" w14:paraId="72439C4A"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Identifica la importancia de sustentar sus puntos de </w:t>
            </w:r>
            <w:r w:rsidRPr="007055C8" w:rsidR="002E58CB">
              <w:rPr>
                <w:rFonts w:eastAsia="Times New Roman" w:asciiTheme="minorHAnsi" w:hAnsiTheme="minorHAnsi" w:cstheme="minorHAnsi"/>
                <w:b/>
                <w:bCs/>
                <w:color w:val="000000"/>
                <w:lang w:eastAsia="es-CO"/>
              </w:rPr>
              <w:t>vista apoyado</w:t>
            </w:r>
            <w:r w:rsidRPr="007055C8">
              <w:rPr>
                <w:rFonts w:eastAsia="Times New Roman" w:asciiTheme="minorHAnsi" w:hAnsiTheme="minorHAnsi" w:cstheme="minorHAnsi"/>
                <w:b/>
                <w:bCs/>
                <w:color w:val="000000"/>
                <w:lang w:eastAsia="es-CO"/>
              </w:rPr>
              <w:t xml:space="preserve"> en acciones ambientales de las tres R (reducir, reutilizar y reciclar) para el fomento de valores ambientales. </w:t>
            </w:r>
          </w:p>
        </w:tc>
        <w:tc>
          <w:tcPr>
            <w:tcW w:w="9721" w:type="dxa"/>
            <w:gridSpan w:val="19"/>
            <w:vMerge w:val="restart"/>
            <w:tcBorders>
              <w:top w:val="nil"/>
              <w:left w:val="single" w:color="auto" w:sz="8" w:space="0"/>
              <w:bottom w:val="single" w:color="000000" w:sz="8" w:space="0"/>
              <w:right w:val="single" w:color="000000" w:sz="8" w:space="0"/>
            </w:tcBorders>
            <w:shd w:val="clear" w:color="000000" w:fill="D9E1F2"/>
            <w:hideMark/>
          </w:tcPr>
          <w:p w:rsidRPr="007055C8" w:rsidR="003D64FC" w:rsidP="00BF1BB4" w:rsidRDefault="003D64FC" w14:paraId="26CFC064"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 LA INSTITUCIÓN EDUCATIVA ALBERTO LLERAS CAMARGO SEDE PRINCIPAL  se encuentra ubicado en el barrio EL ESTERO VILLAVICENCIO.</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En el grado 502 son 38 estudiantes entre los 9 y 13 años en su mayoría, provenientes de familias conformadas por  madres solteras cabeza de hogar, muy pocas familias compuesta por padre, madre  e hijos.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Los padres tienen trabajos  informales, en muchos de  ellos sobreviven con salarios inferiores al mínimo</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Se evidencia poco  compromiso y acompañamiento en la mayoría de  los padres de familia ya que deben trabajar largas jornadas.</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Pertenecientes a estratos 1, 2 y 3.</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Residentes de diversos barrios de Villavicencio como: El estero alto y bajo, el popular, la ceiba, Camelias, El Bochica,  El Hacaritama y Mi Llanura.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La gran mayoría de estos jóvenes permanecen solos en su casa a cuidados de un hermano mayor, tías,  o abuelos.</w:t>
            </w:r>
          </w:p>
        </w:tc>
      </w:tr>
      <w:tr w:rsidRPr="00D53E38" w:rsidR="003D64FC" w:rsidTr="00BF1BB4" w14:paraId="662B271B" w14:textId="77777777">
        <w:trPr>
          <w:trHeight w:val="1155"/>
        </w:trPr>
        <w:tc>
          <w:tcPr>
            <w:tcW w:w="1512" w:type="dxa"/>
            <w:gridSpan w:val="2"/>
            <w:tcBorders>
              <w:top w:val="single" w:color="auto" w:sz="4" w:space="0"/>
              <w:left w:val="single" w:color="auto" w:sz="8" w:space="0"/>
              <w:bottom w:val="single" w:color="auto" w:sz="4" w:space="0"/>
              <w:right w:val="single" w:color="000000" w:sz="8" w:space="0"/>
            </w:tcBorders>
            <w:shd w:val="clear" w:color="000000" w:fill="D9E1F2"/>
            <w:hideMark/>
          </w:tcPr>
          <w:p w:rsidRPr="007055C8" w:rsidR="003D64FC" w:rsidP="00BF1BB4" w:rsidRDefault="003D64FC" w14:paraId="2B81F2F5" w14:textId="77777777">
            <w:pPr>
              <w:spacing w:after="0" w:line="240" w:lineRule="auto"/>
              <w:ind w:firstLine="0"/>
              <w:rPr>
                <w:rFonts w:eastAsia="Times New Roman" w:asciiTheme="minorHAnsi" w:hAnsiTheme="minorHAnsi" w:cstheme="minorHAnsi"/>
                <w:b/>
                <w:bCs/>
                <w:color w:val="0070C0"/>
                <w:lang w:eastAsia="es-CO"/>
              </w:rPr>
            </w:pPr>
            <w:r w:rsidRPr="007055C8">
              <w:rPr>
                <w:rFonts w:eastAsia="Times New Roman" w:asciiTheme="minorHAnsi" w:hAnsiTheme="minorHAnsi" w:cstheme="minorHAnsi"/>
                <w:b/>
                <w:bCs/>
                <w:color w:val="0070C0"/>
                <w:lang w:eastAsia="es-CO"/>
              </w:rPr>
              <w:t xml:space="preserve">RPA DE MÉTODO </w:t>
            </w:r>
          </w:p>
        </w:tc>
        <w:tc>
          <w:tcPr>
            <w:tcW w:w="1707" w:type="dxa"/>
            <w:gridSpan w:val="2"/>
            <w:tcBorders>
              <w:top w:val="single" w:color="auto" w:sz="4" w:space="0"/>
              <w:left w:val="nil"/>
              <w:bottom w:val="single" w:color="auto" w:sz="4" w:space="0"/>
              <w:right w:val="nil"/>
            </w:tcBorders>
            <w:shd w:val="clear" w:color="000000" w:fill="D9E1F2"/>
            <w:hideMark/>
          </w:tcPr>
          <w:p w:rsidRPr="007055C8" w:rsidR="003D64FC" w:rsidP="00BF1BB4" w:rsidRDefault="003D64FC" w14:paraId="33525D9F"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 Verifica la información suministrada sobre las tres R, poniendo en práctica campañas para reducir, reutilizar y reciclar residuos sólidos, permitiendo al estudiante fortalecer valores que conduzcan a la recuperación de su entorno ambiental.</w:t>
            </w:r>
          </w:p>
        </w:tc>
        <w:tc>
          <w:tcPr>
            <w:tcW w:w="9721" w:type="dxa"/>
            <w:gridSpan w:val="19"/>
            <w:vMerge/>
            <w:tcBorders>
              <w:top w:val="nil"/>
              <w:left w:val="single" w:color="auto" w:sz="8" w:space="0"/>
              <w:bottom w:val="single" w:color="000000" w:sz="8" w:space="0"/>
              <w:right w:val="single" w:color="000000" w:sz="8" w:space="0"/>
            </w:tcBorders>
            <w:hideMark/>
          </w:tcPr>
          <w:p w:rsidRPr="007055C8" w:rsidR="003D64FC" w:rsidP="00BF1BB4" w:rsidRDefault="003D64FC" w14:paraId="79DE7493" w14:textId="77777777">
            <w:pPr>
              <w:spacing w:after="0" w:line="240" w:lineRule="auto"/>
              <w:ind w:firstLine="0"/>
              <w:rPr>
                <w:rFonts w:eastAsia="Times New Roman" w:asciiTheme="minorHAnsi" w:hAnsiTheme="minorHAnsi" w:cstheme="minorHAnsi"/>
                <w:color w:val="000000"/>
                <w:lang w:eastAsia="es-CO"/>
              </w:rPr>
            </w:pPr>
          </w:p>
        </w:tc>
      </w:tr>
      <w:tr w:rsidRPr="00D53E38" w:rsidR="003D64FC" w:rsidTr="00BF1BB4" w14:paraId="26981B4E" w14:textId="77777777">
        <w:trPr>
          <w:trHeight w:val="1110"/>
        </w:trPr>
        <w:tc>
          <w:tcPr>
            <w:tcW w:w="1512" w:type="dxa"/>
            <w:gridSpan w:val="2"/>
            <w:tcBorders>
              <w:top w:val="single" w:color="auto" w:sz="4" w:space="0"/>
              <w:left w:val="single" w:color="auto" w:sz="8" w:space="0"/>
              <w:bottom w:val="single" w:color="auto" w:sz="8" w:space="0"/>
              <w:right w:val="single" w:color="000000" w:sz="8" w:space="0"/>
            </w:tcBorders>
            <w:shd w:val="clear" w:color="000000" w:fill="D9E1F2"/>
            <w:noWrap/>
            <w:hideMark/>
          </w:tcPr>
          <w:p w:rsidRPr="007055C8" w:rsidR="003D64FC" w:rsidP="00BF1BB4" w:rsidRDefault="003D64FC" w14:paraId="208832D1" w14:textId="77777777">
            <w:pPr>
              <w:spacing w:after="0" w:line="240" w:lineRule="auto"/>
              <w:ind w:firstLine="0"/>
              <w:rPr>
                <w:rFonts w:eastAsia="Times New Roman" w:asciiTheme="minorHAnsi" w:hAnsiTheme="minorHAnsi" w:cstheme="minorHAnsi"/>
                <w:b/>
                <w:bCs/>
                <w:color w:val="0070C0"/>
                <w:lang w:eastAsia="es-CO"/>
              </w:rPr>
            </w:pPr>
            <w:r w:rsidRPr="007055C8">
              <w:rPr>
                <w:rFonts w:eastAsia="Times New Roman" w:asciiTheme="minorHAnsi" w:hAnsiTheme="minorHAnsi" w:cstheme="minorHAnsi"/>
                <w:b/>
                <w:bCs/>
                <w:color w:val="0070C0"/>
                <w:lang w:eastAsia="es-CO"/>
              </w:rPr>
              <w:t xml:space="preserve">RPA DE COMUNICACIÓN </w:t>
            </w:r>
          </w:p>
        </w:tc>
        <w:tc>
          <w:tcPr>
            <w:tcW w:w="1707" w:type="dxa"/>
            <w:gridSpan w:val="2"/>
            <w:tcBorders>
              <w:top w:val="single" w:color="auto" w:sz="4" w:space="0"/>
              <w:left w:val="nil"/>
              <w:bottom w:val="single" w:color="auto" w:sz="8" w:space="0"/>
              <w:right w:val="nil"/>
            </w:tcBorders>
            <w:shd w:val="clear" w:color="000000" w:fill="D9E1F2"/>
            <w:hideMark/>
          </w:tcPr>
          <w:p w:rsidRPr="007055C8" w:rsidR="003D64FC" w:rsidP="00BF1BB4" w:rsidRDefault="003D64FC" w14:paraId="24124702"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 Comunica a sus compañeros la relación existente entre las tres R y el fortalecimiento de valores ambientales acudiendo a campañas de recuperación ambiental, lecturas sobre el medio ambiente, </w:t>
            </w:r>
            <w:r w:rsidRPr="007055C8" w:rsidR="002E58CB">
              <w:rPr>
                <w:rFonts w:eastAsia="Times New Roman" w:asciiTheme="minorHAnsi" w:hAnsiTheme="minorHAnsi" w:cstheme="minorHAnsi"/>
                <w:b/>
                <w:bCs/>
                <w:color w:val="000000"/>
                <w:lang w:eastAsia="es-CO"/>
              </w:rPr>
              <w:t>interpretación</w:t>
            </w:r>
            <w:r w:rsidRPr="007055C8">
              <w:rPr>
                <w:rFonts w:eastAsia="Times New Roman" w:asciiTheme="minorHAnsi" w:hAnsiTheme="minorHAnsi" w:cstheme="minorHAnsi"/>
                <w:b/>
                <w:bCs/>
                <w:color w:val="000000"/>
                <w:lang w:eastAsia="es-CO"/>
              </w:rPr>
              <w:t xml:space="preserve"> de historietas e imágenes.</w:t>
            </w:r>
          </w:p>
        </w:tc>
        <w:tc>
          <w:tcPr>
            <w:tcW w:w="9721" w:type="dxa"/>
            <w:gridSpan w:val="19"/>
            <w:vMerge/>
            <w:tcBorders>
              <w:top w:val="nil"/>
              <w:left w:val="single" w:color="auto" w:sz="8" w:space="0"/>
              <w:bottom w:val="single" w:color="000000" w:sz="8" w:space="0"/>
              <w:right w:val="single" w:color="000000" w:sz="8" w:space="0"/>
            </w:tcBorders>
            <w:hideMark/>
          </w:tcPr>
          <w:p w:rsidRPr="007055C8" w:rsidR="003D64FC" w:rsidP="00BF1BB4" w:rsidRDefault="003D64FC" w14:paraId="6C3ACB5A" w14:textId="77777777">
            <w:pPr>
              <w:spacing w:after="0" w:line="240" w:lineRule="auto"/>
              <w:ind w:firstLine="0"/>
              <w:rPr>
                <w:rFonts w:eastAsia="Times New Roman" w:asciiTheme="minorHAnsi" w:hAnsiTheme="minorHAnsi" w:cstheme="minorHAnsi"/>
                <w:color w:val="000000"/>
                <w:lang w:eastAsia="es-CO"/>
              </w:rPr>
            </w:pPr>
          </w:p>
        </w:tc>
      </w:tr>
      <w:tr w:rsidRPr="00D53E38" w:rsidR="003D64FC" w:rsidTr="00BF1BB4" w14:paraId="7AD8A0A1" w14:textId="77777777">
        <w:trPr>
          <w:trHeight w:val="1043"/>
        </w:trPr>
        <w:tc>
          <w:tcPr>
            <w:tcW w:w="4989" w:type="dxa"/>
            <w:gridSpan w:val="6"/>
            <w:tcBorders>
              <w:top w:val="nil"/>
              <w:left w:val="single" w:color="auto" w:sz="8" w:space="0"/>
              <w:bottom w:val="nil"/>
              <w:right w:val="nil"/>
            </w:tcBorders>
            <w:shd w:val="clear" w:color="000000" w:fill="0070C0"/>
            <w:noWrap/>
            <w:hideMark/>
          </w:tcPr>
          <w:p w:rsidRPr="007055C8" w:rsidR="003D64FC" w:rsidP="00BF1BB4" w:rsidRDefault="003D64FC" w14:paraId="345C507C" w14:textId="77777777">
            <w:pPr>
              <w:spacing w:after="0" w:line="240" w:lineRule="auto"/>
              <w:ind w:firstLine="0"/>
              <w:rPr>
                <w:rFonts w:eastAsia="Times New Roman" w:asciiTheme="minorHAnsi" w:hAnsiTheme="minorHAnsi" w:cstheme="minorHAnsi"/>
                <w:b/>
                <w:bCs/>
                <w:color w:val="FFFFFF"/>
                <w:lang w:eastAsia="es-CO"/>
              </w:rPr>
            </w:pPr>
            <w:r w:rsidRPr="007055C8">
              <w:rPr>
                <w:rFonts w:eastAsia="Times New Roman" w:asciiTheme="minorHAnsi" w:hAnsiTheme="minorHAnsi" w:cstheme="minorHAnsi"/>
                <w:b/>
                <w:bCs/>
                <w:color w:val="FFFFFF"/>
                <w:lang w:eastAsia="es-CO"/>
              </w:rPr>
              <w:t xml:space="preserve">FASE DE PLANEACIÓN </w:t>
            </w:r>
          </w:p>
        </w:tc>
        <w:tc>
          <w:tcPr>
            <w:tcW w:w="2798" w:type="dxa"/>
            <w:gridSpan w:val="5"/>
            <w:tcBorders>
              <w:top w:val="single" w:color="auto" w:sz="8" w:space="0"/>
              <w:left w:val="single" w:color="auto" w:sz="8" w:space="0"/>
              <w:bottom w:val="nil"/>
              <w:right w:val="single" w:color="000000" w:sz="8" w:space="0"/>
            </w:tcBorders>
            <w:shd w:val="clear" w:color="000000" w:fill="00B050"/>
            <w:noWrap/>
            <w:hideMark/>
          </w:tcPr>
          <w:p w:rsidRPr="007055C8" w:rsidR="003D64FC" w:rsidP="00BF1BB4" w:rsidRDefault="003D64FC" w14:paraId="54887405" w14:textId="77777777">
            <w:pPr>
              <w:spacing w:after="0" w:line="240" w:lineRule="auto"/>
              <w:ind w:firstLine="0"/>
              <w:rPr>
                <w:rFonts w:eastAsia="Times New Roman" w:asciiTheme="minorHAnsi" w:hAnsiTheme="minorHAnsi" w:cstheme="minorHAnsi"/>
                <w:b/>
                <w:bCs/>
                <w:color w:val="FFFFFF"/>
                <w:lang w:eastAsia="es-CO"/>
              </w:rPr>
            </w:pPr>
            <w:r w:rsidRPr="007055C8">
              <w:rPr>
                <w:rFonts w:eastAsia="Times New Roman" w:asciiTheme="minorHAnsi" w:hAnsiTheme="minorHAnsi" w:cstheme="minorHAnsi"/>
                <w:b/>
                <w:bCs/>
                <w:color w:val="FFFFFF"/>
                <w:lang w:eastAsia="es-CO"/>
              </w:rPr>
              <w:t xml:space="preserve">FASE DE IMPLEMENTACIÓN </w:t>
            </w:r>
          </w:p>
        </w:tc>
        <w:tc>
          <w:tcPr>
            <w:tcW w:w="3026" w:type="dxa"/>
            <w:gridSpan w:val="5"/>
            <w:tcBorders>
              <w:top w:val="single" w:color="auto" w:sz="8" w:space="0"/>
              <w:left w:val="nil"/>
              <w:bottom w:val="nil"/>
              <w:right w:val="single" w:color="000000" w:sz="8" w:space="0"/>
            </w:tcBorders>
            <w:shd w:val="clear" w:color="000000" w:fill="FF0000"/>
            <w:noWrap/>
            <w:hideMark/>
          </w:tcPr>
          <w:p w:rsidRPr="007055C8" w:rsidR="003D64FC" w:rsidP="00BF1BB4" w:rsidRDefault="003D64FC" w14:paraId="11D7CEE4" w14:textId="77777777">
            <w:pPr>
              <w:spacing w:after="0" w:line="240" w:lineRule="auto"/>
              <w:ind w:firstLine="0"/>
              <w:rPr>
                <w:rFonts w:eastAsia="Times New Roman" w:asciiTheme="minorHAnsi" w:hAnsiTheme="minorHAnsi" w:cstheme="minorHAnsi"/>
                <w:b/>
                <w:bCs/>
                <w:color w:val="FFFFFF"/>
                <w:lang w:eastAsia="es-CO"/>
              </w:rPr>
            </w:pPr>
            <w:r w:rsidRPr="007055C8">
              <w:rPr>
                <w:rFonts w:eastAsia="Times New Roman" w:asciiTheme="minorHAnsi" w:hAnsiTheme="minorHAnsi" w:cstheme="minorHAnsi"/>
                <w:b/>
                <w:bCs/>
                <w:color w:val="FFFFFF"/>
                <w:lang w:eastAsia="es-CO"/>
              </w:rPr>
              <w:t>FASE DE EVALUACIÓN</w:t>
            </w:r>
          </w:p>
        </w:tc>
        <w:tc>
          <w:tcPr>
            <w:tcW w:w="2127" w:type="dxa"/>
            <w:gridSpan w:val="7"/>
            <w:tcBorders>
              <w:top w:val="nil"/>
              <w:left w:val="nil"/>
              <w:bottom w:val="nil"/>
              <w:right w:val="nil"/>
            </w:tcBorders>
            <w:shd w:val="clear" w:color="000000" w:fill="FFC000"/>
            <w:noWrap/>
            <w:hideMark/>
          </w:tcPr>
          <w:p w:rsidRPr="007055C8" w:rsidR="003D64FC" w:rsidP="00BF1BB4" w:rsidRDefault="003D64FC" w14:paraId="1F28C9F6" w14:textId="77777777">
            <w:pPr>
              <w:spacing w:after="0" w:line="240" w:lineRule="auto"/>
              <w:ind w:firstLine="0"/>
              <w:rPr>
                <w:rFonts w:eastAsia="Times New Roman" w:asciiTheme="minorHAnsi" w:hAnsiTheme="minorHAnsi" w:cstheme="minorHAnsi"/>
                <w:b/>
                <w:bCs/>
                <w:color w:val="FFFFFF"/>
                <w:lang w:eastAsia="es-CO"/>
              </w:rPr>
            </w:pPr>
            <w:r w:rsidRPr="007055C8">
              <w:rPr>
                <w:rFonts w:eastAsia="Times New Roman" w:asciiTheme="minorHAnsi" w:hAnsiTheme="minorHAnsi" w:cstheme="minorHAnsi"/>
                <w:b/>
                <w:bCs/>
                <w:color w:val="FFFFFF"/>
                <w:lang w:eastAsia="es-CO"/>
              </w:rPr>
              <w:t xml:space="preserve">FASE DE REFLEXIÓN </w:t>
            </w:r>
          </w:p>
        </w:tc>
      </w:tr>
      <w:tr w:rsidRPr="00D53E38" w:rsidR="003D64FC" w:rsidTr="00BF1BB4" w14:paraId="66B4EE4A" w14:textId="77777777">
        <w:trPr>
          <w:trHeight w:val="1065"/>
        </w:trPr>
        <w:tc>
          <w:tcPr>
            <w:tcW w:w="1512" w:type="dxa"/>
            <w:gridSpan w:val="2"/>
            <w:tcBorders>
              <w:top w:val="single" w:color="auto" w:sz="8" w:space="0"/>
              <w:left w:val="single" w:color="auto" w:sz="8" w:space="0"/>
              <w:bottom w:val="nil"/>
              <w:right w:val="single" w:color="000000" w:sz="4" w:space="0"/>
            </w:tcBorders>
            <w:shd w:val="clear" w:color="000000" w:fill="00B0F0"/>
            <w:noWrap/>
            <w:hideMark/>
          </w:tcPr>
          <w:p w:rsidRPr="007055C8" w:rsidR="003D64FC" w:rsidP="00BF1BB4" w:rsidRDefault="003D64FC" w14:paraId="63973E84"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ACTIVIDAD</w:t>
            </w:r>
          </w:p>
        </w:tc>
        <w:tc>
          <w:tcPr>
            <w:tcW w:w="862" w:type="dxa"/>
            <w:tcBorders>
              <w:top w:val="single" w:color="auto" w:sz="8" w:space="0"/>
              <w:left w:val="nil"/>
              <w:bottom w:val="nil"/>
              <w:right w:val="single" w:color="auto" w:sz="4" w:space="0"/>
            </w:tcBorders>
            <w:shd w:val="clear" w:color="000000" w:fill="00B0F0"/>
            <w:noWrap/>
            <w:hideMark/>
          </w:tcPr>
          <w:p w:rsidRPr="007055C8" w:rsidR="003D64FC" w:rsidP="00BF1BB4" w:rsidRDefault="003D64FC" w14:paraId="3C463BE0"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PLANEACIÓN INICIAL</w:t>
            </w:r>
          </w:p>
        </w:tc>
        <w:tc>
          <w:tcPr>
            <w:tcW w:w="845" w:type="dxa"/>
            <w:tcBorders>
              <w:top w:val="single" w:color="auto" w:sz="8" w:space="0"/>
              <w:left w:val="single" w:color="auto" w:sz="4" w:space="0"/>
              <w:bottom w:val="single" w:color="auto" w:sz="8" w:space="0"/>
              <w:right w:val="nil"/>
            </w:tcBorders>
            <w:shd w:val="clear" w:color="000000" w:fill="00B0F0"/>
            <w:noWrap/>
            <w:hideMark/>
          </w:tcPr>
          <w:p w:rsidRPr="007055C8" w:rsidR="003D64FC" w:rsidP="00BF1BB4" w:rsidRDefault="003D64FC" w14:paraId="6D73C5C2"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PROPÓSITO </w:t>
            </w:r>
          </w:p>
        </w:tc>
        <w:tc>
          <w:tcPr>
            <w:tcW w:w="885" w:type="dxa"/>
            <w:tcBorders>
              <w:top w:val="single" w:color="auto" w:sz="8" w:space="0"/>
              <w:left w:val="single" w:color="auto" w:sz="4" w:space="0"/>
              <w:bottom w:val="nil"/>
              <w:right w:val="nil"/>
            </w:tcBorders>
            <w:shd w:val="clear" w:color="000000" w:fill="00B0F0"/>
            <w:noWrap/>
            <w:hideMark/>
          </w:tcPr>
          <w:p w:rsidRPr="007055C8" w:rsidR="003D64FC" w:rsidP="00BF1BB4" w:rsidRDefault="003D64FC" w14:paraId="0D7684F6"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PLANEACIÓN AJUSTADA </w:t>
            </w:r>
          </w:p>
        </w:tc>
        <w:tc>
          <w:tcPr>
            <w:tcW w:w="885" w:type="dxa"/>
            <w:tcBorders>
              <w:top w:val="single" w:color="auto" w:sz="8" w:space="0"/>
              <w:left w:val="single" w:color="auto" w:sz="4" w:space="0"/>
              <w:bottom w:val="single" w:color="auto" w:sz="8" w:space="0"/>
              <w:right w:val="nil"/>
            </w:tcBorders>
            <w:shd w:val="clear" w:color="000000" w:fill="00B0F0"/>
            <w:hideMark/>
          </w:tcPr>
          <w:p w:rsidRPr="007055C8" w:rsidR="003D64FC" w:rsidP="00BF1BB4" w:rsidRDefault="003D64FC" w14:paraId="16D790FC"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DESCRIPCION DE EVIDENCIAS A RECOLECTAR  </w:t>
            </w:r>
          </w:p>
        </w:tc>
        <w:tc>
          <w:tcPr>
            <w:tcW w:w="1012" w:type="dxa"/>
            <w:gridSpan w:val="3"/>
            <w:tcBorders>
              <w:top w:val="single" w:color="auto" w:sz="8" w:space="0"/>
              <w:left w:val="single" w:color="auto" w:sz="4" w:space="0"/>
              <w:bottom w:val="nil"/>
              <w:right w:val="single" w:color="auto" w:sz="4" w:space="0"/>
            </w:tcBorders>
            <w:shd w:val="clear" w:color="000000" w:fill="92D050"/>
            <w:hideMark/>
          </w:tcPr>
          <w:p w:rsidRPr="007055C8" w:rsidR="003D64FC" w:rsidP="00BF1BB4" w:rsidRDefault="003D64FC" w14:paraId="66E1CF30"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DESCRIPCIÓN DE LA ACTIVIDAD</w:t>
            </w:r>
          </w:p>
        </w:tc>
        <w:tc>
          <w:tcPr>
            <w:tcW w:w="1786" w:type="dxa"/>
            <w:gridSpan w:val="2"/>
            <w:tcBorders>
              <w:top w:val="single" w:color="auto" w:sz="8" w:space="0"/>
              <w:left w:val="nil"/>
              <w:bottom w:val="nil"/>
              <w:right w:val="single" w:color="auto" w:sz="4" w:space="0"/>
            </w:tcBorders>
            <w:shd w:val="clear" w:color="000000" w:fill="92D050"/>
            <w:hideMark/>
          </w:tcPr>
          <w:p w:rsidRPr="007055C8" w:rsidR="003D64FC" w:rsidP="00BF1BB4" w:rsidRDefault="003D64FC" w14:paraId="7FD654C0"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EVIDENCIAS RECOLECTADAS </w:t>
            </w:r>
          </w:p>
        </w:tc>
        <w:tc>
          <w:tcPr>
            <w:tcW w:w="3026" w:type="dxa"/>
            <w:gridSpan w:val="5"/>
            <w:tcBorders>
              <w:top w:val="single" w:color="auto" w:sz="8" w:space="0"/>
              <w:left w:val="nil"/>
              <w:bottom w:val="nil"/>
              <w:right w:val="single" w:color="auto" w:sz="4" w:space="0"/>
            </w:tcBorders>
            <w:shd w:val="clear" w:color="000000" w:fill="F4B084"/>
            <w:noWrap/>
            <w:hideMark/>
          </w:tcPr>
          <w:p w:rsidRPr="007055C8" w:rsidR="003D64FC" w:rsidP="00BF1BB4" w:rsidRDefault="003D64FC" w14:paraId="5C7E54AA"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EVALUACIÓN </w:t>
            </w:r>
          </w:p>
        </w:tc>
        <w:tc>
          <w:tcPr>
            <w:tcW w:w="1006" w:type="dxa"/>
            <w:gridSpan w:val="3"/>
            <w:tcBorders>
              <w:top w:val="single" w:color="auto" w:sz="8" w:space="0"/>
              <w:left w:val="nil"/>
              <w:bottom w:val="nil"/>
              <w:right w:val="single" w:color="auto" w:sz="4" w:space="0"/>
            </w:tcBorders>
            <w:shd w:val="clear" w:color="000000" w:fill="FFFF00"/>
            <w:noWrap/>
            <w:hideMark/>
          </w:tcPr>
          <w:p w:rsidRPr="007055C8" w:rsidR="003D64FC" w:rsidP="00BF1BB4" w:rsidRDefault="003D64FC" w14:paraId="7582F4F7"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ARGUMENTOS </w:t>
            </w:r>
          </w:p>
        </w:tc>
        <w:tc>
          <w:tcPr>
            <w:tcW w:w="1121" w:type="dxa"/>
            <w:gridSpan w:val="4"/>
            <w:tcBorders>
              <w:top w:val="single" w:color="auto" w:sz="8" w:space="0"/>
              <w:left w:val="single" w:color="auto" w:sz="4" w:space="0"/>
              <w:bottom w:val="nil"/>
              <w:right w:val="single" w:color="000000" w:sz="8" w:space="0"/>
            </w:tcBorders>
            <w:shd w:val="clear" w:color="000000" w:fill="FFFF00"/>
            <w:noWrap/>
            <w:hideMark/>
          </w:tcPr>
          <w:p w:rsidRPr="007055C8" w:rsidR="003D64FC" w:rsidP="00BF1BB4" w:rsidRDefault="003D64FC" w14:paraId="3BFCA78F"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ACCIÓN / PROYECCIÓN </w:t>
            </w:r>
          </w:p>
        </w:tc>
      </w:tr>
      <w:tr w:rsidRPr="00D53E38" w:rsidR="003D64FC" w:rsidTr="00BF1BB4" w14:paraId="46AB1E72" w14:textId="77777777">
        <w:trPr>
          <w:trHeight w:val="2865"/>
        </w:trPr>
        <w:tc>
          <w:tcPr>
            <w:tcW w:w="935" w:type="dxa"/>
            <w:tcBorders>
              <w:top w:val="single" w:color="auto" w:sz="4" w:space="0"/>
              <w:left w:val="single" w:color="auto" w:sz="4" w:space="0"/>
              <w:bottom w:val="single" w:color="auto" w:sz="4" w:space="0"/>
              <w:right w:val="single" w:color="auto" w:sz="4" w:space="0"/>
            </w:tcBorders>
            <w:shd w:val="clear" w:color="auto" w:fill="auto"/>
            <w:noWrap/>
            <w:hideMark/>
          </w:tcPr>
          <w:p w:rsidRPr="007055C8" w:rsidR="003D64FC" w:rsidP="00BF1BB4" w:rsidRDefault="003D64FC" w14:paraId="462688D0" w14:textId="77777777">
            <w:pPr>
              <w:spacing w:after="0" w:line="240" w:lineRule="auto"/>
              <w:ind w:firstLine="0"/>
              <w:rPr>
                <w:rFonts w:eastAsia="Times New Roman" w:asciiTheme="minorHAnsi" w:hAnsiTheme="minorHAnsi" w:cstheme="minorHAnsi"/>
                <w:b/>
                <w:bCs/>
                <w:i/>
                <w:iCs/>
                <w:color w:val="C65911"/>
                <w:lang w:eastAsia="es-CO"/>
              </w:rPr>
            </w:pPr>
            <w:r w:rsidRPr="007055C8">
              <w:rPr>
                <w:rFonts w:eastAsia="Times New Roman" w:asciiTheme="minorHAnsi" w:hAnsiTheme="minorHAnsi" w:cstheme="minorHAnsi"/>
                <w:b/>
                <w:bCs/>
                <w:i/>
                <w:iCs/>
                <w:color w:val="C65911"/>
                <w:lang w:eastAsia="es-CO"/>
              </w:rPr>
              <w:t> </w:t>
            </w:r>
          </w:p>
        </w:tc>
        <w:tc>
          <w:tcPr>
            <w:tcW w:w="577" w:type="dxa"/>
            <w:tcBorders>
              <w:top w:val="single" w:color="auto" w:sz="4" w:space="0"/>
              <w:left w:val="nil"/>
              <w:bottom w:val="single" w:color="auto" w:sz="4" w:space="0"/>
              <w:right w:val="single" w:color="auto" w:sz="4" w:space="0"/>
            </w:tcBorders>
            <w:shd w:val="clear" w:color="auto" w:fill="auto"/>
            <w:hideMark/>
          </w:tcPr>
          <w:p w:rsidRPr="007055C8" w:rsidR="003D64FC" w:rsidP="00BF1BB4" w:rsidRDefault="003D64FC" w14:paraId="4F5B7E09" w14:textId="77777777">
            <w:pPr>
              <w:spacing w:after="0" w:line="240" w:lineRule="auto"/>
              <w:ind w:firstLine="0"/>
              <w:rPr>
                <w:rFonts w:eastAsia="Times New Roman" w:asciiTheme="minorHAnsi" w:hAnsiTheme="minorHAnsi" w:cstheme="minorHAnsi"/>
                <w:b/>
                <w:bCs/>
                <w:i/>
                <w:iCs/>
                <w:color w:val="C65911"/>
                <w:lang w:eastAsia="es-CO"/>
              </w:rPr>
            </w:pPr>
            <w:r w:rsidRPr="007055C8">
              <w:rPr>
                <w:rFonts w:eastAsia="Times New Roman" w:asciiTheme="minorHAnsi" w:hAnsiTheme="minorHAnsi" w:cstheme="minorHAnsi"/>
                <w:b/>
                <w:bCs/>
                <w:i/>
                <w:iCs/>
                <w:color w:val="C65911"/>
                <w:lang w:eastAsia="es-CO"/>
              </w:rPr>
              <w:t xml:space="preserve">Nº de la actividad :  </w:t>
            </w:r>
          </w:p>
        </w:tc>
        <w:tc>
          <w:tcPr>
            <w:tcW w:w="862" w:type="dxa"/>
            <w:tcBorders>
              <w:top w:val="single" w:color="auto" w:sz="8" w:space="0"/>
              <w:left w:val="nil"/>
              <w:bottom w:val="single" w:color="auto" w:sz="8" w:space="0"/>
              <w:right w:val="single" w:color="auto" w:sz="4" w:space="0"/>
            </w:tcBorders>
            <w:shd w:val="clear" w:color="auto" w:fill="auto"/>
            <w:hideMark/>
          </w:tcPr>
          <w:p w:rsidRPr="007055C8" w:rsidR="003D64FC" w:rsidP="00BF1BB4" w:rsidRDefault="003D64FC" w14:paraId="03FEFD62" w14:textId="77777777">
            <w:pPr>
              <w:spacing w:after="0" w:line="240" w:lineRule="auto"/>
              <w:ind w:firstLine="0"/>
              <w:rPr>
                <w:rFonts w:eastAsia="Times New Roman" w:asciiTheme="minorHAnsi" w:hAnsiTheme="minorHAnsi" w:cstheme="minorHAnsi"/>
                <w:b/>
                <w:bCs/>
                <w:i/>
                <w:iCs/>
                <w:color w:val="C65911"/>
                <w:lang w:eastAsia="es-CO"/>
              </w:rPr>
            </w:pPr>
            <w:r w:rsidRPr="007055C8">
              <w:rPr>
                <w:rFonts w:eastAsia="Times New Roman" w:asciiTheme="minorHAnsi" w:hAnsiTheme="minorHAnsi" w:cstheme="minorHAnsi"/>
                <w:b/>
                <w:bCs/>
                <w:i/>
                <w:iCs/>
                <w:color w:val="C65911"/>
                <w:lang w:eastAsia="es-CO"/>
              </w:rPr>
              <w:t xml:space="preserve">Describir en detalle la actividad </w:t>
            </w:r>
          </w:p>
        </w:tc>
        <w:tc>
          <w:tcPr>
            <w:tcW w:w="845" w:type="dxa"/>
            <w:tcBorders>
              <w:top w:val="nil"/>
              <w:left w:val="nil"/>
              <w:bottom w:val="single" w:color="auto" w:sz="8" w:space="0"/>
              <w:right w:val="nil"/>
            </w:tcBorders>
            <w:shd w:val="clear" w:color="auto" w:fill="auto"/>
            <w:hideMark/>
          </w:tcPr>
          <w:p w:rsidRPr="007055C8" w:rsidR="003D64FC" w:rsidP="00BF1BB4" w:rsidRDefault="003D64FC" w14:paraId="684B5178" w14:textId="77777777">
            <w:pPr>
              <w:spacing w:after="0" w:line="240" w:lineRule="auto"/>
              <w:ind w:firstLine="0"/>
              <w:rPr>
                <w:rFonts w:eastAsia="Times New Roman" w:asciiTheme="minorHAnsi" w:hAnsiTheme="minorHAnsi" w:cstheme="minorHAnsi"/>
                <w:b/>
                <w:bCs/>
                <w:i/>
                <w:iCs/>
                <w:color w:val="C65911"/>
                <w:lang w:eastAsia="es-CO"/>
              </w:rPr>
            </w:pPr>
            <w:r w:rsidRPr="007055C8">
              <w:rPr>
                <w:rFonts w:eastAsia="Times New Roman" w:asciiTheme="minorHAnsi" w:hAnsiTheme="minorHAnsi" w:cstheme="minorHAnsi"/>
                <w:b/>
                <w:bCs/>
                <w:i/>
                <w:iCs/>
                <w:color w:val="C65911"/>
                <w:lang w:eastAsia="es-CO"/>
              </w:rPr>
              <w:t xml:space="preserve">Enunciar de manera concreta el propósito de cada una de las </w:t>
            </w:r>
            <w:r w:rsidRPr="007055C8" w:rsidR="00403DD0">
              <w:rPr>
                <w:rFonts w:eastAsia="Times New Roman" w:asciiTheme="minorHAnsi" w:hAnsiTheme="minorHAnsi" w:cstheme="minorHAnsi"/>
                <w:b/>
                <w:bCs/>
                <w:i/>
                <w:iCs/>
                <w:color w:val="C65911"/>
                <w:lang w:eastAsia="es-CO"/>
              </w:rPr>
              <w:t>actividades</w:t>
            </w:r>
            <w:r w:rsidRPr="007055C8">
              <w:rPr>
                <w:rFonts w:eastAsia="Times New Roman" w:asciiTheme="minorHAnsi" w:hAnsiTheme="minorHAnsi" w:cstheme="minorHAnsi"/>
                <w:b/>
                <w:bCs/>
                <w:i/>
                <w:iCs/>
                <w:color w:val="C65911"/>
                <w:lang w:eastAsia="es-CO"/>
              </w:rPr>
              <w:t xml:space="preserve"> actividad.</w:t>
            </w:r>
          </w:p>
        </w:tc>
        <w:tc>
          <w:tcPr>
            <w:tcW w:w="885" w:type="dxa"/>
            <w:tcBorders>
              <w:top w:val="single" w:color="auto" w:sz="8" w:space="0"/>
              <w:left w:val="single" w:color="auto" w:sz="4" w:space="0"/>
              <w:bottom w:val="single" w:color="auto" w:sz="8" w:space="0"/>
              <w:right w:val="single" w:color="auto" w:sz="4" w:space="0"/>
            </w:tcBorders>
            <w:shd w:val="clear" w:color="auto" w:fill="auto"/>
            <w:hideMark/>
          </w:tcPr>
          <w:p w:rsidRPr="007055C8" w:rsidR="003D64FC" w:rsidP="00BF1BB4" w:rsidRDefault="003D64FC" w14:paraId="2C8163A1" w14:textId="77777777">
            <w:pPr>
              <w:spacing w:after="0" w:line="240" w:lineRule="auto"/>
              <w:ind w:firstLine="0"/>
              <w:rPr>
                <w:rFonts w:eastAsia="Times New Roman" w:asciiTheme="minorHAnsi" w:hAnsiTheme="minorHAnsi" w:cstheme="minorHAnsi"/>
                <w:b/>
                <w:bCs/>
                <w:i/>
                <w:iCs/>
                <w:color w:val="C65911"/>
                <w:lang w:eastAsia="es-CO"/>
              </w:rPr>
            </w:pPr>
            <w:r w:rsidRPr="007055C8">
              <w:rPr>
                <w:rFonts w:eastAsia="Times New Roman" w:asciiTheme="minorHAnsi" w:hAnsiTheme="minorHAnsi" w:cstheme="minorHAnsi"/>
                <w:b/>
                <w:bCs/>
                <w:i/>
                <w:iCs/>
                <w:color w:val="C65911"/>
                <w:lang w:eastAsia="es-CO"/>
              </w:rPr>
              <w:t xml:space="preserve">Describir la actividad resaltando los asuntos ajustados. </w:t>
            </w:r>
          </w:p>
        </w:tc>
        <w:tc>
          <w:tcPr>
            <w:tcW w:w="885" w:type="dxa"/>
            <w:tcBorders>
              <w:top w:val="nil"/>
              <w:left w:val="nil"/>
              <w:bottom w:val="single" w:color="auto" w:sz="8" w:space="0"/>
              <w:right w:val="nil"/>
            </w:tcBorders>
            <w:shd w:val="clear" w:color="auto" w:fill="auto"/>
            <w:hideMark/>
          </w:tcPr>
          <w:p w:rsidRPr="007055C8" w:rsidR="003D64FC" w:rsidP="00BF1BB4" w:rsidRDefault="003D64FC" w14:paraId="7AD7D4B4" w14:textId="77777777">
            <w:pPr>
              <w:spacing w:after="0" w:line="240" w:lineRule="auto"/>
              <w:ind w:firstLine="0"/>
              <w:rPr>
                <w:rFonts w:eastAsia="Times New Roman" w:asciiTheme="minorHAnsi" w:hAnsiTheme="minorHAnsi" w:cstheme="minorHAnsi"/>
                <w:b/>
                <w:bCs/>
                <w:i/>
                <w:iCs/>
                <w:color w:val="C65911"/>
                <w:lang w:eastAsia="es-CO"/>
              </w:rPr>
            </w:pPr>
            <w:r w:rsidRPr="007055C8">
              <w:rPr>
                <w:rFonts w:eastAsia="Times New Roman" w:asciiTheme="minorHAnsi" w:hAnsiTheme="minorHAnsi" w:cstheme="minorHAnsi"/>
                <w:b/>
                <w:bCs/>
                <w:i/>
                <w:iCs/>
                <w:color w:val="C65911"/>
                <w:lang w:eastAsia="es-CO"/>
              </w:rPr>
              <w:t xml:space="preserve">Describir la evidencia, la manera cómo se  van a recolectar evidencias de aprendizajes y comprensiones </w:t>
            </w:r>
          </w:p>
        </w:tc>
        <w:tc>
          <w:tcPr>
            <w:tcW w:w="1012" w:type="dxa"/>
            <w:gridSpan w:val="3"/>
            <w:tcBorders>
              <w:top w:val="single" w:color="auto" w:sz="8" w:space="0"/>
              <w:left w:val="nil"/>
              <w:bottom w:val="single" w:color="auto" w:sz="8" w:space="0"/>
              <w:right w:val="single" w:color="000000" w:sz="8" w:space="0"/>
            </w:tcBorders>
            <w:shd w:val="clear" w:color="auto" w:fill="auto"/>
            <w:hideMark/>
          </w:tcPr>
          <w:p w:rsidRPr="007055C8" w:rsidR="003D64FC" w:rsidP="00BF1BB4" w:rsidRDefault="003D64FC" w14:paraId="4507E697" w14:textId="77777777">
            <w:pPr>
              <w:spacing w:after="0" w:line="240" w:lineRule="auto"/>
              <w:ind w:firstLine="0"/>
              <w:rPr>
                <w:rFonts w:eastAsia="Times New Roman" w:asciiTheme="minorHAnsi" w:hAnsiTheme="minorHAnsi" w:cstheme="minorHAnsi"/>
                <w:b/>
                <w:bCs/>
                <w:i/>
                <w:iCs/>
                <w:color w:val="0070C0"/>
                <w:lang w:eastAsia="es-CO"/>
              </w:rPr>
            </w:pPr>
            <w:r w:rsidRPr="007055C8">
              <w:rPr>
                <w:rFonts w:eastAsia="Times New Roman" w:asciiTheme="minorHAnsi" w:hAnsiTheme="minorHAnsi" w:cstheme="minorHAnsi"/>
                <w:b/>
                <w:bCs/>
                <w:i/>
                <w:iCs/>
                <w:color w:val="0070C0"/>
                <w:lang w:eastAsia="es-CO"/>
              </w:rPr>
              <w:t xml:space="preserve">Describa detalladamente el desarrollo de la actividad. Utilice las evidencias recolectadas. Si va a utilizar aportes de los estudiantes se debe citar en qué evidencia se encuentra. </w:t>
            </w:r>
          </w:p>
        </w:tc>
        <w:tc>
          <w:tcPr>
            <w:tcW w:w="1786" w:type="dxa"/>
            <w:gridSpan w:val="2"/>
            <w:tcBorders>
              <w:top w:val="single" w:color="auto" w:sz="8" w:space="0"/>
              <w:left w:val="nil"/>
              <w:bottom w:val="single" w:color="auto" w:sz="8" w:space="0"/>
              <w:right w:val="single" w:color="000000" w:sz="8" w:space="0"/>
            </w:tcBorders>
            <w:shd w:val="clear" w:color="auto" w:fill="auto"/>
            <w:hideMark/>
          </w:tcPr>
          <w:p w:rsidRPr="007055C8" w:rsidR="003D64FC" w:rsidP="00BF1BB4" w:rsidRDefault="003D64FC" w14:paraId="5B260998" w14:textId="77777777">
            <w:pPr>
              <w:spacing w:after="0" w:line="240" w:lineRule="auto"/>
              <w:ind w:firstLine="0"/>
              <w:rPr>
                <w:rFonts w:eastAsia="Times New Roman" w:asciiTheme="minorHAnsi" w:hAnsiTheme="minorHAnsi" w:cstheme="minorHAnsi"/>
                <w:b/>
                <w:bCs/>
                <w:i/>
                <w:iCs/>
                <w:color w:val="0070C0"/>
                <w:lang w:eastAsia="es-CO"/>
              </w:rPr>
            </w:pPr>
            <w:r w:rsidRPr="007055C8">
              <w:rPr>
                <w:rFonts w:eastAsia="Times New Roman" w:asciiTheme="minorHAnsi" w:hAnsiTheme="minorHAnsi" w:cstheme="minorHAnsi"/>
                <w:b/>
                <w:bCs/>
                <w:i/>
                <w:iCs/>
                <w:color w:val="0070C0"/>
                <w:lang w:eastAsia="es-CO"/>
              </w:rPr>
              <w:t>Inserte las evidencias más relevantes.</w:t>
            </w:r>
          </w:p>
        </w:tc>
        <w:tc>
          <w:tcPr>
            <w:tcW w:w="3026" w:type="dxa"/>
            <w:gridSpan w:val="5"/>
            <w:tcBorders>
              <w:top w:val="single" w:color="auto" w:sz="8" w:space="0"/>
              <w:left w:val="nil"/>
              <w:bottom w:val="single" w:color="auto" w:sz="8" w:space="0"/>
              <w:right w:val="single" w:color="000000" w:sz="8" w:space="0"/>
            </w:tcBorders>
            <w:shd w:val="clear" w:color="auto" w:fill="auto"/>
            <w:hideMark/>
          </w:tcPr>
          <w:p w:rsidRPr="007055C8" w:rsidR="003D64FC" w:rsidP="00BF1BB4" w:rsidRDefault="003D64FC" w14:paraId="5D4AE4C8" w14:textId="77777777">
            <w:pPr>
              <w:spacing w:after="0" w:line="240" w:lineRule="auto"/>
              <w:ind w:firstLine="0"/>
              <w:rPr>
                <w:rFonts w:eastAsia="Times New Roman" w:asciiTheme="minorHAnsi" w:hAnsiTheme="minorHAnsi" w:cstheme="minorHAnsi"/>
                <w:b/>
                <w:bCs/>
                <w:i/>
                <w:iCs/>
                <w:color w:val="0070C0"/>
                <w:lang w:eastAsia="es-CO"/>
              </w:rPr>
            </w:pPr>
            <w:r w:rsidRPr="007055C8">
              <w:rPr>
                <w:rFonts w:eastAsia="Times New Roman" w:asciiTheme="minorHAnsi" w:hAnsiTheme="minorHAnsi" w:cstheme="minorHAnsi"/>
                <w:b/>
                <w:bCs/>
                <w:i/>
                <w:iCs/>
                <w:color w:val="0070C0"/>
                <w:lang w:eastAsia="es-CO"/>
              </w:rPr>
              <w:t xml:space="preserve">Analizar el cumplimiento del propósito sustentado en las evidencias recolectadas. </w:t>
            </w:r>
          </w:p>
        </w:tc>
        <w:tc>
          <w:tcPr>
            <w:tcW w:w="1006" w:type="dxa"/>
            <w:gridSpan w:val="3"/>
            <w:tcBorders>
              <w:top w:val="single" w:color="auto" w:sz="8" w:space="0"/>
              <w:left w:val="nil"/>
              <w:bottom w:val="single" w:color="auto" w:sz="8" w:space="0"/>
              <w:right w:val="nil"/>
            </w:tcBorders>
            <w:shd w:val="clear" w:color="auto" w:fill="auto"/>
            <w:hideMark/>
          </w:tcPr>
          <w:p w:rsidRPr="007055C8" w:rsidR="003D64FC" w:rsidP="00BF1BB4" w:rsidRDefault="003D64FC" w14:paraId="1D37C152" w14:textId="77777777">
            <w:pPr>
              <w:spacing w:after="0" w:line="240" w:lineRule="auto"/>
              <w:ind w:firstLine="0"/>
              <w:rPr>
                <w:rFonts w:eastAsia="Times New Roman" w:asciiTheme="minorHAnsi" w:hAnsiTheme="minorHAnsi" w:cstheme="minorHAnsi"/>
                <w:b/>
                <w:bCs/>
                <w:i/>
                <w:iCs/>
                <w:color w:val="0070C0"/>
                <w:lang w:eastAsia="es-CO"/>
              </w:rPr>
            </w:pPr>
            <w:r w:rsidRPr="007055C8">
              <w:rPr>
                <w:rFonts w:eastAsia="Times New Roman" w:asciiTheme="minorHAnsi" w:hAnsiTheme="minorHAnsi" w:cstheme="minorHAnsi"/>
                <w:b/>
                <w:bCs/>
                <w:i/>
                <w:iCs/>
                <w:color w:val="0070C0"/>
                <w:lang w:eastAsia="es-CO"/>
              </w:rPr>
              <w:t xml:space="preserve">Argumentar las causas del cumplimiento o no del propósito de la actividad. </w:t>
            </w:r>
          </w:p>
        </w:tc>
        <w:tc>
          <w:tcPr>
            <w:tcW w:w="1121" w:type="dxa"/>
            <w:gridSpan w:val="4"/>
            <w:tcBorders>
              <w:top w:val="single" w:color="auto" w:sz="8" w:space="0"/>
              <w:left w:val="single" w:color="auto" w:sz="4" w:space="0"/>
              <w:bottom w:val="single" w:color="auto" w:sz="8" w:space="0"/>
              <w:right w:val="single" w:color="000000" w:sz="8" w:space="0"/>
            </w:tcBorders>
            <w:shd w:val="clear" w:color="auto" w:fill="auto"/>
            <w:hideMark/>
          </w:tcPr>
          <w:p w:rsidRPr="007055C8" w:rsidR="003D64FC" w:rsidP="00BF1BB4" w:rsidRDefault="003D64FC" w14:paraId="7F003982" w14:textId="77777777">
            <w:pPr>
              <w:spacing w:after="0" w:line="240" w:lineRule="auto"/>
              <w:ind w:firstLine="0"/>
              <w:rPr>
                <w:rFonts w:eastAsia="Times New Roman" w:asciiTheme="minorHAnsi" w:hAnsiTheme="minorHAnsi" w:cstheme="minorHAnsi"/>
                <w:b/>
                <w:bCs/>
                <w:i/>
                <w:iCs/>
                <w:color w:val="0070C0"/>
                <w:lang w:eastAsia="es-CO"/>
              </w:rPr>
            </w:pPr>
            <w:r w:rsidRPr="007055C8">
              <w:rPr>
                <w:rFonts w:eastAsia="Times New Roman" w:asciiTheme="minorHAnsi" w:hAnsiTheme="minorHAnsi" w:cstheme="minorHAnsi"/>
                <w:b/>
                <w:bCs/>
                <w:i/>
                <w:iCs/>
                <w:color w:val="0070C0"/>
                <w:lang w:eastAsia="es-CO"/>
              </w:rPr>
              <w:t xml:space="preserve">Proponer acciones de mejora en la actividad, o proyecciones en </w:t>
            </w:r>
            <w:r w:rsidRPr="007055C8" w:rsidR="00403DD0">
              <w:rPr>
                <w:rFonts w:eastAsia="Times New Roman" w:asciiTheme="minorHAnsi" w:hAnsiTheme="minorHAnsi" w:cstheme="minorHAnsi"/>
                <w:b/>
                <w:bCs/>
                <w:i/>
                <w:iCs/>
                <w:color w:val="0070C0"/>
                <w:lang w:eastAsia="es-CO"/>
              </w:rPr>
              <w:t>próximas</w:t>
            </w:r>
            <w:r w:rsidRPr="007055C8">
              <w:rPr>
                <w:rFonts w:eastAsia="Times New Roman" w:asciiTheme="minorHAnsi" w:hAnsiTheme="minorHAnsi" w:cstheme="minorHAnsi"/>
                <w:b/>
                <w:bCs/>
                <w:i/>
                <w:iCs/>
                <w:color w:val="0070C0"/>
                <w:lang w:eastAsia="es-CO"/>
              </w:rPr>
              <w:t xml:space="preserve"> sesiones (si es necesario).  </w:t>
            </w:r>
          </w:p>
        </w:tc>
      </w:tr>
      <w:tr w:rsidRPr="00D53E38" w:rsidR="003D64FC" w:rsidTr="00BF1BB4" w14:paraId="2A929E06" w14:textId="77777777">
        <w:trPr>
          <w:trHeight w:val="5220"/>
        </w:trPr>
        <w:tc>
          <w:tcPr>
            <w:tcW w:w="935" w:type="dxa"/>
            <w:vMerge w:val="restart"/>
            <w:tcBorders>
              <w:top w:val="nil"/>
              <w:left w:val="single" w:color="auto" w:sz="8" w:space="0"/>
              <w:bottom w:val="nil"/>
              <w:right w:val="single" w:color="auto" w:sz="8" w:space="0"/>
            </w:tcBorders>
            <w:shd w:val="clear" w:color="000000" w:fill="C65911"/>
            <w:hideMark/>
          </w:tcPr>
          <w:p w:rsidRPr="007055C8" w:rsidR="003D64FC" w:rsidP="00BF1BB4" w:rsidRDefault="003D64FC" w14:paraId="2DBBDCBF" w14:textId="77777777">
            <w:pPr>
              <w:spacing w:after="0" w:line="240" w:lineRule="auto"/>
              <w:ind w:firstLine="0"/>
              <w:rPr>
                <w:rFonts w:eastAsia="Times New Roman" w:asciiTheme="minorHAnsi" w:hAnsiTheme="minorHAnsi" w:cstheme="minorHAnsi"/>
                <w:b/>
                <w:bCs/>
                <w:color w:val="FFFFFF"/>
                <w:lang w:eastAsia="es-CO"/>
              </w:rPr>
            </w:pPr>
            <w:r w:rsidRPr="007055C8">
              <w:rPr>
                <w:rFonts w:eastAsia="Times New Roman" w:asciiTheme="minorHAnsi" w:hAnsiTheme="minorHAnsi" w:cstheme="minorHAnsi"/>
                <w:b/>
                <w:bCs/>
                <w:color w:val="FFFFFF"/>
                <w:lang w:eastAsia="es-CO"/>
              </w:rPr>
              <w:t xml:space="preserve">MOMENTO 1. EXPLORACIÓN </w:t>
            </w:r>
          </w:p>
        </w:tc>
        <w:tc>
          <w:tcPr>
            <w:tcW w:w="577" w:type="dxa"/>
            <w:tcBorders>
              <w:top w:val="nil"/>
              <w:left w:val="nil"/>
              <w:bottom w:val="single" w:color="auto" w:sz="4" w:space="0"/>
              <w:right w:val="single" w:color="auto" w:sz="8" w:space="0"/>
            </w:tcBorders>
            <w:shd w:val="clear" w:color="000000" w:fill="00B0F0"/>
            <w:noWrap/>
            <w:hideMark/>
          </w:tcPr>
          <w:p w:rsidRPr="007055C8" w:rsidR="003D64FC" w:rsidP="00BF1BB4" w:rsidRDefault="003D64FC" w14:paraId="1B10635B"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1.</w:t>
            </w:r>
          </w:p>
        </w:tc>
        <w:tc>
          <w:tcPr>
            <w:tcW w:w="862" w:type="dxa"/>
            <w:tcBorders>
              <w:top w:val="nil"/>
              <w:left w:val="nil"/>
              <w:bottom w:val="single" w:color="auto" w:sz="4" w:space="0"/>
              <w:right w:val="single" w:color="auto" w:sz="4" w:space="0"/>
            </w:tcBorders>
            <w:shd w:val="clear" w:color="000000" w:fill="B4C6E7"/>
            <w:hideMark/>
          </w:tcPr>
          <w:p w:rsidRPr="007055C8" w:rsidR="003D64FC" w:rsidP="00BF1BB4" w:rsidRDefault="003D64FC" w14:paraId="5EC056F9" w14:textId="77777777">
            <w:pPr>
              <w:spacing w:after="24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ACTIVIDAD N° 1</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Los estudiantes por medio de mesa redonda respondieron las siguientes preguntas orientadas por el docente:</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1.¿Qué desperdicios son más comunes en tu Escuela y vecindario?</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2.¿Qué puede hacerse para evitar esos desperdicios?</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3.Haz una lista de materiales que ha tirado a la basura y pueden cortar o herir a las personas.</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4.Haz una lista de tres materiales cuyo tiempo de des</w:t>
            </w:r>
            <w:r w:rsidRPr="007055C8" w:rsidR="004518AF">
              <w:rPr>
                <w:rFonts w:eastAsia="Times New Roman" w:asciiTheme="minorHAnsi" w:hAnsiTheme="minorHAnsi" w:cstheme="minorHAnsi"/>
                <w:color w:val="000000"/>
                <w:lang w:eastAsia="es-CO"/>
              </w:rPr>
              <w:t>composición es indeterminado.</w:t>
            </w:r>
            <w:r w:rsidRPr="007055C8" w:rsidR="004518AF">
              <w:rPr>
                <w:rFonts w:eastAsia="Times New Roman" w:asciiTheme="minorHAnsi" w:hAnsiTheme="minorHAnsi" w:cstheme="minorHAnsi"/>
                <w:color w:val="000000"/>
                <w:lang w:eastAsia="es-CO"/>
              </w:rPr>
              <w:br/>
            </w:r>
            <w:r w:rsidRPr="007055C8" w:rsidR="004518AF">
              <w:rPr>
                <w:rFonts w:eastAsia="Times New Roman" w:asciiTheme="minorHAnsi" w:hAnsiTheme="minorHAnsi" w:cstheme="minorHAnsi"/>
                <w:color w:val="000000"/>
                <w:lang w:eastAsia="es-CO"/>
              </w:rPr>
              <w:t>5</w:t>
            </w:r>
            <w:r w:rsidRPr="007055C8">
              <w:rPr>
                <w:rFonts w:eastAsia="Times New Roman" w:asciiTheme="minorHAnsi" w:hAnsiTheme="minorHAnsi" w:cstheme="minorHAnsi"/>
                <w:color w:val="000000"/>
                <w:lang w:eastAsia="es-CO"/>
              </w:rPr>
              <w:t>Da sugerencias para evitar el consumismo, el desperdicio y el exceso de basura.</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br/>
            </w:r>
          </w:p>
        </w:tc>
        <w:tc>
          <w:tcPr>
            <w:tcW w:w="845" w:type="dxa"/>
            <w:tcBorders>
              <w:top w:val="nil"/>
              <w:left w:val="single" w:color="auto" w:sz="8" w:space="0"/>
              <w:bottom w:val="single" w:color="auto" w:sz="4" w:space="0"/>
              <w:right w:val="nil"/>
            </w:tcBorders>
            <w:shd w:val="clear" w:color="000000" w:fill="B4C6E7"/>
            <w:hideMark/>
          </w:tcPr>
          <w:p w:rsidRPr="007055C8" w:rsidR="003D64FC" w:rsidP="00BF1BB4" w:rsidRDefault="003D64FC" w14:paraId="13D58226"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Con esta  actividad  se pretende que el  estudiante  comparta a sus compañeros  lo que conoce del tema con un ejercicio de libre </w:t>
            </w:r>
            <w:r w:rsidRPr="007055C8" w:rsidR="002E58CB">
              <w:rPr>
                <w:rFonts w:eastAsia="Times New Roman" w:asciiTheme="minorHAnsi" w:hAnsiTheme="minorHAnsi" w:cstheme="minorHAnsi"/>
                <w:color w:val="000000"/>
                <w:lang w:eastAsia="es-CO"/>
              </w:rPr>
              <w:t>expresión</w:t>
            </w:r>
            <w:r w:rsidRPr="007055C8">
              <w:rPr>
                <w:rFonts w:eastAsia="Times New Roman" w:asciiTheme="minorHAnsi" w:hAnsiTheme="minorHAnsi" w:cstheme="minorHAnsi"/>
                <w:color w:val="000000"/>
                <w:lang w:eastAsia="es-CO"/>
              </w:rPr>
              <w:t>.</w:t>
            </w:r>
          </w:p>
        </w:tc>
        <w:tc>
          <w:tcPr>
            <w:tcW w:w="885" w:type="dxa"/>
            <w:tcBorders>
              <w:top w:val="nil"/>
              <w:left w:val="single" w:color="auto" w:sz="4" w:space="0"/>
              <w:bottom w:val="single" w:color="auto" w:sz="4" w:space="0"/>
              <w:right w:val="single" w:color="auto" w:sz="8" w:space="0"/>
            </w:tcBorders>
            <w:shd w:val="clear" w:color="000000" w:fill="B4C6E7"/>
            <w:hideMark/>
          </w:tcPr>
          <w:p w:rsidRPr="007055C8" w:rsidR="003D64FC" w:rsidP="00BF1BB4" w:rsidRDefault="003D64FC" w14:paraId="00EEB0AB"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 al concluir la actividad los estudiantes deducen que los residuos de alimentos no se pueden reutilizar a no ser que sea como abono y que hay </w:t>
            </w:r>
            <w:r w:rsidRPr="007055C8" w:rsidR="002E58CB">
              <w:rPr>
                <w:rFonts w:eastAsia="Times New Roman" w:asciiTheme="minorHAnsi" w:hAnsiTheme="minorHAnsi" w:cstheme="minorHAnsi"/>
                <w:color w:val="000000"/>
                <w:lang w:eastAsia="es-CO"/>
              </w:rPr>
              <w:t>material</w:t>
            </w:r>
            <w:r w:rsidRPr="007055C8">
              <w:rPr>
                <w:rFonts w:eastAsia="Times New Roman" w:asciiTheme="minorHAnsi" w:hAnsiTheme="minorHAnsi" w:cstheme="minorHAnsi"/>
                <w:color w:val="000000"/>
                <w:lang w:eastAsia="es-CO"/>
              </w:rPr>
              <w:t xml:space="preserve"> que se </w:t>
            </w:r>
            <w:r w:rsidRPr="007055C8" w:rsidR="002E58CB">
              <w:rPr>
                <w:rFonts w:eastAsia="Times New Roman" w:asciiTheme="minorHAnsi" w:hAnsiTheme="minorHAnsi" w:cstheme="minorHAnsi"/>
                <w:color w:val="000000"/>
                <w:lang w:eastAsia="es-CO"/>
              </w:rPr>
              <w:t>demoran</w:t>
            </w:r>
            <w:r w:rsidRPr="007055C8">
              <w:rPr>
                <w:rFonts w:eastAsia="Times New Roman" w:asciiTheme="minorHAnsi" w:hAnsiTheme="minorHAnsi" w:cstheme="minorHAnsi"/>
                <w:color w:val="000000"/>
                <w:lang w:eastAsia="es-CO"/>
              </w:rPr>
              <w:t xml:space="preserve"> </w:t>
            </w:r>
            <w:r w:rsidRPr="007055C8" w:rsidR="002E58CB">
              <w:rPr>
                <w:rFonts w:eastAsia="Times New Roman" w:asciiTheme="minorHAnsi" w:hAnsiTheme="minorHAnsi" w:cstheme="minorHAnsi"/>
                <w:color w:val="000000"/>
                <w:lang w:eastAsia="es-CO"/>
              </w:rPr>
              <w:t>demasiado</w:t>
            </w:r>
            <w:r w:rsidRPr="007055C8">
              <w:rPr>
                <w:rFonts w:eastAsia="Times New Roman" w:asciiTheme="minorHAnsi" w:hAnsiTheme="minorHAnsi" w:cstheme="minorHAnsi"/>
                <w:color w:val="000000"/>
                <w:lang w:eastAsia="es-CO"/>
              </w:rPr>
              <w:t xml:space="preserve"> tiempo en descomponerse.</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w:t>
            </w:r>
          </w:p>
        </w:tc>
        <w:tc>
          <w:tcPr>
            <w:tcW w:w="885" w:type="dxa"/>
            <w:tcBorders>
              <w:top w:val="nil"/>
              <w:left w:val="nil"/>
              <w:bottom w:val="single" w:color="auto" w:sz="4" w:space="0"/>
              <w:right w:val="nil"/>
            </w:tcBorders>
            <w:shd w:val="clear" w:color="000000" w:fill="B4C6E7"/>
            <w:hideMark/>
          </w:tcPr>
          <w:p w:rsidRPr="007055C8" w:rsidR="003D64FC" w:rsidP="00BF1BB4" w:rsidRDefault="003D64FC" w14:paraId="5FFC40D3"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 Se recogerá evidencia  a través de fotos</w:t>
            </w:r>
          </w:p>
        </w:tc>
        <w:tc>
          <w:tcPr>
            <w:tcW w:w="1012" w:type="dxa"/>
            <w:gridSpan w:val="3"/>
            <w:tcBorders>
              <w:top w:val="nil"/>
              <w:left w:val="nil"/>
              <w:bottom w:val="single" w:color="auto" w:sz="4" w:space="0"/>
              <w:right w:val="single" w:color="auto" w:sz="4" w:space="0"/>
            </w:tcBorders>
            <w:shd w:val="clear" w:color="000000" w:fill="C6E0B4"/>
            <w:hideMark/>
          </w:tcPr>
          <w:p w:rsidRPr="007055C8" w:rsidR="003D64FC" w:rsidP="00BF1BB4" w:rsidRDefault="003D64FC" w14:paraId="6B4FBB0A"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Los estudiantes leen el siguiente texto.</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La Regla de las tres erres consiste en actuar, reduciendo, es decir disminuyendo la cantidad de basura que se produce, consumiendo sólo lo necesario y evitando los productos que generan mucha basura. Reutilizar, cuando un objeto puede ser usado de nuevo con el mismo propósito o diferentes, por ejemplo, una lata, usarla para tener los lápices y colores. Y, finalmente reciclar, que consiste en elaborar nuevamente un objeto, fundiendo sus materiales. Muchos objetos que se usan son reciclados y se reconocen porque </w:t>
            </w:r>
            <w:r w:rsidRPr="007055C8" w:rsidR="002E58CB">
              <w:rPr>
                <w:rFonts w:eastAsia="Times New Roman" w:asciiTheme="minorHAnsi" w:hAnsiTheme="minorHAnsi" w:cstheme="minorHAnsi"/>
                <w:color w:val="000000"/>
                <w:lang w:eastAsia="es-CO"/>
              </w:rPr>
              <w:t>tienen símbolo</w:t>
            </w:r>
            <w:r w:rsidRPr="007055C8">
              <w:rPr>
                <w:rFonts w:eastAsia="Times New Roman" w:asciiTheme="minorHAnsi" w:hAnsiTheme="minorHAnsi" w:cstheme="minorHAnsi"/>
                <w:color w:val="000000"/>
                <w:lang w:eastAsia="es-CO"/>
              </w:rPr>
              <w:t xml:space="preserve"> de reciclaje, esta lectura se realiza para afianzar conocimientos.  </w:t>
            </w:r>
          </w:p>
        </w:tc>
        <w:tc>
          <w:tcPr>
            <w:tcW w:w="1786" w:type="dxa"/>
            <w:gridSpan w:val="2"/>
            <w:tcBorders>
              <w:top w:val="nil"/>
              <w:left w:val="nil"/>
              <w:bottom w:val="single" w:color="auto" w:sz="4" w:space="0"/>
              <w:right w:val="single" w:color="auto" w:sz="4" w:space="0"/>
            </w:tcBorders>
            <w:shd w:val="clear" w:color="000000" w:fill="C6E0B4"/>
            <w:noWrap/>
            <w:hideMark/>
          </w:tcPr>
          <w:p w:rsidRPr="007055C8" w:rsidR="003D64FC" w:rsidP="00BF1BB4" w:rsidRDefault="000F4697" w14:paraId="6CC75283" w14:textId="77777777">
            <w:pPr>
              <w:spacing w:after="0" w:line="240" w:lineRule="auto"/>
              <w:ind w:firstLine="0"/>
              <w:rPr>
                <w:rFonts w:eastAsia="Times New Roman" w:asciiTheme="minorHAnsi" w:hAnsiTheme="minorHAnsi" w:cstheme="minorHAnsi"/>
                <w:color w:val="0563C1"/>
                <w:u w:val="single"/>
                <w:lang w:eastAsia="es-CO"/>
              </w:rPr>
            </w:pPr>
            <w:hyperlink w:history="1" r:id="rId154">
              <w:r w:rsidRPr="007055C8" w:rsidR="003D64FC">
                <w:rPr>
                  <w:rFonts w:eastAsia="Times New Roman" w:asciiTheme="minorHAnsi" w:hAnsiTheme="minorHAnsi" w:cstheme="minorHAnsi"/>
                  <w:color w:val="0563C1"/>
                  <w:u w:val="single"/>
                  <w:lang w:eastAsia="es-CO"/>
                </w:rPr>
                <w:t>https://drive.google.com/file/d/1HhwAwhXuycnZS83PADMkqhPcwFICSoT4/view</w:t>
              </w:r>
            </w:hyperlink>
          </w:p>
        </w:tc>
        <w:tc>
          <w:tcPr>
            <w:tcW w:w="3026" w:type="dxa"/>
            <w:gridSpan w:val="5"/>
            <w:tcBorders>
              <w:top w:val="nil"/>
              <w:left w:val="nil"/>
              <w:bottom w:val="single" w:color="auto" w:sz="4" w:space="0"/>
              <w:right w:val="single" w:color="auto" w:sz="4" w:space="0"/>
            </w:tcBorders>
            <w:shd w:val="clear" w:color="000000" w:fill="FCE4D6"/>
            <w:hideMark/>
          </w:tcPr>
          <w:p w:rsidRPr="007055C8" w:rsidR="003D64FC" w:rsidP="00BF1BB4" w:rsidRDefault="003D64FC" w14:paraId="35B54A60"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Se puede verificar que se cumplió con el propósito de la actividad dado que los estudiantes reflejaron su aprendizaje a través de la participación al responder las preguntas formuladas, además la lectura del texto de las tres R,  permitió al estudiante adquirir nuevos conocimientos respecto al tema.</w:t>
            </w:r>
          </w:p>
        </w:tc>
        <w:tc>
          <w:tcPr>
            <w:tcW w:w="1006" w:type="dxa"/>
            <w:gridSpan w:val="3"/>
            <w:tcBorders>
              <w:top w:val="nil"/>
              <w:left w:val="nil"/>
              <w:bottom w:val="single" w:color="auto" w:sz="4" w:space="0"/>
              <w:right w:val="single" w:color="auto" w:sz="4" w:space="0"/>
            </w:tcBorders>
            <w:shd w:val="clear" w:color="000000" w:fill="FFE699"/>
            <w:hideMark/>
          </w:tcPr>
          <w:p w:rsidRPr="007055C8" w:rsidR="003D64FC" w:rsidP="00BF1BB4" w:rsidRDefault="003D64FC" w14:paraId="06F3162D"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Se cumple el propósito de la actividad porque el estudiante adquiere un nuevo saber y además se sensibiliza en torno a la importancia de hacer una correcta separación de residuos, pues no todo se puede reciclar.</w:t>
            </w:r>
          </w:p>
        </w:tc>
        <w:tc>
          <w:tcPr>
            <w:tcW w:w="1121" w:type="dxa"/>
            <w:gridSpan w:val="4"/>
            <w:tcBorders>
              <w:top w:val="nil"/>
              <w:left w:val="nil"/>
              <w:bottom w:val="single" w:color="auto" w:sz="4" w:space="0"/>
              <w:right w:val="single" w:color="000000" w:sz="8" w:space="0"/>
            </w:tcBorders>
            <w:shd w:val="clear" w:color="000000" w:fill="FFE699"/>
            <w:hideMark/>
          </w:tcPr>
          <w:p w:rsidRPr="007055C8" w:rsidR="003D64FC" w:rsidP="00BF1BB4" w:rsidRDefault="003D64FC" w14:paraId="36A672E5"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Teniendo el tema de las tres R, se podría establecer una estrategia pedagógica a partir de los títeres o de las historietas para su fácil comprensión y para generar mayor impacto en los niños.</w:t>
            </w:r>
          </w:p>
        </w:tc>
      </w:tr>
      <w:tr w:rsidRPr="00D53E38" w:rsidR="003D64FC" w:rsidTr="00BF1BB4" w14:paraId="32884CFE" w14:textId="77777777">
        <w:trPr>
          <w:trHeight w:val="3990"/>
        </w:trPr>
        <w:tc>
          <w:tcPr>
            <w:tcW w:w="935" w:type="dxa"/>
            <w:vMerge/>
            <w:tcBorders>
              <w:top w:val="nil"/>
              <w:left w:val="single" w:color="auto" w:sz="8" w:space="0"/>
              <w:bottom w:val="nil"/>
              <w:right w:val="single" w:color="auto" w:sz="8" w:space="0"/>
            </w:tcBorders>
            <w:hideMark/>
          </w:tcPr>
          <w:p w:rsidRPr="007055C8" w:rsidR="003D64FC" w:rsidP="00BF1BB4" w:rsidRDefault="003D64FC" w14:paraId="55C5160F" w14:textId="77777777">
            <w:pPr>
              <w:spacing w:after="0" w:line="240" w:lineRule="auto"/>
              <w:ind w:firstLine="0"/>
              <w:rPr>
                <w:rFonts w:eastAsia="Times New Roman" w:asciiTheme="minorHAnsi" w:hAnsiTheme="minorHAnsi" w:cstheme="minorHAnsi"/>
                <w:b/>
                <w:bCs/>
                <w:color w:val="FFFFFF"/>
                <w:lang w:eastAsia="es-CO"/>
              </w:rPr>
            </w:pPr>
          </w:p>
        </w:tc>
        <w:tc>
          <w:tcPr>
            <w:tcW w:w="577" w:type="dxa"/>
            <w:tcBorders>
              <w:top w:val="nil"/>
              <w:left w:val="nil"/>
              <w:bottom w:val="single" w:color="auto" w:sz="4" w:space="0"/>
              <w:right w:val="single" w:color="auto" w:sz="8" w:space="0"/>
            </w:tcBorders>
            <w:shd w:val="clear" w:color="000000" w:fill="00B0F0"/>
            <w:noWrap/>
            <w:hideMark/>
          </w:tcPr>
          <w:p w:rsidRPr="007055C8" w:rsidR="003D64FC" w:rsidP="00BF1BB4" w:rsidRDefault="003D64FC" w14:paraId="04EC1B0A"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2.</w:t>
            </w:r>
          </w:p>
        </w:tc>
        <w:tc>
          <w:tcPr>
            <w:tcW w:w="862" w:type="dxa"/>
            <w:tcBorders>
              <w:top w:val="nil"/>
              <w:left w:val="nil"/>
              <w:bottom w:val="single" w:color="auto" w:sz="4" w:space="0"/>
              <w:right w:val="single" w:color="auto" w:sz="4" w:space="0"/>
            </w:tcBorders>
            <w:shd w:val="clear" w:color="000000" w:fill="B4C6E7"/>
            <w:hideMark/>
          </w:tcPr>
          <w:p w:rsidRPr="007055C8" w:rsidR="003D64FC" w:rsidP="00BF1BB4" w:rsidRDefault="003D64FC" w14:paraId="70D5FD16"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ACTIVIDAD N° 2</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Leen el  folleto de las tres R.</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Según el folleto cuál es la diferencia entre reducir, reutilizar y reciclar. Explica con tus palabras y en grupo sacaran las conclusiones..</w:t>
            </w:r>
          </w:p>
        </w:tc>
        <w:tc>
          <w:tcPr>
            <w:tcW w:w="845" w:type="dxa"/>
            <w:tcBorders>
              <w:top w:val="nil"/>
              <w:left w:val="single" w:color="auto" w:sz="8" w:space="0"/>
              <w:bottom w:val="single" w:color="auto" w:sz="4" w:space="0"/>
              <w:right w:val="nil"/>
            </w:tcBorders>
            <w:shd w:val="clear" w:color="000000" w:fill="B4C6E7"/>
            <w:hideMark/>
          </w:tcPr>
          <w:p w:rsidRPr="007055C8" w:rsidR="003D64FC" w:rsidP="00BF1BB4" w:rsidRDefault="003D64FC" w14:paraId="5C5B2682"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Por medio de esta actividad se pretende que los estudiantes se </w:t>
            </w:r>
            <w:r w:rsidRPr="007055C8" w:rsidR="002E58CB">
              <w:rPr>
                <w:rFonts w:eastAsia="Times New Roman" w:asciiTheme="minorHAnsi" w:hAnsiTheme="minorHAnsi" w:cstheme="minorHAnsi"/>
                <w:color w:val="000000"/>
                <w:lang w:eastAsia="es-CO"/>
              </w:rPr>
              <w:t>retroalimenten entre</w:t>
            </w:r>
            <w:r w:rsidRPr="007055C8">
              <w:rPr>
                <w:rFonts w:eastAsia="Times New Roman" w:asciiTheme="minorHAnsi" w:hAnsiTheme="minorHAnsi" w:cstheme="minorHAnsi"/>
                <w:color w:val="000000"/>
                <w:lang w:eastAsia="es-CO"/>
              </w:rPr>
              <w:t xml:space="preserve"> </w:t>
            </w:r>
            <w:r w:rsidRPr="007055C8" w:rsidR="002E58CB">
              <w:rPr>
                <w:rFonts w:eastAsia="Times New Roman" w:asciiTheme="minorHAnsi" w:hAnsiTheme="minorHAnsi" w:cstheme="minorHAnsi"/>
                <w:color w:val="000000"/>
                <w:lang w:eastAsia="es-CO"/>
              </w:rPr>
              <w:t>ellos respecto</w:t>
            </w:r>
            <w:r w:rsidRPr="007055C8">
              <w:rPr>
                <w:rFonts w:eastAsia="Times New Roman" w:asciiTheme="minorHAnsi" w:hAnsiTheme="minorHAnsi" w:cstheme="minorHAnsi"/>
                <w:color w:val="000000"/>
                <w:lang w:eastAsia="es-CO"/>
              </w:rPr>
              <w:t xml:space="preserve"> a la utilización de las tres R como medio para afianzar los valores.  </w:t>
            </w:r>
          </w:p>
        </w:tc>
        <w:tc>
          <w:tcPr>
            <w:tcW w:w="885" w:type="dxa"/>
            <w:tcBorders>
              <w:top w:val="nil"/>
              <w:left w:val="single" w:color="auto" w:sz="4" w:space="0"/>
              <w:bottom w:val="single" w:color="auto" w:sz="4" w:space="0"/>
              <w:right w:val="single" w:color="auto" w:sz="8" w:space="0"/>
            </w:tcBorders>
            <w:shd w:val="clear" w:color="000000" w:fill="B4C6E7"/>
            <w:hideMark/>
          </w:tcPr>
          <w:p w:rsidRPr="007055C8" w:rsidR="003D64FC" w:rsidP="00BF1BB4" w:rsidRDefault="003D64FC" w14:paraId="2FE12A43"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Los estudiantes realizarán un cartel sobre las siguientes preguntas y las explicarán a sus compañeros.</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•¿Qué materiales pueden ser reutilizados en la comunidad donde vives o en tu colegio?</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•¿Qué actividades se pueden realizar para reutilizar materiales que ya no utilizan ?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•¿Cómo podría organizarse la comunidad de tu barrio y los compañeros de tu colegio para reciclar los residuos que se producen?.</w:t>
            </w:r>
          </w:p>
        </w:tc>
        <w:tc>
          <w:tcPr>
            <w:tcW w:w="885" w:type="dxa"/>
            <w:tcBorders>
              <w:top w:val="nil"/>
              <w:left w:val="nil"/>
              <w:bottom w:val="single" w:color="auto" w:sz="4" w:space="0"/>
              <w:right w:val="nil"/>
            </w:tcBorders>
            <w:shd w:val="clear" w:color="000000" w:fill="B4C6E7"/>
            <w:hideMark/>
          </w:tcPr>
          <w:p w:rsidRPr="007055C8" w:rsidR="003D64FC" w:rsidP="00BF1BB4" w:rsidRDefault="003D64FC" w14:paraId="6C1F086E"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  Se recogerá evidencia  a través de </w:t>
            </w:r>
            <w:r w:rsidRPr="007055C8" w:rsidR="002E58CB">
              <w:rPr>
                <w:rFonts w:eastAsia="Times New Roman" w:asciiTheme="minorHAnsi" w:hAnsiTheme="minorHAnsi" w:cstheme="minorHAnsi"/>
                <w:color w:val="000000"/>
                <w:lang w:eastAsia="es-CO"/>
              </w:rPr>
              <w:t>fotografías</w:t>
            </w:r>
            <w:r w:rsidRPr="007055C8">
              <w:rPr>
                <w:rFonts w:eastAsia="Times New Roman" w:asciiTheme="minorHAnsi" w:hAnsiTheme="minorHAnsi" w:cstheme="minorHAnsi"/>
                <w:color w:val="000000"/>
                <w:lang w:eastAsia="es-CO"/>
              </w:rPr>
              <w:t>.</w:t>
            </w:r>
          </w:p>
        </w:tc>
        <w:tc>
          <w:tcPr>
            <w:tcW w:w="1012" w:type="dxa"/>
            <w:gridSpan w:val="3"/>
            <w:tcBorders>
              <w:top w:val="single" w:color="auto" w:sz="4" w:space="0"/>
              <w:left w:val="nil"/>
              <w:bottom w:val="single" w:color="auto" w:sz="4" w:space="0"/>
              <w:right w:val="single" w:color="auto" w:sz="4" w:space="0"/>
            </w:tcBorders>
            <w:shd w:val="clear" w:color="000000" w:fill="C6E0B4"/>
            <w:hideMark/>
          </w:tcPr>
          <w:p w:rsidRPr="007055C8" w:rsidR="003D64FC" w:rsidP="00BF1BB4" w:rsidRDefault="003D64FC" w14:paraId="7D9357B9"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Leen la historieta la importancia de reciclar y en grupos de tres realizaran una conclusión explicando </w:t>
            </w:r>
            <w:r w:rsidRPr="007055C8" w:rsidR="002E58CB">
              <w:rPr>
                <w:rFonts w:eastAsia="Times New Roman" w:asciiTheme="minorHAnsi" w:hAnsiTheme="minorHAnsi" w:cstheme="minorHAnsi"/>
                <w:color w:val="000000"/>
                <w:lang w:eastAsia="es-CO"/>
              </w:rPr>
              <w:t>cómo</w:t>
            </w:r>
            <w:r w:rsidRPr="007055C8">
              <w:rPr>
                <w:rFonts w:eastAsia="Times New Roman" w:asciiTheme="minorHAnsi" w:hAnsiTheme="minorHAnsi" w:cstheme="minorHAnsi"/>
                <w:color w:val="000000"/>
                <w:lang w:eastAsia="es-CO"/>
              </w:rPr>
              <w:t xml:space="preserve"> se afianzan los valores por medio de la implementación de las tres R.</w:t>
            </w:r>
          </w:p>
        </w:tc>
        <w:tc>
          <w:tcPr>
            <w:tcW w:w="1786" w:type="dxa"/>
            <w:gridSpan w:val="2"/>
            <w:tcBorders>
              <w:top w:val="single" w:color="auto" w:sz="4" w:space="0"/>
              <w:left w:val="nil"/>
              <w:bottom w:val="single" w:color="auto" w:sz="4" w:space="0"/>
              <w:right w:val="single" w:color="auto" w:sz="4" w:space="0"/>
            </w:tcBorders>
            <w:shd w:val="clear" w:color="000000" w:fill="C6E0B4"/>
            <w:noWrap/>
            <w:hideMark/>
          </w:tcPr>
          <w:p w:rsidRPr="007055C8" w:rsidR="003D64FC" w:rsidP="00BF1BB4" w:rsidRDefault="000F4697" w14:paraId="1899467A" w14:textId="77777777">
            <w:pPr>
              <w:spacing w:after="0" w:line="240" w:lineRule="auto"/>
              <w:ind w:firstLine="0"/>
              <w:rPr>
                <w:rFonts w:eastAsia="Times New Roman" w:asciiTheme="minorHAnsi" w:hAnsiTheme="minorHAnsi" w:cstheme="minorHAnsi"/>
                <w:color w:val="0563C1"/>
                <w:u w:val="single"/>
                <w:lang w:eastAsia="es-CO"/>
              </w:rPr>
            </w:pPr>
            <w:hyperlink w:history="1" r:id="rId155">
              <w:r w:rsidRPr="007055C8" w:rsidR="003D64FC">
                <w:rPr>
                  <w:rFonts w:eastAsia="Times New Roman" w:asciiTheme="minorHAnsi" w:hAnsiTheme="minorHAnsi" w:cstheme="minorHAnsi"/>
                  <w:color w:val="0563C1"/>
                  <w:u w:val="single"/>
                  <w:lang w:eastAsia="es-CO"/>
                </w:rPr>
                <w:t>https://drive.google.com/file/d/1HhwAwhXuycnZS83PADMkqhPcwFICSoT4/view</w:t>
              </w:r>
            </w:hyperlink>
          </w:p>
        </w:tc>
        <w:tc>
          <w:tcPr>
            <w:tcW w:w="3026" w:type="dxa"/>
            <w:gridSpan w:val="5"/>
            <w:tcBorders>
              <w:top w:val="single" w:color="auto" w:sz="4" w:space="0"/>
              <w:left w:val="nil"/>
              <w:bottom w:val="single" w:color="auto" w:sz="4" w:space="0"/>
              <w:right w:val="single" w:color="auto" w:sz="4" w:space="0"/>
            </w:tcBorders>
            <w:shd w:val="clear" w:color="000000" w:fill="FCE4D6"/>
            <w:hideMark/>
          </w:tcPr>
          <w:p w:rsidRPr="007055C8" w:rsidR="003D64FC" w:rsidP="00BF1BB4" w:rsidRDefault="003D64FC" w14:paraId="4B3169F2"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El objetivo de esta actividad fue cumplido a satisfacción, pues los estudiantes expresaron su punto de vista y se documentaron sobre el tema de las tres R para el manejo de residuos sólidos. La posibilidad de hacer una cartelera para exponer, les invita a indagar más sobre el tema para poder exponer con seguridad.</w:t>
            </w:r>
          </w:p>
        </w:tc>
        <w:tc>
          <w:tcPr>
            <w:tcW w:w="1006" w:type="dxa"/>
            <w:gridSpan w:val="3"/>
            <w:tcBorders>
              <w:top w:val="single" w:color="auto" w:sz="4" w:space="0"/>
              <w:left w:val="nil"/>
              <w:bottom w:val="single" w:color="auto" w:sz="4" w:space="0"/>
              <w:right w:val="single" w:color="auto" w:sz="4" w:space="0"/>
            </w:tcBorders>
            <w:shd w:val="clear" w:color="000000" w:fill="FFE699"/>
            <w:hideMark/>
          </w:tcPr>
          <w:p w:rsidRPr="007055C8" w:rsidR="003D64FC" w:rsidP="00BF1BB4" w:rsidRDefault="003D64FC" w14:paraId="41BA4886"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El cumplimiento del objetivo se da porque el estudiante se ve llamado a buscar más fuentes de información que le proporcionen más datos para socializar a los compañeros. Además este conocimiento adquirido permite a su vez el desarrollo de valores y los potencializa como parte de la convivencia ciudadana para la cual se está formando el niño</w:t>
            </w:r>
          </w:p>
        </w:tc>
        <w:tc>
          <w:tcPr>
            <w:tcW w:w="1121" w:type="dxa"/>
            <w:gridSpan w:val="4"/>
            <w:tcBorders>
              <w:top w:val="single" w:color="auto" w:sz="4" w:space="0"/>
              <w:left w:val="nil"/>
              <w:bottom w:val="single" w:color="auto" w:sz="4" w:space="0"/>
              <w:right w:val="single" w:color="000000" w:sz="8" w:space="0"/>
            </w:tcBorders>
            <w:shd w:val="clear" w:color="000000" w:fill="FFE699"/>
            <w:hideMark/>
          </w:tcPr>
          <w:p w:rsidRPr="007055C8" w:rsidR="003D64FC" w:rsidP="00BF1BB4" w:rsidRDefault="003D64FC" w14:paraId="227D0DD4"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El uso de recursos como la historieta para documentar el uso de las tres R, es una herramienta que vale la pena utilizar en más momentos del aprendizaje, pues genera interés en el niño y le ayuda a entretenerse mientras aprende.</w:t>
            </w:r>
          </w:p>
        </w:tc>
      </w:tr>
      <w:tr w:rsidRPr="00D53E38" w:rsidR="003D64FC" w:rsidTr="00BF1BB4" w14:paraId="0E92ECE2" w14:textId="77777777">
        <w:trPr>
          <w:trHeight w:val="3450"/>
        </w:trPr>
        <w:tc>
          <w:tcPr>
            <w:tcW w:w="935" w:type="dxa"/>
            <w:vMerge w:val="restart"/>
            <w:tcBorders>
              <w:top w:val="single" w:color="auto" w:sz="8" w:space="0"/>
              <w:left w:val="single" w:color="auto" w:sz="8" w:space="0"/>
              <w:bottom w:val="nil"/>
              <w:right w:val="single" w:color="auto" w:sz="8" w:space="0"/>
            </w:tcBorders>
            <w:shd w:val="clear" w:color="000000" w:fill="C65911"/>
            <w:hideMark/>
          </w:tcPr>
          <w:p w:rsidRPr="007055C8" w:rsidR="003D64FC" w:rsidP="00BF1BB4" w:rsidRDefault="003D64FC" w14:paraId="31FE70FC" w14:textId="77777777">
            <w:pPr>
              <w:spacing w:after="0" w:line="240" w:lineRule="auto"/>
              <w:ind w:firstLine="0"/>
              <w:rPr>
                <w:rFonts w:eastAsia="Times New Roman" w:asciiTheme="minorHAnsi" w:hAnsiTheme="minorHAnsi" w:cstheme="minorHAnsi"/>
                <w:b/>
                <w:bCs/>
                <w:color w:val="FFFFFF"/>
                <w:lang w:eastAsia="es-CO"/>
              </w:rPr>
            </w:pPr>
            <w:r w:rsidRPr="007055C8">
              <w:rPr>
                <w:rFonts w:eastAsia="Times New Roman" w:asciiTheme="minorHAnsi" w:hAnsiTheme="minorHAnsi" w:cstheme="minorHAnsi"/>
                <w:b/>
                <w:bCs/>
                <w:color w:val="FFFFFF"/>
                <w:lang w:eastAsia="es-CO"/>
              </w:rPr>
              <w:t xml:space="preserve">MOMENTO 2. INVESTIGACIÓN GUIADA </w:t>
            </w:r>
          </w:p>
        </w:tc>
        <w:tc>
          <w:tcPr>
            <w:tcW w:w="577" w:type="dxa"/>
            <w:tcBorders>
              <w:top w:val="single" w:color="auto" w:sz="8" w:space="0"/>
              <w:left w:val="nil"/>
              <w:bottom w:val="single" w:color="auto" w:sz="4" w:space="0"/>
              <w:right w:val="single" w:color="auto" w:sz="8" w:space="0"/>
            </w:tcBorders>
            <w:shd w:val="clear" w:color="000000" w:fill="00B0F0"/>
            <w:noWrap/>
            <w:hideMark/>
          </w:tcPr>
          <w:p w:rsidRPr="007055C8" w:rsidR="003D64FC" w:rsidP="00BF1BB4" w:rsidRDefault="003D64FC" w14:paraId="09413CAE"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1.</w:t>
            </w:r>
          </w:p>
        </w:tc>
        <w:tc>
          <w:tcPr>
            <w:tcW w:w="862" w:type="dxa"/>
            <w:tcBorders>
              <w:top w:val="nil"/>
              <w:left w:val="nil"/>
              <w:bottom w:val="single" w:color="auto" w:sz="4" w:space="0"/>
              <w:right w:val="single" w:color="auto" w:sz="4" w:space="0"/>
            </w:tcBorders>
            <w:shd w:val="clear" w:color="000000" w:fill="B4C6E7"/>
            <w:hideMark/>
          </w:tcPr>
          <w:p w:rsidRPr="007055C8" w:rsidR="003D64FC" w:rsidP="00BF1BB4" w:rsidRDefault="003D64FC" w14:paraId="26C19D7A"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Imagina que eres el líder tu colegio y vas a incentivar a tus compañeros para que participen en una compaña de reducción, reutilización y reciclaje de basuras. Recuerda que existen 6 tipos de contenedores o canecas de reciclaje con diferentes colores: contenedor amarillo (plásticos y latas), contenedor azul (papel y cartón) contenedor verde (vidrío), contenedor rojo (materiales peligrosos) contenedor naranja (residuos orgánicos) contenedor gris (desechos varios)</w:t>
            </w:r>
          </w:p>
        </w:tc>
        <w:tc>
          <w:tcPr>
            <w:tcW w:w="845" w:type="dxa"/>
            <w:tcBorders>
              <w:top w:val="nil"/>
              <w:left w:val="single" w:color="auto" w:sz="8" w:space="0"/>
              <w:bottom w:val="single" w:color="auto" w:sz="4" w:space="0"/>
              <w:right w:val="nil"/>
            </w:tcBorders>
            <w:shd w:val="clear" w:color="000000" w:fill="B4C6E7"/>
            <w:hideMark/>
          </w:tcPr>
          <w:p w:rsidRPr="007055C8" w:rsidR="003D64FC" w:rsidP="00BF1BB4" w:rsidRDefault="003D64FC" w14:paraId="6CC328FC"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El propósito de esta actividad es Identificar el color que le pertenece a cada residuo </w:t>
            </w:r>
            <w:r w:rsidRPr="007055C8" w:rsidR="002E58CB">
              <w:rPr>
                <w:rFonts w:eastAsia="Times New Roman" w:asciiTheme="minorHAnsi" w:hAnsiTheme="minorHAnsi" w:cstheme="minorHAnsi"/>
                <w:color w:val="000000"/>
                <w:lang w:eastAsia="es-CO"/>
              </w:rPr>
              <w:t>sólido</w:t>
            </w:r>
            <w:r w:rsidRPr="007055C8">
              <w:rPr>
                <w:rFonts w:eastAsia="Times New Roman" w:asciiTheme="minorHAnsi" w:hAnsiTheme="minorHAnsi" w:cstheme="minorHAnsi"/>
                <w:color w:val="000000"/>
                <w:lang w:eastAsia="es-CO"/>
              </w:rPr>
              <w:t xml:space="preserve"> para poder implementar el uso de las tres R.</w:t>
            </w:r>
          </w:p>
        </w:tc>
        <w:tc>
          <w:tcPr>
            <w:tcW w:w="885" w:type="dxa"/>
            <w:tcBorders>
              <w:top w:val="nil"/>
              <w:left w:val="single" w:color="auto" w:sz="4" w:space="0"/>
              <w:bottom w:val="single" w:color="auto" w:sz="4" w:space="0"/>
              <w:right w:val="single" w:color="auto" w:sz="8" w:space="0"/>
            </w:tcBorders>
            <w:shd w:val="clear" w:color="000000" w:fill="B4C6E7"/>
            <w:hideMark/>
          </w:tcPr>
          <w:p w:rsidRPr="007055C8" w:rsidR="003D64FC" w:rsidP="00BF1BB4" w:rsidRDefault="003D64FC" w14:paraId="16083952"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•Formarán grupos de tres estudiantes y les pondrán letreros a dos o tres recipientes de acuerdo a los desechos que más se producen en el colegio.</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w:t>
            </w:r>
          </w:p>
        </w:tc>
        <w:tc>
          <w:tcPr>
            <w:tcW w:w="885" w:type="dxa"/>
            <w:tcBorders>
              <w:top w:val="nil"/>
              <w:left w:val="nil"/>
              <w:bottom w:val="single" w:color="auto" w:sz="4" w:space="0"/>
              <w:right w:val="nil"/>
            </w:tcBorders>
            <w:shd w:val="clear" w:color="000000" w:fill="B4C6E7"/>
            <w:hideMark/>
          </w:tcPr>
          <w:p w:rsidRPr="007055C8" w:rsidR="003D64FC" w:rsidP="00BF1BB4" w:rsidRDefault="003D64FC" w14:paraId="548BB64F"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recogerá evidencia a </w:t>
            </w:r>
            <w:r w:rsidRPr="007055C8" w:rsidR="002E58CB">
              <w:rPr>
                <w:rFonts w:eastAsia="Times New Roman" w:asciiTheme="minorHAnsi" w:hAnsiTheme="minorHAnsi" w:cstheme="minorHAnsi"/>
                <w:color w:val="000000"/>
                <w:lang w:eastAsia="es-CO"/>
              </w:rPr>
              <w:t>través</w:t>
            </w:r>
            <w:r w:rsidRPr="007055C8">
              <w:rPr>
                <w:rFonts w:eastAsia="Times New Roman" w:asciiTheme="minorHAnsi" w:hAnsiTheme="minorHAnsi" w:cstheme="minorHAnsi"/>
                <w:color w:val="000000"/>
                <w:lang w:eastAsia="es-CO"/>
              </w:rPr>
              <w:t xml:space="preserve"> de </w:t>
            </w:r>
            <w:r w:rsidRPr="007055C8" w:rsidR="002E58CB">
              <w:rPr>
                <w:rFonts w:eastAsia="Times New Roman" w:asciiTheme="minorHAnsi" w:hAnsiTheme="minorHAnsi" w:cstheme="minorHAnsi"/>
                <w:color w:val="000000"/>
                <w:lang w:eastAsia="es-CO"/>
              </w:rPr>
              <w:t>fotografías</w:t>
            </w:r>
            <w:r w:rsidRPr="007055C8">
              <w:rPr>
                <w:rFonts w:eastAsia="Times New Roman" w:asciiTheme="minorHAnsi" w:hAnsiTheme="minorHAnsi" w:cstheme="minorHAnsi"/>
                <w:color w:val="000000"/>
                <w:lang w:eastAsia="es-CO"/>
              </w:rPr>
              <w:t xml:space="preserve">. </w:t>
            </w:r>
          </w:p>
        </w:tc>
        <w:tc>
          <w:tcPr>
            <w:tcW w:w="1012" w:type="dxa"/>
            <w:gridSpan w:val="3"/>
            <w:tcBorders>
              <w:top w:val="single" w:color="auto" w:sz="4" w:space="0"/>
              <w:left w:val="nil"/>
              <w:bottom w:val="single" w:color="auto" w:sz="4" w:space="0"/>
              <w:right w:val="single" w:color="auto" w:sz="4" w:space="0"/>
            </w:tcBorders>
            <w:shd w:val="clear" w:color="000000" w:fill="C6E0B4"/>
            <w:hideMark/>
          </w:tcPr>
          <w:p w:rsidRPr="007055C8" w:rsidR="003D64FC" w:rsidP="00BF1BB4" w:rsidRDefault="003D64FC" w14:paraId="0EDDE565"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•Los estudiantes ubicaran los recipientes en lugares estratégicos con los respectivos carteles que indiquen los desechos que deben ubicarse en cada recipiente.</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w:t>
            </w:r>
          </w:p>
        </w:tc>
        <w:tc>
          <w:tcPr>
            <w:tcW w:w="1786" w:type="dxa"/>
            <w:gridSpan w:val="2"/>
            <w:tcBorders>
              <w:top w:val="single" w:color="auto" w:sz="4" w:space="0"/>
              <w:left w:val="nil"/>
              <w:bottom w:val="single" w:color="auto" w:sz="4" w:space="0"/>
              <w:right w:val="single" w:color="auto" w:sz="4" w:space="0"/>
            </w:tcBorders>
            <w:shd w:val="clear" w:color="000000" w:fill="C6E0B4"/>
            <w:hideMark/>
          </w:tcPr>
          <w:p w:rsidRPr="007055C8" w:rsidR="003D64FC" w:rsidP="00BF1BB4" w:rsidRDefault="000F4697" w14:paraId="71B60E5C" w14:textId="77777777">
            <w:pPr>
              <w:spacing w:after="0" w:line="240" w:lineRule="auto"/>
              <w:ind w:firstLine="0"/>
              <w:rPr>
                <w:rFonts w:eastAsia="Times New Roman" w:asciiTheme="minorHAnsi" w:hAnsiTheme="minorHAnsi" w:cstheme="minorHAnsi"/>
                <w:color w:val="0563C1"/>
                <w:u w:val="single"/>
                <w:lang w:eastAsia="es-CO"/>
              </w:rPr>
            </w:pPr>
            <w:hyperlink w:history="1" r:id="rId156">
              <w:r w:rsidRPr="007055C8" w:rsidR="003D64FC">
                <w:rPr>
                  <w:rFonts w:eastAsia="Times New Roman" w:asciiTheme="minorHAnsi" w:hAnsiTheme="minorHAnsi" w:cstheme="minorHAnsi"/>
                  <w:color w:val="0563C1"/>
                  <w:u w:val="single"/>
                  <w:lang w:eastAsia="es-CO"/>
                </w:rPr>
                <w:t>https://drive.google.com/file/d/1HhwAwhXuycnZS83PADMkqhPcwFICSoT4/view</w:t>
              </w:r>
            </w:hyperlink>
          </w:p>
        </w:tc>
        <w:tc>
          <w:tcPr>
            <w:tcW w:w="3026" w:type="dxa"/>
            <w:gridSpan w:val="5"/>
            <w:tcBorders>
              <w:top w:val="single" w:color="auto" w:sz="4" w:space="0"/>
              <w:left w:val="nil"/>
              <w:bottom w:val="single" w:color="auto" w:sz="4" w:space="0"/>
              <w:right w:val="single" w:color="auto" w:sz="4" w:space="0"/>
            </w:tcBorders>
            <w:shd w:val="clear" w:color="000000" w:fill="FCE4D6"/>
            <w:hideMark/>
          </w:tcPr>
          <w:p w:rsidRPr="007055C8" w:rsidR="003D64FC" w:rsidP="00BF1BB4" w:rsidRDefault="003D64FC" w14:paraId="7051C1E0"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Esta actividad permitió cumplir con el objetivo propuesto, sustentado en la posibilidad que tuvieron los niños de realizar un trabajo formativo de campo abierto en el cual se evidenció un producto, fruto de la aplicación de su conocimiento como lo es en este caso etiquetar las canecas para almacenar residuos. </w:t>
            </w:r>
          </w:p>
        </w:tc>
        <w:tc>
          <w:tcPr>
            <w:tcW w:w="1006" w:type="dxa"/>
            <w:gridSpan w:val="3"/>
            <w:tcBorders>
              <w:top w:val="single" w:color="auto" w:sz="4" w:space="0"/>
              <w:left w:val="nil"/>
              <w:bottom w:val="single" w:color="auto" w:sz="4" w:space="0"/>
              <w:right w:val="single" w:color="auto" w:sz="4" w:space="0"/>
            </w:tcBorders>
            <w:shd w:val="clear" w:color="000000" w:fill="FFE699"/>
            <w:hideMark/>
          </w:tcPr>
          <w:p w:rsidRPr="007055C8" w:rsidR="003D64FC" w:rsidP="00BF1BB4" w:rsidRDefault="003D64FC" w14:paraId="0B87A24B"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El cumplimiento del objetivo de esta actividad se da gracias a la proyección del ejercicio que se mostró como actividad de campo para los niños, permitiendo pasar del papel y de la propuesta a la acción y a la ejecución.</w:t>
            </w:r>
          </w:p>
        </w:tc>
        <w:tc>
          <w:tcPr>
            <w:tcW w:w="1121" w:type="dxa"/>
            <w:gridSpan w:val="4"/>
            <w:tcBorders>
              <w:top w:val="single" w:color="auto" w:sz="4" w:space="0"/>
              <w:left w:val="nil"/>
              <w:bottom w:val="single" w:color="auto" w:sz="4" w:space="0"/>
              <w:right w:val="single" w:color="000000" w:sz="8" w:space="0"/>
            </w:tcBorders>
            <w:shd w:val="clear" w:color="000000" w:fill="FFE699"/>
            <w:hideMark/>
          </w:tcPr>
          <w:p w:rsidRPr="007055C8" w:rsidR="003D64FC" w:rsidP="00BF1BB4" w:rsidRDefault="003D64FC" w14:paraId="6D69CAB8"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Como acción adicional para una próxima sesión se propone invitar a algunos padres de familia para que participen de este ejercicio lúdico .</w:t>
            </w:r>
          </w:p>
        </w:tc>
      </w:tr>
      <w:tr w:rsidRPr="00D53E38" w:rsidR="003D64FC" w:rsidTr="00BF1BB4" w14:paraId="64D7CA4E" w14:textId="77777777">
        <w:trPr>
          <w:trHeight w:val="3120"/>
        </w:trPr>
        <w:tc>
          <w:tcPr>
            <w:tcW w:w="935" w:type="dxa"/>
            <w:vMerge/>
            <w:tcBorders>
              <w:top w:val="single" w:color="auto" w:sz="8" w:space="0"/>
              <w:left w:val="single" w:color="auto" w:sz="8" w:space="0"/>
              <w:bottom w:val="nil"/>
              <w:right w:val="single" w:color="auto" w:sz="8" w:space="0"/>
            </w:tcBorders>
            <w:hideMark/>
          </w:tcPr>
          <w:p w:rsidRPr="007055C8" w:rsidR="003D64FC" w:rsidP="00BF1BB4" w:rsidRDefault="003D64FC" w14:paraId="35964D47" w14:textId="77777777">
            <w:pPr>
              <w:spacing w:after="0" w:line="240" w:lineRule="auto"/>
              <w:ind w:firstLine="0"/>
              <w:rPr>
                <w:rFonts w:eastAsia="Times New Roman" w:asciiTheme="minorHAnsi" w:hAnsiTheme="minorHAnsi" w:cstheme="minorHAnsi"/>
                <w:b/>
                <w:bCs/>
                <w:color w:val="FFFFFF"/>
                <w:lang w:eastAsia="es-CO"/>
              </w:rPr>
            </w:pPr>
          </w:p>
        </w:tc>
        <w:tc>
          <w:tcPr>
            <w:tcW w:w="577" w:type="dxa"/>
            <w:tcBorders>
              <w:top w:val="nil"/>
              <w:left w:val="nil"/>
              <w:bottom w:val="single" w:color="auto" w:sz="4" w:space="0"/>
              <w:right w:val="single" w:color="auto" w:sz="8" w:space="0"/>
            </w:tcBorders>
            <w:shd w:val="clear" w:color="000000" w:fill="00B0F0"/>
            <w:noWrap/>
            <w:hideMark/>
          </w:tcPr>
          <w:p w:rsidRPr="007055C8" w:rsidR="003D64FC" w:rsidP="00BF1BB4" w:rsidRDefault="003D64FC" w14:paraId="621F78F4"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2.</w:t>
            </w:r>
          </w:p>
        </w:tc>
        <w:tc>
          <w:tcPr>
            <w:tcW w:w="862" w:type="dxa"/>
            <w:tcBorders>
              <w:top w:val="nil"/>
              <w:left w:val="nil"/>
              <w:bottom w:val="single" w:color="auto" w:sz="4" w:space="0"/>
              <w:right w:val="single" w:color="auto" w:sz="4" w:space="0"/>
            </w:tcBorders>
            <w:shd w:val="clear" w:color="000000" w:fill="B4C6E7"/>
            <w:hideMark/>
          </w:tcPr>
          <w:p w:rsidRPr="007055C8" w:rsidR="003D64FC" w:rsidP="00BF1BB4" w:rsidRDefault="003D64FC" w14:paraId="6C701283"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•Otra forma de utilizar la implementación de las tres R son las botellas de amor. ¿has oído hablar de esta propuesta para reducir el impacto de las basuras? Lee como llenarlas</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Los estudiantes con la orientación del docente llenaran una botella de amor con todo tipo de plásticos en lugar de arrojarlos a la basura. .</w:t>
            </w:r>
          </w:p>
        </w:tc>
        <w:tc>
          <w:tcPr>
            <w:tcW w:w="845" w:type="dxa"/>
            <w:tcBorders>
              <w:top w:val="nil"/>
              <w:left w:val="single" w:color="auto" w:sz="8" w:space="0"/>
              <w:bottom w:val="single" w:color="auto" w:sz="4" w:space="0"/>
              <w:right w:val="nil"/>
            </w:tcBorders>
            <w:shd w:val="clear" w:color="000000" w:fill="B4C6E7"/>
            <w:hideMark/>
          </w:tcPr>
          <w:p w:rsidRPr="007055C8" w:rsidR="003D64FC" w:rsidP="00BF1BB4" w:rsidRDefault="003D64FC" w14:paraId="22831EAF"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El objetivo de esta acción es afianzar los valores por medio de la implementación de las tres R.</w:t>
            </w:r>
          </w:p>
        </w:tc>
        <w:tc>
          <w:tcPr>
            <w:tcW w:w="885" w:type="dxa"/>
            <w:tcBorders>
              <w:top w:val="nil"/>
              <w:left w:val="single" w:color="auto" w:sz="4" w:space="0"/>
              <w:bottom w:val="single" w:color="auto" w:sz="4" w:space="0"/>
              <w:right w:val="single" w:color="auto" w:sz="8" w:space="0"/>
            </w:tcBorders>
            <w:shd w:val="clear" w:color="000000" w:fill="B4C6E7"/>
            <w:hideMark/>
          </w:tcPr>
          <w:p w:rsidRPr="007055C8" w:rsidR="003D64FC" w:rsidP="00BF1BB4" w:rsidRDefault="003D64FC" w14:paraId="1B3CD30D"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•Otra forma de utilizar la implementación de las tres R son las botellas de amor. ¿has oído hablar de esta propuesta para reducir el impacto de las basuras? Lee como llenarlas.</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Los estudiantes con la orientación del docente llenaran una botella de amor con todo tipo de plásticos en lugar de arrojarlos a la basura.</w:t>
            </w:r>
          </w:p>
        </w:tc>
        <w:tc>
          <w:tcPr>
            <w:tcW w:w="885" w:type="dxa"/>
            <w:tcBorders>
              <w:top w:val="nil"/>
              <w:left w:val="nil"/>
              <w:bottom w:val="single" w:color="auto" w:sz="4" w:space="0"/>
              <w:right w:val="nil"/>
            </w:tcBorders>
            <w:shd w:val="clear" w:color="000000" w:fill="B4C6E7"/>
            <w:hideMark/>
          </w:tcPr>
          <w:p w:rsidRPr="007055C8" w:rsidR="003D64FC" w:rsidP="00BF1BB4" w:rsidRDefault="003D64FC" w14:paraId="07796B66"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recogerá evidencia principalmente a través del trabajo escrito que los </w:t>
            </w:r>
            <w:r w:rsidRPr="007055C8" w:rsidR="002E58CB">
              <w:rPr>
                <w:rFonts w:eastAsia="Times New Roman" w:asciiTheme="minorHAnsi" w:hAnsiTheme="minorHAnsi" w:cstheme="minorHAnsi"/>
                <w:color w:val="000000"/>
                <w:lang w:eastAsia="es-CO"/>
              </w:rPr>
              <w:t>estudiantes</w:t>
            </w:r>
            <w:r w:rsidRPr="007055C8">
              <w:rPr>
                <w:rFonts w:eastAsia="Times New Roman" w:asciiTheme="minorHAnsi" w:hAnsiTheme="minorHAnsi" w:cstheme="minorHAnsi"/>
                <w:color w:val="000000"/>
                <w:lang w:eastAsia="es-CO"/>
              </w:rPr>
              <w:t xml:space="preserve"> suben a la plataforma de AVA. Y </w:t>
            </w:r>
            <w:r w:rsidRPr="007055C8" w:rsidR="002E58CB">
              <w:rPr>
                <w:rFonts w:eastAsia="Times New Roman" w:asciiTheme="minorHAnsi" w:hAnsiTheme="minorHAnsi" w:cstheme="minorHAnsi"/>
                <w:color w:val="000000"/>
                <w:lang w:eastAsia="es-CO"/>
              </w:rPr>
              <w:t>además</w:t>
            </w:r>
            <w:r w:rsidRPr="007055C8">
              <w:rPr>
                <w:rFonts w:eastAsia="Times New Roman" w:asciiTheme="minorHAnsi" w:hAnsiTheme="minorHAnsi" w:cstheme="minorHAnsi"/>
                <w:color w:val="000000"/>
                <w:lang w:eastAsia="es-CO"/>
              </w:rPr>
              <w:t xml:space="preserve"> </w:t>
            </w:r>
            <w:r w:rsidRPr="007055C8" w:rsidR="00C54C8D">
              <w:rPr>
                <w:rFonts w:eastAsia="Times New Roman" w:asciiTheme="minorHAnsi" w:hAnsiTheme="minorHAnsi" w:cstheme="minorHAnsi"/>
                <w:color w:val="000000"/>
                <w:lang w:eastAsia="es-CO"/>
              </w:rPr>
              <w:t>está</w:t>
            </w:r>
            <w:r w:rsidRPr="007055C8">
              <w:rPr>
                <w:rFonts w:eastAsia="Times New Roman" w:asciiTheme="minorHAnsi" w:hAnsiTheme="minorHAnsi" w:cstheme="minorHAnsi"/>
                <w:color w:val="000000"/>
                <w:lang w:eastAsia="es-CO"/>
              </w:rPr>
              <w:t xml:space="preserve"> </w:t>
            </w:r>
            <w:r w:rsidRPr="007055C8" w:rsidR="002E58CB">
              <w:rPr>
                <w:rFonts w:eastAsia="Times New Roman" w:asciiTheme="minorHAnsi" w:hAnsiTheme="minorHAnsi" w:cstheme="minorHAnsi"/>
                <w:color w:val="000000"/>
                <w:lang w:eastAsia="es-CO"/>
              </w:rPr>
              <w:t>contenido</w:t>
            </w:r>
            <w:r w:rsidRPr="007055C8">
              <w:rPr>
                <w:rFonts w:eastAsia="Times New Roman" w:asciiTheme="minorHAnsi" w:hAnsiTheme="minorHAnsi" w:cstheme="minorHAnsi"/>
                <w:color w:val="000000"/>
                <w:lang w:eastAsia="es-CO"/>
              </w:rPr>
              <w:t xml:space="preserve"> el ejercicio en la grabación de la clase.</w:t>
            </w:r>
          </w:p>
        </w:tc>
        <w:tc>
          <w:tcPr>
            <w:tcW w:w="1012" w:type="dxa"/>
            <w:gridSpan w:val="3"/>
            <w:tcBorders>
              <w:top w:val="single" w:color="auto" w:sz="4" w:space="0"/>
              <w:left w:val="nil"/>
              <w:bottom w:val="single" w:color="auto" w:sz="4" w:space="0"/>
              <w:right w:val="single" w:color="auto" w:sz="4" w:space="0"/>
            </w:tcBorders>
            <w:shd w:val="clear" w:color="000000" w:fill="C6E0B4"/>
            <w:hideMark/>
          </w:tcPr>
          <w:p w:rsidRPr="007055C8" w:rsidR="003D64FC" w:rsidP="00BF1BB4" w:rsidRDefault="003D64FC" w14:paraId="5819DB14"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Los estudiantes socializarán los posibles usos  de las botellas de amor y explicarán </w:t>
            </w:r>
            <w:r w:rsidRPr="007055C8" w:rsidR="002E58CB">
              <w:rPr>
                <w:rFonts w:eastAsia="Times New Roman" w:asciiTheme="minorHAnsi" w:hAnsiTheme="minorHAnsi" w:cstheme="minorHAnsi"/>
                <w:color w:val="000000"/>
                <w:lang w:eastAsia="es-CO"/>
              </w:rPr>
              <w:t>cómo</w:t>
            </w:r>
            <w:r w:rsidRPr="007055C8">
              <w:rPr>
                <w:rFonts w:eastAsia="Times New Roman" w:asciiTheme="minorHAnsi" w:hAnsiTheme="minorHAnsi" w:cstheme="minorHAnsi"/>
                <w:color w:val="000000"/>
                <w:lang w:eastAsia="es-CO"/>
              </w:rPr>
              <w:t xml:space="preserve"> se afianzan los valores por medio de la implementación de las tres R.</w:t>
            </w:r>
          </w:p>
        </w:tc>
        <w:tc>
          <w:tcPr>
            <w:tcW w:w="1786" w:type="dxa"/>
            <w:gridSpan w:val="2"/>
            <w:tcBorders>
              <w:top w:val="single" w:color="auto" w:sz="4" w:space="0"/>
              <w:left w:val="nil"/>
              <w:bottom w:val="single" w:color="auto" w:sz="4" w:space="0"/>
              <w:right w:val="single" w:color="auto" w:sz="4" w:space="0"/>
            </w:tcBorders>
            <w:shd w:val="clear" w:color="000000" w:fill="C6E0B4"/>
            <w:noWrap/>
            <w:hideMark/>
          </w:tcPr>
          <w:p w:rsidRPr="007055C8" w:rsidR="003D64FC" w:rsidP="00BF1BB4" w:rsidRDefault="003D64FC" w14:paraId="72F682DA"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3026" w:type="dxa"/>
            <w:gridSpan w:val="5"/>
            <w:tcBorders>
              <w:top w:val="single" w:color="auto" w:sz="4" w:space="0"/>
              <w:left w:val="nil"/>
              <w:bottom w:val="single" w:color="auto" w:sz="4" w:space="0"/>
              <w:right w:val="single" w:color="auto" w:sz="4" w:space="0"/>
            </w:tcBorders>
            <w:shd w:val="clear" w:color="000000" w:fill="FCE4D6"/>
            <w:hideMark/>
          </w:tcPr>
          <w:p w:rsidRPr="007055C8" w:rsidR="003D64FC" w:rsidP="00BF1BB4" w:rsidRDefault="003D64FC" w14:paraId="7606D74F"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El cumplimiento de este objetivo aún no se puede determinar, así como su impacto, pues es una actividad propuesta a mediano plazo y que requiere de la participación de la familia en apoyo de la </w:t>
            </w:r>
            <w:r w:rsidRPr="007055C8" w:rsidR="002E58CB">
              <w:rPr>
                <w:rFonts w:eastAsia="Times New Roman" w:asciiTheme="minorHAnsi" w:hAnsiTheme="minorHAnsi" w:cstheme="minorHAnsi"/>
                <w:color w:val="000000"/>
                <w:lang w:eastAsia="es-CO"/>
              </w:rPr>
              <w:t>institución</w:t>
            </w:r>
            <w:r w:rsidRPr="007055C8">
              <w:rPr>
                <w:rFonts w:eastAsia="Times New Roman" w:asciiTheme="minorHAnsi" w:hAnsiTheme="minorHAnsi" w:cstheme="minorHAnsi"/>
                <w:color w:val="000000"/>
                <w:lang w:eastAsia="es-CO"/>
              </w:rPr>
              <w:t xml:space="preserve">. Hasta el momento se tiene la propuesta, se lanzó la </w:t>
            </w:r>
            <w:r w:rsidRPr="007055C8" w:rsidR="002E58CB">
              <w:rPr>
                <w:rFonts w:eastAsia="Times New Roman" w:asciiTheme="minorHAnsi" w:hAnsiTheme="minorHAnsi" w:cstheme="minorHAnsi"/>
                <w:color w:val="000000"/>
                <w:lang w:eastAsia="es-CO"/>
              </w:rPr>
              <w:t>campaña,</w:t>
            </w:r>
            <w:r w:rsidRPr="007055C8">
              <w:rPr>
                <w:rFonts w:eastAsia="Times New Roman" w:asciiTheme="minorHAnsi" w:hAnsiTheme="minorHAnsi" w:cstheme="minorHAnsi"/>
                <w:color w:val="000000"/>
                <w:lang w:eastAsia="es-CO"/>
              </w:rPr>
              <w:t xml:space="preserve"> pero se sigue en proceso de ejecución y motivación constante. Es importante evidenciar que ya algunos niños están llenando sus botellas.</w:t>
            </w:r>
          </w:p>
        </w:tc>
        <w:tc>
          <w:tcPr>
            <w:tcW w:w="1006" w:type="dxa"/>
            <w:gridSpan w:val="3"/>
            <w:tcBorders>
              <w:top w:val="single" w:color="auto" w:sz="4" w:space="0"/>
              <w:left w:val="nil"/>
              <w:bottom w:val="single" w:color="auto" w:sz="4" w:space="0"/>
              <w:right w:val="single" w:color="auto" w:sz="4" w:space="0"/>
            </w:tcBorders>
            <w:shd w:val="clear" w:color="000000" w:fill="FFE699"/>
            <w:hideMark/>
          </w:tcPr>
          <w:p w:rsidRPr="007055C8" w:rsidR="003D64FC" w:rsidP="00BF1BB4" w:rsidRDefault="003D64FC" w14:paraId="7F7EE41C"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Si bien es cierto que el propósito de la actividad es generar conciencia a través de una acción formativa representada por la implementación de las botellas de amor,  es importante reconocer que sólo se puede tomar como cumplido hasta que se concluya la campaña y se vea evidencia  física aportada por los niños.</w:t>
            </w:r>
          </w:p>
        </w:tc>
        <w:tc>
          <w:tcPr>
            <w:tcW w:w="1121" w:type="dxa"/>
            <w:gridSpan w:val="4"/>
            <w:tcBorders>
              <w:top w:val="single" w:color="auto" w:sz="4" w:space="0"/>
              <w:left w:val="nil"/>
              <w:bottom w:val="single" w:color="auto" w:sz="4" w:space="0"/>
              <w:right w:val="single" w:color="000000" w:sz="8" w:space="0"/>
            </w:tcBorders>
            <w:shd w:val="clear" w:color="000000" w:fill="FFE699"/>
            <w:hideMark/>
          </w:tcPr>
          <w:p w:rsidRPr="007055C8" w:rsidR="003D64FC" w:rsidP="00BF1BB4" w:rsidRDefault="003D64FC" w14:paraId="42021476"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una acción propuesta es que esta campaña sea </w:t>
            </w:r>
            <w:r w:rsidRPr="007055C8" w:rsidR="002E58CB">
              <w:rPr>
                <w:rFonts w:eastAsia="Times New Roman" w:asciiTheme="minorHAnsi" w:hAnsiTheme="minorHAnsi" w:cstheme="minorHAnsi"/>
                <w:color w:val="000000"/>
                <w:lang w:eastAsia="es-CO"/>
              </w:rPr>
              <w:t>institucional</w:t>
            </w:r>
            <w:r w:rsidRPr="007055C8">
              <w:rPr>
                <w:rFonts w:eastAsia="Times New Roman" w:asciiTheme="minorHAnsi" w:hAnsiTheme="minorHAnsi" w:cstheme="minorHAnsi"/>
                <w:color w:val="000000"/>
                <w:lang w:eastAsia="es-CO"/>
              </w:rPr>
              <w:t xml:space="preserve"> y constante durante todo el año lectivo.</w:t>
            </w:r>
          </w:p>
        </w:tc>
      </w:tr>
      <w:tr w:rsidRPr="00D53E38" w:rsidR="003D64FC" w:rsidTr="00BF1BB4" w14:paraId="7A7291F3" w14:textId="77777777">
        <w:trPr>
          <w:trHeight w:val="3885"/>
        </w:trPr>
        <w:tc>
          <w:tcPr>
            <w:tcW w:w="935" w:type="dxa"/>
            <w:tcBorders>
              <w:top w:val="single" w:color="auto" w:sz="8" w:space="0"/>
              <w:left w:val="single" w:color="auto" w:sz="8" w:space="0"/>
              <w:bottom w:val="nil"/>
              <w:right w:val="single" w:color="auto" w:sz="8" w:space="0"/>
            </w:tcBorders>
            <w:shd w:val="clear" w:color="000000" w:fill="C65911"/>
            <w:hideMark/>
          </w:tcPr>
          <w:p w:rsidRPr="007055C8" w:rsidR="003D64FC" w:rsidP="00BF1BB4" w:rsidRDefault="003D64FC" w14:paraId="45791190" w14:textId="77777777">
            <w:pPr>
              <w:spacing w:after="0" w:line="240" w:lineRule="auto"/>
              <w:ind w:firstLine="0"/>
              <w:rPr>
                <w:rFonts w:eastAsia="Times New Roman" w:asciiTheme="minorHAnsi" w:hAnsiTheme="minorHAnsi" w:cstheme="minorHAnsi"/>
                <w:b/>
                <w:bCs/>
                <w:color w:val="FFFFFF"/>
                <w:lang w:eastAsia="es-CO"/>
              </w:rPr>
            </w:pPr>
            <w:r w:rsidRPr="007055C8">
              <w:rPr>
                <w:rFonts w:eastAsia="Times New Roman" w:asciiTheme="minorHAnsi" w:hAnsiTheme="minorHAnsi" w:cstheme="minorHAnsi"/>
                <w:b/>
                <w:bCs/>
                <w:color w:val="FFFFFF"/>
                <w:lang w:eastAsia="es-CO"/>
              </w:rPr>
              <w:t>MOMENTO 3. PROYECTO FINAL DE SÍNTESIS</w:t>
            </w:r>
          </w:p>
        </w:tc>
        <w:tc>
          <w:tcPr>
            <w:tcW w:w="577" w:type="dxa"/>
            <w:tcBorders>
              <w:top w:val="nil"/>
              <w:left w:val="nil"/>
              <w:bottom w:val="single" w:color="auto" w:sz="4" w:space="0"/>
              <w:right w:val="single" w:color="auto" w:sz="8" w:space="0"/>
            </w:tcBorders>
            <w:shd w:val="clear" w:color="000000" w:fill="00B0F0"/>
            <w:noWrap/>
            <w:hideMark/>
          </w:tcPr>
          <w:p w:rsidRPr="007055C8" w:rsidR="003D64FC" w:rsidP="00BF1BB4" w:rsidRDefault="003D64FC" w14:paraId="50A3AB7C"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1.</w:t>
            </w:r>
          </w:p>
        </w:tc>
        <w:tc>
          <w:tcPr>
            <w:tcW w:w="862" w:type="dxa"/>
            <w:tcBorders>
              <w:top w:val="nil"/>
              <w:left w:val="nil"/>
              <w:bottom w:val="single" w:color="auto" w:sz="4" w:space="0"/>
              <w:right w:val="single" w:color="auto" w:sz="4" w:space="0"/>
            </w:tcBorders>
            <w:shd w:val="clear" w:color="000000" w:fill="B4C6E7"/>
            <w:hideMark/>
          </w:tcPr>
          <w:p w:rsidRPr="007055C8" w:rsidR="003D64FC" w:rsidP="00BF1BB4" w:rsidRDefault="003D64FC" w14:paraId="31F69CA6"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Los estudiantes con ayuda de los padres y familiares organizar una campaña para llenar botellas de amor con todo tipo de plásticos en lugar de arrojarlos a la basura. </w:t>
            </w:r>
          </w:p>
        </w:tc>
        <w:tc>
          <w:tcPr>
            <w:tcW w:w="845" w:type="dxa"/>
            <w:tcBorders>
              <w:top w:val="nil"/>
              <w:left w:val="single" w:color="auto" w:sz="8" w:space="0"/>
              <w:bottom w:val="single" w:color="auto" w:sz="4" w:space="0"/>
              <w:right w:val="nil"/>
            </w:tcBorders>
            <w:shd w:val="clear" w:color="000000" w:fill="B4C6E7"/>
            <w:hideMark/>
          </w:tcPr>
          <w:p w:rsidRPr="007055C8" w:rsidR="003D64FC" w:rsidP="00BF1BB4" w:rsidRDefault="003D64FC" w14:paraId="5CE455A8"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El </w:t>
            </w:r>
            <w:r w:rsidRPr="007055C8" w:rsidR="002E58CB">
              <w:rPr>
                <w:rFonts w:eastAsia="Times New Roman" w:asciiTheme="minorHAnsi" w:hAnsiTheme="minorHAnsi" w:cstheme="minorHAnsi"/>
                <w:color w:val="000000"/>
                <w:lang w:eastAsia="es-CO"/>
              </w:rPr>
              <w:t>propósito</w:t>
            </w:r>
            <w:r w:rsidRPr="007055C8">
              <w:rPr>
                <w:rFonts w:eastAsia="Times New Roman" w:asciiTheme="minorHAnsi" w:hAnsiTheme="minorHAnsi" w:cstheme="minorHAnsi"/>
                <w:color w:val="000000"/>
                <w:lang w:eastAsia="es-CO"/>
              </w:rPr>
              <w:t xml:space="preserve"> de esta acción es que los estudiantes </w:t>
            </w:r>
            <w:r w:rsidRPr="007055C8" w:rsidR="002E58CB">
              <w:rPr>
                <w:rFonts w:eastAsia="Times New Roman" w:asciiTheme="minorHAnsi" w:hAnsiTheme="minorHAnsi" w:cstheme="minorHAnsi"/>
                <w:color w:val="000000"/>
                <w:lang w:eastAsia="es-CO"/>
              </w:rPr>
              <w:t>pongan en</w:t>
            </w:r>
            <w:r w:rsidRPr="007055C8">
              <w:rPr>
                <w:rFonts w:eastAsia="Times New Roman" w:asciiTheme="minorHAnsi" w:hAnsiTheme="minorHAnsi" w:cstheme="minorHAnsi"/>
                <w:color w:val="000000"/>
                <w:lang w:eastAsia="es-CO"/>
              </w:rPr>
              <w:t xml:space="preserve"> práctica su </w:t>
            </w:r>
            <w:r w:rsidRPr="007055C8" w:rsidR="002E58CB">
              <w:rPr>
                <w:rFonts w:eastAsia="Times New Roman" w:asciiTheme="minorHAnsi" w:hAnsiTheme="minorHAnsi" w:cstheme="minorHAnsi"/>
                <w:color w:val="000000"/>
                <w:lang w:eastAsia="es-CO"/>
              </w:rPr>
              <w:t>comprensión</w:t>
            </w:r>
            <w:r w:rsidRPr="007055C8">
              <w:rPr>
                <w:rFonts w:eastAsia="Times New Roman" w:asciiTheme="minorHAnsi" w:hAnsiTheme="minorHAnsi" w:cstheme="minorHAnsi"/>
                <w:color w:val="000000"/>
                <w:lang w:eastAsia="es-CO"/>
              </w:rPr>
              <w:t xml:space="preserve"> sobre la utilización de las tres R para afianzar valores desde casa. </w:t>
            </w:r>
          </w:p>
        </w:tc>
        <w:tc>
          <w:tcPr>
            <w:tcW w:w="885" w:type="dxa"/>
            <w:tcBorders>
              <w:top w:val="nil"/>
              <w:left w:val="single" w:color="auto" w:sz="4" w:space="0"/>
              <w:bottom w:val="single" w:color="auto" w:sz="4" w:space="0"/>
              <w:right w:val="single" w:color="auto" w:sz="8" w:space="0"/>
            </w:tcBorders>
            <w:shd w:val="clear" w:color="000000" w:fill="B4C6E7"/>
            <w:hideMark/>
          </w:tcPr>
          <w:p w:rsidRPr="007055C8" w:rsidR="003D64FC" w:rsidP="00BF1BB4" w:rsidRDefault="003D64FC" w14:paraId="3EB70791"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A partir de una actividades </w:t>
            </w:r>
            <w:r w:rsidRPr="007055C8" w:rsidR="002E58CB">
              <w:rPr>
                <w:rFonts w:eastAsia="Times New Roman" w:asciiTheme="minorHAnsi" w:hAnsiTheme="minorHAnsi" w:cstheme="minorHAnsi"/>
                <w:color w:val="000000"/>
                <w:lang w:eastAsia="es-CO"/>
              </w:rPr>
              <w:t>práctica</w:t>
            </w:r>
            <w:r w:rsidRPr="007055C8">
              <w:rPr>
                <w:rFonts w:eastAsia="Times New Roman" w:asciiTheme="minorHAnsi" w:hAnsiTheme="minorHAnsi" w:cstheme="minorHAnsi"/>
                <w:color w:val="000000"/>
                <w:lang w:eastAsia="es-CO"/>
              </w:rPr>
              <w:t>,  el estudiante puede comprender  que se debe tomar acciones para salvar el planeta.</w:t>
            </w:r>
          </w:p>
        </w:tc>
        <w:tc>
          <w:tcPr>
            <w:tcW w:w="885" w:type="dxa"/>
            <w:tcBorders>
              <w:top w:val="nil"/>
              <w:left w:val="nil"/>
              <w:bottom w:val="single" w:color="auto" w:sz="4" w:space="0"/>
              <w:right w:val="nil"/>
            </w:tcBorders>
            <w:shd w:val="clear" w:color="000000" w:fill="B4C6E7"/>
            <w:hideMark/>
          </w:tcPr>
          <w:p w:rsidRPr="007055C8" w:rsidR="003D64FC" w:rsidP="00BF1BB4" w:rsidRDefault="003D64FC" w14:paraId="0EAA10FB"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 La evidencia de la actividad se tendrá a partir de las fotografías. </w:t>
            </w:r>
          </w:p>
        </w:tc>
        <w:tc>
          <w:tcPr>
            <w:tcW w:w="1012" w:type="dxa"/>
            <w:gridSpan w:val="3"/>
            <w:tcBorders>
              <w:top w:val="single" w:color="auto" w:sz="4" w:space="0"/>
              <w:left w:val="nil"/>
              <w:bottom w:val="single" w:color="auto" w:sz="4" w:space="0"/>
              <w:right w:val="single" w:color="auto" w:sz="4" w:space="0"/>
            </w:tcBorders>
            <w:shd w:val="clear" w:color="000000" w:fill="C6E0B4"/>
            <w:hideMark/>
          </w:tcPr>
          <w:p w:rsidRPr="007055C8" w:rsidR="003D64FC" w:rsidP="00BF1BB4" w:rsidRDefault="003D64FC" w14:paraId="2D5A35B7"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A partir de esta actividad afiance valores e partir de la implementación de las tres R. </w:t>
            </w:r>
          </w:p>
        </w:tc>
        <w:tc>
          <w:tcPr>
            <w:tcW w:w="1786" w:type="dxa"/>
            <w:gridSpan w:val="2"/>
            <w:tcBorders>
              <w:top w:val="single" w:color="auto" w:sz="4" w:space="0"/>
              <w:left w:val="nil"/>
              <w:bottom w:val="single" w:color="auto" w:sz="4" w:space="0"/>
              <w:right w:val="single" w:color="auto" w:sz="4" w:space="0"/>
            </w:tcBorders>
            <w:shd w:val="clear" w:color="000000" w:fill="C6E0B4"/>
            <w:noWrap/>
            <w:hideMark/>
          </w:tcPr>
          <w:p w:rsidRPr="007055C8" w:rsidR="003D64FC" w:rsidP="00BF1BB4" w:rsidRDefault="003D64FC" w14:paraId="78CB80B9"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3026" w:type="dxa"/>
            <w:gridSpan w:val="5"/>
            <w:tcBorders>
              <w:top w:val="single" w:color="auto" w:sz="4" w:space="0"/>
              <w:left w:val="nil"/>
              <w:bottom w:val="single" w:color="auto" w:sz="4" w:space="0"/>
              <w:right w:val="single" w:color="auto" w:sz="4" w:space="0"/>
            </w:tcBorders>
            <w:shd w:val="clear" w:color="000000" w:fill="FCE4D6"/>
            <w:hideMark/>
          </w:tcPr>
          <w:p w:rsidRPr="007055C8" w:rsidR="003D64FC" w:rsidP="00BF1BB4" w:rsidRDefault="003D64FC" w14:paraId="321631D8"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En este caso el cumplimiento del objetivo se </w:t>
            </w:r>
            <w:r w:rsidRPr="007055C8" w:rsidR="002E58CB">
              <w:rPr>
                <w:rFonts w:eastAsia="Times New Roman" w:asciiTheme="minorHAnsi" w:hAnsiTheme="minorHAnsi" w:cstheme="minorHAnsi"/>
                <w:color w:val="000000"/>
                <w:lang w:eastAsia="es-CO"/>
              </w:rPr>
              <w:t>está</w:t>
            </w:r>
            <w:r w:rsidRPr="007055C8">
              <w:rPr>
                <w:rFonts w:eastAsia="Times New Roman" w:asciiTheme="minorHAnsi" w:hAnsiTheme="minorHAnsi" w:cstheme="minorHAnsi"/>
                <w:color w:val="000000"/>
                <w:lang w:eastAsia="es-CO"/>
              </w:rPr>
              <w:t xml:space="preserve"> dando de forma progresiva y parcial, pues aún falta más participación por parte de las familias, </w:t>
            </w:r>
            <w:r w:rsidRPr="007055C8" w:rsidR="002E58CB">
              <w:rPr>
                <w:rFonts w:eastAsia="Times New Roman" w:asciiTheme="minorHAnsi" w:hAnsiTheme="minorHAnsi" w:cstheme="minorHAnsi"/>
                <w:color w:val="000000"/>
                <w:lang w:eastAsia="es-CO"/>
              </w:rPr>
              <w:t>aunque</w:t>
            </w:r>
            <w:r w:rsidRPr="007055C8">
              <w:rPr>
                <w:rFonts w:eastAsia="Times New Roman" w:asciiTheme="minorHAnsi" w:hAnsiTheme="minorHAnsi" w:cstheme="minorHAnsi"/>
                <w:color w:val="000000"/>
                <w:lang w:eastAsia="es-CO"/>
              </w:rPr>
              <w:t xml:space="preserve"> en los niños si se ve el interés por afianzar valores en comunidad para ayudar al planeta desde la generación de hábitos en el manejo de residuos no sólo en el colegio sino en la casa.</w:t>
            </w:r>
          </w:p>
        </w:tc>
        <w:tc>
          <w:tcPr>
            <w:tcW w:w="1006" w:type="dxa"/>
            <w:gridSpan w:val="3"/>
            <w:tcBorders>
              <w:top w:val="single" w:color="auto" w:sz="4" w:space="0"/>
              <w:left w:val="nil"/>
              <w:bottom w:val="single" w:color="auto" w:sz="4" w:space="0"/>
              <w:right w:val="single" w:color="auto" w:sz="4" w:space="0"/>
            </w:tcBorders>
            <w:shd w:val="clear" w:color="000000" w:fill="FFE699"/>
            <w:hideMark/>
          </w:tcPr>
          <w:p w:rsidRPr="007055C8" w:rsidR="003D64FC" w:rsidP="00BF1BB4" w:rsidRDefault="003D64FC" w14:paraId="1882F008"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El cumplimiento del propósito se da de forma parcial, ya que hay motivación, se logró captar la atención del niño, pero aún falta más participación de las familias.</w:t>
            </w:r>
          </w:p>
        </w:tc>
        <w:tc>
          <w:tcPr>
            <w:tcW w:w="1121" w:type="dxa"/>
            <w:gridSpan w:val="4"/>
            <w:tcBorders>
              <w:top w:val="single" w:color="auto" w:sz="4" w:space="0"/>
              <w:left w:val="nil"/>
              <w:bottom w:val="single" w:color="auto" w:sz="4" w:space="0"/>
              <w:right w:val="single" w:color="000000" w:sz="8" w:space="0"/>
            </w:tcBorders>
            <w:shd w:val="clear" w:color="000000" w:fill="FFE699"/>
            <w:hideMark/>
          </w:tcPr>
          <w:p w:rsidRPr="007055C8" w:rsidR="003D64FC" w:rsidP="00BF1BB4" w:rsidRDefault="003D64FC" w14:paraId="723F1E19"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Como acción de mejora para esta </w:t>
            </w:r>
            <w:r w:rsidRPr="007055C8" w:rsidR="002E58CB">
              <w:rPr>
                <w:rFonts w:eastAsia="Times New Roman" w:asciiTheme="minorHAnsi" w:hAnsiTheme="minorHAnsi" w:cstheme="minorHAnsi"/>
                <w:color w:val="000000"/>
                <w:lang w:eastAsia="es-CO"/>
              </w:rPr>
              <w:t>actividad</w:t>
            </w:r>
            <w:r w:rsidRPr="007055C8">
              <w:rPr>
                <w:rFonts w:eastAsia="Times New Roman" w:asciiTheme="minorHAnsi" w:hAnsiTheme="minorHAnsi" w:cstheme="minorHAnsi"/>
                <w:color w:val="000000"/>
                <w:lang w:eastAsia="es-CO"/>
              </w:rPr>
              <w:t xml:space="preserve">  se propone que se establezca un pacto o compromiso por parte de la familia en el acompañamiento a sus hijos para la realización de esta campaña, quedándole claro a la familia que es una acción no sólo de conocimientos o saberes, sino que está encaminada a la formación del ser a través de los valores.</w:t>
            </w:r>
          </w:p>
        </w:tc>
      </w:tr>
    </w:tbl>
    <w:p w:rsidRPr="007055C8" w:rsidR="001D168B" w:rsidP="00F34F7A" w:rsidRDefault="001D168B" w14:paraId="185614A3" w14:textId="77777777">
      <w:pPr>
        <w:spacing w:before="120" w:after="120" w:line="240" w:lineRule="auto"/>
        <w:ind w:firstLine="0"/>
        <w:rPr>
          <w:rFonts w:eastAsia="Times New Roman" w:asciiTheme="minorHAnsi" w:hAnsiTheme="minorHAnsi" w:cstheme="minorHAnsi"/>
          <w:color w:val="212529"/>
          <w:lang w:eastAsia="es-CO"/>
        </w:rPr>
      </w:pPr>
    </w:p>
    <w:p w:rsidRPr="007055C8" w:rsidR="001D168B" w:rsidRDefault="001D168B" w14:paraId="39626058" w14:textId="77777777">
      <w:pPr>
        <w:spacing w:after="160" w:line="259" w:lineRule="auto"/>
        <w:ind w:firstLine="0"/>
        <w:rPr>
          <w:rFonts w:eastAsia="Times New Roman" w:asciiTheme="minorHAnsi" w:hAnsiTheme="minorHAnsi" w:cstheme="minorHAnsi"/>
          <w:color w:val="212529"/>
          <w:lang w:eastAsia="es-CO"/>
        </w:rPr>
      </w:pPr>
      <w:r w:rsidRPr="007055C8">
        <w:rPr>
          <w:rFonts w:eastAsia="Times New Roman" w:asciiTheme="minorHAnsi" w:hAnsiTheme="minorHAnsi" w:cstheme="minorHAnsi"/>
          <w:color w:val="212529"/>
          <w:lang w:eastAsia="es-CO"/>
        </w:rPr>
        <w:br w:type="page"/>
      </w:r>
    </w:p>
    <w:p w:rsidRPr="007055C8" w:rsidR="00517C66" w:rsidP="00F34F7A" w:rsidRDefault="00F34F7A" w14:paraId="0E16F37A" w14:textId="77777777">
      <w:pPr>
        <w:spacing w:before="120" w:after="120" w:line="240" w:lineRule="auto"/>
        <w:ind w:firstLine="0"/>
        <w:rPr>
          <w:rFonts w:eastAsia="Times New Roman" w:asciiTheme="minorHAnsi" w:hAnsiTheme="minorHAnsi" w:cstheme="minorHAnsi"/>
          <w:color w:val="212529"/>
          <w:lang w:eastAsia="es-CO"/>
        </w:rPr>
      </w:pPr>
      <w:r w:rsidRPr="007055C8">
        <w:rPr>
          <w:rFonts w:eastAsia="Times New Roman" w:asciiTheme="minorHAnsi" w:hAnsiTheme="minorHAnsi" w:cstheme="minorHAnsi"/>
          <w:color w:val="212529"/>
          <w:lang w:eastAsia="es-CO"/>
        </w:rPr>
        <w:t xml:space="preserve"> </w:t>
      </w:r>
    </w:p>
    <w:tbl>
      <w:tblPr>
        <w:tblW w:w="1399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70" w:type="dxa"/>
          <w:right w:w="70" w:type="dxa"/>
        </w:tblCellMar>
        <w:tblLook w:val="04A0" w:firstRow="1" w:lastRow="0" w:firstColumn="1" w:lastColumn="0" w:noHBand="0" w:noVBand="1"/>
      </w:tblPr>
      <w:tblGrid>
        <w:gridCol w:w="734"/>
        <w:gridCol w:w="467"/>
        <w:gridCol w:w="1174"/>
        <w:gridCol w:w="667"/>
        <w:gridCol w:w="726"/>
        <w:gridCol w:w="2794"/>
        <w:gridCol w:w="489"/>
        <w:gridCol w:w="437"/>
        <w:gridCol w:w="768"/>
        <w:gridCol w:w="1129"/>
        <w:gridCol w:w="956"/>
        <w:gridCol w:w="922"/>
        <w:gridCol w:w="329"/>
        <w:gridCol w:w="287"/>
        <w:gridCol w:w="286"/>
        <w:gridCol w:w="302"/>
        <w:gridCol w:w="301"/>
        <w:gridCol w:w="300"/>
        <w:gridCol w:w="231"/>
        <w:gridCol w:w="231"/>
        <w:gridCol w:w="231"/>
        <w:gridCol w:w="231"/>
      </w:tblGrid>
      <w:tr w:rsidRPr="00D53E38" w:rsidR="00517C66" w:rsidTr="00BF1BB4" w14:paraId="5E5C4F4C" w14:textId="77777777">
        <w:trPr>
          <w:trHeight w:val="548"/>
        </w:trPr>
        <w:tc>
          <w:tcPr>
            <w:tcW w:w="13992" w:type="dxa"/>
            <w:gridSpan w:val="22"/>
            <w:shd w:val="clear" w:color="000000" w:fill="0070C0"/>
            <w:noWrap/>
            <w:hideMark/>
          </w:tcPr>
          <w:p w:rsidRPr="007055C8" w:rsidR="00517C66" w:rsidP="00BF1BB4" w:rsidRDefault="00517C66" w14:paraId="21874B31" w14:textId="77777777">
            <w:pPr>
              <w:spacing w:after="0" w:line="240" w:lineRule="auto"/>
              <w:ind w:firstLine="0"/>
              <w:rPr>
                <w:rFonts w:eastAsia="Times New Roman" w:asciiTheme="minorHAnsi" w:hAnsiTheme="minorHAnsi" w:cstheme="minorHAnsi"/>
                <w:b/>
                <w:bCs/>
                <w:color w:val="FFFFFF"/>
                <w:lang w:eastAsia="es-CO"/>
              </w:rPr>
            </w:pPr>
            <w:r w:rsidRPr="007055C8">
              <w:rPr>
                <w:rFonts w:eastAsia="Times New Roman" w:asciiTheme="minorHAnsi" w:hAnsiTheme="minorHAnsi" w:cstheme="minorHAnsi"/>
                <w:b/>
                <w:bCs/>
                <w:color w:val="FFFFFF"/>
                <w:lang w:eastAsia="es-CO"/>
              </w:rPr>
              <w:t> </w:t>
            </w:r>
          </w:p>
        </w:tc>
      </w:tr>
      <w:tr w:rsidRPr="00D53E38" w:rsidR="00517C66" w:rsidTr="00BF1BB4" w14:paraId="3988004C" w14:textId="77777777">
        <w:trPr>
          <w:trHeight w:val="1140"/>
        </w:trPr>
        <w:tc>
          <w:tcPr>
            <w:tcW w:w="13992" w:type="dxa"/>
            <w:gridSpan w:val="22"/>
            <w:shd w:val="clear" w:color="000000" w:fill="D9E1F2"/>
            <w:hideMark/>
          </w:tcPr>
          <w:p w:rsidRPr="007055C8" w:rsidR="00517C66" w:rsidP="00BF1BB4" w:rsidRDefault="008254AE" w14:paraId="165AEECE"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NOMBRE DEL PROYECTO</w:t>
            </w:r>
            <w:r w:rsidRPr="007055C8" w:rsidR="00517C66">
              <w:rPr>
                <w:rFonts w:eastAsia="Times New Roman" w:asciiTheme="minorHAnsi" w:hAnsiTheme="minorHAnsi" w:cstheme="minorHAnsi"/>
                <w:b/>
                <w:bCs/>
                <w:color w:val="000000"/>
                <w:lang w:eastAsia="es-CO"/>
              </w:rPr>
              <w:t>: GESTIÓN DE RESIDUOS PLÁSTICOS COMO ESTRATEGIA PEDAGÓGICA DE FORMACIÓN PARA EL DESARROLLO DE LA CULTURA AMBIENTAL EN ESTUDIANTES DE EDUCACIÓN BÁSICA Y MEDIA.</w:t>
            </w:r>
            <w:r w:rsidRPr="007055C8" w:rsidR="00517C66">
              <w:rPr>
                <w:rFonts w:eastAsia="Times New Roman" w:asciiTheme="minorHAnsi" w:hAnsiTheme="minorHAnsi" w:cstheme="minorHAnsi"/>
                <w:b/>
                <w:bCs/>
                <w:color w:val="000000"/>
                <w:lang w:eastAsia="es-CO"/>
              </w:rPr>
              <w:br/>
            </w:r>
            <w:r w:rsidRPr="007055C8" w:rsidR="00517C66">
              <w:rPr>
                <w:rFonts w:eastAsia="Times New Roman" w:asciiTheme="minorHAnsi" w:hAnsiTheme="minorHAnsi" w:cstheme="minorHAnsi"/>
                <w:b/>
                <w:bCs/>
                <w:color w:val="000000"/>
                <w:lang w:eastAsia="es-CO"/>
              </w:rPr>
              <w:t xml:space="preserve">CICLO DE REFLEXIÓN Nº_1_ IA </w:t>
            </w:r>
          </w:p>
        </w:tc>
      </w:tr>
      <w:tr w:rsidRPr="00D53E38" w:rsidR="00517C66" w:rsidTr="00BF1BB4" w14:paraId="785A6400" w14:textId="77777777">
        <w:trPr>
          <w:trHeight w:val="1200"/>
        </w:trPr>
        <w:tc>
          <w:tcPr>
            <w:tcW w:w="1195" w:type="dxa"/>
            <w:gridSpan w:val="2"/>
            <w:shd w:val="clear" w:color="000000" w:fill="D9E1F2"/>
            <w:hideMark/>
          </w:tcPr>
          <w:p w:rsidRPr="007055C8" w:rsidR="00517C66" w:rsidP="00BF1BB4" w:rsidRDefault="00517C66" w14:paraId="31802493" w14:textId="77777777">
            <w:pPr>
              <w:spacing w:after="0" w:line="240" w:lineRule="auto"/>
              <w:ind w:firstLine="0"/>
              <w:rPr>
                <w:rFonts w:eastAsia="Times New Roman" w:asciiTheme="minorHAnsi" w:hAnsiTheme="minorHAnsi" w:cstheme="minorHAnsi"/>
                <w:b/>
                <w:bCs/>
                <w:color w:val="FF0000"/>
                <w:lang w:eastAsia="es-CO"/>
              </w:rPr>
            </w:pPr>
            <w:r w:rsidRPr="007055C8">
              <w:rPr>
                <w:rFonts w:eastAsia="Times New Roman" w:asciiTheme="minorHAnsi" w:hAnsiTheme="minorHAnsi" w:cstheme="minorHAnsi"/>
                <w:b/>
                <w:bCs/>
                <w:color w:val="FF0000"/>
                <w:lang w:eastAsia="es-CO"/>
              </w:rPr>
              <w:t xml:space="preserve">TITULO DEL PROYECTO </w:t>
            </w:r>
          </w:p>
        </w:tc>
        <w:tc>
          <w:tcPr>
            <w:tcW w:w="1830" w:type="dxa"/>
            <w:gridSpan w:val="2"/>
            <w:shd w:val="clear" w:color="000000" w:fill="D9E1F2"/>
            <w:noWrap/>
            <w:hideMark/>
          </w:tcPr>
          <w:p w:rsidRPr="007055C8" w:rsidR="00517C66" w:rsidP="00BF1BB4" w:rsidRDefault="00517C66" w14:paraId="1C07E163" w14:textId="77777777">
            <w:pPr>
              <w:spacing w:after="0" w:line="240" w:lineRule="auto"/>
              <w:ind w:firstLine="0"/>
              <w:rPr>
                <w:rFonts w:eastAsia="Times New Roman" w:asciiTheme="minorHAnsi" w:hAnsiTheme="minorHAnsi" w:cstheme="minorHAnsi"/>
                <w:b/>
                <w:bCs/>
                <w:color w:val="FF0000"/>
                <w:lang w:eastAsia="es-CO"/>
              </w:rPr>
            </w:pPr>
            <w:r w:rsidRPr="007055C8">
              <w:rPr>
                <w:rFonts w:eastAsia="Times New Roman" w:asciiTheme="minorHAnsi" w:hAnsiTheme="minorHAnsi" w:cstheme="minorHAnsi"/>
                <w:b/>
                <w:bCs/>
                <w:color w:val="FF0000"/>
                <w:lang w:eastAsia="es-CO"/>
              </w:rPr>
              <w:t>SENSIBILIZACIÓN AMBIENTAL</w:t>
            </w:r>
          </w:p>
        </w:tc>
        <w:tc>
          <w:tcPr>
            <w:tcW w:w="722" w:type="dxa"/>
            <w:shd w:val="clear" w:color="000000" w:fill="D9E1F2"/>
            <w:noWrap/>
            <w:hideMark/>
          </w:tcPr>
          <w:p w:rsidRPr="007055C8" w:rsidR="00517C66" w:rsidP="00BF1BB4" w:rsidRDefault="00517C66" w14:paraId="755E5F77"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2774" w:type="dxa"/>
            <w:shd w:val="clear" w:color="000000" w:fill="D9E1F2"/>
            <w:noWrap/>
            <w:hideMark/>
          </w:tcPr>
          <w:p w:rsidRPr="007055C8" w:rsidR="00517C66" w:rsidP="00BF1BB4" w:rsidRDefault="00517C66" w14:paraId="40814387"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497" w:type="dxa"/>
            <w:shd w:val="clear" w:color="000000" w:fill="D9E1F2"/>
            <w:noWrap/>
            <w:hideMark/>
          </w:tcPr>
          <w:p w:rsidRPr="007055C8" w:rsidR="00517C66" w:rsidP="00BF1BB4" w:rsidRDefault="00517C66" w14:paraId="3A087014"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444" w:type="dxa"/>
            <w:shd w:val="clear" w:color="000000" w:fill="D9E1F2"/>
            <w:noWrap/>
            <w:hideMark/>
          </w:tcPr>
          <w:p w:rsidRPr="007055C8" w:rsidR="00517C66" w:rsidP="00BF1BB4" w:rsidRDefault="00517C66" w14:paraId="70C08787"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869" w:type="dxa"/>
            <w:shd w:val="clear" w:color="000000" w:fill="D9E1F2"/>
            <w:noWrap/>
            <w:hideMark/>
          </w:tcPr>
          <w:p w:rsidRPr="007055C8" w:rsidR="00517C66" w:rsidP="00BF1BB4" w:rsidRDefault="00517C66" w14:paraId="251C4533"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1164" w:type="dxa"/>
            <w:shd w:val="clear" w:color="000000" w:fill="D9E1F2"/>
            <w:noWrap/>
            <w:hideMark/>
          </w:tcPr>
          <w:p w:rsidRPr="007055C8" w:rsidR="00517C66" w:rsidP="00BF1BB4" w:rsidRDefault="00517C66" w14:paraId="48977272"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925" w:type="dxa"/>
            <w:shd w:val="clear" w:color="000000" w:fill="D9E1F2"/>
            <w:noWrap/>
            <w:hideMark/>
          </w:tcPr>
          <w:p w:rsidRPr="007055C8" w:rsidR="00517C66" w:rsidP="00BF1BB4" w:rsidRDefault="00517C66" w14:paraId="750E4CBD"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889" w:type="dxa"/>
            <w:shd w:val="clear" w:color="000000" w:fill="D9E1F2"/>
            <w:noWrap/>
            <w:hideMark/>
          </w:tcPr>
          <w:p w:rsidRPr="007055C8" w:rsidR="00517C66" w:rsidP="00BF1BB4" w:rsidRDefault="00517C66" w14:paraId="40A2D9E2"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326" w:type="dxa"/>
            <w:shd w:val="clear" w:color="000000" w:fill="D9E1F2"/>
            <w:noWrap/>
            <w:hideMark/>
          </w:tcPr>
          <w:p w:rsidRPr="007055C8" w:rsidR="00517C66" w:rsidP="00BF1BB4" w:rsidRDefault="00517C66" w14:paraId="428D8A3E"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282" w:type="dxa"/>
            <w:shd w:val="clear" w:color="000000" w:fill="D9E1F2"/>
            <w:noWrap/>
            <w:hideMark/>
          </w:tcPr>
          <w:p w:rsidRPr="007055C8" w:rsidR="00517C66" w:rsidP="00BF1BB4" w:rsidRDefault="00517C66" w14:paraId="4AFD4FE1"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281" w:type="dxa"/>
            <w:shd w:val="clear" w:color="000000" w:fill="D9E1F2"/>
            <w:noWrap/>
            <w:hideMark/>
          </w:tcPr>
          <w:p w:rsidRPr="007055C8" w:rsidR="00517C66" w:rsidP="00BF1BB4" w:rsidRDefault="00517C66" w14:paraId="72EE3F08"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298" w:type="dxa"/>
            <w:shd w:val="clear" w:color="000000" w:fill="D9E1F2"/>
            <w:noWrap/>
            <w:hideMark/>
          </w:tcPr>
          <w:p w:rsidRPr="007055C8" w:rsidR="00517C66" w:rsidP="00BF1BB4" w:rsidRDefault="00517C66" w14:paraId="38F4FD02"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296" w:type="dxa"/>
            <w:shd w:val="clear" w:color="000000" w:fill="D9E1F2"/>
            <w:noWrap/>
            <w:hideMark/>
          </w:tcPr>
          <w:p w:rsidRPr="007055C8" w:rsidR="00517C66" w:rsidP="00BF1BB4" w:rsidRDefault="00517C66" w14:paraId="299B0D2B"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295" w:type="dxa"/>
            <w:shd w:val="clear" w:color="000000" w:fill="D9E1F2"/>
            <w:noWrap/>
            <w:hideMark/>
          </w:tcPr>
          <w:p w:rsidRPr="007055C8" w:rsidR="00517C66" w:rsidP="00BF1BB4" w:rsidRDefault="00517C66" w14:paraId="3C55037D"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227" w:type="dxa"/>
            <w:shd w:val="clear" w:color="000000" w:fill="D9E1F2"/>
            <w:noWrap/>
            <w:hideMark/>
          </w:tcPr>
          <w:p w:rsidRPr="007055C8" w:rsidR="00517C66" w:rsidP="00BF1BB4" w:rsidRDefault="00517C66" w14:paraId="24739639"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226" w:type="dxa"/>
            <w:shd w:val="clear" w:color="000000" w:fill="D9E1F2"/>
            <w:noWrap/>
            <w:hideMark/>
          </w:tcPr>
          <w:p w:rsidRPr="007055C8" w:rsidR="00517C66" w:rsidP="00BF1BB4" w:rsidRDefault="00517C66" w14:paraId="0156CAF3"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226" w:type="dxa"/>
            <w:shd w:val="clear" w:color="000000" w:fill="D9E1F2"/>
            <w:noWrap/>
            <w:hideMark/>
          </w:tcPr>
          <w:p w:rsidRPr="007055C8" w:rsidR="00517C66" w:rsidP="00BF1BB4" w:rsidRDefault="00517C66" w14:paraId="79B46F44"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226" w:type="dxa"/>
            <w:shd w:val="clear" w:color="000000" w:fill="D9E1F2"/>
            <w:noWrap/>
            <w:hideMark/>
          </w:tcPr>
          <w:p w:rsidRPr="007055C8" w:rsidR="00517C66" w:rsidP="00BF1BB4" w:rsidRDefault="00517C66" w14:paraId="1A1D7D3E"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r>
      <w:tr w:rsidRPr="00D53E38" w:rsidR="00517C66" w:rsidTr="00BF1BB4" w14:paraId="757D214B" w14:textId="77777777">
        <w:trPr>
          <w:trHeight w:val="675"/>
        </w:trPr>
        <w:tc>
          <w:tcPr>
            <w:tcW w:w="1195" w:type="dxa"/>
            <w:gridSpan w:val="2"/>
            <w:shd w:val="clear" w:color="000000" w:fill="D9E1F2"/>
            <w:noWrap/>
            <w:hideMark/>
          </w:tcPr>
          <w:p w:rsidRPr="007055C8" w:rsidR="00517C66" w:rsidP="00BF1BB4" w:rsidRDefault="00517C66" w14:paraId="3EBB41D8"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Estudiante - Profesor investigador: </w:t>
            </w:r>
          </w:p>
        </w:tc>
        <w:tc>
          <w:tcPr>
            <w:tcW w:w="1166" w:type="dxa"/>
            <w:shd w:val="clear" w:color="000000" w:fill="D9E1F2"/>
            <w:noWrap/>
            <w:hideMark/>
          </w:tcPr>
          <w:p w:rsidRPr="007055C8" w:rsidR="00517C66" w:rsidP="00BF1BB4" w:rsidRDefault="00517C66" w14:paraId="30D9E066"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MARLID RODRIGUEZ CABRERA</w:t>
            </w:r>
          </w:p>
        </w:tc>
        <w:tc>
          <w:tcPr>
            <w:tcW w:w="664" w:type="dxa"/>
            <w:shd w:val="clear" w:color="000000" w:fill="D9E1F2"/>
            <w:noWrap/>
            <w:hideMark/>
          </w:tcPr>
          <w:p w:rsidRPr="007055C8" w:rsidR="00517C66" w:rsidP="00BF1BB4" w:rsidRDefault="002E58CB" w14:paraId="3182763B"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Área</w:t>
            </w:r>
            <w:r w:rsidRPr="007055C8" w:rsidR="00517C66">
              <w:rPr>
                <w:rFonts w:eastAsia="Times New Roman" w:asciiTheme="minorHAnsi" w:hAnsiTheme="minorHAnsi" w:cstheme="minorHAnsi"/>
                <w:b/>
                <w:bCs/>
                <w:color w:val="000000"/>
                <w:lang w:eastAsia="es-CO"/>
              </w:rPr>
              <w:t xml:space="preserve"> de desempeño:  CIENCIAS SOCIALES</w:t>
            </w:r>
          </w:p>
        </w:tc>
        <w:tc>
          <w:tcPr>
            <w:tcW w:w="5306" w:type="dxa"/>
            <w:gridSpan w:val="5"/>
            <w:shd w:val="clear" w:color="000000" w:fill="D9E1F2"/>
            <w:noWrap/>
            <w:hideMark/>
          </w:tcPr>
          <w:p w:rsidRPr="007055C8" w:rsidR="00517C66" w:rsidP="00BF1BB4" w:rsidRDefault="00517C66" w14:paraId="74FE92B7"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Nivel /Curso S</w:t>
            </w:r>
            <w:r w:rsidRPr="007055C8">
              <w:rPr>
                <w:rFonts w:eastAsia="Times New Roman" w:asciiTheme="minorHAnsi" w:hAnsiTheme="minorHAnsi" w:cstheme="minorHAnsi"/>
                <w:color w:val="000000"/>
                <w:lang w:eastAsia="es-CO"/>
              </w:rPr>
              <w:t>EXTOS 601 A  Y  602ª</w:t>
            </w:r>
          </w:p>
        </w:tc>
        <w:tc>
          <w:tcPr>
            <w:tcW w:w="3304" w:type="dxa"/>
            <w:gridSpan w:val="4"/>
            <w:shd w:val="clear" w:color="000000" w:fill="D9E1F2"/>
            <w:noWrap/>
            <w:hideMark/>
          </w:tcPr>
          <w:p w:rsidRPr="007055C8" w:rsidR="00517C66" w:rsidP="00BF1BB4" w:rsidRDefault="00517C66" w14:paraId="654F7C27"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Quinto</w:t>
            </w:r>
          </w:p>
        </w:tc>
        <w:tc>
          <w:tcPr>
            <w:tcW w:w="2357" w:type="dxa"/>
            <w:gridSpan w:val="9"/>
            <w:vMerge w:val="restart"/>
            <w:shd w:val="clear" w:color="000000" w:fill="D9E1F2"/>
            <w:hideMark/>
          </w:tcPr>
          <w:p w:rsidRPr="007055C8" w:rsidR="00517C66" w:rsidP="00BF1BB4" w:rsidRDefault="00517C66" w14:paraId="355ABFCE"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CONCEPTOS ESTRUCTURANTES: .</w:t>
            </w:r>
            <w:r w:rsidRPr="007055C8" w:rsidR="002E58CB">
              <w:rPr>
                <w:rFonts w:eastAsia="Times New Roman" w:asciiTheme="minorHAnsi" w:hAnsiTheme="minorHAnsi" w:cstheme="minorHAnsi"/>
                <w:b/>
                <w:bCs/>
                <w:color w:val="000000"/>
                <w:lang w:eastAsia="es-CO"/>
              </w:rPr>
              <w:t>Problemáticas</w:t>
            </w:r>
            <w:r w:rsidRPr="007055C8">
              <w:rPr>
                <w:rFonts w:eastAsia="Times New Roman" w:asciiTheme="minorHAnsi" w:hAnsiTheme="minorHAnsi" w:cstheme="minorHAnsi"/>
                <w:b/>
                <w:bCs/>
                <w:color w:val="000000"/>
                <w:lang w:eastAsia="es-CO"/>
              </w:rPr>
              <w:t xml:space="preserve"> ambientales, clasificación, causa y consecuencias, acciones </w:t>
            </w:r>
            <w:r w:rsidRPr="007055C8" w:rsidR="002E58CB">
              <w:rPr>
                <w:rFonts w:eastAsia="Times New Roman" w:asciiTheme="minorHAnsi" w:hAnsiTheme="minorHAnsi" w:cstheme="minorHAnsi"/>
                <w:b/>
                <w:bCs/>
                <w:color w:val="000000"/>
                <w:lang w:eastAsia="es-CO"/>
              </w:rPr>
              <w:t>para</w:t>
            </w:r>
            <w:r w:rsidRPr="007055C8">
              <w:rPr>
                <w:rFonts w:eastAsia="Times New Roman" w:asciiTheme="minorHAnsi" w:hAnsiTheme="minorHAnsi" w:cstheme="minorHAnsi"/>
                <w:b/>
                <w:bCs/>
                <w:color w:val="000000"/>
                <w:lang w:eastAsia="es-CO"/>
              </w:rPr>
              <w:t xml:space="preserve"> mitigar </w:t>
            </w:r>
            <w:r w:rsidRPr="007055C8" w:rsidR="002E58CB">
              <w:rPr>
                <w:rFonts w:eastAsia="Times New Roman" w:asciiTheme="minorHAnsi" w:hAnsiTheme="minorHAnsi" w:cstheme="minorHAnsi"/>
                <w:b/>
                <w:bCs/>
                <w:color w:val="000000"/>
                <w:lang w:eastAsia="es-CO"/>
              </w:rPr>
              <w:t>problemáticas</w:t>
            </w:r>
            <w:r w:rsidRPr="007055C8">
              <w:rPr>
                <w:rFonts w:eastAsia="Times New Roman" w:asciiTheme="minorHAnsi" w:hAnsiTheme="minorHAnsi" w:cstheme="minorHAnsi"/>
                <w:b/>
                <w:bCs/>
                <w:color w:val="000000"/>
                <w:lang w:eastAsia="es-CO"/>
              </w:rPr>
              <w:t xml:space="preserve"> ambientales.</w:t>
            </w:r>
          </w:p>
        </w:tc>
      </w:tr>
      <w:tr w:rsidRPr="00D53E38" w:rsidR="00517C66" w:rsidTr="00BF1BB4" w14:paraId="6A3BC1CF" w14:textId="77777777">
        <w:trPr>
          <w:trHeight w:val="675"/>
        </w:trPr>
        <w:tc>
          <w:tcPr>
            <w:tcW w:w="1195" w:type="dxa"/>
            <w:gridSpan w:val="2"/>
            <w:shd w:val="clear" w:color="000000" w:fill="D9E1F2"/>
            <w:noWrap/>
            <w:hideMark/>
          </w:tcPr>
          <w:p w:rsidRPr="007055C8" w:rsidR="00517C66" w:rsidP="00BF1BB4" w:rsidRDefault="00517C66" w14:paraId="5C7323D2"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Asesor: </w:t>
            </w:r>
          </w:p>
        </w:tc>
        <w:tc>
          <w:tcPr>
            <w:tcW w:w="1166" w:type="dxa"/>
            <w:shd w:val="clear" w:color="000000" w:fill="D9E1F2"/>
            <w:noWrap/>
            <w:hideMark/>
          </w:tcPr>
          <w:p w:rsidRPr="007055C8" w:rsidR="00517C66" w:rsidP="00BF1BB4" w:rsidRDefault="00517C66" w14:paraId="48320695"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Gerson Maturana</w:t>
            </w:r>
          </w:p>
        </w:tc>
        <w:tc>
          <w:tcPr>
            <w:tcW w:w="664" w:type="dxa"/>
            <w:shd w:val="clear" w:color="000000" w:fill="D9E1F2"/>
            <w:noWrap/>
            <w:hideMark/>
          </w:tcPr>
          <w:p w:rsidRPr="007055C8" w:rsidR="00517C66" w:rsidP="00BF1BB4" w:rsidRDefault="00517C66" w14:paraId="42334D0F"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Foco de la lección:  </w:t>
            </w:r>
          </w:p>
        </w:tc>
        <w:tc>
          <w:tcPr>
            <w:tcW w:w="3993" w:type="dxa"/>
            <w:gridSpan w:val="3"/>
            <w:shd w:val="clear" w:color="000000" w:fill="D9E1F2"/>
            <w:noWrap/>
            <w:hideMark/>
          </w:tcPr>
          <w:p w:rsidRPr="007055C8" w:rsidR="00517C66" w:rsidP="00BF1BB4" w:rsidRDefault="00517C66" w14:paraId="45200480"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Conceptos estructurantes en curso</w:t>
            </w:r>
          </w:p>
        </w:tc>
        <w:tc>
          <w:tcPr>
            <w:tcW w:w="4617" w:type="dxa"/>
            <w:gridSpan w:val="6"/>
            <w:shd w:val="clear" w:color="000000" w:fill="D9E1F2"/>
            <w:noWrap/>
            <w:hideMark/>
          </w:tcPr>
          <w:p w:rsidRPr="007055C8" w:rsidR="00517C66" w:rsidP="00BF1BB4" w:rsidRDefault="002E58CB" w14:paraId="78598A59"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Problemáticas</w:t>
            </w:r>
            <w:r w:rsidRPr="007055C8" w:rsidR="00517C66">
              <w:rPr>
                <w:rFonts w:eastAsia="Times New Roman" w:asciiTheme="minorHAnsi" w:hAnsiTheme="minorHAnsi" w:cstheme="minorHAnsi"/>
                <w:b/>
                <w:bCs/>
                <w:color w:val="000000"/>
                <w:lang w:eastAsia="es-CO"/>
              </w:rPr>
              <w:t xml:space="preserve"> ambientales a partir de la </w:t>
            </w:r>
            <w:r w:rsidRPr="007055C8">
              <w:rPr>
                <w:rFonts w:eastAsia="Times New Roman" w:asciiTheme="minorHAnsi" w:hAnsiTheme="minorHAnsi" w:cstheme="minorHAnsi"/>
                <w:b/>
                <w:bCs/>
                <w:color w:val="000000"/>
                <w:lang w:eastAsia="es-CO"/>
              </w:rPr>
              <w:t>gestión</w:t>
            </w:r>
            <w:r w:rsidRPr="007055C8" w:rsidR="00517C66">
              <w:rPr>
                <w:rFonts w:eastAsia="Times New Roman" w:asciiTheme="minorHAnsi" w:hAnsiTheme="minorHAnsi" w:cstheme="minorHAnsi"/>
                <w:b/>
                <w:bCs/>
                <w:color w:val="000000"/>
                <w:lang w:eastAsia="es-CO"/>
              </w:rPr>
              <w:t xml:space="preserve"> de los residuos </w:t>
            </w:r>
            <w:r w:rsidRPr="007055C8">
              <w:rPr>
                <w:rFonts w:eastAsia="Times New Roman" w:asciiTheme="minorHAnsi" w:hAnsiTheme="minorHAnsi" w:cstheme="minorHAnsi"/>
                <w:b/>
                <w:bCs/>
                <w:color w:val="000000"/>
                <w:lang w:eastAsia="es-CO"/>
              </w:rPr>
              <w:t>sólidos</w:t>
            </w:r>
            <w:r w:rsidRPr="007055C8" w:rsidR="00517C66">
              <w:rPr>
                <w:rFonts w:eastAsia="Times New Roman" w:asciiTheme="minorHAnsi" w:hAnsiTheme="minorHAnsi" w:cstheme="minorHAnsi"/>
                <w:b/>
                <w:bCs/>
                <w:color w:val="000000"/>
                <w:lang w:eastAsia="es-CO"/>
              </w:rPr>
              <w:t>.</w:t>
            </w:r>
          </w:p>
        </w:tc>
        <w:tc>
          <w:tcPr>
            <w:tcW w:w="2357" w:type="dxa"/>
            <w:gridSpan w:val="9"/>
            <w:vMerge/>
            <w:hideMark/>
          </w:tcPr>
          <w:p w:rsidRPr="007055C8" w:rsidR="00517C66" w:rsidP="00BF1BB4" w:rsidRDefault="00517C66" w14:paraId="1E1D6F19" w14:textId="77777777">
            <w:pPr>
              <w:spacing w:after="0" w:line="240" w:lineRule="auto"/>
              <w:ind w:firstLine="0"/>
              <w:rPr>
                <w:rFonts w:eastAsia="Times New Roman" w:asciiTheme="minorHAnsi" w:hAnsiTheme="minorHAnsi" w:cstheme="minorHAnsi"/>
                <w:b/>
                <w:bCs/>
                <w:color w:val="000000"/>
                <w:lang w:eastAsia="es-CO"/>
              </w:rPr>
            </w:pPr>
          </w:p>
        </w:tc>
      </w:tr>
      <w:tr w:rsidRPr="00D53E38" w:rsidR="00517C66" w:rsidTr="00BF1BB4" w14:paraId="12FEEB61" w14:textId="77777777">
        <w:trPr>
          <w:trHeight w:val="930"/>
        </w:trPr>
        <w:tc>
          <w:tcPr>
            <w:tcW w:w="1195" w:type="dxa"/>
            <w:gridSpan w:val="2"/>
            <w:shd w:val="clear" w:color="000000" w:fill="D9E1F2"/>
            <w:hideMark/>
          </w:tcPr>
          <w:p w:rsidRPr="007055C8" w:rsidR="00517C66" w:rsidP="00BF1BB4" w:rsidRDefault="00517C66" w14:paraId="11871717" w14:textId="77777777">
            <w:pPr>
              <w:spacing w:after="0" w:line="240" w:lineRule="auto"/>
              <w:ind w:firstLine="0"/>
              <w:rPr>
                <w:rFonts w:eastAsia="Times New Roman" w:asciiTheme="minorHAnsi" w:hAnsiTheme="minorHAnsi" w:cstheme="minorHAnsi"/>
                <w:b/>
                <w:bCs/>
                <w:color w:val="0070C0"/>
                <w:lang w:eastAsia="es-CO"/>
              </w:rPr>
            </w:pPr>
            <w:r w:rsidRPr="007055C8">
              <w:rPr>
                <w:rFonts w:eastAsia="Times New Roman" w:asciiTheme="minorHAnsi" w:hAnsiTheme="minorHAnsi" w:cstheme="minorHAnsi"/>
                <w:b/>
                <w:bCs/>
                <w:color w:val="0070C0"/>
                <w:lang w:eastAsia="es-CO"/>
              </w:rPr>
              <w:t xml:space="preserve">COMPETENCIA </w:t>
            </w:r>
          </w:p>
        </w:tc>
        <w:tc>
          <w:tcPr>
            <w:tcW w:w="1830" w:type="dxa"/>
            <w:gridSpan w:val="2"/>
            <w:shd w:val="clear" w:color="000000" w:fill="D9E1F2"/>
            <w:hideMark/>
          </w:tcPr>
          <w:p w:rsidRPr="007055C8" w:rsidR="00517C66" w:rsidP="00BF1BB4" w:rsidRDefault="00517C66" w14:paraId="068D8E9F"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Establecer relación entre </w:t>
            </w:r>
            <w:r w:rsidRPr="007055C8" w:rsidR="002E58CB">
              <w:rPr>
                <w:rFonts w:eastAsia="Times New Roman" w:asciiTheme="minorHAnsi" w:hAnsiTheme="minorHAnsi" w:cstheme="minorHAnsi"/>
                <w:b/>
                <w:bCs/>
                <w:color w:val="000000"/>
                <w:lang w:eastAsia="es-CO"/>
              </w:rPr>
              <w:t>las acciones</w:t>
            </w:r>
            <w:r w:rsidRPr="007055C8">
              <w:rPr>
                <w:rFonts w:eastAsia="Times New Roman" w:asciiTheme="minorHAnsi" w:hAnsiTheme="minorHAnsi" w:cstheme="minorHAnsi"/>
                <w:b/>
                <w:bCs/>
                <w:color w:val="000000"/>
                <w:lang w:eastAsia="es-CO"/>
              </w:rPr>
              <w:t xml:space="preserve"> humanas </w:t>
            </w:r>
            <w:r w:rsidRPr="007055C8" w:rsidR="002E58CB">
              <w:rPr>
                <w:rFonts w:eastAsia="Times New Roman" w:asciiTheme="minorHAnsi" w:hAnsiTheme="minorHAnsi" w:cstheme="minorHAnsi"/>
                <w:b/>
                <w:bCs/>
                <w:color w:val="000000"/>
                <w:lang w:eastAsia="es-CO"/>
              </w:rPr>
              <w:t>y el</w:t>
            </w:r>
            <w:r w:rsidRPr="007055C8">
              <w:rPr>
                <w:rFonts w:eastAsia="Times New Roman" w:asciiTheme="minorHAnsi" w:hAnsiTheme="minorHAnsi" w:cstheme="minorHAnsi"/>
                <w:b/>
                <w:bCs/>
                <w:color w:val="000000"/>
                <w:lang w:eastAsia="es-CO"/>
              </w:rPr>
              <w:t xml:space="preserve"> impacto sobre el medio ambiente y propone posibles soluciones para mitigar </w:t>
            </w:r>
            <w:r w:rsidRPr="007055C8" w:rsidR="002E58CB">
              <w:rPr>
                <w:rFonts w:eastAsia="Times New Roman" w:asciiTheme="minorHAnsi" w:hAnsiTheme="minorHAnsi" w:cstheme="minorHAnsi"/>
                <w:b/>
                <w:bCs/>
                <w:color w:val="000000"/>
                <w:lang w:eastAsia="es-CO"/>
              </w:rPr>
              <w:t>problemáticas</w:t>
            </w:r>
            <w:r w:rsidRPr="007055C8">
              <w:rPr>
                <w:rFonts w:eastAsia="Times New Roman" w:asciiTheme="minorHAnsi" w:hAnsiTheme="minorHAnsi" w:cstheme="minorHAnsi"/>
                <w:b/>
                <w:bCs/>
                <w:color w:val="000000"/>
                <w:lang w:eastAsia="es-CO"/>
              </w:rPr>
              <w:t xml:space="preserve"> ambientales. </w:t>
            </w:r>
          </w:p>
        </w:tc>
        <w:tc>
          <w:tcPr>
            <w:tcW w:w="3993" w:type="dxa"/>
            <w:gridSpan w:val="3"/>
            <w:shd w:val="clear" w:color="000000" w:fill="D9E1F2"/>
            <w:hideMark/>
          </w:tcPr>
          <w:p w:rsidRPr="007055C8" w:rsidR="00517C66" w:rsidP="00BF1BB4" w:rsidRDefault="00517C66" w14:paraId="7FA52540"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Cantidad de sesiones para su implementación  </w:t>
            </w:r>
          </w:p>
        </w:tc>
        <w:tc>
          <w:tcPr>
            <w:tcW w:w="444" w:type="dxa"/>
            <w:shd w:val="clear" w:color="000000" w:fill="D9E1F2"/>
            <w:noWrap/>
            <w:hideMark/>
          </w:tcPr>
          <w:p w:rsidRPr="007055C8" w:rsidR="00517C66" w:rsidP="00BF1BB4" w:rsidRDefault="00517C66" w14:paraId="7D9310FE"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869" w:type="dxa"/>
            <w:shd w:val="clear" w:color="000000" w:fill="D9E1F2"/>
            <w:noWrap/>
            <w:hideMark/>
          </w:tcPr>
          <w:p w:rsidRPr="007055C8" w:rsidR="00517C66" w:rsidP="00BF1BB4" w:rsidRDefault="00517C66" w14:paraId="0DFFCD26"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2  horas</w:t>
            </w:r>
          </w:p>
        </w:tc>
        <w:tc>
          <w:tcPr>
            <w:tcW w:w="1164" w:type="dxa"/>
            <w:shd w:val="clear" w:color="000000" w:fill="D9E1F2"/>
            <w:noWrap/>
            <w:hideMark/>
          </w:tcPr>
          <w:p w:rsidRPr="007055C8" w:rsidR="00517C66" w:rsidP="00BF1BB4" w:rsidRDefault="00517C66" w14:paraId="296DDB6F"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Fecha </w:t>
            </w:r>
          </w:p>
        </w:tc>
        <w:tc>
          <w:tcPr>
            <w:tcW w:w="2140" w:type="dxa"/>
            <w:gridSpan w:val="3"/>
            <w:shd w:val="clear" w:color="000000" w:fill="D9E1F2"/>
            <w:noWrap/>
            <w:hideMark/>
          </w:tcPr>
          <w:p w:rsidRPr="007055C8" w:rsidR="00517C66" w:rsidP="00BF1BB4" w:rsidRDefault="00517C66" w14:paraId="768806BD"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068DESEPTIEMBRE del 2021</w:t>
            </w:r>
          </w:p>
        </w:tc>
        <w:tc>
          <w:tcPr>
            <w:tcW w:w="2357" w:type="dxa"/>
            <w:gridSpan w:val="9"/>
            <w:vMerge/>
            <w:hideMark/>
          </w:tcPr>
          <w:p w:rsidRPr="007055C8" w:rsidR="00517C66" w:rsidP="00BF1BB4" w:rsidRDefault="00517C66" w14:paraId="5B77838F" w14:textId="77777777">
            <w:pPr>
              <w:spacing w:after="0" w:line="240" w:lineRule="auto"/>
              <w:ind w:firstLine="0"/>
              <w:rPr>
                <w:rFonts w:eastAsia="Times New Roman" w:asciiTheme="minorHAnsi" w:hAnsiTheme="minorHAnsi" w:cstheme="minorHAnsi"/>
                <w:b/>
                <w:bCs/>
                <w:color w:val="000000"/>
                <w:lang w:eastAsia="es-CO"/>
              </w:rPr>
            </w:pPr>
          </w:p>
        </w:tc>
      </w:tr>
      <w:tr w:rsidRPr="00D53E38" w:rsidR="00517C66" w:rsidTr="00BF1BB4" w14:paraId="35D8CD9B" w14:textId="77777777">
        <w:trPr>
          <w:trHeight w:val="930"/>
        </w:trPr>
        <w:tc>
          <w:tcPr>
            <w:tcW w:w="1195" w:type="dxa"/>
            <w:gridSpan w:val="2"/>
            <w:shd w:val="clear" w:color="000000" w:fill="D9E1F2"/>
            <w:hideMark/>
          </w:tcPr>
          <w:p w:rsidRPr="007055C8" w:rsidR="00517C66" w:rsidP="00BF1BB4" w:rsidRDefault="00517C66" w14:paraId="5898A754" w14:textId="77777777">
            <w:pPr>
              <w:spacing w:after="0" w:line="240" w:lineRule="auto"/>
              <w:ind w:firstLine="0"/>
              <w:rPr>
                <w:rFonts w:eastAsia="Times New Roman" w:asciiTheme="minorHAnsi" w:hAnsiTheme="minorHAnsi" w:cstheme="minorHAnsi"/>
                <w:b/>
                <w:bCs/>
                <w:color w:val="0070C0"/>
                <w:lang w:eastAsia="es-CO"/>
              </w:rPr>
            </w:pPr>
            <w:r w:rsidRPr="007055C8">
              <w:rPr>
                <w:rFonts w:eastAsia="Times New Roman" w:asciiTheme="minorHAnsi" w:hAnsiTheme="minorHAnsi" w:cstheme="minorHAnsi"/>
                <w:b/>
                <w:bCs/>
                <w:color w:val="0070C0"/>
                <w:lang w:eastAsia="es-CO"/>
              </w:rPr>
              <w:t xml:space="preserve">RPA DE CONOCIMIENTO </w:t>
            </w:r>
          </w:p>
        </w:tc>
        <w:tc>
          <w:tcPr>
            <w:tcW w:w="1830" w:type="dxa"/>
            <w:gridSpan w:val="2"/>
            <w:shd w:val="clear" w:color="000000" w:fill="D9E1F2"/>
            <w:hideMark/>
          </w:tcPr>
          <w:p w:rsidRPr="007055C8" w:rsidR="00517C66" w:rsidP="00BF1BB4" w:rsidRDefault="002E58CB" w14:paraId="7358191B"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Identifica las</w:t>
            </w:r>
            <w:r w:rsidRPr="007055C8" w:rsidR="00517C66">
              <w:rPr>
                <w:rFonts w:eastAsia="Times New Roman" w:asciiTheme="minorHAnsi" w:hAnsiTheme="minorHAnsi" w:cstheme="minorHAnsi"/>
                <w:b/>
                <w:bCs/>
                <w:color w:val="000000"/>
                <w:lang w:eastAsia="es-CO"/>
              </w:rPr>
              <w:t xml:space="preserve"> principales problemáticas ambientales de Colombia, </w:t>
            </w:r>
            <w:r w:rsidRPr="007055C8">
              <w:rPr>
                <w:rFonts w:eastAsia="Times New Roman" w:asciiTheme="minorHAnsi" w:hAnsiTheme="minorHAnsi" w:cstheme="minorHAnsi"/>
                <w:b/>
                <w:bCs/>
                <w:color w:val="000000"/>
                <w:lang w:eastAsia="es-CO"/>
              </w:rPr>
              <w:t>reconociendo actores, causas</w:t>
            </w:r>
            <w:r w:rsidRPr="007055C8" w:rsidR="00517C66">
              <w:rPr>
                <w:rFonts w:eastAsia="Times New Roman" w:asciiTheme="minorHAnsi" w:hAnsiTheme="minorHAnsi" w:cstheme="minorHAnsi"/>
                <w:b/>
                <w:bCs/>
                <w:color w:val="000000"/>
                <w:lang w:eastAsia="es-CO"/>
              </w:rPr>
              <w:t xml:space="preserve">   y   consecuencias para la vida del hombre y del resto de los seres vivos. </w:t>
            </w:r>
          </w:p>
        </w:tc>
        <w:tc>
          <w:tcPr>
            <w:tcW w:w="10967" w:type="dxa"/>
            <w:gridSpan w:val="18"/>
            <w:shd w:val="clear" w:color="000000" w:fill="D9E1F2"/>
            <w:hideMark/>
          </w:tcPr>
          <w:p w:rsidRPr="007055C8" w:rsidR="00517C66" w:rsidP="00BF1BB4" w:rsidRDefault="00517C66" w14:paraId="15C8079D"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OBSERVACIONES                                                                                                                                                                                                                                                                                                                                                                                                                  </w:t>
            </w:r>
          </w:p>
        </w:tc>
      </w:tr>
      <w:tr w:rsidRPr="00D53E38" w:rsidR="00517C66" w:rsidTr="00BF1BB4" w14:paraId="53801F7F" w14:textId="77777777">
        <w:trPr>
          <w:trHeight w:val="930"/>
        </w:trPr>
        <w:tc>
          <w:tcPr>
            <w:tcW w:w="1195" w:type="dxa"/>
            <w:gridSpan w:val="2"/>
            <w:shd w:val="clear" w:color="000000" w:fill="D9E1F2"/>
            <w:hideMark/>
          </w:tcPr>
          <w:p w:rsidRPr="007055C8" w:rsidR="00517C66" w:rsidP="00BF1BB4" w:rsidRDefault="00517C66" w14:paraId="5954764B" w14:textId="77777777">
            <w:pPr>
              <w:spacing w:after="0" w:line="240" w:lineRule="auto"/>
              <w:ind w:firstLine="0"/>
              <w:rPr>
                <w:rFonts w:eastAsia="Times New Roman" w:asciiTheme="minorHAnsi" w:hAnsiTheme="minorHAnsi" w:cstheme="minorHAnsi"/>
                <w:b/>
                <w:bCs/>
                <w:color w:val="0070C0"/>
                <w:lang w:eastAsia="es-CO"/>
              </w:rPr>
            </w:pPr>
            <w:r w:rsidRPr="007055C8">
              <w:rPr>
                <w:rFonts w:eastAsia="Times New Roman" w:asciiTheme="minorHAnsi" w:hAnsiTheme="minorHAnsi" w:cstheme="minorHAnsi"/>
                <w:b/>
                <w:bCs/>
                <w:color w:val="0070C0"/>
                <w:lang w:eastAsia="es-CO"/>
              </w:rPr>
              <w:t>RPA DE PROPÓSITO</w:t>
            </w:r>
          </w:p>
        </w:tc>
        <w:tc>
          <w:tcPr>
            <w:tcW w:w="1830" w:type="dxa"/>
            <w:gridSpan w:val="2"/>
            <w:shd w:val="clear" w:color="000000" w:fill="D9E1F2"/>
            <w:hideMark/>
          </w:tcPr>
          <w:p w:rsidRPr="007055C8" w:rsidR="00517C66" w:rsidP="00BF1BB4" w:rsidRDefault="002E58CB" w14:paraId="184B03EC"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Idéntica</w:t>
            </w:r>
            <w:r w:rsidRPr="007055C8" w:rsidR="00517C66">
              <w:rPr>
                <w:rFonts w:eastAsia="Times New Roman" w:asciiTheme="minorHAnsi" w:hAnsiTheme="minorHAnsi" w:cstheme="minorHAnsi"/>
                <w:b/>
                <w:bCs/>
                <w:color w:val="000000"/>
                <w:lang w:eastAsia="es-CO"/>
              </w:rPr>
              <w:t xml:space="preserve">  las principales problemáticas ambientales que afecta su </w:t>
            </w:r>
            <w:r w:rsidRPr="007055C8">
              <w:rPr>
                <w:rFonts w:eastAsia="Times New Roman" w:asciiTheme="minorHAnsi" w:hAnsiTheme="minorHAnsi" w:cstheme="minorHAnsi"/>
                <w:b/>
                <w:bCs/>
                <w:color w:val="000000"/>
                <w:lang w:eastAsia="es-CO"/>
              </w:rPr>
              <w:t>entorno</w:t>
            </w:r>
            <w:r w:rsidRPr="007055C8" w:rsidR="00517C66">
              <w:rPr>
                <w:rFonts w:eastAsia="Times New Roman" w:asciiTheme="minorHAnsi" w:hAnsiTheme="minorHAnsi" w:cstheme="minorHAnsi"/>
                <w:b/>
                <w:bCs/>
                <w:color w:val="000000"/>
                <w:lang w:eastAsia="es-CO"/>
              </w:rPr>
              <w:t>, reconociendo  actores,   causas   y   consecuencias .</w:t>
            </w:r>
          </w:p>
        </w:tc>
        <w:tc>
          <w:tcPr>
            <w:tcW w:w="10967" w:type="dxa"/>
            <w:gridSpan w:val="18"/>
            <w:vMerge w:val="restart"/>
            <w:shd w:val="clear" w:color="000000" w:fill="D9E1F2"/>
            <w:hideMark/>
          </w:tcPr>
          <w:p w:rsidRPr="007055C8" w:rsidR="00517C66" w:rsidP="00BF1BB4" w:rsidRDefault="00517C66" w14:paraId="10E24510"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 LA INSTITUCIÓN EDUCATIVA ALBERTO LLERAS CAMARGO SEDE </w:t>
            </w:r>
            <w:r w:rsidRPr="007055C8" w:rsidR="002E58CB">
              <w:rPr>
                <w:rFonts w:eastAsia="Times New Roman" w:asciiTheme="minorHAnsi" w:hAnsiTheme="minorHAnsi" w:cstheme="minorHAnsi"/>
                <w:color w:val="000000"/>
                <w:lang w:eastAsia="es-CO"/>
              </w:rPr>
              <w:t>PRINCIPAL se</w:t>
            </w:r>
            <w:r w:rsidRPr="007055C8">
              <w:rPr>
                <w:rFonts w:eastAsia="Times New Roman" w:asciiTheme="minorHAnsi" w:hAnsiTheme="minorHAnsi" w:cstheme="minorHAnsi"/>
                <w:color w:val="000000"/>
                <w:lang w:eastAsia="es-CO"/>
              </w:rPr>
              <w:t xml:space="preserve"> encuentra ubicado en el barrio EL ESTERO VILLAVICENCIO. Se trabajó con estudiantes de grado 502 y sextos.</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En el grado 601 son 30 estudiantes entre los 11 y 13 años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En el grado 602 son 30 estudiantes entre los 11 y 13 años</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En su mayoría, provenientes de familias conformadas por  madres solteras cabeza de hogar, muy pocas familias compuesta por padre, madre  e hijos.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Los padres tienen trabajos  informales, en muchos de  ellos sobreviven con salarios inferiores al mínimo</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Se evidencia poco  compromiso y acompañamiento en la mayoría de  los padres de familia ya que deben trabajar largas jornadas.</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Pertenecientes a estratos 1, 2 y 3.</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Residentes de diversos barrios de Villavicencio como: El estero alto y bajo, el popular, la ceiba, Camelias, El Bochica,  El Hacaritama y Mi Llanura.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La gran mayoría de estos jóvenes permanecen solos en su casa a cuidados de un hermano mayor, tías,  o abuelos.</w:t>
            </w:r>
          </w:p>
        </w:tc>
      </w:tr>
      <w:tr w:rsidRPr="00D53E38" w:rsidR="00517C66" w:rsidTr="00BF1BB4" w14:paraId="00C455ED" w14:textId="77777777">
        <w:trPr>
          <w:trHeight w:val="930"/>
        </w:trPr>
        <w:tc>
          <w:tcPr>
            <w:tcW w:w="1195" w:type="dxa"/>
            <w:gridSpan w:val="2"/>
            <w:shd w:val="clear" w:color="000000" w:fill="D9E1F2"/>
            <w:hideMark/>
          </w:tcPr>
          <w:p w:rsidRPr="007055C8" w:rsidR="00517C66" w:rsidP="00BF1BB4" w:rsidRDefault="00517C66" w14:paraId="75453D2D" w14:textId="77777777">
            <w:pPr>
              <w:spacing w:after="0" w:line="240" w:lineRule="auto"/>
              <w:ind w:firstLine="0"/>
              <w:rPr>
                <w:rFonts w:eastAsia="Times New Roman" w:asciiTheme="minorHAnsi" w:hAnsiTheme="minorHAnsi" w:cstheme="minorHAnsi"/>
                <w:b/>
                <w:bCs/>
                <w:color w:val="0070C0"/>
                <w:lang w:eastAsia="es-CO"/>
              </w:rPr>
            </w:pPr>
            <w:r w:rsidRPr="007055C8">
              <w:rPr>
                <w:rFonts w:eastAsia="Times New Roman" w:asciiTheme="minorHAnsi" w:hAnsiTheme="minorHAnsi" w:cstheme="minorHAnsi"/>
                <w:b/>
                <w:bCs/>
                <w:color w:val="0070C0"/>
                <w:lang w:eastAsia="es-CO"/>
              </w:rPr>
              <w:t xml:space="preserve">RPA DE MÉTODO </w:t>
            </w:r>
          </w:p>
        </w:tc>
        <w:tc>
          <w:tcPr>
            <w:tcW w:w="1830" w:type="dxa"/>
            <w:gridSpan w:val="2"/>
            <w:shd w:val="clear" w:color="000000" w:fill="D9E1F2"/>
            <w:hideMark/>
          </w:tcPr>
          <w:p w:rsidRPr="007055C8" w:rsidR="00517C66" w:rsidP="00BF1BB4" w:rsidRDefault="00517C66" w14:paraId="7C48D2B7"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 Describe   causas y consecuencias de  las </w:t>
            </w:r>
            <w:r w:rsidRPr="007055C8" w:rsidR="002E58CB">
              <w:rPr>
                <w:rFonts w:eastAsia="Times New Roman" w:asciiTheme="minorHAnsi" w:hAnsiTheme="minorHAnsi" w:cstheme="minorHAnsi"/>
                <w:b/>
                <w:bCs/>
                <w:color w:val="000000"/>
                <w:lang w:eastAsia="es-CO"/>
              </w:rPr>
              <w:t>diferentes</w:t>
            </w:r>
            <w:r w:rsidRPr="007055C8">
              <w:rPr>
                <w:rFonts w:eastAsia="Times New Roman" w:asciiTheme="minorHAnsi" w:hAnsiTheme="minorHAnsi" w:cstheme="minorHAnsi"/>
                <w:b/>
                <w:bCs/>
                <w:color w:val="000000"/>
                <w:lang w:eastAsia="es-CO"/>
              </w:rPr>
              <w:t xml:space="preserve">  </w:t>
            </w:r>
            <w:r w:rsidRPr="007055C8" w:rsidR="002E58CB">
              <w:rPr>
                <w:rFonts w:eastAsia="Times New Roman" w:asciiTheme="minorHAnsi" w:hAnsiTheme="minorHAnsi" w:cstheme="minorHAnsi"/>
                <w:b/>
                <w:bCs/>
                <w:color w:val="000000"/>
                <w:lang w:eastAsia="es-CO"/>
              </w:rPr>
              <w:t>problemáticas</w:t>
            </w:r>
            <w:r w:rsidRPr="007055C8">
              <w:rPr>
                <w:rFonts w:eastAsia="Times New Roman" w:asciiTheme="minorHAnsi" w:hAnsiTheme="minorHAnsi" w:cstheme="minorHAnsi"/>
                <w:b/>
                <w:bCs/>
                <w:color w:val="000000"/>
                <w:lang w:eastAsia="es-CO"/>
              </w:rPr>
              <w:t xml:space="preserve"> ambientales que afectan su entorno , las clasifica y plantea posibles soluciones a partir de la gestión de residuos </w:t>
            </w:r>
            <w:r w:rsidRPr="007055C8" w:rsidR="002E58CB">
              <w:rPr>
                <w:rFonts w:eastAsia="Times New Roman" w:asciiTheme="minorHAnsi" w:hAnsiTheme="minorHAnsi" w:cstheme="minorHAnsi"/>
                <w:b/>
                <w:bCs/>
                <w:color w:val="000000"/>
                <w:lang w:eastAsia="es-CO"/>
              </w:rPr>
              <w:t>sólidos</w:t>
            </w:r>
            <w:r w:rsidRPr="007055C8">
              <w:rPr>
                <w:rFonts w:eastAsia="Times New Roman" w:asciiTheme="minorHAnsi" w:hAnsiTheme="minorHAnsi" w:cstheme="minorHAnsi"/>
                <w:b/>
                <w:bCs/>
                <w:color w:val="000000"/>
                <w:lang w:eastAsia="es-CO"/>
              </w:rPr>
              <w:t>.</w:t>
            </w:r>
          </w:p>
        </w:tc>
        <w:tc>
          <w:tcPr>
            <w:tcW w:w="10967" w:type="dxa"/>
            <w:gridSpan w:val="18"/>
            <w:vMerge/>
            <w:hideMark/>
          </w:tcPr>
          <w:p w:rsidRPr="007055C8" w:rsidR="00517C66" w:rsidP="00BF1BB4" w:rsidRDefault="00517C66" w14:paraId="10C8C1ED" w14:textId="77777777">
            <w:pPr>
              <w:spacing w:after="0" w:line="240" w:lineRule="auto"/>
              <w:ind w:firstLine="0"/>
              <w:rPr>
                <w:rFonts w:eastAsia="Times New Roman" w:asciiTheme="minorHAnsi" w:hAnsiTheme="minorHAnsi" w:cstheme="minorHAnsi"/>
                <w:color w:val="000000"/>
                <w:lang w:eastAsia="es-CO"/>
              </w:rPr>
            </w:pPr>
          </w:p>
        </w:tc>
      </w:tr>
      <w:tr w:rsidRPr="00D53E38" w:rsidR="00517C66" w:rsidTr="00BF1BB4" w14:paraId="5B8CE080" w14:textId="77777777">
        <w:trPr>
          <w:trHeight w:val="930"/>
        </w:trPr>
        <w:tc>
          <w:tcPr>
            <w:tcW w:w="1195" w:type="dxa"/>
            <w:gridSpan w:val="2"/>
            <w:shd w:val="clear" w:color="000000" w:fill="D9E1F2"/>
            <w:noWrap/>
            <w:hideMark/>
          </w:tcPr>
          <w:p w:rsidRPr="007055C8" w:rsidR="00517C66" w:rsidP="00BF1BB4" w:rsidRDefault="00517C66" w14:paraId="07211AC0" w14:textId="77777777">
            <w:pPr>
              <w:spacing w:after="0" w:line="240" w:lineRule="auto"/>
              <w:ind w:firstLine="0"/>
              <w:rPr>
                <w:rFonts w:eastAsia="Times New Roman" w:asciiTheme="minorHAnsi" w:hAnsiTheme="minorHAnsi" w:cstheme="minorHAnsi"/>
                <w:b/>
                <w:bCs/>
                <w:color w:val="0070C0"/>
                <w:lang w:eastAsia="es-CO"/>
              </w:rPr>
            </w:pPr>
            <w:r w:rsidRPr="007055C8">
              <w:rPr>
                <w:rFonts w:eastAsia="Times New Roman" w:asciiTheme="minorHAnsi" w:hAnsiTheme="minorHAnsi" w:cstheme="minorHAnsi"/>
                <w:b/>
                <w:bCs/>
                <w:color w:val="0070C0"/>
                <w:lang w:eastAsia="es-CO"/>
              </w:rPr>
              <w:t xml:space="preserve">RPA DE COMUNICACIÓN </w:t>
            </w:r>
          </w:p>
        </w:tc>
        <w:tc>
          <w:tcPr>
            <w:tcW w:w="1830" w:type="dxa"/>
            <w:gridSpan w:val="2"/>
            <w:shd w:val="clear" w:color="000000" w:fill="D9E1F2"/>
            <w:hideMark/>
          </w:tcPr>
          <w:p w:rsidRPr="007055C8" w:rsidR="00517C66" w:rsidP="00BF1BB4" w:rsidRDefault="00517C66" w14:paraId="1C0BED54"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Socializa  al grupo  su </w:t>
            </w:r>
            <w:r w:rsidRPr="007055C8" w:rsidR="002E58CB">
              <w:rPr>
                <w:rFonts w:eastAsia="Times New Roman" w:asciiTheme="minorHAnsi" w:hAnsiTheme="minorHAnsi" w:cstheme="minorHAnsi"/>
                <w:b/>
                <w:bCs/>
                <w:color w:val="000000"/>
                <w:lang w:eastAsia="es-CO"/>
              </w:rPr>
              <w:t>buenas</w:t>
            </w:r>
            <w:r w:rsidRPr="007055C8">
              <w:rPr>
                <w:rFonts w:eastAsia="Times New Roman" w:asciiTheme="minorHAnsi" w:hAnsiTheme="minorHAnsi" w:cstheme="minorHAnsi"/>
                <w:b/>
                <w:bCs/>
                <w:color w:val="000000"/>
                <w:lang w:eastAsia="es-CO"/>
              </w:rPr>
              <w:t xml:space="preserve">  </w:t>
            </w:r>
            <w:r w:rsidRPr="007055C8" w:rsidR="002E58CB">
              <w:rPr>
                <w:rFonts w:eastAsia="Times New Roman" w:asciiTheme="minorHAnsi" w:hAnsiTheme="minorHAnsi" w:cstheme="minorHAnsi"/>
                <w:b/>
                <w:bCs/>
                <w:color w:val="000000"/>
                <w:lang w:eastAsia="es-CO"/>
              </w:rPr>
              <w:t>prácticas</w:t>
            </w:r>
            <w:r w:rsidRPr="007055C8">
              <w:rPr>
                <w:rFonts w:eastAsia="Times New Roman" w:asciiTheme="minorHAnsi" w:hAnsiTheme="minorHAnsi" w:cstheme="minorHAnsi"/>
                <w:b/>
                <w:bCs/>
                <w:color w:val="000000"/>
                <w:lang w:eastAsia="es-CO"/>
              </w:rPr>
              <w:t xml:space="preserve">  ambientales enfocadas en mitigar el impacto que el hombre ha causado al entorno desde la implementación de estrategias de gestión de residuos </w:t>
            </w:r>
            <w:r w:rsidRPr="007055C8" w:rsidR="002E58CB">
              <w:rPr>
                <w:rFonts w:eastAsia="Times New Roman" w:asciiTheme="minorHAnsi" w:hAnsiTheme="minorHAnsi" w:cstheme="minorHAnsi"/>
                <w:b/>
                <w:bCs/>
                <w:color w:val="000000"/>
                <w:lang w:eastAsia="es-CO"/>
              </w:rPr>
              <w:t>sólidos</w:t>
            </w:r>
            <w:r w:rsidRPr="007055C8">
              <w:rPr>
                <w:rFonts w:eastAsia="Times New Roman" w:asciiTheme="minorHAnsi" w:hAnsiTheme="minorHAnsi" w:cstheme="minorHAnsi"/>
                <w:b/>
                <w:bCs/>
                <w:color w:val="000000"/>
                <w:lang w:eastAsia="es-CO"/>
              </w:rPr>
              <w:t>.</w:t>
            </w:r>
          </w:p>
        </w:tc>
        <w:tc>
          <w:tcPr>
            <w:tcW w:w="10967" w:type="dxa"/>
            <w:gridSpan w:val="18"/>
            <w:vMerge/>
            <w:hideMark/>
          </w:tcPr>
          <w:p w:rsidRPr="007055C8" w:rsidR="00517C66" w:rsidP="00BF1BB4" w:rsidRDefault="00517C66" w14:paraId="109C69A0" w14:textId="77777777">
            <w:pPr>
              <w:spacing w:after="0" w:line="240" w:lineRule="auto"/>
              <w:ind w:firstLine="0"/>
              <w:rPr>
                <w:rFonts w:eastAsia="Times New Roman" w:asciiTheme="minorHAnsi" w:hAnsiTheme="minorHAnsi" w:cstheme="minorHAnsi"/>
                <w:color w:val="000000"/>
                <w:lang w:eastAsia="es-CO"/>
              </w:rPr>
            </w:pPr>
          </w:p>
        </w:tc>
      </w:tr>
      <w:tr w:rsidRPr="00D53E38" w:rsidR="00517C66" w:rsidTr="00BF1BB4" w14:paraId="7C83589D" w14:textId="77777777">
        <w:trPr>
          <w:trHeight w:val="1043"/>
        </w:trPr>
        <w:tc>
          <w:tcPr>
            <w:tcW w:w="6521" w:type="dxa"/>
            <w:gridSpan w:val="6"/>
            <w:shd w:val="clear" w:color="000000" w:fill="0070C0"/>
            <w:noWrap/>
            <w:hideMark/>
          </w:tcPr>
          <w:p w:rsidRPr="007055C8" w:rsidR="00517C66" w:rsidP="00BF1BB4" w:rsidRDefault="00517C66" w14:paraId="468D67A1" w14:textId="77777777">
            <w:pPr>
              <w:spacing w:after="0" w:line="240" w:lineRule="auto"/>
              <w:ind w:firstLine="0"/>
              <w:rPr>
                <w:rFonts w:eastAsia="Times New Roman" w:asciiTheme="minorHAnsi" w:hAnsiTheme="minorHAnsi" w:cstheme="minorHAnsi"/>
                <w:b/>
                <w:bCs/>
                <w:color w:val="FFFFFF"/>
                <w:lang w:eastAsia="es-CO"/>
              </w:rPr>
            </w:pPr>
            <w:r w:rsidRPr="007055C8">
              <w:rPr>
                <w:rFonts w:eastAsia="Times New Roman" w:asciiTheme="minorHAnsi" w:hAnsiTheme="minorHAnsi" w:cstheme="minorHAnsi"/>
                <w:b/>
                <w:bCs/>
                <w:color w:val="FFFFFF"/>
                <w:lang w:eastAsia="es-CO"/>
              </w:rPr>
              <w:t xml:space="preserve">FASE DE PLANEACIÓN </w:t>
            </w:r>
          </w:p>
        </w:tc>
        <w:tc>
          <w:tcPr>
            <w:tcW w:w="4788" w:type="dxa"/>
            <w:gridSpan w:val="6"/>
            <w:shd w:val="clear" w:color="000000" w:fill="00B050"/>
            <w:noWrap/>
            <w:hideMark/>
          </w:tcPr>
          <w:p w:rsidRPr="007055C8" w:rsidR="00517C66" w:rsidP="00BF1BB4" w:rsidRDefault="00517C66" w14:paraId="39CD5478" w14:textId="77777777">
            <w:pPr>
              <w:spacing w:after="0" w:line="240" w:lineRule="auto"/>
              <w:ind w:firstLine="0"/>
              <w:rPr>
                <w:rFonts w:eastAsia="Times New Roman" w:asciiTheme="minorHAnsi" w:hAnsiTheme="minorHAnsi" w:cstheme="minorHAnsi"/>
                <w:b/>
                <w:bCs/>
                <w:color w:val="FFFFFF"/>
                <w:lang w:eastAsia="es-CO"/>
              </w:rPr>
            </w:pPr>
            <w:r w:rsidRPr="007055C8">
              <w:rPr>
                <w:rFonts w:eastAsia="Times New Roman" w:asciiTheme="minorHAnsi" w:hAnsiTheme="minorHAnsi" w:cstheme="minorHAnsi"/>
                <w:b/>
                <w:bCs/>
                <w:color w:val="FFFFFF"/>
                <w:lang w:eastAsia="es-CO"/>
              </w:rPr>
              <w:t xml:space="preserve">FASE DE IMPLEMENTACIÓN </w:t>
            </w:r>
          </w:p>
        </w:tc>
        <w:tc>
          <w:tcPr>
            <w:tcW w:w="889" w:type="dxa"/>
            <w:gridSpan w:val="3"/>
            <w:shd w:val="clear" w:color="000000" w:fill="FF0000"/>
            <w:noWrap/>
            <w:hideMark/>
          </w:tcPr>
          <w:p w:rsidRPr="007055C8" w:rsidR="00517C66" w:rsidP="00BF1BB4" w:rsidRDefault="00517C66" w14:paraId="152E564A" w14:textId="77777777">
            <w:pPr>
              <w:spacing w:after="0" w:line="240" w:lineRule="auto"/>
              <w:ind w:firstLine="0"/>
              <w:rPr>
                <w:rFonts w:eastAsia="Times New Roman" w:asciiTheme="minorHAnsi" w:hAnsiTheme="minorHAnsi" w:cstheme="minorHAnsi"/>
                <w:b/>
                <w:bCs/>
                <w:color w:val="FFFFFF"/>
                <w:lang w:eastAsia="es-CO"/>
              </w:rPr>
            </w:pPr>
            <w:r w:rsidRPr="007055C8">
              <w:rPr>
                <w:rFonts w:eastAsia="Times New Roman" w:asciiTheme="minorHAnsi" w:hAnsiTheme="minorHAnsi" w:cstheme="minorHAnsi"/>
                <w:b/>
                <w:bCs/>
                <w:color w:val="FFFFFF"/>
                <w:lang w:eastAsia="es-CO"/>
              </w:rPr>
              <w:t>FASE DE EVALUACIÓN</w:t>
            </w:r>
          </w:p>
        </w:tc>
        <w:tc>
          <w:tcPr>
            <w:tcW w:w="1794" w:type="dxa"/>
            <w:gridSpan w:val="7"/>
            <w:shd w:val="clear" w:color="000000" w:fill="FFC000"/>
            <w:noWrap/>
            <w:hideMark/>
          </w:tcPr>
          <w:p w:rsidRPr="007055C8" w:rsidR="00517C66" w:rsidP="00BF1BB4" w:rsidRDefault="00517C66" w14:paraId="2DB10E6E" w14:textId="77777777">
            <w:pPr>
              <w:spacing w:after="0" w:line="240" w:lineRule="auto"/>
              <w:ind w:firstLine="0"/>
              <w:rPr>
                <w:rFonts w:eastAsia="Times New Roman" w:asciiTheme="minorHAnsi" w:hAnsiTheme="minorHAnsi" w:cstheme="minorHAnsi"/>
                <w:b/>
                <w:bCs/>
                <w:color w:val="FFFFFF"/>
                <w:lang w:eastAsia="es-CO"/>
              </w:rPr>
            </w:pPr>
            <w:r w:rsidRPr="007055C8">
              <w:rPr>
                <w:rFonts w:eastAsia="Times New Roman" w:asciiTheme="minorHAnsi" w:hAnsiTheme="minorHAnsi" w:cstheme="minorHAnsi"/>
                <w:b/>
                <w:bCs/>
                <w:color w:val="FFFFFF"/>
                <w:lang w:eastAsia="es-CO"/>
              </w:rPr>
              <w:t xml:space="preserve">FASE DE REFLEXIÓN </w:t>
            </w:r>
          </w:p>
        </w:tc>
      </w:tr>
      <w:tr w:rsidRPr="00D53E38" w:rsidR="00517C66" w:rsidTr="00BF1BB4" w14:paraId="1C05B71E" w14:textId="77777777">
        <w:trPr>
          <w:trHeight w:val="1065"/>
        </w:trPr>
        <w:tc>
          <w:tcPr>
            <w:tcW w:w="1195" w:type="dxa"/>
            <w:gridSpan w:val="2"/>
            <w:shd w:val="clear" w:color="000000" w:fill="00B0F0"/>
            <w:noWrap/>
            <w:hideMark/>
          </w:tcPr>
          <w:p w:rsidRPr="007055C8" w:rsidR="00517C66" w:rsidP="00BF1BB4" w:rsidRDefault="00517C66" w14:paraId="55EB8A40"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ACTIVIDAD</w:t>
            </w:r>
          </w:p>
        </w:tc>
        <w:tc>
          <w:tcPr>
            <w:tcW w:w="1166" w:type="dxa"/>
            <w:shd w:val="clear" w:color="000000" w:fill="00B0F0"/>
            <w:noWrap/>
            <w:hideMark/>
          </w:tcPr>
          <w:p w:rsidRPr="007055C8" w:rsidR="00517C66" w:rsidP="00BF1BB4" w:rsidRDefault="00517C66" w14:paraId="4823A5F9"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PLANEACIÓN INICIAL</w:t>
            </w:r>
          </w:p>
        </w:tc>
        <w:tc>
          <w:tcPr>
            <w:tcW w:w="664" w:type="dxa"/>
            <w:shd w:val="clear" w:color="000000" w:fill="00B0F0"/>
            <w:noWrap/>
            <w:hideMark/>
          </w:tcPr>
          <w:p w:rsidRPr="007055C8" w:rsidR="00517C66" w:rsidP="00BF1BB4" w:rsidRDefault="00517C66" w14:paraId="1AA30A71"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PROPÓSITO </w:t>
            </w:r>
          </w:p>
        </w:tc>
        <w:tc>
          <w:tcPr>
            <w:tcW w:w="722" w:type="dxa"/>
            <w:shd w:val="clear" w:color="000000" w:fill="00B0F0"/>
            <w:noWrap/>
            <w:hideMark/>
          </w:tcPr>
          <w:p w:rsidRPr="007055C8" w:rsidR="00517C66" w:rsidP="00BF1BB4" w:rsidRDefault="00517C66" w14:paraId="7BD44160"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PLANEACIÓN AJUSTADA </w:t>
            </w:r>
          </w:p>
        </w:tc>
        <w:tc>
          <w:tcPr>
            <w:tcW w:w="2774" w:type="dxa"/>
            <w:shd w:val="clear" w:color="000000" w:fill="00B0F0"/>
            <w:hideMark/>
          </w:tcPr>
          <w:p w:rsidRPr="007055C8" w:rsidR="00517C66" w:rsidP="00BF1BB4" w:rsidRDefault="00517C66" w14:paraId="18DD0626"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DESCRIPCION DE EVIDENCIAS A RECOLECTAR  </w:t>
            </w:r>
          </w:p>
        </w:tc>
        <w:tc>
          <w:tcPr>
            <w:tcW w:w="1810" w:type="dxa"/>
            <w:gridSpan w:val="3"/>
            <w:shd w:val="clear" w:color="000000" w:fill="92D050"/>
            <w:hideMark/>
          </w:tcPr>
          <w:p w:rsidRPr="007055C8" w:rsidR="00517C66" w:rsidP="00BF1BB4" w:rsidRDefault="00517C66" w14:paraId="7241A676"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DESCRIPCIÓN DE LA ACTIVIDAD</w:t>
            </w:r>
          </w:p>
        </w:tc>
        <w:tc>
          <w:tcPr>
            <w:tcW w:w="2978" w:type="dxa"/>
            <w:gridSpan w:val="3"/>
            <w:shd w:val="clear" w:color="000000" w:fill="92D050"/>
            <w:hideMark/>
          </w:tcPr>
          <w:p w:rsidRPr="007055C8" w:rsidR="00517C66" w:rsidP="00BF1BB4" w:rsidRDefault="00517C66" w14:paraId="5B9BE1B8"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EVIDENCIAS RECOLECTADAS </w:t>
            </w:r>
          </w:p>
        </w:tc>
        <w:tc>
          <w:tcPr>
            <w:tcW w:w="889" w:type="dxa"/>
            <w:gridSpan w:val="3"/>
            <w:shd w:val="clear" w:color="000000" w:fill="F4B084"/>
            <w:noWrap/>
            <w:hideMark/>
          </w:tcPr>
          <w:p w:rsidRPr="007055C8" w:rsidR="00517C66" w:rsidP="00BF1BB4" w:rsidRDefault="00517C66" w14:paraId="062F3C92"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EVALUACIÓN </w:t>
            </w:r>
          </w:p>
        </w:tc>
        <w:tc>
          <w:tcPr>
            <w:tcW w:w="889" w:type="dxa"/>
            <w:gridSpan w:val="3"/>
            <w:shd w:val="clear" w:color="000000" w:fill="FFFF00"/>
            <w:noWrap/>
            <w:hideMark/>
          </w:tcPr>
          <w:p w:rsidRPr="007055C8" w:rsidR="00517C66" w:rsidP="00BF1BB4" w:rsidRDefault="00517C66" w14:paraId="5D334FA8"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ARGUMENTOS </w:t>
            </w:r>
          </w:p>
        </w:tc>
        <w:tc>
          <w:tcPr>
            <w:tcW w:w="905" w:type="dxa"/>
            <w:gridSpan w:val="4"/>
            <w:shd w:val="clear" w:color="000000" w:fill="FFFF00"/>
            <w:noWrap/>
            <w:hideMark/>
          </w:tcPr>
          <w:p w:rsidRPr="007055C8" w:rsidR="00517C66" w:rsidP="00BF1BB4" w:rsidRDefault="00517C66" w14:paraId="1483B6BA"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ACCIÓN / PROYECCIÓN </w:t>
            </w:r>
          </w:p>
        </w:tc>
      </w:tr>
      <w:tr w:rsidRPr="00D53E38" w:rsidR="00517C66" w:rsidTr="00BF1BB4" w14:paraId="0B335373" w14:textId="77777777">
        <w:trPr>
          <w:trHeight w:val="2460"/>
        </w:trPr>
        <w:tc>
          <w:tcPr>
            <w:tcW w:w="731" w:type="dxa"/>
            <w:shd w:val="clear" w:color="auto" w:fill="auto"/>
            <w:noWrap/>
            <w:hideMark/>
          </w:tcPr>
          <w:p w:rsidRPr="007055C8" w:rsidR="00517C66" w:rsidP="00BF1BB4" w:rsidRDefault="00517C66" w14:paraId="224EC08F" w14:textId="77777777">
            <w:pPr>
              <w:spacing w:after="0" w:line="240" w:lineRule="auto"/>
              <w:ind w:firstLine="0"/>
              <w:rPr>
                <w:rFonts w:eastAsia="Times New Roman" w:asciiTheme="minorHAnsi" w:hAnsiTheme="minorHAnsi" w:cstheme="minorHAnsi"/>
                <w:b/>
                <w:bCs/>
                <w:i/>
                <w:iCs/>
                <w:color w:val="C65911"/>
                <w:lang w:eastAsia="es-CO"/>
              </w:rPr>
            </w:pPr>
            <w:r w:rsidRPr="007055C8">
              <w:rPr>
                <w:rFonts w:eastAsia="Times New Roman" w:asciiTheme="minorHAnsi" w:hAnsiTheme="minorHAnsi" w:cstheme="minorHAnsi"/>
                <w:b/>
                <w:bCs/>
                <w:i/>
                <w:iCs/>
                <w:color w:val="C65911"/>
                <w:lang w:eastAsia="es-CO"/>
              </w:rPr>
              <w:t> </w:t>
            </w:r>
          </w:p>
        </w:tc>
        <w:tc>
          <w:tcPr>
            <w:tcW w:w="464" w:type="dxa"/>
            <w:shd w:val="clear" w:color="auto" w:fill="auto"/>
            <w:hideMark/>
          </w:tcPr>
          <w:p w:rsidRPr="007055C8" w:rsidR="00517C66" w:rsidP="00BF1BB4" w:rsidRDefault="00517C66" w14:paraId="423DEC71" w14:textId="77777777">
            <w:pPr>
              <w:spacing w:after="0" w:line="240" w:lineRule="auto"/>
              <w:ind w:firstLine="0"/>
              <w:rPr>
                <w:rFonts w:eastAsia="Times New Roman" w:asciiTheme="minorHAnsi" w:hAnsiTheme="minorHAnsi" w:cstheme="minorHAnsi"/>
                <w:b/>
                <w:bCs/>
                <w:i/>
                <w:iCs/>
                <w:color w:val="C65911"/>
                <w:lang w:eastAsia="es-CO"/>
              </w:rPr>
            </w:pPr>
            <w:r w:rsidRPr="007055C8">
              <w:rPr>
                <w:rFonts w:eastAsia="Times New Roman" w:asciiTheme="minorHAnsi" w:hAnsiTheme="minorHAnsi" w:cstheme="minorHAnsi"/>
                <w:b/>
                <w:bCs/>
                <w:i/>
                <w:iCs/>
                <w:color w:val="C65911"/>
                <w:lang w:eastAsia="es-CO"/>
              </w:rPr>
              <w:t xml:space="preserve">Nº de la actividad :  </w:t>
            </w:r>
          </w:p>
        </w:tc>
        <w:tc>
          <w:tcPr>
            <w:tcW w:w="1166" w:type="dxa"/>
            <w:shd w:val="clear" w:color="auto" w:fill="auto"/>
            <w:hideMark/>
          </w:tcPr>
          <w:p w:rsidRPr="007055C8" w:rsidR="00517C66" w:rsidP="00BF1BB4" w:rsidRDefault="00517C66" w14:paraId="5CA47142" w14:textId="77777777">
            <w:pPr>
              <w:spacing w:after="0" w:line="240" w:lineRule="auto"/>
              <w:ind w:firstLine="0"/>
              <w:rPr>
                <w:rFonts w:eastAsia="Times New Roman" w:asciiTheme="minorHAnsi" w:hAnsiTheme="minorHAnsi" w:cstheme="minorHAnsi"/>
                <w:b/>
                <w:bCs/>
                <w:i/>
                <w:iCs/>
                <w:color w:val="C65911"/>
                <w:lang w:eastAsia="es-CO"/>
              </w:rPr>
            </w:pPr>
            <w:r w:rsidRPr="007055C8">
              <w:rPr>
                <w:rFonts w:eastAsia="Times New Roman" w:asciiTheme="minorHAnsi" w:hAnsiTheme="minorHAnsi" w:cstheme="minorHAnsi"/>
                <w:b/>
                <w:bCs/>
                <w:i/>
                <w:iCs/>
                <w:color w:val="C65911"/>
                <w:lang w:eastAsia="es-CO"/>
              </w:rPr>
              <w:t xml:space="preserve">Describir en detalle la actividad </w:t>
            </w:r>
          </w:p>
        </w:tc>
        <w:tc>
          <w:tcPr>
            <w:tcW w:w="664" w:type="dxa"/>
            <w:shd w:val="clear" w:color="auto" w:fill="auto"/>
            <w:hideMark/>
          </w:tcPr>
          <w:p w:rsidRPr="007055C8" w:rsidR="00517C66" w:rsidP="00BF1BB4" w:rsidRDefault="00517C66" w14:paraId="2B99D263" w14:textId="77777777">
            <w:pPr>
              <w:spacing w:after="0" w:line="240" w:lineRule="auto"/>
              <w:ind w:firstLine="0"/>
              <w:rPr>
                <w:rFonts w:eastAsia="Times New Roman" w:asciiTheme="minorHAnsi" w:hAnsiTheme="minorHAnsi" w:cstheme="minorHAnsi"/>
                <w:b/>
                <w:bCs/>
                <w:i/>
                <w:iCs/>
                <w:color w:val="C65911"/>
                <w:lang w:eastAsia="es-CO"/>
              </w:rPr>
            </w:pPr>
            <w:r w:rsidRPr="007055C8">
              <w:rPr>
                <w:rFonts w:eastAsia="Times New Roman" w:asciiTheme="minorHAnsi" w:hAnsiTheme="minorHAnsi" w:cstheme="minorHAnsi"/>
                <w:b/>
                <w:bCs/>
                <w:i/>
                <w:iCs/>
                <w:color w:val="C65911"/>
                <w:lang w:eastAsia="es-CO"/>
              </w:rPr>
              <w:t xml:space="preserve">Enunciar de manera concreta el propósito de cada una de las </w:t>
            </w:r>
            <w:r w:rsidRPr="007055C8" w:rsidR="00403DD0">
              <w:rPr>
                <w:rFonts w:eastAsia="Times New Roman" w:asciiTheme="minorHAnsi" w:hAnsiTheme="minorHAnsi" w:cstheme="minorHAnsi"/>
                <w:b/>
                <w:bCs/>
                <w:i/>
                <w:iCs/>
                <w:color w:val="C65911"/>
                <w:lang w:eastAsia="es-CO"/>
              </w:rPr>
              <w:t>actividades</w:t>
            </w:r>
            <w:r w:rsidRPr="007055C8">
              <w:rPr>
                <w:rFonts w:eastAsia="Times New Roman" w:asciiTheme="minorHAnsi" w:hAnsiTheme="minorHAnsi" w:cstheme="minorHAnsi"/>
                <w:b/>
                <w:bCs/>
                <w:i/>
                <w:iCs/>
                <w:color w:val="C65911"/>
                <w:lang w:eastAsia="es-CO"/>
              </w:rPr>
              <w:t xml:space="preserve"> actividad.</w:t>
            </w:r>
          </w:p>
        </w:tc>
        <w:tc>
          <w:tcPr>
            <w:tcW w:w="722" w:type="dxa"/>
            <w:shd w:val="clear" w:color="auto" w:fill="auto"/>
            <w:hideMark/>
          </w:tcPr>
          <w:p w:rsidRPr="007055C8" w:rsidR="00517C66" w:rsidP="00BF1BB4" w:rsidRDefault="00517C66" w14:paraId="4728D889" w14:textId="77777777">
            <w:pPr>
              <w:spacing w:after="0" w:line="240" w:lineRule="auto"/>
              <w:ind w:firstLine="0"/>
              <w:rPr>
                <w:rFonts w:eastAsia="Times New Roman" w:asciiTheme="minorHAnsi" w:hAnsiTheme="minorHAnsi" w:cstheme="minorHAnsi"/>
                <w:b/>
                <w:bCs/>
                <w:i/>
                <w:iCs/>
                <w:color w:val="C65911"/>
                <w:lang w:eastAsia="es-CO"/>
              </w:rPr>
            </w:pPr>
            <w:r w:rsidRPr="007055C8">
              <w:rPr>
                <w:rFonts w:eastAsia="Times New Roman" w:asciiTheme="minorHAnsi" w:hAnsiTheme="minorHAnsi" w:cstheme="minorHAnsi"/>
                <w:b/>
                <w:bCs/>
                <w:i/>
                <w:iCs/>
                <w:color w:val="C65911"/>
                <w:lang w:eastAsia="es-CO"/>
              </w:rPr>
              <w:t xml:space="preserve">Describir la actividad resaltando los asuntos ajustados. </w:t>
            </w:r>
          </w:p>
        </w:tc>
        <w:tc>
          <w:tcPr>
            <w:tcW w:w="2774" w:type="dxa"/>
            <w:shd w:val="clear" w:color="auto" w:fill="auto"/>
            <w:hideMark/>
          </w:tcPr>
          <w:p w:rsidRPr="007055C8" w:rsidR="00517C66" w:rsidP="00BF1BB4" w:rsidRDefault="00517C66" w14:paraId="0507DEEF" w14:textId="77777777">
            <w:pPr>
              <w:spacing w:after="0" w:line="240" w:lineRule="auto"/>
              <w:ind w:firstLine="0"/>
              <w:rPr>
                <w:rFonts w:eastAsia="Times New Roman" w:asciiTheme="minorHAnsi" w:hAnsiTheme="minorHAnsi" w:cstheme="minorHAnsi"/>
                <w:b/>
                <w:bCs/>
                <w:i/>
                <w:iCs/>
                <w:color w:val="C65911"/>
                <w:lang w:eastAsia="es-CO"/>
              </w:rPr>
            </w:pPr>
            <w:r w:rsidRPr="007055C8">
              <w:rPr>
                <w:rFonts w:eastAsia="Times New Roman" w:asciiTheme="minorHAnsi" w:hAnsiTheme="minorHAnsi" w:cstheme="minorHAnsi"/>
                <w:b/>
                <w:bCs/>
                <w:i/>
                <w:iCs/>
                <w:color w:val="C65911"/>
                <w:lang w:eastAsia="es-CO"/>
              </w:rPr>
              <w:t xml:space="preserve">Describir la evidencia, la manera cómo se  van a recolectar evidencias de aprendizajes y comprensiones </w:t>
            </w:r>
          </w:p>
        </w:tc>
        <w:tc>
          <w:tcPr>
            <w:tcW w:w="1810" w:type="dxa"/>
            <w:gridSpan w:val="3"/>
            <w:shd w:val="clear" w:color="auto" w:fill="auto"/>
            <w:hideMark/>
          </w:tcPr>
          <w:p w:rsidRPr="007055C8" w:rsidR="00517C66" w:rsidP="00BF1BB4" w:rsidRDefault="00517C66" w14:paraId="1A001E2A" w14:textId="77777777">
            <w:pPr>
              <w:spacing w:after="0" w:line="240" w:lineRule="auto"/>
              <w:ind w:firstLine="0"/>
              <w:rPr>
                <w:rFonts w:eastAsia="Times New Roman" w:asciiTheme="minorHAnsi" w:hAnsiTheme="minorHAnsi" w:cstheme="minorHAnsi"/>
                <w:b/>
                <w:bCs/>
                <w:i/>
                <w:iCs/>
                <w:color w:val="0070C0"/>
                <w:lang w:eastAsia="es-CO"/>
              </w:rPr>
            </w:pPr>
            <w:r w:rsidRPr="007055C8">
              <w:rPr>
                <w:rFonts w:eastAsia="Times New Roman" w:asciiTheme="minorHAnsi" w:hAnsiTheme="minorHAnsi" w:cstheme="minorHAnsi"/>
                <w:b/>
                <w:bCs/>
                <w:i/>
                <w:iCs/>
                <w:color w:val="0070C0"/>
                <w:lang w:eastAsia="es-CO"/>
              </w:rPr>
              <w:t xml:space="preserve">Describa detalladamente el desarrollo de la actividad. Utilice las evidencias recolectadas. Si va a utilizar aportes de los estudiantes se debe citar en qué evidencia se encuentra. </w:t>
            </w:r>
          </w:p>
        </w:tc>
        <w:tc>
          <w:tcPr>
            <w:tcW w:w="2978" w:type="dxa"/>
            <w:gridSpan w:val="3"/>
            <w:shd w:val="clear" w:color="auto" w:fill="auto"/>
            <w:hideMark/>
          </w:tcPr>
          <w:p w:rsidRPr="007055C8" w:rsidR="00517C66" w:rsidP="00BF1BB4" w:rsidRDefault="00517C66" w14:paraId="1191F299" w14:textId="77777777">
            <w:pPr>
              <w:spacing w:after="0" w:line="240" w:lineRule="auto"/>
              <w:ind w:firstLine="0"/>
              <w:rPr>
                <w:rFonts w:eastAsia="Times New Roman" w:asciiTheme="minorHAnsi" w:hAnsiTheme="minorHAnsi" w:cstheme="minorHAnsi"/>
                <w:b/>
                <w:bCs/>
                <w:i/>
                <w:iCs/>
                <w:color w:val="0070C0"/>
                <w:lang w:eastAsia="es-CO"/>
              </w:rPr>
            </w:pPr>
            <w:r w:rsidRPr="007055C8">
              <w:rPr>
                <w:rFonts w:eastAsia="Times New Roman" w:asciiTheme="minorHAnsi" w:hAnsiTheme="minorHAnsi" w:cstheme="minorHAnsi"/>
                <w:b/>
                <w:bCs/>
                <w:i/>
                <w:iCs/>
                <w:color w:val="0070C0"/>
                <w:lang w:eastAsia="es-CO"/>
              </w:rPr>
              <w:t>Inserte las evidencias más relevantes.</w:t>
            </w:r>
          </w:p>
        </w:tc>
        <w:tc>
          <w:tcPr>
            <w:tcW w:w="889" w:type="dxa"/>
            <w:gridSpan w:val="3"/>
            <w:shd w:val="clear" w:color="auto" w:fill="auto"/>
            <w:hideMark/>
          </w:tcPr>
          <w:p w:rsidRPr="007055C8" w:rsidR="00517C66" w:rsidP="00BF1BB4" w:rsidRDefault="00517C66" w14:paraId="27149A0C" w14:textId="77777777">
            <w:pPr>
              <w:spacing w:after="0" w:line="240" w:lineRule="auto"/>
              <w:ind w:firstLine="0"/>
              <w:rPr>
                <w:rFonts w:eastAsia="Times New Roman" w:asciiTheme="minorHAnsi" w:hAnsiTheme="minorHAnsi" w:cstheme="minorHAnsi"/>
                <w:b/>
                <w:bCs/>
                <w:i/>
                <w:iCs/>
                <w:color w:val="0070C0"/>
                <w:lang w:eastAsia="es-CO"/>
              </w:rPr>
            </w:pPr>
            <w:r w:rsidRPr="007055C8">
              <w:rPr>
                <w:rFonts w:eastAsia="Times New Roman" w:asciiTheme="minorHAnsi" w:hAnsiTheme="minorHAnsi" w:cstheme="minorHAnsi"/>
                <w:b/>
                <w:bCs/>
                <w:i/>
                <w:iCs/>
                <w:color w:val="0070C0"/>
                <w:lang w:eastAsia="es-CO"/>
              </w:rPr>
              <w:t xml:space="preserve">Analizar el cumplimiento del propósito sustentado en las evidencias recolectadas. </w:t>
            </w:r>
          </w:p>
        </w:tc>
        <w:tc>
          <w:tcPr>
            <w:tcW w:w="889" w:type="dxa"/>
            <w:gridSpan w:val="3"/>
            <w:shd w:val="clear" w:color="auto" w:fill="auto"/>
            <w:hideMark/>
          </w:tcPr>
          <w:p w:rsidRPr="007055C8" w:rsidR="00517C66" w:rsidP="00BF1BB4" w:rsidRDefault="00517C66" w14:paraId="5C667641" w14:textId="77777777">
            <w:pPr>
              <w:spacing w:after="0" w:line="240" w:lineRule="auto"/>
              <w:ind w:firstLine="0"/>
              <w:rPr>
                <w:rFonts w:eastAsia="Times New Roman" w:asciiTheme="minorHAnsi" w:hAnsiTheme="minorHAnsi" w:cstheme="minorHAnsi"/>
                <w:b/>
                <w:bCs/>
                <w:i/>
                <w:iCs/>
                <w:color w:val="0070C0"/>
                <w:lang w:eastAsia="es-CO"/>
              </w:rPr>
            </w:pPr>
            <w:r w:rsidRPr="007055C8">
              <w:rPr>
                <w:rFonts w:eastAsia="Times New Roman" w:asciiTheme="minorHAnsi" w:hAnsiTheme="minorHAnsi" w:cstheme="minorHAnsi"/>
                <w:b/>
                <w:bCs/>
                <w:i/>
                <w:iCs/>
                <w:color w:val="0070C0"/>
                <w:lang w:eastAsia="es-CO"/>
              </w:rPr>
              <w:t xml:space="preserve">Argumentar las causas del cumplimiento o no del propósito de la actividad. </w:t>
            </w:r>
          </w:p>
        </w:tc>
        <w:tc>
          <w:tcPr>
            <w:tcW w:w="905" w:type="dxa"/>
            <w:gridSpan w:val="4"/>
            <w:shd w:val="clear" w:color="auto" w:fill="auto"/>
            <w:hideMark/>
          </w:tcPr>
          <w:p w:rsidRPr="007055C8" w:rsidR="00517C66" w:rsidP="00BF1BB4" w:rsidRDefault="00517C66" w14:paraId="61D388C8" w14:textId="77777777">
            <w:pPr>
              <w:spacing w:after="0" w:line="240" w:lineRule="auto"/>
              <w:ind w:firstLine="0"/>
              <w:rPr>
                <w:rFonts w:eastAsia="Times New Roman" w:asciiTheme="minorHAnsi" w:hAnsiTheme="minorHAnsi" w:cstheme="minorHAnsi"/>
                <w:b/>
                <w:bCs/>
                <w:i/>
                <w:iCs/>
                <w:color w:val="0070C0"/>
                <w:lang w:eastAsia="es-CO"/>
              </w:rPr>
            </w:pPr>
            <w:r w:rsidRPr="007055C8">
              <w:rPr>
                <w:rFonts w:eastAsia="Times New Roman" w:asciiTheme="minorHAnsi" w:hAnsiTheme="minorHAnsi" w:cstheme="minorHAnsi"/>
                <w:b/>
                <w:bCs/>
                <w:i/>
                <w:iCs/>
                <w:color w:val="0070C0"/>
                <w:lang w:eastAsia="es-CO"/>
              </w:rPr>
              <w:t xml:space="preserve">Proponer acciones de mejora en la actividad, o proyecciones en </w:t>
            </w:r>
            <w:r w:rsidRPr="007055C8" w:rsidR="00403DD0">
              <w:rPr>
                <w:rFonts w:eastAsia="Times New Roman" w:asciiTheme="minorHAnsi" w:hAnsiTheme="minorHAnsi" w:cstheme="minorHAnsi"/>
                <w:b/>
                <w:bCs/>
                <w:i/>
                <w:iCs/>
                <w:color w:val="0070C0"/>
                <w:lang w:eastAsia="es-CO"/>
              </w:rPr>
              <w:t>próximas</w:t>
            </w:r>
            <w:r w:rsidRPr="007055C8">
              <w:rPr>
                <w:rFonts w:eastAsia="Times New Roman" w:asciiTheme="minorHAnsi" w:hAnsiTheme="minorHAnsi" w:cstheme="minorHAnsi"/>
                <w:b/>
                <w:bCs/>
                <w:i/>
                <w:iCs/>
                <w:color w:val="0070C0"/>
                <w:lang w:eastAsia="es-CO"/>
              </w:rPr>
              <w:t xml:space="preserve"> sesiones (si es necesario).  </w:t>
            </w:r>
          </w:p>
        </w:tc>
      </w:tr>
      <w:tr w:rsidRPr="00D53E38" w:rsidR="00517C66" w:rsidTr="00BF1BB4" w14:paraId="65CB336E" w14:textId="77777777">
        <w:trPr>
          <w:trHeight w:val="3510"/>
        </w:trPr>
        <w:tc>
          <w:tcPr>
            <w:tcW w:w="731" w:type="dxa"/>
            <w:vMerge w:val="restart"/>
            <w:shd w:val="clear" w:color="000000" w:fill="C65911"/>
            <w:hideMark/>
          </w:tcPr>
          <w:p w:rsidRPr="007055C8" w:rsidR="00517C66" w:rsidP="00BF1BB4" w:rsidRDefault="00517C66" w14:paraId="4B1520BE" w14:textId="77777777">
            <w:pPr>
              <w:spacing w:after="0" w:line="240" w:lineRule="auto"/>
              <w:ind w:firstLine="0"/>
              <w:rPr>
                <w:rFonts w:eastAsia="Times New Roman" w:asciiTheme="minorHAnsi" w:hAnsiTheme="minorHAnsi" w:cstheme="minorHAnsi"/>
                <w:b/>
                <w:bCs/>
                <w:color w:val="FFFFFF"/>
                <w:lang w:eastAsia="es-CO"/>
              </w:rPr>
            </w:pPr>
            <w:r w:rsidRPr="007055C8">
              <w:rPr>
                <w:rFonts w:eastAsia="Times New Roman" w:asciiTheme="minorHAnsi" w:hAnsiTheme="minorHAnsi" w:cstheme="minorHAnsi"/>
                <w:b/>
                <w:bCs/>
                <w:color w:val="FFFFFF"/>
                <w:lang w:eastAsia="es-CO"/>
              </w:rPr>
              <w:t xml:space="preserve">MOMENTO 1. EXPLORACIÓN </w:t>
            </w:r>
          </w:p>
        </w:tc>
        <w:tc>
          <w:tcPr>
            <w:tcW w:w="464" w:type="dxa"/>
            <w:shd w:val="clear" w:color="000000" w:fill="00B0F0"/>
            <w:noWrap/>
            <w:hideMark/>
          </w:tcPr>
          <w:p w:rsidRPr="007055C8" w:rsidR="00517C66" w:rsidP="00BF1BB4" w:rsidRDefault="00517C66" w14:paraId="0495FB2F"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1.</w:t>
            </w:r>
          </w:p>
        </w:tc>
        <w:tc>
          <w:tcPr>
            <w:tcW w:w="1166" w:type="dxa"/>
            <w:shd w:val="clear" w:color="000000" w:fill="B4C6E7"/>
            <w:hideMark/>
          </w:tcPr>
          <w:p w:rsidRPr="007055C8" w:rsidR="00517C66" w:rsidP="00BF1BB4" w:rsidRDefault="00517C66" w14:paraId="08D1EB9B" w14:textId="77777777">
            <w:pPr>
              <w:spacing w:after="24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ACTIVIDAD N° 1 REEFLEXION PROBLEMATICAS AMBIENTALES DE COLOMBIA</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Presentación de imágenes relacionadas con el estado actual del medio ambiente. Describir que observan en ellas , dar respuestas a una serie de preguntas</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br/>
            </w:r>
          </w:p>
        </w:tc>
        <w:tc>
          <w:tcPr>
            <w:tcW w:w="664" w:type="dxa"/>
            <w:shd w:val="clear" w:color="000000" w:fill="B4C6E7"/>
            <w:hideMark/>
          </w:tcPr>
          <w:p w:rsidRPr="007055C8" w:rsidR="00517C66" w:rsidP="00BF1BB4" w:rsidRDefault="00517C66" w14:paraId="78484F41"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Con esta actividad se </w:t>
            </w:r>
            <w:r w:rsidRPr="007055C8" w:rsidR="002E58CB">
              <w:rPr>
                <w:rFonts w:eastAsia="Times New Roman" w:asciiTheme="minorHAnsi" w:hAnsiTheme="minorHAnsi" w:cstheme="minorHAnsi"/>
                <w:color w:val="000000"/>
                <w:lang w:eastAsia="es-CO"/>
              </w:rPr>
              <w:t>busca que</w:t>
            </w:r>
            <w:r w:rsidRPr="007055C8">
              <w:rPr>
                <w:rFonts w:eastAsia="Times New Roman" w:asciiTheme="minorHAnsi" w:hAnsiTheme="minorHAnsi" w:cstheme="minorHAnsi"/>
                <w:color w:val="000000"/>
                <w:lang w:eastAsia="es-CO"/>
              </w:rPr>
              <w:t xml:space="preserve"> </w:t>
            </w:r>
            <w:r w:rsidRPr="007055C8" w:rsidR="002E58CB">
              <w:rPr>
                <w:rFonts w:eastAsia="Times New Roman" w:asciiTheme="minorHAnsi" w:hAnsiTheme="minorHAnsi" w:cstheme="minorHAnsi"/>
                <w:color w:val="000000"/>
                <w:lang w:eastAsia="es-CO"/>
              </w:rPr>
              <w:t>el estudiante reconozca</w:t>
            </w:r>
            <w:r w:rsidRPr="007055C8">
              <w:rPr>
                <w:rFonts w:eastAsia="Times New Roman" w:asciiTheme="minorHAnsi" w:hAnsiTheme="minorHAnsi" w:cstheme="minorHAnsi"/>
                <w:color w:val="000000"/>
                <w:lang w:eastAsia="es-CO"/>
              </w:rPr>
              <w:t xml:space="preserve"> las diferentes con evidencias </w:t>
            </w:r>
            <w:r w:rsidRPr="007055C8" w:rsidR="002E58CB">
              <w:rPr>
                <w:rFonts w:eastAsia="Times New Roman" w:asciiTheme="minorHAnsi" w:hAnsiTheme="minorHAnsi" w:cstheme="minorHAnsi"/>
                <w:color w:val="000000"/>
                <w:lang w:eastAsia="es-CO"/>
              </w:rPr>
              <w:t>fotográficas</w:t>
            </w:r>
            <w:r w:rsidRPr="007055C8">
              <w:rPr>
                <w:rFonts w:eastAsia="Times New Roman" w:asciiTheme="minorHAnsi" w:hAnsiTheme="minorHAnsi" w:cstheme="minorHAnsi"/>
                <w:color w:val="000000"/>
                <w:lang w:eastAsia="es-CO"/>
              </w:rPr>
              <w:t xml:space="preserve"> del estado actual en que se encuentra el medio ambiente y que reflexionen acerca del impacto que ha causado el hombre en la naturaleza, </w:t>
            </w:r>
            <w:r w:rsidRPr="007055C8" w:rsidR="002E58CB">
              <w:rPr>
                <w:rFonts w:eastAsia="Times New Roman" w:asciiTheme="minorHAnsi" w:hAnsiTheme="minorHAnsi" w:cstheme="minorHAnsi"/>
                <w:color w:val="000000"/>
                <w:lang w:eastAsia="es-CO"/>
              </w:rPr>
              <w:t>evidenciando sus</w:t>
            </w:r>
            <w:r w:rsidRPr="007055C8">
              <w:rPr>
                <w:rFonts w:eastAsia="Times New Roman" w:asciiTheme="minorHAnsi" w:hAnsiTheme="minorHAnsi" w:cstheme="minorHAnsi"/>
                <w:color w:val="000000"/>
                <w:lang w:eastAsia="es-CO"/>
              </w:rPr>
              <w:t xml:space="preserve"> </w:t>
            </w:r>
            <w:r w:rsidRPr="007055C8" w:rsidR="002E58CB">
              <w:rPr>
                <w:rFonts w:eastAsia="Times New Roman" w:asciiTheme="minorHAnsi" w:hAnsiTheme="minorHAnsi" w:cstheme="minorHAnsi"/>
                <w:color w:val="000000"/>
                <w:lang w:eastAsia="es-CO"/>
              </w:rPr>
              <w:t>conocimientos</w:t>
            </w:r>
            <w:r w:rsidRPr="007055C8">
              <w:rPr>
                <w:rFonts w:eastAsia="Times New Roman" w:asciiTheme="minorHAnsi" w:hAnsiTheme="minorHAnsi" w:cstheme="minorHAnsi"/>
                <w:color w:val="000000"/>
                <w:lang w:eastAsia="es-CO"/>
              </w:rPr>
              <w:t xml:space="preserve"> previos acerca del tema:  </w:t>
            </w:r>
            <w:r w:rsidRPr="007055C8" w:rsidR="002E58CB">
              <w:rPr>
                <w:rFonts w:eastAsia="Times New Roman" w:asciiTheme="minorHAnsi" w:hAnsiTheme="minorHAnsi" w:cstheme="minorHAnsi"/>
                <w:color w:val="000000"/>
                <w:lang w:eastAsia="es-CO"/>
              </w:rPr>
              <w:t>Problemáticas ambientales</w:t>
            </w:r>
            <w:r w:rsidRPr="007055C8">
              <w:rPr>
                <w:rFonts w:eastAsia="Times New Roman" w:asciiTheme="minorHAnsi" w:hAnsiTheme="minorHAnsi" w:cstheme="minorHAnsi"/>
                <w:color w:val="000000"/>
                <w:lang w:eastAsia="es-CO"/>
              </w:rPr>
              <w:t xml:space="preserve"> a partir de</w:t>
            </w:r>
            <w:r w:rsidRPr="007055C8" w:rsidR="002E58CB">
              <w:rPr>
                <w:rFonts w:eastAsia="Times New Roman" w:asciiTheme="minorHAnsi" w:hAnsiTheme="minorHAnsi" w:cstheme="minorHAnsi"/>
                <w:color w:val="000000"/>
                <w:lang w:eastAsia="es-CO"/>
              </w:rPr>
              <w:t xml:space="preserve"> la gestión de residuos sólidos sociali</w:t>
            </w:r>
            <w:r w:rsidRPr="007055C8">
              <w:rPr>
                <w:rFonts w:eastAsia="Times New Roman" w:asciiTheme="minorHAnsi" w:hAnsiTheme="minorHAnsi" w:cstheme="minorHAnsi"/>
                <w:color w:val="000000"/>
                <w:lang w:eastAsia="es-CO"/>
              </w:rPr>
              <w:t xml:space="preserve">zar su punto de vista, comparten sus </w:t>
            </w:r>
            <w:r w:rsidRPr="007055C8" w:rsidR="002E58CB">
              <w:rPr>
                <w:rFonts w:eastAsia="Times New Roman" w:asciiTheme="minorHAnsi" w:hAnsiTheme="minorHAnsi" w:cstheme="minorHAnsi"/>
                <w:color w:val="000000"/>
                <w:lang w:eastAsia="es-CO"/>
              </w:rPr>
              <w:t>anécdotas.</w:t>
            </w:r>
            <w:r w:rsidRPr="007055C8">
              <w:rPr>
                <w:rFonts w:eastAsia="Times New Roman" w:asciiTheme="minorHAnsi" w:hAnsiTheme="minorHAnsi" w:cstheme="minorHAnsi"/>
                <w:color w:val="000000"/>
                <w:lang w:eastAsia="es-CO"/>
              </w:rPr>
              <w:t xml:space="preserve"> dan cuenta de lo que se les pregunta, sus opiniones </w:t>
            </w:r>
            <w:r w:rsidRPr="007055C8" w:rsidR="002E58CB">
              <w:rPr>
                <w:rFonts w:eastAsia="Times New Roman" w:asciiTheme="minorHAnsi" w:hAnsiTheme="minorHAnsi" w:cstheme="minorHAnsi"/>
                <w:color w:val="000000"/>
                <w:lang w:eastAsia="es-CO"/>
              </w:rPr>
              <w:t>con respecto</w:t>
            </w:r>
            <w:r w:rsidRPr="007055C8">
              <w:rPr>
                <w:rFonts w:eastAsia="Times New Roman" w:asciiTheme="minorHAnsi" w:hAnsiTheme="minorHAnsi" w:cstheme="minorHAnsi"/>
                <w:color w:val="000000"/>
                <w:lang w:eastAsia="es-CO"/>
              </w:rPr>
              <w:t xml:space="preserve"> al impacto generado son muy claras, responsabilizan al humano como </w:t>
            </w:r>
            <w:r w:rsidRPr="007055C8" w:rsidR="002E58CB">
              <w:rPr>
                <w:rFonts w:eastAsia="Times New Roman" w:asciiTheme="minorHAnsi" w:hAnsiTheme="minorHAnsi" w:cstheme="minorHAnsi"/>
                <w:color w:val="000000"/>
                <w:lang w:eastAsia="es-CO"/>
              </w:rPr>
              <w:t>único</w:t>
            </w:r>
            <w:r w:rsidRPr="007055C8">
              <w:rPr>
                <w:rFonts w:eastAsia="Times New Roman" w:asciiTheme="minorHAnsi" w:hAnsiTheme="minorHAnsi" w:cstheme="minorHAnsi"/>
                <w:color w:val="000000"/>
                <w:lang w:eastAsia="es-CO"/>
              </w:rPr>
              <w:t xml:space="preserve"> causante de todas las </w:t>
            </w:r>
            <w:r w:rsidRPr="007055C8" w:rsidR="002E58CB">
              <w:rPr>
                <w:rFonts w:eastAsia="Times New Roman" w:asciiTheme="minorHAnsi" w:hAnsiTheme="minorHAnsi" w:cstheme="minorHAnsi"/>
                <w:color w:val="000000"/>
                <w:lang w:eastAsia="es-CO"/>
              </w:rPr>
              <w:t>problemáticas</w:t>
            </w:r>
            <w:r w:rsidRPr="007055C8">
              <w:rPr>
                <w:rFonts w:eastAsia="Times New Roman" w:asciiTheme="minorHAnsi" w:hAnsiTheme="minorHAnsi" w:cstheme="minorHAnsi"/>
                <w:color w:val="000000"/>
                <w:lang w:eastAsia="es-CO"/>
              </w:rPr>
              <w:t xml:space="preserve"> ambientales.</w:t>
            </w:r>
          </w:p>
        </w:tc>
        <w:tc>
          <w:tcPr>
            <w:tcW w:w="722" w:type="dxa"/>
            <w:shd w:val="clear" w:color="000000" w:fill="B4C6E7"/>
            <w:hideMark/>
          </w:tcPr>
          <w:p w:rsidRPr="007055C8" w:rsidR="00517C66" w:rsidP="00BF1BB4" w:rsidRDefault="00517C66" w14:paraId="0915686D"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 Antes de presentar las </w:t>
            </w:r>
            <w:r w:rsidRPr="007055C8" w:rsidR="002E58CB">
              <w:rPr>
                <w:rFonts w:eastAsia="Times New Roman" w:asciiTheme="minorHAnsi" w:hAnsiTheme="minorHAnsi" w:cstheme="minorHAnsi"/>
                <w:color w:val="000000"/>
                <w:lang w:eastAsia="es-CO"/>
              </w:rPr>
              <w:t>imágenes</w:t>
            </w:r>
            <w:r w:rsidRPr="007055C8">
              <w:rPr>
                <w:rFonts w:eastAsia="Times New Roman" w:asciiTheme="minorHAnsi" w:hAnsiTheme="minorHAnsi" w:cstheme="minorHAnsi"/>
                <w:color w:val="000000"/>
                <w:lang w:eastAsia="es-CO"/>
              </w:rPr>
              <w:t xml:space="preserve"> los </w:t>
            </w:r>
            <w:r w:rsidRPr="007055C8" w:rsidR="002E58CB">
              <w:rPr>
                <w:rFonts w:eastAsia="Times New Roman" w:asciiTheme="minorHAnsi" w:hAnsiTheme="minorHAnsi" w:cstheme="minorHAnsi"/>
                <w:color w:val="000000"/>
                <w:lang w:eastAsia="es-CO"/>
              </w:rPr>
              <w:t>estudiantes socializan</w:t>
            </w:r>
            <w:r w:rsidRPr="007055C8">
              <w:rPr>
                <w:rFonts w:eastAsia="Times New Roman" w:asciiTheme="minorHAnsi" w:hAnsiTheme="minorHAnsi" w:cstheme="minorHAnsi"/>
                <w:color w:val="000000"/>
                <w:lang w:eastAsia="es-CO"/>
              </w:rPr>
              <w:t xml:space="preserve"> acerca de un </w:t>
            </w:r>
            <w:r w:rsidRPr="007055C8" w:rsidR="002E58CB">
              <w:rPr>
                <w:rFonts w:eastAsia="Times New Roman" w:asciiTheme="minorHAnsi" w:hAnsiTheme="minorHAnsi" w:cstheme="minorHAnsi"/>
                <w:color w:val="000000"/>
                <w:lang w:eastAsia="es-CO"/>
              </w:rPr>
              <w:t>ejercicio</w:t>
            </w:r>
            <w:r w:rsidRPr="007055C8">
              <w:rPr>
                <w:rFonts w:eastAsia="Times New Roman" w:asciiTheme="minorHAnsi" w:hAnsiTheme="minorHAnsi" w:cstheme="minorHAnsi"/>
                <w:color w:val="000000"/>
                <w:lang w:eastAsia="es-CO"/>
              </w:rPr>
              <w:t xml:space="preserve"> de exploración </w:t>
            </w:r>
            <w:r w:rsidRPr="007055C8" w:rsidR="002E58CB">
              <w:rPr>
                <w:rFonts w:eastAsia="Times New Roman" w:asciiTheme="minorHAnsi" w:hAnsiTheme="minorHAnsi" w:cstheme="minorHAnsi"/>
                <w:color w:val="000000"/>
                <w:lang w:eastAsia="es-CO"/>
              </w:rPr>
              <w:t>y reconocimiento</w:t>
            </w:r>
            <w:r w:rsidRPr="007055C8">
              <w:rPr>
                <w:rFonts w:eastAsia="Times New Roman" w:asciiTheme="minorHAnsi" w:hAnsiTheme="minorHAnsi" w:cstheme="minorHAnsi"/>
                <w:color w:val="000000"/>
                <w:lang w:eastAsia="es-CO"/>
              </w:rPr>
              <w:t xml:space="preserve"> del entorno de su vecindario, </w:t>
            </w:r>
            <w:r w:rsidRPr="007055C8" w:rsidR="002E58CB">
              <w:rPr>
                <w:rFonts w:eastAsia="Times New Roman" w:asciiTheme="minorHAnsi" w:hAnsiTheme="minorHAnsi" w:cstheme="minorHAnsi"/>
                <w:color w:val="000000"/>
                <w:lang w:eastAsia="es-CO"/>
              </w:rPr>
              <w:t>(visitaron</w:t>
            </w:r>
            <w:r w:rsidRPr="007055C8">
              <w:rPr>
                <w:rFonts w:eastAsia="Times New Roman" w:asciiTheme="minorHAnsi" w:hAnsiTheme="minorHAnsi" w:cstheme="minorHAnsi"/>
                <w:color w:val="000000"/>
                <w:lang w:eastAsia="es-CO"/>
              </w:rPr>
              <w:t xml:space="preserve"> parques y </w:t>
            </w:r>
            <w:r w:rsidRPr="007055C8" w:rsidR="002E58CB">
              <w:rPr>
                <w:rFonts w:eastAsia="Times New Roman" w:asciiTheme="minorHAnsi" w:hAnsiTheme="minorHAnsi" w:cstheme="minorHAnsi"/>
                <w:color w:val="000000"/>
                <w:lang w:eastAsia="es-CO"/>
              </w:rPr>
              <w:t>calles donde</w:t>
            </w:r>
            <w:r w:rsidRPr="007055C8">
              <w:rPr>
                <w:rFonts w:eastAsia="Times New Roman" w:asciiTheme="minorHAnsi" w:hAnsiTheme="minorHAnsi" w:cstheme="minorHAnsi"/>
                <w:color w:val="000000"/>
                <w:lang w:eastAsia="es-CO"/>
              </w:rPr>
              <w:t xml:space="preserve"> </w:t>
            </w:r>
            <w:r w:rsidRPr="007055C8" w:rsidR="002E58CB">
              <w:rPr>
                <w:rFonts w:eastAsia="Times New Roman" w:asciiTheme="minorHAnsi" w:hAnsiTheme="minorHAnsi" w:cstheme="minorHAnsi"/>
                <w:color w:val="000000"/>
                <w:lang w:eastAsia="es-CO"/>
              </w:rPr>
              <w:t>deben</w:t>
            </w:r>
            <w:r w:rsidRPr="007055C8">
              <w:rPr>
                <w:rFonts w:eastAsia="Times New Roman" w:asciiTheme="minorHAnsi" w:hAnsiTheme="minorHAnsi" w:cstheme="minorHAnsi"/>
                <w:color w:val="000000"/>
                <w:lang w:eastAsia="es-CO"/>
              </w:rPr>
              <w:t xml:space="preserve"> relatar en </w:t>
            </w:r>
            <w:r w:rsidRPr="007055C8" w:rsidR="002E58CB">
              <w:rPr>
                <w:rFonts w:eastAsia="Times New Roman" w:asciiTheme="minorHAnsi" w:hAnsiTheme="minorHAnsi" w:cstheme="minorHAnsi"/>
                <w:color w:val="000000"/>
                <w:lang w:eastAsia="es-CO"/>
              </w:rPr>
              <w:t>qué</w:t>
            </w:r>
            <w:r w:rsidRPr="007055C8">
              <w:rPr>
                <w:rFonts w:eastAsia="Times New Roman" w:asciiTheme="minorHAnsi" w:hAnsiTheme="minorHAnsi" w:cstheme="minorHAnsi"/>
                <w:color w:val="000000"/>
                <w:lang w:eastAsia="es-CO"/>
              </w:rPr>
              <w:t xml:space="preserve"> estado encontraron su sector</w:t>
            </w:r>
            <w:r w:rsidRPr="007055C8" w:rsidR="002E58CB">
              <w:rPr>
                <w:rFonts w:eastAsia="Times New Roman" w:asciiTheme="minorHAnsi" w:hAnsiTheme="minorHAnsi" w:cstheme="minorHAnsi"/>
                <w:color w:val="000000"/>
                <w:lang w:eastAsia="es-CO"/>
              </w:rPr>
              <w:t>.) Se</w:t>
            </w:r>
            <w:r w:rsidRPr="007055C8">
              <w:rPr>
                <w:rFonts w:eastAsia="Times New Roman" w:asciiTheme="minorHAnsi" w:hAnsiTheme="minorHAnsi" w:cstheme="minorHAnsi"/>
                <w:color w:val="000000"/>
                <w:lang w:eastAsia="es-CO"/>
              </w:rPr>
              <w:t xml:space="preserve"> presentaron las </w:t>
            </w:r>
            <w:r w:rsidRPr="007055C8" w:rsidR="002E58CB">
              <w:rPr>
                <w:rFonts w:eastAsia="Times New Roman" w:asciiTheme="minorHAnsi" w:hAnsiTheme="minorHAnsi" w:cstheme="minorHAnsi"/>
                <w:color w:val="000000"/>
                <w:lang w:eastAsia="es-CO"/>
              </w:rPr>
              <w:t>imágenes (focos</w:t>
            </w:r>
            <w:r w:rsidRPr="007055C8">
              <w:rPr>
                <w:rFonts w:eastAsia="Times New Roman" w:asciiTheme="minorHAnsi" w:hAnsiTheme="minorHAnsi" w:cstheme="minorHAnsi"/>
                <w:color w:val="000000"/>
                <w:lang w:eastAsia="es-CO"/>
              </w:rPr>
              <w:t xml:space="preserve"> de contaminación, se dio el tiempo para la observación y luego se quitaron las imágenes para que ellos dieran razón de la información que estas contenidas, cantidad, </w:t>
            </w:r>
            <w:r w:rsidRPr="007055C8" w:rsidR="002E58CB">
              <w:rPr>
                <w:rFonts w:eastAsia="Times New Roman" w:asciiTheme="minorHAnsi" w:hAnsiTheme="minorHAnsi" w:cstheme="minorHAnsi"/>
                <w:color w:val="000000"/>
                <w:lang w:eastAsia="es-CO"/>
              </w:rPr>
              <w:t>descripción</w:t>
            </w:r>
            <w:r w:rsidRPr="007055C8">
              <w:rPr>
                <w:rFonts w:eastAsia="Times New Roman" w:asciiTheme="minorHAnsi" w:hAnsiTheme="minorHAnsi" w:cstheme="minorHAnsi"/>
                <w:color w:val="000000"/>
                <w:lang w:eastAsia="es-CO"/>
              </w:rPr>
              <w:t xml:space="preserve"> de elementos </w:t>
            </w:r>
            <w:r w:rsidRPr="007055C8" w:rsidR="002E58CB">
              <w:rPr>
                <w:rFonts w:eastAsia="Times New Roman" w:asciiTheme="minorHAnsi" w:hAnsiTheme="minorHAnsi" w:cstheme="minorHAnsi"/>
                <w:color w:val="000000"/>
                <w:lang w:eastAsia="es-CO"/>
              </w:rPr>
              <w:t>allí</w:t>
            </w:r>
            <w:r w:rsidRPr="007055C8">
              <w:rPr>
                <w:rFonts w:eastAsia="Times New Roman" w:asciiTheme="minorHAnsi" w:hAnsiTheme="minorHAnsi" w:cstheme="minorHAnsi"/>
                <w:color w:val="000000"/>
                <w:lang w:eastAsia="es-CO"/>
              </w:rPr>
              <w:t xml:space="preserve"> visto. esta parte de la actividad se lleva a cabo según lo planeado.  </w:t>
            </w:r>
          </w:p>
        </w:tc>
        <w:tc>
          <w:tcPr>
            <w:tcW w:w="2774" w:type="dxa"/>
            <w:shd w:val="clear" w:color="000000" w:fill="B4C6E7"/>
            <w:hideMark/>
          </w:tcPr>
          <w:p w:rsidRPr="007055C8" w:rsidR="002E58CB" w:rsidP="00BF1BB4" w:rsidRDefault="00517C66" w14:paraId="1553E229"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 Se recogerá </w:t>
            </w:r>
            <w:r w:rsidRPr="007055C8" w:rsidR="002E58CB">
              <w:rPr>
                <w:rFonts w:eastAsia="Times New Roman" w:asciiTheme="minorHAnsi" w:hAnsiTheme="minorHAnsi" w:cstheme="minorHAnsi"/>
                <w:color w:val="000000"/>
                <w:lang w:eastAsia="es-CO"/>
              </w:rPr>
              <w:t>evidencia a</w:t>
            </w:r>
            <w:r w:rsidRPr="007055C8">
              <w:rPr>
                <w:rFonts w:eastAsia="Times New Roman" w:asciiTheme="minorHAnsi" w:hAnsiTheme="minorHAnsi" w:cstheme="minorHAnsi"/>
                <w:color w:val="000000"/>
                <w:lang w:eastAsia="es-CO"/>
              </w:rPr>
              <w:t xml:space="preserve"> través de una grabación de la sesión usando la herramienta grabación de la clase desde sala </w:t>
            </w:r>
            <w:r w:rsidRPr="007055C8" w:rsidR="002E58CB">
              <w:rPr>
                <w:rFonts w:eastAsia="Times New Roman" w:asciiTheme="minorHAnsi" w:hAnsiTheme="minorHAnsi" w:cstheme="minorHAnsi"/>
                <w:color w:val="000000"/>
                <w:lang w:eastAsia="es-CO"/>
              </w:rPr>
              <w:t>virtual de</w:t>
            </w:r>
            <w:r w:rsidRPr="007055C8">
              <w:rPr>
                <w:rFonts w:eastAsia="Times New Roman" w:asciiTheme="minorHAnsi" w:hAnsiTheme="minorHAnsi" w:cstheme="minorHAnsi"/>
                <w:color w:val="000000"/>
                <w:lang w:eastAsia="es-CO"/>
              </w:rPr>
              <w:t xml:space="preserve"> Meet.  Tanto </w:t>
            </w:r>
            <w:r w:rsidRPr="007055C8" w:rsidR="002E58CB">
              <w:rPr>
                <w:rFonts w:eastAsia="Times New Roman" w:asciiTheme="minorHAnsi" w:hAnsiTheme="minorHAnsi" w:cstheme="minorHAnsi"/>
                <w:color w:val="000000"/>
                <w:lang w:eastAsia="es-CO"/>
              </w:rPr>
              <w:t>del</w:t>
            </w:r>
            <w:r w:rsidRPr="007055C8">
              <w:rPr>
                <w:rFonts w:eastAsia="Times New Roman" w:asciiTheme="minorHAnsi" w:hAnsiTheme="minorHAnsi" w:cstheme="minorHAnsi"/>
                <w:color w:val="000000"/>
                <w:lang w:eastAsia="es-CO"/>
              </w:rPr>
              <w:t xml:space="preserve"> ejercicio de motivación como de la actividad 1. y las </w:t>
            </w:r>
            <w:r w:rsidRPr="007055C8" w:rsidR="002E58CB">
              <w:rPr>
                <w:rFonts w:eastAsia="Times New Roman" w:asciiTheme="minorHAnsi" w:hAnsiTheme="minorHAnsi" w:cstheme="minorHAnsi"/>
                <w:color w:val="000000"/>
                <w:lang w:eastAsia="es-CO"/>
              </w:rPr>
              <w:t>imágenes</w:t>
            </w:r>
            <w:r w:rsidRPr="007055C8">
              <w:rPr>
                <w:rFonts w:eastAsia="Times New Roman" w:asciiTheme="minorHAnsi" w:hAnsiTheme="minorHAnsi" w:cstheme="minorHAnsi"/>
                <w:color w:val="000000"/>
                <w:lang w:eastAsia="es-CO"/>
              </w:rPr>
              <w:t xml:space="preserve"> socializadas a los estudiantes: -https://drive.google.com/file/d/1RSOGqfXyyL7gdtZq31UDZwb08h0uKTGU/view  </w:t>
            </w:r>
            <w:r w:rsidRPr="007055C8" w:rsidR="002E58CB">
              <w:rPr>
                <w:rFonts w:eastAsia="Times New Roman" w:asciiTheme="minorHAnsi" w:hAnsiTheme="minorHAnsi" w:cstheme="minorHAnsi"/>
                <w:color w:val="000000"/>
                <w:lang w:eastAsia="es-CO"/>
              </w:rPr>
              <w:t>enlace</w:t>
            </w:r>
            <w:r w:rsidRPr="007055C8">
              <w:rPr>
                <w:rFonts w:eastAsia="Times New Roman" w:asciiTheme="minorHAnsi" w:hAnsiTheme="minorHAnsi" w:cstheme="minorHAnsi"/>
                <w:color w:val="000000"/>
                <w:lang w:eastAsia="es-CO"/>
              </w:rPr>
              <w:t xml:space="preserve"> de </w:t>
            </w:r>
            <w:r w:rsidRPr="007055C8" w:rsidR="0008148A">
              <w:rPr>
                <w:rFonts w:eastAsia="Times New Roman" w:asciiTheme="minorHAnsi" w:hAnsiTheme="minorHAnsi" w:cstheme="minorHAnsi"/>
                <w:color w:val="000000"/>
                <w:lang w:eastAsia="es-CO"/>
              </w:rPr>
              <w:t>clase.</w:t>
            </w:r>
            <w:r w:rsidRPr="007055C8">
              <w:rPr>
                <w:rFonts w:eastAsia="Times New Roman" w:asciiTheme="minorHAnsi" w:hAnsiTheme="minorHAnsi" w:cstheme="minorHAnsi"/>
                <w:color w:val="000000"/>
                <w:lang w:eastAsia="es-CO"/>
              </w:rPr>
              <w:t xml:space="preserve"> </w:t>
            </w:r>
          </w:p>
          <w:p w:rsidRPr="007055C8" w:rsidR="00517C66" w:rsidP="00BF1BB4" w:rsidRDefault="00517C66" w14:paraId="4E17FA16"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Y registro del </w:t>
            </w:r>
            <w:r w:rsidRPr="007055C8" w:rsidR="009E3BAC">
              <w:rPr>
                <w:rFonts w:eastAsia="Times New Roman" w:asciiTheme="minorHAnsi" w:hAnsiTheme="minorHAnsi" w:cstheme="minorHAnsi"/>
                <w:color w:val="000000"/>
                <w:lang w:eastAsia="es-CO"/>
              </w:rPr>
              <w:t>diario</w:t>
            </w:r>
            <w:r w:rsidRPr="007055C8">
              <w:rPr>
                <w:rFonts w:eastAsia="Times New Roman" w:asciiTheme="minorHAnsi" w:hAnsiTheme="minorHAnsi" w:cstheme="minorHAnsi"/>
                <w:color w:val="000000"/>
                <w:lang w:eastAsia="es-CO"/>
              </w:rPr>
              <w:t xml:space="preserve"> de campo en </w:t>
            </w:r>
            <w:r w:rsidRPr="007055C8" w:rsidR="009E3BAC">
              <w:rPr>
                <w:rFonts w:eastAsia="Times New Roman" w:asciiTheme="minorHAnsi" w:hAnsiTheme="minorHAnsi" w:cstheme="minorHAnsi"/>
                <w:color w:val="000000"/>
                <w:lang w:eastAsia="es-CO"/>
              </w:rPr>
              <w:t>él</w:t>
            </w:r>
            <w:r w:rsidRPr="007055C8">
              <w:rPr>
                <w:rFonts w:eastAsia="Times New Roman" w:asciiTheme="minorHAnsi" w:hAnsiTheme="minorHAnsi" w:cstheme="minorHAnsi"/>
                <w:color w:val="000000"/>
                <w:lang w:eastAsia="es-CO"/>
              </w:rPr>
              <w:t xml:space="preserve"> se presenta </w:t>
            </w:r>
            <w:r w:rsidRPr="007055C8" w:rsidR="002E58CB">
              <w:rPr>
                <w:rFonts w:eastAsia="Times New Roman" w:asciiTheme="minorHAnsi" w:hAnsiTheme="minorHAnsi" w:cstheme="minorHAnsi"/>
                <w:color w:val="000000"/>
                <w:lang w:eastAsia="es-CO"/>
              </w:rPr>
              <w:t>imágenes</w:t>
            </w:r>
            <w:r w:rsidRPr="007055C8">
              <w:rPr>
                <w:rFonts w:eastAsia="Times New Roman" w:asciiTheme="minorHAnsi" w:hAnsiTheme="minorHAnsi" w:cstheme="minorHAnsi"/>
                <w:color w:val="000000"/>
                <w:lang w:eastAsia="es-CO"/>
              </w:rPr>
              <w:t xml:space="preserve"> presentadas para el ejercicio de reflexión.</w:t>
            </w:r>
          </w:p>
        </w:tc>
        <w:tc>
          <w:tcPr>
            <w:tcW w:w="1810" w:type="dxa"/>
            <w:gridSpan w:val="3"/>
            <w:shd w:val="clear" w:color="000000" w:fill="C6E0B4"/>
            <w:hideMark/>
          </w:tcPr>
          <w:p w:rsidRPr="007055C8" w:rsidR="00517C66" w:rsidP="007055C8" w:rsidRDefault="00517C66" w14:paraId="08E20ADE"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da inicio a la clase desde sala virtual, </w:t>
            </w:r>
            <w:r w:rsidRPr="007055C8" w:rsidR="009E3BAC">
              <w:rPr>
                <w:rFonts w:eastAsia="Times New Roman" w:asciiTheme="minorHAnsi" w:hAnsiTheme="minorHAnsi" w:cstheme="minorHAnsi"/>
                <w:color w:val="000000"/>
                <w:lang w:eastAsia="es-CO"/>
              </w:rPr>
              <w:t>(en</w:t>
            </w:r>
            <w:r w:rsidRPr="007055C8">
              <w:rPr>
                <w:rFonts w:eastAsia="Times New Roman" w:asciiTheme="minorHAnsi" w:hAnsiTheme="minorHAnsi" w:cstheme="minorHAnsi"/>
                <w:color w:val="000000"/>
                <w:lang w:eastAsia="es-CO"/>
              </w:rPr>
              <w:t xml:space="preserve"> la institución un </w:t>
            </w:r>
            <w:r w:rsidRPr="007055C8" w:rsidR="009E3BAC">
              <w:rPr>
                <w:rFonts w:eastAsia="Times New Roman" w:asciiTheme="minorHAnsi" w:hAnsiTheme="minorHAnsi" w:cstheme="minorHAnsi"/>
                <w:color w:val="000000"/>
                <w:lang w:eastAsia="es-CO"/>
              </w:rPr>
              <w:t>día</w:t>
            </w:r>
            <w:r w:rsidRPr="007055C8">
              <w:rPr>
                <w:rFonts w:eastAsia="Times New Roman" w:asciiTheme="minorHAnsi" w:hAnsiTheme="minorHAnsi" w:cstheme="minorHAnsi"/>
                <w:color w:val="000000"/>
                <w:lang w:eastAsia="es-CO"/>
              </w:rPr>
              <w:t xml:space="preserve"> se trabaja con </w:t>
            </w:r>
            <w:r w:rsidRPr="007055C8" w:rsidR="009E3BAC">
              <w:rPr>
                <w:rFonts w:eastAsia="Times New Roman" w:asciiTheme="minorHAnsi" w:hAnsiTheme="minorHAnsi" w:cstheme="minorHAnsi"/>
                <w:color w:val="000000"/>
                <w:lang w:eastAsia="es-CO"/>
              </w:rPr>
              <w:t>virtualidad</w:t>
            </w:r>
            <w:r w:rsidRPr="007055C8">
              <w:rPr>
                <w:rFonts w:eastAsia="Times New Roman" w:asciiTheme="minorHAnsi" w:hAnsiTheme="minorHAnsi" w:cstheme="minorHAnsi"/>
                <w:color w:val="000000"/>
                <w:lang w:eastAsia="es-CO"/>
              </w:rPr>
              <w:t xml:space="preserve"> y </w:t>
            </w:r>
            <w:r w:rsidR="007055C8">
              <w:rPr>
                <w:rFonts w:eastAsia="Times New Roman" w:asciiTheme="minorHAnsi" w:hAnsiTheme="minorHAnsi" w:cstheme="minorHAnsi"/>
                <w:color w:val="000000"/>
                <w:lang w:eastAsia="es-CO"/>
              </w:rPr>
              <w:t xml:space="preserve"> </w:t>
            </w:r>
            <w:r w:rsidRPr="007055C8">
              <w:rPr>
                <w:rFonts w:eastAsia="Times New Roman" w:asciiTheme="minorHAnsi" w:hAnsiTheme="minorHAnsi" w:cstheme="minorHAnsi"/>
                <w:color w:val="000000"/>
                <w:lang w:eastAsia="es-CO"/>
              </w:rPr>
              <w:t>. En este caso se hace clase virtual.  Parti</w:t>
            </w:r>
            <w:r w:rsidRPr="007055C8" w:rsidR="0008148A">
              <w:rPr>
                <w:rFonts w:eastAsia="Times New Roman" w:asciiTheme="minorHAnsi" w:hAnsiTheme="minorHAnsi" w:cstheme="minorHAnsi"/>
                <w:color w:val="000000"/>
                <w:lang w:eastAsia="es-CO"/>
              </w:rPr>
              <w:t>ci</w:t>
            </w:r>
            <w:r w:rsidRPr="007055C8">
              <w:rPr>
                <w:rFonts w:eastAsia="Times New Roman" w:asciiTheme="minorHAnsi" w:hAnsiTheme="minorHAnsi" w:cstheme="minorHAnsi"/>
                <w:color w:val="000000"/>
                <w:lang w:eastAsia="es-CO"/>
              </w:rPr>
              <w:t xml:space="preserve">paron 23 estudiantes,  atendieron al saludo, se les solicita prender sus </w:t>
            </w:r>
            <w:r w:rsidRPr="007055C8" w:rsidR="002E58CB">
              <w:rPr>
                <w:rFonts w:eastAsia="Times New Roman" w:asciiTheme="minorHAnsi" w:hAnsiTheme="minorHAnsi" w:cstheme="minorHAnsi"/>
                <w:color w:val="000000"/>
                <w:lang w:eastAsia="es-CO"/>
              </w:rPr>
              <w:t>cámaras</w:t>
            </w:r>
            <w:r w:rsidRPr="007055C8">
              <w:rPr>
                <w:rFonts w:eastAsia="Times New Roman" w:asciiTheme="minorHAnsi" w:hAnsiTheme="minorHAnsi" w:cstheme="minorHAnsi"/>
                <w:color w:val="000000"/>
                <w:lang w:eastAsia="es-CO"/>
              </w:rPr>
              <w:t xml:space="preserve">, se les </w:t>
            </w:r>
            <w:r w:rsidRPr="007055C8" w:rsidR="0008148A">
              <w:rPr>
                <w:rFonts w:eastAsia="Times New Roman" w:asciiTheme="minorHAnsi" w:hAnsiTheme="minorHAnsi" w:cstheme="minorHAnsi"/>
                <w:color w:val="000000"/>
                <w:lang w:eastAsia="es-CO"/>
              </w:rPr>
              <w:t>da la</w:t>
            </w:r>
            <w:r w:rsidRPr="007055C8">
              <w:rPr>
                <w:rFonts w:eastAsia="Times New Roman" w:asciiTheme="minorHAnsi" w:hAnsiTheme="minorHAnsi" w:cstheme="minorHAnsi"/>
                <w:color w:val="000000"/>
                <w:lang w:eastAsia="es-CO"/>
              </w:rPr>
              <w:t xml:space="preserve"> bienvenida a esta actividad diferente a la clase de sociales, iniciamos socializando el ejercicio previo a la clase, donde ellos </w:t>
            </w:r>
            <w:r w:rsidRPr="007055C8" w:rsidR="0008148A">
              <w:rPr>
                <w:rFonts w:eastAsia="Times New Roman" w:asciiTheme="minorHAnsi" w:hAnsiTheme="minorHAnsi" w:cstheme="minorHAnsi"/>
                <w:color w:val="000000"/>
                <w:lang w:eastAsia="es-CO"/>
              </w:rPr>
              <w:t>debías</w:t>
            </w:r>
            <w:r w:rsidRPr="007055C8">
              <w:rPr>
                <w:rFonts w:eastAsia="Times New Roman" w:asciiTheme="minorHAnsi" w:hAnsiTheme="minorHAnsi" w:cstheme="minorHAnsi"/>
                <w:color w:val="000000"/>
                <w:lang w:eastAsia="es-CO"/>
              </w:rPr>
              <w:t xml:space="preserve"> explorar su entorno, describir en </w:t>
            </w:r>
            <w:r w:rsidRPr="007055C8" w:rsidR="0008148A">
              <w:rPr>
                <w:rFonts w:eastAsia="Times New Roman" w:asciiTheme="minorHAnsi" w:hAnsiTheme="minorHAnsi" w:cstheme="minorHAnsi"/>
                <w:color w:val="000000"/>
                <w:lang w:eastAsia="es-CO"/>
              </w:rPr>
              <w:t>qué</w:t>
            </w:r>
            <w:r w:rsidRPr="007055C8">
              <w:rPr>
                <w:rFonts w:eastAsia="Times New Roman" w:asciiTheme="minorHAnsi" w:hAnsiTheme="minorHAnsi" w:cstheme="minorHAnsi"/>
                <w:color w:val="000000"/>
                <w:lang w:eastAsia="es-CO"/>
              </w:rPr>
              <w:t xml:space="preserve"> estado lo encontraron,  tomar fotos, y rendir informe de lo observado, luego se les describe que harán, se les presentan un </w:t>
            </w:r>
            <w:r w:rsidRPr="007055C8" w:rsidR="002E58CB">
              <w:rPr>
                <w:rFonts w:eastAsia="Times New Roman" w:asciiTheme="minorHAnsi" w:hAnsiTheme="minorHAnsi" w:cstheme="minorHAnsi"/>
                <w:color w:val="000000"/>
                <w:lang w:eastAsia="es-CO"/>
              </w:rPr>
              <w:t>imágenes</w:t>
            </w:r>
            <w:r w:rsidRPr="007055C8">
              <w:rPr>
                <w:rFonts w:eastAsia="Times New Roman" w:asciiTheme="minorHAnsi" w:hAnsiTheme="minorHAnsi" w:cstheme="minorHAnsi"/>
                <w:color w:val="000000"/>
                <w:lang w:eastAsia="es-CO"/>
              </w:rPr>
              <w:t xml:space="preserve"> que ellos observaron durante unos segundos, se les </w:t>
            </w:r>
            <w:r w:rsidRPr="007055C8" w:rsidR="0008148A">
              <w:rPr>
                <w:rFonts w:eastAsia="Times New Roman" w:asciiTheme="minorHAnsi" w:hAnsiTheme="minorHAnsi" w:cstheme="minorHAnsi"/>
                <w:color w:val="000000"/>
                <w:lang w:eastAsia="es-CO"/>
              </w:rPr>
              <w:t>amplían</w:t>
            </w:r>
            <w:r w:rsidRPr="007055C8">
              <w:rPr>
                <w:rFonts w:eastAsia="Times New Roman" w:asciiTheme="minorHAnsi" w:hAnsiTheme="minorHAnsi" w:cstheme="minorHAnsi"/>
                <w:color w:val="000000"/>
                <w:lang w:eastAsia="es-CO"/>
              </w:rPr>
              <w:t xml:space="preserve"> las </w:t>
            </w:r>
            <w:r w:rsidRPr="007055C8" w:rsidR="002E58CB">
              <w:rPr>
                <w:rFonts w:eastAsia="Times New Roman" w:asciiTheme="minorHAnsi" w:hAnsiTheme="minorHAnsi" w:cstheme="minorHAnsi"/>
                <w:color w:val="000000"/>
                <w:lang w:eastAsia="es-CO"/>
              </w:rPr>
              <w:t>imágenes</w:t>
            </w:r>
            <w:r w:rsidRPr="007055C8">
              <w:rPr>
                <w:rFonts w:eastAsia="Times New Roman" w:asciiTheme="minorHAnsi" w:hAnsiTheme="minorHAnsi" w:cstheme="minorHAnsi"/>
                <w:color w:val="000000"/>
                <w:lang w:eastAsia="es-CO"/>
              </w:rPr>
              <w:t xml:space="preserve"> para poder discriminarlas mejor. y luego dan sus opiniones , socializan que observan, dan razón de causas y como estas acciones impactan de forma negativa el medio ambiente.</w:t>
            </w:r>
          </w:p>
        </w:tc>
        <w:tc>
          <w:tcPr>
            <w:tcW w:w="2978" w:type="dxa"/>
            <w:gridSpan w:val="3"/>
            <w:shd w:val="clear" w:color="000000" w:fill="C6E0B4"/>
            <w:hideMark/>
          </w:tcPr>
          <w:p w:rsidRPr="007055C8" w:rsidR="00517C66" w:rsidP="00BF1BB4" w:rsidRDefault="000F4697" w14:paraId="62C79733" w14:textId="77777777">
            <w:pPr>
              <w:spacing w:after="0" w:line="240" w:lineRule="auto"/>
              <w:ind w:firstLine="0"/>
              <w:rPr>
                <w:rFonts w:eastAsia="Times New Roman" w:asciiTheme="minorHAnsi" w:hAnsiTheme="minorHAnsi" w:cstheme="minorHAnsi"/>
                <w:color w:val="0563C1"/>
                <w:u w:val="single"/>
                <w:lang w:eastAsia="es-CO"/>
              </w:rPr>
            </w:pPr>
            <w:hyperlink w:history="1" r:id="rId157">
              <w:r w:rsidRPr="007055C8" w:rsidR="00517C66">
                <w:rPr>
                  <w:rFonts w:eastAsia="Times New Roman" w:asciiTheme="minorHAnsi" w:hAnsiTheme="minorHAnsi" w:cstheme="minorHAnsi"/>
                  <w:color w:val="0563C1"/>
                  <w:u w:val="single"/>
                  <w:lang w:eastAsia="es-CO"/>
                </w:rPr>
                <w:t xml:space="preserve">https://drive.google.com/file/d/1RSOGqfXyyL7gdtZq31UDZwb08h0uKTGU/view  </w:t>
              </w:r>
              <w:r w:rsidRPr="007055C8" w:rsidR="009E3BAC">
                <w:rPr>
                  <w:rFonts w:eastAsia="Times New Roman" w:asciiTheme="minorHAnsi" w:hAnsiTheme="minorHAnsi" w:cstheme="minorHAnsi"/>
                  <w:color w:val="0563C1"/>
                  <w:u w:val="single"/>
                  <w:lang w:eastAsia="es-CO"/>
                </w:rPr>
                <w:t>enlace</w:t>
              </w:r>
              <w:r w:rsidRPr="007055C8" w:rsidR="00517C66">
                <w:rPr>
                  <w:rFonts w:eastAsia="Times New Roman" w:asciiTheme="minorHAnsi" w:hAnsiTheme="minorHAnsi" w:cstheme="minorHAnsi"/>
                  <w:color w:val="0563C1"/>
                  <w:u w:val="single"/>
                  <w:lang w:eastAsia="es-CO"/>
                </w:rPr>
                <w:t xml:space="preserve"> de clase . Diario de campo donde se registra con dechalle el desarrollo de la calle.</w:t>
              </w:r>
            </w:hyperlink>
          </w:p>
        </w:tc>
        <w:tc>
          <w:tcPr>
            <w:tcW w:w="889" w:type="dxa"/>
            <w:gridSpan w:val="3"/>
            <w:shd w:val="clear" w:color="000000" w:fill="FCE4D6"/>
            <w:hideMark/>
          </w:tcPr>
          <w:p w:rsidRPr="007055C8" w:rsidR="00517C66" w:rsidP="00BF1BB4" w:rsidRDefault="00517C66" w14:paraId="1E007458"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Fue un buen ejercicio ya que permite conocer la postura de cada estudiante frente a las </w:t>
            </w:r>
            <w:r w:rsidRPr="007055C8" w:rsidR="002E58CB">
              <w:rPr>
                <w:rFonts w:eastAsia="Times New Roman" w:asciiTheme="minorHAnsi" w:hAnsiTheme="minorHAnsi" w:cstheme="minorHAnsi"/>
                <w:color w:val="000000"/>
                <w:lang w:eastAsia="es-CO"/>
              </w:rPr>
              <w:t>problemáticas</w:t>
            </w:r>
            <w:r w:rsidRPr="007055C8">
              <w:rPr>
                <w:rFonts w:eastAsia="Times New Roman" w:asciiTheme="minorHAnsi" w:hAnsiTheme="minorHAnsi" w:cstheme="minorHAnsi"/>
                <w:color w:val="000000"/>
                <w:lang w:eastAsia="es-CO"/>
              </w:rPr>
              <w:t xml:space="preserve"> ambientales de su entorno,  reflexionaron al respecto, muchos </w:t>
            </w:r>
            <w:r w:rsidRPr="007055C8" w:rsidR="009E3BAC">
              <w:rPr>
                <w:rFonts w:eastAsia="Times New Roman" w:asciiTheme="minorHAnsi" w:hAnsiTheme="minorHAnsi" w:cstheme="minorHAnsi"/>
                <w:color w:val="000000"/>
                <w:lang w:eastAsia="es-CO"/>
              </w:rPr>
              <w:t>coincidían</w:t>
            </w:r>
            <w:r w:rsidRPr="007055C8">
              <w:rPr>
                <w:rFonts w:eastAsia="Times New Roman" w:asciiTheme="minorHAnsi" w:hAnsiTheme="minorHAnsi" w:cstheme="minorHAnsi"/>
                <w:color w:val="000000"/>
                <w:lang w:eastAsia="es-CO"/>
              </w:rPr>
              <w:t xml:space="preserve"> en sus apreciaciones que se debe actuar  para lograr mitigar el daño que se le </w:t>
            </w:r>
            <w:r w:rsidRPr="007055C8" w:rsidR="009E3BAC">
              <w:rPr>
                <w:rFonts w:eastAsia="Times New Roman" w:asciiTheme="minorHAnsi" w:hAnsiTheme="minorHAnsi" w:cstheme="minorHAnsi"/>
                <w:color w:val="000000"/>
                <w:lang w:eastAsia="es-CO"/>
              </w:rPr>
              <w:t>ha</w:t>
            </w:r>
            <w:r w:rsidRPr="007055C8">
              <w:rPr>
                <w:rFonts w:eastAsia="Times New Roman" w:asciiTheme="minorHAnsi" w:hAnsiTheme="minorHAnsi" w:cstheme="minorHAnsi"/>
                <w:color w:val="000000"/>
                <w:lang w:eastAsia="es-CO"/>
              </w:rPr>
              <w:t xml:space="preserve"> hecho a la tierra, que la </w:t>
            </w:r>
            <w:r w:rsidRPr="007055C8" w:rsidR="009E3BAC">
              <w:rPr>
                <w:rFonts w:eastAsia="Times New Roman" w:asciiTheme="minorHAnsi" w:hAnsiTheme="minorHAnsi" w:cstheme="minorHAnsi"/>
                <w:color w:val="000000"/>
                <w:lang w:eastAsia="es-CO"/>
              </w:rPr>
              <w:t>gestión</w:t>
            </w:r>
            <w:r w:rsidRPr="007055C8">
              <w:rPr>
                <w:rFonts w:eastAsia="Times New Roman" w:asciiTheme="minorHAnsi" w:hAnsiTheme="minorHAnsi" w:cstheme="minorHAnsi"/>
                <w:color w:val="000000"/>
                <w:lang w:eastAsia="es-CO"/>
              </w:rPr>
              <w:t xml:space="preserve"> adecuada de los residuos </w:t>
            </w:r>
            <w:r w:rsidRPr="007055C8" w:rsidR="009E3BAC">
              <w:rPr>
                <w:rFonts w:eastAsia="Times New Roman" w:asciiTheme="minorHAnsi" w:hAnsiTheme="minorHAnsi" w:cstheme="minorHAnsi"/>
                <w:color w:val="000000"/>
                <w:lang w:eastAsia="es-CO"/>
              </w:rPr>
              <w:t>sólidos</w:t>
            </w:r>
            <w:r w:rsidRPr="007055C8">
              <w:rPr>
                <w:rFonts w:eastAsia="Times New Roman" w:asciiTheme="minorHAnsi" w:hAnsiTheme="minorHAnsi" w:cstheme="minorHAnsi"/>
                <w:color w:val="000000"/>
                <w:lang w:eastAsia="es-CO"/>
              </w:rPr>
              <w:t xml:space="preserve">  aportara  para la recuperación del entorno.</w:t>
            </w:r>
          </w:p>
        </w:tc>
        <w:tc>
          <w:tcPr>
            <w:tcW w:w="889" w:type="dxa"/>
            <w:gridSpan w:val="3"/>
            <w:shd w:val="clear" w:color="000000" w:fill="FFE699"/>
            <w:hideMark/>
          </w:tcPr>
          <w:p w:rsidRPr="007055C8" w:rsidR="00517C66" w:rsidP="00BF1BB4" w:rsidRDefault="00517C66" w14:paraId="127C0E44"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La intención de poner a los estudiantes </w:t>
            </w:r>
            <w:r w:rsidRPr="007055C8" w:rsidR="009E3BAC">
              <w:rPr>
                <w:rFonts w:eastAsia="Times New Roman" w:asciiTheme="minorHAnsi" w:hAnsiTheme="minorHAnsi" w:cstheme="minorHAnsi"/>
                <w:color w:val="000000"/>
                <w:lang w:eastAsia="es-CO"/>
              </w:rPr>
              <w:t>a</w:t>
            </w:r>
            <w:r w:rsidRPr="007055C8">
              <w:rPr>
                <w:rFonts w:eastAsia="Times New Roman" w:asciiTheme="minorHAnsi" w:hAnsiTheme="minorHAnsi" w:cstheme="minorHAnsi"/>
                <w:color w:val="000000"/>
                <w:lang w:eastAsia="es-CO"/>
              </w:rPr>
              <w:t xml:space="preserve"> reflexionar a partir de la impresión dada por </w:t>
            </w:r>
            <w:r w:rsidRPr="007055C8" w:rsidR="009E3BAC">
              <w:rPr>
                <w:rFonts w:eastAsia="Times New Roman" w:asciiTheme="minorHAnsi" w:hAnsiTheme="minorHAnsi" w:cstheme="minorHAnsi"/>
                <w:color w:val="000000"/>
                <w:lang w:eastAsia="es-CO"/>
              </w:rPr>
              <w:t>unas imágenes</w:t>
            </w:r>
            <w:r w:rsidRPr="007055C8">
              <w:rPr>
                <w:rFonts w:eastAsia="Times New Roman" w:asciiTheme="minorHAnsi" w:hAnsiTheme="minorHAnsi" w:cstheme="minorHAnsi"/>
                <w:color w:val="000000"/>
                <w:lang w:eastAsia="es-CO"/>
              </w:rPr>
              <w:t xml:space="preserve">, y lograr que expresen </w:t>
            </w:r>
            <w:r w:rsidRPr="007055C8" w:rsidR="009E3BAC">
              <w:rPr>
                <w:rFonts w:eastAsia="Times New Roman" w:asciiTheme="minorHAnsi" w:hAnsiTheme="minorHAnsi" w:cstheme="minorHAnsi"/>
                <w:color w:val="000000"/>
                <w:lang w:eastAsia="es-CO"/>
              </w:rPr>
              <w:t>su pensamiento</w:t>
            </w:r>
            <w:r w:rsidRPr="007055C8">
              <w:rPr>
                <w:rFonts w:eastAsia="Times New Roman" w:asciiTheme="minorHAnsi" w:hAnsiTheme="minorHAnsi" w:cstheme="minorHAnsi"/>
                <w:color w:val="000000"/>
                <w:lang w:eastAsia="es-CO"/>
              </w:rPr>
              <w:t>. Es bueno. Es el primer paso para lograr crear conciencia de la necesidad de hacer de nuestro entorno un mundo mejor.</w:t>
            </w:r>
          </w:p>
        </w:tc>
        <w:tc>
          <w:tcPr>
            <w:tcW w:w="905" w:type="dxa"/>
            <w:gridSpan w:val="4"/>
            <w:shd w:val="clear" w:color="000000" w:fill="FFE699"/>
            <w:hideMark/>
          </w:tcPr>
          <w:p w:rsidRPr="007055C8" w:rsidR="00517C66" w:rsidP="00BF1BB4" w:rsidRDefault="009E3BAC" w14:paraId="3C3C0651"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Quizá</w:t>
            </w:r>
            <w:r w:rsidRPr="007055C8" w:rsidR="00517C66">
              <w:rPr>
                <w:rFonts w:eastAsia="Times New Roman" w:asciiTheme="minorHAnsi" w:hAnsiTheme="minorHAnsi" w:cstheme="minorHAnsi"/>
                <w:color w:val="000000"/>
                <w:lang w:eastAsia="es-CO"/>
              </w:rPr>
              <w:t xml:space="preserve"> como mejor</w:t>
            </w:r>
            <w:r w:rsidRPr="007055C8">
              <w:rPr>
                <w:rFonts w:eastAsia="Times New Roman" w:asciiTheme="minorHAnsi" w:hAnsiTheme="minorHAnsi" w:cstheme="minorHAnsi"/>
                <w:color w:val="000000"/>
                <w:lang w:eastAsia="es-CO"/>
              </w:rPr>
              <w:t>a para un ejercicio de introspección</w:t>
            </w:r>
            <w:r w:rsidRPr="007055C8" w:rsidR="00517C66">
              <w:rPr>
                <w:rFonts w:eastAsia="Times New Roman" w:asciiTheme="minorHAnsi" w:hAnsiTheme="minorHAnsi" w:cstheme="minorHAnsi"/>
                <w:color w:val="000000"/>
                <w:lang w:eastAsia="es-CO"/>
              </w:rPr>
              <w:t xml:space="preserve"> y </w:t>
            </w:r>
            <w:r w:rsidRPr="007055C8">
              <w:rPr>
                <w:rFonts w:eastAsia="Times New Roman" w:asciiTheme="minorHAnsi" w:hAnsiTheme="minorHAnsi" w:cstheme="minorHAnsi"/>
                <w:color w:val="000000"/>
                <w:lang w:eastAsia="es-CO"/>
              </w:rPr>
              <w:t>reflexión</w:t>
            </w:r>
            <w:r w:rsidRPr="007055C8" w:rsidR="00517C66">
              <w:rPr>
                <w:rFonts w:eastAsia="Times New Roman" w:asciiTheme="minorHAnsi" w:hAnsiTheme="minorHAnsi" w:cstheme="minorHAnsi"/>
                <w:color w:val="000000"/>
                <w:lang w:eastAsia="es-CO"/>
              </w:rPr>
              <w:t xml:space="preserve"> es necesario establecer </w:t>
            </w:r>
            <w:r w:rsidRPr="007055C8">
              <w:rPr>
                <w:rFonts w:eastAsia="Times New Roman" w:asciiTheme="minorHAnsi" w:hAnsiTheme="minorHAnsi" w:cstheme="minorHAnsi"/>
                <w:color w:val="000000"/>
                <w:lang w:eastAsia="es-CO"/>
              </w:rPr>
              <w:t>más</w:t>
            </w:r>
            <w:r w:rsidRPr="007055C8" w:rsidR="00517C66">
              <w:rPr>
                <w:rFonts w:eastAsia="Times New Roman" w:asciiTheme="minorHAnsi" w:hAnsiTheme="minorHAnsi" w:cstheme="minorHAnsi"/>
                <w:color w:val="000000"/>
                <w:lang w:eastAsia="es-CO"/>
              </w:rPr>
              <w:t xml:space="preserve"> tiempo</w:t>
            </w:r>
          </w:p>
        </w:tc>
      </w:tr>
      <w:tr w:rsidRPr="00D53E38" w:rsidR="00517C66" w:rsidTr="00BF1BB4" w14:paraId="1C4B8690" w14:textId="77777777">
        <w:trPr>
          <w:trHeight w:val="3555"/>
        </w:trPr>
        <w:tc>
          <w:tcPr>
            <w:tcW w:w="731" w:type="dxa"/>
            <w:vMerge/>
            <w:hideMark/>
          </w:tcPr>
          <w:p w:rsidRPr="007055C8" w:rsidR="00517C66" w:rsidP="00BF1BB4" w:rsidRDefault="00517C66" w14:paraId="3F80F347" w14:textId="77777777">
            <w:pPr>
              <w:spacing w:after="0" w:line="240" w:lineRule="auto"/>
              <w:ind w:firstLine="0"/>
              <w:rPr>
                <w:rFonts w:eastAsia="Times New Roman" w:asciiTheme="minorHAnsi" w:hAnsiTheme="minorHAnsi" w:cstheme="minorHAnsi"/>
                <w:b/>
                <w:bCs/>
                <w:color w:val="FFFFFF"/>
                <w:lang w:eastAsia="es-CO"/>
              </w:rPr>
            </w:pPr>
          </w:p>
        </w:tc>
        <w:tc>
          <w:tcPr>
            <w:tcW w:w="464" w:type="dxa"/>
            <w:shd w:val="clear" w:color="000000" w:fill="00B0F0"/>
            <w:noWrap/>
            <w:hideMark/>
          </w:tcPr>
          <w:p w:rsidRPr="007055C8" w:rsidR="00517C66" w:rsidP="00BF1BB4" w:rsidRDefault="00517C66" w14:paraId="5101CF59"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2.</w:t>
            </w:r>
          </w:p>
        </w:tc>
        <w:tc>
          <w:tcPr>
            <w:tcW w:w="1166" w:type="dxa"/>
            <w:shd w:val="clear" w:color="000000" w:fill="B4C6E7"/>
            <w:hideMark/>
          </w:tcPr>
          <w:p w:rsidRPr="007055C8" w:rsidR="00517C66" w:rsidP="00BF1BB4" w:rsidRDefault="0008148A" w14:paraId="4D7C5A08"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Ac</w:t>
            </w:r>
            <w:r w:rsidRPr="007055C8" w:rsidR="00517C66">
              <w:rPr>
                <w:rFonts w:eastAsia="Times New Roman" w:asciiTheme="minorHAnsi" w:hAnsiTheme="minorHAnsi" w:cstheme="minorHAnsi"/>
                <w:color w:val="000000"/>
                <w:lang w:eastAsia="es-CO"/>
              </w:rPr>
              <w:t>tivada:</w:t>
            </w:r>
            <w:r w:rsidRPr="007055C8">
              <w:rPr>
                <w:rFonts w:eastAsia="Times New Roman" w:asciiTheme="minorHAnsi" w:hAnsiTheme="minorHAnsi" w:cstheme="minorHAnsi"/>
                <w:color w:val="000000"/>
                <w:lang w:eastAsia="es-CO"/>
              </w:rPr>
              <w:t xml:space="preserve"> </w:t>
            </w:r>
            <w:r w:rsidRPr="007055C8" w:rsidR="00517C66">
              <w:rPr>
                <w:rFonts w:eastAsia="Times New Roman" w:asciiTheme="minorHAnsi" w:hAnsiTheme="minorHAnsi" w:cstheme="minorHAnsi"/>
                <w:color w:val="000000"/>
                <w:lang w:eastAsia="es-CO"/>
              </w:rPr>
              <w:t>RESITAL POR LA TIERRA</w:t>
            </w:r>
            <w:r w:rsidRPr="007055C8" w:rsidR="00517C66">
              <w:rPr>
                <w:rFonts w:eastAsia="Times New Roman" w:asciiTheme="minorHAnsi" w:hAnsiTheme="minorHAnsi" w:cstheme="minorHAnsi"/>
                <w:color w:val="000000"/>
                <w:lang w:eastAsia="es-CO"/>
              </w:rPr>
              <w:br/>
            </w:r>
            <w:r w:rsidRPr="007055C8" w:rsidR="00517C66">
              <w:rPr>
                <w:rFonts w:eastAsia="Times New Roman" w:asciiTheme="minorHAnsi" w:hAnsiTheme="minorHAnsi" w:cstheme="minorHAnsi"/>
                <w:color w:val="000000"/>
                <w:lang w:eastAsia="es-CO"/>
              </w:rPr>
              <w:t xml:space="preserve">Visualización de  video de un recital,  un lindo poema. y </w:t>
            </w:r>
            <w:r w:rsidRPr="007055C8">
              <w:rPr>
                <w:rFonts w:eastAsia="Times New Roman" w:asciiTheme="minorHAnsi" w:hAnsiTheme="minorHAnsi" w:cstheme="minorHAnsi"/>
                <w:color w:val="000000"/>
                <w:lang w:eastAsia="es-CO"/>
              </w:rPr>
              <w:t>socialización</w:t>
            </w:r>
            <w:r w:rsidRPr="007055C8" w:rsidR="00517C66">
              <w:rPr>
                <w:rFonts w:eastAsia="Times New Roman" w:asciiTheme="minorHAnsi" w:hAnsiTheme="minorHAnsi" w:cstheme="minorHAnsi"/>
                <w:color w:val="000000"/>
                <w:lang w:eastAsia="es-CO"/>
              </w:rPr>
              <w:t xml:space="preserve"> de </w:t>
            </w:r>
            <w:r w:rsidRPr="007055C8">
              <w:rPr>
                <w:rFonts w:eastAsia="Times New Roman" w:asciiTheme="minorHAnsi" w:hAnsiTheme="minorHAnsi" w:cstheme="minorHAnsi"/>
                <w:color w:val="000000"/>
                <w:lang w:eastAsia="es-CO"/>
              </w:rPr>
              <w:t>opiniones</w:t>
            </w:r>
            <w:r w:rsidRPr="007055C8" w:rsidR="00517C66">
              <w:rPr>
                <w:rFonts w:eastAsia="Times New Roman" w:asciiTheme="minorHAnsi" w:hAnsiTheme="minorHAnsi" w:cstheme="minorHAnsi"/>
                <w:color w:val="000000"/>
                <w:lang w:eastAsia="es-CO"/>
              </w:rPr>
              <w:t xml:space="preserve"> </w:t>
            </w:r>
            <w:r w:rsidRPr="007055C8">
              <w:rPr>
                <w:rFonts w:eastAsia="Times New Roman" w:asciiTheme="minorHAnsi" w:hAnsiTheme="minorHAnsi" w:cstheme="minorHAnsi"/>
                <w:color w:val="000000"/>
                <w:lang w:eastAsia="es-CO"/>
              </w:rPr>
              <w:t>(que</w:t>
            </w:r>
            <w:r w:rsidRPr="007055C8" w:rsidR="00517C66">
              <w:rPr>
                <w:rFonts w:eastAsia="Times New Roman" w:asciiTheme="minorHAnsi" w:hAnsiTheme="minorHAnsi" w:cstheme="minorHAnsi"/>
                <w:color w:val="000000"/>
                <w:lang w:eastAsia="es-CO"/>
              </w:rPr>
              <w:t xml:space="preserve"> mensaje tiene, por que la tierra llora, quien la hace </w:t>
            </w:r>
            <w:r w:rsidRPr="007055C8">
              <w:rPr>
                <w:rFonts w:eastAsia="Times New Roman" w:asciiTheme="minorHAnsi" w:hAnsiTheme="minorHAnsi" w:cstheme="minorHAnsi"/>
                <w:color w:val="000000"/>
                <w:lang w:eastAsia="es-CO"/>
              </w:rPr>
              <w:t>sufrir</w:t>
            </w:r>
            <w:r w:rsidRPr="007055C8" w:rsidR="00517C66">
              <w:rPr>
                <w:rFonts w:eastAsia="Times New Roman" w:asciiTheme="minorHAnsi" w:hAnsiTheme="minorHAnsi" w:cstheme="minorHAnsi"/>
                <w:color w:val="000000"/>
                <w:lang w:eastAsia="es-CO"/>
              </w:rPr>
              <w:t xml:space="preserve">. </w:t>
            </w:r>
            <w:r w:rsidRPr="007055C8">
              <w:rPr>
                <w:rFonts w:eastAsia="Times New Roman" w:asciiTheme="minorHAnsi" w:hAnsiTheme="minorHAnsi" w:cstheme="minorHAnsi"/>
                <w:color w:val="000000"/>
                <w:lang w:eastAsia="es-CO"/>
              </w:rPr>
              <w:t>serán</w:t>
            </w:r>
            <w:r w:rsidRPr="007055C8" w:rsidR="00517C66">
              <w:rPr>
                <w:rFonts w:eastAsia="Times New Roman" w:asciiTheme="minorHAnsi" w:hAnsiTheme="minorHAnsi" w:cstheme="minorHAnsi"/>
                <w:color w:val="000000"/>
                <w:lang w:eastAsia="es-CO"/>
              </w:rPr>
              <w:t xml:space="preserve"> algunos de los interrogantes que </w:t>
            </w:r>
            <w:r w:rsidRPr="007055C8">
              <w:rPr>
                <w:rFonts w:eastAsia="Times New Roman" w:asciiTheme="minorHAnsi" w:hAnsiTheme="minorHAnsi" w:cstheme="minorHAnsi"/>
                <w:color w:val="000000"/>
                <w:lang w:eastAsia="es-CO"/>
              </w:rPr>
              <w:t>se hará</w:t>
            </w:r>
            <w:r w:rsidRPr="007055C8" w:rsidR="00517C66">
              <w:rPr>
                <w:rFonts w:eastAsia="Times New Roman" w:asciiTheme="minorHAnsi" w:hAnsiTheme="minorHAnsi" w:cstheme="minorHAnsi"/>
                <w:color w:val="000000"/>
                <w:lang w:eastAsia="es-CO"/>
              </w:rPr>
              <w:t>.</w:t>
            </w:r>
            <w:r w:rsidRPr="007055C8" w:rsidR="00517C66">
              <w:rPr>
                <w:rFonts w:eastAsia="Times New Roman" w:asciiTheme="minorHAnsi" w:hAnsiTheme="minorHAnsi" w:cstheme="minorHAnsi"/>
                <w:color w:val="000000"/>
                <w:lang w:eastAsia="es-CO"/>
              </w:rPr>
              <w:br/>
            </w:r>
            <w:r w:rsidRPr="007055C8" w:rsidR="00517C66">
              <w:rPr>
                <w:rFonts w:eastAsia="Times New Roman" w:asciiTheme="minorHAnsi" w:hAnsiTheme="minorHAnsi" w:cstheme="minorHAnsi"/>
                <w:color w:val="000000"/>
                <w:lang w:eastAsia="es-CO"/>
              </w:rPr>
              <w:br/>
            </w:r>
            <w:r w:rsidRPr="007055C8" w:rsidR="00517C66">
              <w:rPr>
                <w:rFonts w:eastAsia="Times New Roman" w:asciiTheme="minorHAnsi" w:hAnsiTheme="minorHAnsi" w:cstheme="minorHAnsi"/>
                <w:color w:val="000000"/>
                <w:lang w:eastAsia="es-CO"/>
              </w:rPr>
              <w:t>https://youtu.be/nUp5M3VjoYU  la tierra Llora.</w:t>
            </w:r>
            <w:r w:rsidRPr="007055C8" w:rsidR="00517C66">
              <w:rPr>
                <w:rFonts w:eastAsia="Times New Roman" w:asciiTheme="minorHAnsi" w:hAnsiTheme="minorHAnsi" w:cstheme="minorHAnsi"/>
                <w:color w:val="000000"/>
                <w:lang w:eastAsia="es-CO"/>
              </w:rPr>
              <w:br/>
            </w:r>
            <w:r w:rsidRPr="007055C8" w:rsidR="00517C66">
              <w:rPr>
                <w:rFonts w:eastAsia="Times New Roman" w:asciiTheme="minorHAnsi" w:hAnsiTheme="minorHAnsi" w:cstheme="minorHAnsi"/>
                <w:color w:val="000000"/>
                <w:lang w:eastAsia="es-CO"/>
              </w:rPr>
              <w:br/>
            </w:r>
            <w:r w:rsidRPr="007055C8" w:rsidR="00517C66">
              <w:rPr>
                <w:rFonts w:eastAsia="Times New Roman" w:asciiTheme="minorHAnsi" w:hAnsiTheme="minorHAnsi" w:cstheme="minorHAnsi"/>
                <w:color w:val="000000"/>
                <w:lang w:eastAsia="es-CO"/>
              </w:rPr>
              <w:t>.</w:t>
            </w:r>
          </w:p>
        </w:tc>
        <w:tc>
          <w:tcPr>
            <w:tcW w:w="664" w:type="dxa"/>
            <w:shd w:val="clear" w:color="000000" w:fill="B4C6E7"/>
            <w:hideMark/>
          </w:tcPr>
          <w:p w:rsidRPr="007055C8" w:rsidR="00517C66" w:rsidP="00BF1BB4" w:rsidRDefault="00517C66" w14:paraId="3696B06F"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Con este ejercicio se </w:t>
            </w:r>
            <w:r w:rsidRPr="007055C8" w:rsidR="0008148A">
              <w:rPr>
                <w:rFonts w:eastAsia="Times New Roman" w:asciiTheme="minorHAnsi" w:hAnsiTheme="minorHAnsi" w:cstheme="minorHAnsi"/>
                <w:color w:val="000000"/>
                <w:lang w:eastAsia="es-CO"/>
              </w:rPr>
              <w:t>pretende</w:t>
            </w:r>
            <w:r w:rsidRPr="007055C8">
              <w:rPr>
                <w:rFonts w:eastAsia="Times New Roman" w:asciiTheme="minorHAnsi" w:hAnsiTheme="minorHAnsi" w:cstheme="minorHAnsi"/>
                <w:color w:val="000000"/>
                <w:lang w:eastAsia="es-CO"/>
              </w:rPr>
              <w:t xml:space="preserve"> motivar al estudiante a interesarse por lo que pasa en su entorno, identificar </w:t>
            </w:r>
            <w:r w:rsidRPr="007055C8" w:rsidR="0008148A">
              <w:rPr>
                <w:rFonts w:eastAsia="Times New Roman" w:asciiTheme="minorHAnsi" w:hAnsiTheme="minorHAnsi" w:cstheme="minorHAnsi"/>
                <w:color w:val="000000"/>
                <w:lang w:eastAsia="es-CO"/>
              </w:rPr>
              <w:t>qué</w:t>
            </w:r>
            <w:r w:rsidRPr="007055C8">
              <w:rPr>
                <w:rFonts w:eastAsia="Times New Roman" w:asciiTheme="minorHAnsi" w:hAnsiTheme="minorHAnsi" w:cstheme="minorHAnsi"/>
                <w:color w:val="000000"/>
                <w:lang w:eastAsia="es-CO"/>
              </w:rPr>
              <w:t xml:space="preserve"> acciones   que </w:t>
            </w:r>
            <w:r w:rsidRPr="007055C8" w:rsidR="0008148A">
              <w:rPr>
                <w:rFonts w:eastAsia="Times New Roman" w:asciiTheme="minorHAnsi" w:hAnsiTheme="minorHAnsi" w:cstheme="minorHAnsi"/>
                <w:color w:val="000000"/>
                <w:lang w:eastAsia="es-CO"/>
              </w:rPr>
              <w:t>realizan los</w:t>
            </w:r>
            <w:r w:rsidRPr="007055C8">
              <w:rPr>
                <w:rFonts w:eastAsia="Times New Roman" w:asciiTheme="minorHAnsi" w:hAnsiTheme="minorHAnsi" w:cstheme="minorHAnsi"/>
                <w:color w:val="000000"/>
                <w:lang w:eastAsia="es-CO"/>
              </w:rPr>
              <w:t xml:space="preserve"> </w:t>
            </w:r>
            <w:r w:rsidRPr="007055C8" w:rsidR="0008148A">
              <w:rPr>
                <w:rFonts w:eastAsia="Times New Roman" w:asciiTheme="minorHAnsi" w:hAnsiTheme="minorHAnsi" w:cstheme="minorHAnsi"/>
                <w:color w:val="000000"/>
                <w:lang w:eastAsia="es-CO"/>
              </w:rPr>
              <w:t>hombres son</w:t>
            </w:r>
            <w:r w:rsidRPr="007055C8">
              <w:rPr>
                <w:rFonts w:eastAsia="Times New Roman" w:asciiTheme="minorHAnsi" w:hAnsiTheme="minorHAnsi" w:cstheme="minorHAnsi"/>
                <w:color w:val="000000"/>
                <w:lang w:eastAsia="es-CO"/>
              </w:rPr>
              <w:t xml:space="preserve"> muy nocivas para el medio ambiente. Y que es necesario actuar para prevenir </w:t>
            </w:r>
            <w:r w:rsidRPr="007055C8" w:rsidR="0008148A">
              <w:rPr>
                <w:rFonts w:eastAsia="Times New Roman" w:asciiTheme="minorHAnsi" w:hAnsiTheme="minorHAnsi" w:cstheme="minorHAnsi"/>
                <w:color w:val="000000"/>
                <w:lang w:eastAsia="es-CO"/>
              </w:rPr>
              <w:t>más</w:t>
            </w:r>
            <w:r w:rsidRPr="007055C8">
              <w:rPr>
                <w:rFonts w:eastAsia="Times New Roman" w:asciiTheme="minorHAnsi" w:hAnsiTheme="minorHAnsi" w:cstheme="minorHAnsi"/>
                <w:color w:val="000000"/>
                <w:lang w:eastAsia="es-CO"/>
              </w:rPr>
              <w:t xml:space="preserve"> daño al </w:t>
            </w:r>
            <w:r w:rsidRPr="007055C8" w:rsidR="0008148A">
              <w:rPr>
                <w:rFonts w:eastAsia="Times New Roman" w:asciiTheme="minorHAnsi" w:hAnsiTheme="minorHAnsi" w:cstheme="minorHAnsi"/>
                <w:color w:val="000000"/>
                <w:lang w:eastAsia="es-CO"/>
              </w:rPr>
              <w:t>planeta</w:t>
            </w:r>
            <w:r w:rsidRPr="007055C8">
              <w:rPr>
                <w:rFonts w:eastAsia="Times New Roman" w:asciiTheme="minorHAnsi" w:hAnsiTheme="minorHAnsi" w:cstheme="minorHAnsi"/>
                <w:color w:val="000000"/>
                <w:lang w:eastAsia="es-CO"/>
              </w:rPr>
              <w:t>.</w:t>
            </w:r>
          </w:p>
        </w:tc>
        <w:tc>
          <w:tcPr>
            <w:tcW w:w="722" w:type="dxa"/>
            <w:shd w:val="clear" w:color="000000" w:fill="B4C6E7"/>
            <w:hideMark/>
          </w:tcPr>
          <w:p w:rsidRPr="007055C8" w:rsidR="00517C66" w:rsidP="00BF1BB4" w:rsidRDefault="00517C66" w14:paraId="4DFB6FC2"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dio el </w:t>
            </w:r>
            <w:r w:rsidRPr="007055C8" w:rsidR="0008148A">
              <w:rPr>
                <w:rFonts w:eastAsia="Times New Roman" w:asciiTheme="minorHAnsi" w:hAnsiTheme="minorHAnsi" w:cstheme="minorHAnsi"/>
                <w:color w:val="000000"/>
                <w:lang w:eastAsia="es-CO"/>
              </w:rPr>
              <w:t>espacio</w:t>
            </w:r>
            <w:r w:rsidRPr="007055C8">
              <w:rPr>
                <w:rFonts w:eastAsia="Times New Roman" w:asciiTheme="minorHAnsi" w:hAnsiTheme="minorHAnsi" w:cstheme="minorHAnsi"/>
                <w:color w:val="000000"/>
                <w:lang w:eastAsia="es-CO"/>
              </w:rPr>
              <w:t xml:space="preserve"> para socializar opiniones, muy pocos participaron, </w:t>
            </w:r>
            <w:r w:rsidRPr="007055C8" w:rsidR="0008148A">
              <w:rPr>
                <w:rFonts w:eastAsia="Times New Roman" w:asciiTheme="minorHAnsi" w:hAnsiTheme="minorHAnsi" w:cstheme="minorHAnsi"/>
                <w:color w:val="000000"/>
                <w:lang w:eastAsia="es-CO"/>
              </w:rPr>
              <w:t>entonces dirigí</w:t>
            </w:r>
            <w:r w:rsidRPr="007055C8">
              <w:rPr>
                <w:rFonts w:eastAsia="Times New Roman" w:asciiTheme="minorHAnsi" w:hAnsiTheme="minorHAnsi" w:cstheme="minorHAnsi"/>
                <w:color w:val="000000"/>
                <w:lang w:eastAsia="es-CO"/>
              </w:rPr>
              <w:t xml:space="preserve"> las preguntas y </w:t>
            </w:r>
            <w:r w:rsidRPr="007055C8" w:rsidR="0008148A">
              <w:rPr>
                <w:rFonts w:eastAsia="Times New Roman" w:asciiTheme="minorHAnsi" w:hAnsiTheme="minorHAnsi" w:cstheme="minorHAnsi"/>
                <w:color w:val="000000"/>
                <w:lang w:eastAsia="es-CO"/>
              </w:rPr>
              <w:t>así</w:t>
            </w:r>
            <w:r w:rsidRPr="007055C8">
              <w:rPr>
                <w:rFonts w:eastAsia="Times New Roman" w:asciiTheme="minorHAnsi" w:hAnsiTheme="minorHAnsi" w:cstheme="minorHAnsi"/>
                <w:color w:val="000000"/>
                <w:lang w:eastAsia="es-CO"/>
              </w:rPr>
              <w:t xml:space="preserve"> ellos fueron </w:t>
            </w:r>
            <w:r w:rsidRPr="007055C8" w:rsidR="0008148A">
              <w:rPr>
                <w:rFonts w:eastAsia="Times New Roman" w:asciiTheme="minorHAnsi" w:hAnsiTheme="minorHAnsi" w:cstheme="minorHAnsi"/>
                <w:color w:val="000000"/>
                <w:lang w:eastAsia="es-CO"/>
              </w:rPr>
              <w:t>más</w:t>
            </w:r>
            <w:r w:rsidRPr="007055C8">
              <w:rPr>
                <w:rFonts w:eastAsia="Times New Roman" w:asciiTheme="minorHAnsi" w:hAnsiTheme="minorHAnsi" w:cstheme="minorHAnsi"/>
                <w:color w:val="000000"/>
                <w:lang w:eastAsia="es-CO"/>
              </w:rPr>
              <w:t xml:space="preserve"> expresivos., acertando en algunas ideas, </w:t>
            </w:r>
            <w:r w:rsidRPr="007055C8" w:rsidR="0008148A">
              <w:rPr>
                <w:rFonts w:eastAsia="Times New Roman" w:asciiTheme="minorHAnsi" w:hAnsiTheme="minorHAnsi" w:cstheme="minorHAnsi"/>
                <w:color w:val="000000"/>
                <w:lang w:eastAsia="es-CO"/>
              </w:rPr>
              <w:t>(Como:</w:t>
            </w:r>
            <w:r w:rsidRPr="007055C8">
              <w:rPr>
                <w:rFonts w:eastAsia="Times New Roman" w:asciiTheme="minorHAnsi" w:hAnsiTheme="minorHAnsi" w:cstheme="minorHAnsi"/>
                <w:color w:val="000000"/>
                <w:lang w:eastAsia="es-CO"/>
              </w:rPr>
              <w:t xml:space="preserve">  que es el hombre el causante del daño ambiental, porque este no tiene conciencia ni cultura ambiental</w:t>
            </w:r>
            <w:r w:rsidRPr="007055C8" w:rsidR="0008148A">
              <w:rPr>
                <w:rFonts w:eastAsia="Times New Roman" w:asciiTheme="minorHAnsi" w:hAnsiTheme="minorHAnsi" w:cstheme="minorHAnsi"/>
                <w:color w:val="000000"/>
                <w:lang w:eastAsia="es-CO"/>
              </w:rPr>
              <w:t>.).</w:t>
            </w:r>
            <w:r w:rsidRPr="007055C8">
              <w:rPr>
                <w:rFonts w:eastAsia="Times New Roman" w:asciiTheme="minorHAnsi" w:hAnsiTheme="minorHAnsi" w:cstheme="minorHAnsi"/>
                <w:color w:val="000000"/>
                <w:lang w:eastAsia="es-CO"/>
              </w:rPr>
              <w:t xml:space="preserve"> </w:t>
            </w:r>
            <w:r w:rsidRPr="007055C8" w:rsidR="0008148A">
              <w:rPr>
                <w:rFonts w:eastAsia="Times New Roman" w:asciiTheme="minorHAnsi" w:hAnsiTheme="minorHAnsi" w:cstheme="minorHAnsi"/>
                <w:color w:val="000000"/>
                <w:lang w:eastAsia="es-CO"/>
              </w:rPr>
              <w:t>Cuál</w:t>
            </w:r>
            <w:r w:rsidRPr="007055C8">
              <w:rPr>
                <w:rFonts w:eastAsia="Times New Roman" w:asciiTheme="minorHAnsi" w:hAnsiTheme="minorHAnsi" w:cstheme="minorHAnsi"/>
                <w:color w:val="000000"/>
                <w:lang w:eastAsia="es-CO"/>
              </w:rPr>
              <w:t xml:space="preserve"> es el tema central del poema? el daño ambiental, deterioro del planeta..</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Que problemática tiene la tierra?,  que el hombre no la cuida, la están contaminando, muchas problemáticas ambientales,</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Que podemos hacer para evitar que ella este triste.</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Cuidarla, no lanzar basuras al rio, reciclar.</w:t>
            </w:r>
          </w:p>
        </w:tc>
        <w:tc>
          <w:tcPr>
            <w:tcW w:w="2774" w:type="dxa"/>
            <w:shd w:val="clear" w:color="auto" w:fill="auto"/>
            <w:noWrap/>
            <w:hideMark/>
          </w:tcPr>
          <w:p w:rsidRPr="007055C8" w:rsidR="00517C66" w:rsidP="00BF1BB4" w:rsidRDefault="000F4697" w14:paraId="41FB52B9" w14:textId="77777777">
            <w:pPr>
              <w:spacing w:after="0" w:line="240" w:lineRule="auto"/>
              <w:ind w:firstLine="0"/>
              <w:rPr>
                <w:rFonts w:eastAsia="Times New Roman" w:asciiTheme="minorHAnsi" w:hAnsiTheme="minorHAnsi" w:cstheme="minorHAnsi"/>
                <w:color w:val="0563C1"/>
                <w:u w:val="single"/>
                <w:lang w:eastAsia="es-CO"/>
              </w:rPr>
            </w:pPr>
            <w:hyperlink w:history="1" r:id="rId158">
              <w:r w:rsidRPr="007055C8" w:rsidR="00517C66">
                <w:rPr>
                  <w:rFonts w:eastAsia="Times New Roman" w:asciiTheme="minorHAnsi" w:hAnsiTheme="minorHAnsi" w:cstheme="minorHAnsi"/>
                  <w:color w:val="0563C1"/>
                  <w:u w:val="single"/>
                  <w:lang w:eastAsia="es-CO"/>
                </w:rPr>
                <w:t>https://drive.google.com/file/d/1RSOGqfXyyL7gdtZq31UDZwb08h0uKTGU/view  enlance de clase .  Y https://youtu.be/nUp5M3VjoYU  la tierra Llora. Enlace del video.</w:t>
              </w:r>
            </w:hyperlink>
          </w:p>
        </w:tc>
        <w:tc>
          <w:tcPr>
            <w:tcW w:w="1810" w:type="dxa"/>
            <w:gridSpan w:val="3"/>
            <w:shd w:val="clear" w:color="auto" w:fill="auto"/>
            <w:noWrap/>
            <w:hideMark/>
          </w:tcPr>
          <w:p w:rsidRPr="007055C8" w:rsidR="00517C66" w:rsidP="00BF1BB4" w:rsidRDefault="00517C66" w14:paraId="61A1569A" w14:textId="77777777">
            <w:pPr>
              <w:spacing w:after="0" w:line="240" w:lineRule="auto"/>
              <w:ind w:firstLine="0"/>
              <w:rPr>
                <w:rFonts w:eastAsia="Times New Roman" w:asciiTheme="minorHAnsi" w:hAnsiTheme="minorHAnsi" w:cstheme="minorHAnsi"/>
                <w:color w:val="000000"/>
                <w:lang w:eastAsia="es-CO"/>
              </w:rPr>
            </w:pPr>
          </w:p>
          <w:tbl>
            <w:tblPr>
              <w:tblW w:w="0" w:type="auto"/>
              <w:tblCellSpacing w:w="0" w:type="dxa"/>
              <w:tblCellMar>
                <w:left w:w="0" w:type="dxa"/>
                <w:right w:w="0" w:type="dxa"/>
              </w:tblCellMar>
              <w:tblLook w:val="04A0" w:firstRow="1" w:lastRow="0" w:firstColumn="1" w:lastColumn="0" w:noHBand="0" w:noVBand="1"/>
            </w:tblPr>
            <w:tblGrid>
              <w:gridCol w:w="1549"/>
            </w:tblGrid>
            <w:tr w:rsidRPr="00D53E38" w:rsidR="00517C66" w:rsidTr="003E0DD1" w14:paraId="3B84E4B3" w14:textId="77777777">
              <w:trPr>
                <w:trHeight w:val="3555"/>
                <w:tblCellSpacing w:w="0" w:type="dxa"/>
              </w:trPr>
              <w:tc>
                <w:tcPr>
                  <w:tcW w:w="3960" w:type="dxa"/>
                  <w:tcBorders>
                    <w:top w:val="single" w:color="auto" w:sz="4" w:space="0"/>
                    <w:left w:val="nil"/>
                    <w:bottom w:val="single" w:color="auto" w:sz="4" w:space="0"/>
                    <w:right w:val="single" w:color="000000" w:sz="4" w:space="0"/>
                  </w:tcBorders>
                  <w:shd w:val="clear" w:color="000000" w:fill="C6E0B4"/>
                  <w:vAlign w:val="bottom"/>
                  <w:hideMark/>
                </w:tcPr>
                <w:p w:rsidRPr="007055C8" w:rsidR="00517C66" w:rsidP="00BF1BB4" w:rsidRDefault="00517C66" w14:paraId="05843228"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dio el </w:t>
                  </w:r>
                  <w:r w:rsidRPr="007055C8" w:rsidR="0008148A">
                    <w:rPr>
                      <w:rFonts w:eastAsia="Times New Roman" w:asciiTheme="minorHAnsi" w:hAnsiTheme="minorHAnsi" w:cstheme="minorHAnsi"/>
                      <w:color w:val="000000"/>
                      <w:lang w:eastAsia="es-CO"/>
                    </w:rPr>
                    <w:t>espacio</w:t>
                  </w:r>
                  <w:r w:rsidRPr="007055C8">
                    <w:rPr>
                      <w:rFonts w:eastAsia="Times New Roman" w:asciiTheme="minorHAnsi" w:hAnsiTheme="minorHAnsi" w:cstheme="minorHAnsi"/>
                      <w:color w:val="000000"/>
                      <w:lang w:eastAsia="es-CO"/>
                    </w:rPr>
                    <w:t xml:space="preserve"> para socializar opiniones, muy pocos participaron, </w:t>
                  </w:r>
                  <w:r w:rsidRPr="007055C8" w:rsidR="0008148A">
                    <w:rPr>
                      <w:rFonts w:eastAsia="Times New Roman" w:asciiTheme="minorHAnsi" w:hAnsiTheme="minorHAnsi" w:cstheme="minorHAnsi"/>
                      <w:color w:val="000000"/>
                      <w:lang w:eastAsia="es-CO"/>
                    </w:rPr>
                    <w:t>entonces dirigí</w:t>
                  </w:r>
                  <w:r w:rsidRPr="007055C8">
                    <w:rPr>
                      <w:rFonts w:eastAsia="Times New Roman" w:asciiTheme="minorHAnsi" w:hAnsiTheme="minorHAnsi" w:cstheme="minorHAnsi"/>
                      <w:color w:val="000000"/>
                      <w:lang w:eastAsia="es-CO"/>
                    </w:rPr>
                    <w:t xml:space="preserve"> las preguntas y </w:t>
                  </w:r>
                  <w:r w:rsidRPr="007055C8" w:rsidR="0008148A">
                    <w:rPr>
                      <w:rFonts w:eastAsia="Times New Roman" w:asciiTheme="minorHAnsi" w:hAnsiTheme="minorHAnsi" w:cstheme="minorHAnsi"/>
                      <w:color w:val="000000"/>
                      <w:lang w:eastAsia="es-CO"/>
                    </w:rPr>
                    <w:t>así</w:t>
                  </w:r>
                  <w:r w:rsidRPr="007055C8">
                    <w:rPr>
                      <w:rFonts w:eastAsia="Times New Roman" w:asciiTheme="minorHAnsi" w:hAnsiTheme="minorHAnsi" w:cstheme="minorHAnsi"/>
                      <w:color w:val="000000"/>
                      <w:lang w:eastAsia="es-CO"/>
                    </w:rPr>
                    <w:t xml:space="preserve"> ellos fueron </w:t>
                  </w:r>
                  <w:r w:rsidRPr="007055C8" w:rsidR="0008148A">
                    <w:rPr>
                      <w:rFonts w:eastAsia="Times New Roman" w:asciiTheme="minorHAnsi" w:hAnsiTheme="minorHAnsi" w:cstheme="minorHAnsi"/>
                      <w:color w:val="000000"/>
                      <w:lang w:eastAsia="es-CO"/>
                    </w:rPr>
                    <w:t>más</w:t>
                  </w:r>
                  <w:r w:rsidRPr="007055C8">
                    <w:rPr>
                      <w:rFonts w:eastAsia="Times New Roman" w:asciiTheme="minorHAnsi" w:hAnsiTheme="minorHAnsi" w:cstheme="minorHAnsi"/>
                      <w:color w:val="000000"/>
                      <w:lang w:eastAsia="es-CO"/>
                    </w:rPr>
                    <w:t xml:space="preserve"> expresivos., acertando en algunas ideas, </w:t>
                  </w:r>
                  <w:r w:rsidRPr="007055C8" w:rsidR="0008148A">
                    <w:rPr>
                      <w:rFonts w:eastAsia="Times New Roman" w:asciiTheme="minorHAnsi" w:hAnsiTheme="minorHAnsi" w:cstheme="minorHAnsi"/>
                      <w:color w:val="000000"/>
                      <w:lang w:eastAsia="es-CO"/>
                    </w:rPr>
                    <w:t>(Como:</w:t>
                  </w:r>
                  <w:r w:rsidRPr="007055C8">
                    <w:rPr>
                      <w:rFonts w:eastAsia="Times New Roman" w:asciiTheme="minorHAnsi" w:hAnsiTheme="minorHAnsi" w:cstheme="minorHAnsi"/>
                      <w:color w:val="000000"/>
                      <w:lang w:eastAsia="es-CO"/>
                    </w:rPr>
                    <w:t xml:space="preserve">  que es el hombre el causante del daño ambiental, porque este no tiene conciencia ni cultura ambiental</w:t>
                  </w:r>
                  <w:r w:rsidRPr="007055C8" w:rsidR="0008148A">
                    <w:rPr>
                      <w:rFonts w:eastAsia="Times New Roman" w:asciiTheme="minorHAnsi" w:hAnsiTheme="minorHAnsi" w:cstheme="minorHAnsi"/>
                      <w:color w:val="000000"/>
                      <w:lang w:eastAsia="es-CO"/>
                    </w:rPr>
                    <w:t>.)</w:t>
                  </w:r>
                  <w:r w:rsidRPr="007055C8">
                    <w:rPr>
                      <w:rFonts w:eastAsia="Times New Roman" w:asciiTheme="minorHAnsi" w:hAnsiTheme="minorHAnsi" w:cstheme="minorHAnsi"/>
                      <w:color w:val="000000"/>
                      <w:lang w:eastAsia="es-CO"/>
                    </w:rPr>
                    <w:t xml:space="preserve">  Concluyen que la </w:t>
                  </w:r>
                  <w:r w:rsidRPr="007055C8" w:rsidR="0008148A">
                    <w:rPr>
                      <w:rFonts w:eastAsia="Times New Roman" w:asciiTheme="minorHAnsi" w:hAnsiTheme="minorHAnsi" w:cstheme="minorHAnsi"/>
                      <w:color w:val="000000"/>
                      <w:lang w:eastAsia="es-CO"/>
                    </w:rPr>
                    <w:t>temática</w:t>
                  </w:r>
                  <w:r w:rsidRPr="007055C8">
                    <w:rPr>
                      <w:rFonts w:eastAsia="Times New Roman" w:asciiTheme="minorHAnsi" w:hAnsiTheme="minorHAnsi" w:cstheme="minorHAnsi"/>
                      <w:color w:val="000000"/>
                      <w:lang w:eastAsia="es-CO"/>
                    </w:rPr>
                    <w:t xml:space="preserve"> a abordar el sobre las </w:t>
                  </w:r>
                  <w:r w:rsidRPr="007055C8" w:rsidR="009E3BAC">
                    <w:rPr>
                      <w:rFonts w:eastAsia="Times New Roman" w:asciiTheme="minorHAnsi" w:hAnsiTheme="minorHAnsi" w:cstheme="minorHAnsi"/>
                      <w:color w:val="000000"/>
                      <w:lang w:eastAsia="es-CO"/>
                    </w:rPr>
                    <w:t>problemáticas</w:t>
                  </w:r>
                  <w:r w:rsidRPr="007055C8">
                    <w:rPr>
                      <w:rFonts w:eastAsia="Times New Roman" w:asciiTheme="minorHAnsi" w:hAnsiTheme="minorHAnsi" w:cstheme="minorHAnsi"/>
                      <w:color w:val="000000"/>
                      <w:lang w:eastAsia="es-CO"/>
                    </w:rPr>
                    <w:t xml:space="preserve"> del ambientales.</w:t>
                  </w:r>
                </w:p>
              </w:tc>
            </w:tr>
          </w:tbl>
          <w:p w:rsidRPr="007055C8" w:rsidR="00517C66" w:rsidP="00BF1BB4" w:rsidRDefault="00517C66" w14:paraId="74467B65" w14:textId="77777777">
            <w:pPr>
              <w:spacing w:after="0" w:line="240" w:lineRule="auto"/>
              <w:ind w:firstLine="0"/>
              <w:rPr>
                <w:rFonts w:eastAsia="Times New Roman" w:asciiTheme="minorHAnsi" w:hAnsiTheme="minorHAnsi" w:cstheme="minorHAnsi"/>
                <w:color w:val="000000"/>
                <w:lang w:eastAsia="es-CO"/>
              </w:rPr>
            </w:pPr>
          </w:p>
        </w:tc>
        <w:tc>
          <w:tcPr>
            <w:tcW w:w="2978" w:type="dxa"/>
            <w:gridSpan w:val="3"/>
            <w:shd w:val="clear" w:color="000000" w:fill="C6E0B4"/>
            <w:hideMark/>
          </w:tcPr>
          <w:p w:rsidRPr="007055C8" w:rsidR="00517C66" w:rsidP="00BF1BB4" w:rsidRDefault="00517C66" w14:paraId="4EF8BFC3" w14:textId="77777777">
            <w:pPr>
              <w:spacing w:after="0" w:line="240" w:lineRule="auto"/>
              <w:ind w:firstLine="0"/>
              <w:rPr>
                <w:rFonts w:eastAsia="Times New Roman" w:asciiTheme="minorHAnsi" w:hAnsiTheme="minorHAnsi" w:cstheme="minorHAnsi"/>
                <w:color w:val="0563C1"/>
                <w:u w:val="single"/>
                <w:lang w:eastAsia="es-CO"/>
              </w:rPr>
            </w:pPr>
            <w:r w:rsidRPr="007055C8">
              <w:rPr>
                <w:rFonts w:eastAsia="Times New Roman" w:asciiTheme="minorHAnsi" w:hAnsiTheme="minorHAnsi" w:cstheme="minorHAnsi"/>
                <w:noProof/>
                <w:color w:val="000000"/>
                <w:lang w:eastAsia="es-CO"/>
              </w:rPr>
              <w:drawing>
                <wp:anchor distT="0" distB="0" distL="114300" distR="114300" simplePos="0" relativeHeight="251650560" behindDoc="0" locked="0" layoutInCell="1" allowOverlap="1" wp14:anchorId="0892E436" wp14:editId="06499595">
                  <wp:simplePos x="0" y="0"/>
                  <wp:positionH relativeFrom="column">
                    <wp:posOffset>68580</wp:posOffset>
                  </wp:positionH>
                  <wp:positionV relativeFrom="paragraph">
                    <wp:posOffset>-2008505</wp:posOffset>
                  </wp:positionV>
                  <wp:extent cx="1600200" cy="1695450"/>
                  <wp:effectExtent l="0" t="0" r="0" b="0"/>
                  <wp:wrapNone/>
                  <wp:docPr id="15" name="Imagen 15"/>
                  <wp:cNvGraphicFramePr/>
                  <a:graphic xmlns:a="http://schemas.openxmlformats.org/drawingml/2006/main">
                    <a:graphicData uri="http://schemas.openxmlformats.org/drawingml/2006/picture">
                      <pic:pic xmlns:pic="http://schemas.openxmlformats.org/drawingml/2006/picture">
                        <pic:nvPicPr>
                          <pic:cNvPr id="3" name="2 Imagen"/>
                          <pic:cNvPicPr/>
                        </pic:nvPicPr>
                        <pic:blipFill>
                          <a:blip r:embed="rId159" cstate="email">
                            <a:extLst>
                              <a:ext uri="{28A0092B-C50C-407E-A947-70E740481C1C}">
                                <a14:useLocalDpi xmlns:a14="http://schemas.microsoft.com/office/drawing/2010/main"/>
                              </a:ext>
                            </a:extLst>
                          </a:blip>
                          <a:srcRect/>
                          <a:stretch>
                            <a:fillRect/>
                          </a:stretch>
                        </pic:blipFill>
                        <pic:spPr bwMode="auto">
                          <a:xfrm>
                            <a:off x="0" y="0"/>
                            <a:ext cx="1600200" cy="1695450"/>
                          </a:xfrm>
                          <a:prstGeom prst="rect">
                            <a:avLst/>
                          </a:prstGeom>
                          <a:noFill/>
                          <a:ln>
                            <a:noFill/>
                          </a:ln>
                        </pic:spPr>
                      </pic:pic>
                    </a:graphicData>
                  </a:graphic>
                  <wp14:sizeRelH relativeFrom="page">
                    <wp14:pctWidth>0</wp14:pctWidth>
                  </wp14:sizeRelH>
                  <wp14:sizeRelV relativeFrom="page">
                    <wp14:pctHeight>0</wp14:pctHeight>
                  </wp14:sizeRelV>
                </wp:anchor>
              </w:drawing>
            </w:r>
            <w:hyperlink w:history="1" r:id="rId160">
              <w:r w:rsidRPr="007055C8">
                <w:rPr>
                  <w:rFonts w:eastAsia="Times New Roman" w:asciiTheme="minorHAnsi" w:hAnsiTheme="minorHAnsi" w:cstheme="minorHAnsi"/>
                  <w:color w:val="0563C1"/>
                  <w:u w:val="single"/>
                  <w:lang w:eastAsia="es-CO"/>
                </w:rPr>
                <w:t>https://drive.google.com/file/d/1HhwAwhXuycnZS83PADMkqhPcwFICSoT4/view  enlace de la clase.</w:t>
              </w:r>
            </w:hyperlink>
          </w:p>
        </w:tc>
        <w:tc>
          <w:tcPr>
            <w:tcW w:w="889" w:type="dxa"/>
            <w:gridSpan w:val="3"/>
            <w:shd w:val="clear" w:color="000000" w:fill="FCE4D6"/>
            <w:hideMark/>
          </w:tcPr>
          <w:p w:rsidRPr="007055C8" w:rsidR="00517C66" w:rsidP="00BF1BB4" w:rsidRDefault="00517C66" w14:paraId="37E16F3C"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Con esta actividad se </w:t>
            </w:r>
            <w:r w:rsidRPr="007055C8" w:rsidR="009E3BAC">
              <w:rPr>
                <w:rFonts w:eastAsia="Times New Roman" w:asciiTheme="minorHAnsi" w:hAnsiTheme="minorHAnsi" w:cstheme="minorHAnsi"/>
                <w:color w:val="000000"/>
                <w:lang w:eastAsia="es-CO"/>
              </w:rPr>
              <w:t>pretendía</w:t>
            </w:r>
            <w:r w:rsidRPr="007055C8">
              <w:rPr>
                <w:rFonts w:eastAsia="Times New Roman" w:asciiTheme="minorHAnsi" w:hAnsiTheme="minorHAnsi" w:cstheme="minorHAnsi"/>
                <w:color w:val="000000"/>
                <w:lang w:eastAsia="es-CO"/>
              </w:rPr>
              <w:t xml:space="preserve"> que los niños interiorizaran por medio de un poema, que tan afligida puede estar la tierra por el dolor que el hombre le </w:t>
            </w:r>
            <w:r w:rsidRPr="007055C8" w:rsidR="009E3BAC">
              <w:rPr>
                <w:rFonts w:eastAsia="Times New Roman" w:asciiTheme="minorHAnsi" w:hAnsiTheme="minorHAnsi" w:cstheme="minorHAnsi"/>
                <w:color w:val="000000"/>
                <w:lang w:eastAsia="es-CO"/>
              </w:rPr>
              <w:t>está</w:t>
            </w:r>
            <w:r w:rsidRPr="007055C8">
              <w:rPr>
                <w:rFonts w:eastAsia="Times New Roman" w:asciiTheme="minorHAnsi" w:hAnsiTheme="minorHAnsi" w:cstheme="minorHAnsi"/>
                <w:color w:val="000000"/>
                <w:lang w:eastAsia="es-CO"/>
              </w:rPr>
              <w:t xml:space="preserve"> causando, y evidencias haber </w:t>
            </w:r>
            <w:r w:rsidRPr="007055C8" w:rsidR="009E3BAC">
              <w:rPr>
                <w:rFonts w:eastAsia="Times New Roman" w:asciiTheme="minorHAnsi" w:hAnsiTheme="minorHAnsi" w:cstheme="minorHAnsi"/>
                <w:color w:val="000000"/>
                <w:lang w:eastAsia="es-CO"/>
              </w:rPr>
              <w:t>interiorizado</w:t>
            </w:r>
            <w:r w:rsidRPr="007055C8">
              <w:rPr>
                <w:rFonts w:eastAsia="Times New Roman" w:asciiTheme="minorHAnsi" w:hAnsiTheme="minorHAnsi" w:cstheme="minorHAnsi"/>
                <w:color w:val="000000"/>
                <w:lang w:eastAsia="es-CO"/>
              </w:rPr>
              <w:t xml:space="preserve"> el mensaje  por que dieron razón acertada a los interrogantes .Que problemática tiene la tierra?,  que el hombre no la cuida, la están contaminando, muchas problemáticas ambientales,</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Que podemos hacer para evitar que ella este triste.</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Cuidarla, no lanzar basuras al rio, reciclar.</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Loa </w:t>
            </w:r>
            <w:r w:rsidRPr="007055C8" w:rsidR="009E3BAC">
              <w:rPr>
                <w:rFonts w:eastAsia="Times New Roman" w:asciiTheme="minorHAnsi" w:hAnsiTheme="minorHAnsi" w:cstheme="minorHAnsi"/>
                <w:color w:val="000000"/>
                <w:lang w:eastAsia="es-CO"/>
              </w:rPr>
              <w:t>estudiantes</w:t>
            </w:r>
            <w:r w:rsidRPr="007055C8">
              <w:rPr>
                <w:rFonts w:eastAsia="Times New Roman" w:asciiTheme="minorHAnsi" w:hAnsiTheme="minorHAnsi" w:cstheme="minorHAnsi"/>
                <w:color w:val="000000"/>
                <w:lang w:eastAsia="es-CO"/>
              </w:rPr>
              <w:t xml:space="preserve">  afirmaron que debemos consolarla, para que no llore </w:t>
            </w:r>
            <w:r w:rsidRPr="007055C8" w:rsidR="009E3BAC">
              <w:rPr>
                <w:rFonts w:eastAsia="Times New Roman" w:asciiTheme="minorHAnsi" w:hAnsiTheme="minorHAnsi" w:cstheme="minorHAnsi"/>
                <w:color w:val="000000"/>
                <w:lang w:eastAsia="es-CO"/>
              </w:rPr>
              <w:t>más</w:t>
            </w:r>
            <w:r w:rsidRPr="007055C8">
              <w:rPr>
                <w:rFonts w:eastAsia="Times New Roman" w:asciiTheme="minorHAnsi" w:hAnsiTheme="minorHAnsi" w:cstheme="minorHAnsi"/>
                <w:color w:val="000000"/>
                <w:lang w:eastAsia="es-CO"/>
              </w:rPr>
              <w:t xml:space="preserve">   y  para ello debemos cuidarla .</w:t>
            </w:r>
          </w:p>
        </w:tc>
        <w:tc>
          <w:tcPr>
            <w:tcW w:w="889" w:type="dxa"/>
            <w:gridSpan w:val="3"/>
            <w:shd w:val="clear" w:color="000000" w:fill="FFE699"/>
            <w:hideMark/>
          </w:tcPr>
          <w:p w:rsidRPr="007055C8" w:rsidR="00517C66" w:rsidP="00BF1BB4" w:rsidRDefault="00517C66" w14:paraId="5E753101"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Pues este ejercicio </w:t>
            </w:r>
            <w:r w:rsidRPr="007055C8" w:rsidR="009E3BAC">
              <w:rPr>
                <w:rFonts w:eastAsia="Times New Roman" w:asciiTheme="minorHAnsi" w:hAnsiTheme="minorHAnsi" w:cstheme="minorHAnsi"/>
                <w:color w:val="000000"/>
                <w:lang w:eastAsia="es-CO"/>
              </w:rPr>
              <w:t>demuestra</w:t>
            </w:r>
            <w:r w:rsidRPr="007055C8">
              <w:rPr>
                <w:rFonts w:eastAsia="Times New Roman" w:asciiTheme="minorHAnsi" w:hAnsiTheme="minorHAnsi" w:cstheme="minorHAnsi"/>
                <w:color w:val="000000"/>
                <w:lang w:eastAsia="es-CO"/>
              </w:rPr>
              <w:t xml:space="preserve"> que se logró  captar el </w:t>
            </w:r>
            <w:r w:rsidRPr="007055C8" w:rsidR="009E3BAC">
              <w:rPr>
                <w:rFonts w:eastAsia="Times New Roman" w:asciiTheme="minorHAnsi" w:hAnsiTheme="minorHAnsi" w:cstheme="minorHAnsi"/>
                <w:color w:val="000000"/>
                <w:lang w:eastAsia="es-CO"/>
              </w:rPr>
              <w:t>interés</w:t>
            </w:r>
            <w:r w:rsidRPr="007055C8">
              <w:rPr>
                <w:rFonts w:eastAsia="Times New Roman" w:asciiTheme="minorHAnsi" w:hAnsiTheme="minorHAnsi" w:cstheme="minorHAnsi"/>
                <w:color w:val="000000"/>
                <w:lang w:eastAsia="es-CO"/>
              </w:rPr>
              <w:t xml:space="preserve"> de los niños por comprender la </w:t>
            </w:r>
            <w:r w:rsidRPr="007055C8" w:rsidR="009E3BAC">
              <w:rPr>
                <w:rFonts w:eastAsia="Times New Roman" w:asciiTheme="minorHAnsi" w:hAnsiTheme="minorHAnsi" w:cstheme="minorHAnsi"/>
                <w:color w:val="000000"/>
                <w:lang w:eastAsia="es-CO"/>
              </w:rPr>
              <w:t>temática</w:t>
            </w:r>
            <w:r w:rsidRPr="007055C8">
              <w:rPr>
                <w:rFonts w:eastAsia="Times New Roman" w:asciiTheme="minorHAnsi" w:hAnsiTheme="minorHAnsi" w:cstheme="minorHAnsi"/>
                <w:color w:val="000000"/>
                <w:lang w:eastAsia="es-CO"/>
              </w:rPr>
              <w:t xml:space="preserve">, Que se interesaron en </w:t>
            </w:r>
            <w:r w:rsidRPr="007055C8" w:rsidR="009E3BAC">
              <w:rPr>
                <w:rFonts w:eastAsia="Times New Roman" w:asciiTheme="minorHAnsi" w:hAnsiTheme="minorHAnsi" w:cstheme="minorHAnsi"/>
                <w:color w:val="000000"/>
                <w:lang w:eastAsia="es-CO"/>
              </w:rPr>
              <w:t>oír</w:t>
            </w:r>
            <w:r w:rsidRPr="007055C8">
              <w:rPr>
                <w:rFonts w:eastAsia="Times New Roman" w:asciiTheme="minorHAnsi" w:hAnsiTheme="minorHAnsi" w:cstheme="minorHAnsi"/>
                <w:color w:val="000000"/>
                <w:lang w:eastAsia="es-CO"/>
              </w:rPr>
              <w:t xml:space="preserve"> el poema , que al estar acompañado de las </w:t>
            </w:r>
            <w:r w:rsidRPr="007055C8" w:rsidR="002E58CB">
              <w:rPr>
                <w:rFonts w:eastAsia="Times New Roman" w:asciiTheme="minorHAnsi" w:hAnsiTheme="minorHAnsi" w:cstheme="minorHAnsi"/>
                <w:color w:val="000000"/>
                <w:lang w:eastAsia="es-CO"/>
              </w:rPr>
              <w:t>imágenes</w:t>
            </w:r>
            <w:r w:rsidRPr="007055C8">
              <w:rPr>
                <w:rFonts w:eastAsia="Times New Roman" w:asciiTheme="minorHAnsi" w:hAnsiTheme="minorHAnsi" w:cstheme="minorHAnsi"/>
                <w:color w:val="000000"/>
                <w:lang w:eastAsia="es-CO"/>
              </w:rPr>
              <w:t xml:space="preserve"> les </w:t>
            </w:r>
            <w:r w:rsidRPr="007055C8" w:rsidR="009E3BAC">
              <w:rPr>
                <w:rFonts w:eastAsia="Times New Roman" w:asciiTheme="minorHAnsi" w:hAnsiTheme="minorHAnsi" w:cstheme="minorHAnsi"/>
                <w:color w:val="000000"/>
                <w:lang w:eastAsia="es-CO"/>
              </w:rPr>
              <w:t>fue</w:t>
            </w:r>
            <w:r w:rsidRPr="007055C8">
              <w:rPr>
                <w:rFonts w:eastAsia="Times New Roman" w:asciiTheme="minorHAnsi" w:hAnsiTheme="minorHAnsi" w:cstheme="minorHAnsi"/>
                <w:color w:val="000000"/>
                <w:lang w:eastAsia="es-CO"/>
              </w:rPr>
              <w:t xml:space="preserve"> </w:t>
            </w:r>
            <w:r w:rsidRPr="007055C8" w:rsidR="007055C8">
              <w:rPr>
                <w:rFonts w:eastAsia="Times New Roman" w:asciiTheme="minorHAnsi" w:hAnsiTheme="minorHAnsi" w:cstheme="minorHAnsi"/>
                <w:color w:val="000000"/>
                <w:lang w:eastAsia="es-CO"/>
              </w:rPr>
              <w:t>más</w:t>
            </w:r>
            <w:r w:rsidRPr="007055C8">
              <w:rPr>
                <w:rFonts w:eastAsia="Times New Roman" w:asciiTheme="minorHAnsi" w:hAnsiTheme="minorHAnsi" w:cstheme="minorHAnsi"/>
                <w:color w:val="000000"/>
                <w:lang w:eastAsia="es-CO"/>
              </w:rPr>
              <w:t xml:space="preserve"> sugestivo, ya que hicieron    buenos aportes, pues </w:t>
            </w:r>
            <w:r w:rsidRPr="007055C8" w:rsidR="009E3BAC">
              <w:rPr>
                <w:rFonts w:eastAsia="Times New Roman" w:asciiTheme="minorHAnsi" w:hAnsiTheme="minorHAnsi" w:cstheme="minorHAnsi"/>
                <w:color w:val="000000"/>
                <w:lang w:eastAsia="es-CO"/>
              </w:rPr>
              <w:t>describen</w:t>
            </w:r>
            <w:r w:rsidRPr="007055C8">
              <w:rPr>
                <w:rFonts w:eastAsia="Times New Roman" w:asciiTheme="minorHAnsi" w:hAnsiTheme="minorHAnsi" w:cstheme="minorHAnsi"/>
                <w:color w:val="000000"/>
                <w:lang w:eastAsia="es-CO"/>
              </w:rPr>
              <w:t xml:space="preserve"> como han visto muchos lugares que ha visitado,  comentan que la </w:t>
            </w:r>
            <w:r w:rsidRPr="007055C8" w:rsidR="009E3BAC">
              <w:rPr>
                <w:rFonts w:eastAsia="Times New Roman" w:asciiTheme="minorHAnsi" w:hAnsiTheme="minorHAnsi" w:cstheme="minorHAnsi"/>
                <w:color w:val="000000"/>
                <w:lang w:eastAsia="es-CO"/>
              </w:rPr>
              <w:t>ciudadanía</w:t>
            </w:r>
            <w:r w:rsidRPr="007055C8">
              <w:rPr>
                <w:rFonts w:eastAsia="Times New Roman" w:asciiTheme="minorHAnsi" w:hAnsiTheme="minorHAnsi" w:cstheme="minorHAnsi"/>
                <w:color w:val="000000"/>
                <w:lang w:eastAsia="es-CO"/>
              </w:rPr>
              <w:t xml:space="preserve"> tiene poca cultura ambiental .</w:t>
            </w:r>
          </w:p>
        </w:tc>
        <w:tc>
          <w:tcPr>
            <w:tcW w:w="905" w:type="dxa"/>
            <w:gridSpan w:val="4"/>
            <w:shd w:val="clear" w:color="000000" w:fill="FFE699"/>
            <w:hideMark/>
          </w:tcPr>
          <w:p w:rsidRPr="007055C8" w:rsidR="00517C66" w:rsidP="00BF1BB4" w:rsidRDefault="00517C66" w14:paraId="50E5D5E5"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El poema les motivo, ya que </w:t>
            </w:r>
            <w:r w:rsidRPr="007055C8" w:rsidR="009E3BAC">
              <w:rPr>
                <w:rFonts w:eastAsia="Times New Roman" w:asciiTheme="minorHAnsi" w:hAnsiTheme="minorHAnsi" w:cstheme="minorHAnsi"/>
                <w:color w:val="000000"/>
                <w:lang w:eastAsia="es-CO"/>
              </w:rPr>
              <w:t>llevaban</w:t>
            </w:r>
            <w:r w:rsidRPr="007055C8">
              <w:rPr>
                <w:rFonts w:eastAsia="Times New Roman" w:asciiTheme="minorHAnsi" w:hAnsiTheme="minorHAnsi" w:cstheme="minorHAnsi"/>
                <w:color w:val="000000"/>
                <w:lang w:eastAsia="es-CO"/>
              </w:rPr>
              <w:t xml:space="preserve"> imágenes, pero note que la </w:t>
            </w:r>
            <w:r w:rsidRPr="007055C8" w:rsidR="009E3BAC">
              <w:rPr>
                <w:rFonts w:eastAsia="Times New Roman" w:asciiTheme="minorHAnsi" w:hAnsiTheme="minorHAnsi" w:cstheme="minorHAnsi"/>
                <w:color w:val="000000"/>
                <w:lang w:eastAsia="es-CO"/>
              </w:rPr>
              <w:t>música</w:t>
            </w:r>
            <w:r w:rsidRPr="007055C8">
              <w:rPr>
                <w:rFonts w:eastAsia="Times New Roman" w:asciiTheme="minorHAnsi" w:hAnsiTheme="minorHAnsi" w:cstheme="minorHAnsi"/>
                <w:color w:val="000000"/>
                <w:lang w:eastAsia="es-CO"/>
              </w:rPr>
              <w:t xml:space="preserve"> les motiva </w:t>
            </w:r>
            <w:r w:rsidRPr="007055C8" w:rsidR="009E3BAC">
              <w:rPr>
                <w:rFonts w:eastAsia="Times New Roman" w:asciiTheme="minorHAnsi" w:hAnsiTheme="minorHAnsi" w:cstheme="minorHAnsi"/>
                <w:color w:val="000000"/>
                <w:lang w:eastAsia="es-CO"/>
              </w:rPr>
              <w:t>más</w:t>
            </w:r>
            <w:r w:rsidRPr="007055C8">
              <w:rPr>
                <w:rFonts w:eastAsia="Times New Roman" w:asciiTheme="minorHAnsi" w:hAnsiTheme="minorHAnsi" w:cstheme="minorHAnsi"/>
                <w:color w:val="000000"/>
                <w:lang w:eastAsia="es-CO"/>
              </w:rPr>
              <w:t xml:space="preserve">. Así que para una </w:t>
            </w:r>
            <w:r w:rsidRPr="007055C8" w:rsidR="009E3BAC">
              <w:rPr>
                <w:rFonts w:eastAsia="Times New Roman" w:asciiTheme="minorHAnsi" w:hAnsiTheme="minorHAnsi" w:cstheme="minorHAnsi"/>
                <w:color w:val="000000"/>
                <w:lang w:eastAsia="es-CO"/>
              </w:rPr>
              <w:t>próxima</w:t>
            </w:r>
            <w:r w:rsidRPr="007055C8">
              <w:rPr>
                <w:rFonts w:eastAsia="Times New Roman" w:asciiTheme="minorHAnsi" w:hAnsiTheme="minorHAnsi" w:cstheme="minorHAnsi"/>
                <w:color w:val="000000"/>
                <w:lang w:eastAsia="es-CO"/>
              </w:rPr>
              <w:t xml:space="preserve"> </w:t>
            </w:r>
            <w:r w:rsidRPr="007055C8" w:rsidR="009E3BAC">
              <w:rPr>
                <w:rFonts w:eastAsia="Times New Roman" w:asciiTheme="minorHAnsi" w:hAnsiTheme="minorHAnsi" w:cstheme="minorHAnsi"/>
                <w:color w:val="000000"/>
                <w:lang w:eastAsia="es-CO"/>
              </w:rPr>
              <w:t>sesión</w:t>
            </w:r>
            <w:r w:rsidRPr="007055C8">
              <w:rPr>
                <w:rFonts w:eastAsia="Times New Roman" w:asciiTheme="minorHAnsi" w:hAnsiTheme="minorHAnsi" w:cstheme="minorHAnsi"/>
                <w:color w:val="000000"/>
                <w:lang w:eastAsia="es-CO"/>
              </w:rPr>
              <w:t xml:space="preserve"> agregare, un ejercicio  partir de la </w:t>
            </w:r>
            <w:r w:rsidRPr="007055C8" w:rsidR="009E3BAC">
              <w:rPr>
                <w:rFonts w:eastAsia="Times New Roman" w:asciiTheme="minorHAnsi" w:hAnsiTheme="minorHAnsi" w:cstheme="minorHAnsi"/>
                <w:color w:val="000000"/>
                <w:lang w:eastAsia="es-CO"/>
              </w:rPr>
              <w:t>reflexión</w:t>
            </w:r>
            <w:r w:rsidRPr="007055C8">
              <w:rPr>
                <w:rFonts w:eastAsia="Times New Roman" w:asciiTheme="minorHAnsi" w:hAnsiTheme="minorHAnsi" w:cstheme="minorHAnsi"/>
                <w:color w:val="000000"/>
                <w:lang w:eastAsia="es-CO"/>
              </w:rPr>
              <w:t xml:space="preserve"> de la letra de una canción.</w:t>
            </w:r>
          </w:p>
        </w:tc>
      </w:tr>
      <w:tr w:rsidRPr="00D53E38" w:rsidR="00517C66" w:rsidTr="00BF1BB4" w14:paraId="2B2D8509" w14:textId="77777777">
        <w:trPr>
          <w:trHeight w:val="4395"/>
        </w:trPr>
        <w:tc>
          <w:tcPr>
            <w:tcW w:w="731" w:type="dxa"/>
            <w:vMerge/>
            <w:hideMark/>
          </w:tcPr>
          <w:p w:rsidRPr="007055C8" w:rsidR="00517C66" w:rsidP="00BF1BB4" w:rsidRDefault="00517C66" w14:paraId="18760A06" w14:textId="77777777">
            <w:pPr>
              <w:spacing w:after="0" w:line="240" w:lineRule="auto"/>
              <w:ind w:firstLine="0"/>
              <w:rPr>
                <w:rFonts w:eastAsia="Times New Roman" w:asciiTheme="minorHAnsi" w:hAnsiTheme="minorHAnsi" w:cstheme="minorHAnsi"/>
                <w:b/>
                <w:bCs/>
                <w:color w:val="FFFFFF"/>
                <w:lang w:eastAsia="es-CO"/>
              </w:rPr>
            </w:pPr>
          </w:p>
        </w:tc>
        <w:tc>
          <w:tcPr>
            <w:tcW w:w="464" w:type="dxa"/>
            <w:shd w:val="clear" w:color="000000" w:fill="00B0F0"/>
            <w:noWrap/>
            <w:hideMark/>
          </w:tcPr>
          <w:p w:rsidRPr="007055C8" w:rsidR="00517C66" w:rsidP="00BF1BB4" w:rsidRDefault="00517C66" w14:paraId="036B3524"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3.</w:t>
            </w:r>
          </w:p>
        </w:tc>
        <w:tc>
          <w:tcPr>
            <w:tcW w:w="1166" w:type="dxa"/>
            <w:shd w:val="clear" w:color="000000" w:fill="B4C6E7"/>
            <w:hideMark/>
          </w:tcPr>
          <w:p w:rsidRPr="007055C8" w:rsidR="00517C66" w:rsidP="00BF1BB4" w:rsidRDefault="00517C66" w14:paraId="42E258F4"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 ACTIVIDAD N° 3        Visualización de   video explicativo          https://youtu.be/-gzNiqgfJC0  PROBLEMATICAS AMBIETALES y socialización de lo aprendido del video.</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w:t>
            </w:r>
          </w:p>
        </w:tc>
        <w:tc>
          <w:tcPr>
            <w:tcW w:w="664" w:type="dxa"/>
            <w:shd w:val="clear" w:color="000000" w:fill="B4C6E7"/>
            <w:hideMark/>
          </w:tcPr>
          <w:p w:rsidRPr="007055C8" w:rsidR="00517C66" w:rsidP="00BF1BB4" w:rsidRDefault="00517C66" w14:paraId="007B6F4C"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Con este </w:t>
            </w:r>
            <w:r w:rsidRPr="007055C8" w:rsidR="009E3BAC">
              <w:rPr>
                <w:rFonts w:eastAsia="Times New Roman" w:asciiTheme="minorHAnsi" w:hAnsiTheme="minorHAnsi" w:cstheme="minorHAnsi"/>
                <w:color w:val="000000"/>
                <w:lang w:eastAsia="es-CO"/>
              </w:rPr>
              <w:t>ejercicio</w:t>
            </w:r>
            <w:r w:rsidRPr="007055C8">
              <w:rPr>
                <w:rFonts w:eastAsia="Times New Roman" w:asciiTheme="minorHAnsi" w:hAnsiTheme="minorHAnsi" w:cstheme="minorHAnsi"/>
                <w:color w:val="000000"/>
                <w:lang w:eastAsia="es-CO"/>
              </w:rPr>
              <w:t xml:space="preserve"> se pretende que el niño </w:t>
            </w:r>
            <w:r w:rsidRPr="007055C8" w:rsidR="009E3BAC">
              <w:rPr>
                <w:rFonts w:eastAsia="Times New Roman" w:asciiTheme="minorHAnsi" w:hAnsiTheme="minorHAnsi" w:cstheme="minorHAnsi"/>
                <w:color w:val="000000"/>
                <w:lang w:eastAsia="es-CO"/>
              </w:rPr>
              <w:t>amplíe</w:t>
            </w:r>
            <w:r w:rsidRPr="007055C8">
              <w:rPr>
                <w:rFonts w:eastAsia="Times New Roman" w:asciiTheme="minorHAnsi" w:hAnsiTheme="minorHAnsi" w:cstheme="minorHAnsi"/>
                <w:color w:val="000000"/>
                <w:lang w:eastAsia="es-CO"/>
              </w:rPr>
              <w:t xml:space="preserve"> </w:t>
            </w:r>
            <w:r w:rsidRPr="007055C8" w:rsidR="009E3BAC">
              <w:rPr>
                <w:rFonts w:eastAsia="Times New Roman" w:asciiTheme="minorHAnsi" w:hAnsiTheme="minorHAnsi" w:cstheme="minorHAnsi"/>
                <w:color w:val="000000"/>
                <w:lang w:eastAsia="es-CO"/>
              </w:rPr>
              <w:t>sus conocimientos</w:t>
            </w:r>
            <w:r w:rsidRPr="007055C8">
              <w:rPr>
                <w:rFonts w:eastAsia="Times New Roman" w:asciiTheme="minorHAnsi" w:hAnsiTheme="minorHAnsi" w:cstheme="minorHAnsi"/>
                <w:color w:val="000000"/>
                <w:lang w:eastAsia="es-CO"/>
              </w:rPr>
              <w:t xml:space="preserve"> acerca de las </w:t>
            </w:r>
            <w:r w:rsidRPr="007055C8" w:rsidR="009E3BAC">
              <w:rPr>
                <w:rFonts w:eastAsia="Times New Roman" w:asciiTheme="minorHAnsi" w:hAnsiTheme="minorHAnsi" w:cstheme="minorHAnsi"/>
                <w:color w:val="000000"/>
                <w:lang w:eastAsia="es-CO"/>
              </w:rPr>
              <w:t>problemáticas</w:t>
            </w:r>
            <w:r w:rsidRPr="007055C8">
              <w:rPr>
                <w:rFonts w:eastAsia="Times New Roman" w:asciiTheme="minorHAnsi" w:hAnsiTheme="minorHAnsi" w:cstheme="minorHAnsi"/>
                <w:color w:val="000000"/>
                <w:lang w:eastAsia="es-CO"/>
              </w:rPr>
              <w:t xml:space="preserve"> ambientales de nuestro </w:t>
            </w:r>
            <w:r w:rsidRPr="007055C8" w:rsidR="009E3BAC">
              <w:rPr>
                <w:rFonts w:eastAsia="Times New Roman" w:asciiTheme="minorHAnsi" w:hAnsiTheme="minorHAnsi" w:cstheme="minorHAnsi"/>
                <w:color w:val="000000"/>
                <w:lang w:eastAsia="es-CO"/>
              </w:rPr>
              <w:t>país</w:t>
            </w:r>
            <w:r w:rsidRPr="007055C8">
              <w:rPr>
                <w:rFonts w:eastAsia="Times New Roman" w:asciiTheme="minorHAnsi" w:hAnsiTheme="minorHAnsi" w:cstheme="minorHAnsi"/>
                <w:color w:val="000000"/>
                <w:lang w:eastAsia="es-CO"/>
              </w:rPr>
              <w:t xml:space="preserve">, clasificación de las </w:t>
            </w:r>
            <w:r w:rsidRPr="007055C8" w:rsidR="009E3BAC">
              <w:rPr>
                <w:rFonts w:eastAsia="Times New Roman" w:asciiTheme="minorHAnsi" w:hAnsiTheme="minorHAnsi" w:cstheme="minorHAnsi"/>
                <w:color w:val="000000"/>
                <w:lang w:eastAsia="es-CO"/>
              </w:rPr>
              <w:t>problemáticas</w:t>
            </w:r>
            <w:r w:rsidRPr="007055C8">
              <w:rPr>
                <w:rFonts w:eastAsia="Times New Roman" w:asciiTheme="minorHAnsi" w:hAnsiTheme="minorHAnsi" w:cstheme="minorHAnsi"/>
                <w:color w:val="000000"/>
                <w:lang w:eastAsia="es-CO"/>
              </w:rPr>
              <w:t xml:space="preserve">, y maneje algunos </w:t>
            </w:r>
            <w:r w:rsidRPr="007055C8" w:rsidR="009E3BAC">
              <w:rPr>
                <w:rFonts w:eastAsia="Times New Roman" w:asciiTheme="minorHAnsi" w:hAnsiTheme="minorHAnsi" w:cstheme="minorHAnsi"/>
                <w:color w:val="000000"/>
                <w:lang w:eastAsia="es-CO"/>
              </w:rPr>
              <w:t>conceptos</w:t>
            </w:r>
            <w:r w:rsidRPr="007055C8">
              <w:rPr>
                <w:rFonts w:eastAsia="Times New Roman" w:asciiTheme="minorHAnsi" w:hAnsiTheme="minorHAnsi" w:cstheme="minorHAnsi"/>
                <w:color w:val="000000"/>
                <w:lang w:eastAsia="es-CO"/>
              </w:rPr>
              <w:t xml:space="preserve"> como, deforestación, cambio </w:t>
            </w:r>
            <w:r w:rsidRPr="007055C8" w:rsidR="009E3BAC">
              <w:rPr>
                <w:rFonts w:eastAsia="Times New Roman" w:asciiTheme="minorHAnsi" w:hAnsiTheme="minorHAnsi" w:cstheme="minorHAnsi"/>
                <w:color w:val="000000"/>
                <w:lang w:eastAsia="es-CO"/>
              </w:rPr>
              <w:t>climático</w:t>
            </w:r>
            <w:r w:rsidRPr="007055C8">
              <w:rPr>
                <w:rFonts w:eastAsia="Times New Roman" w:asciiTheme="minorHAnsi" w:hAnsiTheme="minorHAnsi" w:cstheme="minorHAnsi"/>
                <w:color w:val="000000"/>
                <w:lang w:eastAsia="es-CO"/>
              </w:rPr>
              <w:t xml:space="preserve">, gestión de residuos </w:t>
            </w:r>
            <w:r w:rsidRPr="007055C8" w:rsidR="009E3BAC">
              <w:rPr>
                <w:rFonts w:eastAsia="Times New Roman" w:asciiTheme="minorHAnsi" w:hAnsiTheme="minorHAnsi" w:cstheme="minorHAnsi"/>
                <w:color w:val="000000"/>
                <w:lang w:eastAsia="es-CO"/>
              </w:rPr>
              <w:t>sólidos</w:t>
            </w:r>
            <w:r w:rsidRPr="007055C8">
              <w:rPr>
                <w:rFonts w:eastAsia="Times New Roman" w:asciiTheme="minorHAnsi" w:hAnsiTheme="minorHAnsi" w:cstheme="minorHAnsi"/>
                <w:color w:val="000000"/>
                <w:lang w:eastAsia="es-CO"/>
              </w:rPr>
              <w:t xml:space="preserve">. contaminación </w:t>
            </w:r>
            <w:r w:rsidRPr="007055C8" w:rsidR="009E3BAC">
              <w:rPr>
                <w:rFonts w:eastAsia="Times New Roman" w:asciiTheme="minorHAnsi" w:hAnsiTheme="minorHAnsi" w:cstheme="minorHAnsi"/>
                <w:color w:val="000000"/>
                <w:lang w:eastAsia="es-CO"/>
              </w:rPr>
              <w:t>hídrica</w:t>
            </w:r>
            <w:r w:rsidRPr="007055C8">
              <w:rPr>
                <w:rFonts w:eastAsia="Times New Roman" w:asciiTheme="minorHAnsi" w:hAnsiTheme="minorHAnsi" w:cstheme="minorHAnsi"/>
                <w:color w:val="000000"/>
                <w:lang w:eastAsia="es-CO"/>
              </w:rPr>
              <w:t>, atmosférica , térmica...</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Algunas problemáticas ambientales de nuestro país.</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Luego los estudiantes comentaron que les enseñó este video.  (Ampliamos algunos  conceptos).</w:t>
            </w:r>
          </w:p>
        </w:tc>
        <w:tc>
          <w:tcPr>
            <w:tcW w:w="722" w:type="dxa"/>
            <w:shd w:val="clear" w:color="000000" w:fill="B4C6E7"/>
            <w:hideMark/>
          </w:tcPr>
          <w:p w:rsidRPr="007055C8" w:rsidR="00517C66" w:rsidP="00BF1BB4" w:rsidRDefault="00517C66" w14:paraId="1A69643E"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Al </w:t>
            </w:r>
            <w:r w:rsidRPr="007055C8" w:rsidR="009E3BAC">
              <w:rPr>
                <w:rFonts w:eastAsia="Times New Roman" w:asciiTheme="minorHAnsi" w:hAnsiTheme="minorHAnsi" w:cstheme="minorHAnsi"/>
                <w:color w:val="000000"/>
                <w:lang w:eastAsia="es-CO"/>
              </w:rPr>
              <w:t>socializar</w:t>
            </w:r>
            <w:r w:rsidRPr="007055C8">
              <w:rPr>
                <w:rFonts w:eastAsia="Times New Roman" w:asciiTheme="minorHAnsi" w:hAnsiTheme="minorHAnsi" w:cstheme="minorHAnsi"/>
                <w:color w:val="000000"/>
                <w:lang w:eastAsia="es-CO"/>
              </w:rPr>
              <w:t xml:space="preserve">  la temática como forma de retroalimentación  se evidencia comprensión del tema ya que se les facilito estructura la información y ayudaron a construir el mapa, mental fueron agiles y creativos.</w:t>
            </w:r>
          </w:p>
        </w:tc>
        <w:tc>
          <w:tcPr>
            <w:tcW w:w="2774" w:type="dxa"/>
            <w:shd w:val="clear" w:color="000000" w:fill="B4C6E7"/>
            <w:hideMark/>
          </w:tcPr>
          <w:p w:rsidRPr="007055C8" w:rsidR="00517C66" w:rsidP="00BF1BB4" w:rsidRDefault="00517C66" w14:paraId="583769C0"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recogerá </w:t>
            </w:r>
            <w:r w:rsidRPr="007055C8" w:rsidR="009E3BAC">
              <w:rPr>
                <w:rFonts w:eastAsia="Times New Roman" w:asciiTheme="minorHAnsi" w:hAnsiTheme="minorHAnsi" w:cstheme="minorHAnsi"/>
                <w:color w:val="000000"/>
                <w:lang w:eastAsia="es-CO"/>
              </w:rPr>
              <w:t>evidencia a</w:t>
            </w:r>
            <w:r w:rsidRPr="007055C8">
              <w:rPr>
                <w:rFonts w:eastAsia="Times New Roman" w:asciiTheme="minorHAnsi" w:hAnsiTheme="minorHAnsi" w:cstheme="minorHAnsi"/>
                <w:color w:val="000000"/>
                <w:lang w:eastAsia="es-CO"/>
              </w:rPr>
              <w:t xml:space="preserve"> través de una grabación de cada sesión usando la herramienta grabación de la clase desde sala </w:t>
            </w:r>
            <w:r w:rsidRPr="007055C8" w:rsidR="009E3BAC">
              <w:rPr>
                <w:rFonts w:eastAsia="Times New Roman" w:asciiTheme="minorHAnsi" w:hAnsiTheme="minorHAnsi" w:cstheme="minorHAnsi"/>
                <w:color w:val="000000"/>
                <w:lang w:eastAsia="es-CO"/>
              </w:rPr>
              <w:t>virtual de</w:t>
            </w:r>
            <w:r w:rsidRPr="007055C8">
              <w:rPr>
                <w:rFonts w:eastAsia="Times New Roman" w:asciiTheme="minorHAnsi" w:hAnsiTheme="minorHAnsi" w:cstheme="minorHAnsi"/>
                <w:color w:val="000000"/>
                <w:lang w:eastAsia="es-CO"/>
              </w:rPr>
              <w:t xml:space="preserve"> Meet.  https://drive.google.com/file/d/1RSOGqfXyyL7gdtZq31UDZwb08h0uKTGU/view  </w:t>
            </w:r>
            <w:r w:rsidRPr="007055C8" w:rsidR="009E3BAC">
              <w:rPr>
                <w:rFonts w:eastAsia="Times New Roman" w:asciiTheme="minorHAnsi" w:hAnsiTheme="minorHAnsi" w:cstheme="minorHAnsi"/>
                <w:color w:val="000000"/>
                <w:lang w:eastAsia="es-CO"/>
              </w:rPr>
              <w:t>enlace</w:t>
            </w:r>
            <w:r w:rsidRPr="007055C8">
              <w:rPr>
                <w:rFonts w:eastAsia="Times New Roman" w:asciiTheme="minorHAnsi" w:hAnsiTheme="minorHAnsi" w:cstheme="minorHAnsi"/>
                <w:color w:val="000000"/>
                <w:lang w:eastAsia="es-CO"/>
              </w:rPr>
              <w:t xml:space="preserve"> de clase ., https://youtu.be/-gzNiqgfJC0  PROBLEMATICAS AMBIETALES   enlace de material audiovisual.</w:t>
            </w:r>
          </w:p>
        </w:tc>
        <w:tc>
          <w:tcPr>
            <w:tcW w:w="1810" w:type="dxa"/>
            <w:gridSpan w:val="3"/>
            <w:shd w:val="clear" w:color="000000" w:fill="C6E0B4"/>
            <w:hideMark/>
          </w:tcPr>
          <w:p w:rsidRPr="007055C8" w:rsidR="00517C66" w:rsidP="00BF1BB4" w:rsidRDefault="00517C66" w14:paraId="60E0DE2D"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w:t>
            </w:r>
            <w:r w:rsidRPr="007055C8" w:rsidR="009E3BAC">
              <w:rPr>
                <w:rFonts w:eastAsia="Times New Roman" w:asciiTheme="minorHAnsi" w:hAnsiTheme="minorHAnsi" w:cstheme="minorHAnsi"/>
                <w:color w:val="000000"/>
                <w:lang w:eastAsia="es-CO"/>
              </w:rPr>
              <w:t>presentó</w:t>
            </w:r>
            <w:r w:rsidRPr="007055C8">
              <w:rPr>
                <w:rFonts w:eastAsia="Times New Roman" w:asciiTheme="minorHAnsi" w:hAnsiTheme="minorHAnsi" w:cstheme="minorHAnsi"/>
                <w:color w:val="000000"/>
                <w:lang w:eastAsia="es-CO"/>
              </w:rPr>
              <w:t xml:space="preserve"> el video que explico </w:t>
            </w:r>
            <w:r w:rsidRPr="007055C8" w:rsidR="009E3BAC">
              <w:rPr>
                <w:rFonts w:eastAsia="Times New Roman" w:asciiTheme="minorHAnsi" w:hAnsiTheme="minorHAnsi" w:cstheme="minorHAnsi"/>
                <w:color w:val="000000"/>
                <w:lang w:eastAsia="es-CO"/>
              </w:rPr>
              <w:t>definición</w:t>
            </w:r>
            <w:r w:rsidRPr="007055C8">
              <w:rPr>
                <w:rFonts w:eastAsia="Times New Roman" w:asciiTheme="minorHAnsi" w:hAnsiTheme="minorHAnsi" w:cstheme="minorHAnsi"/>
                <w:color w:val="000000"/>
                <w:lang w:eastAsia="es-CO"/>
              </w:rPr>
              <w:t xml:space="preserve">, clasificaciones y ejemplos de </w:t>
            </w:r>
            <w:r w:rsidRPr="007055C8" w:rsidR="009E3BAC">
              <w:rPr>
                <w:rFonts w:eastAsia="Times New Roman" w:asciiTheme="minorHAnsi" w:hAnsiTheme="minorHAnsi" w:cstheme="minorHAnsi"/>
                <w:color w:val="000000"/>
                <w:lang w:eastAsia="es-CO"/>
              </w:rPr>
              <w:t>problemáticas</w:t>
            </w:r>
            <w:r w:rsidRPr="007055C8">
              <w:rPr>
                <w:rFonts w:eastAsia="Times New Roman" w:asciiTheme="minorHAnsi" w:hAnsiTheme="minorHAnsi" w:cstheme="minorHAnsi"/>
                <w:color w:val="000000"/>
                <w:lang w:eastAsia="es-CO"/>
              </w:rPr>
              <w:t xml:space="preserve"> </w:t>
            </w:r>
            <w:r w:rsidRPr="007055C8" w:rsidR="009E3BAC">
              <w:rPr>
                <w:rFonts w:eastAsia="Times New Roman" w:asciiTheme="minorHAnsi" w:hAnsiTheme="minorHAnsi" w:cstheme="minorHAnsi"/>
                <w:color w:val="000000"/>
                <w:lang w:eastAsia="es-CO"/>
              </w:rPr>
              <w:t>ambientales. En</w:t>
            </w:r>
            <w:r w:rsidRPr="007055C8">
              <w:rPr>
                <w:rFonts w:eastAsia="Times New Roman" w:asciiTheme="minorHAnsi" w:hAnsiTheme="minorHAnsi" w:cstheme="minorHAnsi"/>
                <w:color w:val="000000"/>
                <w:lang w:eastAsia="es-CO"/>
              </w:rPr>
              <w:t xml:space="preserve"> este ejercicio solo participaron algunos estudiantes quienes fueron aportando conceptos e ideas para construir el mapa conceptual. </w:t>
            </w:r>
          </w:p>
        </w:tc>
        <w:tc>
          <w:tcPr>
            <w:tcW w:w="2978" w:type="dxa"/>
            <w:gridSpan w:val="3"/>
            <w:shd w:val="clear" w:color="000000" w:fill="C6E0B4"/>
            <w:noWrap/>
            <w:hideMark/>
          </w:tcPr>
          <w:p w:rsidRPr="007055C8" w:rsidR="00517C66" w:rsidP="00BF1BB4" w:rsidRDefault="00517C66" w14:paraId="2DB84A67"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889" w:type="dxa"/>
            <w:gridSpan w:val="3"/>
            <w:shd w:val="clear" w:color="000000" w:fill="FCE4D6"/>
            <w:noWrap/>
            <w:hideMark/>
          </w:tcPr>
          <w:p w:rsidRPr="007055C8" w:rsidR="00517C66" w:rsidP="00BF1BB4" w:rsidRDefault="00517C66" w14:paraId="120B1408"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w:t>
            </w:r>
            <w:r w:rsidRPr="007055C8" w:rsidR="009E3BAC">
              <w:rPr>
                <w:rFonts w:eastAsia="Times New Roman" w:asciiTheme="minorHAnsi" w:hAnsiTheme="minorHAnsi" w:cstheme="minorHAnsi"/>
                <w:color w:val="000000"/>
                <w:lang w:eastAsia="es-CO"/>
              </w:rPr>
              <w:t>cumplió</w:t>
            </w:r>
            <w:r w:rsidRPr="007055C8">
              <w:rPr>
                <w:rFonts w:eastAsia="Times New Roman" w:asciiTheme="minorHAnsi" w:hAnsiTheme="minorHAnsi" w:cstheme="minorHAnsi"/>
                <w:color w:val="000000"/>
                <w:lang w:eastAsia="es-CO"/>
              </w:rPr>
              <w:t xml:space="preserve"> el </w:t>
            </w:r>
            <w:r w:rsidRPr="007055C8" w:rsidR="002E58CB">
              <w:rPr>
                <w:rFonts w:eastAsia="Times New Roman" w:asciiTheme="minorHAnsi" w:hAnsiTheme="minorHAnsi" w:cstheme="minorHAnsi"/>
                <w:color w:val="000000"/>
                <w:lang w:eastAsia="es-CO"/>
              </w:rPr>
              <w:t>propósito</w:t>
            </w:r>
            <w:r w:rsidRPr="007055C8">
              <w:rPr>
                <w:rFonts w:eastAsia="Times New Roman" w:asciiTheme="minorHAnsi" w:hAnsiTheme="minorHAnsi" w:cstheme="minorHAnsi"/>
                <w:color w:val="000000"/>
                <w:lang w:eastAsia="es-CO"/>
              </w:rPr>
              <w:t xml:space="preserve"> de la actividad, ya que se </w:t>
            </w:r>
            <w:r w:rsidRPr="007055C8" w:rsidR="009E3BAC">
              <w:rPr>
                <w:rFonts w:eastAsia="Times New Roman" w:asciiTheme="minorHAnsi" w:hAnsiTheme="minorHAnsi" w:cstheme="minorHAnsi"/>
                <w:color w:val="000000"/>
                <w:lang w:eastAsia="es-CO"/>
              </w:rPr>
              <w:t>pretendía</w:t>
            </w:r>
            <w:r w:rsidRPr="007055C8">
              <w:rPr>
                <w:rFonts w:eastAsia="Times New Roman" w:asciiTheme="minorHAnsi" w:hAnsiTheme="minorHAnsi" w:cstheme="minorHAnsi"/>
                <w:color w:val="000000"/>
                <w:lang w:eastAsia="es-CO"/>
              </w:rPr>
              <w:t xml:space="preserve"> brindar información muy </w:t>
            </w:r>
            <w:r w:rsidRPr="007055C8" w:rsidR="009E3BAC">
              <w:rPr>
                <w:rFonts w:eastAsia="Times New Roman" w:asciiTheme="minorHAnsi" w:hAnsiTheme="minorHAnsi" w:cstheme="minorHAnsi"/>
                <w:color w:val="000000"/>
                <w:lang w:eastAsia="es-CO"/>
              </w:rPr>
              <w:t>explícita</w:t>
            </w:r>
            <w:r w:rsidRPr="007055C8">
              <w:rPr>
                <w:rFonts w:eastAsia="Times New Roman" w:asciiTheme="minorHAnsi" w:hAnsiTheme="minorHAnsi" w:cstheme="minorHAnsi"/>
                <w:color w:val="000000"/>
                <w:lang w:eastAsia="es-CO"/>
              </w:rPr>
              <w:t xml:space="preserve"> acerca de las </w:t>
            </w:r>
            <w:r w:rsidRPr="007055C8" w:rsidR="009E3BAC">
              <w:rPr>
                <w:rFonts w:eastAsia="Times New Roman" w:asciiTheme="minorHAnsi" w:hAnsiTheme="minorHAnsi" w:cstheme="minorHAnsi"/>
                <w:color w:val="000000"/>
                <w:lang w:eastAsia="es-CO"/>
              </w:rPr>
              <w:t>problemáticas</w:t>
            </w:r>
            <w:r w:rsidRPr="007055C8">
              <w:rPr>
                <w:rFonts w:eastAsia="Times New Roman" w:asciiTheme="minorHAnsi" w:hAnsiTheme="minorHAnsi" w:cstheme="minorHAnsi"/>
                <w:color w:val="000000"/>
                <w:lang w:eastAsia="es-CO"/>
              </w:rPr>
              <w:t xml:space="preserve"> ambientales , clasificaciones , ejemplos, comprendiendo causa y consecuencias </w:t>
            </w:r>
            <w:r w:rsidRPr="007055C8" w:rsidR="009E3BAC">
              <w:rPr>
                <w:rFonts w:eastAsia="Times New Roman" w:asciiTheme="minorHAnsi" w:hAnsiTheme="minorHAnsi" w:cstheme="minorHAnsi"/>
                <w:color w:val="000000"/>
                <w:lang w:eastAsia="es-CO"/>
              </w:rPr>
              <w:t>de</w:t>
            </w:r>
            <w:r w:rsidRPr="007055C8">
              <w:rPr>
                <w:rFonts w:eastAsia="Times New Roman" w:asciiTheme="minorHAnsi" w:hAnsiTheme="minorHAnsi" w:cstheme="minorHAnsi"/>
                <w:color w:val="000000"/>
                <w:lang w:eastAsia="es-CO"/>
              </w:rPr>
              <w:t xml:space="preserve"> las mismas.</w:t>
            </w:r>
          </w:p>
        </w:tc>
        <w:tc>
          <w:tcPr>
            <w:tcW w:w="889" w:type="dxa"/>
            <w:gridSpan w:val="3"/>
            <w:shd w:val="clear" w:color="000000" w:fill="FFE699"/>
            <w:hideMark/>
          </w:tcPr>
          <w:p w:rsidRPr="007055C8" w:rsidR="00517C66" w:rsidP="00BF1BB4" w:rsidRDefault="00517C66" w14:paraId="4E0C3CBD"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logra el </w:t>
            </w:r>
            <w:r w:rsidRPr="007055C8" w:rsidR="002E58CB">
              <w:rPr>
                <w:rFonts w:eastAsia="Times New Roman" w:asciiTheme="minorHAnsi" w:hAnsiTheme="minorHAnsi" w:cstheme="minorHAnsi"/>
                <w:color w:val="000000"/>
                <w:lang w:eastAsia="es-CO"/>
              </w:rPr>
              <w:t>propósito</w:t>
            </w:r>
            <w:r w:rsidRPr="007055C8">
              <w:rPr>
                <w:rFonts w:eastAsia="Times New Roman" w:asciiTheme="minorHAnsi" w:hAnsiTheme="minorHAnsi" w:cstheme="minorHAnsi"/>
                <w:color w:val="000000"/>
                <w:lang w:eastAsia="es-CO"/>
              </w:rPr>
              <w:t xml:space="preserve"> por que se evidencia  por medio de los aportes de los niños de la comprensión de la información del video, ya que con sus aportes reflejan dominio de la temática.</w:t>
            </w:r>
          </w:p>
        </w:tc>
        <w:tc>
          <w:tcPr>
            <w:tcW w:w="905" w:type="dxa"/>
            <w:gridSpan w:val="4"/>
            <w:shd w:val="clear" w:color="000000" w:fill="FFE699"/>
            <w:hideMark/>
          </w:tcPr>
          <w:p w:rsidRPr="007055C8" w:rsidR="00517C66" w:rsidP="00BF1BB4" w:rsidRDefault="00517C66" w14:paraId="46830397"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 </w:t>
            </w:r>
            <w:r w:rsidRPr="007055C8" w:rsidR="009E3BAC">
              <w:rPr>
                <w:rFonts w:eastAsia="Times New Roman" w:asciiTheme="minorHAnsi" w:hAnsiTheme="minorHAnsi" w:cstheme="minorHAnsi"/>
                <w:color w:val="000000"/>
                <w:lang w:eastAsia="es-CO"/>
              </w:rPr>
              <w:t>Considero</w:t>
            </w:r>
            <w:r w:rsidRPr="007055C8">
              <w:rPr>
                <w:rFonts w:eastAsia="Times New Roman" w:asciiTheme="minorHAnsi" w:hAnsiTheme="minorHAnsi" w:cstheme="minorHAnsi"/>
                <w:color w:val="000000"/>
                <w:lang w:eastAsia="es-CO"/>
              </w:rPr>
              <w:t xml:space="preserve"> que el apoyo audio </w:t>
            </w:r>
            <w:r w:rsidRPr="007055C8" w:rsidR="009E3BAC">
              <w:rPr>
                <w:rFonts w:eastAsia="Times New Roman" w:asciiTheme="minorHAnsi" w:hAnsiTheme="minorHAnsi" w:cstheme="minorHAnsi"/>
                <w:color w:val="000000"/>
                <w:lang w:eastAsia="es-CO"/>
              </w:rPr>
              <w:t>visual favorece</w:t>
            </w:r>
            <w:r w:rsidRPr="007055C8">
              <w:rPr>
                <w:rFonts w:eastAsia="Times New Roman" w:asciiTheme="minorHAnsi" w:hAnsiTheme="minorHAnsi" w:cstheme="minorHAnsi"/>
                <w:color w:val="000000"/>
                <w:lang w:eastAsia="es-CO"/>
              </w:rPr>
              <w:t xml:space="preserve"> la comprensión de las </w:t>
            </w:r>
            <w:r w:rsidRPr="007055C8" w:rsidR="009E3BAC">
              <w:rPr>
                <w:rFonts w:eastAsia="Times New Roman" w:asciiTheme="minorHAnsi" w:hAnsiTheme="minorHAnsi" w:cstheme="minorHAnsi"/>
                <w:color w:val="000000"/>
                <w:lang w:eastAsia="es-CO"/>
              </w:rPr>
              <w:t>temáticas</w:t>
            </w:r>
            <w:r w:rsidRPr="007055C8">
              <w:rPr>
                <w:rFonts w:eastAsia="Times New Roman" w:asciiTheme="minorHAnsi" w:hAnsiTheme="minorHAnsi" w:cstheme="minorHAnsi"/>
                <w:color w:val="000000"/>
                <w:lang w:eastAsia="es-CO"/>
              </w:rPr>
              <w:t xml:space="preserve">, que es una buena </w:t>
            </w:r>
            <w:r w:rsidRPr="007055C8" w:rsidR="009E3BAC">
              <w:rPr>
                <w:rFonts w:eastAsia="Times New Roman" w:asciiTheme="minorHAnsi" w:hAnsiTheme="minorHAnsi" w:cstheme="minorHAnsi"/>
                <w:color w:val="000000"/>
                <w:lang w:eastAsia="es-CO"/>
              </w:rPr>
              <w:t>estrategia.</w:t>
            </w:r>
            <w:r w:rsidRPr="007055C8">
              <w:rPr>
                <w:rFonts w:eastAsia="Times New Roman" w:asciiTheme="minorHAnsi" w:hAnsiTheme="minorHAnsi" w:cstheme="minorHAnsi"/>
                <w:color w:val="000000"/>
                <w:lang w:eastAsia="es-CO"/>
              </w:rPr>
              <w:t xml:space="preserve"> La </w:t>
            </w:r>
            <w:r w:rsidRPr="007055C8" w:rsidR="009E3BAC">
              <w:rPr>
                <w:rFonts w:eastAsia="Times New Roman" w:asciiTheme="minorHAnsi" w:hAnsiTheme="minorHAnsi" w:cstheme="minorHAnsi"/>
                <w:color w:val="000000"/>
                <w:lang w:eastAsia="es-CO"/>
              </w:rPr>
              <w:t>seguiré</w:t>
            </w:r>
            <w:r w:rsidRPr="007055C8">
              <w:rPr>
                <w:rFonts w:eastAsia="Times New Roman" w:asciiTheme="minorHAnsi" w:hAnsiTheme="minorHAnsi" w:cstheme="minorHAnsi"/>
                <w:color w:val="000000"/>
                <w:lang w:eastAsia="es-CO"/>
              </w:rPr>
              <w:t xml:space="preserve"> usando.</w:t>
            </w:r>
          </w:p>
        </w:tc>
      </w:tr>
      <w:tr w:rsidRPr="00D53E38" w:rsidR="00517C66" w:rsidTr="00BF1BB4" w14:paraId="4088B98D" w14:textId="77777777">
        <w:trPr>
          <w:trHeight w:val="3825"/>
        </w:trPr>
        <w:tc>
          <w:tcPr>
            <w:tcW w:w="731" w:type="dxa"/>
            <w:vMerge/>
            <w:hideMark/>
          </w:tcPr>
          <w:p w:rsidRPr="007055C8" w:rsidR="00517C66" w:rsidP="00BF1BB4" w:rsidRDefault="00517C66" w14:paraId="0C556132" w14:textId="77777777">
            <w:pPr>
              <w:spacing w:after="0" w:line="240" w:lineRule="auto"/>
              <w:ind w:firstLine="0"/>
              <w:rPr>
                <w:rFonts w:eastAsia="Times New Roman" w:asciiTheme="minorHAnsi" w:hAnsiTheme="minorHAnsi" w:cstheme="minorHAnsi"/>
                <w:b/>
                <w:bCs/>
                <w:color w:val="FFFFFF"/>
                <w:lang w:eastAsia="es-CO"/>
              </w:rPr>
            </w:pPr>
          </w:p>
        </w:tc>
        <w:tc>
          <w:tcPr>
            <w:tcW w:w="464" w:type="dxa"/>
            <w:shd w:val="clear" w:color="000000" w:fill="00B0F0"/>
            <w:noWrap/>
            <w:hideMark/>
          </w:tcPr>
          <w:p w:rsidRPr="007055C8" w:rsidR="00517C66" w:rsidP="00BF1BB4" w:rsidRDefault="00517C66" w14:paraId="427E741C"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4. </w:t>
            </w:r>
          </w:p>
        </w:tc>
        <w:tc>
          <w:tcPr>
            <w:tcW w:w="1166" w:type="dxa"/>
            <w:shd w:val="clear" w:color="000000" w:fill="B4C6E7"/>
            <w:hideMark/>
          </w:tcPr>
          <w:p w:rsidRPr="007055C8" w:rsidR="00517C66" w:rsidP="00BF1BB4" w:rsidRDefault="00517C66" w14:paraId="083931D0"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compartir opiniones acerca del tema del video, poema.  La tierra Llora.</w:t>
            </w:r>
          </w:p>
        </w:tc>
        <w:tc>
          <w:tcPr>
            <w:tcW w:w="664" w:type="dxa"/>
            <w:shd w:val="clear" w:color="000000" w:fill="B4C6E7"/>
            <w:hideMark/>
          </w:tcPr>
          <w:p w:rsidRPr="007055C8" w:rsidR="00517C66" w:rsidP="00BF1BB4" w:rsidRDefault="00517C66" w14:paraId="1538B1A9"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 El fin de esta actividad era abrir debate, </w:t>
            </w:r>
            <w:r w:rsidRPr="007055C8" w:rsidR="009E3BAC">
              <w:rPr>
                <w:rFonts w:eastAsia="Times New Roman" w:asciiTheme="minorHAnsi" w:hAnsiTheme="minorHAnsi" w:cstheme="minorHAnsi"/>
                <w:color w:val="000000"/>
                <w:lang w:eastAsia="es-CO"/>
              </w:rPr>
              <w:t>poner</w:t>
            </w:r>
            <w:r w:rsidRPr="007055C8">
              <w:rPr>
                <w:rFonts w:eastAsia="Times New Roman" w:asciiTheme="minorHAnsi" w:hAnsiTheme="minorHAnsi" w:cstheme="minorHAnsi"/>
                <w:color w:val="000000"/>
                <w:lang w:eastAsia="es-CO"/>
              </w:rPr>
              <w:t xml:space="preserve"> a los niños a  reflexionar con respecto a la urgencia de empezar a actuar ya, con la </w:t>
            </w:r>
            <w:r w:rsidRPr="007055C8" w:rsidR="009E3BAC">
              <w:rPr>
                <w:rFonts w:eastAsia="Times New Roman" w:asciiTheme="minorHAnsi" w:hAnsiTheme="minorHAnsi" w:cstheme="minorHAnsi"/>
                <w:color w:val="000000"/>
                <w:lang w:eastAsia="es-CO"/>
              </w:rPr>
              <w:t>implementación</w:t>
            </w:r>
            <w:r w:rsidRPr="007055C8">
              <w:rPr>
                <w:rFonts w:eastAsia="Times New Roman" w:asciiTheme="minorHAnsi" w:hAnsiTheme="minorHAnsi" w:cstheme="minorHAnsi"/>
                <w:color w:val="000000"/>
                <w:lang w:eastAsia="es-CO"/>
              </w:rPr>
              <w:t xml:space="preserve"> de acciones ambientales.</w:t>
            </w:r>
          </w:p>
        </w:tc>
        <w:tc>
          <w:tcPr>
            <w:tcW w:w="722" w:type="dxa"/>
            <w:shd w:val="clear" w:color="000000" w:fill="B4C6E7"/>
            <w:hideMark/>
          </w:tcPr>
          <w:p w:rsidRPr="007055C8" w:rsidR="00517C66" w:rsidP="00BF1BB4" w:rsidRDefault="00517C66" w14:paraId="3B04639B"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 </w:t>
            </w:r>
            <w:r w:rsidRPr="007055C8" w:rsidR="009E3BAC">
              <w:rPr>
                <w:rFonts w:eastAsia="Times New Roman" w:asciiTheme="minorHAnsi" w:hAnsiTheme="minorHAnsi" w:cstheme="minorHAnsi"/>
                <w:color w:val="000000"/>
                <w:lang w:eastAsia="es-CO"/>
              </w:rPr>
              <w:t>Los</w:t>
            </w:r>
            <w:r w:rsidRPr="007055C8">
              <w:rPr>
                <w:rFonts w:eastAsia="Times New Roman" w:asciiTheme="minorHAnsi" w:hAnsiTheme="minorHAnsi" w:cstheme="minorHAnsi"/>
                <w:color w:val="000000"/>
                <w:lang w:eastAsia="es-CO"/>
              </w:rPr>
              <w:t xml:space="preserve"> estudiantes opinaron que se puede hacer para evitar que la tierra siga sufriendo. algunos socializan sus ideas,  muy acertadas se pueden implementar en casa en y en la escuela.</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Implementar técnicas de reciclaje.</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Evitando el uso de elementos como  platos desechables y demás utensilio desechables.</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Evitar el consumo de productos envasados en  botellas plásticas.</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Aprovechamiento de residuos orgánicos para preparar compostaje usarlo para abonar cultivos plantas y  cuidado del jardín árboles,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-Sembrar </w:t>
            </w:r>
            <w:r w:rsidRPr="007055C8" w:rsidR="009E3BAC">
              <w:rPr>
                <w:rFonts w:eastAsia="Times New Roman" w:asciiTheme="minorHAnsi" w:hAnsiTheme="minorHAnsi" w:cstheme="minorHAnsi"/>
                <w:color w:val="000000"/>
                <w:lang w:eastAsia="es-CO"/>
              </w:rPr>
              <w:t>árboles</w:t>
            </w:r>
            <w:r w:rsidRPr="007055C8">
              <w:rPr>
                <w:rFonts w:eastAsia="Times New Roman" w:asciiTheme="minorHAnsi" w:hAnsiTheme="minorHAnsi" w:cstheme="minorHAnsi"/>
                <w:color w:val="000000"/>
                <w:lang w:eastAsia="es-CO"/>
              </w:rPr>
              <w:t xml:space="preserve"> y adoptar los que ya están sembrados para brindar cuidado y favorecer su existencia.</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Evitar no lanzar basuras a loa caños o ríos…</w:t>
            </w:r>
          </w:p>
        </w:tc>
        <w:tc>
          <w:tcPr>
            <w:tcW w:w="2774" w:type="dxa"/>
            <w:shd w:val="clear" w:color="000000" w:fill="B4C6E7"/>
            <w:hideMark/>
          </w:tcPr>
          <w:p w:rsidRPr="007055C8" w:rsidR="00517C66" w:rsidP="00BF1BB4" w:rsidRDefault="009E3BAC" w14:paraId="326E0887"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Las</w:t>
            </w:r>
            <w:r w:rsidRPr="007055C8" w:rsidR="00517C66">
              <w:rPr>
                <w:rFonts w:eastAsia="Times New Roman" w:asciiTheme="minorHAnsi" w:hAnsiTheme="minorHAnsi" w:cstheme="minorHAnsi"/>
                <w:color w:val="000000"/>
                <w:lang w:eastAsia="es-CO"/>
              </w:rPr>
              <w:t xml:space="preserve"> </w:t>
            </w:r>
            <w:r w:rsidRPr="007055C8">
              <w:rPr>
                <w:rFonts w:eastAsia="Times New Roman" w:asciiTheme="minorHAnsi" w:hAnsiTheme="minorHAnsi" w:cstheme="minorHAnsi"/>
                <w:color w:val="000000"/>
                <w:lang w:eastAsia="es-CO"/>
              </w:rPr>
              <w:t>evidencias estarán</w:t>
            </w:r>
            <w:r w:rsidRPr="007055C8" w:rsidR="00517C66">
              <w:rPr>
                <w:rFonts w:eastAsia="Times New Roman" w:asciiTheme="minorHAnsi" w:hAnsiTheme="minorHAnsi" w:cstheme="minorHAnsi"/>
                <w:color w:val="000000"/>
                <w:lang w:eastAsia="es-CO"/>
              </w:rPr>
              <w:t xml:space="preserve"> en el video de la clase virtual. </w:t>
            </w:r>
          </w:p>
        </w:tc>
        <w:tc>
          <w:tcPr>
            <w:tcW w:w="1810" w:type="dxa"/>
            <w:gridSpan w:val="3"/>
            <w:shd w:val="clear" w:color="000000" w:fill="C6E0B4"/>
            <w:noWrap/>
            <w:hideMark/>
          </w:tcPr>
          <w:p w:rsidRPr="007055C8" w:rsidR="00517C66" w:rsidP="00BF1BB4" w:rsidRDefault="00517C66" w14:paraId="4249E701"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Los estudiantes visualizan las imágenes que acompaña el recita, y luego expresan su sentir, que les llama </w:t>
            </w:r>
            <w:r w:rsidRPr="007055C8" w:rsidR="009E3BAC">
              <w:rPr>
                <w:rFonts w:eastAsia="Times New Roman" w:asciiTheme="minorHAnsi" w:hAnsiTheme="minorHAnsi" w:cstheme="minorHAnsi"/>
                <w:color w:val="000000"/>
                <w:lang w:eastAsia="es-CO"/>
              </w:rPr>
              <w:t>más</w:t>
            </w:r>
            <w:r w:rsidRPr="007055C8">
              <w:rPr>
                <w:rFonts w:eastAsia="Times New Roman" w:asciiTheme="minorHAnsi" w:hAnsiTheme="minorHAnsi" w:cstheme="minorHAnsi"/>
                <w:color w:val="000000"/>
                <w:lang w:eastAsia="es-CO"/>
              </w:rPr>
              <w:t xml:space="preserve"> la atención que frase recuerdan, contestan algunos interrogantes.</w:t>
            </w:r>
          </w:p>
        </w:tc>
        <w:tc>
          <w:tcPr>
            <w:tcW w:w="2978" w:type="dxa"/>
            <w:gridSpan w:val="3"/>
            <w:shd w:val="clear" w:color="000000" w:fill="C6E0B4"/>
            <w:noWrap/>
            <w:hideMark/>
          </w:tcPr>
          <w:p w:rsidRPr="007055C8" w:rsidR="00517C66" w:rsidP="00BF1BB4" w:rsidRDefault="00517C66" w14:paraId="282FE18A"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El video de la clase donde se puede evidenciar los aportes y opiniones de los estudiantes en cuanto al </w:t>
            </w:r>
            <w:r w:rsidRPr="007055C8" w:rsidR="002E58CB">
              <w:rPr>
                <w:rFonts w:eastAsia="Times New Roman" w:asciiTheme="minorHAnsi" w:hAnsiTheme="minorHAnsi" w:cstheme="minorHAnsi"/>
                <w:color w:val="000000"/>
                <w:lang w:eastAsia="es-CO"/>
              </w:rPr>
              <w:t>propósito</w:t>
            </w:r>
            <w:r w:rsidRPr="007055C8">
              <w:rPr>
                <w:rFonts w:eastAsia="Times New Roman" w:asciiTheme="minorHAnsi" w:hAnsiTheme="minorHAnsi" w:cstheme="minorHAnsi"/>
                <w:color w:val="000000"/>
                <w:lang w:eastAsia="es-CO"/>
              </w:rPr>
              <w:t xml:space="preserve"> de </w:t>
            </w:r>
            <w:r w:rsidRPr="007055C8" w:rsidR="009E3BAC">
              <w:rPr>
                <w:rFonts w:eastAsia="Times New Roman" w:asciiTheme="minorHAnsi" w:hAnsiTheme="minorHAnsi" w:cstheme="minorHAnsi"/>
                <w:color w:val="000000"/>
                <w:lang w:eastAsia="es-CO"/>
              </w:rPr>
              <w:t>esta</w:t>
            </w:r>
            <w:r w:rsidRPr="007055C8">
              <w:rPr>
                <w:rFonts w:eastAsia="Times New Roman" w:asciiTheme="minorHAnsi" w:hAnsiTheme="minorHAnsi" w:cstheme="minorHAnsi"/>
                <w:color w:val="000000"/>
                <w:lang w:eastAsia="es-CO"/>
              </w:rPr>
              <w:t xml:space="preserve"> actividad.</w:t>
            </w:r>
          </w:p>
        </w:tc>
        <w:tc>
          <w:tcPr>
            <w:tcW w:w="889" w:type="dxa"/>
            <w:gridSpan w:val="3"/>
            <w:shd w:val="clear" w:color="000000" w:fill="FCE4D6"/>
            <w:hideMark/>
          </w:tcPr>
          <w:p w:rsidRPr="007055C8" w:rsidR="00517C66" w:rsidP="00BF1BB4" w:rsidRDefault="00517C66" w14:paraId="4FEC2C3F"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Si se </w:t>
            </w:r>
            <w:r w:rsidRPr="007055C8" w:rsidR="009E3BAC">
              <w:rPr>
                <w:rFonts w:eastAsia="Times New Roman" w:asciiTheme="minorHAnsi" w:hAnsiTheme="minorHAnsi" w:cstheme="minorHAnsi"/>
                <w:color w:val="000000"/>
                <w:lang w:eastAsia="es-CO"/>
              </w:rPr>
              <w:t>cumplió</w:t>
            </w:r>
            <w:r w:rsidRPr="007055C8">
              <w:rPr>
                <w:rFonts w:eastAsia="Times New Roman" w:asciiTheme="minorHAnsi" w:hAnsiTheme="minorHAnsi" w:cstheme="minorHAnsi"/>
                <w:color w:val="000000"/>
                <w:lang w:eastAsia="es-CO"/>
              </w:rPr>
              <w:t xml:space="preserve"> el </w:t>
            </w:r>
            <w:r w:rsidRPr="007055C8" w:rsidR="002E58CB">
              <w:rPr>
                <w:rFonts w:eastAsia="Times New Roman" w:asciiTheme="minorHAnsi" w:hAnsiTheme="minorHAnsi" w:cstheme="minorHAnsi"/>
                <w:color w:val="000000"/>
                <w:lang w:eastAsia="es-CO"/>
              </w:rPr>
              <w:t>propósito</w:t>
            </w:r>
            <w:r w:rsidRPr="007055C8">
              <w:rPr>
                <w:rFonts w:eastAsia="Times New Roman" w:asciiTheme="minorHAnsi" w:hAnsiTheme="minorHAnsi" w:cstheme="minorHAnsi"/>
                <w:color w:val="000000"/>
                <w:lang w:eastAsia="es-CO"/>
              </w:rPr>
              <w:t xml:space="preserve"> ya que los niños atendieron al mensaje del poema, socializan </w:t>
            </w:r>
            <w:r w:rsidRPr="007055C8" w:rsidR="009E3BAC">
              <w:rPr>
                <w:rFonts w:eastAsia="Times New Roman" w:asciiTheme="minorHAnsi" w:hAnsiTheme="minorHAnsi" w:cstheme="minorHAnsi"/>
                <w:color w:val="000000"/>
                <w:lang w:eastAsia="es-CO"/>
              </w:rPr>
              <w:t>algunas frases</w:t>
            </w:r>
            <w:r w:rsidRPr="007055C8">
              <w:rPr>
                <w:rFonts w:eastAsia="Times New Roman" w:asciiTheme="minorHAnsi" w:hAnsiTheme="minorHAnsi" w:cstheme="minorHAnsi"/>
                <w:color w:val="000000"/>
                <w:lang w:eastAsia="es-CO"/>
              </w:rPr>
              <w:t xml:space="preserve">, y </w:t>
            </w:r>
            <w:r w:rsidRPr="007055C8" w:rsidR="009E3BAC">
              <w:rPr>
                <w:rFonts w:eastAsia="Times New Roman" w:asciiTheme="minorHAnsi" w:hAnsiTheme="minorHAnsi" w:cstheme="minorHAnsi"/>
                <w:color w:val="000000"/>
                <w:lang w:eastAsia="es-CO"/>
              </w:rPr>
              <w:t>además</w:t>
            </w:r>
            <w:r w:rsidRPr="007055C8">
              <w:rPr>
                <w:rFonts w:eastAsia="Times New Roman" w:asciiTheme="minorHAnsi" w:hAnsiTheme="minorHAnsi" w:cstheme="minorHAnsi"/>
                <w:color w:val="000000"/>
                <w:lang w:eastAsia="es-CO"/>
              </w:rPr>
              <w:t xml:space="preserve"> observaron atentamente las imágenes que acompañaban el poema.</w:t>
            </w:r>
          </w:p>
        </w:tc>
        <w:tc>
          <w:tcPr>
            <w:tcW w:w="889" w:type="dxa"/>
            <w:gridSpan w:val="3"/>
            <w:shd w:val="clear" w:color="000000" w:fill="FFE699"/>
            <w:hideMark/>
          </w:tcPr>
          <w:p w:rsidRPr="007055C8" w:rsidR="00517C66" w:rsidP="00BF1BB4" w:rsidRDefault="00517C66" w14:paraId="326A40CF"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Claro que se logra el </w:t>
            </w:r>
            <w:r w:rsidRPr="007055C8" w:rsidR="002E58CB">
              <w:rPr>
                <w:rFonts w:eastAsia="Times New Roman" w:asciiTheme="minorHAnsi" w:hAnsiTheme="minorHAnsi" w:cstheme="minorHAnsi"/>
                <w:color w:val="000000"/>
                <w:lang w:eastAsia="es-CO"/>
              </w:rPr>
              <w:t>propósito</w:t>
            </w:r>
            <w:r w:rsidRPr="007055C8">
              <w:rPr>
                <w:rFonts w:eastAsia="Times New Roman" w:asciiTheme="minorHAnsi" w:hAnsiTheme="minorHAnsi" w:cstheme="minorHAnsi"/>
                <w:color w:val="000000"/>
                <w:lang w:eastAsia="es-CO"/>
              </w:rPr>
              <w:t xml:space="preserve"> puesto que el mensaje del poema expresa y el sentir de la tierra, expresa como sufre, que daño le hace el hombre.</w:t>
            </w:r>
          </w:p>
        </w:tc>
        <w:tc>
          <w:tcPr>
            <w:tcW w:w="905" w:type="dxa"/>
            <w:gridSpan w:val="4"/>
            <w:shd w:val="clear" w:color="000000" w:fill="FFE699"/>
            <w:hideMark/>
          </w:tcPr>
          <w:p w:rsidRPr="007055C8" w:rsidR="00517C66" w:rsidP="00BF1BB4" w:rsidRDefault="00517C66" w14:paraId="31450976"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r>
      <w:tr w:rsidRPr="00D53E38" w:rsidR="00517C66" w:rsidTr="00BF1BB4" w14:paraId="081223C4" w14:textId="77777777">
        <w:trPr>
          <w:trHeight w:val="3450"/>
        </w:trPr>
        <w:tc>
          <w:tcPr>
            <w:tcW w:w="731" w:type="dxa"/>
            <w:vMerge w:val="restart"/>
            <w:shd w:val="clear" w:color="000000" w:fill="C65911"/>
            <w:hideMark/>
          </w:tcPr>
          <w:p w:rsidRPr="007055C8" w:rsidR="00517C66" w:rsidP="00BF1BB4" w:rsidRDefault="00517C66" w14:paraId="58432D37" w14:textId="77777777">
            <w:pPr>
              <w:spacing w:after="0" w:line="240" w:lineRule="auto"/>
              <w:ind w:firstLine="0"/>
              <w:rPr>
                <w:rFonts w:eastAsia="Times New Roman" w:asciiTheme="minorHAnsi" w:hAnsiTheme="minorHAnsi" w:cstheme="minorHAnsi"/>
                <w:b/>
                <w:bCs/>
                <w:color w:val="FFFFFF"/>
                <w:lang w:eastAsia="es-CO"/>
              </w:rPr>
            </w:pPr>
            <w:r w:rsidRPr="007055C8">
              <w:rPr>
                <w:rFonts w:eastAsia="Times New Roman" w:asciiTheme="minorHAnsi" w:hAnsiTheme="minorHAnsi" w:cstheme="minorHAnsi"/>
                <w:b/>
                <w:bCs/>
                <w:color w:val="FFFFFF"/>
                <w:lang w:eastAsia="es-CO"/>
              </w:rPr>
              <w:t xml:space="preserve">MOMENTO 2. INVESTIGACIÓN GUIADA </w:t>
            </w:r>
          </w:p>
        </w:tc>
        <w:tc>
          <w:tcPr>
            <w:tcW w:w="464" w:type="dxa"/>
            <w:shd w:val="clear" w:color="000000" w:fill="00B0F0"/>
            <w:noWrap/>
            <w:hideMark/>
          </w:tcPr>
          <w:p w:rsidRPr="007055C8" w:rsidR="00517C66" w:rsidP="00BF1BB4" w:rsidRDefault="00517C66" w14:paraId="242A6C67"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1.</w:t>
            </w:r>
          </w:p>
        </w:tc>
        <w:tc>
          <w:tcPr>
            <w:tcW w:w="1166" w:type="dxa"/>
            <w:shd w:val="clear" w:color="000000" w:fill="B4C6E7"/>
            <w:hideMark/>
          </w:tcPr>
          <w:p w:rsidRPr="007055C8" w:rsidR="00517C66" w:rsidP="00BF1BB4" w:rsidRDefault="00517C66" w14:paraId="0A8D6198"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En el segundo </w:t>
            </w:r>
            <w:r w:rsidRPr="007055C8" w:rsidR="009E3BAC">
              <w:rPr>
                <w:rFonts w:eastAsia="Times New Roman" w:asciiTheme="minorHAnsi" w:hAnsiTheme="minorHAnsi" w:cstheme="minorHAnsi"/>
                <w:color w:val="000000"/>
                <w:lang w:eastAsia="es-CO"/>
              </w:rPr>
              <w:t>momento:</w:t>
            </w:r>
            <w:r w:rsidRPr="007055C8">
              <w:rPr>
                <w:rFonts w:eastAsia="Times New Roman" w:asciiTheme="minorHAnsi" w:hAnsiTheme="minorHAnsi" w:cstheme="minorHAnsi"/>
                <w:color w:val="000000"/>
                <w:lang w:eastAsia="es-CO"/>
              </w:rPr>
              <w:t xml:space="preserve"> Visualización de video tema </w:t>
            </w:r>
            <w:r w:rsidRPr="007055C8" w:rsidR="009E3BAC">
              <w:rPr>
                <w:rFonts w:eastAsia="Times New Roman" w:asciiTheme="minorHAnsi" w:hAnsiTheme="minorHAnsi" w:cstheme="minorHAnsi"/>
                <w:color w:val="000000"/>
                <w:lang w:eastAsia="es-CO"/>
              </w:rPr>
              <w:t>problemáticas</w:t>
            </w:r>
            <w:r w:rsidRPr="007055C8">
              <w:rPr>
                <w:rFonts w:eastAsia="Times New Roman" w:asciiTheme="minorHAnsi" w:hAnsiTheme="minorHAnsi" w:cstheme="minorHAnsi"/>
                <w:color w:val="000000"/>
                <w:lang w:eastAsia="es-CO"/>
              </w:rPr>
              <w:t xml:space="preserve"> </w:t>
            </w:r>
            <w:r w:rsidRPr="007055C8" w:rsidR="009E3BAC">
              <w:rPr>
                <w:rFonts w:eastAsia="Times New Roman" w:asciiTheme="minorHAnsi" w:hAnsiTheme="minorHAnsi" w:cstheme="minorHAnsi"/>
                <w:color w:val="000000"/>
                <w:lang w:eastAsia="es-CO"/>
              </w:rPr>
              <w:t>ambientales, clasificación,</w:t>
            </w:r>
            <w:r w:rsidRPr="007055C8">
              <w:rPr>
                <w:rFonts w:eastAsia="Times New Roman" w:asciiTheme="minorHAnsi" w:hAnsiTheme="minorHAnsi" w:cstheme="minorHAnsi"/>
                <w:color w:val="000000"/>
                <w:lang w:eastAsia="es-CO"/>
              </w:rPr>
              <w:t xml:space="preserve"> causa.  Y consecuencias   Y </w:t>
            </w:r>
            <w:r w:rsidRPr="007055C8" w:rsidR="009E3BAC">
              <w:rPr>
                <w:rFonts w:eastAsia="Times New Roman" w:asciiTheme="minorHAnsi" w:hAnsiTheme="minorHAnsi" w:cstheme="minorHAnsi"/>
                <w:color w:val="000000"/>
                <w:lang w:eastAsia="es-CO"/>
              </w:rPr>
              <w:t>relatoría</w:t>
            </w:r>
            <w:r w:rsidRPr="007055C8">
              <w:rPr>
                <w:rFonts w:eastAsia="Times New Roman" w:asciiTheme="minorHAnsi" w:hAnsiTheme="minorHAnsi" w:cstheme="minorHAnsi"/>
                <w:color w:val="000000"/>
                <w:lang w:eastAsia="es-CO"/>
              </w:rPr>
              <w:t xml:space="preserve"> de los entendido del video.</w:t>
            </w:r>
          </w:p>
        </w:tc>
        <w:tc>
          <w:tcPr>
            <w:tcW w:w="664" w:type="dxa"/>
            <w:shd w:val="clear" w:color="000000" w:fill="B4C6E7"/>
            <w:hideMark/>
          </w:tcPr>
          <w:p w:rsidRPr="007055C8" w:rsidR="00517C66" w:rsidP="00BF1BB4" w:rsidRDefault="00517C66" w14:paraId="6CE5C435"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El propósito de esta actividad es que </w:t>
            </w:r>
            <w:r w:rsidRPr="007055C8" w:rsidR="009E3BAC">
              <w:rPr>
                <w:rFonts w:eastAsia="Times New Roman" w:asciiTheme="minorHAnsi" w:hAnsiTheme="minorHAnsi" w:cstheme="minorHAnsi"/>
                <w:color w:val="000000"/>
                <w:lang w:eastAsia="es-CO"/>
              </w:rPr>
              <w:t>el estudiante conozca</w:t>
            </w:r>
            <w:r w:rsidRPr="007055C8">
              <w:rPr>
                <w:rFonts w:eastAsia="Times New Roman" w:asciiTheme="minorHAnsi" w:hAnsiTheme="minorHAnsi" w:cstheme="minorHAnsi"/>
                <w:color w:val="000000"/>
                <w:lang w:eastAsia="es-CO"/>
              </w:rPr>
              <w:t xml:space="preserve"> </w:t>
            </w:r>
            <w:r w:rsidRPr="007055C8" w:rsidR="009E3BAC">
              <w:rPr>
                <w:rFonts w:eastAsia="Times New Roman" w:asciiTheme="minorHAnsi" w:hAnsiTheme="minorHAnsi" w:cstheme="minorHAnsi"/>
                <w:color w:val="000000"/>
                <w:lang w:eastAsia="es-CO"/>
              </w:rPr>
              <w:t>y comprenda</w:t>
            </w:r>
            <w:r w:rsidRPr="007055C8">
              <w:rPr>
                <w:rFonts w:eastAsia="Times New Roman" w:asciiTheme="minorHAnsi" w:hAnsiTheme="minorHAnsi" w:cstheme="minorHAnsi"/>
                <w:color w:val="000000"/>
                <w:lang w:eastAsia="es-CO"/>
              </w:rPr>
              <w:t xml:space="preserve"> el concepto: </w:t>
            </w:r>
            <w:r w:rsidRPr="007055C8" w:rsidR="009E3BAC">
              <w:rPr>
                <w:rFonts w:eastAsia="Times New Roman" w:asciiTheme="minorHAnsi" w:hAnsiTheme="minorHAnsi" w:cstheme="minorHAnsi"/>
                <w:color w:val="000000"/>
                <w:lang w:eastAsia="es-CO"/>
              </w:rPr>
              <w:t>deforestación,</w:t>
            </w:r>
            <w:r w:rsidRPr="007055C8">
              <w:rPr>
                <w:rFonts w:eastAsia="Times New Roman" w:asciiTheme="minorHAnsi" w:hAnsiTheme="minorHAnsi" w:cstheme="minorHAnsi"/>
                <w:color w:val="000000"/>
                <w:lang w:eastAsia="es-CO"/>
              </w:rPr>
              <w:t xml:space="preserve"> incendios, </w:t>
            </w:r>
            <w:r w:rsidRPr="007055C8" w:rsidR="009E3BAC">
              <w:rPr>
                <w:rFonts w:eastAsia="Times New Roman" w:asciiTheme="minorHAnsi" w:hAnsiTheme="minorHAnsi" w:cstheme="minorHAnsi"/>
                <w:color w:val="000000"/>
                <w:lang w:eastAsia="es-CO"/>
              </w:rPr>
              <w:t>tala,</w:t>
            </w:r>
            <w:r w:rsidRPr="007055C8">
              <w:rPr>
                <w:rFonts w:eastAsia="Times New Roman" w:asciiTheme="minorHAnsi" w:hAnsiTheme="minorHAnsi" w:cstheme="minorHAnsi"/>
                <w:color w:val="000000"/>
                <w:lang w:eastAsia="es-CO"/>
              </w:rPr>
              <w:t xml:space="preserve"> cambio </w:t>
            </w:r>
            <w:r w:rsidRPr="007055C8" w:rsidR="009E3BAC">
              <w:rPr>
                <w:rFonts w:eastAsia="Times New Roman" w:asciiTheme="minorHAnsi" w:hAnsiTheme="minorHAnsi" w:cstheme="minorHAnsi"/>
                <w:color w:val="000000"/>
                <w:lang w:eastAsia="es-CO"/>
              </w:rPr>
              <w:t>climático</w:t>
            </w:r>
            <w:r w:rsidRPr="007055C8">
              <w:rPr>
                <w:rFonts w:eastAsia="Times New Roman" w:asciiTheme="minorHAnsi" w:hAnsiTheme="minorHAnsi" w:cstheme="minorHAnsi"/>
                <w:color w:val="000000"/>
                <w:lang w:eastAsia="es-CO"/>
              </w:rPr>
              <w:t xml:space="preserve">, calentamiento global, efecto de invernadero y   sus </w:t>
            </w:r>
            <w:r w:rsidRPr="007055C8" w:rsidR="009E3BAC">
              <w:rPr>
                <w:rFonts w:eastAsia="Times New Roman" w:asciiTheme="minorHAnsi" w:hAnsiTheme="minorHAnsi" w:cstheme="minorHAnsi"/>
                <w:color w:val="000000"/>
                <w:lang w:eastAsia="es-CO"/>
              </w:rPr>
              <w:t>diversos efectos</w:t>
            </w:r>
            <w:r w:rsidRPr="007055C8">
              <w:rPr>
                <w:rFonts w:eastAsia="Times New Roman" w:asciiTheme="minorHAnsi" w:hAnsiTheme="minorHAnsi" w:cstheme="minorHAnsi"/>
                <w:color w:val="000000"/>
                <w:lang w:eastAsia="es-CO"/>
              </w:rPr>
              <w:t xml:space="preserve"> en el ambiente a partir de un video explicativo. Y que </w:t>
            </w:r>
            <w:r w:rsidRPr="007055C8" w:rsidR="009E3BAC">
              <w:rPr>
                <w:rFonts w:eastAsia="Times New Roman" w:asciiTheme="minorHAnsi" w:hAnsiTheme="minorHAnsi" w:cstheme="minorHAnsi"/>
                <w:color w:val="000000"/>
                <w:lang w:eastAsia="es-CO"/>
              </w:rPr>
              <w:t>a partir</w:t>
            </w:r>
            <w:r w:rsidRPr="007055C8">
              <w:rPr>
                <w:rFonts w:eastAsia="Times New Roman" w:asciiTheme="minorHAnsi" w:hAnsiTheme="minorHAnsi" w:cstheme="minorHAnsi"/>
                <w:color w:val="000000"/>
                <w:lang w:eastAsia="es-CO"/>
              </w:rPr>
              <w:t xml:space="preserve"> de este socialice que ideas nuevas le enseña.</w:t>
            </w:r>
          </w:p>
        </w:tc>
        <w:tc>
          <w:tcPr>
            <w:tcW w:w="722" w:type="dxa"/>
            <w:shd w:val="clear" w:color="000000" w:fill="B4C6E7"/>
            <w:hideMark/>
          </w:tcPr>
          <w:p w:rsidRPr="007055C8" w:rsidR="00517C66" w:rsidP="00BF1BB4" w:rsidRDefault="00517C66" w14:paraId="45A503BD"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La actividad se </w:t>
            </w:r>
            <w:r w:rsidRPr="007055C8" w:rsidR="009E3BAC">
              <w:rPr>
                <w:rFonts w:eastAsia="Times New Roman" w:asciiTheme="minorHAnsi" w:hAnsiTheme="minorHAnsi" w:cstheme="minorHAnsi"/>
                <w:color w:val="000000"/>
                <w:lang w:eastAsia="es-CO"/>
              </w:rPr>
              <w:t>realiza según</w:t>
            </w:r>
            <w:r w:rsidRPr="007055C8">
              <w:rPr>
                <w:rFonts w:eastAsia="Times New Roman" w:asciiTheme="minorHAnsi" w:hAnsiTheme="minorHAnsi" w:cstheme="minorHAnsi"/>
                <w:color w:val="000000"/>
                <w:lang w:eastAsia="es-CO"/>
              </w:rPr>
              <w:t xml:space="preserve"> lo previsto, los niños visualizan el video, luego participan socializando de forma voluntaria lo comprendido del tema abordado en el video.  ( se agregan algunas ideas para ampliar la información.)</w:t>
            </w:r>
          </w:p>
        </w:tc>
        <w:tc>
          <w:tcPr>
            <w:tcW w:w="2774" w:type="dxa"/>
            <w:shd w:val="clear" w:color="000000" w:fill="B4C6E7"/>
            <w:hideMark/>
          </w:tcPr>
          <w:p w:rsidRPr="007055C8" w:rsidR="00517C66" w:rsidP="00BF1BB4" w:rsidRDefault="00517C66" w14:paraId="668D4572"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estudiante sube a la plataforma del aula virtual AVA.  diligenciado. </w:t>
            </w:r>
          </w:p>
        </w:tc>
        <w:tc>
          <w:tcPr>
            <w:tcW w:w="1810" w:type="dxa"/>
            <w:gridSpan w:val="3"/>
            <w:shd w:val="clear" w:color="000000" w:fill="C6E0B4"/>
            <w:noWrap/>
            <w:hideMark/>
          </w:tcPr>
          <w:p w:rsidRPr="007055C8" w:rsidR="00517C66" w:rsidP="00BF1BB4" w:rsidRDefault="002E58CB" w14:paraId="54AE13CF"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Después</w:t>
            </w:r>
            <w:r w:rsidRPr="007055C8" w:rsidR="00517C66">
              <w:rPr>
                <w:rFonts w:eastAsia="Times New Roman" w:asciiTheme="minorHAnsi" w:hAnsiTheme="minorHAnsi" w:cstheme="minorHAnsi"/>
                <w:color w:val="000000"/>
                <w:lang w:eastAsia="es-CO"/>
              </w:rPr>
              <w:t xml:space="preserve"> de presentar el video se hace el conversatorio y voluntariamente los niños van socializando que comprendieron del tema abordado en el video.</w:t>
            </w:r>
          </w:p>
        </w:tc>
        <w:tc>
          <w:tcPr>
            <w:tcW w:w="2978" w:type="dxa"/>
            <w:gridSpan w:val="3"/>
            <w:shd w:val="clear" w:color="000000" w:fill="C6E0B4"/>
            <w:noWrap/>
            <w:hideMark/>
          </w:tcPr>
          <w:p w:rsidRPr="007055C8" w:rsidR="00517C66" w:rsidP="00BF1BB4" w:rsidRDefault="000F4697" w14:paraId="353ACD88" w14:textId="77777777">
            <w:pPr>
              <w:spacing w:after="0" w:line="240" w:lineRule="auto"/>
              <w:ind w:firstLine="0"/>
              <w:rPr>
                <w:rFonts w:eastAsia="Times New Roman" w:asciiTheme="minorHAnsi" w:hAnsiTheme="minorHAnsi" w:cstheme="minorHAnsi"/>
                <w:color w:val="0563C1"/>
                <w:u w:val="single"/>
                <w:lang w:eastAsia="es-CO"/>
              </w:rPr>
            </w:pPr>
            <w:hyperlink w:history="1" r:id="rId161">
              <w:r w:rsidRPr="007055C8" w:rsidR="00517C66">
                <w:rPr>
                  <w:rFonts w:eastAsia="Times New Roman" w:asciiTheme="minorHAnsi" w:hAnsiTheme="minorHAnsi" w:cstheme="minorHAnsi"/>
                  <w:color w:val="0563C1"/>
                  <w:u w:val="single"/>
                  <w:lang w:eastAsia="es-CO"/>
                </w:rPr>
                <w:t xml:space="preserve">https://drive.google.com/file/d/1HhwAwhXuycnZS83PADMkqhPcwFICSoT4/view las evidencias </w:t>
              </w:r>
              <w:r w:rsidRPr="007055C8" w:rsidR="009E3BAC">
                <w:rPr>
                  <w:rFonts w:eastAsia="Times New Roman" w:asciiTheme="minorHAnsi" w:hAnsiTheme="minorHAnsi" w:cstheme="minorHAnsi"/>
                  <w:color w:val="0563C1"/>
                  <w:u w:val="single"/>
                  <w:lang w:eastAsia="es-CO"/>
                </w:rPr>
                <w:t>están</w:t>
              </w:r>
              <w:r w:rsidRPr="007055C8" w:rsidR="00517C66">
                <w:rPr>
                  <w:rFonts w:eastAsia="Times New Roman" w:asciiTheme="minorHAnsi" w:hAnsiTheme="minorHAnsi" w:cstheme="minorHAnsi"/>
                  <w:color w:val="0563C1"/>
                  <w:u w:val="single"/>
                  <w:lang w:eastAsia="es-CO"/>
                </w:rPr>
                <w:t xml:space="preserve"> en el video de la clase.</w:t>
              </w:r>
            </w:hyperlink>
          </w:p>
        </w:tc>
        <w:tc>
          <w:tcPr>
            <w:tcW w:w="889" w:type="dxa"/>
            <w:gridSpan w:val="3"/>
            <w:shd w:val="clear" w:color="000000" w:fill="FCE4D6"/>
            <w:noWrap/>
            <w:hideMark/>
          </w:tcPr>
          <w:p w:rsidRPr="007055C8" w:rsidR="00517C66" w:rsidP="00BF1BB4" w:rsidRDefault="00517C66" w14:paraId="2BEBB260"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Los niños comprendieron la información presentada en el video. Lo</w:t>
            </w:r>
            <w:r w:rsidRPr="007055C8" w:rsidR="009E3BAC">
              <w:rPr>
                <w:rFonts w:eastAsia="Times New Roman" w:asciiTheme="minorHAnsi" w:hAnsiTheme="minorHAnsi" w:cstheme="minorHAnsi"/>
                <w:color w:val="000000"/>
                <w:lang w:eastAsia="es-CO"/>
              </w:rPr>
              <w:t xml:space="preserve"> </w:t>
            </w:r>
            <w:r w:rsidRPr="007055C8">
              <w:rPr>
                <w:rFonts w:eastAsia="Times New Roman" w:asciiTheme="minorHAnsi" w:hAnsiTheme="minorHAnsi" w:cstheme="minorHAnsi"/>
                <w:color w:val="000000"/>
                <w:lang w:eastAsia="es-CO"/>
              </w:rPr>
              <w:t>demuestran al socializar y ayudar construir el mapa mental.</w:t>
            </w:r>
          </w:p>
        </w:tc>
        <w:tc>
          <w:tcPr>
            <w:tcW w:w="889" w:type="dxa"/>
            <w:gridSpan w:val="3"/>
            <w:shd w:val="clear" w:color="000000" w:fill="FFE699"/>
            <w:noWrap/>
            <w:hideMark/>
          </w:tcPr>
          <w:p w:rsidRPr="007055C8" w:rsidR="00517C66" w:rsidP="00BF1BB4" w:rsidRDefault="00517C66" w14:paraId="0C26C9CC"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 claro que se logra el objetivo de la actividad ya que los estudiantes describen estrategias que debemos </w:t>
            </w:r>
            <w:r w:rsidRPr="007055C8" w:rsidR="009E3BAC">
              <w:rPr>
                <w:rFonts w:eastAsia="Times New Roman" w:asciiTheme="minorHAnsi" w:hAnsiTheme="minorHAnsi" w:cstheme="minorHAnsi"/>
                <w:color w:val="000000"/>
                <w:lang w:eastAsia="es-CO"/>
              </w:rPr>
              <w:t>implantar</w:t>
            </w:r>
            <w:r w:rsidRPr="007055C8">
              <w:rPr>
                <w:rFonts w:eastAsia="Times New Roman" w:asciiTheme="minorHAnsi" w:hAnsiTheme="minorHAnsi" w:cstheme="minorHAnsi"/>
                <w:color w:val="000000"/>
                <w:lang w:eastAsia="es-CO"/>
              </w:rPr>
              <w:t xml:space="preserve"> para resarcir el daño ambiental.</w:t>
            </w:r>
          </w:p>
        </w:tc>
        <w:tc>
          <w:tcPr>
            <w:tcW w:w="905" w:type="dxa"/>
            <w:gridSpan w:val="4"/>
            <w:shd w:val="clear" w:color="000000" w:fill="FFE699"/>
            <w:noWrap/>
            <w:hideMark/>
          </w:tcPr>
          <w:p w:rsidRPr="007055C8" w:rsidR="00517C66" w:rsidP="00BF1BB4" w:rsidRDefault="009E3BAC" w14:paraId="47183E12"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daría</w:t>
            </w:r>
            <w:r w:rsidRPr="007055C8" w:rsidR="00517C66">
              <w:rPr>
                <w:rFonts w:eastAsia="Times New Roman" w:asciiTheme="minorHAnsi" w:hAnsiTheme="minorHAnsi" w:cstheme="minorHAnsi"/>
                <w:color w:val="000000"/>
                <w:lang w:eastAsia="es-CO"/>
              </w:rPr>
              <w:t xml:space="preserve"> </w:t>
            </w:r>
            <w:r w:rsidRPr="007055C8">
              <w:rPr>
                <w:rFonts w:eastAsia="Times New Roman" w:asciiTheme="minorHAnsi" w:hAnsiTheme="minorHAnsi" w:cstheme="minorHAnsi"/>
                <w:color w:val="000000"/>
                <w:lang w:eastAsia="es-CO"/>
              </w:rPr>
              <w:t>más</w:t>
            </w:r>
            <w:r w:rsidRPr="007055C8" w:rsidR="00517C66">
              <w:rPr>
                <w:rFonts w:eastAsia="Times New Roman" w:asciiTheme="minorHAnsi" w:hAnsiTheme="minorHAnsi" w:cstheme="minorHAnsi"/>
                <w:color w:val="000000"/>
                <w:lang w:eastAsia="es-CO"/>
              </w:rPr>
              <w:t xml:space="preserve"> tiempo para </w:t>
            </w:r>
            <w:r w:rsidRPr="007055C8">
              <w:rPr>
                <w:rFonts w:eastAsia="Times New Roman" w:asciiTheme="minorHAnsi" w:hAnsiTheme="minorHAnsi" w:cstheme="minorHAnsi"/>
                <w:color w:val="000000"/>
                <w:lang w:eastAsia="es-CO"/>
              </w:rPr>
              <w:t>el</w:t>
            </w:r>
            <w:r w:rsidRPr="007055C8" w:rsidR="00517C66">
              <w:rPr>
                <w:rFonts w:eastAsia="Times New Roman" w:asciiTheme="minorHAnsi" w:hAnsiTheme="minorHAnsi" w:cstheme="minorHAnsi"/>
                <w:color w:val="000000"/>
                <w:lang w:eastAsia="es-CO"/>
              </w:rPr>
              <w:t xml:space="preserve"> </w:t>
            </w:r>
            <w:r w:rsidRPr="007055C8">
              <w:rPr>
                <w:rFonts w:eastAsia="Times New Roman" w:asciiTheme="minorHAnsi" w:hAnsiTheme="minorHAnsi" w:cstheme="minorHAnsi"/>
                <w:color w:val="000000"/>
                <w:lang w:eastAsia="es-CO"/>
              </w:rPr>
              <w:t>desarrollo</w:t>
            </w:r>
            <w:r w:rsidRPr="007055C8" w:rsidR="00517C66">
              <w:rPr>
                <w:rFonts w:eastAsia="Times New Roman" w:asciiTheme="minorHAnsi" w:hAnsiTheme="minorHAnsi" w:cstheme="minorHAnsi"/>
                <w:color w:val="000000"/>
                <w:lang w:eastAsia="es-CO"/>
              </w:rPr>
              <w:t xml:space="preserve"> de </w:t>
            </w:r>
            <w:r w:rsidRPr="007055C8">
              <w:rPr>
                <w:rFonts w:eastAsia="Times New Roman" w:asciiTheme="minorHAnsi" w:hAnsiTheme="minorHAnsi" w:cstheme="minorHAnsi"/>
                <w:color w:val="000000"/>
                <w:lang w:eastAsia="es-CO"/>
              </w:rPr>
              <w:t>la</w:t>
            </w:r>
            <w:r w:rsidRPr="007055C8" w:rsidR="00517C66">
              <w:rPr>
                <w:rFonts w:eastAsia="Times New Roman" w:asciiTheme="minorHAnsi" w:hAnsiTheme="minorHAnsi" w:cstheme="minorHAnsi"/>
                <w:color w:val="000000"/>
                <w:lang w:eastAsia="es-CO"/>
              </w:rPr>
              <w:t xml:space="preserve"> actividad.</w:t>
            </w:r>
          </w:p>
        </w:tc>
      </w:tr>
      <w:tr w:rsidRPr="00D53E38" w:rsidR="00517C66" w:rsidTr="00BF1BB4" w14:paraId="5C71D68A" w14:textId="77777777">
        <w:trPr>
          <w:trHeight w:val="3120"/>
        </w:trPr>
        <w:tc>
          <w:tcPr>
            <w:tcW w:w="731" w:type="dxa"/>
            <w:vMerge/>
            <w:hideMark/>
          </w:tcPr>
          <w:p w:rsidRPr="007055C8" w:rsidR="00517C66" w:rsidP="00BF1BB4" w:rsidRDefault="00517C66" w14:paraId="3AF2C6E8" w14:textId="77777777">
            <w:pPr>
              <w:spacing w:after="0" w:line="240" w:lineRule="auto"/>
              <w:ind w:firstLine="0"/>
              <w:rPr>
                <w:rFonts w:eastAsia="Times New Roman" w:asciiTheme="minorHAnsi" w:hAnsiTheme="minorHAnsi" w:cstheme="minorHAnsi"/>
                <w:b/>
                <w:bCs/>
                <w:color w:val="FFFFFF"/>
                <w:lang w:eastAsia="es-CO"/>
              </w:rPr>
            </w:pPr>
          </w:p>
        </w:tc>
        <w:tc>
          <w:tcPr>
            <w:tcW w:w="464" w:type="dxa"/>
            <w:shd w:val="clear" w:color="000000" w:fill="00B0F0"/>
            <w:noWrap/>
            <w:hideMark/>
          </w:tcPr>
          <w:p w:rsidRPr="007055C8" w:rsidR="00517C66" w:rsidP="00BF1BB4" w:rsidRDefault="00517C66" w14:paraId="0EC58EAC"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2.</w:t>
            </w:r>
          </w:p>
        </w:tc>
        <w:tc>
          <w:tcPr>
            <w:tcW w:w="1166" w:type="dxa"/>
            <w:shd w:val="clear" w:color="000000" w:fill="B4C6E7"/>
            <w:hideMark/>
          </w:tcPr>
          <w:p w:rsidRPr="007055C8" w:rsidR="00517C66" w:rsidP="00BF1BB4" w:rsidRDefault="00517C66" w14:paraId="4BFF0E89"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presenta un video que brinda algunas recomendaciones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https://youtu.be/6OKZ7ouSrRo acciones para mitigar problemáticas ambientales. </w:t>
            </w:r>
          </w:p>
        </w:tc>
        <w:tc>
          <w:tcPr>
            <w:tcW w:w="664" w:type="dxa"/>
            <w:shd w:val="clear" w:color="000000" w:fill="B4C6E7"/>
            <w:hideMark/>
          </w:tcPr>
          <w:p w:rsidRPr="007055C8" w:rsidR="00517C66" w:rsidP="00BF1BB4" w:rsidRDefault="00517C66" w14:paraId="12DD8480"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El objetivo de esta actividad es permitir a los </w:t>
            </w:r>
            <w:r w:rsidRPr="007055C8" w:rsidR="009E3BAC">
              <w:rPr>
                <w:rFonts w:eastAsia="Times New Roman" w:asciiTheme="minorHAnsi" w:hAnsiTheme="minorHAnsi" w:cstheme="minorHAnsi"/>
                <w:color w:val="000000"/>
                <w:lang w:eastAsia="es-CO"/>
              </w:rPr>
              <w:t>estudiantes comprenda,</w:t>
            </w:r>
            <w:r w:rsidRPr="007055C8">
              <w:rPr>
                <w:rFonts w:eastAsia="Times New Roman" w:asciiTheme="minorHAnsi" w:hAnsiTheme="minorHAnsi" w:cstheme="minorHAnsi"/>
                <w:color w:val="000000"/>
                <w:lang w:eastAsia="es-CO"/>
              </w:rPr>
              <w:t xml:space="preserve"> </w:t>
            </w:r>
            <w:r w:rsidRPr="007055C8" w:rsidR="009E3BAC">
              <w:rPr>
                <w:rFonts w:eastAsia="Times New Roman" w:asciiTheme="minorHAnsi" w:hAnsiTheme="minorHAnsi" w:cstheme="minorHAnsi"/>
                <w:color w:val="000000"/>
                <w:lang w:eastAsia="es-CO"/>
              </w:rPr>
              <w:t>conozcan</w:t>
            </w:r>
            <w:r w:rsidRPr="007055C8">
              <w:rPr>
                <w:rFonts w:eastAsia="Times New Roman" w:asciiTheme="minorHAnsi" w:hAnsiTheme="minorHAnsi" w:cstheme="minorHAnsi"/>
                <w:color w:val="000000"/>
                <w:lang w:eastAsia="es-CO"/>
              </w:rPr>
              <w:t xml:space="preserve"> algunas estrategias para lograr mitigar las </w:t>
            </w:r>
            <w:r w:rsidRPr="007055C8" w:rsidR="009E3BAC">
              <w:rPr>
                <w:rFonts w:eastAsia="Times New Roman" w:asciiTheme="minorHAnsi" w:hAnsiTheme="minorHAnsi" w:cstheme="minorHAnsi"/>
                <w:color w:val="000000"/>
                <w:lang w:eastAsia="es-CO"/>
              </w:rPr>
              <w:t>problemáticas</w:t>
            </w:r>
            <w:r w:rsidRPr="007055C8">
              <w:rPr>
                <w:rFonts w:eastAsia="Times New Roman" w:asciiTheme="minorHAnsi" w:hAnsiTheme="minorHAnsi" w:cstheme="minorHAnsi"/>
                <w:color w:val="000000"/>
                <w:lang w:eastAsia="es-CO"/>
              </w:rPr>
              <w:t xml:space="preserve"> ambientales.  </w:t>
            </w:r>
          </w:p>
        </w:tc>
        <w:tc>
          <w:tcPr>
            <w:tcW w:w="722" w:type="dxa"/>
            <w:shd w:val="clear" w:color="000000" w:fill="B4C6E7"/>
            <w:hideMark/>
          </w:tcPr>
          <w:p w:rsidRPr="007055C8" w:rsidR="00517C66" w:rsidP="00BF1BB4" w:rsidRDefault="00517C66" w14:paraId="5730D719" w14:textId="77777777">
            <w:pPr>
              <w:spacing w:after="24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Se realiza conversatorio acerca de las sugerencias de video y  si estas pautas realmente pueden ayudar a disminuir la problemática ambiental, y si es posible desde casa empezar a implementar algunas de ellas.</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La respuesta fue , si, otros socializan que ya lo hacen, compartieron que como en casa cuidan del agua, lo arboles, la energía.</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Los estudiantes diseñaron un cartel, donde destacaron frases con mensaje ambiental, descri</w:t>
            </w:r>
            <w:r w:rsidRPr="007055C8" w:rsidR="00BF1BB4">
              <w:rPr>
                <w:rFonts w:eastAsia="Times New Roman" w:asciiTheme="minorHAnsi" w:hAnsiTheme="minorHAnsi" w:cstheme="minorHAnsi"/>
                <w:noProof/>
                <w:color w:val="000000"/>
                <w:lang w:eastAsia="es-CO"/>
              </w:rPr>
              <w:drawing>
                <wp:anchor distT="0" distB="0" distL="114300" distR="114300" simplePos="0" relativeHeight="251652608" behindDoc="0" locked="0" layoutInCell="1" allowOverlap="1" wp14:anchorId="4FFC1DD0" wp14:editId="1610A69B">
                  <wp:simplePos x="0" y="0"/>
                  <wp:positionH relativeFrom="column">
                    <wp:posOffset>3453130</wp:posOffset>
                  </wp:positionH>
                  <wp:positionV relativeFrom="paragraph">
                    <wp:posOffset>2536825</wp:posOffset>
                  </wp:positionV>
                  <wp:extent cx="1704975" cy="752475"/>
                  <wp:effectExtent l="0" t="0" r="9525" b="9525"/>
                  <wp:wrapNone/>
                  <wp:docPr id="16" name="Imagen 16"/>
                  <wp:cNvGraphicFramePr/>
                  <a:graphic xmlns:a="http://schemas.openxmlformats.org/drawingml/2006/main">
                    <a:graphicData uri="http://schemas.openxmlformats.org/drawingml/2006/picture">
                      <pic:pic xmlns:pic="http://schemas.openxmlformats.org/drawingml/2006/picture">
                        <pic:nvPicPr>
                          <pic:cNvPr id="4" name="3 Imagen"/>
                          <pic:cNvPicPr/>
                        </pic:nvPicPr>
                        <pic:blipFill>
                          <a:blip r:embed="rId162" cstate="email">
                            <a:extLst>
                              <a:ext uri="{28A0092B-C50C-407E-A947-70E740481C1C}">
                                <a14:useLocalDpi xmlns:a14="http://schemas.microsoft.com/office/drawing/2010/main"/>
                              </a:ext>
                            </a:extLst>
                          </a:blip>
                          <a:srcRect/>
                          <a:stretch>
                            <a:fillRect/>
                          </a:stretch>
                        </pic:blipFill>
                        <pic:spPr bwMode="auto">
                          <a:xfrm>
                            <a:off x="0" y="0"/>
                            <a:ext cx="1704975" cy="7524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7055C8">
              <w:rPr>
                <w:rFonts w:eastAsia="Times New Roman" w:asciiTheme="minorHAnsi" w:hAnsiTheme="minorHAnsi" w:cstheme="minorHAnsi"/>
                <w:color w:val="000000"/>
                <w:lang w:eastAsia="es-CO"/>
              </w:rPr>
              <w:t>ben acción que permite solucionar alguna problemática y lo comparten con el grupo..</w:t>
            </w:r>
          </w:p>
        </w:tc>
        <w:tc>
          <w:tcPr>
            <w:tcW w:w="2774" w:type="dxa"/>
            <w:shd w:val="clear" w:color="000000" w:fill="B4C6E7"/>
            <w:hideMark/>
          </w:tcPr>
          <w:p w:rsidRPr="007055C8" w:rsidR="00517C66" w:rsidP="00BF1BB4" w:rsidRDefault="00517C66" w14:paraId="07B8C78E"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recogerá evidencia principalmente a través del trabajo escrito que los </w:t>
            </w:r>
            <w:r w:rsidRPr="007055C8" w:rsidR="009E3BAC">
              <w:rPr>
                <w:rFonts w:eastAsia="Times New Roman" w:asciiTheme="minorHAnsi" w:hAnsiTheme="minorHAnsi" w:cstheme="minorHAnsi"/>
                <w:color w:val="000000"/>
                <w:lang w:eastAsia="es-CO"/>
              </w:rPr>
              <w:t>estudiantes</w:t>
            </w:r>
            <w:r w:rsidRPr="007055C8">
              <w:rPr>
                <w:rFonts w:eastAsia="Times New Roman" w:asciiTheme="minorHAnsi" w:hAnsiTheme="minorHAnsi" w:cstheme="minorHAnsi"/>
                <w:color w:val="000000"/>
                <w:lang w:eastAsia="es-CO"/>
              </w:rPr>
              <w:t xml:space="preserve"> suben a la plataforma de AVA. Y </w:t>
            </w:r>
            <w:r w:rsidRPr="007055C8" w:rsidR="009E3BAC">
              <w:rPr>
                <w:rFonts w:eastAsia="Times New Roman" w:asciiTheme="minorHAnsi" w:hAnsiTheme="minorHAnsi" w:cstheme="minorHAnsi"/>
                <w:color w:val="000000"/>
                <w:lang w:eastAsia="es-CO"/>
              </w:rPr>
              <w:t>además</w:t>
            </w:r>
            <w:r w:rsidRPr="007055C8">
              <w:rPr>
                <w:rFonts w:eastAsia="Times New Roman" w:asciiTheme="minorHAnsi" w:hAnsiTheme="minorHAnsi" w:cstheme="minorHAnsi"/>
                <w:color w:val="000000"/>
                <w:lang w:eastAsia="es-CO"/>
              </w:rPr>
              <w:t xml:space="preserve"> esta </w:t>
            </w:r>
            <w:r w:rsidRPr="007055C8" w:rsidR="009E3BAC">
              <w:rPr>
                <w:rFonts w:eastAsia="Times New Roman" w:asciiTheme="minorHAnsi" w:hAnsiTheme="minorHAnsi" w:cstheme="minorHAnsi"/>
                <w:color w:val="000000"/>
                <w:lang w:eastAsia="es-CO"/>
              </w:rPr>
              <w:t>contenido</w:t>
            </w:r>
            <w:r w:rsidRPr="007055C8">
              <w:rPr>
                <w:rFonts w:eastAsia="Times New Roman" w:asciiTheme="minorHAnsi" w:hAnsiTheme="minorHAnsi" w:cstheme="minorHAnsi"/>
                <w:color w:val="000000"/>
                <w:lang w:eastAsia="es-CO"/>
              </w:rPr>
              <w:t xml:space="preserve"> el ejercicio en la grabación de la clase.</w:t>
            </w:r>
          </w:p>
        </w:tc>
        <w:tc>
          <w:tcPr>
            <w:tcW w:w="1810" w:type="dxa"/>
            <w:gridSpan w:val="3"/>
            <w:shd w:val="clear" w:color="000000" w:fill="C6E0B4"/>
            <w:hideMark/>
          </w:tcPr>
          <w:p w:rsidRPr="007055C8" w:rsidR="00517C66" w:rsidP="00BF1BB4" w:rsidRDefault="00517C66" w14:paraId="56CC5486"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recogerá evidencia principalmente a través de una grabación de cada sesión usando la herramienta grabación de la clase virtual desde sala Meet. el trabajo que </w:t>
            </w:r>
            <w:r w:rsidRPr="007055C8" w:rsidR="009E3BAC">
              <w:rPr>
                <w:rFonts w:eastAsia="Times New Roman" w:asciiTheme="minorHAnsi" w:hAnsiTheme="minorHAnsi" w:cstheme="minorHAnsi"/>
                <w:color w:val="000000"/>
                <w:lang w:eastAsia="es-CO"/>
              </w:rPr>
              <w:t>él</w:t>
            </w:r>
            <w:r w:rsidRPr="007055C8">
              <w:rPr>
                <w:rFonts w:eastAsia="Times New Roman" w:asciiTheme="minorHAnsi" w:hAnsiTheme="minorHAnsi" w:cstheme="minorHAnsi"/>
                <w:color w:val="000000"/>
                <w:lang w:eastAsia="es-CO"/>
              </w:rPr>
              <w:t xml:space="preserve"> Se les pidió a los estudiantes  ayudar a construir un esquema mental con  ideas , conceptos y </w:t>
            </w:r>
            <w:r w:rsidRPr="007055C8" w:rsidR="009E3BAC">
              <w:rPr>
                <w:rFonts w:eastAsia="Times New Roman" w:asciiTheme="minorHAnsi" w:hAnsiTheme="minorHAnsi" w:cstheme="minorHAnsi"/>
                <w:color w:val="000000"/>
                <w:lang w:eastAsia="es-CO"/>
              </w:rPr>
              <w:t>ejemplos</w:t>
            </w:r>
            <w:r w:rsidRPr="007055C8">
              <w:rPr>
                <w:rFonts w:eastAsia="Times New Roman" w:asciiTheme="minorHAnsi" w:hAnsiTheme="minorHAnsi" w:cstheme="minorHAnsi"/>
                <w:color w:val="000000"/>
                <w:lang w:eastAsia="es-CO"/>
              </w:rPr>
              <w:t xml:space="preserve"> del tema abordado en el video.</w:t>
            </w:r>
          </w:p>
        </w:tc>
        <w:tc>
          <w:tcPr>
            <w:tcW w:w="2978" w:type="dxa"/>
            <w:gridSpan w:val="3"/>
            <w:shd w:val="clear" w:color="000000" w:fill="C6E0B4"/>
            <w:noWrap/>
            <w:hideMark/>
          </w:tcPr>
          <w:p w:rsidRPr="007055C8" w:rsidR="00517C66" w:rsidP="00BF1BB4" w:rsidRDefault="000F4697" w14:paraId="77D36C85" w14:textId="77777777">
            <w:pPr>
              <w:spacing w:after="0" w:line="240" w:lineRule="auto"/>
              <w:ind w:firstLine="0"/>
              <w:rPr>
                <w:rFonts w:eastAsia="Times New Roman" w:asciiTheme="minorHAnsi" w:hAnsiTheme="minorHAnsi" w:cstheme="minorHAnsi"/>
                <w:color w:val="0563C1"/>
                <w:u w:val="single"/>
                <w:lang w:eastAsia="es-CO"/>
              </w:rPr>
            </w:pPr>
            <w:hyperlink w:history="1" r:id="rId163">
              <w:r w:rsidRPr="007055C8" w:rsidR="00517C66">
                <w:rPr>
                  <w:rFonts w:eastAsia="Times New Roman" w:asciiTheme="minorHAnsi" w:hAnsiTheme="minorHAnsi" w:cstheme="minorHAnsi"/>
                  <w:color w:val="0563C1"/>
                  <w:u w:val="single"/>
                  <w:lang w:eastAsia="es-CO"/>
                </w:rPr>
                <w:t xml:space="preserve">https://drive.google.com/file/d/1HhwAwhXuycnZS83PADMkqhPcwFICSoT4/view las evidencias </w:t>
              </w:r>
              <w:r w:rsidRPr="007055C8" w:rsidR="009E3BAC">
                <w:rPr>
                  <w:rFonts w:eastAsia="Times New Roman" w:asciiTheme="minorHAnsi" w:hAnsiTheme="minorHAnsi" w:cstheme="minorHAnsi"/>
                  <w:color w:val="0563C1"/>
                  <w:u w:val="single"/>
                  <w:lang w:eastAsia="es-CO"/>
                </w:rPr>
                <w:t>están</w:t>
              </w:r>
              <w:r w:rsidRPr="007055C8" w:rsidR="00517C66">
                <w:rPr>
                  <w:rFonts w:eastAsia="Times New Roman" w:asciiTheme="minorHAnsi" w:hAnsiTheme="minorHAnsi" w:cstheme="minorHAnsi"/>
                  <w:color w:val="0563C1"/>
                  <w:u w:val="single"/>
                  <w:lang w:eastAsia="es-CO"/>
                </w:rPr>
                <w:t xml:space="preserve"> en el video de la clase.</w:t>
              </w:r>
            </w:hyperlink>
          </w:p>
        </w:tc>
        <w:tc>
          <w:tcPr>
            <w:tcW w:w="889" w:type="dxa"/>
            <w:gridSpan w:val="3"/>
            <w:shd w:val="clear" w:color="000000" w:fill="FCE4D6"/>
            <w:noWrap/>
            <w:hideMark/>
          </w:tcPr>
          <w:p w:rsidRPr="007055C8" w:rsidR="00517C66" w:rsidP="00BF1BB4" w:rsidRDefault="00517C66" w14:paraId="04F73457"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logra el </w:t>
            </w:r>
            <w:r w:rsidRPr="007055C8" w:rsidR="009E3BAC">
              <w:rPr>
                <w:rFonts w:eastAsia="Times New Roman" w:asciiTheme="minorHAnsi" w:hAnsiTheme="minorHAnsi" w:cstheme="minorHAnsi"/>
                <w:color w:val="000000"/>
                <w:lang w:eastAsia="es-CO"/>
              </w:rPr>
              <w:t>propósito</w:t>
            </w:r>
            <w:r w:rsidRPr="007055C8">
              <w:rPr>
                <w:rFonts w:eastAsia="Times New Roman" w:asciiTheme="minorHAnsi" w:hAnsiTheme="minorHAnsi" w:cstheme="minorHAnsi"/>
                <w:color w:val="000000"/>
                <w:lang w:eastAsia="es-CO"/>
              </w:rPr>
              <w:t xml:space="preserve"> ya que se logra </w:t>
            </w:r>
            <w:r w:rsidRPr="007055C8" w:rsidR="009E3BAC">
              <w:rPr>
                <w:rFonts w:eastAsia="Times New Roman" w:asciiTheme="minorHAnsi" w:hAnsiTheme="minorHAnsi" w:cstheme="minorHAnsi"/>
                <w:color w:val="000000"/>
                <w:lang w:eastAsia="es-CO"/>
              </w:rPr>
              <w:t>la atención</w:t>
            </w:r>
            <w:r w:rsidRPr="007055C8">
              <w:rPr>
                <w:rFonts w:eastAsia="Times New Roman" w:asciiTheme="minorHAnsi" w:hAnsiTheme="minorHAnsi" w:cstheme="minorHAnsi"/>
                <w:color w:val="000000"/>
                <w:lang w:eastAsia="es-CO"/>
              </w:rPr>
              <w:t xml:space="preserve"> de los </w:t>
            </w:r>
            <w:r w:rsidRPr="007055C8" w:rsidR="009E3BAC">
              <w:rPr>
                <w:rFonts w:eastAsia="Times New Roman" w:asciiTheme="minorHAnsi" w:hAnsiTheme="minorHAnsi" w:cstheme="minorHAnsi"/>
                <w:color w:val="000000"/>
                <w:lang w:eastAsia="es-CO"/>
              </w:rPr>
              <w:t>estudiantes</w:t>
            </w:r>
            <w:r w:rsidRPr="007055C8">
              <w:rPr>
                <w:rFonts w:eastAsia="Times New Roman" w:asciiTheme="minorHAnsi" w:hAnsiTheme="minorHAnsi" w:cstheme="minorHAnsi"/>
                <w:color w:val="000000"/>
                <w:lang w:eastAsia="es-CO"/>
              </w:rPr>
              <w:t xml:space="preserve">, y brindan aportes de estrategias que ellos implementan en </w:t>
            </w:r>
            <w:r w:rsidRPr="007055C8" w:rsidR="009E3BAC">
              <w:rPr>
                <w:rFonts w:eastAsia="Times New Roman" w:asciiTheme="minorHAnsi" w:hAnsiTheme="minorHAnsi" w:cstheme="minorHAnsi"/>
                <w:color w:val="000000"/>
                <w:lang w:eastAsia="es-CO"/>
              </w:rPr>
              <w:t>sus casas</w:t>
            </w:r>
            <w:r w:rsidRPr="007055C8">
              <w:rPr>
                <w:rFonts w:eastAsia="Times New Roman" w:asciiTheme="minorHAnsi" w:hAnsiTheme="minorHAnsi" w:cstheme="minorHAnsi"/>
                <w:color w:val="000000"/>
                <w:lang w:eastAsia="es-CO"/>
              </w:rPr>
              <w:t xml:space="preserve">. Para cuidar el </w:t>
            </w:r>
            <w:r w:rsidRPr="007055C8" w:rsidR="009E3BAC">
              <w:rPr>
                <w:rFonts w:eastAsia="Times New Roman" w:asciiTheme="minorHAnsi" w:hAnsiTheme="minorHAnsi" w:cstheme="minorHAnsi"/>
                <w:color w:val="000000"/>
                <w:lang w:eastAsia="es-CO"/>
              </w:rPr>
              <w:t>medio</w:t>
            </w:r>
            <w:r w:rsidRPr="007055C8">
              <w:rPr>
                <w:rFonts w:eastAsia="Times New Roman" w:asciiTheme="minorHAnsi" w:hAnsiTheme="minorHAnsi" w:cstheme="minorHAnsi"/>
                <w:color w:val="000000"/>
                <w:lang w:eastAsia="es-CO"/>
              </w:rPr>
              <w:t xml:space="preserve"> ambiente.</w:t>
            </w:r>
          </w:p>
        </w:tc>
        <w:tc>
          <w:tcPr>
            <w:tcW w:w="889" w:type="dxa"/>
            <w:gridSpan w:val="3"/>
            <w:shd w:val="clear" w:color="000000" w:fill="FFE699"/>
            <w:noWrap/>
            <w:hideMark/>
          </w:tcPr>
          <w:p w:rsidRPr="007055C8" w:rsidR="00517C66" w:rsidP="00BF1BB4" w:rsidRDefault="00517C66" w14:paraId="1A9F9133"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Si se logra el </w:t>
            </w:r>
            <w:r w:rsidRPr="007055C8" w:rsidR="009E3BAC">
              <w:rPr>
                <w:rFonts w:eastAsia="Times New Roman" w:asciiTheme="minorHAnsi" w:hAnsiTheme="minorHAnsi" w:cstheme="minorHAnsi"/>
                <w:color w:val="000000"/>
                <w:lang w:eastAsia="es-CO"/>
              </w:rPr>
              <w:t>objetivo</w:t>
            </w:r>
            <w:r w:rsidRPr="007055C8">
              <w:rPr>
                <w:rFonts w:eastAsia="Times New Roman" w:asciiTheme="minorHAnsi" w:hAnsiTheme="minorHAnsi" w:cstheme="minorHAnsi"/>
                <w:color w:val="000000"/>
                <w:lang w:eastAsia="es-CO"/>
              </w:rPr>
              <w:t xml:space="preserve"> de la actividad, pues aprendieron nuevas estrategias para cuidar el medio ambiente, y explican que a partir </w:t>
            </w:r>
            <w:r w:rsidRPr="007055C8" w:rsidR="009E3BAC">
              <w:rPr>
                <w:rFonts w:eastAsia="Times New Roman" w:asciiTheme="minorHAnsi" w:hAnsiTheme="minorHAnsi" w:cstheme="minorHAnsi"/>
                <w:color w:val="000000"/>
                <w:lang w:eastAsia="es-CO"/>
              </w:rPr>
              <w:t>del</w:t>
            </w:r>
            <w:r w:rsidRPr="007055C8">
              <w:rPr>
                <w:rFonts w:eastAsia="Times New Roman" w:asciiTheme="minorHAnsi" w:hAnsiTheme="minorHAnsi" w:cstheme="minorHAnsi"/>
                <w:color w:val="000000"/>
                <w:lang w:eastAsia="es-CO"/>
              </w:rPr>
              <w:t xml:space="preserve"> buen manejo de las basuras se puede mitigar algunas </w:t>
            </w:r>
            <w:r w:rsidRPr="007055C8" w:rsidR="009E3BAC">
              <w:rPr>
                <w:rFonts w:eastAsia="Times New Roman" w:asciiTheme="minorHAnsi" w:hAnsiTheme="minorHAnsi" w:cstheme="minorHAnsi"/>
                <w:color w:val="000000"/>
                <w:lang w:eastAsia="es-CO"/>
              </w:rPr>
              <w:t>problemáticas</w:t>
            </w:r>
            <w:r w:rsidRPr="007055C8">
              <w:rPr>
                <w:rFonts w:eastAsia="Times New Roman" w:asciiTheme="minorHAnsi" w:hAnsiTheme="minorHAnsi" w:cstheme="minorHAnsi"/>
                <w:color w:val="000000"/>
                <w:lang w:eastAsia="es-CO"/>
              </w:rPr>
              <w:t xml:space="preserve"> ambientales .</w:t>
            </w:r>
          </w:p>
        </w:tc>
        <w:tc>
          <w:tcPr>
            <w:tcW w:w="905" w:type="dxa"/>
            <w:gridSpan w:val="4"/>
            <w:shd w:val="clear" w:color="000000" w:fill="FFE699"/>
            <w:noWrap/>
            <w:hideMark/>
          </w:tcPr>
          <w:p w:rsidRPr="007055C8" w:rsidR="00517C66" w:rsidP="00BF1BB4" w:rsidRDefault="00517C66" w14:paraId="76920FB7"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r>
      <w:tr w:rsidRPr="00D53E38" w:rsidR="00517C66" w:rsidTr="00BF1BB4" w14:paraId="30A4D40B" w14:textId="77777777">
        <w:trPr>
          <w:trHeight w:val="4335"/>
        </w:trPr>
        <w:tc>
          <w:tcPr>
            <w:tcW w:w="731" w:type="dxa"/>
            <w:vMerge/>
            <w:hideMark/>
          </w:tcPr>
          <w:p w:rsidRPr="007055C8" w:rsidR="00517C66" w:rsidP="00BF1BB4" w:rsidRDefault="00517C66" w14:paraId="16405E1A" w14:textId="77777777">
            <w:pPr>
              <w:spacing w:after="0" w:line="240" w:lineRule="auto"/>
              <w:ind w:firstLine="0"/>
              <w:rPr>
                <w:rFonts w:eastAsia="Times New Roman" w:asciiTheme="minorHAnsi" w:hAnsiTheme="minorHAnsi" w:cstheme="minorHAnsi"/>
                <w:b/>
                <w:bCs/>
                <w:color w:val="FFFFFF"/>
                <w:lang w:eastAsia="es-CO"/>
              </w:rPr>
            </w:pPr>
          </w:p>
        </w:tc>
        <w:tc>
          <w:tcPr>
            <w:tcW w:w="464" w:type="dxa"/>
            <w:shd w:val="clear" w:color="000000" w:fill="00B0F0"/>
            <w:noWrap/>
            <w:hideMark/>
          </w:tcPr>
          <w:p w:rsidRPr="007055C8" w:rsidR="00517C66" w:rsidP="00BF1BB4" w:rsidRDefault="00517C66" w14:paraId="3E66C97D"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3.</w:t>
            </w:r>
          </w:p>
        </w:tc>
        <w:tc>
          <w:tcPr>
            <w:tcW w:w="1166" w:type="dxa"/>
            <w:shd w:val="clear" w:color="000000" w:fill="B4C6E7"/>
            <w:hideMark/>
          </w:tcPr>
          <w:p w:rsidRPr="007055C8" w:rsidR="00517C66" w:rsidP="00BF1BB4" w:rsidRDefault="00517C66" w14:paraId="084C832D"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Los estudiantes diseñaron un cartel, donde destacaron frases con mensaje ambiental, describen acción que permite solucionar alguna problemática y lo comparten con el grupo..</w:t>
            </w:r>
          </w:p>
        </w:tc>
        <w:tc>
          <w:tcPr>
            <w:tcW w:w="664" w:type="dxa"/>
            <w:shd w:val="clear" w:color="000000" w:fill="B4C6E7"/>
            <w:hideMark/>
          </w:tcPr>
          <w:p w:rsidRPr="007055C8" w:rsidR="00517C66" w:rsidP="00BF1BB4" w:rsidRDefault="00517C66" w14:paraId="7A5102C0"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El fin de esta actividad es dejar volar la imaginación y creatividad de </w:t>
            </w:r>
            <w:r w:rsidRPr="007055C8" w:rsidR="0008148A">
              <w:rPr>
                <w:rFonts w:eastAsia="Times New Roman" w:asciiTheme="minorHAnsi" w:hAnsiTheme="minorHAnsi" w:cstheme="minorHAnsi"/>
                <w:color w:val="000000"/>
                <w:lang w:eastAsia="es-CO"/>
              </w:rPr>
              <w:t>los niños</w:t>
            </w:r>
            <w:r w:rsidRPr="007055C8">
              <w:rPr>
                <w:rFonts w:eastAsia="Times New Roman" w:asciiTheme="minorHAnsi" w:hAnsiTheme="minorHAnsi" w:cstheme="minorHAnsi"/>
                <w:color w:val="000000"/>
                <w:lang w:eastAsia="es-CO"/>
              </w:rPr>
              <w:t xml:space="preserve"> y que demuestren la comprensión de tema a partir de la representación </w:t>
            </w:r>
            <w:r w:rsidRPr="007055C8" w:rsidR="0008148A">
              <w:rPr>
                <w:rFonts w:eastAsia="Times New Roman" w:asciiTheme="minorHAnsi" w:hAnsiTheme="minorHAnsi" w:cstheme="minorHAnsi"/>
                <w:color w:val="000000"/>
                <w:lang w:eastAsia="es-CO"/>
              </w:rPr>
              <w:t>gráfica,</w:t>
            </w:r>
            <w:r w:rsidRPr="007055C8">
              <w:rPr>
                <w:rFonts w:eastAsia="Times New Roman" w:asciiTheme="minorHAnsi" w:hAnsiTheme="minorHAnsi" w:cstheme="minorHAnsi"/>
                <w:color w:val="000000"/>
                <w:lang w:eastAsia="es-CO"/>
              </w:rPr>
              <w:t xml:space="preserve"> donde pueden demostrar el gusto por el dibujo, y la capacidad para </w:t>
            </w:r>
            <w:r w:rsidRPr="007055C8" w:rsidR="0008148A">
              <w:rPr>
                <w:rFonts w:eastAsia="Times New Roman" w:asciiTheme="minorHAnsi" w:hAnsiTheme="minorHAnsi" w:cstheme="minorHAnsi"/>
                <w:color w:val="000000"/>
                <w:lang w:eastAsia="es-CO"/>
              </w:rPr>
              <w:t>sintetizar</w:t>
            </w:r>
            <w:r w:rsidRPr="007055C8">
              <w:rPr>
                <w:rFonts w:eastAsia="Times New Roman" w:asciiTheme="minorHAnsi" w:hAnsiTheme="minorHAnsi" w:cstheme="minorHAnsi"/>
                <w:color w:val="000000"/>
                <w:lang w:eastAsia="es-CO"/>
              </w:rPr>
              <w:t xml:space="preserve"> un tema.                                                                   </w:t>
            </w:r>
          </w:p>
        </w:tc>
        <w:tc>
          <w:tcPr>
            <w:tcW w:w="722" w:type="dxa"/>
            <w:shd w:val="clear" w:color="000000" w:fill="B4C6E7"/>
            <w:hideMark/>
          </w:tcPr>
          <w:p w:rsidRPr="007055C8" w:rsidR="00517C66" w:rsidP="00BF1BB4" w:rsidRDefault="00517C66" w14:paraId="10E382CE"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Los estudiantes diseñarán un cartel, donde destacaron frases con mensaje ambiental, describen acción que permite solucionar alguna problemática y lo comparten con el grupo..</w:t>
            </w:r>
          </w:p>
        </w:tc>
        <w:tc>
          <w:tcPr>
            <w:tcW w:w="2774" w:type="dxa"/>
            <w:shd w:val="clear" w:color="000000" w:fill="B4C6E7"/>
            <w:hideMark/>
          </w:tcPr>
          <w:p w:rsidRPr="007055C8" w:rsidR="00517C66" w:rsidP="00BF1BB4" w:rsidRDefault="00517C66" w14:paraId="031DC07A"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recogerá evidencia principalmente a través de </w:t>
            </w:r>
            <w:r w:rsidRPr="007055C8" w:rsidR="002E58CB">
              <w:rPr>
                <w:rFonts w:eastAsia="Times New Roman" w:asciiTheme="minorHAnsi" w:hAnsiTheme="minorHAnsi" w:cstheme="minorHAnsi"/>
                <w:color w:val="000000"/>
                <w:lang w:eastAsia="es-CO"/>
              </w:rPr>
              <w:t>fotografías</w:t>
            </w:r>
            <w:r w:rsidRPr="007055C8">
              <w:rPr>
                <w:rFonts w:eastAsia="Times New Roman" w:asciiTheme="minorHAnsi" w:hAnsiTheme="minorHAnsi" w:cstheme="minorHAnsi"/>
                <w:color w:val="000000"/>
                <w:lang w:eastAsia="es-CO"/>
              </w:rPr>
              <w:t xml:space="preserve"> del trabajo realizado durante la presencialidad.</w:t>
            </w:r>
          </w:p>
        </w:tc>
        <w:tc>
          <w:tcPr>
            <w:tcW w:w="1810" w:type="dxa"/>
            <w:gridSpan w:val="3"/>
            <w:shd w:val="clear" w:color="auto" w:fill="auto"/>
            <w:noWrap/>
            <w:hideMark/>
          </w:tcPr>
          <w:p w:rsidRPr="007055C8" w:rsidR="00517C66" w:rsidP="00BF1BB4" w:rsidRDefault="00517C66" w14:paraId="276DBF2B" w14:textId="77777777">
            <w:pPr>
              <w:spacing w:after="0" w:line="240" w:lineRule="auto"/>
              <w:ind w:firstLine="0"/>
              <w:rPr>
                <w:rFonts w:eastAsia="Times New Roman" w:asciiTheme="minorHAnsi" w:hAnsiTheme="minorHAnsi" w:cstheme="minorHAnsi"/>
                <w:color w:val="000000"/>
                <w:lang w:eastAsia="es-CO"/>
              </w:rPr>
            </w:pPr>
          </w:p>
          <w:tbl>
            <w:tblPr>
              <w:tblW w:w="0" w:type="auto"/>
              <w:tblCellSpacing w:w="0" w:type="dxa"/>
              <w:tblCellMar>
                <w:left w:w="0" w:type="dxa"/>
                <w:right w:w="0" w:type="dxa"/>
              </w:tblCellMar>
              <w:tblLook w:val="04A0" w:firstRow="1" w:lastRow="0" w:firstColumn="1" w:lastColumn="0" w:noHBand="0" w:noVBand="1"/>
            </w:tblPr>
            <w:tblGrid>
              <w:gridCol w:w="1549"/>
            </w:tblGrid>
            <w:tr w:rsidRPr="00D53E38" w:rsidR="00517C66" w:rsidTr="003E0DD1" w14:paraId="4A375021" w14:textId="77777777">
              <w:trPr>
                <w:trHeight w:val="4335"/>
                <w:tblCellSpacing w:w="0" w:type="dxa"/>
              </w:trPr>
              <w:tc>
                <w:tcPr>
                  <w:tcW w:w="3960" w:type="dxa"/>
                  <w:tcBorders>
                    <w:top w:val="single" w:color="auto" w:sz="4" w:space="0"/>
                    <w:left w:val="nil"/>
                    <w:bottom w:val="single" w:color="auto" w:sz="4" w:space="0"/>
                    <w:right w:val="single" w:color="000000" w:sz="4" w:space="0"/>
                  </w:tcBorders>
                  <w:shd w:val="clear" w:color="000000" w:fill="C6E0B4"/>
                  <w:vAlign w:val="bottom"/>
                  <w:hideMark/>
                </w:tcPr>
                <w:p w:rsidRPr="007055C8" w:rsidR="00517C66" w:rsidP="00BF1BB4" w:rsidRDefault="00517C66" w14:paraId="384BACF7" w14:textId="77777777">
                  <w:pPr>
                    <w:spacing w:after="24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Se realiza conversatorio acerca de las sugerencias de video y  si estas pautas realmente pueden ayudar a disminuir la problemática ambiental, y si es posible desde casa empezar a implementar algunas de ellas.</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La respuesta fue , si, otros socializan que ya lo hacen, compartieron que como en casa cuidan del agua, lo arboles, la energía.</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Los estudiantes diseñaron un cartel, donde destacaron frases con mensaje ambiental, describen acción que permite solucionar alguna problemática y lo comparten con el grupo..</w:t>
                  </w:r>
                </w:p>
              </w:tc>
            </w:tr>
          </w:tbl>
          <w:p w:rsidRPr="007055C8" w:rsidR="00517C66" w:rsidP="00BF1BB4" w:rsidRDefault="00517C66" w14:paraId="4709D801" w14:textId="77777777">
            <w:pPr>
              <w:spacing w:after="0" w:line="240" w:lineRule="auto"/>
              <w:ind w:firstLine="0"/>
              <w:rPr>
                <w:rFonts w:eastAsia="Times New Roman" w:asciiTheme="minorHAnsi" w:hAnsiTheme="minorHAnsi" w:cstheme="minorHAnsi"/>
                <w:color w:val="000000"/>
                <w:lang w:eastAsia="es-CO"/>
              </w:rPr>
            </w:pPr>
          </w:p>
        </w:tc>
        <w:tc>
          <w:tcPr>
            <w:tcW w:w="2978" w:type="dxa"/>
            <w:gridSpan w:val="3"/>
            <w:shd w:val="clear" w:color="000000" w:fill="C6E0B4"/>
            <w:noWrap/>
            <w:hideMark/>
          </w:tcPr>
          <w:p w:rsidRPr="007055C8" w:rsidR="00517C66" w:rsidP="00BF1BB4" w:rsidRDefault="000F4697" w14:paraId="5FB08C48" w14:textId="77777777">
            <w:pPr>
              <w:spacing w:after="0" w:line="240" w:lineRule="auto"/>
              <w:ind w:firstLine="0"/>
              <w:rPr>
                <w:rFonts w:eastAsia="Times New Roman" w:asciiTheme="minorHAnsi" w:hAnsiTheme="minorHAnsi" w:cstheme="minorHAnsi"/>
                <w:color w:val="0563C1"/>
                <w:u w:val="single"/>
                <w:lang w:eastAsia="es-CO"/>
              </w:rPr>
            </w:pPr>
            <w:hyperlink w:history="1" r:id="rId164">
              <w:r w:rsidRPr="007055C8" w:rsidR="00517C66">
                <w:rPr>
                  <w:rFonts w:eastAsia="Times New Roman" w:asciiTheme="minorHAnsi" w:hAnsiTheme="minorHAnsi" w:cstheme="minorHAnsi"/>
                  <w:color w:val="0563C1"/>
                  <w:u w:val="single"/>
                  <w:lang w:eastAsia="es-CO"/>
                </w:rPr>
                <w:t xml:space="preserve">https://drive.google.com/file/d/1HhwAwhXuycnZS83PADMkqhPcwFICSoT4/view las evidencias </w:t>
              </w:r>
              <w:r w:rsidRPr="007055C8" w:rsidR="009E3BAC">
                <w:rPr>
                  <w:rFonts w:eastAsia="Times New Roman" w:asciiTheme="minorHAnsi" w:hAnsiTheme="minorHAnsi" w:cstheme="minorHAnsi"/>
                  <w:color w:val="0563C1"/>
                  <w:u w:val="single"/>
                  <w:lang w:eastAsia="es-CO"/>
                </w:rPr>
                <w:t>están</w:t>
              </w:r>
              <w:r w:rsidRPr="007055C8" w:rsidR="00517C66">
                <w:rPr>
                  <w:rFonts w:eastAsia="Times New Roman" w:asciiTheme="minorHAnsi" w:hAnsiTheme="minorHAnsi" w:cstheme="minorHAnsi"/>
                  <w:color w:val="0563C1"/>
                  <w:u w:val="single"/>
                  <w:lang w:eastAsia="es-CO"/>
                </w:rPr>
                <w:t xml:space="preserve"> en el video de la clase.</w:t>
              </w:r>
            </w:hyperlink>
          </w:p>
        </w:tc>
        <w:tc>
          <w:tcPr>
            <w:tcW w:w="889" w:type="dxa"/>
            <w:gridSpan w:val="3"/>
            <w:shd w:val="clear" w:color="000000" w:fill="FCE4D6"/>
            <w:noWrap/>
            <w:hideMark/>
          </w:tcPr>
          <w:p w:rsidRPr="007055C8" w:rsidR="00517C66" w:rsidP="00BF1BB4" w:rsidRDefault="00517C66" w14:paraId="130291E8"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cumple el objetivo dela actividad, pues los estudiantes fueron muy creativos  y diseñaron unas bellas </w:t>
            </w:r>
            <w:r w:rsidRPr="007055C8" w:rsidR="009E3BAC">
              <w:rPr>
                <w:rFonts w:eastAsia="Times New Roman" w:asciiTheme="minorHAnsi" w:hAnsiTheme="minorHAnsi" w:cstheme="minorHAnsi"/>
                <w:color w:val="000000"/>
                <w:lang w:eastAsia="es-CO"/>
              </w:rPr>
              <w:t>carteleras</w:t>
            </w:r>
            <w:r w:rsidRPr="007055C8">
              <w:rPr>
                <w:rFonts w:eastAsia="Times New Roman" w:asciiTheme="minorHAnsi" w:hAnsiTheme="minorHAnsi" w:cstheme="minorHAnsi"/>
                <w:color w:val="000000"/>
                <w:lang w:eastAsia="es-CO"/>
              </w:rPr>
              <w:t>.</w:t>
            </w:r>
          </w:p>
        </w:tc>
        <w:tc>
          <w:tcPr>
            <w:tcW w:w="889" w:type="dxa"/>
            <w:gridSpan w:val="3"/>
            <w:shd w:val="clear" w:color="000000" w:fill="FFE699"/>
            <w:noWrap/>
            <w:hideMark/>
          </w:tcPr>
          <w:p w:rsidRPr="007055C8" w:rsidR="00517C66" w:rsidP="00BF1BB4" w:rsidRDefault="00517C66" w14:paraId="64A42C66"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logra el objetivo pues las  actividades </w:t>
            </w:r>
            <w:r w:rsidRPr="007055C8" w:rsidR="009E3BAC">
              <w:rPr>
                <w:rFonts w:eastAsia="Times New Roman" w:asciiTheme="minorHAnsi" w:hAnsiTheme="minorHAnsi" w:cstheme="minorHAnsi"/>
                <w:color w:val="000000"/>
                <w:lang w:eastAsia="es-CO"/>
              </w:rPr>
              <w:t>artísticas</w:t>
            </w:r>
            <w:r w:rsidRPr="007055C8">
              <w:rPr>
                <w:rFonts w:eastAsia="Times New Roman" w:asciiTheme="minorHAnsi" w:hAnsiTheme="minorHAnsi" w:cstheme="minorHAnsi"/>
                <w:color w:val="000000"/>
                <w:lang w:eastAsia="es-CO"/>
              </w:rPr>
              <w:t xml:space="preserve">  les motiva a todos los niños .</w:t>
            </w:r>
          </w:p>
        </w:tc>
        <w:tc>
          <w:tcPr>
            <w:tcW w:w="905" w:type="dxa"/>
            <w:gridSpan w:val="4"/>
            <w:shd w:val="clear" w:color="000000" w:fill="FFE699"/>
            <w:noWrap/>
            <w:hideMark/>
          </w:tcPr>
          <w:p w:rsidRPr="007055C8" w:rsidR="00517C66" w:rsidP="00BF1BB4" w:rsidRDefault="00517C66" w14:paraId="09482AF6"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Destinaria </w:t>
            </w:r>
            <w:r w:rsidRPr="007055C8" w:rsidR="009E3BAC">
              <w:rPr>
                <w:rFonts w:eastAsia="Times New Roman" w:asciiTheme="minorHAnsi" w:hAnsiTheme="minorHAnsi" w:cstheme="minorHAnsi"/>
                <w:color w:val="000000"/>
                <w:lang w:eastAsia="es-CO"/>
              </w:rPr>
              <w:t>más</w:t>
            </w:r>
            <w:r w:rsidRPr="007055C8">
              <w:rPr>
                <w:rFonts w:eastAsia="Times New Roman" w:asciiTheme="minorHAnsi" w:hAnsiTheme="minorHAnsi" w:cstheme="minorHAnsi"/>
                <w:color w:val="000000"/>
                <w:lang w:eastAsia="es-CO"/>
              </w:rPr>
              <w:t xml:space="preserve"> tiempo para el</w:t>
            </w:r>
            <w:r w:rsidRPr="007055C8" w:rsidR="009E3BAC">
              <w:rPr>
                <w:rFonts w:eastAsia="Times New Roman" w:asciiTheme="minorHAnsi" w:hAnsiTheme="minorHAnsi" w:cstheme="minorHAnsi"/>
                <w:color w:val="000000"/>
                <w:lang w:eastAsia="es-CO"/>
              </w:rPr>
              <w:t xml:space="preserve"> desarrol</w:t>
            </w:r>
            <w:r w:rsidRPr="007055C8">
              <w:rPr>
                <w:rFonts w:eastAsia="Times New Roman" w:asciiTheme="minorHAnsi" w:hAnsiTheme="minorHAnsi" w:cstheme="minorHAnsi"/>
                <w:color w:val="000000"/>
                <w:lang w:eastAsia="es-CO"/>
              </w:rPr>
              <w:t xml:space="preserve">lo de actividades </w:t>
            </w:r>
            <w:r w:rsidRPr="007055C8" w:rsidR="009E3BAC">
              <w:rPr>
                <w:rFonts w:eastAsia="Times New Roman" w:asciiTheme="minorHAnsi" w:hAnsiTheme="minorHAnsi" w:cstheme="minorHAnsi"/>
                <w:color w:val="000000"/>
                <w:lang w:eastAsia="es-CO"/>
              </w:rPr>
              <w:t>artísticas</w:t>
            </w:r>
            <w:r w:rsidRPr="007055C8">
              <w:rPr>
                <w:rFonts w:eastAsia="Times New Roman" w:asciiTheme="minorHAnsi" w:hAnsiTheme="minorHAnsi" w:cstheme="minorHAnsi"/>
                <w:color w:val="000000"/>
                <w:lang w:eastAsia="es-CO"/>
              </w:rPr>
              <w:t>.</w:t>
            </w:r>
          </w:p>
        </w:tc>
      </w:tr>
      <w:tr w:rsidRPr="00D53E38" w:rsidR="00517C66" w:rsidTr="00BF1BB4" w14:paraId="5DA7E107" w14:textId="77777777">
        <w:trPr>
          <w:trHeight w:val="3615"/>
        </w:trPr>
        <w:tc>
          <w:tcPr>
            <w:tcW w:w="731" w:type="dxa"/>
            <w:vMerge/>
            <w:hideMark/>
          </w:tcPr>
          <w:p w:rsidRPr="007055C8" w:rsidR="00517C66" w:rsidP="00BF1BB4" w:rsidRDefault="00517C66" w14:paraId="3E677812" w14:textId="77777777">
            <w:pPr>
              <w:spacing w:after="0" w:line="240" w:lineRule="auto"/>
              <w:ind w:firstLine="0"/>
              <w:rPr>
                <w:rFonts w:eastAsia="Times New Roman" w:asciiTheme="minorHAnsi" w:hAnsiTheme="minorHAnsi" w:cstheme="minorHAnsi"/>
                <w:b/>
                <w:bCs/>
                <w:color w:val="FFFFFF"/>
                <w:lang w:eastAsia="es-CO"/>
              </w:rPr>
            </w:pPr>
          </w:p>
        </w:tc>
        <w:tc>
          <w:tcPr>
            <w:tcW w:w="464" w:type="dxa"/>
            <w:shd w:val="clear" w:color="000000" w:fill="00B0F0"/>
            <w:noWrap/>
            <w:hideMark/>
          </w:tcPr>
          <w:p w:rsidRPr="007055C8" w:rsidR="00517C66" w:rsidP="00BF1BB4" w:rsidRDefault="00517C66" w14:paraId="22762EB8"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4.</w:t>
            </w:r>
          </w:p>
        </w:tc>
        <w:tc>
          <w:tcPr>
            <w:tcW w:w="1166" w:type="dxa"/>
            <w:shd w:val="clear" w:color="000000" w:fill="B4C6E7"/>
            <w:hideMark/>
          </w:tcPr>
          <w:p w:rsidRPr="007055C8" w:rsidR="00517C66" w:rsidP="00BF1BB4" w:rsidRDefault="00517C66" w14:paraId="2AEB1D11"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Socialización de mensaje de su </w:t>
            </w:r>
            <w:r w:rsidRPr="007055C8" w:rsidR="009E3BAC">
              <w:rPr>
                <w:rFonts w:eastAsia="Times New Roman" w:asciiTheme="minorHAnsi" w:hAnsiTheme="minorHAnsi" w:cstheme="minorHAnsi"/>
                <w:color w:val="000000"/>
                <w:lang w:eastAsia="es-CO"/>
              </w:rPr>
              <w:t>cartelera</w:t>
            </w:r>
            <w:r w:rsidRPr="007055C8">
              <w:rPr>
                <w:rFonts w:eastAsia="Times New Roman" w:asciiTheme="minorHAnsi" w:hAnsiTheme="minorHAnsi" w:cstheme="minorHAnsi"/>
                <w:color w:val="000000"/>
                <w:lang w:eastAsia="es-CO"/>
              </w:rPr>
              <w:t>. A sus compañeros, familiares y comunidad.</w:t>
            </w:r>
          </w:p>
        </w:tc>
        <w:tc>
          <w:tcPr>
            <w:tcW w:w="664" w:type="dxa"/>
            <w:shd w:val="clear" w:color="000000" w:fill="B4C6E7"/>
            <w:hideMark/>
          </w:tcPr>
          <w:p w:rsidRPr="007055C8" w:rsidR="00517C66" w:rsidP="00BF1BB4" w:rsidRDefault="00517C66" w14:paraId="18C6CEF3"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El propósito de esta actividad es que los </w:t>
            </w:r>
            <w:r w:rsidRPr="007055C8" w:rsidR="0008148A">
              <w:rPr>
                <w:rFonts w:eastAsia="Times New Roman" w:asciiTheme="minorHAnsi" w:hAnsiTheme="minorHAnsi" w:cstheme="minorHAnsi"/>
                <w:color w:val="000000"/>
                <w:lang w:eastAsia="es-CO"/>
              </w:rPr>
              <w:t>estudiantes comparten</w:t>
            </w:r>
            <w:r w:rsidRPr="007055C8">
              <w:rPr>
                <w:rFonts w:eastAsia="Times New Roman" w:asciiTheme="minorHAnsi" w:hAnsiTheme="minorHAnsi" w:cstheme="minorHAnsi"/>
                <w:color w:val="000000"/>
                <w:lang w:eastAsia="es-CO"/>
              </w:rPr>
              <w:t xml:space="preserve"> </w:t>
            </w:r>
            <w:r w:rsidRPr="007055C8" w:rsidR="00BF1BB4">
              <w:rPr>
                <w:rFonts w:eastAsia="Times New Roman" w:asciiTheme="minorHAnsi" w:hAnsiTheme="minorHAnsi" w:cstheme="minorHAnsi"/>
                <w:color w:val="000000"/>
                <w:lang w:eastAsia="es-CO"/>
              </w:rPr>
              <w:t>sus saberes</w:t>
            </w:r>
            <w:r w:rsidRPr="007055C8">
              <w:rPr>
                <w:rFonts w:eastAsia="Times New Roman" w:asciiTheme="minorHAnsi" w:hAnsiTheme="minorHAnsi" w:cstheme="minorHAnsi"/>
                <w:color w:val="000000"/>
                <w:lang w:eastAsia="es-CO"/>
              </w:rPr>
              <w:t xml:space="preserve"> con sus padres y familiares, amigos del vecindario. Que replique </w:t>
            </w:r>
            <w:r w:rsidRPr="007055C8" w:rsidR="00BF1BB4">
              <w:rPr>
                <w:rFonts w:eastAsia="Times New Roman" w:asciiTheme="minorHAnsi" w:hAnsiTheme="minorHAnsi" w:cstheme="minorHAnsi"/>
                <w:color w:val="000000"/>
                <w:lang w:eastAsia="es-CO"/>
              </w:rPr>
              <w:t>a su</w:t>
            </w:r>
            <w:r w:rsidRPr="007055C8">
              <w:rPr>
                <w:rFonts w:eastAsia="Times New Roman" w:asciiTheme="minorHAnsi" w:hAnsiTheme="minorHAnsi" w:cstheme="minorHAnsi"/>
                <w:color w:val="000000"/>
                <w:lang w:eastAsia="es-CO"/>
              </w:rPr>
              <w:t xml:space="preserve"> </w:t>
            </w:r>
            <w:r w:rsidRPr="007055C8" w:rsidR="00BF1BB4">
              <w:rPr>
                <w:rFonts w:eastAsia="Times New Roman" w:asciiTheme="minorHAnsi" w:hAnsiTheme="minorHAnsi" w:cstheme="minorHAnsi"/>
                <w:color w:val="000000"/>
                <w:lang w:eastAsia="es-CO"/>
              </w:rPr>
              <w:t>comunidad los</w:t>
            </w:r>
            <w:r w:rsidRPr="007055C8">
              <w:rPr>
                <w:rFonts w:eastAsia="Times New Roman" w:asciiTheme="minorHAnsi" w:hAnsiTheme="minorHAnsi" w:cstheme="minorHAnsi"/>
                <w:color w:val="000000"/>
                <w:lang w:eastAsia="es-CO"/>
              </w:rPr>
              <w:t xml:space="preserve"> aprendido. </w:t>
            </w:r>
          </w:p>
        </w:tc>
        <w:tc>
          <w:tcPr>
            <w:tcW w:w="722" w:type="dxa"/>
            <w:shd w:val="clear" w:color="000000" w:fill="B4C6E7"/>
            <w:hideMark/>
          </w:tcPr>
          <w:p w:rsidRPr="007055C8" w:rsidR="00517C66" w:rsidP="00BF1BB4" w:rsidRDefault="00517C66" w14:paraId="1DFDF57B"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Esta actividad tanto los estudiantes de virtualidad como los presenciales lo realizaron.  Demostraron dominio del tema, </w:t>
            </w:r>
            <w:r w:rsidRPr="007055C8" w:rsidR="00BF1BB4">
              <w:rPr>
                <w:rFonts w:eastAsia="Times New Roman" w:asciiTheme="minorHAnsi" w:hAnsiTheme="minorHAnsi" w:cstheme="minorHAnsi"/>
                <w:color w:val="000000"/>
                <w:lang w:eastAsia="es-CO"/>
              </w:rPr>
              <w:t>y motivación</w:t>
            </w:r>
            <w:r w:rsidRPr="007055C8">
              <w:rPr>
                <w:rFonts w:eastAsia="Times New Roman" w:asciiTheme="minorHAnsi" w:hAnsiTheme="minorHAnsi" w:cstheme="minorHAnsi"/>
                <w:color w:val="000000"/>
                <w:lang w:eastAsia="es-CO"/>
              </w:rPr>
              <w:t xml:space="preserve"> por participar. Mostraron gusto por dar </w:t>
            </w:r>
            <w:r w:rsidRPr="007055C8" w:rsidR="00BF1BB4">
              <w:rPr>
                <w:rFonts w:eastAsia="Times New Roman" w:asciiTheme="minorHAnsi" w:hAnsiTheme="minorHAnsi" w:cstheme="minorHAnsi"/>
                <w:color w:val="000000"/>
                <w:lang w:eastAsia="es-CO"/>
              </w:rPr>
              <w:t>a conocer</w:t>
            </w:r>
            <w:r w:rsidRPr="007055C8">
              <w:rPr>
                <w:rFonts w:eastAsia="Times New Roman" w:asciiTheme="minorHAnsi" w:hAnsiTheme="minorHAnsi" w:cstheme="minorHAnsi"/>
                <w:color w:val="000000"/>
                <w:lang w:eastAsia="es-CO"/>
              </w:rPr>
              <w:t xml:space="preserve"> sus obras </w:t>
            </w:r>
            <w:r w:rsidRPr="007055C8" w:rsidR="00C16513">
              <w:rPr>
                <w:rFonts w:eastAsia="Times New Roman" w:asciiTheme="minorHAnsi" w:hAnsiTheme="minorHAnsi" w:cstheme="minorHAnsi"/>
                <w:color w:val="000000"/>
                <w:lang w:eastAsia="es-CO"/>
              </w:rPr>
              <w:t>artísticas</w:t>
            </w:r>
            <w:r w:rsidRPr="007055C8">
              <w:rPr>
                <w:rFonts w:eastAsia="Times New Roman" w:asciiTheme="minorHAnsi" w:hAnsiTheme="minorHAnsi" w:cstheme="minorHAnsi"/>
                <w:color w:val="000000"/>
                <w:lang w:eastAsia="es-CO"/>
              </w:rPr>
              <w:t>.</w:t>
            </w:r>
          </w:p>
        </w:tc>
        <w:tc>
          <w:tcPr>
            <w:tcW w:w="2774" w:type="dxa"/>
            <w:shd w:val="clear" w:color="000000" w:fill="B4C6E7"/>
            <w:hideMark/>
          </w:tcPr>
          <w:p w:rsidRPr="007055C8" w:rsidR="00517C66" w:rsidP="00BF1BB4" w:rsidRDefault="00517C66" w14:paraId="32BF21D0"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recogerá evidencia principalmente a través de </w:t>
            </w:r>
            <w:r w:rsidRPr="007055C8" w:rsidR="002E58CB">
              <w:rPr>
                <w:rFonts w:eastAsia="Times New Roman" w:asciiTheme="minorHAnsi" w:hAnsiTheme="minorHAnsi" w:cstheme="minorHAnsi"/>
                <w:color w:val="000000"/>
                <w:lang w:eastAsia="es-CO"/>
              </w:rPr>
              <w:t>fotografías</w:t>
            </w:r>
            <w:r w:rsidRPr="007055C8">
              <w:rPr>
                <w:rFonts w:eastAsia="Times New Roman" w:asciiTheme="minorHAnsi" w:hAnsiTheme="minorHAnsi" w:cstheme="minorHAnsi"/>
                <w:color w:val="000000"/>
                <w:lang w:eastAsia="es-CO"/>
              </w:rPr>
              <w:t xml:space="preserve"> del trabajo realizado.</w:t>
            </w:r>
          </w:p>
        </w:tc>
        <w:tc>
          <w:tcPr>
            <w:tcW w:w="1810" w:type="dxa"/>
            <w:gridSpan w:val="3"/>
            <w:shd w:val="clear" w:color="auto" w:fill="auto"/>
            <w:noWrap/>
            <w:hideMark/>
          </w:tcPr>
          <w:p w:rsidRPr="007055C8" w:rsidR="00517C66" w:rsidP="00BF1BB4" w:rsidRDefault="00517C66" w14:paraId="6980EFE4" w14:textId="77777777">
            <w:pPr>
              <w:spacing w:after="0" w:line="240" w:lineRule="auto"/>
              <w:ind w:firstLine="0"/>
              <w:rPr>
                <w:rFonts w:eastAsia="Times New Roman" w:asciiTheme="minorHAnsi" w:hAnsiTheme="minorHAnsi" w:cstheme="minorHAnsi"/>
                <w:color w:val="000000"/>
                <w:lang w:eastAsia="es-CO"/>
              </w:rPr>
            </w:pPr>
          </w:p>
          <w:tbl>
            <w:tblPr>
              <w:tblW w:w="0" w:type="auto"/>
              <w:tblCellSpacing w:w="0" w:type="dxa"/>
              <w:tblCellMar>
                <w:left w:w="0" w:type="dxa"/>
                <w:right w:w="0" w:type="dxa"/>
              </w:tblCellMar>
              <w:tblLook w:val="04A0" w:firstRow="1" w:lastRow="0" w:firstColumn="1" w:lastColumn="0" w:noHBand="0" w:noVBand="1"/>
            </w:tblPr>
            <w:tblGrid>
              <w:gridCol w:w="1549"/>
            </w:tblGrid>
            <w:tr w:rsidRPr="00D53E38" w:rsidR="00517C66" w:rsidTr="003E0DD1" w14:paraId="52CE4FC0" w14:textId="77777777">
              <w:trPr>
                <w:trHeight w:val="3615"/>
                <w:tblCellSpacing w:w="0" w:type="dxa"/>
              </w:trPr>
              <w:tc>
                <w:tcPr>
                  <w:tcW w:w="3960" w:type="dxa"/>
                  <w:tcBorders>
                    <w:top w:val="single" w:color="auto" w:sz="4" w:space="0"/>
                    <w:left w:val="nil"/>
                    <w:bottom w:val="single" w:color="auto" w:sz="4" w:space="0"/>
                    <w:right w:val="single" w:color="000000" w:sz="4" w:space="0"/>
                  </w:tcBorders>
                  <w:shd w:val="clear" w:color="000000" w:fill="C6E0B4"/>
                  <w:noWrap/>
                  <w:vAlign w:val="bottom"/>
                  <w:hideMark/>
                </w:tcPr>
                <w:p w:rsidRPr="007055C8" w:rsidR="00517C66" w:rsidP="00BF1BB4" w:rsidRDefault="00517C66" w14:paraId="127FFB09"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Los estudiantes socializaron sus  un carteleras., donde destacará una buena acción que permita solucionar alguna problemática, con  un buen mensaje  acompañado de ilustraciones sugestivas, y  lo socializara al grupo / comunidad  entorno familiar.</w:t>
                  </w:r>
                </w:p>
              </w:tc>
            </w:tr>
          </w:tbl>
          <w:p w:rsidRPr="007055C8" w:rsidR="00517C66" w:rsidP="00BF1BB4" w:rsidRDefault="00517C66" w14:paraId="4FD65D87" w14:textId="77777777">
            <w:pPr>
              <w:spacing w:after="0" w:line="240" w:lineRule="auto"/>
              <w:ind w:firstLine="0"/>
              <w:rPr>
                <w:rFonts w:eastAsia="Times New Roman" w:asciiTheme="minorHAnsi" w:hAnsiTheme="minorHAnsi" w:cstheme="minorHAnsi"/>
                <w:color w:val="000000"/>
                <w:lang w:eastAsia="es-CO"/>
              </w:rPr>
            </w:pPr>
          </w:p>
        </w:tc>
        <w:tc>
          <w:tcPr>
            <w:tcW w:w="2978" w:type="dxa"/>
            <w:gridSpan w:val="3"/>
            <w:shd w:val="clear" w:color="000000" w:fill="C6E0B4"/>
            <w:noWrap/>
            <w:hideMark/>
          </w:tcPr>
          <w:p w:rsidRPr="007055C8" w:rsidR="00517C66" w:rsidP="00BF1BB4" w:rsidRDefault="009E3BAC" w14:paraId="6DCEE9A5"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noProof/>
                <w:color w:val="000000"/>
                <w:lang w:eastAsia="es-CO"/>
              </w:rPr>
              <w:drawing>
                <wp:anchor distT="0" distB="0" distL="114300" distR="114300" simplePos="0" relativeHeight="251654656" behindDoc="0" locked="0" layoutInCell="1" allowOverlap="1" wp14:anchorId="17D44D52" wp14:editId="46A7016E">
                  <wp:simplePos x="0" y="0"/>
                  <wp:positionH relativeFrom="column">
                    <wp:posOffset>51435</wp:posOffset>
                  </wp:positionH>
                  <wp:positionV relativeFrom="paragraph">
                    <wp:posOffset>-2008505</wp:posOffset>
                  </wp:positionV>
                  <wp:extent cx="1714500" cy="1504950"/>
                  <wp:effectExtent l="0" t="0" r="0" b="0"/>
                  <wp:wrapNone/>
                  <wp:docPr id="17" name="Imagen 17"/>
                  <wp:cNvGraphicFramePr/>
                  <a:graphic xmlns:a="http://schemas.openxmlformats.org/drawingml/2006/main">
                    <a:graphicData uri="http://schemas.openxmlformats.org/drawingml/2006/picture">
                      <pic:pic xmlns:pic="http://schemas.openxmlformats.org/drawingml/2006/picture">
                        <pic:nvPicPr>
                          <pic:cNvPr id="5" name="4 Imagen"/>
                          <pic:cNvPicPr/>
                        </pic:nvPicPr>
                        <pic:blipFill>
                          <a:blip r:embed="rId165" cstate="email">
                            <a:extLst>
                              <a:ext uri="{28A0092B-C50C-407E-A947-70E740481C1C}">
                                <a14:useLocalDpi xmlns:a14="http://schemas.microsoft.com/office/drawing/2010/main"/>
                              </a:ext>
                            </a:extLst>
                          </a:blip>
                          <a:srcRect/>
                          <a:stretch>
                            <a:fillRect/>
                          </a:stretch>
                        </pic:blipFill>
                        <pic:spPr bwMode="auto">
                          <a:xfrm>
                            <a:off x="0" y="0"/>
                            <a:ext cx="1714500" cy="15049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055C8" w:rsidR="00517C66">
              <w:rPr>
                <w:rFonts w:eastAsia="Times New Roman" w:asciiTheme="minorHAnsi" w:hAnsiTheme="minorHAnsi" w:cstheme="minorHAnsi"/>
                <w:color w:val="000000"/>
                <w:lang w:eastAsia="es-CO"/>
              </w:rPr>
              <w:t> </w:t>
            </w:r>
          </w:p>
        </w:tc>
        <w:tc>
          <w:tcPr>
            <w:tcW w:w="889" w:type="dxa"/>
            <w:gridSpan w:val="3"/>
            <w:shd w:val="clear" w:color="000000" w:fill="FCE4D6"/>
            <w:noWrap/>
            <w:hideMark/>
          </w:tcPr>
          <w:p w:rsidRPr="007055C8" w:rsidR="00517C66" w:rsidP="00BF1BB4" w:rsidRDefault="00517C66" w14:paraId="35E64478"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La actividad </w:t>
            </w:r>
            <w:r w:rsidRPr="007055C8" w:rsidR="009E3BAC">
              <w:rPr>
                <w:rFonts w:eastAsia="Times New Roman" w:asciiTheme="minorHAnsi" w:hAnsiTheme="minorHAnsi" w:cstheme="minorHAnsi"/>
                <w:color w:val="000000"/>
                <w:lang w:eastAsia="es-CO"/>
              </w:rPr>
              <w:t>cumplió</w:t>
            </w:r>
            <w:r w:rsidRPr="007055C8">
              <w:rPr>
                <w:rFonts w:eastAsia="Times New Roman" w:asciiTheme="minorHAnsi" w:hAnsiTheme="minorHAnsi" w:cstheme="minorHAnsi"/>
                <w:color w:val="000000"/>
                <w:lang w:eastAsia="es-CO"/>
              </w:rPr>
              <w:t xml:space="preserve"> su objetivo, ya que los estudiantes evidenciaron haber trabajado en la elaboración del </w:t>
            </w:r>
            <w:r w:rsidRPr="007055C8" w:rsidR="009E3BAC">
              <w:rPr>
                <w:rFonts w:eastAsia="Times New Roman" w:asciiTheme="minorHAnsi" w:hAnsiTheme="minorHAnsi" w:cstheme="minorHAnsi"/>
                <w:color w:val="000000"/>
                <w:lang w:eastAsia="es-CO"/>
              </w:rPr>
              <w:t>cartel</w:t>
            </w:r>
            <w:r w:rsidRPr="007055C8">
              <w:rPr>
                <w:rFonts w:eastAsia="Times New Roman" w:asciiTheme="minorHAnsi" w:hAnsiTheme="minorHAnsi" w:cstheme="minorHAnsi"/>
                <w:color w:val="000000"/>
                <w:lang w:eastAsia="es-CO"/>
              </w:rPr>
              <w:t xml:space="preserve"> , usar los implementos aconsejados  y plasmar mensajes sugestivos, o de invitación al cuidado ambiental.</w:t>
            </w:r>
          </w:p>
        </w:tc>
        <w:tc>
          <w:tcPr>
            <w:tcW w:w="889" w:type="dxa"/>
            <w:gridSpan w:val="3"/>
            <w:shd w:val="clear" w:color="000000" w:fill="FFE699"/>
            <w:noWrap/>
            <w:hideMark/>
          </w:tcPr>
          <w:p w:rsidRPr="007055C8" w:rsidR="00517C66" w:rsidP="00BF1BB4" w:rsidRDefault="00517C66" w14:paraId="5DDD8E3A"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involucrar a los padres en esta actividad fue buena idea , los niños  se mostraron muy </w:t>
            </w:r>
            <w:r w:rsidRPr="007055C8" w:rsidR="009E3BAC">
              <w:rPr>
                <w:rFonts w:eastAsia="Times New Roman" w:asciiTheme="minorHAnsi" w:hAnsiTheme="minorHAnsi" w:cstheme="minorHAnsi"/>
                <w:color w:val="000000"/>
                <w:lang w:eastAsia="es-CO"/>
              </w:rPr>
              <w:t>interesados</w:t>
            </w:r>
            <w:r w:rsidRPr="007055C8">
              <w:rPr>
                <w:rFonts w:eastAsia="Times New Roman" w:asciiTheme="minorHAnsi" w:hAnsiTheme="minorHAnsi" w:cstheme="minorHAnsi"/>
                <w:color w:val="000000"/>
                <w:lang w:eastAsia="es-CO"/>
              </w:rPr>
              <w:t xml:space="preserve"> y a gusto trabajando en equipo.</w:t>
            </w:r>
          </w:p>
        </w:tc>
        <w:tc>
          <w:tcPr>
            <w:tcW w:w="905" w:type="dxa"/>
            <w:gridSpan w:val="4"/>
            <w:shd w:val="clear" w:color="000000" w:fill="FFE699"/>
            <w:noWrap/>
            <w:hideMark/>
          </w:tcPr>
          <w:p w:rsidRPr="007055C8" w:rsidR="00517C66" w:rsidP="00BF1BB4" w:rsidRDefault="009E3BAC" w14:paraId="17A630B9"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Propondré</w:t>
            </w:r>
            <w:r w:rsidRPr="007055C8" w:rsidR="00517C66">
              <w:rPr>
                <w:rFonts w:eastAsia="Times New Roman" w:asciiTheme="minorHAnsi" w:hAnsiTheme="minorHAnsi" w:cstheme="minorHAnsi"/>
                <w:color w:val="000000"/>
                <w:lang w:eastAsia="es-CO"/>
              </w:rPr>
              <w:t xml:space="preserve"> actividades similares para las </w:t>
            </w:r>
            <w:r w:rsidRPr="007055C8" w:rsidR="00403DD0">
              <w:rPr>
                <w:rFonts w:eastAsia="Times New Roman" w:asciiTheme="minorHAnsi" w:hAnsiTheme="minorHAnsi" w:cstheme="minorHAnsi"/>
                <w:color w:val="000000"/>
                <w:lang w:eastAsia="es-CO"/>
              </w:rPr>
              <w:t>próximas</w:t>
            </w:r>
            <w:r w:rsidRPr="007055C8" w:rsidR="00517C66">
              <w:rPr>
                <w:rFonts w:eastAsia="Times New Roman" w:asciiTheme="minorHAnsi" w:hAnsiTheme="minorHAnsi" w:cstheme="minorHAnsi"/>
                <w:color w:val="000000"/>
                <w:lang w:eastAsia="es-CO"/>
              </w:rPr>
              <w:t xml:space="preserve"> sesiones.</w:t>
            </w:r>
          </w:p>
        </w:tc>
      </w:tr>
      <w:tr w:rsidRPr="00D53E38" w:rsidR="00517C66" w:rsidTr="00BF1BB4" w14:paraId="1E9F3FDE" w14:textId="77777777">
        <w:trPr>
          <w:trHeight w:val="3255"/>
        </w:trPr>
        <w:tc>
          <w:tcPr>
            <w:tcW w:w="731" w:type="dxa"/>
            <w:vMerge/>
            <w:hideMark/>
          </w:tcPr>
          <w:p w:rsidRPr="007055C8" w:rsidR="00517C66" w:rsidP="00BF1BB4" w:rsidRDefault="00517C66" w14:paraId="0C70AFC0" w14:textId="77777777">
            <w:pPr>
              <w:spacing w:after="0" w:line="240" w:lineRule="auto"/>
              <w:ind w:firstLine="0"/>
              <w:rPr>
                <w:rFonts w:eastAsia="Times New Roman" w:asciiTheme="minorHAnsi" w:hAnsiTheme="minorHAnsi" w:cstheme="minorHAnsi"/>
                <w:b/>
                <w:bCs/>
                <w:color w:val="FFFFFF"/>
                <w:lang w:eastAsia="es-CO"/>
              </w:rPr>
            </w:pPr>
          </w:p>
        </w:tc>
        <w:tc>
          <w:tcPr>
            <w:tcW w:w="464" w:type="dxa"/>
            <w:shd w:val="clear" w:color="000000" w:fill="00B0F0"/>
            <w:noWrap/>
            <w:hideMark/>
          </w:tcPr>
          <w:p w:rsidRPr="007055C8" w:rsidR="00517C66" w:rsidP="00BF1BB4" w:rsidRDefault="00517C66" w14:paraId="5A1302EF"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5.</w:t>
            </w:r>
          </w:p>
        </w:tc>
        <w:tc>
          <w:tcPr>
            <w:tcW w:w="1166" w:type="dxa"/>
            <w:shd w:val="clear" w:color="000000" w:fill="B4C6E7"/>
            <w:hideMark/>
          </w:tcPr>
          <w:p w:rsidRPr="007055C8" w:rsidR="00517C66" w:rsidP="00BF1BB4" w:rsidRDefault="00517C66" w14:paraId="26646EC8"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Presentaremos  un video de una canción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únete a la meta´´   con mensaje ambiental, estudiaremos y  practicaremos un poco la letra de la canción, y luego solicitaré a los niños que me cuente que parte de la letra de la canción le llamó más la atención.</w:t>
            </w:r>
          </w:p>
        </w:tc>
        <w:tc>
          <w:tcPr>
            <w:tcW w:w="664" w:type="dxa"/>
            <w:shd w:val="clear" w:color="000000" w:fill="B4C6E7"/>
            <w:hideMark/>
          </w:tcPr>
          <w:p w:rsidRPr="007055C8" w:rsidR="00517C66" w:rsidP="00BF1BB4" w:rsidRDefault="00517C66" w14:paraId="75FAADF8"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El propósito de esta actividad es dar un espacio para que cada niño se </w:t>
            </w:r>
            <w:r w:rsidRPr="007055C8" w:rsidR="009E3BAC">
              <w:rPr>
                <w:rFonts w:eastAsia="Times New Roman" w:asciiTheme="minorHAnsi" w:hAnsiTheme="minorHAnsi" w:cstheme="minorHAnsi"/>
                <w:color w:val="000000"/>
                <w:lang w:eastAsia="es-CO"/>
              </w:rPr>
              <w:t>divierta y</w:t>
            </w:r>
            <w:r w:rsidRPr="007055C8">
              <w:rPr>
                <w:rFonts w:eastAsia="Times New Roman" w:asciiTheme="minorHAnsi" w:hAnsiTheme="minorHAnsi" w:cstheme="minorHAnsi"/>
                <w:color w:val="000000"/>
                <w:lang w:eastAsia="es-CO"/>
              </w:rPr>
              <w:t xml:space="preserve"> </w:t>
            </w:r>
            <w:r w:rsidRPr="007055C8" w:rsidR="009E3BAC">
              <w:rPr>
                <w:rFonts w:eastAsia="Times New Roman" w:asciiTheme="minorHAnsi" w:hAnsiTheme="minorHAnsi" w:cstheme="minorHAnsi"/>
                <w:color w:val="000000"/>
                <w:lang w:eastAsia="es-CO"/>
              </w:rPr>
              <w:t>que a</w:t>
            </w:r>
            <w:r w:rsidRPr="007055C8">
              <w:rPr>
                <w:rFonts w:eastAsia="Times New Roman" w:asciiTheme="minorHAnsi" w:hAnsiTheme="minorHAnsi" w:cstheme="minorHAnsi"/>
                <w:color w:val="000000"/>
                <w:lang w:eastAsia="es-CO"/>
              </w:rPr>
              <w:t xml:space="preserve"> partir de la letra de una canción comprenda la importancia de cuidar el medio ambiente.  Y que socialice que frase de la canción le gustó </w:t>
            </w:r>
            <w:r w:rsidRPr="007055C8" w:rsidR="009E3BAC">
              <w:rPr>
                <w:rFonts w:eastAsia="Times New Roman" w:asciiTheme="minorHAnsi" w:hAnsiTheme="minorHAnsi" w:cstheme="minorHAnsi"/>
                <w:color w:val="000000"/>
                <w:lang w:eastAsia="es-CO"/>
              </w:rPr>
              <w:t>más</w:t>
            </w:r>
            <w:r w:rsidRPr="007055C8">
              <w:rPr>
                <w:rFonts w:eastAsia="Times New Roman" w:asciiTheme="minorHAnsi" w:hAnsiTheme="minorHAnsi" w:cstheme="minorHAnsi"/>
                <w:color w:val="000000"/>
                <w:lang w:eastAsia="es-CO"/>
              </w:rPr>
              <w:t>.</w:t>
            </w:r>
          </w:p>
        </w:tc>
        <w:tc>
          <w:tcPr>
            <w:tcW w:w="722" w:type="dxa"/>
            <w:shd w:val="clear" w:color="000000" w:fill="B4C6E7"/>
            <w:hideMark/>
          </w:tcPr>
          <w:p w:rsidRPr="007055C8" w:rsidR="00517C66" w:rsidP="00BF1BB4" w:rsidRDefault="00517C66" w14:paraId="2CF0EF97"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destina </w:t>
            </w:r>
            <w:r w:rsidRPr="007055C8" w:rsidR="009E3BAC">
              <w:rPr>
                <w:rFonts w:eastAsia="Times New Roman" w:asciiTheme="minorHAnsi" w:hAnsiTheme="minorHAnsi" w:cstheme="minorHAnsi"/>
                <w:color w:val="000000"/>
                <w:lang w:eastAsia="es-CO"/>
              </w:rPr>
              <w:t>más</w:t>
            </w:r>
            <w:r w:rsidRPr="007055C8">
              <w:rPr>
                <w:rFonts w:eastAsia="Times New Roman" w:asciiTheme="minorHAnsi" w:hAnsiTheme="minorHAnsi" w:cstheme="minorHAnsi"/>
                <w:color w:val="000000"/>
                <w:lang w:eastAsia="es-CO"/>
              </w:rPr>
              <w:t xml:space="preserve"> tiempo para comprender el mensaje de la canción, resaltando algunas frases </w:t>
            </w:r>
            <w:r w:rsidRPr="007055C8" w:rsidR="009E3BAC">
              <w:rPr>
                <w:rFonts w:eastAsia="Times New Roman" w:asciiTheme="minorHAnsi" w:hAnsiTheme="minorHAnsi" w:cstheme="minorHAnsi"/>
                <w:color w:val="000000"/>
                <w:lang w:eastAsia="es-CO"/>
              </w:rPr>
              <w:t>de la letra</w:t>
            </w:r>
            <w:r w:rsidRPr="007055C8">
              <w:rPr>
                <w:rFonts w:eastAsia="Times New Roman" w:asciiTheme="minorHAnsi" w:hAnsiTheme="minorHAnsi" w:cstheme="minorHAnsi"/>
                <w:color w:val="000000"/>
                <w:lang w:eastAsia="es-CO"/>
              </w:rPr>
              <w:t xml:space="preserve">.  Repasar varias veces la </w:t>
            </w:r>
            <w:r w:rsidRPr="007055C8" w:rsidR="009E3BAC">
              <w:rPr>
                <w:rFonts w:eastAsia="Times New Roman" w:asciiTheme="minorHAnsi" w:hAnsiTheme="minorHAnsi" w:cstheme="minorHAnsi"/>
                <w:color w:val="000000"/>
                <w:lang w:eastAsia="es-CO"/>
              </w:rPr>
              <w:t>canción.</w:t>
            </w:r>
            <w:r w:rsidRPr="007055C8">
              <w:rPr>
                <w:rFonts w:eastAsia="Times New Roman" w:asciiTheme="minorHAnsi" w:hAnsiTheme="minorHAnsi" w:cstheme="minorHAnsi"/>
                <w:color w:val="000000"/>
                <w:lang w:eastAsia="es-CO"/>
              </w:rPr>
              <w:t xml:space="preserve"> </w:t>
            </w:r>
          </w:p>
        </w:tc>
        <w:tc>
          <w:tcPr>
            <w:tcW w:w="2774" w:type="dxa"/>
            <w:shd w:val="clear" w:color="000000" w:fill="B4C6E7"/>
            <w:hideMark/>
          </w:tcPr>
          <w:p w:rsidRPr="007055C8" w:rsidR="00517C66" w:rsidP="00BF1BB4" w:rsidRDefault="00517C66" w14:paraId="32244E4C"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recogerá evidencia  </w:t>
            </w:r>
            <w:r w:rsidRPr="007055C8" w:rsidR="009E3BAC">
              <w:rPr>
                <w:rFonts w:eastAsia="Times New Roman" w:asciiTheme="minorHAnsi" w:hAnsiTheme="minorHAnsi" w:cstheme="minorHAnsi"/>
                <w:color w:val="000000"/>
                <w:lang w:eastAsia="es-CO"/>
              </w:rPr>
              <w:t>fotográficas</w:t>
            </w:r>
            <w:r w:rsidRPr="007055C8">
              <w:rPr>
                <w:rFonts w:eastAsia="Times New Roman" w:asciiTheme="minorHAnsi" w:hAnsiTheme="minorHAnsi" w:cstheme="minorHAnsi"/>
                <w:color w:val="000000"/>
                <w:lang w:eastAsia="es-CO"/>
              </w:rPr>
              <w:t xml:space="preserve"> del trabajo </w:t>
            </w:r>
            <w:r w:rsidRPr="007055C8" w:rsidR="009E3BAC">
              <w:rPr>
                <w:rFonts w:eastAsia="Times New Roman" w:asciiTheme="minorHAnsi" w:hAnsiTheme="minorHAnsi" w:cstheme="minorHAnsi"/>
                <w:color w:val="000000"/>
                <w:lang w:eastAsia="es-CO"/>
              </w:rPr>
              <w:t>realizado</w:t>
            </w:r>
            <w:r w:rsidRPr="007055C8">
              <w:rPr>
                <w:rFonts w:eastAsia="Times New Roman" w:asciiTheme="minorHAnsi" w:hAnsiTheme="minorHAnsi" w:cstheme="minorHAnsi"/>
                <w:color w:val="000000"/>
                <w:lang w:eastAsia="es-CO"/>
              </w:rPr>
              <w:t>.</w:t>
            </w:r>
          </w:p>
        </w:tc>
        <w:tc>
          <w:tcPr>
            <w:tcW w:w="1810" w:type="dxa"/>
            <w:gridSpan w:val="3"/>
            <w:shd w:val="clear" w:color="000000" w:fill="C6E0B4"/>
            <w:noWrap/>
            <w:hideMark/>
          </w:tcPr>
          <w:p w:rsidRPr="007055C8" w:rsidR="00517C66" w:rsidP="00BF1BB4" w:rsidRDefault="00517C66" w14:paraId="35DC764D"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Los estudiantes publican en un lugar visible su </w:t>
            </w:r>
            <w:r w:rsidRPr="007055C8" w:rsidR="009E3BAC">
              <w:rPr>
                <w:rFonts w:eastAsia="Times New Roman" w:asciiTheme="minorHAnsi" w:hAnsiTheme="minorHAnsi" w:cstheme="minorHAnsi"/>
                <w:color w:val="000000"/>
                <w:lang w:eastAsia="es-CO"/>
              </w:rPr>
              <w:t>cartelera</w:t>
            </w:r>
            <w:r w:rsidRPr="007055C8">
              <w:rPr>
                <w:rFonts w:eastAsia="Times New Roman" w:asciiTheme="minorHAnsi" w:hAnsiTheme="minorHAnsi" w:cstheme="minorHAnsi"/>
                <w:color w:val="000000"/>
                <w:lang w:eastAsia="es-CO"/>
              </w:rPr>
              <w:t xml:space="preserve"> con mensaje ambiental.</w:t>
            </w:r>
          </w:p>
        </w:tc>
        <w:tc>
          <w:tcPr>
            <w:tcW w:w="2978" w:type="dxa"/>
            <w:gridSpan w:val="3"/>
            <w:shd w:val="clear" w:color="000000" w:fill="C6E0B4"/>
            <w:noWrap/>
            <w:hideMark/>
          </w:tcPr>
          <w:p w:rsidRPr="007055C8" w:rsidR="00517C66" w:rsidP="00BF1BB4" w:rsidRDefault="00517C66" w14:paraId="65B346C1"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889" w:type="dxa"/>
            <w:gridSpan w:val="3"/>
            <w:shd w:val="clear" w:color="000000" w:fill="FCE4D6"/>
            <w:noWrap/>
            <w:hideMark/>
          </w:tcPr>
          <w:p w:rsidRPr="007055C8" w:rsidR="00517C66" w:rsidP="00BF1BB4" w:rsidRDefault="00517C66" w14:paraId="29AE51B3"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w:t>
            </w:r>
            <w:r w:rsidRPr="007055C8" w:rsidR="009E3BAC">
              <w:rPr>
                <w:rFonts w:eastAsia="Times New Roman" w:asciiTheme="minorHAnsi" w:hAnsiTheme="minorHAnsi" w:cstheme="minorHAnsi"/>
                <w:color w:val="000000"/>
                <w:lang w:eastAsia="es-CO"/>
              </w:rPr>
              <w:t>cumplió</w:t>
            </w:r>
            <w:r w:rsidRPr="007055C8">
              <w:rPr>
                <w:rFonts w:eastAsia="Times New Roman" w:asciiTheme="minorHAnsi" w:hAnsiTheme="minorHAnsi" w:cstheme="minorHAnsi"/>
                <w:color w:val="000000"/>
                <w:lang w:eastAsia="es-CO"/>
              </w:rPr>
              <w:t xml:space="preserve"> el objetivo pues los </w:t>
            </w:r>
            <w:r w:rsidRPr="007055C8" w:rsidR="009E3BAC">
              <w:rPr>
                <w:rFonts w:eastAsia="Times New Roman" w:asciiTheme="minorHAnsi" w:hAnsiTheme="minorHAnsi" w:cstheme="minorHAnsi"/>
                <w:color w:val="000000"/>
                <w:lang w:eastAsia="es-CO"/>
              </w:rPr>
              <w:t>estudiantes</w:t>
            </w:r>
            <w:r w:rsidRPr="007055C8">
              <w:rPr>
                <w:rFonts w:eastAsia="Times New Roman" w:asciiTheme="minorHAnsi" w:hAnsiTheme="minorHAnsi" w:cstheme="minorHAnsi"/>
                <w:color w:val="000000"/>
                <w:lang w:eastAsia="es-CO"/>
              </w:rPr>
              <w:t xml:space="preserve"> junto con sus familias realizan un trabajo en grupo donde proponen </w:t>
            </w:r>
            <w:r w:rsidRPr="007055C8" w:rsidR="009E3BAC">
              <w:rPr>
                <w:rFonts w:eastAsia="Times New Roman" w:asciiTheme="minorHAnsi" w:hAnsiTheme="minorHAnsi" w:cstheme="minorHAnsi"/>
                <w:color w:val="000000"/>
                <w:lang w:eastAsia="es-CO"/>
              </w:rPr>
              <w:t>estrategias</w:t>
            </w:r>
            <w:r w:rsidRPr="007055C8">
              <w:rPr>
                <w:rFonts w:eastAsia="Times New Roman" w:asciiTheme="minorHAnsi" w:hAnsiTheme="minorHAnsi" w:cstheme="minorHAnsi"/>
                <w:color w:val="000000"/>
                <w:lang w:eastAsia="es-CO"/>
              </w:rPr>
              <w:t xml:space="preserve"> para cuidar el medio ambiente y algunas </w:t>
            </w:r>
            <w:r w:rsidRPr="007055C8" w:rsidR="009E3BAC">
              <w:rPr>
                <w:rFonts w:eastAsia="Times New Roman" w:asciiTheme="minorHAnsi" w:hAnsiTheme="minorHAnsi" w:cstheme="minorHAnsi"/>
                <w:color w:val="000000"/>
                <w:lang w:eastAsia="es-CO"/>
              </w:rPr>
              <w:t>problemáticas</w:t>
            </w:r>
            <w:r w:rsidRPr="007055C8">
              <w:rPr>
                <w:rFonts w:eastAsia="Times New Roman" w:asciiTheme="minorHAnsi" w:hAnsiTheme="minorHAnsi" w:cstheme="minorHAnsi"/>
                <w:color w:val="000000"/>
                <w:lang w:eastAsia="es-CO"/>
              </w:rPr>
              <w:t xml:space="preserve"> ambientales.</w:t>
            </w:r>
          </w:p>
        </w:tc>
        <w:tc>
          <w:tcPr>
            <w:tcW w:w="889" w:type="dxa"/>
            <w:gridSpan w:val="3"/>
            <w:shd w:val="clear" w:color="000000" w:fill="FFE699"/>
            <w:noWrap/>
            <w:hideMark/>
          </w:tcPr>
          <w:p w:rsidRPr="007055C8" w:rsidR="00517C66" w:rsidP="00BF1BB4" w:rsidRDefault="00517C66" w14:paraId="1F8115F9"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Los niños junto con su familia demostrar </w:t>
            </w:r>
            <w:r w:rsidRPr="007055C8" w:rsidR="009E3BAC">
              <w:rPr>
                <w:rFonts w:eastAsia="Times New Roman" w:asciiTheme="minorHAnsi" w:hAnsiTheme="minorHAnsi" w:cstheme="minorHAnsi"/>
                <w:color w:val="000000"/>
                <w:lang w:eastAsia="es-CO"/>
              </w:rPr>
              <w:t>interés</w:t>
            </w:r>
            <w:r w:rsidRPr="007055C8">
              <w:rPr>
                <w:rFonts w:eastAsia="Times New Roman" w:asciiTheme="minorHAnsi" w:hAnsiTheme="minorHAnsi" w:cstheme="minorHAnsi"/>
                <w:color w:val="000000"/>
                <w:lang w:eastAsia="es-CO"/>
              </w:rPr>
              <w:t xml:space="preserve"> por el tema, a través </w:t>
            </w:r>
            <w:r w:rsidRPr="007055C8" w:rsidR="009E3BAC">
              <w:rPr>
                <w:rFonts w:eastAsia="Times New Roman" w:asciiTheme="minorHAnsi" w:hAnsiTheme="minorHAnsi" w:cstheme="minorHAnsi"/>
                <w:color w:val="000000"/>
                <w:lang w:eastAsia="es-CO"/>
              </w:rPr>
              <w:t>del</w:t>
            </w:r>
            <w:r w:rsidRPr="007055C8">
              <w:rPr>
                <w:rFonts w:eastAsia="Times New Roman" w:asciiTheme="minorHAnsi" w:hAnsiTheme="minorHAnsi" w:cstheme="minorHAnsi"/>
                <w:color w:val="000000"/>
                <w:lang w:eastAsia="es-CO"/>
              </w:rPr>
              <w:t xml:space="preserve"> cumplimiento de las actividades.</w:t>
            </w:r>
          </w:p>
        </w:tc>
        <w:tc>
          <w:tcPr>
            <w:tcW w:w="905" w:type="dxa"/>
            <w:gridSpan w:val="4"/>
            <w:shd w:val="clear" w:color="000000" w:fill="FFE699"/>
            <w:noWrap/>
            <w:hideMark/>
          </w:tcPr>
          <w:p w:rsidRPr="007055C8" w:rsidR="00517C66" w:rsidP="00BF1BB4" w:rsidRDefault="00517C66" w14:paraId="3634B20C"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r>
      <w:tr w:rsidRPr="00D53E38" w:rsidR="00517C66" w:rsidTr="00BF1BB4" w14:paraId="4989E965" w14:textId="77777777">
        <w:trPr>
          <w:trHeight w:val="4155"/>
        </w:trPr>
        <w:tc>
          <w:tcPr>
            <w:tcW w:w="731" w:type="dxa"/>
            <w:vMerge/>
            <w:hideMark/>
          </w:tcPr>
          <w:p w:rsidRPr="007055C8" w:rsidR="00517C66" w:rsidP="00BF1BB4" w:rsidRDefault="00517C66" w14:paraId="5E61E264" w14:textId="77777777">
            <w:pPr>
              <w:spacing w:after="0" w:line="240" w:lineRule="auto"/>
              <w:ind w:firstLine="0"/>
              <w:rPr>
                <w:rFonts w:eastAsia="Times New Roman" w:asciiTheme="minorHAnsi" w:hAnsiTheme="minorHAnsi" w:cstheme="minorHAnsi"/>
                <w:b/>
                <w:bCs/>
                <w:color w:val="FFFFFF"/>
                <w:lang w:eastAsia="es-CO"/>
              </w:rPr>
            </w:pPr>
          </w:p>
        </w:tc>
        <w:tc>
          <w:tcPr>
            <w:tcW w:w="464" w:type="dxa"/>
            <w:shd w:val="clear" w:color="000000" w:fill="00B0F0"/>
            <w:noWrap/>
            <w:hideMark/>
          </w:tcPr>
          <w:p w:rsidRPr="007055C8" w:rsidR="00517C66" w:rsidP="00BF1BB4" w:rsidRDefault="00517C66" w14:paraId="6C36FFC0"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7.</w:t>
            </w:r>
          </w:p>
        </w:tc>
        <w:tc>
          <w:tcPr>
            <w:tcW w:w="1166" w:type="dxa"/>
            <w:shd w:val="clear" w:color="000000" w:fill="B4C6E7"/>
            <w:hideMark/>
          </w:tcPr>
          <w:p w:rsidRPr="007055C8" w:rsidR="00517C66" w:rsidP="00BF1BB4" w:rsidRDefault="00517C66" w14:paraId="14FE5865"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Construcción de cuento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Para repasar la temática, los estudiantes construirán un cuento, o fabula, destacando alguna problemática ambiental que afronta nuestro país, y presentando la posible solución.</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La profesora socializará unos posibles títulos:</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Por qué la tierra está sufriendo.</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Por qué llora la tierra?</w:t>
            </w:r>
          </w:p>
        </w:tc>
        <w:tc>
          <w:tcPr>
            <w:tcW w:w="664" w:type="dxa"/>
            <w:shd w:val="clear" w:color="000000" w:fill="B4C6E7"/>
            <w:hideMark/>
          </w:tcPr>
          <w:p w:rsidRPr="007055C8" w:rsidR="00517C66" w:rsidP="00BF1BB4" w:rsidRDefault="00517C66" w14:paraId="7C91E70A"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Esta actividad se realizará con el fin de que los alumnos </w:t>
            </w:r>
            <w:r w:rsidRPr="007055C8" w:rsidR="009E3BAC">
              <w:rPr>
                <w:rFonts w:eastAsia="Times New Roman" w:asciiTheme="minorHAnsi" w:hAnsiTheme="minorHAnsi" w:cstheme="minorHAnsi"/>
                <w:color w:val="000000"/>
                <w:lang w:eastAsia="es-CO"/>
              </w:rPr>
              <w:t>afiancen</w:t>
            </w:r>
            <w:r w:rsidRPr="007055C8">
              <w:rPr>
                <w:rFonts w:eastAsia="Times New Roman" w:asciiTheme="minorHAnsi" w:hAnsiTheme="minorHAnsi" w:cstheme="minorHAnsi"/>
                <w:color w:val="000000"/>
                <w:lang w:eastAsia="es-CO"/>
              </w:rPr>
              <w:t xml:space="preserve"> conceptos , retroalimentes , usando como </w:t>
            </w:r>
            <w:r w:rsidRPr="007055C8" w:rsidR="009E3BAC">
              <w:rPr>
                <w:rFonts w:eastAsia="Times New Roman" w:asciiTheme="minorHAnsi" w:hAnsiTheme="minorHAnsi" w:cstheme="minorHAnsi"/>
                <w:color w:val="000000"/>
                <w:lang w:eastAsia="es-CO"/>
              </w:rPr>
              <w:t>disculpa</w:t>
            </w:r>
            <w:r w:rsidRPr="007055C8">
              <w:rPr>
                <w:rFonts w:eastAsia="Times New Roman" w:asciiTheme="minorHAnsi" w:hAnsiTheme="minorHAnsi" w:cstheme="minorHAnsi"/>
                <w:color w:val="000000"/>
                <w:lang w:eastAsia="es-CO"/>
              </w:rPr>
              <w:t xml:space="preserve"> la creación literario.</w:t>
            </w:r>
          </w:p>
        </w:tc>
        <w:tc>
          <w:tcPr>
            <w:tcW w:w="722" w:type="dxa"/>
            <w:shd w:val="clear" w:color="000000" w:fill="B4C6E7"/>
            <w:hideMark/>
          </w:tcPr>
          <w:p w:rsidRPr="007055C8" w:rsidR="00517C66" w:rsidP="00BF1BB4" w:rsidRDefault="00517C66" w14:paraId="04596E5C"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es solicitara a los estudiantes Construcción de cuento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Para repasar la temática, los estudiantes construirán un cuento, o fabula, destacando alguna problemática ambiental que afronta nuestro país, y presentando la posible solución.</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La profesora socializará unos posibles títulos:</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Por qué la tierra está sufriendo.</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Por qué llora la tierra?</w:t>
            </w:r>
          </w:p>
        </w:tc>
        <w:tc>
          <w:tcPr>
            <w:tcW w:w="2774" w:type="dxa"/>
            <w:shd w:val="clear" w:color="000000" w:fill="B4C6E7"/>
            <w:hideMark/>
          </w:tcPr>
          <w:p w:rsidRPr="007055C8" w:rsidR="00517C66" w:rsidP="00BF1BB4" w:rsidRDefault="00517C66" w14:paraId="75EB7F7C"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recogerá evidencia principalmente a través de </w:t>
            </w:r>
            <w:r w:rsidRPr="007055C8" w:rsidR="002E58CB">
              <w:rPr>
                <w:rFonts w:eastAsia="Times New Roman" w:asciiTheme="minorHAnsi" w:hAnsiTheme="minorHAnsi" w:cstheme="minorHAnsi"/>
                <w:color w:val="000000"/>
                <w:lang w:eastAsia="es-CO"/>
              </w:rPr>
              <w:t>imágenes</w:t>
            </w:r>
            <w:r w:rsidRPr="007055C8">
              <w:rPr>
                <w:rFonts w:eastAsia="Times New Roman" w:asciiTheme="minorHAnsi" w:hAnsiTheme="minorHAnsi" w:cstheme="minorHAnsi"/>
                <w:color w:val="000000"/>
                <w:lang w:eastAsia="es-CO"/>
              </w:rPr>
              <w:t xml:space="preserve"> de </w:t>
            </w:r>
            <w:r w:rsidRPr="007055C8" w:rsidR="002E58CB">
              <w:rPr>
                <w:rFonts w:eastAsia="Times New Roman" w:asciiTheme="minorHAnsi" w:hAnsiTheme="minorHAnsi" w:cstheme="minorHAnsi"/>
                <w:color w:val="000000"/>
                <w:lang w:eastAsia="es-CO"/>
              </w:rPr>
              <w:t>fotografías</w:t>
            </w:r>
            <w:r w:rsidRPr="007055C8">
              <w:rPr>
                <w:rFonts w:eastAsia="Times New Roman" w:asciiTheme="minorHAnsi" w:hAnsiTheme="minorHAnsi" w:cstheme="minorHAnsi"/>
                <w:color w:val="000000"/>
                <w:lang w:eastAsia="es-CO"/>
              </w:rPr>
              <w:t xml:space="preserve"> del trabajo de reconocimiento </w:t>
            </w:r>
            <w:r w:rsidRPr="007055C8" w:rsidR="009E3BAC">
              <w:rPr>
                <w:rFonts w:eastAsia="Times New Roman" w:asciiTheme="minorHAnsi" w:hAnsiTheme="minorHAnsi" w:cstheme="minorHAnsi"/>
                <w:color w:val="000000"/>
                <w:lang w:eastAsia="es-CO"/>
              </w:rPr>
              <w:t>y reflexión.</w:t>
            </w:r>
            <w:r w:rsidRPr="007055C8">
              <w:rPr>
                <w:rFonts w:eastAsia="Times New Roman" w:asciiTheme="minorHAnsi" w:hAnsiTheme="minorHAnsi" w:cstheme="minorHAnsi"/>
                <w:color w:val="000000"/>
                <w:lang w:eastAsia="es-CO"/>
              </w:rPr>
              <w:t xml:space="preserve"> </w:t>
            </w:r>
          </w:p>
        </w:tc>
        <w:tc>
          <w:tcPr>
            <w:tcW w:w="1810" w:type="dxa"/>
            <w:gridSpan w:val="3"/>
            <w:shd w:val="clear" w:color="000000" w:fill="C6E0B4"/>
            <w:noWrap/>
            <w:hideMark/>
          </w:tcPr>
          <w:p w:rsidRPr="007055C8" w:rsidR="00517C66" w:rsidP="00BF1BB4" w:rsidRDefault="00517C66" w14:paraId="66869D7F"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solicita a los estudiantes poner a volar su creatividad a través de la </w:t>
            </w:r>
            <w:r w:rsidRPr="007055C8" w:rsidR="009E3BAC">
              <w:rPr>
                <w:rFonts w:eastAsia="Times New Roman" w:asciiTheme="minorHAnsi" w:hAnsiTheme="minorHAnsi" w:cstheme="minorHAnsi"/>
                <w:color w:val="000000"/>
                <w:lang w:eastAsia="es-CO"/>
              </w:rPr>
              <w:t>construcción</w:t>
            </w:r>
            <w:r w:rsidRPr="007055C8">
              <w:rPr>
                <w:rFonts w:eastAsia="Times New Roman" w:asciiTheme="minorHAnsi" w:hAnsiTheme="minorHAnsi" w:cstheme="minorHAnsi"/>
                <w:color w:val="000000"/>
                <w:lang w:eastAsia="es-CO"/>
              </w:rPr>
              <w:t xml:space="preserve"> de un cuento o fabula, donde se les instruye que deben abordar </w:t>
            </w:r>
            <w:r w:rsidRPr="007055C8" w:rsidR="009E3BAC">
              <w:rPr>
                <w:rFonts w:eastAsia="Times New Roman" w:asciiTheme="minorHAnsi" w:hAnsiTheme="minorHAnsi" w:cstheme="minorHAnsi"/>
                <w:color w:val="000000"/>
                <w:lang w:eastAsia="es-CO"/>
              </w:rPr>
              <w:t>alguna</w:t>
            </w:r>
            <w:r w:rsidRPr="007055C8">
              <w:rPr>
                <w:rFonts w:eastAsia="Times New Roman" w:asciiTheme="minorHAnsi" w:hAnsiTheme="minorHAnsi" w:cstheme="minorHAnsi"/>
                <w:color w:val="000000"/>
                <w:lang w:eastAsia="es-CO"/>
              </w:rPr>
              <w:t xml:space="preserve"> problemática ambiental, se les sugiere algunas ideas, </w:t>
            </w:r>
            <w:r w:rsidRPr="007055C8" w:rsidR="009E3BAC">
              <w:rPr>
                <w:rFonts w:eastAsia="Times New Roman" w:asciiTheme="minorHAnsi" w:hAnsiTheme="minorHAnsi" w:cstheme="minorHAnsi"/>
                <w:color w:val="000000"/>
                <w:lang w:eastAsia="es-CO"/>
              </w:rPr>
              <w:t>títulos</w:t>
            </w:r>
            <w:r w:rsidRPr="007055C8">
              <w:rPr>
                <w:rFonts w:eastAsia="Times New Roman" w:asciiTheme="minorHAnsi" w:hAnsiTheme="minorHAnsi" w:cstheme="minorHAnsi"/>
                <w:color w:val="000000"/>
                <w:lang w:eastAsia="es-CO"/>
              </w:rPr>
              <w:t>.</w:t>
            </w:r>
          </w:p>
        </w:tc>
        <w:tc>
          <w:tcPr>
            <w:tcW w:w="2978" w:type="dxa"/>
            <w:gridSpan w:val="3"/>
            <w:shd w:val="clear" w:color="000000" w:fill="C6E0B4"/>
            <w:noWrap/>
            <w:hideMark/>
          </w:tcPr>
          <w:p w:rsidRPr="007055C8" w:rsidR="00517C66" w:rsidP="00BF1BB4" w:rsidRDefault="00517C66" w14:paraId="55550F3D"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las evidencias </w:t>
            </w:r>
            <w:r w:rsidRPr="007055C8" w:rsidR="009E3BAC">
              <w:rPr>
                <w:rFonts w:eastAsia="Times New Roman" w:asciiTheme="minorHAnsi" w:hAnsiTheme="minorHAnsi" w:cstheme="minorHAnsi"/>
                <w:color w:val="000000"/>
                <w:lang w:eastAsia="es-CO"/>
              </w:rPr>
              <w:t>fotográficas</w:t>
            </w:r>
            <w:r w:rsidRPr="007055C8">
              <w:rPr>
                <w:rFonts w:eastAsia="Times New Roman" w:asciiTheme="minorHAnsi" w:hAnsiTheme="minorHAnsi" w:cstheme="minorHAnsi"/>
                <w:color w:val="000000"/>
                <w:lang w:eastAsia="es-CO"/>
              </w:rPr>
              <w:t>.</w:t>
            </w:r>
          </w:p>
        </w:tc>
        <w:tc>
          <w:tcPr>
            <w:tcW w:w="889" w:type="dxa"/>
            <w:gridSpan w:val="3"/>
            <w:shd w:val="clear" w:color="000000" w:fill="FCE4D6"/>
            <w:noWrap/>
            <w:hideMark/>
          </w:tcPr>
          <w:p w:rsidRPr="007055C8" w:rsidR="00517C66" w:rsidP="00BF1BB4" w:rsidRDefault="00517C66" w14:paraId="3B368BE6"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El </w:t>
            </w:r>
            <w:r w:rsidRPr="007055C8" w:rsidR="009E3BAC">
              <w:rPr>
                <w:rFonts w:eastAsia="Times New Roman" w:asciiTheme="minorHAnsi" w:hAnsiTheme="minorHAnsi" w:cstheme="minorHAnsi"/>
                <w:color w:val="000000"/>
                <w:lang w:eastAsia="es-CO"/>
              </w:rPr>
              <w:t>propósitos</w:t>
            </w:r>
            <w:r w:rsidRPr="007055C8">
              <w:rPr>
                <w:rFonts w:eastAsia="Times New Roman" w:asciiTheme="minorHAnsi" w:hAnsiTheme="minorHAnsi" w:cstheme="minorHAnsi"/>
                <w:color w:val="000000"/>
                <w:lang w:eastAsia="es-CO"/>
              </w:rPr>
              <w:t xml:space="preserve"> se logra ya que los niños crearon unas buenas historias.</w:t>
            </w:r>
          </w:p>
        </w:tc>
        <w:tc>
          <w:tcPr>
            <w:tcW w:w="889" w:type="dxa"/>
            <w:gridSpan w:val="3"/>
            <w:shd w:val="clear" w:color="000000" w:fill="FFE699"/>
            <w:noWrap/>
            <w:hideMark/>
          </w:tcPr>
          <w:p w:rsidRPr="007055C8" w:rsidR="00517C66" w:rsidP="00BF1BB4" w:rsidRDefault="00517C66" w14:paraId="36A1D03F"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Fue una actividad que gustó a los estudiantes , ya que les gusta escribir cuentos, dibujar historia.</w:t>
            </w:r>
          </w:p>
        </w:tc>
        <w:tc>
          <w:tcPr>
            <w:tcW w:w="905" w:type="dxa"/>
            <w:gridSpan w:val="4"/>
            <w:shd w:val="clear" w:color="000000" w:fill="FFE699"/>
            <w:noWrap/>
            <w:hideMark/>
          </w:tcPr>
          <w:p w:rsidRPr="007055C8" w:rsidR="00517C66" w:rsidP="00BF1BB4" w:rsidRDefault="00517C66" w14:paraId="78BEC49E"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r>
      <w:tr w:rsidRPr="00D53E38" w:rsidR="00517C66" w:rsidTr="00BF1BB4" w14:paraId="26588F82" w14:textId="77777777">
        <w:trPr>
          <w:trHeight w:val="6555"/>
        </w:trPr>
        <w:tc>
          <w:tcPr>
            <w:tcW w:w="731" w:type="dxa"/>
            <w:vMerge w:val="restart"/>
            <w:shd w:val="clear" w:color="000000" w:fill="C65911"/>
            <w:hideMark/>
          </w:tcPr>
          <w:p w:rsidRPr="007055C8" w:rsidR="00517C66" w:rsidP="00BF1BB4" w:rsidRDefault="00517C66" w14:paraId="4ACB953E" w14:textId="77777777">
            <w:pPr>
              <w:spacing w:after="0" w:line="240" w:lineRule="auto"/>
              <w:ind w:firstLine="0"/>
              <w:rPr>
                <w:rFonts w:eastAsia="Times New Roman" w:asciiTheme="minorHAnsi" w:hAnsiTheme="minorHAnsi" w:cstheme="minorHAnsi"/>
                <w:b/>
                <w:bCs/>
                <w:color w:val="FFFFFF"/>
                <w:lang w:eastAsia="es-CO"/>
              </w:rPr>
            </w:pPr>
            <w:r w:rsidRPr="007055C8">
              <w:rPr>
                <w:rFonts w:eastAsia="Times New Roman" w:asciiTheme="minorHAnsi" w:hAnsiTheme="minorHAnsi" w:cstheme="minorHAnsi"/>
                <w:b/>
                <w:bCs/>
                <w:color w:val="FFFFFF"/>
                <w:lang w:eastAsia="es-CO"/>
              </w:rPr>
              <w:t>MOMENTO 3. PROYECTO FINAL DE SÍNTESIS</w:t>
            </w:r>
          </w:p>
        </w:tc>
        <w:tc>
          <w:tcPr>
            <w:tcW w:w="464" w:type="dxa"/>
            <w:shd w:val="clear" w:color="000000" w:fill="00B0F0"/>
            <w:noWrap/>
            <w:hideMark/>
          </w:tcPr>
          <w:p w:rsidRPr="007055C8" w:rsidR="00517C66" w:rsidP="00BF1BB4" w:rsidRDefault="00517C66" w14:paraId="7F294549"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1.</w:t>
            </w:r>
          </w:p>
        </w:tc>
        <w:tc>
          <w:tcPr>
            <w:tcW w:w="1166" w:type="dxa"/>
            <w:shd w:val="clear" w:color="000000" w:fill="B4C6E7"/>
            <w:hideMark/>
          </w:tcPr>
          <w:p w:rsidRPr="007055C8" w:rsidR="00517C66" w:rsidP="00BF1BB4" w:rsidRDefault="009E3BAC" w14:paraId="6D53F295"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Construcción</w:t>
            </w:r>
            <w:r w:rsidRPr="007055C8" w:rsidR="00517C66">
              <w:rPr>
                <w:rFonts w:eastAsia="Times New Roman" w:asciiTheme="minorHAnsi" w:hAnsiTheme="minorHAnsi" w:cstheme="minorHAnsi"/>
                <w:color w:val="000000"/>
                <w:lang w:eastAsia="es-CO"/>
              </w:rPr>
              <w:t xml:space="preserve"> de informe escrito del recorrido por el sector para inspeccionar el estado del lugar.</w:t>
            </w:r>
          </w:p>
        </w:tc>
        <w:tc>
          <w:tcPr>
            <w:tcW w:w="664" w:type="dxa"/>
            <w:shd w:val="clear" w:color="000000" w:fill="B4C6E7"/>
            <w:hideMark/>
          </w:tcPr>
          <w:p w:rsidRPr="007055C8" w:rsidR="00517C66" w:rsidP="00BF1BB4" w:rsidRDefault="00517C66" w14:paraId="488E4214"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El </w:t>
            </w:r>
            <w:r w:rsidRPr="007055C8" w:rsidR="002E58CB">
              <w:rPr>
                <w:rFonts w:eastAsia="Times New Roman" w:asciiTheme="minorHAnsi" w:hAnsiTheme="minorHAnsi" w:cstheme="minorHAnsi"/>
                <w:color w:val="000000"/>
                <w:lang w:eastAsia="es-CO"/>
              </w:rPr>
              <w:t>propósito</w:t>
            </w:r>
            <w:r w:rsidRPr="007055C8">
              <w:rPr>
                <w:rFonts w:eastAsia="Times New Roman" w:asciiTheme="minorHAnsi" w:hAnsiTheme="minorHAnsi" w:cstheme="minorHAnsi"/>
                <w:color w:val="000000"/>
                <w:lang w:eastAsia="es-CO"/>
              </w:rPr>
              <w:t xml:space="preserve"> de esta acción es que los niños </w:t>
            </w:r>
            <w:r w:rsidRPr="007055C8" w:rsidR="009E3BAC">
              <w:rPr>
                <w:rFonts w:eastAsia="Times New Roman" w:asciiTheme="minorHAnsi" w:hAnsiTheme="minorHAnsi" w:cstheme="minorHAnsi"/>
                <w:color w:val="000000"/>
                <w:lang w:eastAsia="es-CO"/>
              </w:rPr>
              <w:t>pongan en</w:t>
            </w:r>
            <w:r w:rsidRPr="007055C8">
              <w:rPr>
                <w:rFonts w:eastAsia="Times New Roman" w:asciiTheme="minorHAnsi" w:hAnsiTheme="minorHAnsi" w:cstheme="minorHAnsi"/>
                <w:color w:val="000000"/>
                <w:lang w:eastAsia="es-CO"/>
              </w:rPr>
              <w:t xml:space="preserve"> práctica sus comprensiones sobre el foco declarado al inicio del ciclo.  Que  </w:t>
            </w:r>
            <w:r w:rsidRPr="007055C8" w:rsidR="00BF1BB4">
              <w:rPr>
                <w:rFonts w:eastAsia="Times New Roman" w:asciiTheme="minorHAnsi" w:hAnsiTheme="minorHAnsi" w:cstheme="minorHAnsi"/>
                <w:color w:val="000000"/>
                <w:lang w:eastAsia="es-CO"/>
              </w:rPr>
              <w:t>reflexionen</w:t>
            </w:r>
            <w:r w:rsidRPr="007055C8">
              <w:rPr>
                <w:rFonts w:eastAsia="Times New Roman" w:asciiTheme="minorHAnsi" w:hAnsiTheme="minorHAnsi" w:cstheme="minorHAnsi"/>
                <w:color w:val="000000"/>
                <w:lang w:eastAsia="es-CO"/>
              </w:rPr>
              <w:t xml:space="preserve"> acerca de la importancia de implementar acciones a favor del cuidado y preservación del medio ambiente.</w:t>
            </w:r>
          </w:p>
        </w:tc>
        <w:tc>
          <w:tcPr>
            <w:tcW w:w="722" w:type="dxa"/>
            <w:shd w:val="clear" w:color="000000" w:fill="B4C6E7"/>
            <w:hideMark/>
          </w:tcPr>
          <w:p w:rsidRPr="007055C8" w:rsidR="00517C66" w:rsidP="00BF1BB4" w:rsidRDefault="00517C66" w14:paraId="1489CE2A"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Que a partir de un ejercicio exploratorio y de reconocimiento del estado de su entorno ,( vecindario, parque), pueda comprender  que se debe tomar acciones para salvar el planeta.</w:t>
            </w:r>
          </w:p>
        </w:tc>
        <w:tc>
          <w:tcPr>
            <w:tcW w:w="2774" w:type="dxa"/>
            <w:shd w:val="clear" w:color="000000" w:fill="B4C6E7"/>
            <w:hideMark/>
          </w:tcPr>
          <w:p w:rsidRPr="007055C8" w:rsidR="00517C66" w:rsidP="00BF1BB4" w:rsidRDefault="00517C66" w14:paraId="05B6CD05"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 La evidencia de la actividad se tendrá a partir de las fotografías de los trabajos </w:t>
            </w:r>
            <w:r w:rsidRPr="007055C8" w:rsidR="00BF1BB4">
              <w:rPr>
                <w:rFonts w:eastAsia="Times New Roman" w:asciiTheme="minorHAnsi" w:hAnsiTheme="minorHAnsi" w:cstheme="minorHAnsi"/>
                <w:color w:val="000000"/>
                <w:lang w:eastAsia="es-CO"/>
              </w:rPr>
              <w:t>terminados</w:t>
            </w:r>
            <w:r w:rsidRPr="007055C8">
              <w:rPr>
                <w:rFonts w:eastAsia="Times New Roman" w:asciiTheme="minorHAnsi" w:hAnsiTheme="minorHAnsi" w:cstheme="minorHAnsi"/>
                <w:color w:val="000000"/>
                <w:lang w:eastAsia="es-CO"/>
              </w:rPr>
              <w:t xml:space="preserve"> por parte de cada estudiante. </w:t>
            </w:r>
          </w:p>
        </w:tc>
        <w:tc>
          <w:tcPr>
            <w:tcW w:w="1810" w:type="dxa"/>
            <w:gridSpan w:val="3"/>
            <w:shd w:val="clear" w:color="auto" w:fill="auto"/>
            <w:noWrap/>
            <w:hideMark/>
          </w:tcPr>
          <w:p w:rsidRPr="007055C8" w:rsidR="00517C66" w:rsidP="00BF1BB4" w:rsidRDefault="00517C66" w14:paraId="50E3EF4A" w14:textId="77777777">
            <w:pPr>
              <w:spacing w:after="0" w:line="240" w:lineRule="auto"/>
              <w:ind w:firstLine="0"/>
              <w:rPr>
                <w:rFonts w:eastAsia="Times New Roman" w:asciiTheme="minorHAnsi" w:hAnsiTheme="minorHAnsi" w:cstheme="minorHAnsi"/>
                <w:color w:val="000000"/>
                <w:lang w:eastAsia="es-CO"/>
              </w:rPr>
            </w:pPr>
          </w:p>
          <w:tbl>
            <w:tblPr>
              <w:tblW w:w="0" w:type="auto"/>
              <w:tblCellSpacing w:w="0" w:type="dxa"/>
              <w:tblCellMar>
                <w:left w:w="0" w:type="dxa"/>
                <w:right w:w="0" w:type="dxa"/>
              </w:tblCellMar>
              <w:tblLook w:val="04A0" w:firstRow="1" w:lastRow="0" w:firstColumn="1" w:lastColumn="0" w:noHBand="0" w:noVBand="1"/>
            </w:tblPr>
            <w:tblGrid>
              <w:gridCol w:w="1549"/>
            </w:tblGrid>
            <w:tr w:rsidRPr="00D53E38" w:rsidR="00517C66" w:rsidTr="003E0DD1" w14:paraId="1C31FE64" w14:textId="77777777">
              <w:trPr>
                <w:trHeight w:val="6555"/>
                <w:tblCellSpacing w:w="0" w:type="dxa"/>
              </w:trPr>
              <w:tc>
                <w:tcPr>
                  <w:tcW w:w="3960" w:type="dxa"/>
                  <w:tcBorders>
                    <w:top w:val="single" w:color="auto" w:sz="4" w:space="0"/>
                    <w:left w:val="nil"/>
                    <w:bottom w:val="single" w:color="auto" w:sz="4" w:space="0"/>
                    <w:right w:val="single" w:color="auto" w:sz="4" w:space="0"/>
                  </w:tcBorders>
                  <w:shd w:val="clear" w:color="000000" w:fill="C6E0B4"/>
                  <w:noWrap/>
                  <w:vAlign w:val="bottom"/>
                  <w:hideMark/>
                </w:tcPr>
                <w:p w:rsidRPr="007055C8" w:rsidR="00517C66" w:rsidP="00BF1BB4" w:rsidRDefault="00517C66" w14:paraId="535FC5BE"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r>
          </w:tbl>
          <w:p w:rsidRPr="007055C8" w:rsidR="00517C66" w:rsidP="00BF1BB4" w:rsidRDefault="00517C66" w14:paraId="44F8F92D" w14:textId="77777777">
            <w:pPr>
              <w:spacing w:after="0" w:line="240" w:lineRule="auto"/>
              <w:ind w:firstLine="0"/>
              <w:rPr>
                <w:rFonts w:eastAsia="Times New Roman" w:asciiTheme="minorHAnsi" w:hAnsiTheme="minorHAnsi" w:cstheme="minorHAnsi"/>
                <w:color w:val="000000"/>
                <w:lang w:eastAsia="es-CO"/>
              </w:rPr>
            </w:pPr>
          </w:p>
        </w:tc>
        <w:tc>
          <w:tcPr>
            <w:tcW w:w="2978" w:type="dxa"/>
            <w:gridSpan w:val="3"/>
            <w:shd w:val="clear" w:color="000000" w:fill="C6E0B4"/>
            <w:noWrap/>
            <w:hideMark/>
          </w:tcPr>
          <w:p w:rsidRPr="007055C8" w:rsidR="00517C66" w:rsidP="00BF1BB4" w:rsidRDefault="00517C66" w14:paraId="1E7C0BB1"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noProof/>
                <w:color w:val="000000"/>
                <w:lang w:eastAsia="es-CO"/>
              </w:rPr>
              <w:drawing>
                <wp:anchor distT="0" distB="0" distL="114300" distR="114300" simplePos="0" relativeHeight="251657728" behindDoc="0" locked="0" layoutInCell="1" allowOverlap="1" wp14:anchorId="0FEEAD1C" wp14:editId="5273BDF9">
                  <wp:simplePos x="0" y="0"/>
                  <wp:positionH relativeFrom="column">
                    <wp:posOffset>55245</wp:posOffset>
                  </wp:positionH>
                  <wp:positionV relativeFrom="paragraph">
                    <wp:posOffset>-2162175</wp:posOffset>
                  </wp:positionV>
                  <wp:extent cx="1743075" cy="1714500"/>
                  <wp:effectExtent l="0" t="0" r="9525" b="0"/>
                  <wp:wrapNone/>
                  <wp:docPr id="18" name="Imagen 18"/>
                  <wp:cNvGraphicFramePr/>
                  <a:graphic xmlns:a="http://schemas.openxmlformats.org/drawingml/2006/main">
                    <a:graphicData uri="http://schemas.openxmlformats.org/drawingml/2006/picture">
                      <pic:pic xmlns:pic="http://schemas.openxmlformats.org/drawingml/2006/picture">
                        <pic:nvPicPr>
                          <pic:cNvPr id="6" name="5 Imagen"/>
                          <pic:cNvPicPr/>
                        </pic:nvPicPr>
                        <pic:blipFill>
                          <a:blip r:embed="rId166" cstate="email">
                            <a:extLst>
                              <a:ext uri="{28A0092B-C50C-407E-A947-70E740481C1C}">
                                <a14:useLocalDpi xmlns:a14="http://schemas.microsoft.com/office/drawing/2010/main"/>
                              </a:ext>
                            </a:extLst>
                          </a:blip>
                          <a:srcRect/>
                          <a:stretch>
                            <a:fillRect/>
                          </a:stretch>
                        </pic:blipFill>
                        <pic:spPr bwMode="auto">
                          <a:xfrm>
                            <a:off x="0" y="0"/>
                            <a:ext cx="1743075" cy="17145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055C8">
              <w:rPr>
                <w:rFonts w:eastAsia="Times New Roman" w:asciiTheme="minorHAnsi" w:hAnsiTheme="minorHAnsi" w:cstheme="minorHAnsi"/>
                <w:color w:val="000000"/>
                <w:lang w:eastAsia="es-CO"/>
              </w:rPr>
              <w:t> </w:t>
            </w:r>
          </w:p>
        </w:tc>
        <w:tc>
          <w:tcPr>
            <w:tcW w:w="889" w:type="dxa"/>
            <w:gridSpan w:val="3"/>
            <w:shd w:val="clear" w:color="000000" w:fill="FCE4D6"/>
            <w:noWrap/>
            <w:hideMark/>
          </w:tcPr>
          <w:p w:rsidRPr="007055C8" w:rsidR="00517C66" w:rsidP="00BF1BB4" w:rsidRDefault="00517C66" w14:paraId="17D93EB3"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889" w:type="dxa"/>
            <w:gridSpan w:val="3"/>
            <w:shd w:val="clear" w:color="000000" w:fill="FFE699"/>
            <w:noWrap/>
            <w:hideMark/>
          </w:tcPr>
          <w:p w:rsidRPr="007055C8" w:rsidR="00517C66" w:rsidP="00BF1BB4" w:rsidRDefault="00517C66" w14:paraId="044711C1"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905" w:type="dxa"/>
            <w:gridSpan w:val="4"/>
            <w:shd w:val="clear" w:color="000000" w:fill="FFE699"/>
            <w:noWrap/>
            <w:hideMark/>
          </w:tcPr>
          <w:p w:rsidRPr="007055C8" w:rsidR="00517C66" w:rsidP="00BF1BB4" w:rsidRDefault="00517C66" w14:paraId="3580B97C"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r>
      <w:tr w:rsidRPr="00D53E38" w:rsidR="00517C66" w:rsidTr="00BF1BB4" w14:paraId="2F335F1B" w14:textId="77777777">
        <w:trPr>
          <w:trHeight w:val="2940"/>
        </w:trPr>
        <w:tc>
          <w:tcPr>
            <w:tcW w:w="731" w:type="dxa"/>
            <w:vMerge/>
            <w:hideMark/>
          </w:tcPr>
          <w:p w:rsidRPr="007055C8" w:rsidR="00517C66" w:rsidP="00BF1BB4" w:rsidRDefault="00517C66" w14:paraId="2E863051" w14:textId="77777777">
            <w:pPr>
              <w:spacing w:after="0" w:line="240" w:lineRule="auto"/>
              <w:ind w:firstLine="0"/>
              <w:rPr>
                <w:rFonts w:eastAsia="Times New Roman" w:asciiTheme="minorHAnsi" w:hAnsiTheme="minorHAnsi" w:cstheme="minorHAnsi"/>
                <w:b/>
                <w:bCs/>
                <w:color w:val="FFFFFF"/>
                <w:lang w:eastAsia="es-CO"/>
              </w:rPr>
            </w:pPr>
          </w:p>
        </w:tc>
        <w:tc>
          <w:tcPr>
            <w:tcW w:w="464" w:type="dxa"/>
            <w:shd w:val="clear" w:color="000000" w:fill="00B0F0"/>
            <w:noWrap/>
            <w:hideMark/>
          </w:tcPr>
          <w:p w:rsidRPr="007055C8" w:rsidR="00517C66" w:rsidP="00BF1BB4" w:rsidRDefault="00517C66" w14:paraId="6CF84ED7"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2.</w:t>
            </w:r>
          </w:p>
        </w:tc>
        <w:tc>
          <w:tcPr>
            <w:tcW w:w="1166" w:type="dxa"/>
            <w:shd w:val="clear" w:color="000000" w:fill="B4C6E7"/>
            <w:hideMark/>
          </w:tcPr>
          <w:p w:rsidRPr="007055C8" w:rsidR="00517C66" w:rsidP="00BF1BB4" w:rsidRDefault="009E3BAC" w14:paraId="0CF58FE2"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Socializar</w:t>
            </w:r>
            <w:r w:rsidRPr="007055C8" w:rsidR="00517C66">
              <w:rPr>
                <w:rFonts w:eastAsia="Times New Roman" w:asciiTheme="minorHAnsi" w:hAnsiTheme="minorHAnsi" w:cstheme="minorHAnsi"/>
                <w:color w:val="000000"/>
                <w:lang w:eastAsia="es-CO"/>
              </w:rPr>
              <w:t xml:space="preserve"> a los compañeros del ejercicio de profundización y actividades de retroalimentación y algunas conclusiones  del trabajo realizado.</w:t>
            </w:r>
          </w:p>
        </w:tc>
        <w:tc>
          <w:tcPr>
            <w:tcW w:w="664" w:type="dxa"/>
            <w:shd w:val="clear" w:color="000000" w:fill="B4C6E7"/>
            <w:hideMark/>
          </w:tcPr>
          <w:p w:rsidRPr="007055C8" w:rsidR="00517C66" w:rsidP="00BF1BB4" w:rsidRDefault="00517C66" w14:paraId="439D9BA8"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El fin de esta actividad se es dar el espacio para socializar </w:t>
            </w:r>
            <w:r w:rsidRPr="007055C8" w:rsidR="009E3BAC">
              <w:rPr>
                <w:rFonts w:eastAsia="Times New Roman" w:asciiTheme="minorHAnsi" w:hAnsiTheme="minorHAnsi" w:cstheme="minorHAnsi"/>
                <w:color w:val="000000"/>
                <w:lang w:eastAsia="es-CO"/>
              </w:rPr>
              <w:t>los conocimientos</w:t>
            </w:r>
            <w:r w:rsidRPr="007055C8">
              <w:rPr>
                <w:rFonts w:eastAsia="Times New Roman" w:asciiTheme="minorHAnsi" w:hAnsiTheme="minorHAnsi" w:cstheme="minorHAnsi"/>
                <w:color w:val="000000"/>
                <w:lang w:eastAsia="es-CO"/>
              </w:rPr>
              <w:t xml:space="preserve"> adquiridos a partir de los </w:t>
            </w:r>
            <w:r w:rsidRPr="007055C8" w:rsidR="009E3BAC">
              <w:rPr>
                <w:rFonts w:eastAsia="Times New Roman" w:asciiTheme="minorHAnsi" w:hAnsiTheme="minorHAnsi" w:cstheme="minorHAnsi"/>
                <w:color w:val="000000"/>
                <w:lang w:eastAsia="es-CO"/>
              </w:rPr>
              <w:t>diferentes</w:t>
            </w:r>
            <w:r w:rsidRPr="007055C8">
              <w:rPr>
                <w:rFonts w:eastAsia="Times New Roman" w:asciiTheme="minorHAnsi" w:hAnsiTheme="minorHAnsi" w:cstheme="minorHAnsi"/>
                <w:color w:val="000000"/>
                <w:lang w:eastAsia="es-CO"/>
              </w:rPr>
              <w:t xml:space="preserve"> ejercicios realizados durante toda la </w:t>
            </w:r>
            <w:r w:rsidRPr="007055C8" w:rsidR="009E3BAC">
              <w:rPr>
                <w:rFonts w:eastAsia="Times New Roman" w:asciiTheme="minorHAnsi" w:hAnsiTheme="minorHAnsi" w:cstheme="minorHAnsi"/>
                <w:color w:val="000000"/>
                <w:lang w:eastAsia="es-CO"/>
              </w:rPr>
              <w:t>clase, y</w:t>
            </w:r>
            <w:r w:rsidRPr="007055C8">
              <w:rPr>
                <w:rFonts w:eastAsia="Times New Roman" w:asciiTheme="minorHAnsi" w:hAnsiTheme="minorHAnsi" w:cstheme="minorHAnsi"/>
                <w:color w:val="000000"/>
                <w:lang w:eastAsia="es-CO"/>
              </w:rPr>
              <w:t xml:space="preserve"> que socialicen, </w:t>
            </w:r>
            <w:r w:rsidRPr="007055C8" w:rsidR="009E3BAC">
              <w:rPr>
                <w:rFonts w:eastAsia="Times New Roman" w:asciiTheme="minorHAnsi" w:hAnsiTheme="minorHAnsi" w:cstheme="minorHAnsi"/>
                <w:color w:val="000000"/>
                <w:lang w:eastAsia="es-CO"/>
              </w:rPr>
              <w:t>sus posturas</w:t>
            </w:r>
            <w:r w:rsidRPr="007055C8">
              <w:rPr>
                <w:rFonts w:eastAsia="Times New Roman" w:asciiTheme="minorHAnsi" w:hAnsiTheme="minorHAnsi" w:cstheme="minorHAnsi"/>
                <w:color w:val="000000"/>
                <w:lang w:eastAsia="es-CO"/>
              </w:rPr>
              <w:t xml:space="preserve"> frente al tema. </w:t>
            </w:r>
          </w:p>
        </w:tc>
        <w:tc>
          <w:tcPr>
            <w:tcW w:w="722" w:type="dxa"/>
            <w:shd w:val="clear" w:color="000000" w:fill="B4C6E7"/>
            <w:hideMark/>
          </w:tcPr>
          <w:p w:rsidRPr="007055C8" w:rsidR="00517C66" w:rsidP="00BF1BB4" w:rsidRDefault="00517C66" w14:paraId="10694B9C"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ampliar el tiempo para la retroalimentación a partir de los ejercicios como juego del ahorcado,</w:t>
            </w:r>
          </w:p>
        </w:tc>
        <w:tc>
          <w:tcPr>
            <w:tcW w:w="2774" w:type="dxa"/>
            <w:shd w:val="clear" w:color="000000" w:fill="B4C6E7"/>
            <w:hideMark/>
          </w:tcPr>
          <w:p w:rsidRPr="007055C8" w:rsidR="00517C66" w:rsidP="00BF1BB4" w:rsidRDefault="00517C66" w14:paraId="32864F67"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Se recogerá evidencia principalmente a través de una grabación de la clase sala meet , del momento de socialización de aprendizajes momento  4 y 5.</w:t>
            </w:r>
          </w:p>
        </w:tc>
        <w:tc>
          <w:tcPr>
            <w:tcW w:w="1810" w:type="dxa"/>
            <w:gridSpan w:val="3"/>
            <w:shd w:val="clear" w:color="000000" w:fill="C6E0B4"/>
            <w:hideMark/>
          </w:tcPr>
          <w:p w:rsidRPr="007055C8" w:rsidR="00517C66" w:rsidP="00BF1BB4" w:rsidRDefault="00517C66" w14:paraId="65A0F0F1"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La socialización de </w:t>
            </w:r>
            <w:r w:rsidRPr="007055C8" w:rsidR="009E3BAC">
              <w:rPr>
                <w:rFonts w:eastAsia="Times New Roman" w:asciiTheme="minorHAnsi" w:hAnsiTheme="minorHAnsi" w:cstheme="minorHAnsi"/>
                <w:color w:val="000000"/>
                <w:lang w:eastAsia="es-CO"/>
              </w:rPr>
              <w:t>relatoría</w:t>
            </w:r>
            <w:r w:rsidRPr="007055C8">
              <w:rPr>
                <w:rFonts w:eastAsia="Times New Roman" w:asciiTheme="minorHAnsi" w:hAnsiTheme="minorHAnsi" w:cstheme="minorHAnsi"/>
                <w:color w:val="000000"/>
                <w:lang w:eastAsia="es-CO"/>
              </w:rPr>
              <w:t xml:space="preserve"> de trabajos de investigación previa, de opiniones </w:t>
            </w:r>
            <w:r w:rsidRPr="007055C8" w:rsidR="009E3BAC">
              <w:rPr>
                <w:rFonts w:eastAsia="Times New Roman" w:asciiTheme="minorHAnsi" w:hAnsiTheme="minorHAnsi" w:cstheme="minorHAnsi"/>
                <w:color w:val="000000"/>
                <w:lang w:eastAsia="es-CO"/>
              </w:rPr>
              <w:t>personales,</w:t>
            </w:r>
            <w:r w:rsidRPr="007055C8">
              <w:rPr>
                <w:rFonts w:eastAsia="Times New Roman" w:asciiTheme="minorHAnsi" w:hAnsiTheme="minorHAnsi" w:cstheme="minorHAnsi"/>
                <w:color w:val="000000"/>
                <w:lang w:eastAsia="es-CO"/>
              </w:rPr>
              <w:t xml:space="preserve"> pensamientos, ideas, propuestas.  </w:t>
            </w:r>
            <w:r w:rsidRPr="007055C8" w:rsidR="009E3BAC">
              <w:rPr>
                <w:rFonts w:eastAsia="Times New Roman" w:asciiTheme="minorHAnsi" w:hAnsiTheme="minorHAnsi" w:cstheme="minorHAnsi"/>
                <w:color w:val="000000"/>
                <w:lang w:eastAsia="es-CO"/>
              </w:rPr>
              <w:t>Anécdotas</w:t>
            </w:r>
            <w:r w:rsidRPr="007055C8">
              <w:rPr>
                <w:rFonts w:eastAsia="Times New Roman" w:asciiTheme="minorHAnsi" w:hAnsiTheme="minorHAnsi" w:cstheme="minorHAnsi"/>
                <w:color w:val="000000"/>
                <w:lang w:eastAsia="es-CO"/>
              </w:rPr>
              <w:t xml:space="preserve"> todas estas acciones permite un buen trabajos de </w:t>
            </w:r>
            <w:r w:rsidRPr="007055C8" w:rsidR="009E3BAC">
              <w:rPr>
                <w:rFonts w:eastAsia="Times New Roman" w:asciiTheme="minorHAnsi" w:hAnsiTheme="minorHAnsi" w:cstheme="minorHAnsi"/>
                <w:color w:val="000000"/>
                <w:lang w:eastAsia="es-CO"/>
              </w:rPr>
              <w:t>reflexión</w:t>
            </w:r>
            <w:r w:rsidRPr="007055C8">
              <w:rPr>
                <w:rFonts w:eastAsia="Times New Roman" w:asciiTheme="minorHAnsi" w:hAnsiTheme="minorHAnsi" w:cstheme="minorHAnsi"/>
                <w:color w:val="000000"/>
                <w:lang w:eastAsia="es-CO"/>
              </w:rPr>
              <w:t xml:space="preserve"> e </w:t>
            </w:r>
            <w:r w:rsidRPr="007055C8" w:rsidR="009E3BAC">
              <w:rPr>
                <w:rFonts w:eastAsia="Times New Roman" w:asciiTheme="minorHAnsi" w:hAnsiTheme="minorHAnsi" w:cstheme="minorHAnsi"/>
                <w:color w:val="000000"/>
                <w:lang w:eastAsia="es-CO"/>
              </w:rPr>
              <w:t>interés</w:t>
            </w:r>
            <w:r w:rsidRPr="007055C8">
              <w:rPr>
                <w:rFonts w:eastAsia="Times New Roman" w:asciiTheme="minorHAnsi" w:hAnsiTheme="minorHAnsi" w:cstheme="minorHAnsi"/>
                <w:color w:val="000000"/>
                <w:lang w:eastAsia="es-CO"/>
              </w:rPr>
              <w:t xml:space="preserve"> en empezar a actuar  con la </w:t>
            </w:r>
            <w:r w:rsidRPr="007055C8" w:rsidR="009E3BAC">
              <w:rPr>
                <w:rFonts w:eastAsia="Times New Roman" w:asciiTheme="minorHAnsi" w:hAnsiTheme="minorHAnsi" w:cstheme="minorHAnsi"/>
                <w:color w:val="000000"/>
                <w:lang w:eastAsia="es-CO"/>
              </w:rPr>
              <w:t>implementación</w:t>
            </w:r>
            <w:r w:rsidRPr="007055C8">
              <w:rPr>
                <w:rFonts w:eastAsia="Times New Roman" w:asciiTheme="minorHAnsi" w:hAnsiTheme="minorHAnsi" w:cstheme="minorHAnsi"/>
                <w:color w:val="000000"/>
                <w:lang w:eastAsia="es-CO"/>
              </w:rPr>
              <w:t xml:space="preserve"> de pequeñas acciones en pro del cuidado ambiental para mitigar las diversas </w:t>
            </w:r>
            <w:r w:rsidRPr="007055C8" w:rsidR="009E3BAC">
              <w:rPr>
                <w:rFonts w:eastAsia="Times New Roman" w:asciiTheme="minorHAnsi" w:hAnsiTheme="minorHAnsi" w:cstheme="minorHAnsi"/>
                <w:color w:val="000000"/>
                <w:lang w:eastAsia="es-CO"/>
              </w:rPr>
              <w:t>problemáticas</w:t>
            </w:r>
            <w:r w:rsidRPr="007055C8">
              <w:rPr>
                <w:rFonts w:eastAsia="Times New Roman" w:asciiTheme="minorHAnsi" w:hAnsiTheme="minorHAnsi" w:cstheme="minorHAnsi"/>
                <w:color w:val="000000"/>
                <w:lang w:eastAsia="es-CO"/>
              </w:rPr>
              <w:t xml:space="preserve"> ambientales.</w:t>
            </w:r>
          </w:p>
        </w:tc>
        <w:tc>
          <w:tcPr>
            <w:tcW w:w="2978" w:type="dxa"/>
            <w:gridSpan w:val="3"/>
            <w:shd w:val="clear" w:color="000000" w:fill="C6E0B4"/>
            <w:noWrap/>
            <w:hideMark/>
          </w:tcPr>
          <w:p w:rsidRPr="007055C8" w:rsidR="00517C66" w:rsidP="00BF1BB4" w:rsidRDefault="00517C66" w14:paraId="6A48352D"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889" w:type="dxa"/>
            <w:gridSpan w:val="3"/>
            <w:shd w:val="clear" w:color="000000" w:fill="FCE4D6"/>
            <w:noWrap/>
            <w:hideMark/>
          </w:tcPr>
          <w:p w:rsidRPr="007055C8" w:rsidR="00517C66" w:rsidP="00BF1BB4" w:rsidRDefault="00517C66" w14:paraId="6F2CE134"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logra el </w:t>
            </w:r>
            <w:r w:rsidRPr="007055C8" w:rsidR="002E58CB">
              <w:rPr>
                <w:rFonts w:eastAsia="Times New Roman" w:asciiTheme="minorHAnsi" w:hAnsiTheme="minorHAnsi" w:cstheme="minorHAnsi"/>
                <w:color w:val="000000"/>
                <w:lang w:eastAsia="es-CO"/>
              </w:rPr>
              <w:t>propósito</w:t>
            </w:r>
            <w:r w:rsidRPr="007055C8">
              <w:rPr>
                <w:rFonts w:eastAsia="Times New Roman" w:asciiTheme="minorHAnsi" w:hAnsiTheme="minorHAnsi" w:cstheme="minorHAnsi"/>
                <w:color w:val="000000"/>
                <w:lang w:eastAsia="es-CO"/>
              </w:rPr>
              <w:t xml:space="preserve"> de las actividades de investigación y retroalimentación pues se evidencia en los trabajos realizados por los </w:t>
            </w:r>
            <w:r w:rsidRPr="007055C8" w:rsidR="009E3BAC">
              <w:rPr>
                <w:rFonts w:eastAsia="Times New Roman" w:asciiTheme="minorHAnsi" w:hAnsiTheme="minorHAnsi" w:cstheme="minorHAnsi"/>
                <w:color w:val="000000"/>
                <w:lang w:eastAsia="es-CO"/>
              </w:rPr>
              <w:t>estudiantes</w:t>
            </w:r>
            <w:r w:rsidRPr="007055C8">
              <w:rPr>
                <w:rFonts w:eastAsia="Times New Roman" w:asciiTheme="minorHAnsi" w:hAnsiTheme="minorHAnsi" w:cstheme="minorHAnsi"/>
                <w:color w:val="000000"/>
                <w:lang w:eastAsia="es-CO"/>
              </w:rPr>
              <w:t>, y los aportes entregados en los diferentes espacios de dialogo.</w:t>
            </w:r>
          </w:p>
        </w:tc>
        <w:tc>
          <w:tcPr>
            <w:tcW w:w="889" w:type="dxa"/>
            <w:gridSpan w:val="3"/>
            <w:shd w:val="clear" w:color="000000" w:fill="FFE699"/>
            <w:noWrap/>
            <w:hideMark/>
          </w:tcPr>
          <w:p w:rsidRPr="007055C8" w:rsidR="00517C66" w:rsidP="00BF1BB4" w:rsidRDefault="00517C66" w14:paraId="27C86A46"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Los ejercicio de exploración, de indagación y de retroalimentación fueron pertinentes ya que permitieron ampliar información complementar y reafirmar conceptos.</w:t>
            </w:r>
          </w:p>
        </w:tc>
        <w:tc>
          <w:tcPr>
            <w:tcW w:w="905" w:type="dxa"/>
            <w:gridSpan w:val="4"/>
            <w:shd w:val="clear" w:color="000000" w:fill="FFE699"/>
            <w:noWrap/>
            <w:hideMark/>
          </w:tcPr>
          <w:p w:rsidRPr="007055C8" w:rsidR="00517C66" w:rsidP="00BF1BB4" w:rsidRDefault="00517C66" w14:paraId="4EA1C5F0"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r>
    </w:tbl>
    <w:p w:rsidRPr="007055C8" w:rsidR="00F34F7A" w:rsidP="00F34F7A" w:rsidRDefault="00F34F7A" w14:paraId="60D45D42" w14:textId="77777777">
      <w:pPr>
        <w:spacing w:before="120" w:after="120" w:line="240" w:lineRule="auto"/>
        <w:ind w:firstLine="0"/>
        <w:rPr>
          <w:rFonts w:eastAsia="Times New Roman" w:asciiTheme="minorHAnsi" w:hAnsiTheme="minorHAnsi" w:cstheme="minorHAnsi"/>
          <w:color w:val="212529"/>
          <w:lang w:eastAsia="es-CO"/>
        </w:rPr>
      </w:pPr>
      <w:r w:rsidRPr="007055C8">
        <w:rPr>
          <w:rFonts w:eastAsia="Times New Roman" w:asciiTheme="minorHAnsi" w:hAnsiTheme="minorHAnsi" w:cstheme="minorHAnsi"/>
          <w:color w:val="212529"/>
          <w:lang w:eastAsia="es-CO"/>
        </w:rPr>
        <w:t xml:space="preserve">    </w:t>
      </w:r>
    </w:p>
    <w:p w:rsidRPr="007055C8" w:rsidR="00F34F7A" w:rsidP="00F34F7A" w:rsidRDefault="00F34F7A" w14:paraId="4E0A8DA2" w14:textId="77777777">
      <w:pPr>
        <w:spacing w:before="120" w:after="120" w:line="240" w:lineRule="auto"/>
        <w:ind w:firstLine="0"/>
        <w:rPr>
          <w:rFonts w:eastAsia="Times New Roman" w:asciiTheme="minorHAnsi" w:hAnsiTheme="minorHAnsi" w:cstheme="minorHAnsi"/>
          <w:color w:val="212529"/>
          <w:lang w:eastAsia="es-CO"/>
        </w:rPr>
      </w:pPr>
    </w:p>
    <w:p w:rsidRPr="007055C8" w:rsidR="00F34F7A" w:rsidP="00F34F7A" w:rsidRDefault="00F34F7A" w14:paraId="05E865D5" w14:textId="77777777">
      <w:pPr>
        <w:spacing w:before="120" w:after="120" w:line="240" w:lineRule="auto"/>
        <w:ind w:firstLine="0"/>
        <w:rPr>
          <w:rFonts w:eastAsia="Times New Roman" w:asciiTheme="minorHAnsi" w:hAnsiTheme="minorHAnsi" w:cstheme="minorHAnsi"/>
          <w:color w:val="212529"/>
          <w:lang w:eastAsia="es-CO"/>
        </w:rPr>
      </w:pPr>
    </w:p>
    <w:p w:rsidRPr="007055C8" w:rsidR="00517C66" w:rsidRDefault="00517C66" w14:paraId="3F975806" w14:textId="77777777">
      <w:pPr>
        <w:spacing w:after="160" w:line="259" w:lineRule="auto"/>
        <w:ind w:firstLine="0"/>
        <w:rPr>
          <w:rFonts w:eastAsia="Times New Roman" w:asciiTheme="minorHAnsi" w:hAnsiTheme="minorHAnsi" w:cstheme="minorHAnsi"/>
          <w:color w:val="212529"/>
          <w:lang w:eastAsia="es-CO"/>
        </w:rPr>
      </w:pPr>
      <w:r w:rsidRPr="007055C8">
        <w:rPr>
          <w:rFonts w:eastAsia="Times New Roman" w:asciiTheme="minorHAnsi" w:hAnsiTheme="minorHAnsi" w:cstheme="minorHAnsi"/>
          <w:color w:val="212529"/>
          <w:lang w:eastAsia="es-CO"/>
        </w:rPr>
        <w:br w:type="page"/>
      </w:r>
    </w:p>
    <w:tbl>
      <w:tblPr>
        <w:tblW w:w="882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70" w:type="dxa"/>
          <w:right w:w="70" w:type="dxa"/>
        </w:tblCellMar>
        <w:tblLook w:val="04A0" w:firstRow="1" w:lastRow="0" w:firstColumn="1" w:lastColumn="0" w:noHBand="0" w:noVBand="1"/>
      </w:tblPr>
      <w:tblGrid>
        <w:gridCol w:w="712"/>
        <w:gridCol w:w="455"/>
        <w:gridCol w:w="1159"/>
        <w:gridCol w:w="647"/>
        <w:gridCol w:w="704"/>
        <w:gridCol w:w="3088"/>
        <w:gridCol w:w="331"/>
        <w:gridCol w:w="320"/>
        <w:gridCol w:w="995"/>
        <w:gridCol w:w="998"/>
        <w:gridCol w:w="716"/>
        <w:gridCol w:w="1193"/>
        <w:gridCol w:w="346"/>
        <w:gridCol w:w="272"/>
        <w:gridCol w:w="265"/>
        <w:gridCol w:w="305"/>
        <w:gridCol w:w="292"/>
        <w:gridCol w:w="286"/>
        <w:gridCol w:w="227"/>
        <w:gridCol w:w="227"/>
        <w:gridCol w:w="227"/>
        <w:gridCol w:w="227"/>
      </w:tblGrid>
      <w:tr w:rsidRPr="00D53E38" w:rsidR="00517C66" w:rsidTr="00BF1BB4" w14:paraId="48F704E8" w14:textId="77777777">
        <w:trPr>
          <w:trHeight w:val="1005"/>
        </w:trPr>
        <w:tc>
          <w:tcPr>
            <w:tcW w:w="8828" w:type="dxa"/>
            <w:gridSpan w:val="22"/>
            <w:shd w:val="clear" w:color="auto" w:fill="auto"/>
            <w:noWrap/>
            <w:hideMark/>
          </w:tcPr>
          <w:p w:rsidRPr="007055C8" w:rsidR="00517C66" w:rsidP="00BF1BB4" w:rsidRDefault="00517C66" w14:paraId="2C18A823" w14:textId="77777777">
            <w:pPr>
              <w:spacing w:after="0" w:line="240" w:lineRule="auto"/>
              <w:ind w:firstLine="0"/>
              <w:rPr>
                <w:rFonts w:eastAsia="Times New Roman" w:asciiTheme="minorHAnsi" w:hAnsiTheme="minorHAnsi" w:cstheme="minorHAnsi"/>
                <w:color w:val="000000"/>
                <w:lang w:eastAsia="es-CO"/>
              </w:rPr>
            </w:pPr>
          </w:p>
        </w:tc>
      </w:tr>
      <w:tr w:rsidRPr="00D53E38" w:rsidR="00517C66" w:rsidTr="00BF1BB4" w14:paraId="2F5950B6" w14:textId="77777777">
        <w:trPr>
          <w:trHeight w:val="1140"/>
        </w:trPr>
        <w:tc>
          <w:tcPr>
            <w:tcW w:w="8828" w:type="dxa"/>
            <w:gridSpan w:val="22"/>
            <w:shd w:val="clear" w:color="000000" w:fill="D9E1F2"/>
            <w:hideMark/>
          </w:tcPr>
          <w:p w:rsidRPr="007055C8" w:rsidR="00517C66" w:rsidP="00BF1BB4" w:rsidRDefault="00517C66" w14:paraId="478408FB"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NOMBRE DEL PROYECTO : GESTIÓN DE RESIDUOS PLÁSTICOS COMO ESTRATEGIA PEDAGÓGICA DE FORMACIÓN PARA EL DESARROLLO DE LA CULTURA AMBIENTAL EN ESTUDIANTES DE EDUCACIÓN BÁSICA Y MEDIA.</w:t>
            </w:r>
            <w:r w:rsidRPr="007055C8">
              <w:rPr>
                <w:rFonts w:eastAsia="Times New Roman" w:asciiTheme="minorHAnsi" w:hAnsiTheme="minorHAnsi" w:cstheme="minorHAnsi"/>
                <w:b/>
                <w:bCs/>
                <w:color w:val="000000"/>
                <w:lang w:eastAsia="es-CO"/>
              </w:rPr>
              <w:br/>
            </w:r>
            <w:r w:rsidRPr="007055C8">
              <w:rPr>
                <w:rFonts w:eastAsia="Times New Roman" w:asciiTheme="minorHAnsi" w:hAnsiTheme="minorHAnsi" w:cstheme="minorHAnsi"/>
                <w:b/>
                <w:bCs/>
                <w:color w:val="000000"/>
                <w:lang w:eastAsia="es-CO"/>
              </w:rPr>
              <w:t xml:space="preserve">CICLO DE REFLEXIÓN Nº_1_ IA </w:t>
            </w:r>
          </w:p>
        </w:tc>
      </w:tr>
      <w:tr w:rsidRPr="00D53E38" w:rsidR="003E0DD1" w:rsidTr="00BF1BB4" w14:paraId="388D3DC5" w14:textId="77777777">
        <w:trPr>
          <w:trHeight w:val="1200"/>
        </w:trPr>
        <w:tc>
          <w:tcPr>
            <w:tcW w:w="308" w:type="dxa"/>
            <w:gridSpan w:val="2"/>
            <w:shd w:val="clear" w:color="000000" w:fill="D9E1F2"/>
            <w:hideMark/>
          </w:tcPr>
          <w:p w:rsidRPr="007055C8" w:rsidR="00517C66" w:rsidP="00BF1BB4" w:rsidRDefault="00517C66" w14:paraId="107A338E" w14:textId="77777777">
            <w:pPr>
              <w:spacing w:after="0" w:line="240" w:lineRule="auto"/>
              <w:ind w:firstLine="0"/>
              <w:rPr>
                <w:rFonts w:eastAsia="Times New Roman" w:asciiTheme="minorHAnsi" w:hAnsiTheme="minorHAnsi" w:cstheme="minorHAnsi"/>
                <w:b/>
                <w:bCs/>
                <w:color w:val="FF0000"/>
                <w:lang w:eastAsia="es-CO"/>
              </w:rPr>
            </w:pPr>
            <w:r w:rsidRPr="007055C8">
              <w:rPr>
                <w:rFonts w:eastAsia="Times New Roman" w:asciiTheme="minorHAnsi" w:hAnsiTheme="minorHAnsi" w:cstheme="minorHAnsi"/>
                <w:b/>
                <w:bCs/>
                <w:color w:val="FF0000"/>
                <w:lang w:eastAsia="es-CO"/>
              </w:rPr>
              <w:t xml:space="preserve">TITULO DEL PROYECTO </w:t>
            </w:r>
          </w:p>
        </w:tc>
        <w:tc>
          <w:tcPr>
            <w:tcW w:w="1531" w:type="dxa"/>
            <w:gridSpan w:val="2"/>
            <w:shd w:val="clear" w:color="000000" w:fill="D9E1F2"/>
            <w:noWrap/>
            <w:hideMark/>
          </w:tcPr>
          <w:p w:rsidRPr="007055C8" w:rsidR="00517C66" w:rsidP="00BF1BB4" w:rsidRDefault="00517C66" w14:paraId="3B189578" w14:textId="77777777">
            <w:pPr>
              <w:spacing w:after="0" w:line="240" w:lineRule="auto"/>
              <w:ind w:firstLine="0"/>
              <w:rPr>
                <w:rFonts w:eastAsia="Times New Roman" w:asciiTheme="minorHAnsi" w:hAnsiTheme="minorHAnsi" w:cstheme="minorHAnsi"/>
                <w:b/>
                <w:bCs/>
                <w:color w:val="FF0000"/>
                <w:lang w:eastAsia="es-CO"/>
              </w:rPr>
            </w:pPr>
            <w:r w:rsidRPr="007055C8">
              <w:rPr>
                <w:rFonts w:eastAsia="Times New Roman" w:asciiTheme="minorHAnsi" w:hAnsiTheme="minorHAnsi" w:cstheme="minorHAnsi"/>
                <w:b/>
                <w:bCs/>
                <w:color w:val="FF0000"/>
                <w:lang w:eastAsia="es-CO"/>
              </w:rPr>
              <w:t>SENSIBILIZACIÓN AMBIENTAL</w:t>
            </w:r>
          </w:p>
        </w:tc>
        <w:tc>
          <w:tcPr>
            <w:tcW w:w="162" w:type="dxa"/>
            <w:shd w:val="clear" w:color="000000" w:fill="D9E1F2"/>
            <w:noWrap/>
            <w:hideMark/>
          </w:tcPr>
          <w:p w:rsidRPr="007055C8" w:rsidR="00517C66" w:rsidP="00BF1BB4" w:rsidRDefault="00517C66" w14:paraId="392AEFFD"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1452" w:type="dxa"/>
            <w:shd w:val="clear" w:color="000000" w:fill="D9E1F2"/>
            <w:noWrap/>
            <w:hideMark/>
          </w:tcPr>
          <w:p w:rsidRPr="007055C8" w:rsidR="00517C66" w:rsidP="00BF1BB4" w:rsidRDefault="00517C66" w14:paraId="3F459D1E"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154" w:type="dxa"/>
            <w:shd w:val="clear" w:color="000000" w:fill="D9E1F2"/>
            <w:noWrap/>
            <w:hideMark/>
          </w:tcPr>
          <w:p w:rsidRPr="007055C8" w:rsidR="00517C66" w:rsidP="00BF1BB4" w:rsidRDefault="00517C66" w14:paraId="6CA96A6D"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102" w:type="dxa"/>
            <w:shd w:val="clear" w:color="000000" w:fill="D9E1F2"/>
            <w:noWrap/>
            <w:hideMark/>
          </w:tcPr>
          <w:p w:rsidRPr="007055C8" w:rsidR="00517C66" w:rsidP="00BF1BB4" w:rsidRDefault="00517C66" w14:paraId="3A64D255"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803" w:type="dxa"/>
            <w:shd w:val="clear" w:color="000000" w:fill="D9E1F2"/>
            <w:noWrap/>
            <w:hideMark/>
          </w:tcPr>
          <w:p w:rsidRPr="007055C8" w:rsidR="00517C66" w:rsidP="00BF1BB4" w:rsidRDefault="00517C66" w14:paraId="48E5CEBC"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364" w:type="dxa"/>
            <w:shd w:val="clear" w:color="000000" w:fill="D9E1F2"/>
            <w:noWrap/>
            <w:hideMark/>
          </w:tcPr>
          <w:p w:rsidRPr="007055C8" w:rsidR="00517C66" w:rsidP="00BF1BB4" w:rsidRDefault="00517C66" w14:paraId="3338E38E"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80" w:type="dxa"/>
            <w:shd w:val="clear" w:color="000000" w:fill="D9E1F2"/>
            <w:noWrap/>
            <w:hideMark/>
          </w:tcPr>
          <w:p w:rsidRPr="007055C8" w:rsidR="00517C66" w:rsidP="00BF1BB4" w:rsidRDefault="00517C66" w14:paraId="287E8F96"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357" w:type="dxa"/>
            <w:shd w:val="clear" w:color="000000" w:fill="D9E1F2"/>
            <w:noWrap/>
            <w:hideMark/>
          </w:tcPr>
          <w:p w:rsidRPr="007055C8" w:rsidR="00517C66" w:rsidP="00BF1BB4" w:rsidRDefault="00517C66" w14:paraId="1A572E88"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290" w:type="dxa"/>
            <w:shd w:val="clear" w:color="000000" w:fill="D9E1F2"/>
            <w:noWrap/>
            <w:hideMark/>
          </w:tcPr>
          <w:p w:rsidRPr="007055C8" w:rsidR="00517C66" w:rsidP="00BF1BB4" w:rsidRDefault="00517C66" w14:paraId="1DA0E45C"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540" w:type="dxa"/>
            <w:shd w:val="clear" w:color="000000" w:fill="D9E1F2"/>
            <w:noWrap/>
            <w:hideMark/>
          </w:tcPr>
          <w:p w:rsidRPr="007055C8" w:rsidR="00517C66" w:rsidP="00BF1BB4" w:rsidRDefault="00517C66" w14:paraId="406565CE"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521" w:type="dxa"/>
            <w:shd w:val="clear" w:color="000000" w:fill="D9E1F2"/>
            <w:noWrap/>
            <w:hideMark/>
          </w:tcPr>
          <w:p w:rsidRPr="007055C8" w:rsidR="00517C66" w:rsidP="00BF1BB4" w:rsidRDefault="00517C66" w14:paraId="0CFF5526"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565" w:type="dxa"/>
            <w:shd w:val="clear" w:color="000000" w:fill="D9E1F2"/>
            <w:noWrap/>
            <w:hideMark/>
          </w:tcPr>
          <w:p w:rsidRPr="007055C8" w:rsidR="00517C66" w:rsidP="00BF1BB4" w:rsidRDefault="00517C66" w14:paraId="3A7246F5"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532" w:type="dxa"/>
            <w:shd w:val="clear" w:color="000000" w:fill="D9E1F2"/>
            <w:noWrap/>
            <w:hideMark/>
          </w:tcPr>
          <w:p w:rsidRPr="007055C8" w:rsidR="00517C66" w:rsidP="00BF1BB4" w:rsidRDefault="00517C66" w14:paraId="4D18E8AA"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516" w:type="dxa"/>
            <w:shd w:val="clear" w:color="000000" w:fill="D9E1F2"/>
            <w:noWrap/>
            <w:hideMark/>
          </w:tcPr>
          <w:p w:rsidRPr="007055C8" w:rsidR="00517C66" w:rsidP="00BF1BB4" w:rsidRDefault="00517C66" w14:paraId="4FA29C6C"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153" w:type="dxa"/>
            <w:shd w:val="clear" w:color="000000" w:fill="D9E1F2"/>
            <w:noWrap/>
            <w:hideMark/>
          </w:tcPr>
          <w:p w:rsidRPr="007055C8" w:rsidR="00517C66" w:rsidP="00BF1BB4" w:rsidRDefault="00517C66" w14:paraId="2C57ACD5"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131" w:type="dxa"/>
            <w:shd w:val="clear" w:color="000000" w:fill="D9E1F2"/>
            <w:noWrap/>
            <w:hideMark/>
          </w:tcPr>
          <w:p w:rsidRPr="007055C8" w:rsidR="00517C66" w:rsidP="00BF1BB4" w:rsidRDefault="00517C66" w14:paraId="3A8E39CD"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125" w:type="dxa"/>
            <w:shd w:val="clear" w:color="000000" w:fill="D9E1F2"/>
            <w:noWrap/>
            <w:hideMark/>
          </w:tcPr>
          <w:p w:rsidRPr="007055C8" w:rsidR="00517C66" w:rsidP="00BF1BB4" w:rsidRDefault="00517C66" w14:paraId="7D4C3FD1"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142" w:type="dxa"/>
            <w:shd w:val="clear" w:color="000000" w:fill="D9E1F2"/>
            <w:noWrap/>
            <w:hideMark/>
          </w:tcPr>
          <w:p w:rsidRPr="007055C8" w:rsidR="00517C66" w:rsidP="00BF1BB4" w:rsidRDefault="00517C66" w14:paraId="713926AA"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r>
      <w:tr w:rsidRPr="00D53E38" w:rsidR="00517C66" w:rsidTr="00BF1BB4" w14:paraId="15C93167" w14:textId="77777777">
        <w:trPr>
          <w:trHeight w:val="675"/>
        </w:trPr>
        <w:tc>
          <w:tcPr>
            <w:tcW w:w="308" w:type="dxa"/>
            <w:gridSpan w:val="2"/>
            <w:shd w:val="clear" w:color="000000" w:fill="D9E1F2"/>
            <w:noWrap/>
            <w:hideMark/>
          </w:tcPr>
          <w:p w:rsidRPr="007055C8" w:rsidR="00517C66" w:rsidP="00BF1BB4" w:rsidRDefault="00517C66" w14:paraId="1D878BB4"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Estudiante - Profesor investigador: </w:t>
            </w:r>
          </w:p>
        </w:tc>
        <w:tc>
          <w:tcPr>
            <w:tcW w:w="867" w:type="dxa"/>
            <w:shd w:val="clear" w:color="000000" w:fill="D9E1F2"/>
            <w:noWrap/>
            <w:hideMark/>
          </w:tcPr>
          <w:p w:rsidRPr="007055C8" w:rsidR="00517C66" w:rsidP="00BF1BB4" w:rsidRDefault="00517C66" w14:paraId="740749C3"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MARLID RODRIGUEZ CABRERA</w:t>
            </w:r>
          </w:p>
        </w:tc>
        <w:tc>
          <w:tcPr>
            <w:tcW w:w="664" w:type="dxa"/>
            <w:shd w:val="clear" w:color="000000" w:fill="D9E1F2"/>
            <w:noWrap/>
            <w:hideMark/>
          </w:tcPr>
          <w:p w:rsidRPr="007055C8" w:rsidR="00517C66" w:rsidP="00BF1BB4" w:rsidRDefault="002E58CB" w14:paraId="56A5A1B8"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Área</w:t>
            </w:r>
            <w:r w:rsidRPr="007055C8" w:rsidR="00517C66">
              <w:rPr>
                <w:rFonts w:eastAsia="Times New Roman" w:asciiTheme="minorHAnsi" w:hAnsiTheme="minorHAnsi" w:cstheme="minorHAnsi"/>
                <w:b/>
                <w:bCs/>
                <w:color w:val="000000"/>
                <w:lang w:eastAsia="es-CO"/>
              </w:rPr>
              <w:t xml:space="preserve"> de desempeño:  CIENCIAS SOCIALES</w:t>
            </w:r>
          </w:p>
        </w:tc>
        <w:tc>
          <w:tcPr>
            <w:tcW w:w="2673" w:type="dxa"/>
            <w:gridSpan w:val="5"/>
            <w:shd w:val="clear" w:color="000000" w:fill="D9E1F2"/>
            <w:noWrap/>
            <w:hideMark/>
          </w:tcPr>
          <w:p w:rsidRPr="007055C8" w:rsidR="00517C66" w:rsidP="00BF1BB4" w:rsidRDefault="00517C66" w14:paraId="2B39EEA1"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Nivel /Curso S</w:t>
            </w:r>
            <w:r w:rsidRPr="007055C8">
              <w:rPr>
                <w:rFonts w:eastAsia="Times New Roman" w:asciiTheme="minorHAnsi" w:hAnsiTheme="minorHAnsi" w:cstheme="minorHAnsi"/>
                <w:color w:val="000000"/>
                <w:lang w:eastAsia="es-CO"/>
              </w:rPr>
              <w:t>EXTOS 601 A  Y  602A</w:t>
            </w:r>
          </w:p>
        </w:tc>
        <w:tc>
          <w:tcPr>
            <w:tcW w:w="1091" w:type="dxa"/>
            <w:gridSpan w:val="4"/>
            <w:shd w:val="clear" w:color="000000" w:fill="D9E1F2"/>
            <w:noWrap/>
            <w:hideMark/>
          </w:tcPr>
          <w:p w:rsidRPr="007055C8" w:rsidR="00517C66" w:rsidP="00BF1BB4" w:rsidRDefault="00517C66" w14:paraId="688467B5"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Quinto</w:t>
            </w:r>
          </w:p>
        </w:tc>
        <w:tc>
          <w:tcPr>
            <w:tcW w:w="3225" w:type="dxa"/>
            <w:gridSpan w:val="9"/>
            <w:vMerge w:val="restart"/>
            <w:shd w:val="clear" w:color="000000" w:fill="D9E1F2"/>
            <w:hideMark/>
          </w:tcPr>
          <w:p w:rsidRPr="007055C8" w:rsidR="00517C66" w:rsidP="00BF1BB4" w:rsidRDefault="00517C66" w14:paraId="3A8B8710"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CONCEPTOS </w:t>
            </w:r>
            <w:r w:rsidRPr="007055C8" w:rsidR="00C16513">
              <w:rPr>
                <w:rFonts w:eastAsia="Times New Roman" w:asciiTheme="minorHAnsi" w:hAnsiTheme="minorHAnsi" w:cstheme="minorHAnsi"/>
                <w:b/>
                <w:bCs/>
                <w:color w:val="000000"/>
                <w:lang w:eastAsia="es-CO"/>
              </w:rPr>
              <w:t>ESTRUCTURANTES:</w:t>
            </w:r>
            <w:r w:rsidRPr="007055C8">
              <w:rPr>
                <w:rFonts w:eastAsia="Times New Roman" w:asciiTheme="minorHAnsi" w:hAnsiTheme="minorHAnsi" w:cstheme="minorHAnsi"/>
                <w:b/>
                <w:bCs/>
                <w:color w:val="000000"/>
                <w:lang w:eastAsia="es-CO"/>
              </w:rPr>
              <w:t xml:space="preserve"> Conceptos de  recursos naturales, recursos renovables, recursos no renovables, </w:t>
            </w:r>
            <w:r w:rsidRPr="007055C8" w:rsidR="00BF1BB4">
              <w:rPr>
                <w:rFonts w:eastAsia="Times New Roman" w:asciiTheme="minorHAnsi" w:hAnsiTheme="minorHAnsi" w:cstheme="minorHAnsi"/>
                <w:b/>
                <w:bCs/>
                <w:color w:val="000000"/>
                <w:lang w:eastAsia="es-CO"/>
              </w:rPr>
              <w:t>energías</w:t>
            </w:r>
            <w:r w:rsidRPr="007055C8">
              <w:rPr>
                <w:rFonts w:eastAsia="Times New Roman" w:asciiTheme="minorHAnsi" w:hAnsiTheme="minorHAnsi" w:cstheme="minorHAnsi"/>
                <w:b/>
                <w:bCs/>
                <w:color w:val="000000"/>
                <w:lang w:eastAsia="es-CO"/>
              </w:rPr>
              <w:t xml:space="preserve"> limpias ,  </w:t>
            </w:r>
          </w:p>
        </w:tc>
      </w:tr>
      <w:tr w:rsidRPr="00D53E38" w:rsidR="00517C66" w:rsidTr="00BF1BB4" w14:paraId="045D12E5" w14:textId="77777777">
        <w:trPr>
          <w:trHeight w:val="675"/>
        </w:trPr>
        <w:tc>
          <w:tcPr>
            <w:tcW w:w="308" w:type="dxa"/>
            <w:gridSpan w:val="2"/>
            <w:shd w:val="clear" w:color="000000" w:fill="D9E1F2"/>
            <w:noWrap/>
            <w:hideMark/>
          </w:tcPr>
          <w:p w:rsidRPr="007055C8" w:rsidR="00517C66" w:rsidP="00BF1BB4" w:rsidRDefault="00517C66" w14:paraId="627905EC"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Asesor: </w:t>
            </w:r>
          </w:p>
        </w:tc>
        <w:tc>
          <w:tcPr>
            <w:tcW w:w="867" w:type="dxa"/>
            <w:shd w:val="clear" w:color="000000" w:fill="D9E1F2"/>
            <w:noWrap/>
            <w:hideMark/>
          </w:tcPr>
          <w:p w:rsidRPr="007055C8" w:rsidR="00517C66" w:rsidP="00BF1BB4" w:rsidRDefault="00517C66" w14:paraId="57E50FD7"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Gerson Maturana</w:t>
            </w:r>
          </w:p>
        </w:tc>
        <w:tc>
          <w:tcPr>
            <w:tcW w:w="664" w:type="dxa"/>
            <w:shd w:val="clear" w:color="000000" w:fill="D9E1F2"/>
            <w:noWrap/>
            <w:hideMark/>
          </w:tcPr>
          <w:p w:rsidRPr="007055C8" w:rsidR="00517C66" w:rsidP="00BF1BB4" w:rsidRDefault="00517C66" w14:paraId="099D9489"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USO RACIONAL DE LOS RECUSROS NATURALES A PARTIR DE LA GESTION DE LOS RESIDUOS SOLIDOS.</w:t>
            </w:r>
          </w:p>
        </w:tc>
        <w:tc>
          <w:tcPr>
            <w:tcW w:w="1768" w:type="dxa"/>
            <w:gridSpan w:val="3"/>
            <w:shd w:val="clear" w:color="000000" w:fill="D9E1F2"/>
            <w:noWrap/>
            <w:hideMark/>
          </w:tcPr>
          <w:p w:rsidRPr="007055C8" w:rsidR="00517C66" w:rsidP="00BF1BB4" w:rsidRDefault="00517C66" w14:paraId="7D57EEAF"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Conceptos estructurantes en curso</w:t>
            </w:r>
          </w:p>
        </w:tc>
        <w:tc>
          <w:tcPr>
            <w:tcW w:w="1996" w:type="dxa"/>
            <w:gridSpan w:val="6"/>
            <w:shd w:val="clear" w:color="000000" w:fill="D9E1F2"/>
            <w:noWrap/>
            <w:hideMark/>
          </w:tcPr>
          <w:p w:rsidRPr="007055C8" w:rsidR="00517C66" w:rsidP="00BF1BB4" w:rsidRDefault="00517C66" w14:paraId="316CA224"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Uso racional de los recursos naturales  a partir de la </w:t>
            </w:r>
            <w:r w:rsidRPr="007055C8" w:rsidR="00C16513">
              <w:rPr>
                <w:rFonts w:eastAsia="Times New Roman" w:asciiTheme="minorHAnsi" w:hAnsiTheme="minorHAnsi" w:cstheme="minorHAnsi"/>
                <w:b/>
                <w:bCs/>
                <w:color w:val="000000"/>
                <w:lang w:eastAsia="es-CO"/>
              </w:rPr>
              <w:t>gestión</w:t>
            </w:r>
            <w:r w:rsidRPr="007055C8">
              <w:rPr>
                <w:rFonts w:eastAsia="Times New Roman" w:asciiTheme="minorHAnsi" w:hAnsiTheme="minorHAnsi" w:cstheme="minorHAnsi"/>
                <w:b/>
                <w:bCs/>
                <w:color w:val="000000"/>
                <w:lang w:eastAsia="es-CO"/>
              </w:rPr>
              <w:t xml:space="preserve"> de los residuos </w:t>
            </w:r>
            <w:r w:rsidRPr="007055C8" w:rsidR="00C16513">
              <w:rPr>
                <w:rFonts w:eastAsia="Times New Roman" w:asciiTheme="minorHAnsi" w:hAnsiTheme="minorHAnsi" w:cstheme="minorHAnsi"/>
                <w:b/>
                <w:bCs/>
                <w:color w:val="000000"/>
                <w:lang w:eastAsia="es-CO"/>
              </w:rPr>
              <w:t>sólidos</w:t>
            </w:r>
            <w:r w:rsidRPr="007055C8">
              <w:rPr>
                <w:rFonts w:eastAsia="Times New Roman" w:asciiTheme="minorHAnsi" w:hAnsiTheme="minorHAnsi" w:cstheme="minorHAnsi"/>
                <w:b/>
                <w:bCs/>
                <w:color w:val="000000"/>
                <w:lang w:eastAsia="es-CO"/>
              </w:rPr>
              <w:t>.</w:t>
            </w:r>
          </w:p>
        </w:tc>
        <w:tc>
          <w:tcPr>
            <w:tcW w:w="3225" w:type="dxa"/>
            <w:gridSpan w:val="9"/>
            <w:vMerge/>
            <w:hideMark/>
          </w:tcPr>
          <w:p w:rsidRPr="007055C8" w:rsidR="00517C66" w:rsidP="00BF1BB4" w:rsidRDefault="00517C66" w14:paraId="2F950E94" w14:textId="77777777">
            <w:pPr>
              <w:spacing w:after="0" w:line="240" w:lineRule="auto"/>
              <w:ind w:firstLine="0"/>
              <w:rPr>
                <w:rFonts w:eastAsia="Times New Roman" w:asciiTheme="minorHAnsi" w:hAnsiTheme="minorHAnsi" w:cstheme="minorHAnsi"/>
                <w:b/>
                <w:bCs/>
                <w:color w:val="000000"/>
                <w:lang w:eastAsia="es-CO"/>
              </w:rPr>
            </w:pPr>
          </w:p>
        </w:tc>
      </w:tr>
      <w:tr w:rsidRPr="00D53E38" w:rsidR="00517C66" w:rsidTr="00BF1BB4" w14:paraId="1F51E41A" w14:textId="77777777">
        <w:trPr>
          <w:trHeight w:val="930"/>
        </w:trPr>
        <w:tc>
          <w:tcPr>
            <w:tcW w:w="308" w:type="dxa"/>
            <w:gridSpan w:val="2"/>
            <w:shd w:val="clear" w:color="000000" w:fill="D9E1F2"/>
            <w:hideMark/>
          </w:tcPr>
          <w:p w:rsidRPr="007055C8" w:rsidR="00517C66" w:rsidP="00BF1BB4" w:rsidRDefault="00517C66" w14:paraId="01AA877A" w14:textId="77777777">
            <w:pPr>
              <w:spacing w:after="0" w:line="240" w:lineRule="auto"/>
              <w:ind w:firstLine="0"/>
              <w:rPr>
                <w:rFonts w:eastAsia="Times New Roman" w:asciiTheme="minorHAnsi" w:hAnsiTheme="minorHAnsi" w:cstheme="minorHAnsi"/>
                <w:b/>
                <w:bCs/>
                <w:color w:val="0070C0"/>
                <w:lang w:eastAsia="es-CO"/>
              </w:rPr>
            </w:pPr>
            <w:r w:rsidRPr="007055C8">
              <w:rPr>
                <w:rFonts w:eastAsia="Times New Roman" w:asciiTheme="minorHAnsi" w:hAnsiTheme="minorHAnsi" w:cstheme="minorHAnsi"/>
                <w:b/>
                <w:bCs/>
                <w:color w:val="0070C0"/>
                <w:lang w:eastAsia="es-CO"/>
              </w:rPr>
              <w:t xml:space="preserve">COMPETENCIA </w:t>
            </w:r>
          </w:p>
        </w:tc>
        <w:tc>
          <w:tcPr>
            <w:tcW w:w="1531" w:type="dxa"/>
            <w:gridSpan w:val="2"/>
            <w:shd w:val="clear" w:color="000000" w:fill="D9E1F2"/>
            <w:hideMark/>
          </w:tcPr>
          <w:p w:rsidRPr="007055C8" w:rsidR="00517C66" w:rsidP="00BF1BB4" w:rsidRDefault="00517C66" w14:paraId="061C1436"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Reconoce la importancia de hacer uso racional de los recursos naturales  a partir de la implementación de estrategias como el reciclaje y la reducción de consumo de agua, y energía.</w:t>
            </w:r>
          </w:p>
        </w:tc>
        <w:tc>
          <w:tcPr>
            <w:tcW w:w="1768" w:type="dxa"/>
            <w:gridSpan w:val="3"/>
            <w:shd w:val="clear" w:color="000000" w:fill="D9E1F2"/>
            <w:hideMark/>
          </w:tcPr>
          <w:p w:rsidRPr="007055C8" w:rsidR="00517C66" w:rsidP="00BF1BB4" w:rsidRDefault="00517C66" w14:paraId="7E401AA1"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Cantidad de sesiones para su implementación  </w:t>
            </w:r>
          </w:p>
        </w:tc>
        <w:tc>
          <w:tcPr>
            <w:tcW w:w="102" w:type="dxa"/>
            <w:shd w:val="clear" w:color="000000" w:fill="D9E1F2"/>
            <w:noWrap/>
            <w:hideMark/>
          </w:tcPr>
          <w:p w:rsidRPr="007055C8" w:rsidR="00517C66" w:rsidP="00BF1BB4" w:rsidRDefault="00517C66" w14:paraId="7C4AA077"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803" w:type="dxa"/>
            <w:shd w:val="clear" w:color="000000" w:fill="D9E1F2"/>
            <w:noWrap/>
            <w:hideMark/>
          </w:tcPr>
          <w:p w:rsidRPr="007055C8" w:rsidR="00517C66" w:rsidP="00BF1BB4" w:rsidRDefault="00517C66" w14:paraId="55FAEE3D"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2  horas</w:t>
            </w:r>
          </w:p>
        </w:tc>
        <w:tc>
          <w:tcPr>
            <w:tcW w:w="364" w:type="dxa"/>
            <w:shd w:val="clear" w:color="000000" w:fill="D9E1F2"/>
            <w:noWrap/>
            <w:hideMark/>
          </w:tcPr>
          <w:p w:rsidRPr="007055C8" w:rsidR="00517C66" w:rsidP="00BF1BB4" w:rsidRDefault="00517C66" w14:paraId="1692817D"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Fecha </w:t>
            </w:r>
          </w:p>
        </w:tc>
        <w:tc>
          <w:tcPr>
            <w:tcW w:w="727" w:type="dxa"/>
            <w:gridSpan w:val="3"/>
            <w:shd w:val="clear" w:color="000000" w:fill="D9E1F2"/>
            <w:noWrap/>
            <w:hideMark/>
          </w:tcPr>
          <w:p w:rsidRPr="007055C8" w:rsidR="00517C66" w:rsidP="00BF1BB4" w:rsidRDefault="00517C66" w14:paraId="0D7E5E66"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068DESEPTIEMBRE del 2021</w:t>
            </w:r>
          </w:p>
        </w:tc>
        <w:tc>
          <w:tcPr>
            <w:tcW w:w="3225" w:type="dxa"/>
            <w:gridSpan w:val="9"/>
            <w:vMerge/>
            <w:hideMark/>
          </w:tcPr>
          <w:p w:rsidRPr="007055C8" w:rsidR="00517C66" w:rsidP="00BF1BB4" w:rsidRDefault="00517C66" w14:paraId="43F81531" w14:textId="77777777">
            <w:pPr>
              <w:spacing w:after="0" w:line="240" w:lineRule="auto"/>
              <w:ind w:firstLine="0"/>
              <w:rPr>
                <w:rFonts w:eastAsia="Times New Roman" w:asciiTheme="minorHAnsi" w:hAnsiTheme="minorHAnsi" w:cstheme="minorHAnsi"/>
                <w:b/>
                <w:bCs/>
                <w:color w:val="000000"/>
                <w:lang w:eastAsia="es-CO"/>
              </w:rPr>
            </w:pPr>
          </w:p>
        </w:tc>
      </w:tr>
      <w:tr w:rsidRPr="00D53E38" w:rsidR="00517C66" w:rsidTr="00BF1BB4" w14:paraId="2CC54791" w14:textId="77777777">
        <w:trPr>
          <w:trHeight w:val="930"/>
        </w:trPr>
        <w:tc>
          <w:tcPr>
            <w:tcW w:w="308" w:type="dxa"/>
            <w:gridSpan w:val="2"/>
            <w:shd w:val="clear" w:color="000000" w:fill="D9E1F2"/>
            <w:hideMark/>
          </w:tcPr>
          <w:p w:rsidRPr="007055C8" w:rsidR="00517C66" w:rsidP="00BF1BB4" w:rsidRDefault="00517C66" w14:paraId="23A8711E" w14:textId="77777777">
            <w:pPr>
              <w:spacing w:after="0" w:line="240" w:lineRule="auto"/>
              <w:ind w:firstLine="0"/>
              <w:rPr>
                <w:rFonts w:eastAsia="Times New Roman" w:asciiTheme="minorHAnsi" w:hAnsiTheme="minorHAnsi" w:cstheme="minorHAnsi"/>
                <w:b/>
                <w:bCs/>
                <w:color w:val="0070C0"/>
                <w:lang w:eastAsia="es-CO"/>
              </w:rPr>
            </w:pPr>
            <w:r w:rsidRPr="007055C8">
              <w:rPr>
                <w:rFonts w:eastAsia="Times New Roman" w:asciiTheme="minorHAnsi" w:hAnsiTheme="minorHAnsi" w:cstheme="minorHAnsi"/>
                <w:b/>
                <w:bCs/>
                <w:color w:val="0070C0"/>
                <w:lang w:eastAsia="es-CO"/>
              </w:rPr>
              <w:t xml:space="preserve">RPA DE CONOCIMIENTO </w:t>
            </w:r>
          </w:p>
        </w:tc>
        <w:tc>
          <w:tcPr>
            <w:tcW w:w="1531" w:type="dxa"/>
            <w:gridSpan w:val="2"/>
            <w:shd w:val="clear" w:color="000000" w:fill="D9E1F2"/>
            <w:hideMark/>
          </w:tcPr>
          <w:p w:rsidRPr="007055C8" w:rsidR="00517C66" w:rsidP="00BF1BB4" w:rsidRDefault="00517C66" w14:paraId="1008642B"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Identifica, clasifica e ejemplifica  los recursos naturales en renovables y no renovables,  destacando la importancia de uso racional  a partir de la </w:t>
            </w:r>
            <w:r w:rsidRPr="007055C8" w:rsidR="00C16513">
              <w:rPr>
                <w:rFonts w:eastAsia="Times New Roman" w:asciiTheme="minorHAnsi" w:hAnsiTheme="minorHAnsi" w:cstheme="minorHAnsi"/>
                <w:b/>
                <w:bCs/>
                <w:color w:val="000000"/>
                <w:lang w:eastAsia="es-CO"/>
              </w:rPr>
              <w:t>implementación</w:t>
            </w:r>
            <w:r w:rsidRPr="007055C8">
              <w:rPr>
                <w:rFonts w:eastAsia="Times New Roman" w:asciiTheme="minorHAnsi" w:hAnsiTheme="minorHAnsi" w:cstheme="minorHAnsi"/>
                <w:b/>
                <w:bCs/>
                <w:color w:val="000000"/>
                <w:lang w:eastAsia="es-CO"/>
              </w:rPr>
              <w:t xml:space="preserve"> de prácticas amigables con el medio ambiente.</w:t>
            </w:r>
          </w:p>
        </w:tc>
        <w:tc>
          <w:tcPr>
            <w:tcW w:w="6989" w:type="dxa"/>
            <w:gridSpan w:val="18"/>
            <w:shd w:val="clear" w:color="000000" w:fill="D9E1F2"/>
            <w:hideMark/>
          </w:tcPr>
          <w:p w:rsidRPr="007055C8" w:rsidR="00517C66" w:rsidP="00BF1BB4" w:rsidRDefault="00517C66" w14:paraId="2CF7780D"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OBSERVACIONES                                                                                                                                                                                                                                                                                                                                                                                                                  </w:t>
            </w:r>
          </w:p>
        </w:tc>
      </w:tr>
      <w:tr w:rsidRPr="00D53E38" w:rsidR="00517C66" w:rsidTr="00BF1BB4" w14:paraId="6DCBC475" w14:textId="77777777">
        <w:trPr>
          <w:trHeight w:val="930"/>
        </w:trPr>
        <w:tc>
          <w:tcPr>
            <w:tcW w:w="308" w:type="dxa"/>
            <w:gridSpan w:val="2"/>
            <w:shd w:val="clear" w:color="000000" w:fill="D9E1F2"/>
            <w:hideMark/>
          </w:tcPr>
          <w:p w:rsidRPr="007055C8" w:rsidR="00517C66" w:rsidP="00BF1BB4" w:rsidRDefault="00517C66" w14:paraId="27574C09" w14:textId="77777777">
            <w:pPr>
              <w:spacing w:after="0" w:line="240" w:lineRule="auto"/>
              <w:ind w:firstLine="0"/>
              <w:rPr>
                <w:rFonts w:eastAsia="Times New Roman" w:asciiTheme="minorHAnsi" w:hAnsiTheme="minorHAnsi" w:cstheme="minorHAnsi"/>
                <w:b/>
                <w:bCs/>
                <w:color w:val="0070C0"/>
                <w:lang w:eastAsia="es-CO"/>
              </w:rPr>
            </w:pPr>
            <w:r w:rsidRPr="007055C8">
              <w:rPr>
                <w:rFonts w:eastAsia="Times New Roman" w:asciiTheme="minorHAnsi" w:hAnsiTheme="minorHAnsi" w:cstheme="minorHAnsi"/>
                <w:b/>
                <w:bCs/>
                <w:color w:val="0070C0"/>
                <w:lang w:eastAsia="es-CO"/>
              </w:rPr>
              <w:t>RPA DE PROPÓSITO</w:t>
            </w:r>
          </w:p>
        </w:tc>
        <w:tc>
          <w:tcPr>
            <w:tcW w:w="1531" w:type="dxa"/>
            <w:gridSpan w:val="2"/>
            <w:shd w:val="clear" w:color="000000" w:fill="D9E1F2"/>
            <w:hideMark/>
          </w:tcPr>
          <w:p w:rsidRPr="007055C8" w:rsidR="00517C66" w:rsidP="00BF1BB4" w:rsidRDefault="00517C66" w14:paraId="5B0CBE40"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Comprende la importancia de usar responsablemente los recursos naturales e implementa acciones amigables con el medio ambiente.</w:t>
            </w:r>
          </w:p>
        </w:tc>
        <w:tc>
          <w:tcPr>
            <w:tcW w:w="6989" w:type="dxa"/>
            <w:gridSpan w:val="18"/>
            <w:vMerge w:val="restart"/>
            <w:shd w:val="clear" w:color="000000" w:fill="D9E1F2"/>
            <w:hideMark/>
          </w:tcPr>
          <w:p w:rsidRPr="007055C8" w:rsidR="00517C66" w:rsidP="00BF1BB4" w:rsidRDefault="00517C66" w14:paraId="12EB73F2"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 LA INSTITUCIÓN EDUCATIVA ALBERTO LLERAS CAMARGO SEDE </w:t>
            </w:r>
            <w:r w:rsidRPr="007055C8" w:rsidR="00C16513">
              <w:rPr>
                <w:rFonts w:eastAsia="Times New Roman" w:asciiTheme="minorHAnsi" w:hAnsiTheme="minorHAnsi" w:cstheme="minorHAnsi"/>
                <w:color w:val="000000"/>
                <w:lang w:eastAsia="es-CO"/>
              </w:rPr>
              <w:t>PRINCIPAL se</w:t>
            </w:r>
            <w:r w:rsidRPr="007055C8">
              <w:rPr>
                <w:rFonts w:eastAsia="Times New Roman" w:asciiTheme="minorHAnsi" w:hAnsiTheme="minorHAnsi" w:cstheme="minorHAnsi"/>
                <w:color w:val="000000"/>
                <w:lang w:eastAsia="es-CO"/>
              </w:rPr>
              <w:t xml:space="preserve"> encuentra ubicado en el barrio EL ESTERO VILLAVICENCIO. Se trabajó con estudiantes de grado 502 y sextos.</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En el grado 601 son 30 estudiantes entre los 11 y 13 años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En el grado 602 son 30 estudiantes entre los 11 y 13 años</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En su mayoría, provenientes de familias conformadas por  madres solteras cabeza de hogar, muy pocas familias compuesta por padre, madre  e hijos.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Los padres tienen trabajos  informales, en muchos de  ellos sobreviven con salarios inferiores al mínimo</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Se evidencia poco  compromiso y acompañamiento en la mayoría de  los padres de familia ya que deben trabajar largas jornadas.</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Pertenecientes a estratos 1, 2 y 3.</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Residentes de diversos barrios de Villavicencio como: El estero alto y bajo, el popular, la ceiba, Camelias, El Bochica,  El Hacaritama y Mi Llanura.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La gran mayoría de estos jóvenes permanecen solos en su casa a cuidados de un hermano mayor, tías,  o abuelos.</w:t>
            </w:r>
          </w:p>
        </w:tc>
      </w:tr>
      <w:tr w:rsidRPr="00D53E38" w:rsidR="00517C66" w:rsidTr="00BF1BB4" w14:paraId="22EF891F" w14:textId="77777777">
        <w:trPr>
          <w:trHeight w:val="930"/>
        </w:trPr>
        <w:tc>
          <w:tcPr>
            <w:tcW w:w="308" w:type="dxa"/>
            <w:gridSpan w:val="2"/>
            <w:shd w:val="clear" w:color="000000" w:fill="D9E1F2"/>
            <w:hideMark/>
          </w:tcPr>
          <w:p w:rsidRPr="007055C8" w:rsidR="00517C66" w:rsidP="00BF1BB4" w:rsidRDefault="00517C66" w14:paraId="3D3CA986" w14:textId="77777777">
            <w:pPr>
              <w:spacing w:after="0" w:line="240" w:lineRule="auto"/>
              <w:ind w:firstLine="0"/>
              <w:rPr>
                <w:rFonts w:eastAsia="Times New Roman" w:asciiTheme="minorHAnsi" w:hAnsiTheme="minorHAnsi" w:cstheme="minorHAnsi"/>
                <w:b/>
                <w:bCs/>
                <w:color w:val="0070C0"/>
                <w:lang w:eastAsia="es-CO"/>
              </w:rPr>
            </w:pPr>
            <w:r w:rsidRPr="007055C8">
              <w:rPr>
                <w:rFonts w:eastAsia="Times New Roman" w:asciiTheme="minorHAnsi" w:hAnsiTheme="minorHAnsi" w:cstheme="minorHAnsi"/>
                <w:b/>
                <w:bCs/>
                <w:color w:val="0070C0"/>
                <w:lang w:eastAsia="es-CO"/>
              </w:rPr>
              <w:t xml:space="preserve">RPA DE MÉTODO </w:t>
            </w:r>
          </w:p>
        </w:tc>
        <w:tc>
          <w:tcPr>
            <w:tcW w:w="1531" w:type="dxa"/>
            <w:gridSpan w:val="2"/>
            <w:shd w:val="clear" w:color="000000" w:fill="D9E1F2"/>
            <w:hideMark/>
          </w:tcPr>
          <w:p w:rsidRPr="007055C8" w:rsidR="00517C66" w:rsidP="00BF1BB4" w:rsidRDefault="00517C66" w14:paraId="5B405E9B"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 Imple</w:t>
            </w:r>
            <w:r w:rsidRPr="007055C8" w:rsidR="00C16513">
              <w:rPr>
                <w:rFonts w:eastAsia="Times New Roman" w:asciiTheme="minorHAnsi" w:hAnsiTheme="minorHAnsi" w:cstheme="minorHAnsi"/>
                <w:b/>
                <w:bCs/>
                <w:color w:val="000000"/>
                <w:lang w:eastAsia="es-CO"/>
              </w:rPr>
              <w:t>me</w:t>
            </w:r>
            <w:r w:rsidRPr="007055C8">
              <w:rPr>
                <w:rFonts w:eastAsia="Times New Roman" w:asciiTheme="minorHAnsi" w:hAnsiTheme="minorHAnsi" w:cstheme="minorHAnsi"/>
                <w:b/>
                <w:bCs/>
                <w:color w:val="000000"/>
                <w:lang w:eastAsia="es-CO"/>
              </w:rPr>
              <w:t xml:space="preserve">nta acciones  ambientales como estrategia para evidenciar el uso correcto de los recursos naturales a partir del buen uso de agua , </w:t>
            </w:r>
            <w:r w:rsidRPr="007055C8" w:rsidR="00C16513">
              <w:rPr>
                <w:rFonts w:eastAsia="Times New Roman" w:asciiTheme="minorHAnsi" w:hAnsiTheme="minorHAnsi" w:cstheme="minorHAnsi"/>
                <w:b/>
                <w:bCs/>
                <w:color w:val="000000"/>
                <w:lang w:eastAsia="es-CO"/>
              </w:rPr>
              <w:t>energía</w:t>
            </w:r>
            <w:r w:rsidRPr="007055C8">
              <w:rPr>
                <w:rFonts w:eastAsia="Times New Roman" w:asciiTheme="minorHAnsi" w:hAnsiTheme="minorHAnsi" w:cstheme="minorHAnsi"/>
                <w:b/>
                <w:bCs/>
                <w:color w:val="000000"/>
                <w:lang w:eastAsia="es-CO"/>
              </w:rPr>
              <w:t xml:space="preserve"> y </w:t>
            </w:r>
            <w:r w:rsidRPr="007055C8" w:rsidR="00C16513">
              <w:rPr>
                <w:rFonts w:eastAsia="Times New Roman" w:asciiTheme="minorHAnsi" w:hAnsiTheme="minorHAnsi" w:cstheme="minorHAnsi"/>
                <w:b/>
                <w:bCs/>
                <w:color w:val="000000"/>
                <w:lang w:eastAsia="es-CO"/>
              </w:rPr>
              <w:t>manejo</w:t>
            </w:r>
            <w:r w:rsidRPr="007055C8">
              <w:rPr>
                <w:rFonts w:eastAsia="Times New Roman" w:asciiTheme="minorHAnsi" w:hAnsiTheme="minorHAnsi" w:cstheme="minorHAnsi"/>
                <w:b/>
                <w:bCs/>
                <w:color w:val="000000"/>
                <w:lang w:eastAsia="es-CO"/>
              </w:rPr>
              <w:t xml:space="preserve"> adecuado de los residuos </w:t>
            </w:r>
            <w:r w:rsidRPr="007055C8" w:rsidR="00C16513">
              <w:rPr>
                <w:rFonts w:eastAsia="Times New Roman" w:asciiTheme="minorHAnsi" w:hAnsiTheme="minorHAnsi" w:cstheme="minorHAnsi"/>
                <w:b/>
                <w:bCs/>
                <w:color w:val="000000"/>
                <w:lang w:eastAsia="es-CO"/>
              </w:rPr>
              <w:t>sólidos</w:t>
            </w:r>
            <w:r w:rsidRPr="007055C8">
              <w:rPr>
                <w:rFonts w:eastAsia="Times New Roman" w:asciiTheme="minorHAnsi" w:hAnsiTheme="minorHAnsi" w:cstheme="minorHAnsi"/>
                <w:b/>
                <w:bCs/>
                <w:color w:val="000000"/>
                <w:lang w:eastAsia="es-CO"/>
              </w:rPr>
              <w:t>.</w:t>
            </w:r>
          </w:p>
        </w:tc>
        <w:tc>
          <w:tcPr>
            <w:tcW w:w="6989" w:type="dxa"/>
            <w:gridSpan w:val="18"/>
            <w:vMerge/>
            <w:hideMark/>
          </w:tcPr>
          <w:p w:rsidRPr="007055C8" w:rsidR="00517C66" w:rsidP="00BF1BB4" w:rsidRDefault="00517C66" w14:paraId="4F7A53D9" w14:textId="77777777">
            <w:pPr>
              <w:spacing w:after="0" w:line="240" w:lineRule="auto"/>
              <w:ind w:firstLine="0"/>
              <w:rPr>
                <w:rFonts w:eastAsia="Times New Roman" w:asciiTheme="minorHAnsi" w:hAnsiTheme="minorHAnsi" w:cstheme="minorHAnsi"/>
                <w:color w:val="000000"/>
                <w:lang w:eastAsia="es-CO"/>
              </w:rPr>
            </w:pPr>
          </w:p>
        </w:tc>
      </w:tr>
      <w:tr w:rsidRPr="00D53E38" w:rsidR="00517C66" w:rsidTr="00BF1BB4" w14:paraId="610F5718" w14:textId="77777777">
        <w:trPr>
          <w:trHeight w:val="930"/>
        </w:trPr>
        <w:tc>
          <w:tcPr>
            <w:tcW w:w="308" w:type="dxa"/>
            <w:gridSpan w:val="2"/>
            <w:shd w:val="clear" w:color="000000" w:fill="D9E1F2"/>
            <w:noWrap/>
            <w:hideMark/>
          </w:tcPr>
          <w:p w:rsidRPr="007055C8" w:rsidR="00517C66" w:rsidP="00BF1BB4" w:rsidRDefault="00517C66" w14:paraId="5A6C2335" w14:textId="77777777">
            <w:pPr>
              <w:spacing w:after="0" w:line="240" w:lineRule="auto"/>
              <w:ind w:firstLine="0"/>
              <w:rPr>
                <w:rFonts w:eastAsia="Times New Roman" w:asciiTheme="minorHAnsi" w:hAnsiTheme="minorHAnsi" w:cstheme="minorHAnsi"/>
                <w:b/>
                <w:bCs/>
                <w:color w:val="0070C0"/>
                <w:lang w:eastAsia="es-CO"/>
              </w:rPr>
            </w:pPr>
            <w:r w:rsidRPr="007055C8">
              <w:rPr>
                <w:rFonts w:eastAsia="Times New Roman" w:asciiTheme="minorHAnsi" w:hAnsiTheme="minorHAnsi" w:cstheme="minorHAnsi"/>
                <w:b/>
                <w:bCs/>
                <w:color w:val="0070C0"/>
                <w:lang w:eastAsia="es-CO"/>
              </w:rPr>
              <w:t xml:space="preserve">RPA DE COMUNICACIÓN </w:t>
            </w:r>
          </w:p>
        </w:tc>
        <w:tc>
          <w:tcPr>
            <w:tcW w:w="1531" w:type="dxa"/>
            <w:gridSpan w:val="2"/>
            <w:shd w:val="clear" w:color="000000" w:fill="D9E1F2"/>
            <w:hideMark/>
          </w:tcPr>
          <w:p w:rsidRPr="007055C8" w:rsidR="00517C66" w:rsidP="00BF1BB4" w:rsidRDefault="00517C66" w14:paraId="018F83E5"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Socializa  a personas de su entorno sus nuevos conocimientos, y promueve acciones de uso correcto de los recursos como el agua la </w:t>
            </w:r>
            <w:r w:rsidRPr="007055C8" w:rsidR="00C16513">
              <w:rPr>
                <w:rFonts w:eastAsia="Times New Roman" w:asciiTheme="minorHAnsi" w:hAnsiTheme="minorHAnsi" w:cstheme="minorHAnsi"/>
                <w:b/>
                <w:bCs/>
                <w:color w:val="000000"/>
                <w:lang w:eastAsia="es-CO"/>
              </w:rPr>
              <w:t>energía</w:t>
            </w:r>
            <w:r w:rsidRPr="007055C8">
              <w:rPr>
                <w:rFonts w:eastAsia="Times New Roman" w:asciiTheme="minorHAnsi" w:hAnsiTheme="minorHAnsi" w:cstheme="minorHAnsi"/>
                <w:b/>
                <w:bCs/>
                <w:color w:val="000000"/>
                <w:lang w:eastAsia="es-CO"/>
              </w:rPr>
              <w:t xml:space="preserve"> y manejo adecuado de los residuos </w:t>
            </w:r>
            <w:r w:rsidRPr="007055C8" w:rsidR="00C16513">
              <w:rPr>
                <w:rFonts w:eastAsia="Times New Roman" w:asciiTheme="minorHAnsi" w:hAnsiTheme="minorHAnsi" w:cstheme="minorHAnsi"/>
                <w:b/>
                <w:bCs/>
                <w:color w:val="000000"/>
                <w:lang w:eastAsia="es-CO"/>
              </w:rPr>
              <w:t>sólidos</w:t>
            </w:r>
            <w:r w:rsidRPr="007055C8">
              <w:rPr>
                <w:rFonts w:eastAsia="Times New Roman" w:asciiTheme="minorHAnsi" w:hAnsiTheme="minorHAnsi" w:cstheme="minorHAnsi"/>
                <w:b/>
                <w:bCs/>
                <w:color w:val="000000"/>
                <w:lang w:eastAsia="es-CO"/>
              </w:rPr>
              <w:t>.</w:t>
            </w:r>
          </w:p>
        </w:tc>
        <w:tc>
          <w:tcPr>
            <w:tcW w:w="6989" w:type="dxa"/>
            <w:gridSpan w:val="18"/>
            <w:vMerge/>
            <w:hideMark/>
          </w:tcPr>
          <w:p w:rsidRPr="007055C8" w:rsidR="00517C66" w:rsidP="00BF1BB4" w:rsidRDefault="00517C66" w14:paraId="79C3A149" w14:textId="77777777">
            <w:pPr>
              <w:spacing w:after="0" w:line="240" w:lineRule="auto"/>
              <w:ind w:firstLine="0"/>
              <w:rPr>
                <w:rFonts w:eastAsia="Times New Roman" w:asciiTheme="minorHAnsi" w:hAnsiTheme="minorHAnsi" w:cstheme="minorHAnsi"/>
                <w:color w:val="000000"/>
                <w:lang w:eastAsia="es-CO"/>
              </w:rPr>
            </w:pPr>
          </w:p>
        </w:tc>
      </w:tr>
      <w:tr w:rsidRPr="00D53E38" w:rsidR="00517C66" w:rsidTr="00BF1BB4" w14:paraId="34B5DDB9" w14:textId="77777777">
        <w:trPr>
          <w:trHeight w:val="1043"/>
        </w:trPr>
        <w:tc>
          <w:tcPr>
            <w:tcW w:w="3453" w:type="dxa"/>
            <w:gridSpan w:val="6"/>
            <w:shd w:val="clear" w:color="000000" w:fill="0070C0"/>
            <w:noWrap/>
            <w:hideMark/>
          </w:tcPr>
          <w:p w:rsidRPr="007055C8" w:rsidR="00517C66" w:rsidP="00BF1BB4" w:rsidRDefault="00517C66" w14:paraId="248D168D" w14:textId="77777777">
            <w:pPr>
              <w:spacing w:after="0" w:line="240" w:lineRule="auto"/>
              <w:ind w:firstLine="0"/>
              <w:rPr>
                <w:rFonts w:eastAsia="Times New Roman" w:asciiTheme="minorHAnsi" w:hAnsiTheme="minorHAnsi" w:cstheme="minorHAnsi"/>
                <w:b/>
                <w:bCs/>
                <w:color w:val="FFFFFF"/>
                <w:lang w:eastAsia="es-CO"/>
              </w:rPr>
            </w:pPr>
            <w:r w:rsidRPr="007055C8">
              <w:rPr>
                <w:rFonts w:eastAsia="Times New Roman" w:asciiTheme="minorHAnsi" w:hAnsiTheme="minorHAnsi" w:cstheme="minorHAnsi"/>
                <w:b/>
                <w:bCs/>
                <w:color w:val="FFFFFF"/>
                <w:lang w:eastAsia="es-CO"/>
              </w:rPr>
              <w:t xml:space="preserve">FASE DE PLANEACIÓN </w:t>
            </w:r>
          </w:p>
        </w:tc>
        <w:tc>
          <w:tcPr>
            <w:tcW w:w="1860" w:type="dxa"/>
            <w:gridSpan w:val="6"/>
            <w:shd w:val="clear" w:color="000000" w:fill="00B050"/>
            <w:noWrap/>
            <w:hideMark/>
          </w:tcPr>
          <w:p w:rsidRPr="007055C8" w:rsidR="00517C66" w:rsidP="00BF1BB4" w:rsidRDefault="00517C66" w14:paraId="53A6E91A" w14:textId="77777777">
            <w:pPr>
              <w:spacing w:after="0" w:line="240" w:lineRule="auto"/>
              <w:ind w:firstLine="0"/>
              <w:rPr>
                <w:rFonts w:eastAsia="Times New Roman" w:asciiTheme="minorHAnsi" w:hAnsiTheme="minorHAnsi" w:cstheme="minorHAnsi"/>
                <w:b/>
                <w:bCs/>
                <w:color w:val="FFFFFF"/>
                <w:lang w:eastAsia="es-CO"/>
              </w:rPr>
            </w:pPr>
            <w:r w:rsidRPr="007055C8">
              <w:rPr>
                <w:rFonts w:eastAsia="Times New Roman" w:asciiTheme="minorHAnsi" w:hAnsiTheme="minorHAnsi" w:cstheme="minorHAnsi"/>
                <w:b/>
                <w:bCs/>
                <w:color w:val="FFFFFF"/>
                <w:lang w:eastAsia="es-CO"/>
              </w:rPr>
              <w:t xml:space="preserve">FASE DE IMPLEMENTACIÓN </w:t>
            </w:r>
          </w:p>
        </w:tc>
        <w:tc>
          <w:tcPr>
            <w:tcW w:w="1351" w:type="dxa"/>
            <w:gridSpan w:val="3"/>
            <w:shd w:val="clear" w:color="000000" w:fill="FF0000"/>
            <w:noWrap/>
            <w:hideMark/>
          </w:tcPr>
          <w:p w:rsidRPr="007055C8" w:rsidR="00517C66" w:rsidP="00BF1BB4" w:rsidRDefault="00517C66" w14:paraId="45496808" w14:textId="77777777">
            <w:pPr>
              <w:spacing w:after="0" w:line="240" w:lineRule="auto"/>
              <w:ind w:firstLine="0"/>
              <w:rPr>
                <w:rFonts w:eastAsia="Times New Roman" w:asciiTheme="minorHAnsi" w:hAnsiTheme="minorHAnsi" w:cstheme="minorHAnsi"/>
                <w:b/>
                <w:bCs/>
                <w:color w:val="FFFFFF"/>
                <w:lang w:eastAsia="es-CO"/>
              </w:rPr>
            </w:pPr>
            <w:r w:rsidRPr="007055C8">
              <w:rPr>
                <w:rFonts w:eastAsia="Times New Roman" w:asciiTheme="minorHAnsi" w:hAnsiTheme="minorHAnsi" w:cstheme="minorHAnsi"/>
                <w:b/>
                <w:bCs/>
                <w:color w:val="FFFFFF"/>
                <w:lang w:eastAsia="es-CO"/>
              </w:rPr>
              <w:t>FASE DE EVALUACIÓN</w:t>
            </w:r>
          </w:p>
        </w:tc>
        <w:tc>
          <w:tcPr>
            <w:tcW w:w="2164" w:type="dxa"/>
            <w:gridSpan w:val="7"/>
            <w:shd w:val="clear" w:color="000000" w:fill="FFC000"/>
            <w:noWrap/>
            <w:hideMark/>
          </w:tcPr>
          <w:p w:rsidRPr="007055C8" w:rsidR="00517C66" w:rsidP="00BF1BB4" w:rsidRDefault="00517C66" w14:paraId="2C28CFBA" w14:textId="77777777">
            <w:pPr>
              <w:spacing w:after="0" w:line="240" w:lineRule="auto"/>
              <w:ind w:firstLine="0"/>
              <w:rPr>
                <w:rFonts w:eastAsia="Times New Roman" w:asciiTheme="minorHAnsi" w:hAnsiTheme="minorHAnsi" w:cstheme="minorHAnsi"/>
                <w:b/>
                <w:bCs/>
                <w:color w:val="FFFFFF"/>
                <w:lang w:eastAsia="es-CO"/>
              </w:rPr>
            </w:pPr>
            <w:r w:rsidRPr="007055C8">
              <w:rPr>
                <w:rFonts w:eastAsia="Times New Roman" w:asciiTheme="minorHAnsi" w:hAnsiTheme="minorHAnsi" w:cstheme="minorHAnsi"/>
                <w:b/>
                <w:bCs/>
                <w:color w:val="FFFFFF"/>
                <w:lang w:eastAsia="es-CO"/>
              </w:rPr>
              <w:t xml:space="preserve">FASE DE REFLEXIÓN </w:t>
            </w:r>
          </w:p>
        </w:tc>
      </w:tr>
      <w:tr w:rsidRPr="00D53E38" w:rsidR="00517C66" w:rsidTr="00BF1BB4" w14:paraId="5CE9F757" w14:textId="77777777">
        <w:trPr>
          <w:trHeight w:val="1065"/>
        </w:trPr>
        <w:tc>
          <w:tcPr>
            <w:tcW w:w="308" w:type="dxa"/>
            <w:gridSpan w:val="2"/>
            <w:shd w:val="clear" w:color="000000" w:fill="00B0F0"/>
            <w:noWrap/>
            <w:hideMark/>
          </w:tcPr>
          <w:p w:rsidRPr="007055C8" w:rsidR="00517C66" w:rsidP="00BF1BB4" w:rsidRDefault="00517C66" w14:paraId="4007E32A"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ACTIVIDAD</w:t>
            </w:r>
          </w:p>
        </w:tc>
        <w:tc>
          <w:tcPr>
            <w:tcW w:w="867" w:type="dxa"/>
            <w:shd w:val="clear" w:color="000000" w:fill="00B0F0"/>
            <w:noWrap/>
            <w:hideMark/>
          </w:tcPr>
          <w:p w:rsidRPr="007055C8" w:rsidR="00517C66" w:rsidP="00BF1BB4" w:rsidRDefault="00517C66" w14:paraId="09A29DC0"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PLANEACIÓN INICIAL</w:t>
            </w:r>
          </w:p>
        </w:tc>
        <w:tc>
          <w:tcPr>
            <w:tcW w:w="664" w:type="dxa"/>
            <w:shd w:val="clear" w:color="000000" w:fill="00B0F0"/>
            <w:noWrap/>
            <w:hideMark/>
          </w:tcPr>
          <w:p w:rsidRPr="007055C8" w:rsidR="00517C66" w:rsidP="00BF1BB4" w:rsidRDefault="00517C66" w14:paraId="3E8A79E9"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PROPÓSITO </w:t>
            </w:r>
          </w:p>
        </w:tc>
        <w:tc>
          <w:tcPr>
            <w:tcW w:w="162" w:type="dxa"/>
            <w:shd w:val="clear" w:color="000000" w:fill="00B0F0"/>
            <w:noWrap/>
            <w:hideMark/>
          </w:tcPr>
          <w:p w:rsidRPr="007055C8" w:rsidR="00517C66" w:rsidP="00BF1BB4" w:rsidRDefault="00517C66" w14:paraId="6173AB18"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PLANEACIÓN AJUSTADA </w:t>
            </w:r>
          </w:p>
        </w:tc>
        <w:tc>
          <w:tcPr>
            <w:tcW w:w="1452" w:type="dxa"/>
            <w:shd w:val="clear" w:color="000000" w:fill="00B0F0"/>
            <w:hideMark/>
          </w:tcPr>
          <w:p w:rsidRPr="007055C8" w:rsidR="00517C66" w:rsidP="00BF1BB4" w:rsidRDefault="00517C66" w14:paraId="2D77B48D"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DESCRIPCION DE EVIDENCIAS A RECOLECTAR  </w:t>
            </w:r>
          </w:p>
        </w:tc>
        <w:tc>
          <w:tcPr>
            <w:tcW w:w="1059" w:type="dxa"/>
            <w:gridSpan w:val="3"/>
            <w:shd w:val="clear" w:color="000000" w:fill="92D050"/>
            <w:hideMark/>
          </w:tcPr>
          <w:p w:rsidRPr="007055C8" w:rsidR="00517C66" w:rsidP="00BF1BB4" w:rsidRDefault="00517C66" w14:paraId="64565039"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DESCRIPCIÓN DE LA ACTIVIDAD</w:t>
            </w:r>
          </w:p>
        </w:tc>
        <w:tc>
          <w:tcPr>
            <w:tcW w:w="801" w:type="dxa"/>
            <w:gridSpan w:val="3"/>
            <w:shd w:val="clear" w:color="000000" w:fill="92D050"/>
            <w:hideMark/>
          </w:tcPr>
          <w:p w:rsidRPr="007055C8" w:rsidR="00517C66" w:rsidP="00BF1BB4" w:rsidRDefault="00517C66" w14:paraId="5E509417"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EVIDENCIAS RECOLECTADAS </w:t>
            </w:r>
          </w:p>
        </w:tc>
        <w:tc>
          <w:tcPr>
            <w:tcW w:w="1351" w:type="dxa"/>
            <w:gridSpan w:val="3"/>
            <w:shd w:val="clear" w:color="000000" w:fill="F4B084"/>
            <w:noWrap/>
            <w:hideMark/>
          </w:tcPr>
          <w:p w:rsidRPr="007055C8" w:rsidR="00517C66" w:rsidP="00BF1BB4" w:rsidRDefault="00517C66" w14:paraId="544E1A16"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EVALUACIÓN </w:t>
            </w:r>
          </w:p>
        </w:tc>
        <w:tc>
          <w:tcPr>
            <w:tcW w:w="1613" w:type="dxa"/>
            <w:gridSpan w:val="3"/>
            <w:shd w:val="clear" w:color="000000" w:fill="FFFF00"/>
            <w:noWrap/>
            <w:hideMark/>
          </w:tcPr>
          <w:p w:rsidRPr="007055C8" w:rsidR="00517C66" w:rsidP="00BF1BB4" w:rsidRDefault="00517C66" w14:paraId="534B8EC4"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ARGUMENTOS </w:t>
            </w:r>
          </w:p>
        </w:tc>
        <w:tc>
          <w:tcPr>
            <w:tcW w:w="551" w:type="dxa"/>
            <w:gridSpan w:val="4"/>
            <w:shd w:val="clear" w:color="000000" w:fill="FFFF00"/>
            <w:noWrap/>
            <w:hideMark/>
          </w:tcPr>
          <w:p w:rsidRPr="007055C8" w:rsidR="00517C66" w:rsidP="00BF1BB4" w:rsidRDefault="00517C66" w14:paraId="14B0C7B4"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ACCIÓN / PROYECCIÓN </w:t>
            </w:r>
          </w:p>
        </w:tc>
      </w:tr>
      <w:tr w:rsidRPr="00D53E38" w:rsidR="00517C66" w:rsidTr="00BF1BB4" w14:paraId="6D3EAB53" w14:textId="77777777">
        <w:trPr>
          <w:trHeight w:val="2460"/>
        </w:trPr>
        <w:tc>
          <w:tcPr>
            <w:tcW w:w="203" w:type="dxa"/>
            <w:shd w:val="clear" w:color="auto" w:fill="auto"/>
            <w:noWrap/>
            <w:hideMark/>
          </w:tcPr>
          <w:p w:rsidRPr="007055C8" w:rsidR="00517C66" w:rsidP="00BF1BB4" w:rsidRDefault="00517C66" w14:paraId="16C2B23A" w14:textId="77777777">
            <w:pPr>
              <w:spacing w:after="0" w:line="240" w:lineRule="auto"/>
              <w:ind w:firstLine="0"/>
              <w:rPr>
                <w:rFonts w:eastAsia="Times New Roman" w:asciiTheme="minorHAnsi" w:hAnsiTheme="minorHAnsi" w:cstheme="minorHAnsi"/>
                <w:b/>
                <w:bCs/>
                <w:i/>
                <w:iCs/>
                <w:color w:val="C65911"/>
                <w:lang w:eastAsia="es-CO"/>
              </w:rPr>
            </w:pPr>
            <w:r w:rsidRPr="007055C8">
              <w:rPr>
                <w:rFonts w:eastAsia="Times New Roman" w:asciiTheme="minorHAnsi" w:hAnsiTheme="minorHAnsi" w:cstheme="minorHAnsi"/>
                <w:b/>
                <w:bCs/>
                <w:i/>
                <w:iCs/>
                <w:color w:val="C65911"/>
                <w:lang w:eastAsia="es-CO"/>
              </w:rPr>
              <w:t> </w:t>
            </w:r>
          </w:p>
        </w:tc>
        <w:tc>
          <w:tcPr>
            <w:tcW w:w="105" w:type="dxa"/>
            <w:shd w:val="clear" w:color="auto" w:fill="auto"/>
            <w:hideMark/>
          </w:tcPr>
          <w:p w:rsidRPr="007055C8" w:rsidR="00517C66" w:rsidP="00BF1BB4" w:rsidRDefault="00517C66" w14:paraId="463C2AF2" w14:textId="77777777">
            <w:pPr>
              <w:spacing w:after="0" w:line="240" w:lineRule="auto"/>
              <w:ind w:firstLine="0"/>
              <w:rPr>
                <w:rFonts w:eastAsia="Times New Roman" w:asciiTheme="minorHAnsi" w:hAnsiTheme="minorHAnsi" w:cstheme="minorHAnsi"/>
                <w:b/>
                <w:bCs/>
                <w:i/>
                <w:iCs/>
                <w:color w:val="C65911"/>
                <w:lang w:eastAsia="es-CO"/>
              </w:rPr>
            </w:pPr>
            <w:r w:rsidRPr="007055C8">
              <w:rPr>
                <w:rFonts w:eastAsia="Times New Roman" w:asciiTheme="minorHAnsi" w:hAnsiTheme="minorHAnsi" w:cstheme="minorHAnsi"/>
                <w:b/>
                <w:bCs/>
                <w:i/>
                <w:iCs/>
                <w:color w:val="C65911"/>
                <w:lang w:eastAsia="es-CO"/>
              </w:rPr>
              <w:t xml:space="preserve">Nº de la actividad :  </w:t>
            </w:r>
          </w:p>
        </w:tc>
        <w:tc>
          <w:tcPr>
            <w:tcW w:w="867" w:type="dxa"/>
            <w:shd w:val="clear" w:color="auto" w:fill="auto"/>
            <w:hideMark/>
          </w:tcPr>
          <w:p w:rsidRPr="007055C8" w:rsidR="00517C66" w:rsidP="00BF1BB4" w:rsidRDefault="00517C66" w14:paraId="0D485185" w14:textId="77777777">
            <w:pPr>
              <w:spacing w:after="0" w:line="240" w:lineRule="auto"/>
              <w:ind w:firstLine="0"/>
              <w:rPr>
                <w:rFonts w:eastAsia="Times New Roman" w:asciiTheme="minorHAnsi" w:hAnsiTheme="minorHAnsi" w:cstheme="minorHAnsi"/>
                <w:b/>
                <w:bCs/>
                <w:i/>
                <w:iCs/>
                <w:color w:val="C65911"/>
                <w:lang w:eastAsia="es-CO"/>
              </w:rPr>
            </w:pPr>
            <w:r w:rsidRPr="007055C8">
              <w:rPr>
                <w:rFonts w:eastAsia="Times New Roman" w:asciiTheme="minorHAnsi" w:hAnsiTheme="minorHAnsi" w:cstheme="minorHAnsi"/>
                <w:b/>
                <w:bCs/>
                <w:i/>
                <w:iCs/>
                <w:color w:val="C65911"/>
                <w:lang w:eastAsia="es-CO"/>
              </w:rPr>
              <w:t xml:space="preserve">Describir en detalle la actividad </w:t>
            </w:r>
          </w:p>
        </w:tc>
        <w:tc>
          <w:tcPr>
            <w:tcW w:w="664" w:type="dxa"/>
            <w:shd w:val="clear" w:color="auto" w:fill="auto"/>
            <w:hideMark/>
          </w:tcPr>
          <w:p w:rsidRPr="007055C8" w:rsidR="00517C66" w:rsidP="00BF1BB4" w:rsidRDefault="00517C66" w14:paraId="2A6C195C" w14:textId="77777777">
            <w:pPr>
              <w:spacing w:after="0" w:line="240" w:lineRule="auto"/>
              <w:ind w:firstLine="0"/>
              <w:rPr>
                <w:rFonts w:eastAsia="Times New Roman" w:asciiTheme="minorHAnsi" w:hAnsiTheme="minorHAnsi" w:cstheme="minorHAnsi"/>
                <w:b/>
                <w:bCs/>
                <w:i/>
                <w:iCs/>
                <w:color w:val="C65911"/>
                <w:lang w:eastAsia="es-CO"/>
              </w:rPr>
            </w:pPr>
            <w:r w:rsidRPr="007055C8">
              <w:rPr>
                <w:rFonts w:eastAsia="Times New Roman" w:asciiTheme="minorHAnsi" w:hAnsiTheme="minorHAnsi" w:cstheme="minorHAnsi"/>
                <w:b/>
                <w:bCs/>
                <w:i/>
                <w:iCs/>
                <w:color w:val="C65911"/>
                <w:lang w:eastAsia="es-CO"/>
              </w:rPr>
              <w:t xml:space="preserve">Enunciar de manera concreta el propósito de cada una de las </w:t>
            </w:r>
            <w:r w:rsidRPr="007055C8" w:rsidR="00403DD0">
              <w:rPr>
                <w:rFonts w:eastAsia="Times New Roman" w:asciiTheme="minorHAnsi" w:hAnsiTheme="minorHAnsi" w:cstheme="minorHAnsi"/>
                <w:b/>
                <w:bCs/>
                <w:i/>
                <w:iCs/>
                <w:color w:val="C65911"/>
                <w:lang w:eastAsia="es-CO"/>
              </w:rPr>
              <w:t>actividades</w:t>
            </w:r>
            <w:r w:rsidRPr="007055C8">
              <w:rPr>
                <w:rFonts w:eastAsia="Times New Roman" w:asciiTheme="minorHAnsi" w:hAnsiTheme="minorHAnsi" w:cstheme="minorHAnsi"/>
                <w:b/>
                <w:bCs/>
                <w:i/>
                <w:iCs/>
                <w:color w:val="C65911"/>
                <w:lang w:eastAsia="es-CO"/>
              </w:rPr>
              <w:t xml:space="preserve"> actividad.</w:t>
            </w:r>
          </w:p>
        </w:tc>
        <w:tc>
          <w:tcPr>
            <w:tcW w:w="162" w:type="dxa"/>
            <w:shd w:val="clear" w:color="auto" w:fill="auto"/>
            <w:hideMark/>
          </w:tcPr>
          <w:p w:rsidRPr="007055C8" w:rsidR="00517C66" w:rsidP="00BF1BB4" w:rsidRDefault="00517C66" w14:paraId="1015A130" w14:textId="77777777">
            <w:pPr>
              <w:spacing w:after="0" w:line="240" w:lineRule="auto"/>
              <w:ind w:firstLine="0"/>
              <w:rPr>
                <w:rFonts w:eastAsia="Times New Roman" w:asciiTheme="minorHAnsi" w:hAnsiTheme="minorHAnsi" w:cstheme="minorHAnsi"/>
                <w:b/>
                <w:bCs/>
                <w:i/>
                <w:iCs/>
                <w:color w:val="C65911"/>
                <w:lang w:eastAsia="es-CO"/>
              </w:rPr>
            </w:pPr>
            <w:r w:rsidRPr="007055C8">
              <w:rPr>
                <w:rFonts w:eastAsia="Times New Roman" w:asciiTheme="minorHAnsi" w:hAnsiTheme="minorHAnsi" w:cstheme="minorHAnsi"/>
                <w:b/>
                <w:bCs/>
                <w:i/>
                <w:iCs/>
                <w:color w:val="C65911"/>
                <w:lang w:eastAsia="es-CO"/>
              </w:rPr>
              <w:t xml:space="preserve">Describir la actividad resaltando los asuntos ajustados. </w:t>
            </w:r>
          </w:p>
        </w:tc>
        <w:tc>
          <w:tcPr>
            <w:tcW w:w="1452" w:type="dxa"/>
            <w:shd w:val="clear" w:color="auto" w:fill="auto"/>
            <w:hideMark/>
          </w:tcPr>
          <w:p w:rsidRPr="007055C8" w:rsidR="00517C66" w:rsidP="00BF1BB4" w:rsidRDefault="00517C66" w14:paraId="28D55BD9" w14:textId="77777777">
            <w:pPr>
              <w:spacing w:after="0" w:line="240" w:lineRule="auto"/>
              <w:ind w:firstLine="0"/>
              <w:rPr>
                <w:rFonts w:eastAsia="Times New Roman" w:asciiTheme="minorHAnsi" w:hAnsiTheme="minorHAnsi" w:cstheme="minorHAnsi"/>
                <w:b/>
                <w:bCs/>
                <w:i/>
                <w:iCs/>
                <w:color w:val="C65911"/>
                <w:lang w:eastAsia="es-CO"/>
              </w:rPr>
            </w:pPr>
            <w:r w:rsidRPr="007055C8">
              <w:rPr>
                <w:rFonts w:eastAsia="Times New Roman" w:asciiTheme="minorHAnsi" w:hAnsiTheme="minorHAnsi" w:cstheme="minorHAnsi"/>
                <w:b/>
                <w:bCs/>
                <w:i/>
                <w:iCs/>
                <w:color w:val="C65911"/>
                <w:lang w:eastAsia="es-CO"/>
              </w:rPr>
              <w:t xml:space="preserve">Describir la evidencia, la manera cómo se  van a recolectar evidencias de aprendizajes y comprensiones </w:t>
            </w:r>
          </w:p>
        </w:tc>
        <w:tc>
          <w:tcPr>
            <w:tcW w:w="1059" w:type="dxa"/>
            <w:gridSpan w:val="3"/>
            <w:shd w:val="clear" w:color="auto" w:fill="auto"/>
            <w:hideMark/>
          </w:tcPr>
          <w:p w:rsidRPr="007055C8" w:rsidR="00517C66" w:rsidP="00BF1BB4" w:rsidRDefault="00517C66" w14:paraId="1C314A28" w14:textId="77777777">
            <w:pPr>
              <w:spacing w:after="0" w:line="240" w:lineRule="auto"/>
              <w:ind w:firstLine="0"/>
              <w:rPr>
                <w:rFonts w:eastAsia="Times New Roman" w:asciiTheme="minorHAnsi" w:hAnsiTheme="minorHAnsi" w:cstheme="minorHAnsi"/>
                <w:b/>
                <w:bCs/>
                <w:i/>
                <w:iCs/>
                <w:color w:val="0070C0"/>
                <w:lang w:eastAsia="es-CO"/>
              </w:rPr>
            </w:pPr>
            <w:r w:rsidRPr="007055C8">
              <w:rPr>
                <w:rFonts w:eastAsia="Times New Roman" w:asciiTheme="minorHAnsi" w:hAnsiTheme="minorHAnsi" w:cstheme="minorHAnsi"/>
                <w:b/>
                <w:bCs/>
                <w:i/>
                <w:iCs/>
                <w:color w:val="0070C0"/>
                <w:lang w:eastAsia="es-CO"/>
              </w:rPr>
              <w:t xml:space="preserve">Describa detalladamente el desarrollo de la actividad. Utilice las evidencias recolectadas. Si va a utilizar aportes de los estudiantes se debe citar en qué evidencia se encuentra. </w:t>
            </w:r>
          </w:p>
        </w:tc>
        <w:tc>
          <w:tcPr>
            <w:tcW w:w="801" w:type="dxa"/>
            <w:gridSpan w:val="3"/>
            <w:shd w:val="clear" w:color="auto" w:fill="auto"/>
            <w:hideMark/>
          </w:tcPr>
          <w:p w:rsidRPr="007055C8" w:rsidR="00517C66" w:rsidP="00BF1BB4" w:rsidRDefault="00517C66" w14:paraId="29F6AE75" w14:textId="77777777">
            <w:pPr>
              <w:spacing w:after="0" w:line="240" w:lineRule="auto"/>
              <w:ind w:firstLine="0"/>
              <w:rPr>
                <w:rFonts w:eastAsia="Times New Roman" w:asciiTheme="minorHAnsi" w:hAnsiTheme="minorHAnsi" w:cstheme="minorHAnsi"/>
                <w:b/>
                <w:bCs/>
                <w:i/>
                <w:iCs/>
                <w:color w:val="0070C0"/>
                <w:lang w:eastAsia="es-CO"/>
              </w:rPr>
            </w:pPr>
            <w:r w:rsidRPr="007055C8">
              <w:rPr>
                <w:rFonts w:eastAsia="Times New Roman" w:asciiTheme="minorHAnsi" w:hAnsiTheme="minorHAnsi" w:cstheme="minorHAnsi"/>
                <w:b/>
                <w:bCs/>
                <w:i/>
                <w:iCs/>
                <w:color w:val="0070C0"/>
                <w:lang w:eastAsia="es-CO"/>
              </w:rPr>
              <w:t>Inserte las evidencias más relevantes.</w:t>
            </w:r>
          </w:p>
        </w:tc>
        <w:tc>
          <w:tcPr>
            <w:tcW w:w="1351" w:type="dxa"/>
            <w:gridSpan w:val="3"/>
            <w:shd w:val="clear" w:color="auto" w:fill="auto"/>
            <w:hideMark/>
          </w:tcPr>
          <w:p w:rsidRPr="007055C8" w:rsidR="00517C66" w:rsidP="00BF1BB4" w:rsidRDefault="00517C66" w14:paraId="778F94BE" w14:textId="77777777">
            <w:pPr>
              <w:spacing w:after="0" w:line="240" w:lineRule="auto"/>
              <w:ind w:firstLine="0"/>
              <w:rPr>
                <w:rFonts w:eastAsia="Times New Roman" w:asciiTheme="minorHAnsi" w:hAnsiTheme="minorHAnsi" w:cstheme="minorHAnsi"/>
                <w:b/>
                <w:bCs/>
                <w:i/>
                <w:iCs/>
                <w:color w:val="0070C0"/>
                <w:lang w:eastAsia="es-CO"/>
              </w:rPr>
            </w:pPr>
            <w:r w:rsidRPr="007055C8">
              <w:rPr>
                <w:rFonts w:eastAsia="Times New Roman" w:asciiTheme="minorHAnsi" w:hAnsiTheme="minorHAnsi" w:cstheme="minorHAnsi"/>
                <w:b/>
                <w:bCs/>
                <w:i/>
                <w:iCs/>
                <w:color w:val="0070C0"/>
                <w:lang w:eastAsia="es-CO"/>
              </w:rPr>
              <w:t xml:space="preserve">Analizar el cumplimiento del propósito sustentado en las evidencias recolectadas. </w:t>
            </w:r>
          </w:p>
        </w:tc>
        <w:tc>
          <w:tcPr>
            <w:tcW w:w="1613" w:type="dxa"/>
            <w:gridSpan w:val="3"/>
            <w:shd w:val="clear" w:color="auto" w:fill="auto"/>
            <w:hideMark/>
          </w:tcPr>
          <w:p w:rsidRPr="007055C8" w:rsidR="00517C66" w:rsidP="00BF1BB4" w:rsidRDefault="00517C66" w14:paraId="5A4A3FD9" w14:textId="77777777">
            <w:pPr>
              <w:spacing w:after="0" w:line="240" w:lineRule="auto"/>
              <w:ind w:firstLine="0"/>
              <w:rPr>
                <w:rFonts w:eastAsia="Times New Roman" w:asciiTheme="minorHAnsi" w:hAnsiTheme="minorHAnsi" w:cstheme="minorHAnsi"/>
                <w:b/>
                <w:bCs/>
                <w:i/>
                <w:iCs/>
                <w:color w:val="0070C0"/>
                <w:lang w:eastAsia="es-CO"/>
              </w:rPr>
            </w:pPr>
            <w:r w:rsidRPr="007055C8">
              <w:rPr>
                <w:rFonts w:eastAsia="Times New Roman" w:asciiTheme="minorHAnsi" w:hAnsiTheme="minorHAnsi" w:cstheme="minorHAnsi"/>
                <w:b/>
                <w:bCs/>
                <w:i/>
                <w:iCs/>
                <w:color w:val="0070C0"/>
                <w:lang w:eastAsia="es-CO"/>
              </w:rPr>
              <w:t xml:space="preserve">Argumentar las causas del cumplimiento o no del propósito de la actividad. </w:t>
            </w:r>
          </w:p>
        </w:tc>
        <w:tc>
          <w:tcPr>
            <w:tcW w:w="551" w:type="dxa"/>
            <w:gridSpan w:val="4"/>
            <w:shd w:val="clear" w:color="auto" w:fill="auto"/>
            <w:hideMark/>
          </w:tcPr>
          <w:p w:rsidRPr="007055C8" w:rsidR="00517C66" w:rsidP="00BF1BB4" w:rsidRDefault="00517C66" w14:paraId="6D80475D" w14:textId="77777777">
            <w:pPr>
              <w:spacing w:after="0" w:line="240" w:lineRule="auto"/>
              <w:ind w:firstLine="0"/>
              <w:rPr>
                <w:rFonts w:eastAsia="Times New Roman" w:asciiTheme="minorHAnsi" w:hAnsiTheme="minorHAnsi" w:cstheme="minorHAnsi"/>
                <w:b/>
                <w:bCs/>
                <w:i/>
                <w:iCs/>
                <w:color w:val="0070C0"/>
                <w:lang w:eastAsia="es-CO"/>
              </w:rPr>
            </w:pPr>
            <w:r w:rsidRPr="007055C8">
              <w:rPr>
                <w:rFonts w:eastAsia="Times New Roman" w:asciiTheme="minorHAnsi" w:hAnsiTheme="minorHAnsi" w:cstheme="minorHAnsi"/>
                <w:b/>
                <w:bCs/>
                <w:i/>
                <w:iCs/>
                <w:color w:val="0070C0"/>
                <w:lang w:eastAsia="es-CO"/>
              </w:rPr>
              <w:t xml:space="preserve">Proponer acciones de mejora en la actividad, o proyecciones en </w:t>
            </w:r>
            <w:r w:rsidRPr="007055C8" w:rsidR="00403DD0">
              <w:rPr>
                <w:rFonts w:eastAsia="Times New Roman" w:asciiTheme="minorHAnsi" w:hAnsiTheme="minorHAnsi" w:cstheme="minorHAnsi"/>
                <w:b/>
                <w:bCs/>
                <w:i/>
                <w:iCs/>
                <w:color w:val="0070C0"/>
                <w:lang w:eastAsia="es-CO"/>
              </w:rPr>
              <w:t>próximas</w:t>
            </w:r>
            <w:r w:rsidRPr="007055C8">
              <w:rPr>
                <w:rFonts w:eastAsia="Times New Roman" w:asciiTheme="minorHAnsi" w:hAnsiTheme="minorHAnsi" w:cstheme="minorHAnsi"/>
                <w:b/>
                <w:bCs/>
                <w:i/>
                <w:iCs/>
                <w:color w:val="0070C0"/>
                <w:lang w:eastAsia="es-CO"/>
              </w:rPr>
              <w:t xml:space="preserve"> sesiones (si es necesario).  </w:t>
            </w:r>
          </w:p>
        </w:tc>
      </w:tr>
      <w:tr w:rsidRPr="00D53E38" w:rsidR="00517C66" w:rsidTr="00BF1BB4" w14:paraId="69A801BD" w14:textId="77777777">
        <w:trPr>
          <w:trHeight w:val="3510"/>
        </w:trPr>
        <w:tc>
          <w:tcPr>
            <w:tcW w:w="203" w:type="dxa"/>
            <w:vMerge w:val="restart"/>
            <w:shd w:val="clear" w:color="000000" w:fill="C65911"/>
            <w:hideMark/>
          </w:tcPr>
          <w:p w:rsidRPr="007055C8" w:rsidR="00517C66" w:rsidP="00BF1BB4" w:rsidRDefault="00517C66" w14:paraId="183F88C4" w14:textId="77777777">
            <w:pPr>
              <w:spacing w:after="0" w:line="240" w:lineRule="auto"/>
              <w:ind w:firstLine="0"/>
              <w:rPr>
                <w:rFonts w:eastAsia="Times New Roman" w:asciiTheme="minorHAnsi" w:hAnsiTheme="minorHAnsi" w:cstheme="minorHAnsi"/>
                <w:b/>
                <w:bCs/>
                <w:color w:val="FFFFFF"/>
                <w:lang w:eastAsia="es-CO"/>
              </w:rPr>
            </w:pPr>
            <w:r w:rsidRPr="007055C8">
              <w:rPr>
                <w:rFonts w:eastAsia="Times New Roman" w:asciiTheme="minorHAnsi" w:hAnsiTheme="minorHAnsi" w:cstheme="minorHAnsi"/>
                <w:b/>
                <w:bCs/>
                <w:color w:val="FFFFFF"/>
                <w:lang w:eastAsia="es-CO"/>
              </w:rPr>
              <w:t xml:space="preserve">MOMENTO 1. EXPLORACIÓN </w:t>
            </w:r>
          </w:p>
        </w:tc>
        <w:tc>
          <w:tcPr>
            <w:tcW w:w="105" w:type="dxa"/>
            <w:shd w:val="clear" w:color="000000" w:fill="00B0F0"/>
            <w:noWrap/>
            <w:hideMark/>
          </w:tcPr>
          <w:p w:rsidRPr="007055C8" w:rsidR="00517C66" w:rsidP="00BF1BB4" w:rsidRDefault="00517C66" w14:paraId="586E732F"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1.</w:t>
            </w:r>
          </w:p>
        </w:tc>
        <w:tc>
          <w:tcPr>
            <w:tcW w:w="867" w:type="dxa"/>
            <w:shd w:val="clear" w:color="000000" w:fill="B4C6E7"/>
            <w:hideMark/>
          </w:tcPr>
          <w:p w:rsidRPr="007055C8" w:rsidR="00517C66" w:rsidP="00BF1BB4" w:rsidRDefault="00517C66" w14:paraId="2045C3D1" w14:textId="77777777">
            <w:pPr>
              <w:spacing w:after="24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ACTIVIDAD N° 1 presentación de imágenes para exploración de ideas previas.</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-presentación de imágenes de recursos naturales variados . Describir que observan en ellas , dar respuestas a una serie de preguntas.- Qué relación tiene las imágenes con el tema ambiental?</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br/>
            </w:r>
          </w:p>
        </w:tc>
        <w:tc>
          <w:tcPr>
            <w:tcW w:w="664" w:type="dxa"/>
            <w:shd w:val="clear" w:color="000000" w:fill="B4C6E7"/>
            <w:hideMark/>
          </w:tcPr>
          <w:p w:rsidRPr="007055C8" w:rsidR="00517C66" w:rsidP="00BF1BB4" w:rsidRDefault="00517C66" w14:paraId="2F75F86D"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Con esta actividad se busca  que el  estudiante  identifique ejemplos  recursos</w:t>
            </w:r>
            <w:r w:rsidRPr="007055C8" w:rsidR="00C16513">
              <w:rPr>
                <w:rFonts w:eastAsia="Times New Roman" w:asciiTheme="minorHAnsi" w:hAnsiTheme="minorHAnsi" w:cstheme="minorHAnsi"/>
                <w:color w:val="000000"/>
                <w:lang w:eastAsia="es-CO"/>
              </w:rPr>
              <w:t xml:space="preserve"> naturales</w:t>
            </w:r>
            <w:r w:rsidRPr="007055C8">
              <w:rPr>
                <w:rFonts w:eastAsia="Times New Roman" w:asciiTheme="minorHAnsi" w:hAnsiTheme="minorHAnsi" w:cstheme="minorHAnsi"/>
                <w:color w:val="000000"/>
                <w:lang w:eastAsia="es-CO"/>
              </w:rPr>
              <w:t xml:space="preserve"> a partir de la discriminación de imágenes., .</w:t>
            </w:r>
          </w:p>
        </w:tc>
        <w:tc>
          <w:tcPr>
            <w:tcW w:w="162" w:type="dxa"/>
            <w:shd w:val="clear" w:color="000000" w:fill="B4C6E7"/>
            <w:hideMark/>
          </w:tcPr>
          <w:p w:rsidRPr="007055C8" w:rsidR="00517C66" w:rsidP="00BF1BB4" w:rsidRDefault="00517C66" w14:paraId="5BC83CB8"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  Se presenta de imágenes relacionadas con los recursos naturales( los niños observarán  detalladamente por unos segundos).</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Leen los letreros de las imágenes,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Luego describen lo   que observaron. ( describen con detalle las imágenes y concluyen que son elementos de la naturaleza.</w:t>
            </w:r>
          </w:p>
        </w:tc>
        <w:tc>
          <w:tcPr>
            <w:tcW w:w="1452" w:type="dxa"/>
            <w:shd w:val="clear" w:color="000000" w:fill="B4C6E7"/>
            <w:hideMark/>
          </w:tcPr>
          <w:p w:rsidRPr="007055C8" w:rsidR="00517C66" w:rsidP="00BF1BB4" w:rsidRDefault="00517C66" w14:paraId="2BCE57DB"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 Se recogerá </w:t>
            </w:r>
            <w:r w:rsidRPr="007055C8" w:rsidR="00C16513">
              <w:rPr>
                <w:rFonts w:eastAsia="Times New Roman" w:asciiTheme="minorHAnsi" w:hAnsiTheme="minorHAnsi" w:cstheme="minorHAnsi"/>
                <w:color w:val="000000"/>
                <w:lang w:eastAsia="es-CO"/>
              </w:rPr>
              <w:t>evidencia a</w:t>
            </w:r>
            <w:r w:rsidRPr="007055C8">
              <w:rPr>
                <w:rFonts w:eastAsia="Times New Roman" w:asciiTheme="minorHAnsi" w:hAnsiTheme="minorHAnsi" w:cstheme="minorHAnsi"/>
                <w:color w:val="000000"/>
                <w:lang w:eastAsia="es-CO"/>
              </w:rPr>
              <w:t xml:space="preserve"> través de una grabación de la sesión usando la herramienta grabación de la clase desde sala </w:t>
            </w:r>
            <w:r w:rsidRPr="007055C8" w:rsidR="00C16513">
              <w:rPr>
                <w:rFonts w:eastAsia="Times New Roman" w:asciiTheme="minorHAnsi" w:hAnsiTheme="minorHAnsi" w:cstheme="minorHAnsi"/>
                <w:color w:val="000000"/>
                <w:lang w:eastAsia="es-CO"/>
              </w:rPr>
              <w:t>virtual de</w:t>
            </w:r>
            <w:r w:rsidRPr="007055C8">
              <w:rPr>
                <w:rFonts w:eastAsia="Times New Roman" w:asciiTheme="minorHAnsi" w:hAnsiTheme="minorHAnsi" w:cstheme="minorHAnsi"/>
                <w:color w:val="000000"/>
                <w:lang w:eastAsia="es-CO"/>
              </w:rPr>
              <w:t xml:space="preserve"> Meet.  Tanto </w:t>
            </w:r>
            <w:r w:rsidRPr="007055C8" w:rsidR="00C16513">
              <w:rPr>
                <w:rFonts w:eastAsia="Times New Roman" w:asciiTheme="minorHAnsi" w:hAnsiTheme="minorHAnsi" w:cstheme="minorHAnsi"/>
                <w:color w:val="000000"/>
                <w:lang w:eastAsia="es-CO"/>
              </w:rPr>
              <w:t>del</w:t>
            </w:r>
            <w:r w:rsidRPr="007055C8">
              <w:rPr>
                <w:rFonts w:eastAsia="Times New Roman" w:asciiTheme="minorHAnsi" w:hAnsiTheme="minorHAnsi" w:cstheme="minorHAnsi"/>
                <w:color w:val="000000"/>
                <w:lang w:eastAsia="es-CO"/>
              </w:rPr>
              <w:t xml:space="preserve"> ejercicio de motivación como de la actividad 1. y las </w:t>
            </w:r>
            <w:r w:rsidRPr="007055C8" w:rsidR="00C16513">
              <w:rPr>
                <w:rFonts w:eastAsia="Times New Roman" w:asciiTheme="minorHAnsi" w:hAnsiTheme="minorHAnsi" w:cstheme="minorHAnsi"/>
                <w:color w:val="000000"/>
                <w:lang w:eastAsia="es-CO"/>
              </w:rPr>
              <w:t>imágenes</w:t>
            </w:r>
            <w:r w:rsidRPr="007055C8">
              <w:rPr>
                <w:rFonts w:eastAsia="Times New Roman" w:asciiTheme="minorHAnsi" w:hAnsiTheme="minorHAnsi" w:cstheme="minorHAnsi"/>
                <w:color w:val="000000"/>
                <w:lang w:eastAsia="es-CO"/>
              </w:rPr>
              <w:t xml:space="preserve"> socializadas a los estudiantes: -https://drive.google.com/file/d/1OG4MNs8K-a8C_stnwkpaYvfR0NbsKo5B/view   </w:t>
            </w:r>
            <w:r w:rsidRPr="007055C8" w:rsidR="009E3BAC">
              <w:rPr>
                <w:rFonts w:eastAsia="Times New Roman" w:asciiTheme="minorHAnsi" w:hAnsiTheme="minorHAnsi" w:cstheme="minorHAnsi"/>
                <w:color w:val="000000"/>
                <w:lang w:eastAsia="es-CO"/>
              </w:rPr>
              <w:t>enlace</w:t>
            </w:r>
            <w:r w:rsidRPr="007055C8">
              <w:rPr>
                <w:rFonts w:eastAsia="Times New Roman" w:asciiTheme="minorHAnsi" w:hAnsiTheme="minorHAnsi" w:cstheme="minorHAnsi"/>
                <w:color w:val="000000"/>
                <w:lang w:eastAsia="es-CO"/>
              </w:rPr>
              <w:t xml:space="preserve"> de </w:t>
            </w:r>
            <w:r w:rsidRPr="007055C8" w:rsidR="00C16513">
              <w:rPr>
                <w:rFonts w:eastAsia="Times New Roman" w:asciiTheme="minorHAnsi" w:hAnsiTheme="minorHAnsi" w:cstheme="minorHAnsi"/>
                <w:color w:val="000000"/>
                <w:lang w:eastAsia="es-CO"/>
              </w:rPr>
              <w:t>clase.</w:t>
            </w:r>
            <w:r w:rsidRPr="007055C8">
              <w:rPr>
                <w:rFonts w:eastAsia="Times New Roman" w:asciiTheme="minorHAnsi" w:hAnsiTheme="minorHAnsi" w:cstheme="minorHAnsi"/>
                <w:color w:val="000000"/>
                <w:lang w:eastAsia="es-CO"/>
              </w:rPr>
              <w:t xml:space="preserve"> Y registro del </w:t>
            </w:r>
            <w:r w:rsidRPr="007055C8" w:rsidR="00C16513">
              <w:rPr>
                <w:rFonts w:eastAsia="Times New Roman" w:asciiTheme="minorHAnsi" w:hAnsiTheme="minorHAnsi" w:cstheme="minorHAnsi"/>
                <w:color w:val="000000"/>
                <w:lang w:eastAsia="es-CO"/>
              </w:rPr>
              <w:t>diario</w:t>
            </w:r>
            <w:r w:rsidRPr="007055C8">
              <w:rPr>
                <w:rFonts w:eastAsia="Times New Roman" w:asciiTheme="minorHAnsi" w:hAnsiTheme="minorHAnsi" w:cstheme="minorHAnsi"/>
                <w:color w:val="000000"/>
                <w:lang w:eastAsia="es-CO"/>
              </w:rPr>
              <w:t xml:space="preserve"> de campo en </w:t>
            </w:r>
            <w:r w:rsidRPr="007055C8" w:rsidR="00C16513">
              <w:rPr>
                <w:rFonts w:eastAsia="Times New Roman" w:asciiTheme="minorHAnsi" w:hAnsiTheme="minorHAnsi" w:cstheme="minorHAnsi"/>
                <w:color w:val="000000"/>
                <w:lang w:eastAsia="es-CO"/>
              </w:rPr>
              <w:t>él</w:t>
            </w:r>
            <w:r w:rsidRPr="007055C8">
              <w:rPr>
                <w:rFonts w:eastAsia="Times New Roman" w:asciiTheme="minorHAnsi" w:hAnsiTheme="minorHAnsi" w:cstheme="minorHAnsi"/>
                <w:color w:val="000000"/>
                <w:lang w:eastAsia="es-CO"/>
              </w:rPr>
              <w:t xml:space="preserve"> se presenta </w:t>
            </w:r>
            <w:r w:rsidRPr="007055C8" w:rsidR="002E58CB">
              <w:rPr>
                <w:rFonts w:eastAsia="Times New Roman" w:asciiTheme="minorHAnsi" w:hAnsiTheme="minorHAnsi" w:cstheme="minorHAnsi"/>
                <w:color w:val="000000"/>
                <w:lang w:eastAsia="es-CO"/>
              </w:rPr>
              <w:t>imágenes</w:t>
            </w:r>
            <w:r w:rsidRPr="007055C8">
              <w:rPr>
                <w:rFonts w:eastAsia="Times New Roman" w:asciiTheme="minorHAnsi" w:hAnsiTheme="minorHAnsi" w:cstheme="minorHAnsi"/>
                <w:color w:val="000000"/>
                <w:lang w:eastAsia="es-CO"/>
              </w:rPr>
              <w:t xml:space="preserve"> presentadas para el ejercicio de reflexión.</w:t>
            </w:r>
          </w:p>
        </w:tc>
        <w:tc>
          <w:tcPr>
            <w:tcW w:w="1059" w:type="dxa"/>
            <w:gridSpan w:val="3"/>
            <w:shd w:val="clear" w:color="000000" w:fill="C6E0B4"/>
            <w:hideMark/>
          </w:tcPr>
          <w:p w:rsidRPr="007055C8" w:rsidR="00517C66" w:rsidP="00BF1BB4" w:rsidRDefault="00517C66" w14:paraId="260D2D73"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Presentación de imágenes para exploración de ideas </w:t>
            </w:r>
            <w:r w:rsidRPr="007055C8" w:rsidR="00C16513">
              <w:rPr>
                <w:rFonts w:eastAsia="Times New Roman" w:asciiTheme="minorHAnsi" w:hAnsiTheme="minorHAnsi" w:cstheme="minorHAnsi"/>
                <w:color w:val="000000"/>
                <w:lang w:eastAsia="es-CO"/>
              </w:rPr>
              <w:t>previas. Presenta</w:t>
            </w:r>
            <w:r w:rsidRPr="007055C8">
              <w:rPr>
                <w:rFonts w:eastAsia="Times New Roman" w:asciiTheme="minorHAnsi" w:hAnsiTheme="minorHAnsi" w:cstheme="minorHAnsi"/>
                <w:color w:val="000000"/>
                <w:lang w:eastAsia="es-CO"/>
              </w:rPr>
              <w:t xml:space="preserve"> de imágenes relacionadas con los recursos naturales( los niños observarán  detalladamente por unos segundos).</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Leen los letreros de las imágenes,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Luego describen lo   que observaron. ( describen con detalle las imágenes y concluyen que son elementos de la naturaleza.</w:t>
            </w:r>
          </w:p>
        </w:tc>
        <w:tc>
          <w:tcPr>
            <w:tcW w:w="801" w:type="dxa"/>
            <w:gridSpan w:val="3"/>
            <w:shd w:val="clear" w:color="000000" w:fill="C6E0B4"/>
            <w:hideMark/>
          </w:tcPr>
          <w:p w:rsidRPr="007055C8" w:rsidR="00517C66" w:rsidP="00BF1BB4" w:rsidRDefault="000F4697" w14:paraId="629553CA" w14:textId="77777777">
            <w:pPr>
              <w:spacing w:after="0" w:line="240" w:lineRule="auto"/>
              <w:ind w:firstLine="0"/>
              <w:rPr>
                <w:rFonts w:eastAsia="Times New Roman" w:asciiTheme="minorHAnsi" w:hAnsiTheme="minorHAnsi" w:cstheme="minorHAnsi"/>
                <w:color w:val="0563C1"/>
                <w:lang w:eastAsia="es-CO"/>
              </w:rPr>
            </w:pPr>
            <w:hyperlink w:history="1" r:id="rId167">
              <w:r w:rsidRPr="007055C8" w:rsidR="00517C66">
                <w:rPr>
                  <w:rFonts w:eastAsia="Times New Roman" w:asciiTheme="minorHAnsi" w:hAnsiTheme="minorHAnsi" w:cstheme="minorHAnsi"/>
                  <w:color w:val="0563C1"/>
                  <w:lang w:eastAsia="es-CO"/>
                </w:rPr>
                <w:t xml:space="preserve">  https://drive.google.com/file/d/1OG4MNs8K-a8C_stnwkpaYvfR0NbsKo5B/view   </w:t>
              </w:r>
              <w:r w:rsidRPr="007055C8" w:rsidR="009E3BAC">
                <w:rPr>
                  <w:rFonts w:eastAsia="Times New Roman" w:asciiTheme="minorHAnsi" w:hAnsiTheme="minorHAnsi" w:cstheme="minorHAnsi"/>
                  <w:color w:val="000000"/>
                  <w:lang w:eastAsia="es-CO"/>
                </w:rPr>
                <w:t>enlace</w:t>
              </w:r>
              <w:r w:rsidRPr="007055C8" w:rsidR="00517C66">
                <w:rPr>
                  <w:rFonts w:eastAsia="Times New Roman" w:asciiTheme="minorHAnsi" w:hAnsiTheme="minorHAnsi" w:cstheme="minorHAnsi"/>
                  <w:color w:val="000000"/>
                  <w:lang w:eastAsia="es-CO"/>
                </w:rPr>
                <w:t xml:space="preserve"> de clase . Diario de campo donde se registra con dechalle el desarrollo de la calle.</w:t>
              </w:r>
            </w:hyperlink>
          </w:p>
        </w:tc>
        <w:tc>
          <w:tcPr>
            <w:tcW w:w="1351" w:type="dxa"/>
            <w:gridSpan w:val="3"/>
            <w:shd w:val="clear" w:color="000000" w:fill="FCE4D6"/>
            <w:hideMark/>
          </w:tcPr>
          <w:p w:rsidRPr="007055C8" w:rsidR="00517C66" w:rsidP="00BF1BB4" w:rsidRDefault="00517C66" w14:paraId="15BC635F"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Por medio de la </w:t>
            </w:r>
            <w:r w:rsidRPr="007055C8" w:rsidR="00C16513">
              <w:rPr>
                <w:rFonts w:eastAsia="Times New Roman" w:asciiTheme="minorHAnsi" w:hAnsiTheme="minorHAnsi" w:cstheme="minorHAnsi"/>
                <w:color w:val="000000"/>
                <w:lang w:eastAsia="es-CO"/>
              </w:rPr>
              <w:t>discriminación</w:t>
            </w:r>
            <w:r w:rsidRPr="007055C8">
              <w:rPr>
                <w:rFonts w:eastAsia="Times New Roman" w:asciiTheme="minorHAnsi" w:hAnsiTheme="minorHAnsi" w:cstheme="minorHAnsi"/>
                <w:color w:val="000000"/>
                <w:lang w:eastAsia="es-CO"/>
              </w:rPr>
              <w:t xml:space="preserve"> visual los estudiantes reconocen y dan ejemplos de recursos naturales, describen su </w:t>
            </w:r>
            <w:r w:rsidRPr="007055C8" w:rsidR="00C16513">
              <w:rPr>
                <w:rFonts w:eastAsia="Times New Roman" w:asciiTheme="minorHAnsi" w:hAnsiTheme="minorHAnsi" w:cstheme="minorHAnsi"/>
                <w:color w:val="000000"/>
                <w:lang w:eastAsia="es-CO"/>
              </w:rPr>
              <w:t>importancia</w:t>
            </w:r>
            <w:r w:rsidRPr="007055C8">
              <w:rPr>
                <w:rFonts w:eastAsia="Times New Roman" w:asciiTheme="minorHAnsi" w:hAnsiTheme="minorHAnsi" w:cstheme="minorHAnsi"/>
                <w:color w:val="000000"/>
                <w:lang w:eastAsia="es-CO"/>
              </w:rPr>
              <w:t xml:space="preserve"> .</w:t>
            </w:r>
          </w:p>
        </w:tc>
        <w:tc>
          <w:tcPr>
            <w:tcW w:w="1613" w:type="dxa"/>
            <w:gridSpan w:val="3"/>
            <w:shd w:val="clear" w:color="000000" w:fill="FFE699"/>
            <w:hideMark/>
          </w:tcPr>
          <w:p w:rsidRPr="007055C8" w:rsidR="00517C66" w:rsidP="00BF1BB4" w:rsidRDefault="00517C66" w14:paraId="773CF811"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Presentar un acercamiento del tema a abordar , es importante, indagar acerca de los preconceptos para identificar los cual será el punto de partida.</w:t>
            </w:r>
          </w:p>
        </w:tc>
        <w:tc>
          <w:tcPr>
            <w:tcW w:w="551" w:type="dxa"/>
            <w:gridSpan w:val="4"/>
            <w:shd w:val="clear" w:color="000000" w:fill="FFE699"/>
            <w:hideMark/>
          </w:tcPr>
          <w:p w:rsidRPr="007055C8" w:rsidR="00517C66" w:rsidP="00BF1BB4" w:rsidRDefault="00517C66" w14:paraId="7905AC18"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r>
      <w:tr w:rsidRPr="00D53E38" w:rsidR="00517C66" w:rsidTr="00BF1BB4" w14:paraId="668DCEC1" w14:textId="77777777">
        <w:trPr>
          <w:trHeight w:val="3555"/>
        </w:trPr>
        <w:tc>
          <w:tcPr>
            <w:tcW w:w="203" w:type="dxa"/>
            <w:vMerge/>
            <w:hideMark/>
          </w:tcPr>
          <w:p w:rsidRPr="007055C8" w:rsidR="00517C66" w:rsidP="00BF1BB4" w:rsidRDefault="00517C66" w14:paraId="6D579496" w14:textId="77777777">
            <w:pPr>
              <w:spacing w:after="0" w:line="240" w:lineRule="auto"/>
              <w:ind w:firstLine="0"/>
              <w:rPr>
                <w:rFonts w:eastAsia="Times New Roman" w:asciiTheme="minorHAnsi" w:hAnsiTheme="minorHAnsi" w:cstheme="minorHAnsi"/>
                <w:b/>
                <w:bCs/>
                <w:color w:val="FFFFFF"/>
                <w:lang w:eastAsia="es-CO"/>
              </w:rPr>
            </w:pPr>
          </w:p>
        </w:tc>
        <w:tc>
          <w:tcPr>
            <w:tcW w:w="105" w:type="dxa"/>
            <w:shd w:val="clear" w:color="000000" w:fill="00B0F0"/>
            <w:noWrap/>
            <w:hideMark/>
          </w:tcPr>
          <w:p w:rsidRPr="007055C8" w:rsidR="00517C66" w:rsidP="00BF1BB4" w:rsidRDefault="00517C66" w14:paraId="53EC3208"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2.</w:t>
            </w:r>
          </w:p>
        </w:tc>
        <w:tc>
          <w:tcPr>
            <w:tcW w:w="867" w:type="dxa"/>
            <w:shd w:val="clear" w:color="000000" w:fill="B4C6E7"/>
            <w:hideMark/>
          </w:tcPr>
          <w:p w:rsidRPr="007055C8" w:rsidR="00517C66" w:rsidP="00BF1BB4" w:rsidRDefault="00C16513" w14:paraId="27483A58"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Activada</w:t>
            </w:r>
            <w:r w:rsidRPr="007055C8" w:rsidR="00517C66">
              <w:rPr>
                <w:rFonts w:eastAsia="Times New Roman" w:asciiTheme="minorHAnsi" w:hAnsiTheme="minorHAnsi" w:cstheme="minorHAnsi"/>
                <w:color w:val="000000"/>
                <w:lang w:eastAsia="es-CO"/>
              </w:rPr>
              <w:t>: preguntas guiadas: Plantearé a los estudiantes algunos          interrogantes  como:</w:t>
            </w:r>
            <w:r w:rsidRPr="007055C8" w:rsidR="00517C66">
              <w:rPr>
                <w:rFonts w:eastAsia="Times New Roman" w:asciiTheme="minorHAnsi" w:hAnsiTheme="minorHAnsi" w:cstheme="minorHAnsi"/>
                <w:color w:val="000000"/>
                <w:lang w:eastAsia="es-CO"/>
              </w:rPr>
              <w:br/>
            </w:r>
            <w:r w:rsidRPr="007055C8" w:rsidR="00517C66">
              <w:rPr>
                <w:rFonts w:eastAsia="Times New Roman" w:asciiTheme="minorHAnsi" w:hAnsiTheme="minorHAnsi" w:cstheme="minorHAnsi"/>
                <w:color w:val="000000"/>
                <w:lang w:eastAsia="es-CO"/>
              </w:rPr>
              <w:t>-Cómo sería la vida si recursos naturales?.</w:t>
            </w:r>
            <w:r w:rsidRPr="007055C8" w:rsidR="00517C66">
              <w:rPr>
                <w:rFonts w:eastAsia="Times New Roman" w:asciiTheme="minorHAnsi" w:hAnsiTheme="minorHAnsi" w:cstheme="minorHAnsi"/>
                <w:color w:val="000000"/>
                <w:lang w:eastAsia="es-CO"/>
              </w:rPr>
              <w:br/>
            </w:r>
            <w:r w:rsidRPr="007055C8" w:rsidR="00517C66">
              <w:rPr>
                <w:rFonts w:eastAsia="Times New Roman" w:asciiTheme="minorHAnsi" w:hAnsiTheme="minorHAnsi" w:cstheme="minorHAnsi"/>
                <w:color w:val="000000"/>
                <w:lang w:eastAsia="es-CO"/>
              </w:rPr>
              <w:t>-Para que le sirven los recursos naturales a los humanos?</w:t>
            </w:r>
            <w:r w:rsidRPr="007055C8" w:rsidR="00517C66">
              <w:rPr>
                <w:rFonts w:eastAsia="Times New Roman" w:asciiTheme="minorHAnsi" w:hAnsiTheme="minorHAnsi" w:cstheme="minorHAnsi"/>
                <w:color w:val="000000"/>
                <w:lang w:eastAsia="es-CO"/>
              </w:rPr>
              <w:br/>
            </w:r>
            <w:r w:rsidRPr="007055C8" w:rsidR="00517C66">
              <w:rPr>
                <w:rFonts w:eastAsia="Times New Roman" w:asciiTheme="minorHAnsi" w:hAnsiTheme="minorHAnsi" w:cstheme="minorHAnsi"/>
                <w:color w:val="000000"/>
                <w:lang w:eastAsia="es-CO"/>
              </w:rPr>
              <w:t>-Qué pasaría  si se acabara el agua?</w:t>
            </w:r>
            <w:r w:rsidRPr="007055C8" w:rsidR="00517C66">
              <w:rPr>
                <w:rFonts w:eastAsia="Times New Roman" w:asciiTheme="minorHAnsi" w:hAnsiTheme="minorHAnsi" w:cstheme="minorHAnsi"/>
                <w:color w:val="000000"/>
                <w:lang w:eastAsia="es-CO"/>
              </w:rPr>
              <w:br/>
            </w:r>
            <w:r w:rsidRPr="007055C8" w:rsidR="00517C66">
              <w:rPr>
                <w:rFonts w:eastAsia="Times New Roman" w:asciiTheme="minorHAnsi" w:hAnsiTheme="minorHAnsi" w:cstheme="minorHAnsi"/>
                <w:color w:val="000000"/>
                <w:lang w:eastAsia="es-CO"/>
              </w:rPr>
              <w:t>Qué harías si la vida se acaba en el planeta?</w:t>
            </w:r>
            <w:r w:rsidRPr="007055C8" w:rsidR="00517C66">
              <w:rPr>
                <w:rFonts w:eastAsia="Times New Roman" w:asciiTheme="minorHAnsi" w:hAnsiTheme="minorHAnsi" w:cstheme="minorHAnsi"/>
                <w:color w:val="000000"/>
                <w:lang w:eastAsia="es-CO"/>
              </w:rPr>
              <w:br/>
            </w:r>
            <w:r w:rsidRPr="007055C8" w:rsidR="00517C66">
              <w:rPr>
                <w:rFonts w:eastAsia="Times New Roman" w:asciiTheme="minorHAnsi" w:hAnsiTheme="minorHAnsi" w:cstheme="minorHAnsi"/>
                <w:color w:val="000000"/>
                <w:lang w:eastAsia="es-CO"/>
              </w:rPr>
              <w:br/>
            </w:r>
            <w:r w:rsidRPr="007055C8" w:rsidR="00517C66">
              <w:rPr>
                <w:rFonts w:eastAsia="Times New Roman" w:asciiTheme="minorHAnsi" w:hAnsiTheme="minorHAnsi" w:cstheme="minorHAnsi"/>
                <w:color w:val="000000"/>
                <w:lang w:eastAsia="es-CO"/>
              </w:rPr>
              <w:br/>
            </w:r>
            <w:r w:rsidRPr="007055C8" w:rsidR="00517C66">
              <w:rPr>
                <w:rFonts w:eastAsia="Times New Roman" w:asciiTheme="minorHAnsi" w:hAnsiTheme="minorHAnsi" w:cstheme="minorHAnsi"/>
                <w:color w:val="000000"/>
                <w:lang w:eastAsia="es-CO"/>
              </w:rPr>
              <w:t>.</w:t>
            </w:r>
          </w:p>
        </w:tc>
        <w:tc>
          <w:tcPr>
            <w:tcW w:w="664" w:type="dxa"/>
            <w:shd w:val="clear" w:color="000000" w:fill="B4C6E7"/>
            <w:hideMark/>
          </w:tcPr>
          <w:p w:rsidRPr="007055C8" w:rsidR="00517C66" w:rsidP="00BF1BB4" w:rsidRDefault="00517C66" w14:paraId="18F308DB"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Con este ejercicio se </w:t>
            </w:r>
            <w:r w:rsidRPr="007055C8" w:rsidR="00C16513">
              <w:rPr>
                <w:rFonts w:eastAsia="Times New Roman" w:asciiTheme="minorHAnsi" w:hAnsiTheme="minorHAnsi" w:cstheme="minorHAnsi"/>
                <w:color w:val="000000"/>
                <w:lang w:eastAsia="es-CO"/>
              </w:rPr>
              <w:t>pretende</w:t>
            </w:r>
            <w:r w:rsidRPr="007055C8">
              <w:rPr>
                <w:rFonts w:eastAsia="Times New Roman" w:asciiTheme="minorHAnsi" w:hAnsiTheme="minorHAnsi" w:cstheme="minorHAnsi"/>
                <w:color w:val="000000"/>
                <w:lang w:eastAsia="es-CO"/>
              </w:rPr>
              <w:t xml:space="preserve"> conocer el dominio conceptual de estudiante, favorecer las habilidades comunicativas a través de la oralidad, ya que se les brinda el espacio para compartir sus conocimientos, sus opiniones  e ideas.</w:t>
            </w:r>
          </w:p>
        </w:tc>
        <w:tc>
          <w:tcPr>
            <w:tcW w:w="162" w:type="dxa"/>
            <w:shd w:val="clear" w:color="000000" w:fill="B4C6E7"/>
            <w:hideMark/>
          </w:tcPr>
          <w:p w:rsidRPr="007055C8" w:rsidR="00517C66" w:rsidP="00BF1BB4" w:rsidRDefault="00517C66" w14:paraId="3EA76697"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describen con detalle las imágenes y concluyen que son elementos de la naturaleza.</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-Luego se planteamos a los estudiantes algunos          interrogantes  como:</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-Cómo sería la vida si recursos naturales?. ellos argumenta que se morirían todas las especies de animales  las plantas, y el mismo hombre ya que de la naturaleza se obtiene  alimento, agua , techo, etc.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-Para que le sirven los recursos naturales a los humanos? para sobrevivir</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-Qué pasaría  si se acabara el agua? se acabaría la vida en </w:t>
            </w:r>
            <w:r w:rsidRPr="007055C8" w:rsidR="00C16513">
              <w:rPr>
                <w:rFonts w:eastAsia="Times New Roman" w:asciiTheme="minorHAnsi" w:hAnsiTheme="minorHAnsi" w:cstheme="minorHAnsi"/>
                <w:color w:val="000000"/>
                <w:lang w:eastAsia="es-CO"/>
              </w:rPr>
              <w:t>el</w:t>
            </w:r>
            <w:r w:rsidRPr="007055C8">
              <w:rPr>
                <w:rFonts w:eastAsia="Times New Roman" w:asciiTheme="minorHAnsi" w:hAnsiTheme="minorHAnsi" w:cstheme="minorHAnsi"/>
                <w:color w:val="000000"/>
                <w:lang w:eastAsia="es-CO"/>
              </w:rPr>
              <w:t xml:space="preserve"> planeta,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Un niño devuelve la pregunta a la profesora: usted podría vivir sin agua? fue una pregunta que los estudiantes realizan a la docente.</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Qué harías si la vida se acaba en el planeta? Se dio el </w:t>
            </w:r>
            <w:r w:rsidRPr="007055C8" w:rsidR="00C16513">
              <w:rPr>
                <w:rFonts w:eastAsia="Times New Roman" w:asciiTheme="minorHAnsi" w:hAnsiTheme="minorHAnsi" w:cstheme="minorHAnsi"/>
                <w:color w:val="000000"/>
                <w:lang w:eastAsia="es-CO"/>
              </w:rPr>
              <w:t>espacio</w:t>
            </w:r>
            <w:r w:rsidRPr="007055C8">
              <w:rPr>
                <w:rFonts w:eastAsia="Times New Roman" w:asciiTheme="minorHAnsi" w:hAnsiTheme="minorHAnsi" w:cstheme="minorHAnsi"/>
                <w:color w:val="000000"/>
                <w:lang w:eastAsia="es-CO"/>
              </w:rPr>
              <w:t xml:space="preserve"> para socializar opiniones, muy pocos participaron, </w:t>
            </w:r>
            <w:r w:rsidRPr="007055C8" w:rsidR="00C16513">
              <w:rPr>
                <w:rFonts w:eastAsia="Times New Roman" w:asciiTheme="minorHAnsi" w:hAnsiTheme="minorHAnsi" w:cstheme="minorHAnsi"/>
                <w:color w:val="000000"/>
                <w:lang w:eastAsia="es-CO"/>
              </w:rPr>
              <w:t>entonces dirigí</w:t>
            </w:r>
            <w:r w:rsidRPr="007055C8">
              <w:rPr>
                <w:rFonts w:eastAsia="Times New Roman" w:asciiTheme="minorHAnsi" w:hAnsiTheme="minorHAnsi" w:cstheme="minorHAnsi"/>
                <w:color w:val="000000"/>
                <w:lang w:eastAsia="es-CO"/>
              </w:rPr>
              <w:t xml:space="preserve"> las preguntas y </w:t>
            </w:r>
            <w:r w:rsidRPr="007055C8" w:rsidR="00C16513">
              <w:rPr>
                <w:rFonts w:eastAsia="Times New Roman" w:asciiTheme="minorHAnsi" w:hAnsiTheme="minorHAnsi" w:cstheme="minorHAnsi"/>
                <w:color w:val="000000"/>
                <w:lang w:eastAsia="es-CO"/>
              </w:rPr>
              <w:t>así</w:t>
            </w:r>
            <w:r w:rsidRPr="007055C8">
              <w:rPr>
                <w:rFonts w:eastAsia="Times New Roman" w:asciiTheme="minorHAnsi" w:hAnsiTheme="minorHAnsi" w:cstheme="minorHAnsi"/>
                <w:color w:val="000000"/>
                <w:lang w:eastAsia="es-CO"/>
              </w:rPr>
              <w:t xml:space="preserve"> ellos fueron </w:t>
            </w:r>
            <w:r w:rsidRPr="007055C8" w:rsidR="00C16513">
              <w:rPr>
                <w:rFonts w:eastAsia="Times New Roman" w:asciiTheme="minorHAnsi" w:hAnsiTheme="minorHAnsi" w:cstheme="minorHAnsi"/>
                <w:color w:val="000000"/>
                <w:lang w:eastAsia="es-CO"/>
              </w:rPr>
              <w:t>más</w:t>
            </w:r>
            <w:r w:rsidRPr="007055C8">
              <w:rPr>
                <w:rFonts w:eastAsia="Times New Roman" w:asciiTheme="minorHAnsi" w:hAnsiTheme="minorHAnsi" w:cstheme="minorHAnsi"/>
                <w:color w:val="000000"/>
                <w:lang w:eastAsia="es-CO"/>
              </w:rPr>
              <w:t xml:space="preserve"> expresivos., acertando en algunas ideas, </w:t>
            </w:r>
            <w:r w:rsidRPr="007055C8" w:rsidR="00C16513">
              <w:rPr>
                <w:rFonts w:eastAsia="Times New Roman" w:asciiTheme="minorHAnsi" w:hAnsiTheme="minorHAnsi" w:cstheme="minorHAnsi"/>
                <w:color w:val="000000"/>
                <w:lang w:eastAsia="es-CO"/>
              </w:rPr>
              <w:t>(Como:</w:t>
            </w:r>
            <w:r w:rsidRPr="007055C8">
              <w:rPr>
                <w:rFonts w:eastAsia="Times New Roman" w:asciiTheme="minorHAnsi" w:hAnsiTheme="minorHAnsi" w:cstheme="minorHAnsi"/>
                <w:color w:val="000000"/>
                <w:lang w:eastAsia="es-CO"/>
              </w:rPr>
              <w:t xml:space="preserve">  que es el hombre el causante del daño ambiental, porque este no tiene conciencia ni cultura ambiental</w:t>
            </w:r>
            <w:r w:rsidRPr="007055C8" w:rsidR="00C16513">
              <w:rPr>
                <w:rFonts w:eastAsia="Times New Roman" w:asciiTheme="minorHAnsi" w:hAnsiTheme="minorHAnsi" w:cstheme="minorHAnsi"/>
                <w:color w:val="000000"/>
                <w:lang w:eastAsia="es-CO"/>
              </w:rPr>
              <w:t>.).</w:t>
            </w:r>
            <w:r w:rsidRPr="007055C8">
              <w:rPr>
                <w:rFonts w:eastAsia="Times New Roman" w:asciiTheme="minorHAnsi" w:hAnsiTheme="minorHAnsi" w:cstheme="minorHAnsi"/>
                <w:color w:val="000000"/>
                <w:lang w:eastAsia="es-CO"/>
              </w:rPr>
              <w:t xml:space="preserve"> </w:t>
            </w:r>
            <w:r w:rsidRPr="007055C8" w:rsidR="00C16513">
              <w:rPr>
                <w:rFonts w:eastAsia="Times New Roman" w:asciiTheme="minorHAnsi" w:hAnsiTheme="minorHAnsi" w:cstheme="minorHAnsi"/>
                <w:color w:val="000000"/>
                <w:lang w:eastAsia="es-CO"/>
              </w:rPr>
              <w:t>Cuál</w:t>
            </w:r>
            <w:r w:rsidRPr="007055C8">
              <w:rPr>
                <w:rFonts w:eastAsia="Times New Roman" w:asciiTheme="minorHAnsi" w:hAnsiTheme="minorHAnsi" w:cstheme="minorHAnsi"/>
                <w:color w:val="000000"/>
                <w:lang w:eastAsia="es-CO"/>
              </w:rPr>
              <w:t xml:space="preserve"> es el tema central del poema? el daño ambiental, deterioro del planeta..</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Que problemática tiene la tierra?,  que el hombre no la cuida, la están contaminando, muchas problemáticas ambientales,</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Que podemos hacer para evitar que ella este triste.</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Cuidarla, no lanzar basuras al rio, reciclar.</w:t>
            </w:r>
          </w:p>
        </w:tc>
        <w:tc>
          <w:tcPr>
            <w:tcW w:w="1452" w:type="dxa"/>
            <w:shd w:val="clear" w:color="auto" w:fill="auto"/>
            <w:noWrap/>
            <w:hideMark/>
          </w:tcPr>
          <w:p w:rsidRPr="007055C8" w:rsidR="00517C66" w:rsidP="00BF1BB4" w:rsidRDefault="00517C66" w14:paraId="37178F10" w14:textId="77777777">
            <w:pPr>
              <w:spacing w:after="0" w:line="240" w:lineRule="auto"/>
              <w:ind w:firstLine="0"/>
              <w:rPr>
                <w:rFonts w:eastAsia="Times New Roman" w:asciiTheme="minorHAnsi" w:hAnsiTheme="minorHAnsi" w:cstheme="minorHAnsi"/>
                <w:color w:val="0563C1"/>
                <w:u w:val="single"/>
                <w:lang w:eastAsia="es-CO"/>
              </w:rPr>
            </w:pPr>
            <w:r w:rsidRPr="007055C8">
              <w:rPr>
                <w:rFonts w:eastAsia="Times New Roman" w:asciiTheme="minorHAnsi" w:hAnsiTheme="minorHAnsi" w:cstheme="minorHAnsi"/>
                <w:color w:val="0563C1"/>
                <w:u w:val="single"/>
                <w:lang w:eastAsia="es-CO"/>
              </w:rPr>
              <w:t xml:space="preserve">Se recogerá </w:t>
            </w:r>
            <w:r w:rsidRPr="007055C8" w:rsidR="00C16513">
              <w:rPr>
                <w:rFonts w:eastAsia="Times New Roman" w:asciiTheme="minorHAnsi" w:hAnsiTheme="minorHAnsi" w:cstheme="minorHAnsi"/>
                <w:color w:val="0563C1"/>
                <w:u w:val="single"/>
                <w:lang w:eastAsia="es-CO"/>
              </w:rPr>
              <w:t>evidencia a</w:t>
            </w:r>
            <w:r w:rsidRPr="007055C8">
              <w:rPr>
                <w:rFonts w:eastAsia="Times New Roman" w:asciiTheme="minorHAnsi" w:hAnsiTheme="minorHAnsi" w:cstheme="minorHAnsi"/>
                <w:color w:val="0563C1"/>
                <w:u w:val="single"/>
                <w:lang w:eastAsia="es-CO"/>
              </w:rPr>
              <w:t xml:space="preserve"> través de una grabación de cada sesión usando la herramienta grabación de la clase desde sala </w:t>
            </w:r>
            <w:r w:rsidRPr="007055C8" w:rsidR="00C16513">
              <w:rPr>
                <w:rFonts w:eastAsia="Times New Roman" w:asciiTheme="minorHAnsi" w:hAnsiTheme="minorHAnsi" w:cstheme="minorHAnsi"/>
                <w:color w:val="0563C1"/>
                <w:u w:val="single"/>
                <w:lang w:eastAsia="es-CO"/>
              </w:rPr>
              <w:t>virtual de</w:t>
            </w:r>
            <w:r w:rsidRPr="007055C8">
              <w:rPr>
                <w:rFonts w:eastAsia="Times New Roman" w:asciiTheme="minorHAnsi" w:hAnsiTheme="minorHAnsi" w:cstheme="minorHAnsi"/>
                <w:color w:val="0563C1"/>
                <w:u w:val="single"/>
                <w:lang w:eastAsia="es-CO"/>
              </w:rPr>
              <w:t xml:space="preserve"> Meet.  https://drive.google.com/file/d/1OG4MNs8K-a8C_stnwkpaYvfR0NbsKo5B/view    enlace de material audiovisual.</w:t>
            </w:r>
          </w:p>
        </w:tc>
        <w:tc>
          <w:tcPr>
            <w:tcW w:w="1059" w:type="dxa"/>
            <w:gridSpan w:val="3"/>
            <w:shd w:val="clear" w:color="000000" w:fill="C6E0B4"/>
            <w:hideMark/>
          </w:tcPr>
          <w:p w:rsidRPr="007055C8" w:rsidR="00517C66" w:rsidP="00BF1BB4" w:rsidRDefault="00517C66" w14:paraId="1DD83B58"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dio el espacio para socializar opiniones, en esta oportunidad los estudiantes de este grupo estuvieron muy motivados y participativos, </w:t>
            </w:r>
            <w:r w:rsidRPr="007055C8" w:rsidR="00C16513">
              <w:rPr>
                <w:rFonts w:eastAsia="Times New Roman" w:asciiTheme="minorHAnsi" w:hAnsiTheme="minorHAnsi" w:cstheme="minorHAnsi"/>
                <w:color w:val="000000"/>
                <w:lang w:eastAsia="es-CO"/>
              </w:rPr>
              <w:t>entonces dirigí</w:t>
            </w:r>
            <w:r w:rsidRPr="007055C8">
              <w:rPr>
                <w:rFonts w:eastAsia="Times New Roman" w:asciiTheme="minorHAnsi" w:hAnsiTheme="minorHAnsi" w:cstheme="minorHAnsi"/>
                <w:color w:val="000000"/>
                <w:lang w:eastAsia="es-CO"/>
              </w:rPr>
              <w:t xml:space="preserve"> las preguntas y </w:t>
            </w:r>
            <w:r w:rsidRPr="007055C8" w:rsidR="00C16513">
              <w:rPr>
                <w:rFonts w:eastAsia="Times New Roman" w:asciiTheme="minorHAnsi" w:hAnsiTheme="minorHAnsi" w:cstheme="minorHAnsi"/>
                <w:color w:val="000000"/>
                <w:lang w:eastAsia="es-CO"/>
              </w:rPr>
              <w:t>así</w:t>
            </w:r>
            <w:r w:rsidRPr="007055C8">
              <w:rPr>
                <w:rFonts w:eastAsia="Times New Roman" w:asciiTheme="minorHAnsi" w:hAnsiTheme="minorHAnsi" w:cstheme="minorHAnsi"/>
                <w:color w:val="000000"/>
                <w:lang w:eastAsia="es-CO"/>
              </w:rPr>
              <w:t xml:space="preserve"> ellos fueron </w:t>
            </w:r>
            <w:r w:rsidRPr="007055C8" w:rsidR="00C16513">
              <w:rPr>
                <w:rFonts w:eastAsia="Times New Roman" w:asciiTheme="minorHAnsi" w:hAnsiTheme="minorHAnsi" w:cstheme="minorHAnsi"/>
                <w:color w:val="000000"/>
                <w:lang w:eastAsia="es-CO"/>
              </w:rPr>
              <w:t>más</w:t>
            </w:r>
            <w:r w:rsidRPr="007055C8">
              <w:rPr>
                <w:rFonts w:eastAsia="Times New Roman" w:asciiTheme="minorHAnsi" w:hAnsiTheme="minorHAnsi" w:cstheme="minorHAnsi"/>
                <w:color w:val="000000"/>
                <w:lang w:eastAsia="es-CO"/>
              </w:rPr>
              <w:t xml:space="preserve"> expresivos., Cómo sería la vida si recursos </w:t>
            </w:r>
            <w:r w:rsidRPr="007055C8" w:rsidR="00C16513">
              <w:rPr>
                <w:rFonts w:eastAsia="Times New Roman" w:asciiTheme="minorHAnsi" w:hAnsiTheme="minorHAnsi" w:cstheme="minorHAnsi"/>
                <w:color w:val="000000"/>
                <w:lang w:eastAsia="es-CO"/>
              </w:rPr>
              <w:t>naturales?</w:t>
            </w:r>
            <w:r w:rsidRPr="007055C8">
              <w:rPr>
                <w:rFonts w:eastAsia="Times New Roman" w:asciiTheme="minorHAnsi" w:hAnsiTheme="minorHAnsi" w:cstheme="minorHAnsi"/>
                <w:color w:val="000000"/>
                <w:lang w:eastAsia="es-CO"/>
              </w:rPr>
              <w:t xml:space="preserve"> ellos argumenta que se morirían todas las especies de animales  las plantas, y el mismo hombre ya que de la naturaleza se obtiene  alimento, agua , techo, etc.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-Para que le sirven los recursos naturales a los humanos? para sobrevivir</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-Qué pasaría  si se acabara el agua? se acabaría la vida en </w:t>
            </w:r>
            <w:r w:rsidRPr="007055C8" w:rsidR="00BF1BB4">
              <w:rPr>
                <w:rFonts w:eastAsia="Times New Roman" w:asciiTheme="minorHAnsi" w:hAnsiTheme="minorHAnsi" w:cstheme="minorHAnsi"/>
                <w:color w:val="000000"/>
                <w:lang w:eastAsia="es-CO"/>
              </w:rPr>
              <w:t>el</w:t>
            </w:r>
            <w:r w:rsidRPr="007055C8">
              <w:rPr>
                <w:rFonts w:eastAsia="Times New Roman" w:asciiTheme="minorHAnsi" w:hAnsiTheme="minorHAnsi" w:cstheme="minorHAnsi"/>
                <w:color w:val="000000"/>
                <w:lang w:eastAsia="es-CO"/>
              </w:rPr>
              <w:t xml:space="preserve"> planeta, </w:t>
            </w:r>
          </w:p>
        </w:tc>
        <w:tc>
          <w:tcPr>
            <w:tcW w:w="801" w:type="dxa"/>
            <w:gridSpan w:val="3"/>
            <w:shd w:val="clear" w:color="000000" w:fill="C6E0B4"/>
            <w:noWrap/>
            <w:hideMark/>
          </w:tcPr>
          <w:p w:rsidRPr="007055C8" w:rsidR="00517C66" w:rsidP="00BF1BB4" w:rsidRDefault="000F4697" w14:paraId="0B697357" w14:textId="77777777">
            <w:pPr>
              <w:spacing w:after="0" w:line="240" w:lineRule="auto"/>
              <w:ind w:firstLine="0"/>
              <w:rPr>
                <w:rFonts w:eastAsia="Times New Roman" w:asciiTheme="minorHAnsi" w:hAnsiTheme="minorHAnsi" w:cstheme="minorHAnsi"/>
                <w:color w:val="0563C1"/>
                <w:u w:val="single"/>
                <w:lang w:eastAsia="es-CO"/>
              </w:rPr>
            </w:pPr>
            <w:hyperlink w:history="1" r:id="rId168">
              <w:r w:rsidRPr="007055C8" w:rsidR="00517C66">
                <w:rPr>
                  <w:rFonts w:eastAsia="Times New Roman" w:asciiTheme="minorHAnsi" w:hAnsiTheme="minorHAnsi" w:cstheme="minorHAnsi"/>
                  <w:color w:val="0563C1"/>
                  <w:u w:val="single"/>
                  <w:lang w:eastAsia="es-CO"/>
                </w:rPr>
                <w:t>https://drive.google.com/file/d/1OG4MNs8K-a8C_stnwkpaYvfR0NbsKo5B/view    /view  enlace de la clase.</w:t>
              </w:r>
            </w:hyperlink>
          </w:p>
        </w:tc>
        <w:tc>
          <w:tcPr>
            <w:tcW w:w="1351" w:type="dxa"/>
            <w:gridSpan w:val="3"/>
            <w:shd w:val="clear" w:color="000000" w:fill="FCE4D6"/>
            <w:hideMark/>
          </w:tcPr>
          <w:p w:rsidRPr="007055C8" w:rsidR="00517C66" w:rsidP="00BF1BB4" w:rsidRDefault="00517C66" w14:paraId="677A984F"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logra el </w:t>
            </w:r>
            <w:r w:rsidRPr="007055C8" w:rsidR="002E58CB">
              <w:rPr>
                <w:rFonts w:eastAsia="Times New Roman" w:asciiTheme="minorHAnsi" w:hAnsiTheme="minorHAnsi" w:cstheme="minorHAnsi"/>
                <w:color w:val="000000"/>
                <w:lang w:eastAsia="es-CO"/>
              </w:rPr>
              <w:t>propósito</w:t>
            </w:r>
            <w:r w:rsidRPr="007055C8">
              <w:rPr>
                <w:rFonts w:eastAsia="Times New Roman" w:asciiTheme="minorHAnsi" w:hAnsiTheme="minorHAnsi" w:cstheme="minorHAnsi"/>
                <w:color w:val="000000"/>
                <w:lang w:eastAsia="es-CO"/>
              </w:rPr>
              <w:t xml:space="preserve"> de la actividad ya que la intención era la de poner a </w:t>
            </w:r>
            <w:r w:rsidRPr="007055C8" w:rsidR="00C16513">
              <w:rPr>
                <w:rFonts w:eastAsia="Times New Roman" w:asciiTheme="minorHAnsi" w:hAnsiTheme="minorHAnsi" w:cstheme="minorHAnsi"/>
                <w:color w:val="000000"/>
                <w:lang w:eastAsia="es-CO"/>
              </w:rPr>
              <w:t>discusión</w:t>
            </w:r>
            <w:r w:rsidRPr="007055C8">
              <w:rPr>
                <w:rFonts w:eastAsia="Times New Roman" w:asciiTheme="minorHAnsi" w:hAnsiTheme="minorHAnsi" w:cstheme="minorHAnsi"/>
                <w:color w:val="000000"/>
                <w:lang w:eastAsia="es-CO"/>
              </w:rPr>
              <w:t xml:space="preserve"> una </w:t>
            </w:r>
            <w:r w:rsidRPr="007055C8" w:rsidR="00C16513">
              <w:rPr>
                <w:rFonts w:eastAsia="Times New Roman" w:asciiTheme="minorHAnsi" w:hAnsiTheme="minorHAnsi" w:cstheme="minorHAnsi"/>
                <w:color w:val="000000"/>
                <w:lang w:eastAsia="es-CO"/>
              </w:rPr>
              <w:t>temática</w:t>
            </w:r>
            <w:r w:rsidRPr="007055C8">
              <w:rPr>
                <w:rFonts w:eastAsia="Times New Roman" w:asciiTheme="minorHAnsi" w:hAnsiTheme="minorHAnsi" w:cstheme="minorHAnsi"/>
                <w:color w:val="000000"/>
                <w:lang w:eastAsia="es-CO"/>
              </w:rPr>
              <w:t xml:space="preserve">  </w:t>
            </w:r>
            <w:r w:rsidRPr="007055C8" w:rsidR="00C16513">
              <w:rPr>
                <w:rFonts w:eastAsia="Times New Roman" w:asciiTheme="minorHAnsi" w:hAnsiTheme="minorHAnsi" w:cstheme="minorHAnsi"/>
                <w:color w:val="000000"/>
                <w:lang w:eastAsia="es-CO"/>
              </w:rPr>
              <w:t>recursos</w:t>
            </w:r>
            <w:r w:rsidRPr="007055C8">
              <w:rPr>
                <w:rFonts w:eastAsia="Times New Roman" w:asciiTheme="minorHAnsi" w:hAnsiTheme="minorHAnsi" w:cstheme="minorHAnsi"/>
                <w:color w:val="000000"/>
                <w:lang w:eastAsia="es-CO"/>
              </w:rPr>
              <w:t xml:space="preserve"> naturales, para identificar los </w:t>
            </w:r>
            <w:r w:rsidRPr="007055C8" w:rsidR="00C16513">
              <w:rPr>
                <w:rFonts w:eastAsia="Times New Roman" w:asciiTheme="minorHAnsi" w:hAnsiTheme="minorHAnsi" w:cstheme="minorHAnsi"/>
                <w:color w:val="000000"/>
                <w:lang w:eastAsia="es-CO"/>
              </w:rPr>
              <w:t>pre saberes</w:t>
            </w:r>
            <w:r w:rsidRPr="007055C8">
              <w:rPr>
                <w:rFonts w:eastAsia="Times New Roman" w:asciiTheme="minorHAnsi" w:hAnsiTheme="minorHAnsi" w:cstheme="minorHAnsi"/>
                <w:color w:val="000000"/>
                <w:lang w:eastAsia="es-CO"/>
              </w:rPr>
              <w:t xml:space="preserve"> del estudiante  .</w:t>
            </w:r>
          </w:p>
        </w:tc>
        <w:tc>
          <w:tcPr>
            <w:tcW w:w="1613" w:type="dxa"/>
            <w:gridSpan w:val="3"/>
            <w:shd w:val="clear" w:color="000000" w:fill="FFE699"/>
            <w:hideMark/>
          </w:tcPr>
          <w:p w:rsidRPr="007055C8" w:rsidR="00517C66" w:rsidP="00BF1BB4" w:rsidRDefault="00517C66" w14:paraId="65320861"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Pues este ejercicio </w:t>
            </w:r>
            <w:r w:rsidRPr="007055C8" w:rsidR="00C16513">
              <w:rPr>
                <w:rFonts w:eastAsia="Times New Roman" w:asciiTheme="minorHAnsi" w:hAnsiTheme="minorHAnsi" w:cstheme="minorHAnsi"/>
                <w:color w:val="000000"/>
                <w:lang w:eastAsia="es-CO"/>
              </w:rPr>
              <w:t>demuestra</w:t>
            </w:r>
            <w:r w:rsidRPr="007055C8">
              <w:rPr>
                <w:rFonts w:eastAsia="Times New Roman" w:asciiTheme="minorHAnsi" w:hAnsiTheme="minorHAnsi" w:cstheme="minorHAnsi"/>
                <w:color w:val="000000"/>
                <w:lang w:eastAsia="es-CO"/>
              </w:rPr>
              <w:t xml:space="preserve"> que se logró  captar el </w:t>
            </w:r>
            <w:r w:rsidRPr="007055C8" w:rsidR="00C16513">
              <w:rPr>
                <w:rFonts w:eastAsia="Times New Roman" w:asciiTheme="minorHAnsi" w:hAnsiTheme="minorHAnsi" w:cstheme="minorHAnsi"/>
                <w:color w:val="000000"/>
                <w:lang w:eastAsia="es-CO"/>
              </w:rPr>
              <w:t>interés</w:t>
            </w:r>
            <w:r w:rsidRPr="007055C8">
              <w:rPr>
                <w:rFonts w:eastAsia="Times New Roman" w:asciiTheme="minorHAnsi" w:hAnsiTheme="minorHAnsi" w:cstheme="minorHAnsi"/>
                <w:color w:val="000000"/>
                <w:lang w:eastAsia="es-CO"/>
              </w:rPr>
              <w:t xml:space="preserve"> de los niños por socializar sus </w:t>
            </w:r>
            <w:r w:rsidRPr="007055C8" w:rsidR="00C16513">
              <w:rPr>
                <w:rFonts w:eastAsia="Times New Roman" w:asciiTheme="minorHAnsi" w:hAnsiTheme="minorHAnsi" w:cstheme="minorHAnsi"/>
                <w:color w:val="000000"/>
                <w:lang w:eastAsia="es-CO"/>
              </w:rPr>
              <w:t>conocimiento</w:t>
            </w:r>
            <w:r w:rsidRPr="007055C8">
              <w:rPr>
                <w:rFonts w:eastAsia="Times New Roman" w:asciiTheme="minorHAnsi" w:hAnsiTheme="minorHAnsi" w:cstheme="minorHAnsi"/>
                <w:color w:val="000000"/>
                <w:lang w:eastAsia="es-CO"/>
              </w:rPr>
              <w:t xml:space="preserve"> previos </w:t>
            </w:r>
            <w:r w:rsidRPr="007055C8" w:rsidR="00C16513">
              <w:rPr>
                <w:rFonts w:eastAsia="Times New Roman" w:asciiTheme="minorHAnsi" w:hAnsiTheme="minorHAnsi" w:cstheme="minorHAnsi"/>
                <w:color w:val="000000"/>
                <w:lang w:eastAsia="es-CO"/>
              </w:rPr>
              <w:t>acerca</w:t>
            </w:r>
            <w:r w:rsidRPr="007055C8">
              <w:rPr>
                <w:rFonts w:eastAsia="Times New Roman" w:asciiTheme="minorHAnsi" w:hAnsiTheme="minorHAnsi" w:cstheme="minorHAnsi"/>
                <w:color w:val="000000"/>
                <w:lang w:eastAsia="es-CO"/>
              </w:rPr>
              <w:t xml:space="preserve"> del tema .</w:t>
            </w:r>
          </w:p>
        </w:tc>
        <w:tc>
          <w:tcPr>
            <w:tcW w:w="551" w:type="dxa"/>
            <w:gridSpan w:val="4"/>
            <w:shd w:val="clear" w:color="000000" w:fill="FFE699"/>
            <w:hideMark/>
          </w:tcPr>
          <w:p w:rsidRPr="007055C8" w:rsidR="00517C66" w:rsidP="00BF1BB4" w:rsidRDefault="00517C66" w14:paraId="4B7870D7"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  El tiempo </w:t>
            </w:r>
            <w:r w:rsidRPr="007055C8" w:rsidR="00C16513">
              <w:rPr>
                <w:rFonts w:eastAsia="Times New Roman" w:asciiTheme="minorHAnsi" w:hAnsiTheme="minorHAnsi" w:cstheme="minorHAnsi"/>
                <w:color w:val="000000"/>
                <w:lang w:eastAsia="es-CO"/>
              </w:rPr>
              <w:t>destinado</w:t>
            </w:r>
            <w:r w:rsidRPr="007055C8">
              <w:rPr>
                <w:rFonts w:eastAsia="Times New Roman" w:asciiTheme="minorHAnsi" w:hAnsiTheme="minorHAnsi" w:cstheme="minorHAnsi"/>
                <w:color w:val="000000"/>
                <w:lang w:eastAsia="es-CO"/>
              </w:rPr>
              <w:t xml:space="preserve"> para la actividad fue muy corto, quedaron muchos </w:t>
            </w:r>
            <w:r w:rsidRPr="007055C8" w:rsidR="00C16513">
              <w:rPr>
                <w:rFonts w:eastAsia="Times New Roman" w:asciiTheme="minorHAnsi" w:hAnsiTheme="minorHAnsi" w:cstheme="minorHAnsi"/>
                <w:color w:val="000000"/>
                <w:lang w:eastAsia="es-CO"/>
              </w:rPr>
              <w:t>niños sin</w:t>
            </w:r>
            <w:r w:rsidRPr="007055C8">
              <w:rPr>
                <w:rFonts w:eastAsia="Times New Roman" w:asciiTheme="minorHAnsi" w:hAnsiTheme="minorHAnsi" w:cstheme="minorHAnsi"/>
                <w:color w:val="000000"/>
                <w:lang w:eastAsia="es-CO"/>
              </w:rPr>
              <w:t xml:space="preserve"> compartir sus opiniones. Así que para una </w:t>
            </w:r>
            <w:r w:rsidRPr="007055C8" w:rsidR="00C16513">
              <w:rPr>
                <w:rFonts w:eastAsia="Times New Roman" w:asciiTheme="minorHAnsi" w:hAnsiTheme="minorHAnsi" w:cstheme="minorHAnsi"/>
                <w:color w:val="000000"/>
                <w:lang w:eastAsia="es-CO"/>
              </w:rPr>
              <w:t>próxima</w:t>
            </w:r>
            <w:r w:rsidRPr="007055C8">
              <w:rPr>
                <w:rFonts w:eastAsia="Times New Roman" w:asciiTheme="minorHAnsi" w:hAnsiTheme="minorHAnsi" w:cstheme="minorHAnsi"/>
                <w:color w:val="000000"/>
                <w:lang w:eastAsia="es-CO"/>
              </w:rPr>
              <w:t xml:space="preserve"> </w:t>
            </w:r>
            <w:r w:rsidRPr="007055C8" w:rsidR="00C16513">
              <w:rPr>
                <w:rFonts w:eastAsia="Times New Roman" w:asciiTheme="minorHAnsi" w:hAnsiTheme="minorHAnsi" w:cstheme="minorHAnsi"/>
                <w:color w:val="000000"/>
                <w:lang w:eastAsia="es-CO"/>
              </w:rPr>
              <w:t>sesión</w:t>
            </w:r>
            <w:r w:rsidRPr="007055C8">
              <w:rPr>
                <w:rFonts w:eastAsia="Times New Roman" w:asciiTheme="minorHAnsi" w:hAnsiTheme="minorHAnsi" w:cstheme="minorHAnsi"/>
                <w:color w:val="000000"/>
                <w:lang w:eastAsia="es-CO"/>
              </w:rPr>
              <w:t xml:space="preserve"> destinaré </w:t>
            </w:r>
            <w:r w:rsidRPr="007055C8" w:rsidR="00C16513">
              <w:rPr>
                <w:rFonts w:eastAsia="Times New Roman" w:asciiTheme="minorHAnsi" w:hAnsiTheme="minorHAnsi" w:cstheme="minorHAnsi"/>
                <w:color w:val="000000"/>
                <w:lang w:eastAsia="es-CO"/>
              </w:rPr>
              <w:t>más</w:t>
            </w:r>
            <w:r w:rsidRPr="007055C8">
              <w:rPr>
                <w:rFonts w:eastAsia="Times New Roman" w:asciiTheme="minorHAnsi" w:hAnsiTheme="minorHAnsi" w:cstheme="minorHAnsi"/>
                <w:color w:val="000000"/>
                <w:lang w:eastAsia="es-CO"/>
              </w:rPr>
              <w:t xml:space="preserve"> tiempo.</w:t>
            </w:r>
          </w:p>
        </w:tc>
      </w:tr>
      <w:tr w:rsidRPr="00D53E38" w:rsidR="00517C66" w:rsidTr="00BF1BB4" w14:paraId="2831EF29" w14:textId="77777777">
        <w:trPr>
          <w:trHeight w:val="4395"/>
        </w:trPr>
        <w:tc>
          <w:tcPr>
            <w:tcW w:w="203" w:type="dxa"/>
            <w:vMerge/>
            <w:hideMark/>
          </w:tcPr>
          <w:p w:rsidRPr="007055C8" w:rsidR="00517C66" w:rsidP="00BF1BB4" w:rsidRDefault="00517C66" w14:paraId="6941BC78" w14:textId="77777777">
            <w:pPr>
              <w:spacing w:after="0" w:line="240" w:lineRule="auto"/>
              <w:ind w:firstLine="0"/>
              <w:rPr>
                <w:rFonts w:eastAsia="Times New Roman" w:asciiTheme="minorHAnsi" w:hAnsiTheme="minorHAnsi" w:cstheme="minorHAnsi"/>
                <w:b/>
                <w:bCs/>
                <w:color w:val="FFFFFF"/>
                <w:lang w:eastAsia="es-CO"/>
              </w:rPr>
            </w:pPr>
          </w:p>
        </w:tc>
        <w:tc>
          <w:tcPr>
            <w:tcW w:w="105" w:type="dxa"/>
            <w:shd w:val="clear" w:color="000000" w:fill="00B0F0"/>
            <w:noWrap/>
            <w:hideMark/>
          </w:tcPr>
          <w:p w:rsidRPr="007055C8" w:rsidR="00517C66" w:rsidP="00BF1BB4" w:rsidRDefault="00517C66" w14:paraId="19E83930"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3.</w:t>
            </w:r>
          </w:p>
        </w:tc>
        <w:tc>
          <w:tcPr>
            <w:tcW w:w="867" w:type="dxa"/>
            <w:shd w:val="clear" w:color="000000" w:fill="B4C6E7"/>
            <w:hideMark/>
          </w:tcPr>
          <w:p w:rsidRPr="007055C8" w:rsidR="00517C66" w:rsidP="00BF1BB4" w:rsidRDefault="00517C66" w14:paraId="7CE6A7FF"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 ACTIVIDAD N° 3   abriremos un conversatorio con otros interrogantes:      -</w:t>
            </w:r>
            <w:r w:rsidRPr="007055C8" w:rsidR="00C16513">
              <w:rPr>
                <w:rFonts w:eastAsia="Times New Roman" w:asciiTheme="minorHAnsi" w:hAnsiTheme="minorHAnsi" w:cstheme="minorHAnsi"/>
                <w:color w:val="000000"/>
                <w:lang w:eastAsia="es-CO"/>
              </w:rPr>
              <w:t>Define con</w:t>
            </w:r>
            <w:r w:rsidRPr="007055C8">
              <w:rPr>
                <w:rFonts w:eastAsia="Times New Roman" w:asciiTheme="minorHAnsi" w:hAnsiTheme="minorHAnsi" w:cstheme="minorHAnsi"/>
                <w:color w:val="000000"/>
                <w:lang w:eastAsia="es-CO"/>
              </w:rPr>
              <w:t xml:space="preserve"> sus propias </w:t>
            </w:r>
            <w:r w:rsidRPr="007055C8" w:rsidR="00C16513">
              <w:rPr>
                <w:rFonts w:eastAsia="Times New Roman" w:asciiTheme="minorHAnsi" w:hAnsiTheme="minorHAnsi" w:cstheme="minorHAnsi"/>
                <w:color w:val="000000"/>
                <w:lang w:eastAsia="es-CO"/>
              </w:rPr>
              <w:t>palabras que</w:t>
            </w:r>
            <w:r w:rsidRPr="007055C8">
              <w:rPr>
                <w:rFonts w:eastAsia="Times New Roman" w:asciiTheme="minorHAnsi" w:hAnsiTheme="minorHAnsi" w:cstheme="minorHAnsi"/>
                <w:color w:val="000000"/>
                <w:lang w:eastAsia="es-CO"/>
              </w:rPr>
              <w:t xml:space="preserve"> </w:t>
            </w:r>
            <w:r w:rsidRPr="007055C8" w:rsidR="00C16513">
              <w:rPr>
                <w:rFonts w:eastAsia="Times New Roman" w:asciiTheme="minorHAnsi" w:hAnsiTheme="minorHAnsi" w:cstheme="minorHAnsi"/>
                <w:color w:val="000000"/>
                <w:lang w:eastAsia="es-CO"/>
              </w:rPr>
              <w:t>son Recursos</w:t>
            </w:r>
            <w:r w:rsidRPr="007055C8">
              <w:rPr>
                <w:rFonts w:eastAsia="Times New Roman" w:asciiTheme="minorHAnsi" w:hAnsiTheme="minorHAnsi" w:cstheme="minorHAnsi"/>
                <w:color w:val="000000"/>
                <w:lang w:eastAsia="es-CO"/>
              </w:rPr>
              <w:t xml:space="preserve"> naturales?                                Mencionar ejemplos de recursos naturales.</w:t>
            </w:r>
          </w:p>
        </w:tc>
        <w:tc>
          <w:tcPr>
            <w:tcW w:w="664" w:type="dxa"/>
            <w:shd w:val="clear" w:color="000000" w:fill="B4C6E7"/>
            <w:hideMark/>
          </w:tcPr>
          <w:p w:rsidRPr="007055C8" w:rsidR="00517C66" w:rsidP="00BF1BB4" w:rsidRDefault="00517C66" w14:paraId="37C7DF5E"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Con este ejercicio se pretende que el niño de razón del tema puesto a </w:t>
            </w:r>
            <w:r w:rsidRPr="007055C8" w:rsidR="00C16513">
              <w:rPr>
                <w:rFonts w:eastAsia="Times New Roman" w:asciiTheme="minorHAnsi" w:hAnsiTheme="minorHAnsi" w:cstheme="minorHAnsi"/>
                <w:color w:val="000000"/>
                <w:lang w:eastAsia="es-CO"/>
              </w:rPr>
              <w:t>discusión</w:t>
            </w:r>
            <w:r w:rsidRPr="007055C8">
              <w:rPr>
                <w:rFonts w:eastAsia="Times New Roman" w:asciiTheme="minorHAnsi" w:hAnsiTheme="minorHAnsi" w:cstheme="minorHAnsi"/>
                <w:color w:val="000000"/>
                <w:lang w:eastAsia="es-CO"/>
              </w:rPr>
              <w:t xml:space="preserve">, socialice conceptos para los </w:t>
            </w:r>
            <w:r w:rsidRPr="007055C8" w:rsidR="00C16513">
              <w:rPr>
                <w:rFonts w:eastAsia="Times New Roman" w:asciiTheme="minorHAnsi" w:hAnsiTheme="minorHAnsi" w:cstheme="minorHAnsi"/>
                <w:color w:val="000000"/>
                <w:lang w:eastAsia="es-CO"/>
              </w:rPr>
              <w:t>términos</w:t>
            </w:r>
            <w:r w:rsidRPr="007055C8">
              <w:rPr>
                <w:rFonts w:eastAsia="Times New Roman" w:asciiTheme="minorHAnsi" w:hAnsiTheme="minorHAnsi" w:cstheme="minorHAnsi"/>
                <w:color w:val="000000"/>
                <w:lang w:eastAsia="es-CO"/>
              </w:rPr>
              <w:t xml:space="preserve"> sugeridos, recursos naturales son, presente ejemplos.</w:t>
            </w:r>
          </w:p>
        </w:tc>
        <w:tc>
          <w:tcPr>
            <w:tcW w:w="162" w:type="dxa"/>
            <w:shd w:val="clear" w:color="000000" w:fill="B4C6E7"/>
            <w:hideMark/>
          </w:tcPr>
          <w:p w:rsidRPr="007055C8" w:rsidR="00517C66" w:rsidP="00BF1BB4" w:rsidRDefault="00517C66" w14:paraId="09D0EB33" w14:textId="77777777">
            <w:pPr>
              <w:spacing w:after="24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Preguntas dirigidas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Luego Pedí a los niños definir  con sus propias palabras  que son  Recursos naturales y que </w:t>
            </w:r>
            <w:r w:rsidRPr="007055C8" w:rsidR="00C16513">
              <w:rPr>
                <w:rFonts w:eastAsia="Times New Roman" w:asciiTheme="minorHAnsi" w:hAnsiTheme="minorHAnsi" w:cstheme="minorHAnsi"/>
                <w:color w:val="000000"/>
                <w:lang w:eastAsia="es-CO"/>
              </w:rPr>
              <w:t>vieran</w:t>
            </w:r>
            <w:r w:rsidRPr="007055C8">
              <w:rPr>
                <w:rFonts w:eastAsia="Times New Roman" w:asciiTheme="minorHAnsi" w:hAnsiTheme="minorHAnsi" w:cstheme="minorHAnsi"/>
                <w:color w:val="000000"/>
                <w:lang w:eastAsia="es-CO"/>
              </w:rPr>
              <w:t xml:space="preserve"> n dos  ejemplos. fueron muy acertados en sus definiciones y ejemplificación.</w:t>
            </w:r>
          </w:p>
        </w:tc>
        <w:tc>
          <w:tcPr>
            <w:tcW w:w="1452" w:type="dxa"/>
            <w:shd w:val="clear" w:color="000000" w:fill="B4C6E7"/>
            <w:hideMark/>
          </w:tcPr>
          <w:p w:rsidRPr="007055C8" w:rsidR="00517C66" w:rsidP="00BF1BB4" w:rsidRDefault="00517C66" w14:paraId="2EDBB309"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recogerá </w:t>
            </w:r>
            <w:r w:rsidRPr="007055C8" w:rsidR="00C16513">
              <w:rPr>
                <w:rFonts w:eastAsia="Times New Roman" w:asciiTheme="minorHAnsi" w:hAnsiTheme="minorHAnsi" w:cstheme="minorHAnsi"/>
                <w:color w:val="000000"/>
                <w:lang w:eastAsia="es-CO"/>
              </w:rPr>
              <w:t>evidencia a</w:t>
            </w:r>
            <w:r w:rsidRPr="007055C8">
              <w:rPr>
                <w:rFonts w:eastAsia="Times New Roman" w:asciiTheme="minorHAnsi" w:hAnsiTheme="minorHAnsi" w:cstheme="minorHAnsi"/>
                <w:color w:val="000000"/>
                <w:lang w:eastAsia="es-CO"/>
              </w:rPr>
              <w:t xml:space="preserve"> través de una grabación de cada sesión usando la herramienta grabación de la clase desde sala </w:t>
            </w:r>
            <w:r w:rsidRPr="007055C8" w:rsidR="00C16513">
              <w:rPr>
                <w:rFonts w:eastAsia="Times New Roman" w:asciiTheme="minorHAnsi" w:hAnsiTheme="minorHAnsi" w:cstheme="minorHAnsi"/>
                <w:color w:val="000000"/>
                <w:lang w:eastAsia="es-CO"/>
              </w:rPr>
              <w:t>virtual de</w:t>
            </w:r>
            <w:r w:rsidRPr="007055C8">
              <w:rPr>
                <w:rFonts w:eastAsia="Times New Roman" w:asciiTheme="minorHAnsi" w:hAnsiTheme="minorHAnsi" w:cstheme="minorHAnsi"/>
                <w:color w:val="000000"/>
                <w:lang w:eastAsia="es-CO"/>
              </w:rPr>
              <w:t xml:space="preserve"> Meet.  https://drive.google.com/file/d/1OG4MNs8K-a8C_stnwkpaYvfR0NbsKo5B/view    enlace de material audiovisual.</w:t>
            </w:r>
          </w:p>
        </w:tc>
        <w:tc>
          <w:tcPr>
            <w:tcW w:w="1059" w:type="dxa"/>
            <w:gridSpan w:val="3"/>
            <w:shd w:val="clear" w:color="000000" w:fill="C6E0B4"/>
            <w:hideMark/>
          </w:tcPr>
          <w:p w:rsidRPr="007055C8" w:rsidR="00517C66" w:rsidP="00BF1BB4" w:rsidRDefault="00517C66" w14:paraId="3D7019E4"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Preguntas dirigidas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Luego Pediré a los niños definir  con sus propias palabras  que son  Recursos naturales y que den dos  ejemplos. fueron muy acertados en sus definiciones y ejemplificación. La </w:t>
            </w:r>
            <w:r w:rsidRPr="007055C8" w:rsidR="00C16513">
              <w:rPr>
                <w:rFonts w:eastAsia="Times New Roman" w:asciiTheme="minorHAnsi" w:hAnsiTheme="minorHAnsi" w:cstheme="minorHAnsi"/>
                <w:color w:val="000000"/>
                <w:lang w:eastAsia="es-CO"/>
              </w:rPr>
              <w:t>mayoría</w:t>
            </w:r>
            <w:r w:rsidRPr="007055C8">
              <w:rPr>
                <w:rFonts w:eastAsia="Times New Roman" w:asciiTheme="minorHAnsi" w:hAnsiTheme="minorHAnsi" w:cstheme="minorHAnsi"/>
                <w:color w:val="000000"/>
                <w:lang w:eastAsia="es-CO"/>
              </w:rPr>
              <w:t xml:space="preserve"> de los estudiantes dieron ejemplos correctos.</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br/>
            </w:r>
            <w:r w:rsidRPr="007055C8" w:rsidR="00C16513">
              <w:rPr>
                <w:rFonts w:eastAsia="Times New Roman" w:asciiTheme="minorHAnsi" w:hAnsiTheme="minorHAnsi" w:cstheme="minorHAnsi"/>
                <w:color w:val="000000"/>
                <w:lang w:eastAsia="es-CO"/>
              </w:rPr>
              <w:t>con</w:t>
            </w:r>
          </w:p>
        </w:tc>
        <w:tc>
          <w:tcPr>
            <w:tcW w:w="801" w:type="dxa"/>
            <w:gridSpan w:val="3"/>
            <w:shd w:val="clear" w:color="000000" w:fill="C6E0B4"/>
            <w:hideMark/>
          </w:tcPr>
          <w:p w:rsidRPr="007055C8" w:rsidR="00517C66" w:rsidP="00BF1BB4" w:rsidRDefault="00517C66" w14:paraId="109E0D75"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Las evidencias  </w:t>
            </w:r>
            <w:r w:rsidRPr="007055C8" w:rsidR="00C16513">
              <w:rPr>
                <w:rFonts w:eastAsia="Times New Roman" w:asciiTheme="minorHAnsi" w:hAnsiTheme="minorHAnsi" w:cstheme="minorHAnsi"/>
                <w:color w:val="000000"/>
                <w:lang w:eastAsia="es-CO"/>
              </w:rPr>
              <w:t>están</w:t>
            </w:r>
            <w:r w:rsidRPr="007055C8">
              <w:rPr>
                <w:rFonts w:eastAsia="Times New Roman" w:asciiTheme="minorHAnsi" w:hAnsiTheme="minorHAnsi" w:cstheme="minorHAnsi"/>
                <w:color w:val="000000"/>
                <w:lang w:eastAsia="es-CO"/>
              </w:rPr>
              <w:t xml:space="preserve"> en la grabación del video.https://drive.google.com/file/d/1OG4MNs8K-a8C_stnwkpaYvfR0NbsKo5B/view </w:t>
            </w:r>
          </w:p>
        </w:tc>
        <w:tc>
          <w:tcPr>
            <w:tcW w:w="1351" w:type="dxa"/>
            <w:gridSpan w:val="3"/>
            <w:shd w:val="clear" w:color="000000" w:fill="FCE4D6"/>
            <w:noWrap/>
            <w:hideMark/>
          </w:tcPr>
          <w:p w:rsidRPr="007055C8" w:rsidR="00517C66" w:rsidP="00BF1BB4" w:rsidRDefault="00517C66" w14:paraId="1A76FBE0"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w:t>
            </w:r>
            <w:r w:rsidRPr="007055C8" w:rsidR="00C16513">
              <w:rPr>
                <w:rFonts w:eastAsia="Times New Roman" w:asciiTheme="minorHAnsi" w:hAnsiTheme="minorHAnsi" w:cstheme="minorHAnsi"/>
                <w:color w:val="000000"/>
                <w:lang w:eastAsia="es-CO"/>
              </w:rPr>
              <w:t>cumplió</w:t>
            </w:r>
            <w:r w:rsidRPr="007055C8">
              <w:rPr>
                <w:rFonts w:eastAsia="Times New Roman" w:asciiTheme="minorHAnsi" w:hAnsiTheme="minorHAnsi" w:cstheme="minorHAnsi"/>
                <w:color w:val="000000"/>
                <w:lang w:eastAsia="es-CO"/>
              </w:rPr>
              <w:t xml:space="preserve"> el </w:t>
            </w:r>
            <w:r w:rsidRPr="007055C8" w:rsidR="002E58CB">
              <w:rPr>
                <w:rFonts w:eastAsia="Times New Roman" w:asciiTheme="minorHAnsi" w:hAnsiTheme="minorHAnsi" w:cstheme="minorHAnsi"/>
                <w:color w:val="000000"/>
                <w:lang w:eastAsia="es-CO"/>
              </w:rPr>
              <w:t>propósito</w:t>
            </w:r>
            <w:r w:rsidRPr="007055C8">
              <w:rPr>
                <w:rFonts w:eastAsia="Times New Roman" w:asciiTheme="minorHAnsi" w:hAnsiTheme="minorHAnsi" w:cstheme="minorHAnsi"/>
                <w:color w:val="000000"/>
                <w:lang w:eastAsia="es-CO"/>
              </w:rPr>
              <w:t xml:space="preserve"> de la actividad, ya que se </w:t>
            </w:r>
            <w:r w:rsidRPr="007055C8" w:rsidR="00C16513">
              <w:rPr>
                <w:rFonts w:eastAsia="Times New Roman" w:asciiTheme="minorHAnsi" w:hAnsiTheme="minorHAnsi" w:cstheme="minorHAnsi"/>
                <w:color w:val="000000"/>
                <w:lang w:eastAsia="es-CO"/>
              </w:rPr>
              <w:t>pretendía</w:t>
            </w:r>
            <w:r w:rsidRPr="007055C8">
              <w:rPr>
                <w:rFonts w:eastAsia="Times New Roman" w:asciiTheme="minorHAnsi" w:hAnsiTheme="minorHAnsi" w:cstheme="minorHAnsi"/>
                <w:color w:val="000000"/>
                <w:lang w:eastAsia="es-CO"/>
              </w:rPr>
              <w:t xml:space="preserve"> brindar información muy </w:t>
            </w:r>
            <w:r w:rsidRPr="007055C8" w:rsidR="00C16513">
              <w:rPr>
                <w:rFonts w:eastAsia="Times New Roman" w:asciiTheme="minorHAnsi" w:hAnsiTheme="minorHAnsi" w:cstheme="minorHAnsi"/>
                <w:color w:val="000000"/>
                <w:lang w:eastAsia="es-CO"/>
              </w:rPr>
              <w:t>explícita</w:t>
            </w:r>
            <w:r w:rsidRPr="007055C8">
              <w:rPr>
                <w:rFonts w:eastAsia="Times New Roman" w:asciiTheme="minorHAnsi" w:hAnsiTheme="minorHAnsi" w:cstheme="minorHAnsi"/>
                <w:color w:val="000000"/>
                <w:lang w:eastAsia="es-CO"/>
              </w:rPr>
              <w:t xml:space="preserve"> acerca de las </w:t>
            </w:r>
            <w:r w:rsidRPr="007055C8" w:rsidR="009E3BAC">
              <w:rPr>
                <w:rFonts w:eastAsia="Times New Roman" w:asciiTheme="minorHAnsi" w:hAnsiTheme="minorHAnsi" w:cstheme="minorHAnsi"/>
                <w:color w:val="000000"/>
                <w:lang w:eastAsia="es-CO"/>
              </w:rPr>
              <w:t>problemáticas</w:t>
            </w:r>
            <w:r w:rsidRPr="007055C8">
              <w:rPr>
                <w:rFonts w:eastAsia="Times New Roman" w:asciiTheme="minorHAnsi" w:hAnsiTheme="minorHAnsi" w:cstheme="minorHAnsi"/>
                <w:color w:val="000000"/>
                <w:lang w:eastAsia="es-CO"/>
              </w:rPr>
              <w:t xml:space="preserve"> ambientales , clasificaciones , ejemplos, comprendiendo causa y consecuencias </w:t>
            </w:r>
            <w:r w:rsidRPr="007055C8" w:rsidR="00C16513">
              <w:rPr>
                <w:rFonts w:eastAsia="Times New Roman" w:asciiTheme="minorHAnsi" w:hAnsiTheme="minorHAnsi" w:cstheme="minorHAnsi"/>
                <w:color w:val="000000"/>
                <w:lang w:eastAsia="es-CO"/>
              </w:rPr>
              <w:t>de</w:t>
            </w:r>
            <w:r w:rsidRPr="007055C8">
              <w:rPr>
                <w:rFonts w:eastAsia="Times New Roman" w:asciiTheme="minorHAnsi" w:hAnsiTheme="minorHAnsi" w:cstheme="minorHAnsi"/>
                <w:color w:val="000000"/>
                <w:lang w:eastAsia="es-CO"/>
              </w:rPr>
              <w:t xml:space="preserve"> las mismas.</w:t>
            </w:r>
          </w:p>
        </w:tc>
        <w:tc>
          <w:tcPr>
            <w:tcW w:w="1613" w:type="dxa"/>
            <w:gridSpan w:val="3"/>
            <w:shd w:val="clear" w:color="000000" w:fill="FFE699"/>
            <w:hideMark/>
          </w:tcPr>
          <w:p w:rsidRPr="007055C8" w:rsidR="00517C66" w:rsidP="00BF1BB4" w:rsidRDefault="00517C66" w14:paraId="61A986F5"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logra el </w:t>
            </w:r>
            <w:r w:rsidRPr="007055C8" w:rsidR="002E58CB">
              <w:rPr>
                <w:rFonts w:eastAsia="Times New Roman" w:asciiTheme="minorHAnsi" w:hAnsiTheme="minorHAnsi" w:cstheme="minorHAnsi"/>
                <w:color w:val="000000"/>
                <w:lang w:eastAsia="es-CO"/>
              </w:rPr>
              <w:t>propósito</w:t>
            </w:r>
            <w:r w:rsidRPr="007055C8">
              <w:rPr>
                <w:rFonts w:eastAsia="Times New Roman" w:asciiTheme="minorHAnsi" w:hAnsiTheme="minorHAnsi" w:cstheme="minorHAnsi"/>
                <w:color w:val="000000"/>
                <w:lang w:eastAsia="es-CO"/>
              </w:rPr>
              <w:t xml:space="preserve"> por que se evidencia  por medio de los aportes de los niños de la comprensión de la información del video, ya que con sus aportes reflejan dominio de la temática.</w:t>
            </w:r>
          </w:p>
        </w:tc>
        <w:tc>
          <w:tcPr>
            <w:tcW w:w="551" w:type="dxa"/>
            <w:gridSpan w:val="4"/>
            <w:shd w:val="clear" w:color="000000" w:fill="FFE699"/>
            <w:hideMark/>
          </w:tcPr>
          <w:p w:rsidRPr="007055C8" w:rsidR="00517C66" w:rsidP="00BF1BB4" w:rsidRDefault="00517C66" w14:paraId="3FAB42E4"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 </w:t>
            </w:r>
            <w:r w:rsidRPr="007055C8" w:rsidR="00C16513">
              <w:rPr>
                <w:rFonts w:eastAsia="Times New Roman" w:asciiTheme="minorHAnsi" w:hAnsiTheme="minorHAnsi" w:cstheme="minorHAnsi"/>
                <w:color w:val="000000"/>
                <w:lang w:eastAsia="es-CO"/>
              </w:rPr>
              <w:t>Considero</w:t>
            </w:r>
            <w:r w:rsidRPr="007055C8">
              <w:rPr>
                <w:rFonts w:eastAsia="Times New Roman" w:asciiTheme="minorHAnsi" w:hAnsiTheme="minorHAnsi" w:cstheme="minorHAnsi"/>
                <w:color w:val="000000"/>
                <w:lang w:eastAsia="es-CO"/>
              </w:rPr>
              <w:t xml:space="preserve"> que el apoyo audio </w:t>
            </w:r>
            <w:r w:rsidRPr="007055C8" w:rsidR="00C16513">
              <w:rPr>
                <w:rFonts w:eastAsia="Times New Roman" w:asciiTheme="minorHAnsi" w:hAnsiTheme="minorHAnsi" w:cstheme="minorHAnsi"/>
                <w:color w:val="000000"/>
                <w:lang w:eastAsia="es-CO"/>
              </w:rPr>
              <w:t>visual favorece</w:t>
            </w:r>
            <w:r w:rsidRPr="007055C8">
              <w:rPr>
                <w:rFonts w:eastAsia="Times New Roman" w:asciiTheme="minorHAnsi" w:hAnsiTheme="minorHAnsi" w:cstheme="minorHAnsi"/>
                <w:color w:val="000000"/>
                <w:lang w:eastAsia="es-CO"/>
              </w:rPr>
              <w:t xml:space="preserve"> la comprensión de las </w:t>
            </w:r>
            <w:r w:rsidRPr="007055C8" w:rsidR="00C16513">
              <w:rPr>
                <w:rFonts w:eastAsia="Times New Roman" w:asciiTheme="minorHAnsi" w:hAnsiTheme="minorHAnsi" w:cstheme="minorHAnsi"/>
                <w:color w:val="000000"/>
                <w:lang w:eastAsia="es-CO"/>
              </w:rPr>
              <w:t>temáticas</w:t>
            </w:r>
            <w:r w:rsidRPr="007055C8">
              <w:rPr>
                <w:rFonts w:eastAsia="Times New Roman" w:asciiTheme="minorHAnsi" w:hAnsiTheme="minorHAnsi" w:cstheme="minorHAnsi"/>
                <w:color w:val="000000"/>
                <w:lang w:eastAsia="es-CO"/>
              </w:rPr>
              <w:t xml:space="preserve">, que es una buena </w:t>
            </w:r>
            <w:r w:rsidRPr="007055C8" w:rsidR="00C16513">
              <w:rPr>
                <w:rFonts w:eastAsia="Times New Roman" w:asciiTheme="minorHAnsi" w:hAnsiTheme="minorHAnsi" w:cstheme="minorHAnsi"/>
                <w:color w:val="000000"/>
                <w:lang w:eastAsia="es-CO"/>
              </w:rPr>
              <w:t>estrategia.</w:t>
            </w:r>
            <w:r w:rsidRPr="007055C8">
              <w:rPr>
                <w:rFonts w:eastAsia="Times New Roman" w:asciiTheme="minorHAnsi" w:hAnsiTheme="minorHAnsi" w:cstheme="minorHAnsi"/>
                <w:color w:val="000000"/>
                <w:lang w:eastAsia="es-CO"/>
              </w:rPr>
              <w:t xml:space="preserve"> La </w:t>
            </w:r>
            <w:r w:rsidRPr="007055C8" w:rsidR="00C16513">
              <w:rPr>
                <w:rFonts w:eastAsia="Times New Roman" w:asciiTheme="minorHAnsi" w:hAnsiTheme="minorHAnsi" w:cstheme="minorHAnsi"/>
                <w:color w:val="000000"/>
                <w:lang w:eastAsia="es-CO"/>
              </w:rPr>
              <w:t>seguiré</w:t>
            </w:r>
            <w:r w:rsidRPr="007055C8">
              <w:rPr>
                <w:rFonts w:eastAsia="Times New Roman" w:asciiTheme="minorHAnsi" w:hAnsiTheme="minorHAnsi" w:cstheme="minorHAnsi"/>
                <w:color w:val="000000"/>
                <w:lang w:eastAsia="es-CO"/>
              </w:rPr>
              <w:t xml:space="preserve"> usando.</w:t>
            </w:r>
          </w:p>
        </w:tc>
      </w:tr>
      <w:tr w:rsidRPr="00D53E38" w:rsidR="00517C66" w:rsidTr="00BF1BB4" w14:paraId="27DD3027" w14:textId="77777777">
        <w:trPr>
          <w:trHeight w:val="3825"/>
        </w:trPr>
        <w:tc>
          <w:tcPr>
            <w:tcW w:w="203" w:type="dxa"/>
            <w:vMerge/>
            <w:hideMark/>
          </w:tcPr>
          <w:p w:rsidRPr="007055C8" w:rsidR="00517C66" w:rsidP="00BF1BB4" w:rsidRDefault="00517C66" w14:paraId="1EB0B291" w14:textId="77777777">
            <w:pPr>
              <w:spacing w:after="0" w:line="240" w:lineRule="auto"/>
              <w:ind w:firstLine="0"/>
              <w:rPr>
                <w:rFonts w:eastAsia="Times New Roman" w:asciiTheme="minorHAnsi" w:hAnsiTheme="minorHAnsi" w:cstheme="minorHAnsi"/>
                <w:b/>
                <w:bCs/>
                <w:color w:val="FFFFFF"/>
                <w:lang w:eastAsia="es-CO"/>
              </w:rPr>
            </w:pPr>
          </w:p>
        </w:tc>
        <w:tc>
          <w:tcPr>
            <w:tcW w:w="105" w:type="dxa"/>
            <w:shd w:val="clear" w:color="000000" w:fill="00B0F0"/>
            <w:noWrap/>
            <w:hideMark/>
          </w:tcPr>
          <w:p w:rsidRPr="007055C8" w:rsidR="00517C66" w:rsidP="00BF1BB4" w:rsidRDefault="00517C66" w14:paraId="7BBF20C4"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4. </w:t>
            </w:r>
          </w:p>
        </w:tc>
        <w:tc>
          <w:tcPr>
            <w:tcW w:w="867" w:type="dxa"/>
            <w:shd w:val="clear" w:color="000000" w:fill="B4C6E7"/>
            <w:hideMark/>
          </w:tcPr>
          <w:p w:rsidRPr="007055C8" w:rsidR="00517C66" w:rsidP="00BF1BB4" w:rsidRDefault="00517C66" w14:paraId="6E58F2F7" w14:textId="77777777">
            <w:pPr>
              <w:spacing w:after="24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1 visualizaremos un video explicativo.</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https://youtu.be/9IL03_qCKBc  LOS RECURSOS NATURALES Y SU CLASIFICACIÓN: RENOVABLES Y NO </w:t>
            </w:r>
            <w:r w:rsidRPr="007055C8" w:rsidR="00C16513">
              <w:rPr>
                <w:rFonts w:eastAsia="Times New Roman" w:asciiTheme="minorHAnsi" w:hAnsiTheme="minorHAnsi" w:cstheme="minorHAnsi"/>
                <w:color w:val="000000"/>
                <w:lang w:eastAsia="es-CO"/>
              </w:rPr>
              <w:t>RENOVABLES. Realización</w:t>
            </w:r>
            <w:r w:rsidRPr="007055C8">
              <w:rPr>
                <w:rFonts w:eastAsia="Times New Roman" w:asciiTheme="minorHAnsi" w:hAnsiTheme="minorHAnsi" w:cstheme="minorHAnsi"/>
                <w:color w:val="000000"/>
                <w:lang w:eastAsia="es-CO"/>
              </w:rPr>
              <w:t xml:space="preserve"> </w:t>
            </w:r>
            <w:r w:rsidRPr="007055C8" w:rsidR="00C16513">
              <w:rPr>
                <w:rFonts w:eastAsia="Times New Roman" w:asciiTheme="minorHAnsi" w:hAnsiTheme="minorHAnsi" w:cstheme="minorHAnsi"/>
                <w:color w:val="000000"/>
                <w:lang w:eastAsia="es-CO"/>
              </w:rPr>
              <w:t>de un</w:t>
            </w:r>
            <w:r w:rsidRPr="007055C8">
              <w:rPr>
                <w:rFonts w:eastAsia="Times New Roman" w:asciiTheme="minorHAnsi" w:hAnsiTheme="minorHAnsi" w:cstheme="minorHAnsi"/>
                <w:color w:val="000000"/>
                <w:lang w:eastAsia="es-CO"/>
              </w:rPr>
              <w:t xml:space="preserve"> conversatorio, donde los estudiantes comentarán que les enseña este video.  ( Ampliaremos los conceptos)</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Pediré a los estudiantes que diseñen  un cartel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Para  resumir el tema.</w:t>
            </w:r>
          </w:p>
        </w:tc>
        <w:tc>
          <w:tcPr>
            <w:tcW w:w="664" w:type="dxa"/>
            <w:shd w:val="clear" w:color="000000" w:fill="B4C6E7"/>
            <w:hideMark/>
          </w:tcPr>
          <w:p w:rsidRPr="007055C8" w:rsidR="00517C66" w:rsidP="00BF1BB4" w:rsidRDefault="00517C66" w14:paraId="656DDFFF"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 El fin de esta actividad era abrir debate, </w:t>
            </w:r>
            <w:r w:rsidRPr="007055C8" w:rsidR="00C16513">
              <w:rPr>
                <w:rFonts w:eastAsia="Times New Roman" w:asciiTheme="minorHAnsi" w:hAnsiTheme="minorHAnsi" w:cstheme="minorHAnsi"/>
                <w:color w:val="000000"/>
                <w:lang w:eastAsia="es-CO"/>
              </w:rPr>
              <w:t>poner</w:t>
            </w:r>
            <w:r w:rsidRPr="007055C8">
              <w:rPr>
                <w:rFonts w:eastAsia="Times New Roman" w:asciiTheme="minorHAnsi" w:hAnsiTheme="minorHAnsi" w:cstheme="minorHAnsi"/>
                <w:color w:val="000000"/>
                <w:lang w:eastAsia="es-CO"/>
              </w:rPr>
              <w:t xml:space="preserve"> a los niños a  reflexionar con respecto a la urgencia de empezar a actuar ya, con la </w:t>
            </w:r>
            <w:r w:rsidRPr="007055C8" w:rsidR="00C16513">
              <w:rPr>
                <w:rFonts w:eastAsia="Times New Roman" w:asciiTheme="minorHAnsi" w:hAnsiTheme="minorHAnsi" w:cstheme="minorHAnsi"/>
                <w:color w:val="000000"/>
                <w:lang w:eastAsia="es-CO"/>
              </w:rPr>
              <w:t>implementación</w:t>
            </w:r>
            <w:r w:rsidRPr="007055C8">
              <w:rPr>
                <w:rFonts w:eastAsia="Times New Roman" w:asciiTheme="minorHAnsi" w:hAnsiTheme="minorHAnsi" w:cstheme="minorHAnsi"/>
                <w:color w:val="000000"/>
                <w:lang w:eastAsia="es-CO"/>
              </w:rPr>
              <w:t xml:space="preserve"> de acciones ambientales.</w:t>
            </w:r>
          </w:p>
        </w:tc>
        <w:tc>
          <w:tcPr>
            <w:tcW w:w="162" w:type="dxa"/>
            <w:shd w:val="clear" w:color="000000" w:fill="B4C6E7"/>
            <w:hideMark/>
          </w:tcPr>
          <w:p w:rsidRPr="007055C8" w:rsidR="00517C66" w:rsidP="00BF1BB4" w:rsidRDefault="00517C66" w14:paraId="433713A0"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 </w:t>
            </w:r>
            <w:r w:rsidRPr="007055C8" w:rsidR="00C16513">
              <w:rPr>
                <w:rFonts w:eastAsia="Times New Roman" w:asciiTheme="minorHAnsi" w:hAnsiTheme="minorHAnsi" w:cstheme="minorHAnsi"/>
                <w:color w:val="000000"/>
                <w:lang w:eastAsia="es-CO"/>
              </w:rPr>
              <w:t>Los</w:t>
            </w:r>
            <w:r w:rsidRPr="007055C8">
              <w:rPr>
                <w:rFonts w:eastAsia="Times New Roman" w:asciiTheme="minorHAnsi" w:hAnsiTheme="minorHAnsi" w:cstheme="minorHAnsi"/>
                <w:color w:val="000000"/>
                <w:lang w:eastAsia="es-CO"/>
              </w:rPr>
              <w:t xml:space="preserve"> estudiantes opinaron que se puede hacer para evitar que la tierra siga sufriendo. algunos socializan sus ideas,  muy acertadas se pueden implementar en casa en y en la escuela.</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Implementar técnicas de reciclaje.</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Evitando el uso de elementos como  platos desechables y demás utensilio desechables.</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Evitar el consumo de productos envasados en  botellas plásticas.</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Aprovechamiento de residuos orgánicos para preparar compostaje usarlo para abonar cultivos plantas y  cuidado del jardín árboles,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-Sembrar </w:t>
            </w:r>
            <w:r w:rsidRPr="007055C8" w:rsidR="00C16513">
              <w:rPr>
                <w:rFonts w:eastAsia="Times New Roman" w:asciiTheme="minorHAnsi" w:hAnsiTheme="minorHAnsi" w:cstheme="minorHAnsi"/>
                <w:color w:val="000000"/>
                <w:lang w:eastAsia="es-CO"/>
              </w:rPr>
              <w:t>árboles</w:t>
            </w:r>
            <w:r w:rsidRPr="007055C8">
              <w:rPr>
                <w:rFonts w:eastAsia="Times New Roman" w:asciiTheme="minorHAnsi" w:hAnsiTheme="minorHAnsi" w:cstheme="minorHAnsi"/>
                <w:color w:val="000000"/>
                <w:lang w:eastAsia="es-CO"/>
              </w:rPr>
              <w:t xml:space="preserve"> y adoptar los que ya están sembrados para brindar cuidado y favorecer su existencia.</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Evitar no lanzar basuras a loa caños o ríos…</w:t>
            </w:r>
          </w:p>
        </w:tc>
        <w:tc>
          <w:tcPr>
            <w:tcW w:w="1452" w:type="dxa"/>
            <w:shd w:val="clear" w:color="000000" w:fill="B4C6E7"/>
            <w:hideMark/>
          </w:tcPr>
          <w:p w:rsidRPr="007055C8" w:rsidR="00517C66" w:rsidP="00BF1BB4" w:rsidRDefault="00C16513" w14:paraId="32F8C0BC"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Las</w:t>
            </w:r>
            <w:r w:rsidRPr="007055C8" w:rsidR="00517C66">
              <w:rPr>
                <w:rFonts w:eastAsia="Times New Roman" w:asciiTheme="minorHAnsi" w:hAnsiTheme="minorHAnsi" w:cstheme="minorHAnsi"/>
                <w:color w:val="000000"/>
                <w:lang w:eastAsia="es-CO"/>
              </w:rPr>
              <w:t xml:space="preserve"> </w:t>
            </w:r>
            <w:r w:rsidRPr="007055C8">
              <w:rPr>
                <w:rFonts w:eastAsia="Times New Roman" w:asciiTheme="minorHAnsi" w:hAnsiTheme="minorHAnsi" w:cstheme="minorHAnsi"/>
                <w:color w:val="000000"/>
                <w:lang w:eastAsia="es-CO"/>
              </w:rPr>
              <w:t>evidencias estarán</w:t>
            </w:r>
            <w:r w:rsidRPr="007055C8" w:rsidR="00517C66">
              <w:rPr>
                <w:rFonts w:eastAsia="Times New Roman" w:asciiTheme="minorHAnsi" w:hAnsiTheme="minorHAnsi" w:cstheme="minorHAnsi"/>
                <w:color w:val="000000"/>
                <w:lang w:eastAsia="es-CO"/>
              </w:rPr>
              <w:t xml:space="preserve"> en el video de la clase virtual. </w:t>
            </w:r>
          </w:p>
        </w:tc>
        <w:tc>
          <w:tcPr>
            <w:tcW w:w="1059" w:type="dxa"/>
            <w:gridSpan w:val="3"/>
            <w:shd w:val="clear" w:color="000000" w:fill="C6E0B4"/>
            <w:noWrap/>
            <w:hideMark/>
          </w:tcPr>
          <w:p w:rsidRPr="007055C8" w:rsidR="00517C66" w:rsidP="00BF1BB4" w:rsidRDefault="00517C66" w14:paraId="0C06BD73"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la </w:t>
            </w:r>
            <w:r w:rsidRPr="007055C8" w:rsidR="00C16513">
              <w:rPr>
                <w:rFonts w:eastAsia="Times New Roman" w:asciiTheme="minorHAnsi" w:hAnsiTheme="minorHAnsi" w:cstheme="minorHAnsi"/>
                <w:color w:val="000000"/>
                <w:lang w:eastAsia="es-CO"/>
              </w:rPr>
              <w:t>mayoría</w:t>
            </w:r>
          </w:p>
        </w:tc>
        <w:tc>
          <w:tcPr>
            <w:tcW w:w="801" w:type="dxa"/>
            <w:gridSpan w:val="3"/>
            <w:shd w:val="clear" w:color="000000" w:fill="C6E0B4"/>
            <w:noWrap/>
            <w:hideMark/>
          </w:tcPr>
          <w:p w:rsidRPr="007055C8" w:rsidR="00517C66" w:rsidP="00BF1BB4" w:rsidRDefault="00517C66" w14:paraId="799E8D63"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El video de la clase donde se puede evidenciar los aportes y opiniones de los estudiantes en cuanto al </w:t>
            </w:r>
            <w:r w:rsidRPr="007055C8" w:rsidR="002E58CB">
              <w:rPr>
                <w:rFonts w:eastAsia="Times New Roman" w:asciiTheme="minorHAnsi" w:hAnsiTheme="minorHAnsi" w:cstheme="minorHAnsi"/>
                <w:color w:val="000000"/>
                <w:lang w:eastAsia="es-CO"/>
              </w:rPr>
              <w:t>propósito</w:t>
            </w:r>
            <w:r w:rsidRPr="007055C8">
              <w:rPr>
                <w:rFonts w:eastAsia="Times New Roman" w:asciiTheme="minorHAnsi" w:hAnsiTheme="minorHAnsi" w:cstheme="minorHAnsi"/>
                <w:color w:val="000000"/>
                <w:lang w:eastAsia="es-CO"/>
              </w:rPr>
              <w:t xml:space="preserve"> de </w:t>
            </w:r>
            <w:r w:rsidRPr="007055C8" w:rsidR="00C16513">
              <w:rPr>
                <w:rFonts w:eastAsia="Times New Roman" w:asciiTheme="minorHAnsi" w:hAnsiTheme="minorHAnsi" w:cstheme="minorHAnsi"/>
                <w:color w:val="000000"/>
                <w:lang w:eastAsia="es-CO"/>
              </w:rPr>
              <w:t>esta</w:t>
            </w:r>
            <w:r w:rsidRPr="007055C8">
              <w:rPr>
                <w:rFonts w:eastAsia="Times New Roman" w:asciiTheme="minorHAnsi" w:hAnsiTheme="minorHAnsi" w:cstheme="minorHAnsi"/>
                <w:color w:val="000000"/>
                <w:lang w:eastAsia="es-CO"/>
              </w:rPr>
              <w:t xml:space="preserve"> actividad.</w:t>
            </w:r>
          </w:p>
        </w:tc>
        <w:tc>
          <w:tcPr>
            <w:tcW w:w="1351" w:type="dxa"/>
            <w:gridSpan w:val="3"/>
            <w:shd w:val="clear" w:color="000000" w:fill="FCE4D6"/>
            <w:hideMark/>
          </w:tcPr>
          <w:p w:rsidRPr="007055C8" w:rsidR="00517C66" w:rsidP="00BF1BB4" w:rsidRDefault="00517C66" w14:paraId="52A2FA09"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Si se </w:t>
            </w:r>
            <w:r w:rsidRPr="007055C8" w:rsidR="00C16513">
              <w:rPr>
                <w:rFonts w:eastAsia="Times New Roman" w:asciiTheme="minorHAnsi" w:hAnsiTheme="minorHAnsi" w:cstheme="minorHAnsi"/>
                <w:color w:val="000000"/>
                <w:lang w:eastAsia="es-CO"/>
              </w:rPr>
              <w:t>cumplió</w:t>
            </w:r>
            <w:r w:rsidRPr="007055C8">
              <w:rPr>
                <w:rFonts w:eastAsia="Times New Roman" w:asciiTheme="minorHAnsi" w:hAnsiTheme="minorHAnsi" w:cstheme="minorHAnsi"/>
                <w:color w:val="000000"/>
                <w:lang w:eastAsia="es-CO"/>
              </w:rPr>
              <w:t xml:space="preserve"> el </w:t>
            </w:r>
            <w:r w:rsidRPr="007055C8" w:rsidR="002E58CB">
              <w:rPr>
                <w:rFonts w:eastAsia="Times New Roman" w:asciiTheme="minorHAnsi" w:hAnsiTheme="minorHAnsi" w:cstheme="minorHAnsi"/>
                <w:color w:val="000000"/>
                <w:lang w:eastAsia="es-CO"/>
              </w:rPr>
              <w:t>propósito</w:t>
            </w:r>
            <w:r w:rsidRPr="007055C8">
              <w:rPr>
                <w:rFonts w:eastAsia="Times New Roman" w:asciiTheme="minorHAnsi" w:hAnsiTheme="minorHAnsi" w:cstheme="minorHAnsi"/>
                <w:color w:val="000000"/>
                <w:lang w:eastAsia="es-CO"/>
              </w:rPr>
              <w:t xml:space="preserve"> ya que los niños atendieron al mensaje del poema, socializan alguna</w:t>
            </w:r>
            <w:r w:rsidRPr="007055C8" w:rsidR="00C16513">
              <w:rPr>
                <w:rFonts w:eastAsia="Times New Roman" w:asciiTheme="minorHAnsi" w:hAnsiTheme="minorHAnsi" w:cstheme="minorHAnsi"/>
                <w:color w:val="000000"/>
                <w:lang w:eastAsia="es-CO"/>
              </w:rPr>
              <w:t xml:space="preserve">s </w:t>
            </w:r>
            <w:r w:rsidRPr="007055C8">
              <w:rPr>
                <w:rFonts w:eastAsia="Times New Roman" w:asciiTheme="minorHAnsi" w:hAnsiTheme="minorHAnsi" w:cstheme="minorHAnsi"/>
                <w:color w:val="000000"/>
                <w:lang w:eastAsia="es-CO"/>
              </w:rPr>
              <w:t xml:space="preserve">frases, y </w:t>
            </w:r>
            <w:r w:rsidRPr="007055C8" w:rsidR="00C16513">
              <w:rPr>
                <w:rFonts w:eastAsia="Times New Roman" w:asciiTheme="minorHAnsi" w:hAnsiTheme="minorHAnsi" w:cstheme="minorHAnsi"/>
                <w:color w:val="000000"/>
                <w:lang w:eastAsia="es-CO"/>
              </w:rPr>
              <w:t>además</w:t>
            </w:r>
            <w:r w:rsidRPr="007055C8">
              <w:rPr>
                <w:rFonts w:eastAsia="Times New Roman" w:asciiTheme="minorHAnsi" w:hAnsiTheme="minorHAnsi" w:cstheme="minorHAnsi"/>
                <w:color w:val="000000"/>
                <w:lang w:eastAsia="es-CO"/>
              </w:rPr>
              <w:t xml:space="preserve"> observaron atentamente las imágenes que acompañaban el poema.</w:t>
            </w:r>
          </w:p>
        </w:tc>
        <w:tc>
          <w:tcPr>
            <w:tcW w:w="1613" w:type="dxa"/>
            <w:gridSpan w:val="3"/>
            <w:shd w:val="clear" w:color="000000" w:fill="FFE699"/>
            <w:hideMark/>
          </w:tcPr>
          <w:p w:rsidRPr="007055C8" w:rsidR="00517C66" w:rsidP="00BF1BB4" w:rsidRDefault="00517C66" w14:paraId="515F1AD6"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Claro que se logra el </w:t>
            </w:r>
            <w:r w:rsidRPr="007055C8" w:rsidR="002E58CB">
              <w:rPr>
                <w:rFonts w:eastAsia="Times New Roman" w:asciiTheme="minorHAnsi" w:hAnsiTheme="minorHAnsi" w:cstheme="minorHAnsi"/>
                <w:color w:val="000000"/>
                <w:lang w:eastAsia="es-CO"/>
              </w:rPr>
              <w:t>propósito</w:t>
            </w:r>
            <w:r w:rsidRPr="007055C8">
              <w:rPr>
                <w:rFonts w:eastAsia="Times New Roman" w:asciiTheme="minorHAnsi" w:hAnsiTheme="minorHAnsi" w:cstheme="minorHAnsi"/>
                <w:color w:val="000000"/>
                <w:lang w:eastAsia="es-CO"/>
              </w:rPr>
              <w:t xml:space="preserve"> puesto que el mensaje del poema expresa y el sentir de la tierra, expresa como sufre, que daño le hace el hombre.</w:t>
            </w:r>
          </w:p>
        </w:tc>
        <w:tc>
          <w:tcPr>
            <w:tcW w:w="551" w:type="dxa"/>
            <w:gridSpan w:val="4"/>
            <w:shd w:val="clear" w:color="000000" w:fill="FFE699"/>
            <w:hideMark/>
          </w:tcPr>
          <w:p w:rsidRPr="007055C8" w:rsidR="00517C66" w:rsidP="00BF1BB4" w:rsidRDefault="00517C66" w14:paraId="48956F57"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r>
      <w:tr w:rsidRPr="00D53E38" w:rsidR="00517C66" w:rsidTr="00BF1BB4" w14:paraId="5AF0C2BA" w14:textId="77777777">
        <w:trPr>
          <w:trHeight w:val="3450"/>
        </w:trPr>
        <w:tc>
          <w:tcPr>
            <w:tcW w:w="203" w:type="dxa"/>
            <w:vMerge w:val="restart"/>
            <w:shd w:val="clear" w:color="000000" w:fill="C65911"/>
            <w:hideMark/>
          </w:tcPr>
          <w:p w:rsidRPr="007055C8" w:rsidR="00517C66" w:rsidP="00BF1BB4" w:rsidRDefault="00517C66" w14:paraId="6B8D0FF2" w14:textId="77777777">
            <w:pPr>
              <w:spacing w:after="0" w:line="240" w:lineRule="auto"/>
              <w:ind w:firstLine="0"/>
              <w:rPr>
                <w:rFonts w:eastAsia="Times New Roman" w:asciiTheme="minorHAnsi" w:hAnsiTheme="minorHAnsi" w:cstheme="minorHAnsi"/>
                <w:b/>
                <w:bCs/>
                <w:color w:val="FFFFFF"/>
                <w:lang w:eastAsia="es-CO"/>
              </w:rPr>
            </w:pPr>
            <w:r w:rsidRPr="007055C8">
              <w:rPr>
                <w:rFonts w:eastAsia="Times New Roman" w:asciiTheme="minorHAnsi" w:hAnsiTheme="minorHAnsi" w:cstheme="minorHAnsi"/>
                <w:b/>
                <w:bCs/>
                <w:color w:val="FFFFFF"/>
                <w:lang w:eastAsia="es-CO"/>
              </w:rPr>
              <w:t xml:space="preserve">MOMENTO 2. INVESTIGACIÓN GUIADA </w:t>
            </w:r>
          </w:p>
        </w:tc>
        <w:tc>
          <w:tcPr>
            <w:tcW w:w="105" w:type="dxa"/>
            <w:shd w:val="clear" w:color="000000" w:fill="00B0F0"/>
            <w:noWrap/>
            <w:hideMark/>
          </w:tcPr>
          <w:p w:rsidRPr="007055C8" w:rsidR="00517C66" w:rsidP="00BF1BB4" w:rsidRDefault="00517C66" w14:paraId="1DA9B792"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1.</w:t>
            </w:r>
          </w:p>
        </w:tc>
        <w:tc>
          <w:tcPr>
            <w:tcW w:w="867" w:type="dxa"/>
            <w:shd w:val="clear" w:color="000000" w:fill="B4C6E7"/>
            <w:hideMark/>
          </w:tcPr>
          <w:p w:rsidRPr="007055C8" w:rsidR="00517C66" w:rsidP="00BF1BB4" w:rsidRDefault="00517C66" w14:paraId="12F40ADF" w14:textId="77777777">
            <w:pPr>
              <w:spacing w:after="24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Visualización de video #2 para hablar de los recursos energéticos.</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Presentación de video:</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https://youtu.be/xhZxFIFRDcE  Energías renovables y no renovables.</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Luego socializaran lo que aprendieron de dicho video. </w:t>
            </w:r>
          </w:p>
        </w:tc>
        <w:tc>
          <w:tcPr>
            <w:tcW w:w="664" w:type="dxa"/>
            <w:shd w:val="clear" w:color="000000" w:fill="B4C6E7"/>
            <w:hideMark/>
          </w:tcPr>
          <w:p w:rsidRPr="007055C8" w:rsidR="00517C66" w:rsidP="00BF1BB4" w:rsidRDefault="00517C66" w14:paraId="3751D4A5"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El propósito de esta actividad es que los estudiantes </w:t>
            </w:r>
            <w:r w:rsidRPr="007055C8" w:rsidR="00C16513">
              <w:rPr>
                <w:rFonts w:eastAsia="Times New Roman" w:asciiTheme="minorHAnsi" w:hAnsiTheme="minorHAnsi" w:cstheme="minorHAnsi"/>
                <w:color w:val="000000"/>
                <w:lang w:eastAsia="es-CO"/>
              </w:rPr>
              <w:t>conozca</w:t>
            </w:r>
            <w:r w:rsidRPr="007055C8">
              <w:rPr>
                <w:rFonts w:eastAsia="Times New Roman" w:asciiTheme="minorHAnsi" w:hAnsiTheme="minorHAnsi" w:cstheme="minorHAnsi"/>
                <w:color w:val="000000"/>
                <w:lang w:eastAsia="es-CO"/>
              </w:rPr>
              <w:t xml:space="preserve"> algunos conceptos y clases de </w:t>
            </w:r>
            <w:r w:rsidRPr="007055C8" w:rsidR="00C16513">
              <w:rPr>
                <w:rFonts w:eastAsia="Times New Roman" w:asciiTheme="minorHAnsi" w:hAnsiTheme="minorHAnsi" w:cstheme="minorHAnsi"/>
                <w:color w:val="000000"/>
                <w:lang w:eastAsia="es-CO"/>
              </w:rPr>
              <w:t>recursos</w:t>
            </w:r>
            <w:r w:rsidRPr="007055C8">
              <w:rPr>
                <w:rFonts w:eastAsia="Times New Roman" w:asciiTheme="minorHAnsi" w:hAnsiTheme="minorHAnsi" w:cstheme="minorHAnsi"/>
                <w:color w:val="000000"/>
                <w:lang w:eastAsia="es-CO"/>
              </w:rPr>
              <w:t xml:space="preserve"> </w:t>
            </w:r>
            <w:r w:rsidRPr="007055C8" w:rsidR="00C16513">
              <w:rPr>
                <w:rFonts w:eastAsia="Times New Roman" w:asciiTheme="minorHAnsi" w:hAnsiTheme="minorHAnsi" w:cstheme="minorHAnsi"/>
                <w:color w:val="000000"/>
                <w:lang w:eastAsia="es-CO"/>
              </w:rPr>
              <w:t>energéticos</w:t>
            </w:r>
            <w:r w:rsidRPr="007055C8">
              <w:rPr>
                <w:rFonts w:eastAsia="Times New Roman" w:asciiTheme="minorHAnsi" w:hAnsiTheme="minorHAnsi" w:cstheme="minorHAnsi"/>
                <w:color w:val="000000"/>
                <w:lang w:eastAsia="es-CO"/>
              </w:rPr>
              <w:t xml:space="preserve"> y aprendan  estrategias para hacer un uso racional de los recursos </w:t>
            </w:r>
            <w:r w:rsidRPr="007055C8" w:rsidR="00C16513">
              <w:rPr>
                <w:rFonts w:eastAsia="Times New Roman" w:asciiTheme="minorHAnsi" w:hAnsiTheme="minorHAnsi" w:cstheme="minorHAnsi"/>
                <w:color w:val="000000"/>
                <w:lang w:eastAsia="es-CO"/>
              </w:rPr>
              <w:t>energéticos</w:t>
            </w:r>
            <w:r w:rsidRPr="007055C8">
              <w:rPr>
                <w:rFonts w:eastAsia="Times New Roman" w:asciiTheme="minorHAnsi" w:hAnsiTheme="minorHAnsi" w:cstheme="minorHAnsi"/>
                <w:color w:val="000000"/>
                <w:lang w:eastAsia="es-CO"/>
              </w:rPr>
              <w:t xml:space="preserve">, como la </w:t>
            </w:r>
            <w:r w:rsidRPr="007055C8" w:rsidR="00C16513">
              <w:rPr>
                <w:rFonts w:eastAsia="Times New Roman" w:asciiTheme="minorHAnsi" w:hAnsiTheme="minorHAnsi" w:cstheme="minorHAnsi"/>
                <w:color w:val="000000"/>
                <w:lang w:eastAsia="es-CO"/>
              </w:rPr>
              <w:t>energía</w:t>
            </w:r>
            <w:r w:rsidRPr="007055C8">
              <w:rPr>
                <w:rFonts w:eastAsia="Times New Roman" w:asciiTheme="minorHAnsi" w:hAnsiTheme="minorHAnsi" w:cstheme="minorHAnsi"/>
                <w:color w:val="000000"/>
                <w:lang w:eastAsia="es-CO"/>
              </w:rPr>
              <w:t xml:space="preserve"> </w:t>
            </w:r>
            <w:r w:rsidRPr="007055C8" w:rsidR="00C16513">
              <w:rPr>
                <w:rFonts w:eastAsia="Times New Roman" w:asciiTheme="minorHAnsi" w:hAnsiTheme="minorHAnsi" w:cstheme="minorHAnsi"/>
                <w:color w:val="000000"/>
                <w:lang w:eastAsia="es-CO"/>
              </w:rPr>
              <w:t>eléctrica</w:t>
            </w:r>
            <w:r w:rsidRPr="007055C8">
              <w:rPr>
                <w:rFonts w:eastAsia="Times New Roman" w:asciiTheme="minorHAnsi" w:hAnsiTheme="minorHAnsi" w:cstheme="minorHAnsi"/>
                <w:color w:val="000000"/>
                <w:lang w:eastAsia="es-CO"/>
              </w:rPr>
              <w:t>.</w:t>
            </w:r>
          </w:p>
        </w:tc>
        <w:tc>
          <w:tcPr>
            <w:tcW w:w="162" w:type="dxa"/>
            <w:shd w:val="clear" w:color="000000" w:fill="B4C6E7"/>
            <w:hideMark/>
          </w:tcPr>
          <w:p w:rsidRPr="007055C8" w:rsidR="00517C66" w:rsidP="00BF1BB4" w:rsidRDefault="00517C66" w14:paraId="59578A4B"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La actividad se </w:t>
            </w:r>
            <w:r w:rsidRPr="007055C8" w:rsidR="00C16513">
              <w:rPr>
                <w:rFonts w:eastAsia="Times New Roman" w:asciiTheme="minorHAnsi" w:hAnsiTheme="minorHAnsi" w:cstheme="minorHAnsi"/>
                <w:color w:val="000000"/>
                <w:lang w:eastAsia="es-CO"/>
              </w:rPr>
              <w:t>realiza según</w:t>
            </w:r>
            <w:r w:rsidRPr="007055C8">
              <w:rPr>
                <w:rFonts w:eastAsia="Times New Roman" w:asciiTheme="minorHAnsi" w:hAnsiTheme="minorHAnsi" w:cstheme="minorHAnsi"/>
                <w:color w:val="000000"/>
                <w:lang w:eastAsia="es-CO"/>
              </w:rPr>
              <w:t xml:space="preserve"> lo previsto, los niños visualizan el video, luego participan socializando de forma voluntaria lo comprendido del tema abordado en el video.  ( se agregan algunas ideas para ampliar la información.)</w:t>
            </w:r>
          </w:p>
        </w:tc>
        <w:tc>
          <w:tcPr>
            <w:tcW w:w="1452" w:type="dxa"/>
            <w:shd w:val="clear" w:color="000000" w:fill="B4C6E7"/>
            <w:hideMark/>
          </w:tcPr>
          <w:p w:rsidRPr="007055C8" w:rsidR="00517C66" w:rsidP="00BF1BB4" w:rsidRDefault="00517C66" w14:paraId="0E613C9C"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estudiante sube a la plataforma del aula virtual AVA.  diligenciado. </w:t>
            </w:r>
          </w:p>
        </w:tc>
        <w:tc>
          <w:tcPr>
            <w:tcW w:w="1059" w:type="dxa"/>
            <w:gridSpan w:val="3"/>
            <w:shd w:val="clear" w:color="000000" w:fill="C6E0B4"/>
            <w:noWrap/>
            <w:hideMark/>
          </w:tcPr>
          <w:p w:rsidRPr="007055C8" w:rsidR="00517C66" w:rsidP="00BF1BB4" w:rsidRDefault="002E58CB" w14:paraId="435EEC96"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Después</w:t>
            </w:r>
            <w:r w:rsidRPr="007055C8" w:rsidR="00517C66">
              <w:rPr>
                <w:rFonts w:eastAsia="Times New Roman" w:asciiTheme="minorHAnsi" w:hAnsiTheme="minorHAnsi" w:cstheme="minorHAnsi"/>
                <w:color w:val="000000"/>
                <w:lang w:eastAsia="es-CO"/>
              </w:rPr>
              <w:t xml:space="preserve"> de presentar el video se hace el conversatorio y voluntariamente los niños van socializando que comprendieron del tema abordado en el video. </w:t>
            </w:r>
          </w:p>
        </w:tc>
        <w:tc>
          <w:tcPr>
            <w:tcW w:w="801" w:type="dxa"/>
            <w:gridSpan w:val="3"/>
            <w:shd w:val="clear" w:color="000000" w:fill="C6E0B4"/>
            <w:noWrap/>
            <w:hideMark/>
          </w:tcPr>
          <w:p w:rsidRPr="007055C8" w:rsidR="00517C66" w:rsidP="00BF1BB4" w:rsidRDefault="000F4697" w14:paraId="2BA70E03" w14:textId="77777777">
            <w:pPr>
              <w:spacing w:after="0" w:line="240" w:lineRule="auto"/>
              <w:ind w:firstLine="0"/>
              <w:rPr>
                <w:rFonts w:eastAsia="Times New Roman" w:asciiTheme="minorHAnsi" w:hAnsiTheme="minorHAnsi" w:cstheme="minorHAnsi"/>
                <w:color w:val="0563C1"/>
                <w:u w:val="single"/>
                <w:lang w:eastAsia="es-CO"/>
              </w:rPr>
            </w:pPr>
            <w:hyperlink w:history="1" r:id="rId169">
              <w:r w:rsidRPr="007055C8" w:rsidR="00517C66">
                <w:rPr>
                  <w:rFonts w:eastAsia="Times New Roman" w:asciiTheme="minorHAnsi" w:hAnsiTheme="minorHAnsi" w:cstheme="minorHAnsi"/>
                  <w:color w:val="0563C1"/>
                  <w:u w:val="single"/>
                  <w:lang w:eastAsia="es-CO"/>
                </w:rPr>
                <w:t xml:space="preserve">https://drive.google.com/file/d/1HhwAwhXuycnZS83PADMkqhPcwFICSoT4/view las evidencias </w:t>
              </w:r>
              <w:r w:rsidRPr="007055C8" w:rsidR="00C16513">
                <w:rPr>
                  <w:rFonts w:eastAsia="Times New Roman" w:asciiTheme="minorHAnsi" w:hAnsiTheme="minorHAnsi" w:cstheme="minorHAnsi"/>
                  <w:color w:val="0563C1"/>
                  <w:u w:val="single"/>
                  <w:lang w:eastAsia="es-CO"/>
                </w:rPr>
                <w:t>están</w:t>
              </w:r>
              <w:r w:rsidRPr="007055C8" w:rsidR="00517C66">
                <w:rPr>
                  <w:rFonts w:eastAsia="Times New Roman" w:asciiTheme="minorHAnsi" w:hAnsiTheme="minorHAnsi" w:cstheme="minorHAnsi"/>
                  <w:color w:val="0563C1"/>
                  <w:u w:val="single"/>
                  <w:lang w:eastAsia="es-CO"/>
                </w:rPr>
                <w:t xml:space="preserve"> en el video de la clase.</w:t>
              </w:r>
            </w:hyperlink>
          </w:p>
        </w:tc>
        <w:tc>
          <w:tcPr>
            <w:tcW w:w="1351" w:type="dxa"/>
            <w:gridSpan w:val="3"/>
            <w:shd w:val="clear" w:color="000000" w:fill="FCE4D6"/>
            <w:noWrap/>
            <w:hideMark/>
          </w:tcPr>
          <w:p w:rsidRPr="007055C8" w:rsidR="00517C66" w:rsidP="00BF1BB4" w:rsidRDefault="00517C66" w14:paraId="42D1428F"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Los niños comprendieron la informac</w:t>
            </w:r>
            <w:r w:rsidRPr="007055C8" w:rsidR="00C16513">
              <w:rPr>
                <w:rFonts w:eastAsia="Times New Roman" w:asciiTheme="minorHAnsi" w:hAnsiTheme="minorHAnsi" w:cstheme="minorHAnsi"/>
                <w:color w:val="000000"/>
                <w:lang w:eastAsia="es-CO"/>
              </w:rPr>
              <w:t>ión presentada en el video. Lo demuestran</w:t>
            </w:r>
            <w:r w:rsidRPr="007055C8">
              <w:rPr>
                <w:rFonts w:eastAsia="Times New Roman" w:asciiTheme="minorHAnsi" w:hAnsiTheme="minorHAnsi" w:cstheme="minorHAnsi"/>
                <w:color w:val="000000"/>
                <w:lang w:eastAsia="es-CO"/>
              </w:rPr>
              <w:t xml:space="preserve"> al socializar y </w:t>
            </w:r>
            <w:r w:rsidRPr="007055C8" w:rsidR="00C16513">
              <w:rPr>
                <w:rFonts w:eastAsia="Times New Roman" w:asciiTheme="minorHAnsi" w:hAnsiTheme="minorHAnsi" w:cstheme="minorHAnsi"/>
                <w:color w:val="000000"/>
                <w:lang w:eastAsia="es-CO"/>
              </w:rPr>
              <w:t>reconstruir</w:t>
            </w:r>
            <w:r w:rsidRPr="007055C8">
              <w:rPr>
                <w:rFonts w:eastAsia="Times New Roman" w:asciiTheme="minorHAnsi" w:hAnsiTheme="minorHAnsi" w:cstheme="minorHAnsi"/>
                <w:color w:val="000000"/>
                <w:lang w:eastAsia="es-CO"/>
              </w:rPr>
              <w:t xml:space="preserve"> la información del video entre todos. </w:t>
            </w:r>
            <w:r w:rsidRPr="007055C8" w:rsidR="00C16513">
              <w:rPr>
                <w:rFonts w:eastAsia="Times New Roman" w:asciiTheme="minorHAnsi" w:hAnsiTheme="minorHAnsi" w:cstheme="minorHAnsi"/>
                <w:color w:val="000000"/>
                <w:lang w:eastAsia="es-CO"/>
              </w:rPr>
              <w:t>Hablan</w:t>
            </w:r>
            <w:r w:rsidRPr="007055C8">
              <w:rPr>
                <w:rFonts w:eastAsia="Times New Roman" w:asciiTheme="minorHAnsi" w:hAnsiTheme="minorHAnsi" w:cstheme="minorHAnsi"/>
                <w:color w:val="000000"/>
                <w:lang w:eastAsia="es-CO"/>
              </w:rPr>
              <w:t xml:space="preserve"> de lagunas </w:t>
            </w:r>
            <w:r w:rsidRPr="007055C8" w:rsidR="00C16513">
              <w:rPr>
                <w:rFonts w:eastAsia="Times New Roman" w:asciiTheme="minorHAnsi" w:hAnsiTheme="minorHAnsi" w:cstheme="minorHAnsi"/>
                <w:color w:val="000000"/>
                <w:lang w:eastAsia="es-CO"/>
              </w:rPr>
              <w:t>pautas</w:t>
            </w:r>
            <w:r w:rsidRPr="007055C8">
              <w:rPr>
                <w:rFonts w:eastAsia="Times New Roman" w:asciiTheme="minorHAnsi" w:hAnsiTheme="minorHAnsi" w:cstheme="minorHAnsi"/>
                <w:color w:val="000000"/>
                <w:lang w:eastAsia="es-CO"/>
              </w:rPr>
              <w:t xml:space="preserve"> de ahorro de </w:t>
            </w:r>
            <w:r w:rsidRPr="007055C8" w:rsidR="00C16513">
              <w:rPr>
                <w:rFonts w:eastAsia="Times New Roman" w:asciiTheme="minorHAnsi" w:hAnsiTheme="minorHAnsi" w:cstheme="minorHAnsi"/>
                <w:color w:val="000000"/>
                <w:lang w:eastAsia="es-CO"/>
              </w:rPr>
              <w:t>energía</w:t>
            </w:r>
            <w:r w:rsidRPr="007055C8">
              <w:rPr>
                <w:rFonts w:eastAsia="Times New Roman" w:asciiTheme="minorHAnsi" w:hAnsiTheme="minorHAnsi" w:cstheme="minorHAnsi"/>
                <w:color w:val="000000"/>
                <w:lang w:eastAsia="es-CO"/>
              </w:rPr>
              <w:t xml:space="preserve"> en sus casa.</w:t>
            </w:r>
          </w:p>
        </w:tc>
        <w:tc>
          <w:tcPr>
            <w:tcW w:w="1613" w:type="dxa"/>
            <w:gridSpan w:val="3"/>
            <w:shd w:val="clear" w:color="000000" w:fill="FFE699"/>
            <w:noWrap/>
            <w:hideMark/>
          </w:tcPr>
          <w:p w:rsidRPr="007055C8" w:rsidR="00517C66" w:rsidP="00BF1BB4" w:rsidRDefault="00517C66" w14:paraId="70F34E00"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 claro que se logra el objetivo de la actividad ya que los estudiantes describen estrategias que debemos </w:t>
            </w:r>
            <w:r w:rsidRPr="007055C8" w:rsidR="00C16513">
              <w:rPr>
                <w:rFonts w:eastAsia="Times New Roman" w:asciiTheme="minorHAnsi" w:hAnsiTheme="minorHAnsi" w:cstheme="minorHAnsi"/>
                <w:color w:val="000000"/>
                <w:lang w:eastAsia="es-CO"/>
              </w:rPr>
              <w:t>implantar</w:t>
            </w:r>
            <w:r w:rsidRPr="007055C8">
              <w:rPr>
                <w:rFonts w:eastAsia="Times New Roman" w:asciiTheme="minorHAnsi" w:hAnsiTheme="minorHAnsi" w:cstheme="minorHAnsi"/>
                <w:color w:val="000000"/>
                <w:lang w:eastAsia="es-CO"/>
              </w:rPr>
              <w:t xml:space="preserve"> para resarcir el daño ambiental.</w:t>
            </w:r>
          </w:p>
        </w:tc>
        <w:tc>
          <w:tcPr>
            <w:tcW w:w="551" w:type="dxa"/>
            <w:gridSpan w:val="4"/>
            <w:shd w:val="clear" w:color="000000" w:fill="FFE699"/>
            <w:noWrap/>
            <w:hideMark/>
          </w:tcPr>
          <w:p w:rsidRPr="007055C8" w:rsidR="00517C66" w:rsidP="00BF1BB4" w:rsidRDefault="00C16513" w14:paraId="41043EFA"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daría</w:t>
            </w:r>
            <w:r w:rsidRPr="007055C8" w:rsidR="00517C66">
              <w:rPr>
                <w:rFonts w:eastAsia="Times New Roman" w:asciiTheme="minorHAnsi" w:hAnsiTheme="minorHAnsi" w:cstheme="minorHAnsi"/>
                <w:color w:val="000000"/>
                <w:lang w:eastAsia="es-CO"/>
              </w:rPr>
              <w:t xml:space="preserve"> </w:t>
            </w:r>
            <w:r w:rsidRPr="007055C8">
              <w:rPr>
                <w:rFonts w:eastAsia="Times New Roman" w:asciiTheme="minorHAnsi" w:hAnsiTheme="minorHAnsi" w:cstheme="minorHAnsi"/>
                <w:color w:val="000000"/>
                <w:lang w:eastAsia="es-CO"/>
              </w:rPr>
              <w:t>más</w:t>
            </w:r>
            <w:r w:rsidRPr="007055C8" w:rsidR="00517C66">
              <w:rPr>
                <w:rFonts w:eastAsia="Times New Roman" w:asciiTheme="minorHAnsi" w:hAnsiTheme="minorHAnsi" w:cstheme="minorHAnsi"/>
                <w:color w:val="000000"/>
                <w:lang w:eastAsia="es-CO"/>
              </w:rPr>
              <w:t xml:space="preserve"> tiempo para </w:t>
            </w:r>
            <w:r w:rsidRPr="007055C8">
              <w:rPr>
                <w:rFonts w:eastAsia="Times New Roman" w:asciiTheme="minorHAnsi" w:hAnsiTheme="minorHAnsi" w:cstheme="minorHAnsi"/>
                <w:color w:val="000000"/>
                <w:lang w:eastAsia="es-CO"/>
              </w:rPr>
              <w:t>el</w:t>
            </w:r>
            <w:r w:rsidRPr="007055C8" w:rsidR="00517C66">
              <w:rPr>
                <w:rFonts w:eastAsia="Times New Roman" w:asciiTheme="minorHAnsi" w:hAnsiTheme="minorHAnsi" w:cstheme="minorHAnsi"/>
                <w:color w:val="000000"/>
                <w:lang w:eastAsia="es-CO"/>
              </w:rPr>
              <w:t xml:space="preserve"> </w:t>
            </w:r>
            <w:r w:rsidRPr="007055C8">
              <w:rPr>
                <w:rFonts w:eastAsia="Times New Roman" w:asciiTheme="minorHAnsi" w:hAnsiTheme="minorHAnsi" w:cstheme="minorHAnsi"/>
                <w:color w:val="000000"/>
                <w:lang w:eastAsia="es-CO"/>
              </w:rPr>
              <w:t>desarrollo</w:t>
            </w:r>
            <w:r w:rsidRPr="007055C8" w:rsidR="00517C66">
              <w:rPr>
                <w:rFonts w:eastAsia="Times New Roman" w:asciiTheme="minorHAnsi" w:hAnsiTheme="minorHAnsi" w:cstheme="minorHAnsi"/>
                <w:color w:val="000000"/>
                <w:lang w:eastAsia="es-CO"/>
              </w:rPr>
              <w:t xml:space="preserve"> de </w:t>
            </w:r>
            <w:r w:rsidRPr="007055C8">
              <w:rPr>
                <w:rFonts w:eastAsia="Times New Roman" w:asciiTheme="minorHAnsi" w:hAnsiTheme="minorHAnsi" w:cstheme="minorHAnsi"/>
                <w:color w:val="000000"/>
                <w:lang w:eastAsia="es-CO"/>
              </w:rPr>
              <w:t>la</w:t>
            </w:r>
            <w:r w:rsidRPr="007055C8" w:rsidR="00517C66">
              <w:rPr>
                <w:rFonts w:eastAsia="Times New Roman" w:asciiTheme="minorHAnsi" w:hAnsiTheme="minorHAnsi" w:cstheme="minorHAnsi"/>
                <w:color w:val="000000"/>
                <w:lang w:eastAsia="es-CO"/>
              </w:rPr>
              <w:t xml:space="preserve"> actividad.</w:t>
            </w:r>
          </w:p>
        </w:tc>
      </w:tr>
      <w:tr w:rsidRPr="00D53E38" w:rsidR="00517C66" w:rsidTr="00BF1BB4" w14:paraId="7E05CD09" w14:textId="77777777">
        <w:trPr>
          <w:trHeight w:val="3120"/>
        </w:trPr>
        <w:tc>
          <w:tcPr>
            <w:tcW w:w="203" w:type="dxa"/>
            <w:vMerge/>
            <w:hideMark/>
          </w:tcPr>
          <w:p w:rsidRPr="007055C8" w:rsidR="00517C66" w:rsidP="00BF1BB4" w:rsidRDefault="00517C66" w14:paraId="616B4577" w14:textId="77777777">
            <w:pPr>
              <w:spacing w:after="0" w:line="240" w:lineRule="auto"/>
              <w:ind w:firstLine="0"/>
              <w:rPr>
                <w:rFonts w:eastAsia="Times New Roman" w:asciiTheme="minorHAnsi" w:hAnsiTheme="minorHAnsi" w:cstheme="minorHAnsi"/>
                <w:b/>
                <w:bCs/>
                <w:color w:val="FFFFFF"/>
                <w:lang w:eastAsia="es-CO"/>
              </w:rPr>
            </w:pPr>
          </w:p>
        </w:tc>
        <w:tc>
          <w:tcPr>
            <w:tcW w:w="105" w:type="dxa"/>
            <w:shd w:val="clear" w:color="000000" w:fill="00B0F0"/>
            <w:noWrap/>
            <w:hideMark/>
          </w:tcPr>
          <w:p w:rsidRPr="007055C8" w:rsidR="00517C66" w:rsidP="00BF1BB4" w:rsidRDefault="00517C66" w14:paraId="6B54D5A6"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2.</w:t>
            </w:r>
          </w:p>
        </w:tc>
        <w:tc>
          <w:tcPr>
            <w:tcW w:w="867" w:type="dxa"/>
            <w:shd w:val="clear" w:color="000000" w:fill="B4C6E7"/>
            <w:hideMark/>
          </w:tcPr>
          <w:p w:rsidRPr="007055C8" w:rsidR="00517C66" w:rsidP="00BF1BB4" w:rsidRDefault="00517C66" w14:paraId="30951EF7"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 Ejercicio de pregunta respuesta: los estudiantes  Contestaran algunas preguntas como:</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De que se habla en el video?</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Como clasifican las energías en el video?</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 Que son las energías limpias?,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Cuales debemos usar para cuidar el planeta? </w:t>
            </w:r>
          </w:p>
        </w:tc>
        <w:tc>
          <w:tcPr>
            <w:tcW w:w="664" w:type="dxa"/>
            <w:shd w:val="clear" w:color="000000" w:fill="B4C6E7"/>
            <w:hideMark/>
          </w:tcPr>
          <w:p w:rsidRPr="007055C8" w:rsidR="00517C66" w:rsidP="00BF1BB4" w:rsidRDefault="00517C66" w14:paraId="63D1C5AA"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El objetivo de esta actividad es permitir a los </w:t>
            </w:r>
            <w:r w:rsidRPr="007055C8" w:rsidR="00C16513">
              <w:rPr>
                <w:rFonts w:eastAsia="Times New Roman" w:asciiTheme="minorHAnsi" w:hAnsiTheme="minorHAnsi" w:cstheme="minorHAnsi"/>
                <w:color w:val="000000"/>
                <w:lang w:eastAsia="es-CO"/>
              </w:rPr>
              <w:t>estudiantes comprenda,</w:t>
            </w:r>
            <w:r w:rsidRPr="007055C8">
              <w:rPr>
                <w:rFonts w:eastAsia="Times New Roman" w:asciiTheme="minorHAnsi" w:hAnsiTheme="minorHAnsi" w:cstheme="minorHAnsi"/>
                <w:color w:val="000000"/>
                <w:lang w:eastAsia="es-CO"/>
              </w:rPr>
              <w:t xml:space="preserve"> </w:t>
            </w:r>
            <w:r w:rsidRPr="007055C8" w:rsidR="00C16513">
              <w:rPr>
                <w:rFonts w:eastAsia="Times New Roman" w:asciiTheme="minorHAnsi" w:hAnsiTheme="minorHAnsi" w:cstheme="minorHAnsi"/>
                <w:color w:val="000000"/>
                <w:lang w:eastAsia="es-CO"/>
              </w:rPr>
              <w:t>conozcan</w:t>
            </w:r>
            <w:r w:rsidRPr="007055C8">
              <w:rPr>
                <w:rFonts w:eastAsia="Times New Roman" w:asciiTheme="minorHAnsi" w:hAnsiTheme="minorHAnsi" w:cstheme="minorHAnsi"/>
                <w:color w:val="000000"/>
                <w:lang w:eastAsia="es-CO"/>
              </w:rPr>
              <w:t xml:space="preserve"> algunas estrategias para lograr mitigar las </w:t>
            </w:r>
            <w:r w:rsidRPr="007055C8" w:rsidR="009E3BAC">
              <w:rPr>
                <w:rFonts w:eastAsia="Times New Roman" w:asciiTheme="minorHAnsi" w:hAnsiTheme="minorHAnsi" w:cstheme="minorHAnsi"/>
                <w:color w:val="000000"/>
                <w:lang w:eastAsia="es-CO"/>
              </w:rPr>
              <w:t>problemáticas</w:t>
            </w:r>
            <w:r w:rsidRPr="007055C8">
              <w:rPr>
                <w:rFonts w:eastAsia="Times New Roman" w:asciiTheme="minorHAnsi" w:hAnsiTheme="minorHAnsi" w:cstheme="minorHAnsi"/>
                <w:color w:val="000000"/>
                <w:lang w:eastAsia="es-CO"/>
              </w:rPr>
              <w:t xml:space="preserve"> ambientales.  </w:t>
            </w:r>
          </w:p>
        </w:tc>
        <w:tc>
          <w:tcPr>
            <w:tcW w:w="162" w:type="dxa"/>
            <w:shd w:val="clear" w:color="000000" w:fill="B4C6E7"/>
            <w:hideMark/>
          </w:tcPr>
          <w:p w:rsidRPr="007055C8" w:rsidR="00517C66" w:rsidP="00BF1BB4" w:rsidRDefault="00517C66" w14:paraId="01990618" w14:textId="77777777">
            <w:pPr>
              <w:spacing w:after="24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Se realiza conversatorio acerca de las sugerencias de video y  si estas pautas realmente pueden ayudar a disminuir la problemática ambiental, y si es posible desde casa empezar a implementar algunas de ellas.</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La respuesta fue , si, otros socializan que ya lo hacen, compartieron que como en casa cuidan del agua, lo arboles, la energía.</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Los estudiantes diseñaron un cartel, donde destacaron frases con mensaje ambiental, describen acción que permite solucionar alguna problemática y lo comparten con el grupo..</w:t>
            </w:r>
          </w:p>
        </w:tc>
        <w:tc>
          <w:tcPr>
            <w:tcW w:w="1452" w:type="dxa"/>
            <w:shd w:val="clear" w:color="000000" w:fill="B4C6E7"/>
            <w:hideMark/>
          </w:tcPr>
          <w:p w:rsidRPr="007055C8" w:rsidR="00517C66" w:rsidP="00BF1BB4" w:rsidRDefault="00517C66" w14:paraId="668B7971"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recogerá evidencia principalmente a través del trabajo escrito que los </w:t>
            </w:r>
            <w:r w:rsidRPr="007055C8" w:rsidR="00C16513">
              <w:rPr>
                <w:rFonts w:eastAsia="Times New Roman" w:asciiTheme="minorHAnsi" w:hAnsiTheme="minorHAnsi" w:cstheme="minorHAnsi"/>
                <w:color w:val="000000"/>
                <w:lang w:eastAsia="es-CO"/>
              </w:rPr>
              <w:t>estudiantes</w:t>
            </w:r>
            <w:r w:rsidRPr="007055C8">
              <w:rPr>
                <w:rFonts w:eastAsia="Times New Roman" w:asciiTheme="minorHAnsi" w:hAnsiTheme="minorHAnsi" w:cstheme="minorHAnsi"/>
                <w:color w:val="000000"/>
                <w:lang w:eastAsia="es-CO"/>
              </w:rPr>
              <w:t xml:space="preserve"> suben a la plataforma de AVA. Y </w:t>
            </w:r>
            <w:r w:rsidRPr="007055C8" w:rsidR="00C16513">
              <w:rPr>
                <w:rFonts w:eastAsia="Times New Roman" w:asciiTheme="minorHAnsi" w:hAnsiTheme="minorHAnsi" w:cstheme="minorHAnsi"/>
                <w:color w:val="000000"/>
                <w:lang w:eastAsia="es-CO"/>
              </w:rPr>
              <w:t>además</w:t>
            </w:r>
            <w:r w:rsidRPr="007055C8">
              <w:rPr>
                <w:rFonts w:eastAsia="Times New Roman" w:asciiTheme="minorHAnsi" w:hAnsiTheme="minorHAnsi" w:cstheme="minorHAnsi"/>
                <w:color w:val="000000"/>
                <w:lang w:eastAsia="es-CO"/>
              </w:rPr>
              <w:t xml:space="preserve"> esta </w:t>
            </w:r>
            <w:r w:rsidRPr="007055C8" w:rsidR="00C16513">
              <w:rPr>
                <w:rFonts w:eastAsia="Times New Roman" w:asciiTheme="minorHAnsi" w:hAnsiTheme="minorHAnsi" w:cstheme="minorHAnsi"/>
                <w:color w:val="000000"/>
                <w:lang w:eastAsia="es-CO"/>
              </w:rPr>
              <w:t>contenido</w:t>
            </w:r>
            <w:r w:rsidRPr="007055C8">
              <w:rPr>
                <w:rFonts w:eastAsia="Times New Roman" w:asciiTheme="minorHAnsi" w:hAnsiTheme="minorHAnsi" w:cstheme="minorHAnsi"/>
                <w:color w:val="000000"/>
                <w:lang w:eastAsia="es-CO"/>
              </w:rPr>
              <w:t xml:space="preserve"> el ejercicio en la grabación de la clase.</w:t>
            </w:r>
          </w:p>
        </w:tc>
        <w:tc>
          <w:tcPr>
            <w:tcW w:w="1059" w:type="dxa"/>
            <w:gridSpan w:val="3"/>
            <w:shd w:val="clear" w:color="000000" w:fill="C6E0B4"/>
            <w:hideMark/>
          </w:tcPr>
          <w:p w:rsidRPr="007055C8" w:rsidR="00517C66" w:rsidP="00BF1BB4" w:rsidRDefault="00517C66" w14:paraId="0FBEE322"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recogerá evidencia principalmente a través de una grabación de cada sesión usando la herramienta grabación de la clase virtual desde sala Meet. el trabajo que </w:t>
            </w:r>
            <w:r w:rsidRPr="007055C8" w:rsidR="00C16513">
              <w:rPr>
                <w:rFonts w:eastAsia="Times New Roman" w:asciiTheme="minorHAnsi" w:hAnsiTheme="minorHAnsi" w:cstheme="minorHAnsi"/>
                <w:color w:val="000000"/>
                <w:lang w:eastAsia="es-CO"/>
              </w:rPr>
              <w:t>él</w:t>
            </w:r>
            <w:r w:rsidRPr="007055C8">
              <w:rPr>
                <w:rFonts w:eastAsia="Times New Roman" w:asciiTheme="minorHAnsi" w:hAnsiTheme="minorHAnsi" w:cstheme="minorHAnsi"/>
                <w:color w:val="000000"/>
                <w:lang w:eastAsia="es-CO"/>
              </w:rPr>
              <w:t xml:space="preserve"> Se les pidió a los estudiantes  ayudar a construir un esquema mental con  ideas , conceptos y </w:t>
            </w:r>
            <w:r w:rsidRPr="007055C8" w:rsidR="00C16513">
              <w:rPr>
                <w:rFonts w:eastAsia="Times New Roman" w:asciiTheme="minorHAnsi" w:hAnsiTheme="minorHAnsi" w:cstheme="minorHAnsi"/>
                <w:color w:val="000000"/>
                <w:lang w:eastAsia="es-CO"/>
              </w:rPr>
              <w:t>ejemplos</w:t>
            </w:r>
            <w:r w:rsidRPr="007055C8">
              <w:rPr>
                <w:rFonts w:eastAsia="Times New Roman" w:asciiTheme="minorHAnsi" w:hAnsiTheme="minorHAnsi" w:cstheme="minorHAnsi"/>
                <w:color w:val="000000"/>
                <w:lang w:eastAsia="es-CO"/>
              </w:rPr>
              <w:t xml:space="preserve"> del tema abordado en el video.</w:t>
            </w:r>
          </w:p>
        </w:tc>
        <w:tc>
          <w:tcPr>
            <w:tcW w:w="801" w:type="dxa"/>
            <w:gridSpan w:val="3"/>
            <w:shd w:val="clear" w:color="000000" w:fill="C6E0B4"/>
            <w:noWrap/>
            <w:hideMark/>
          </w:tcPr>
          <w:p w:rsidRPr="007055C8" w:rsidR="00517C66" w:rsidP="00BF1BB4" w:rsidRDefault="000F4697" w14:paraId="291C50B1" w14:textId="77777777">
            <w:pPr>
              <w:spacing w:after="0" w:line="240" w:lineRule="auto"/>
              <w:ind w:firstLine="0"/>
              <w:rPr>
                <w:rFonts w:eastAsia="Times New Roman" w:asciiTheme="minorHAnsi" w:hAnsiTheme="minorHAnsi" w:cstheme="minorHAnsi"/>
                <w:color w:val="0563C1"/>
                <w:u w:val="single"/>
                <w:lang w:eastAsia="es-CO"/>
              </w:rPr>
            </w:pPr>
            <w:hyperlink w:history="1" r:id="rId170">
              <w:r w:rsidRPr="007055C8" w:rsidR="00517C66">
                <w:rPr>
                  <w:rFonts w:eastAsia="Times New Roman" w:asciiTheme="minorHAnsi" w:hAnsiTheme="minorHAnsi" w:cstheme="minorHAnsi"/>
                  <w:color w:val="0563C1"/>
                  <w:u w:val="single"/>
                  <w:lang w:eastAsia="es-CO"/>
                </w:rPr>
                <w:t xml:space="preserve">https://drive.google.com/file/d/1HhwAwhXuycnZS83PADMkqhPcwFICSoT4/view las evidencias </w:t>
              </w:r>
              <w:r w:rsidRPr="007055C8" w:rsidR="00C16513">
                <w:rPr>
                  <w:rFonts w:eastAsia="Times New Roman" w:asciiTheme="minorHAnsi" w:hAnsiTheme="minorHAnsi" w:cstheme="minorHAnsi"/>
                  <w:color w:val="0563C1"/>
                  <w:u w:val="single"/>
                  <w:lang w:eastAsia="es-CO"/>
                </w:rPr>
                <w:t>están</w:t>
              </w:r>
              <w:r w:rsidRPr="007055C8" w:rsidR="00517C66">
                <w:rPr>
                  <w:rFonts w:eastAsia="Times New Roman" w:asciiTheme="minorHAnsi" w:hAnsiTheme="minorHAnsi" w:cstheme="minorHAnsi"/>
                  <w:color w:val="0563C1"/>
                  <w:u w:val="single"/>
                  <w:lang w:eastAsia="es-CO"/>
                </w:rPr>
                <w:t xml:space="preserve"> en el video de la clase.</w:t>
              </w:r>
            </w:hyperlink>
          </w:p>
        </w:tc>
        <w:tc>
          <w:tcPr>
            <w:tcW w:w="1351" w:type="dxa"/>
            <w:gridSpan w:val="3"/>
            <w:shd w:val="clear" w:color="000000" w:fill="FCE4D6"/>
            <w:noWrap/>
            <w:hideMark/>
          </w:tcPr>
          <w:p w:rsidRPr="007055C8" w:rsidR="00517C66" w:rsidP="00BF1BB4" w:rsidRDefault="00517C66" w14:paraId="3E5058C3"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logra el </w:t>
            </w:r>
            <w:r w:rsidRPr="007055C8" w:rsidR="00C16513">
              <w:rPr>
                <w:rFonts w:eastAsia="Times New Roman" w:asciiTheme="minorHAnsi" w:hAnsiTheme="minorHAnsi" w:cstheme="minorHAnsi"/>
                <w:color w:val="000000"/>
                <w:lang w:eastAsia="es-CO"/>
              </w:rPr>
              <w:t>propósito</w:t>
            </w:r>
            <w:r w:rsidRPr="007055C8">
              <w:rPr>
                <w:rFonts w:eastAsia="Times New Roman" w:asciiTheme="minorHAnsi" w:hAnsiTheme="minorHAnsi" w:cstheme="minorHAnsi"/>
                <w:color w:val="000000"/>
                <w:lang w:eastAsia="es-CO"/>
              </w:rPr>
              <w:t xml:space="preserve"> ya que se logra </w:t>
            </w:r>
            <w:r w:rsidRPr="007055C8" w:rsidR="00C16513">
              <w:rPr>
                <w:rFonts w:eastAsia="Times New Roman" w:asciiTheme="minorHAnsi" w:hAnsiTheme="minorHAnsi" w:cstheme="minorHAnsi"/>
                <w:color w:val="000000"/>
                <w:lang w:eastAsia="es-CO"/>
              </w:rPr>
              <w:t>la atención</w:t>
            </w:r>
            <w:r w:rsidRPr="007055C8">
              <w:rPr>
                <w:rFonts w:eastAsia="Times New Roman" w:asciiTheme="minorHAnsi" w:hAnsiTheme="minorHAnsi" w:cstheme="minorHAnsi"/>
                <w:color w:val="000000"/>
                <w:lang w:eastAsia="es-CO"/>
              </w:rPr>
              <w:t xml:space="preserve"> de los </w:t>
            </w:r>
            <w:r w:rsidRPr="007055C8" w:rsidR="00C16513">
              <w:rPr>
                <w:rFonts w:eastAsia="Times New Roman" w:asciiTheme="minorHAnsi" w:hAnsiTheme="minorHAnsi" w:cstheme="minorHAnsi"/>
                <w:color w:val="000000"/>
                <w:lang w:eastAsia="es-CO"/>
              </w:rPr>
              <w:t>estudiantes</w:t>
            </w:r>
            <w:r w:rsidRPr="007055C8">
              <w:rPr>
                <w:rFonts w:eastAsia="Times New Roman" w:asciiTheme="minorHAnsi" w:hAnsiTheme="minorHAnsi" w:cstheme="minorHAnsi"/>
                <w:color w:val="000000"/>
                <w:lang w:eastAsia="es-CO"/>
              </w:rPr>
              <w:t xml:space="preserve">, y brindan aportes de estrategias que ellos implementan en </w:t>
            </w:r>
            <w:r w:rsidRPr="007055C8" w:rsidR="00C16513">
              <w:rPr>
                <w:rFonts w:eastAsia="Times New Roman" w:asciiTheme="minorHAnsi" w:hAnsiTheme="minorHAnsi" w:cstheme="minorHAnsi"/>
                <w:color w:val="000000"/>
                <w:lang w:eastAsia="es-CO"/>
              </w:rPr>
              <w:t>sus casas</w:t>
            </w:r>
            <w:r w:rsidRPr="007055C8">
              <w:rPr>
                <w:rFonts w:eastAsia="Times New Roman" w:asciiTheme="minorHAnsi" w:hAnsiTheme="minorHAnsi" w:cstheme="minorHAnsi"/>
                <w:color w:val="000000"/>
                <w:lang w:eastAsia="es-CO"/>
              </w:rPr>
              <w:t xml:space="preserve">. Para cuidar el </w:t>
            </w:r>
            <w:r w:rsidRPr="007055C8" w:rsidR="00C16513">
              <w:rPr>
                <w:rFonts w:eastAsia="Times New Roman" w:asciiTheme="minorHAnsi" w:hAnsiTheme="minorHAnsi" w:cstheme="minorHAnsi"/>
                <w:color w:val="000000"/>
                <w:lang w:eastAsia="es-CO"/>
              </w:rPr>
              <w:t>medio</w:t>
            </w:r>
            <w:r w:rsidRPr="007055C8">
              <w:rPr>
                <w:rFonts w:eastAsia="Times New Roman" w:asciiTheme="minorHAnsi" w:hAnsiTheme="minorHAnsi" w:cstheme="minorHAnsi"/>
                <w:color w:val="000000"/>
                <w:lang w:eastAsia="es-CO"/>
              </w:rPr>
              <w:t xml:space="preserve"> ambiente.</w:t>
            </w:r>
          </w:p>
        </w:tc>
        <w:tc>
          <w:tcPr>
            <w:tcW w:w="1613" w:type="dxa"/>
            <w:gridSpan w:val="3"/>
            <w:shd w:val="clear" w:color="000000" w:fill="FFE699"/>
            <w:noWrap/>
            <w:hideMark/>
          </w:tcPr>
          <w:p w:rsidRPr="007055C8" w:rsidR="00517C66" w:rsidP="00BF1BB4" w:rsidRDefault="00517C66" w14:paraId="2B6A0F1A"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Si se logra el </w:t>
            </w:r>
            <w:r w:rsidRPr="007055C8" w:rsidR="00C16513">
              <w:rPr>
                <w:rFonts w:eastAsia="Times New Roman" w:asciiTheme="minorHAnsi" w:hAnsiTheme="minorHAnsi" w:cstheme="minorHAnsi"/>
                <w:color w:val="000000"/>
                <w:lang w:eastAsia="es-CO"/>
              </w:rPr>
              <w:t>objetivo</w:t>
            </w:r>
            <w:r w:rsidRPr="007055C8">
              <w:rPr>
                <w:rFonts w:eastAsia="Times New Roman" w:asciiTheme="minorHAnsi" w:hAnsiTheme="minorHAnsi" w:cstheme="minorHAnsi"/>
                <w:color w:val="000000"/>
                <w:lang w:eastAsia="es-CO"/>
              </w:rPr>
              <w:t xml:space="preserve"> de la actividad, pues aprendieron nuevas estrategias para cuidar el medio ambiente, y explican que a partir </w:t>
            </w:r>
            <w:r w:rsidRPr="007055C8" w:rsidR="00C16513">
              <w:rPr>
                <w:rFonts w:eastAsia="Times New Roman" w:asciiTheme="minorHAnsi" w:hAnsiTheme="minorHAnsi" w:cstheme="minorHAnsi"/>
                <w:color w:val="000000"/>
                <w:lang w:eastAsia="es-CO"/>
              </w:rPr>
              <w:t>del</w:t>
            </w:r>
            <w:r w:rsidRPr="007055C8">
              <w:rPr>
                <w:rFonts w:eastAsia="Times New Roman" w:asciiTheme="minorHAnsi" w:hAnsiTheme="minorHAnsi" w:cstheme="minorHAnsi"/>
                <w:color w:val="000000"/>
                <w:lang w:eastAsia="es-CO"/>
              </w:rPr>
              <w:t xml:space="preserve"> buen manejo de las basuras se puede mitigar algunas </w:t>
            </w:r>
            <w:r w:rsidRPr="007055C8" w:rsidR="009E3BAC">
              <w:rPr>
                <w:rFonts w:eastAsia="Times New Roman" w:asciiTheme="minorHAnsi" w:hAnsiTheme="minorHAnsi" w:cstheme="minorHAnsi"/>
                <w:color w:val="000000"/>
                <w:lang w:eastAsia="es-CO"/>
              </w:rPr>
              <w:t>problemáticas</w:t>
            </w:r>
            <w:r w:rsidRPr="007055C8">
              <w:rPr>
                <w:rFonts w:eastAsia="Times New Roman" w:asciiTheme="minorHAnsi" w:hAnsiTheme="minorHAnsi" w:cstheme="minorHAnsi"/>
                <w:color w:val="000000"/>
                <w:lang w:eastAsia="es-CO"/>
              </w:rPr>
              <w:t xml:space="preserve"> ambientales .</w:t>
            </w:r>
          </w:p>
        </w:tc>
        <w:tc>
          <w:tcPr>
            <w:tcW w:w="551" w:type="dxa"/>
            <w:gridSpan w:val="4"/>
            <w:shd w:val="clear" w:color="000000" w:fill="FFE699"/>
            <w:noWrap/>
            <w:hideMark/>
          </w:tcPr>
          <w:p w:rsidRPr="007055C8" w:rsidR="00517C66" w:rsidP="00BF1BB4" w:rsidRDefault="00517C66" w14:paraId="1ED21F41"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r>
      <w:tr w:rsidRPr="00D53E38" w:rsidR="00517C66" w:rsidTr="00BF1BB4" w14:paraId="76675B35" w14:textId="77777777">
        <w:trPr>
          <w:trHeight w:val="4335"/>
        </w:trPr>
        <w:tc>
          <w:tcPr>
            <w:tcW w:w="203" w:type="dxa"/>
            <w:vMerge/>
            <w:hideMark/>
          </w:tcPr>
          <w:p w:rsidRPr="007055C8" w:rsidR="00517C66" w:rsidP="00BF1BB4" w:rsidRDefault="00517C66" w14:paraId="3F97DCF6" w14:textId="77777777">
            <w:pPr>
              <w:spacing w:after="0" w:line="240" w:lineRule="auto"/>
              <w:ind w:firstLine="0"/>
              <w:rPr>
                <w:rFonts w:eastAsia="Times New Roman" w:asciiTheme="minorHAnsi" w:hAnsiTheme="minorHAnsi" w:cstheme="minorHAnsi"/>
                <w:b/>
                <w:bCs/>
                <w:color w:val="FFFFFF"/>
                <w:lang w:eastAsia="es-CO"/>
              </w:rPr>
            </w:pPr>
          </w:p>
        </w:tc>
        <w:tc>
          <w:tcPr>
            <w:tcW w:w="105" w:type="dxa"/>
            <w:shd w:val="clear" w:color="000000" w:fill="00B0F0"/>
            <w:noWrap/>
            <w:hideMark/>
          </w:tcPr>
          <w:p w:rsidRPr="007055C8" w:rsidR="00517C66" w:rsidP="00BF1BB4" w:rsidRDefault="00517C66" w14:paraId="4004AB99"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3.</w:t>
            </w:r>
          </w:p>
        </w:tc>
        <w:tc>
          <w:tcPr>
            <w:tcW w:w="867" w:type="dxa"/>
            <w:shd w:val="clear" w:color="000000" w:fill="B4C6E7"/>
            <w:hideMark/>
          </w:tcPr>
          <w:p w:rsidRPr="007055C8" w:rsidR="00517C66" w:rsidP="00BF1BB4" w:rsidRDefault="00C16513" w14:paraId="0E37EB72"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Aprendizaje</w:t>
            </w:r>
            <w:r w:rsidRPr="007055C8" w:rsidR="00517C66">
              <w:rPr>
                <w:rFonts w:eastAsia="Times New Roman" w:asciiTheme="minorHAnsi" w:hAnsiTheme="minorHAnsi" w:cstheme="minorHAnsi"/>
                <w:color w:val="000000"/>
                <w:lang w:eastAsia="es-CO"/>
              </w:rPr>
              <w:t xml:space="preserve"> </w:t>
            </w:r>
            <w:r w:rsidRPr="007055C8">
              <w:rPr>
                <w:rFonts w:eastAsia="Times New Roman" w:asciiTheme="minorHAnsi" w:hAnsiTheme="minorHAnsi" w:cstheme="minorHAnsi"/>
                <w:color w:val="000000"/>
                <w:lang w:eastAsia="es-CO"/>
              </w:rPr>
              <w:t>de canción</w:t>
            </w:r>
            <w:r w:rsidRPr="007055C8" w:rsidR="00517C66">
              <w:rPr>
                <w:rFonts w:eastAsia="Times New Roman" w:asciiTheme="minorHAnsi" w:hAnsiTheme="minorHAnsi" w:cstheme="minorHAnsi"/>
                <w:color w:val="000000"/>
                <w:lang w:eastAsia="es-CO"/>
              </w:rPr>
              <w:t>: https://youtu.be/AhTwJnGh6V4  canción. Recursos naturales</w:t>
            </w:r>
            <w:r w:rsidRPr="007055C8" w:rsidR="00517C66">
              <w:rPr>
                <w:rFonts w:eastAsia="Times New Roman" w:asciiTheme="minorHAnsi" w:hAnsiTheme="minorHAnsi" w:cstheme="minorHAnsi"/>
                <w:color w:val="000000"/>
                <w:lang w:eastAsia="es-CO"/>
              </w:rPr>
              <w:br/>
            </w:r>
            <w:r w:rsidRPr="007055C8" w:rsidR="00517C66">
              <w:rPr>
                <w:rFonts w:eastAsia="Times New Roman" w:asciiTheme="minorHAnsi" w:hAnsiTheme="minorHAnsi" w:cstheme="minorHAnsi"/>
                <w:color w:val="000000"/>
                <w:lang w:eastAsia="es-CO"/>
              </w:rPr>
              <w:br/>
            </w:r>
            <w:r w:rsidRPr="007055C8" w:rsidR="00517C66">
              <w:rPr>
                <w:rFonts w:eastAsia="Times New Roman" w:asciiTheme="minorHAnsi" w:hAnsiTheme="minorHAnsi" w:cstheme="minorHAnsi"/>
                <w:color w:val="000000"/>
                <w:lang w:eastAsia="es-CO"/>
              </w:rPr>
              <w:t xml:space="preserve">Luego los niños escucharán una canción una par de veces y luego dirán que dice la canción y que nos enseña.  </w:t>
            </w:r>
            <w:r w:rsidRPr="007055C8" w:rsidR="00517C66">
              <w:rPr>
                <w:rFonts w:eastAsia="Times New Roman" w:asciiTheme="minorHAnsi" w:hAnsiTheme="minorHAnsi" w:cstheme="minorHAnsi"/>
                <w:color w:val="000000"/>
                <w:lang w:eastAsia="es-CO"/>
              </w:rPr>
              <w:br/>
            </w:r>
            <w:r w:rsidRPr="007055C8" w:rsidR="00517C66">
              <w:rPr>
                <w:rFonts w:eastAsia="Times New Roman" w:asciiTheme="minorHAnsi" w:hAnsiTheme="minorHAnsi" w:cstheme="minorHAnsi"/>
                <w:color w:val="000000"/>
                <w:lang w:eastAsia="es-CO"/>
              </w:rPr>
              <w:t xml:space="preserve"> Practicarán un rato.</w:t>
            </w:r>
            <w:r w:rsidRPr="007055C8" w:rsidR="00517C66">
              <w:rPr>
                <w:rFonts w:eastAsia="Times New Roman" w:asciiTheme="minorHAnsi" w:hAnsiTheme="minorHAnsi" w:cstheme="minorHAnsi"/>
                <w:color w:val="000000"/>
                <w:lang w:eastAsia="es-CO"/>
              </w:rPr>
              <w:br/>
            </w:r>
            <w:r w:rsidRPr="007055C8" w:rsidR="00517C66">
              <w:rPr>
                <w:rFonts w:eastAsia="Times New Roman" w:asciiTheme="minorHAnsi" w:hAnsiTheme="minorHAnsi" w:cstheme="minorHAnsi"/>
                <w:color w:val="000000"/>
                <w:lang w:eastAsia="es-CO"/>
              </w:rPr>
              <w:t>( paltas , frutos , animales, aire,  suelo y agua</w:t>
            </w:r>
            <w:r w:rsidRPr="007055C8" w:rsidR="00517C66">
              <w:rPr>
                <w:rFonts w:eastAsia="Times New Roman" w:asciiTheme="minorHAnsi" w:hAnsiTheme="minorHAnsi" w:cstheme="minorHAnsi"/>
                <w:color w:val="000000"/>
                <w:lang w:eastAsia="es-CO"/>
              </w:rPr>
              <w:br/>
            </w:r>
            <w:r w:rsidRPr="007055C8" w:rsidR="00517C66">
              <w:rPr>
                <w:rFonts w:eastAsia="Times New Roman" w:asciiTheme="minorHAnsi" w:hAnsiTheme="minorHAnsi" w:cstheme="minorHAnsi"/>
                <w:color w:val="000000"/>
                <w:lang w:eastAsia="es-CO"/>
              </w:rPr>
              <w:t>Son recursos naturales que nos hacen falta.</w:t>
            </w:r>
            <w:r w:rsidRPr="007055C8" w:rsidR="00517C66">
              <w:rPr>
                <w:rFonts w:eastAsia="Times New Roman" w:asciiTheme="minorHAnsi" w:hAnsiTheme="minorHAnsi" w:cstheme="minorHAnsi"/>
                <w:color w:val="000000"/>
                <w:lang w:eastAsia="es-CO"/>
              </w:rPr>
              <w:br/>
            </w:r>
            <w:r w:rsidRPr="007055C8" w:rsidR="00517C66">
              <w:rPr>
                <w:rFonts w:eastAsia="Times New Roman" w:asciiTheme="minorHAnsi" w:hAnsiTheme="minorHAnsi" w:cstheme="minorHAnsi"/>
                <w:color w:val="000000"/>
                <w:lang w:eastAsia="es-CO"/>
              </w:rPr>
              <w:t>El planeta está enojado que vamos a hacer?</w:t>
            </w:r>
            <w:r w:rsidRPr="007055C8" w:rsidR="00517C66">
              <w:rPr>
                <w:rFonts w:eastAsia="Times New Roman" w:asciiTheme="minorHAnsi" w:hAnsiTheme="minorHAnsi" w:cstheme="minorHAnsi"/>
                <w:color w:val="000000"/>
                <w:lang w:eastAsia="es-CO"/>
              </w:rPr>
              <w:br/>
            </w:r>
            <w:r w:rsidRPr="007055C8" w:rsidR="00517C66">
              <w:rPr>
                <w:rFonts w:eastAsia="Times New Roman" w:asciiTheme="minorHAnsi" w:hAnsiTheme="minorHAnsi" w:cstheme="minorHAnsi"/>
                <w:color w:val="000000"/>
                <w:lang w:eastAsia="es-CO"/>
              </w:rPr>
              <w:t>El planeta está enojado que tú vas hacer?</w:t>
            </w:r>
            <w:r w:rsidRPr="007055C8" w:rsidR="00517C66">
              <w:rPr>
                <w:rFonts w:eastAsia="Times New Roman" w:asciiTheme="minorHAnsi" w:hAnsiTheme="minorHAnsi" w:cstheme="minorHAnsi"/>
                <w:color w:val="000000"/>
                <w:lang w:eastAsia="es-CO"/>
              </w:rPr>
              <w:br/>
            </w:r>
            <w:r w:rsidRPr="007055C8" w:rsidR="00517C66">
              <w:rPr>
                <w:rFonts w:eastAsia="Times New Roman" w:asciiTheme="minorHAnsi" w:hAnsiTheme="minorHAnsi" w:cstheme="minorHAnsi"/>
                <w:color w:val="000000"/>
                <w:lang w:eastAsia="es-CO"/>
              </w:rPr>
              <w:t>Mira la naturaleza cuanta variedad!</w:t>
            </w:r>
            <w:r w:rsidRPr="007055C8" w:rsidR="00517C66">
              <w:rPr>
                <w:rFonts w:eastAsia="Times New Roman" w:asciiTheme="minorHAnsi" w:hAnsiTheme="minorHAnsi" w:cstheme="minorHAnsi"/>
                <w:color w:val="000000"/>
                <w:lang w:eastAsia="es-CO"/>
              </w:rPr>
              <w:br/>
            </w:r>
            <w:r w:rsidRPr="007055C8" w:rsidR="00517C66">
              <w:rPr>
                <w:rFonts w:eastAsia="Times New Roman" w:asciiTheme="minorHAnsi" w:hAnsiTheme="minorHAnsi" w:cstheme="minorHAnsi"/>
                <w:color w:val="000000"/>
                <w:lang w:eastAsia="es-CO"/>
              </w:rPr>
              <w:t xml:space="preserve">Mira la naturaleza todo tiene , todo da! </w:t>
            </w:r>
          </w:p>
        </w:tc>
        <w:tc>
          <w:tcPr>
            <w:tcW w:w="664" w:type="dxa"/>
            <w:shd w:val="clear" w:color="000000" w:fill="B4C6E7"/>
            <w:hideMark/>
          </w:tcPr>
          <w:p w:rsidRPr="007055C8" w:rsidR="00517C66" w:rsidP="00BF1BB4" w:rsidRDefault="00517C66" w14:paraId="1250263F"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El fin de esta actividad un rato </w:t>
            </w:r>
            <w:r w:rsidRPr="007055C8" w:rsidR="00C16513">
              <w:rPr>
                <w:rFonts w:eastAsia="Times New Roman" w:asciiTheme="minorHAnsi" w:hAnsiTheme="minorHAnsi" w:cstheme="minorHAnsi"/>
                <w:color w:val="000000"/>
                <w:lang w:eastAsia="es-CO"/>
              </w:rPr>
              <w:t>de disertación</w:t>
            </w:r>
            <w:r w:rsidRPr="007055C8">
              <w:rPr>
                <w:rFonts w:eastAsia="Times New Roman" w:asciiTheme="minorHAnsi" w:hAnsiTheme="minorHAnsi" w:cstheme="minorHAnsi"/>
                <w:color w:val="000000"/>
                <w:lang w:eastAsia="es-CO"/>
              </w:rPr>
              <w:t xml:space="preserve"> donde pueden demostrar el gusto por música, y la capacidad para </w:t>
            </w:r>
            <w:r w:rsidRPr="007055C8" w:rsidR="00C16513">
              <w:rPr>
                <w:rFonts w:eastAsia="Times New Roman" w:asciiTheme="minorHAnsi" w:hAnsiTheme="minorHAnsi" w:cstheme="minorHAnsi"/>
                <w:color w:val="000000"/>
                <w:lang w:eastAsia="es-CO"/>
              </w:rPr>
              <w:t>sintetizar</w:t>
            </w:r>
            <w:r w:rsidRPr="007055C8">
              <w:rPr>
                <w:rFonts w:eastAsia="Times New Roman" w:asciiTheme="minorHAnsi" w:hAnsiTheme="minorHAnsi" w:cstheme="minorHAnsi"/>
                <w:color w:val="000000"/>
                <w:lang w:eastAsia="es-CO"/>
              </w:rPr>
              <w:t xml:space="preserve"> un tema.                                                                   </w:t>
            </w:r>
          </w:p>
        </w:tc>
        <w:tc>
          <w:tcPr>
            <w:tcW w:w="162" w:type="dxa"/>
            <w:shd w:val="clear" w:color="000000" w:fill="B4C6E7"/>
            <w:hideMark/>
          </w:tcPr>
          <w:p w:rsidRPr="007055C8" w:rsidR="00517C66" w:rsidP="00BF1BB4" w:rsidRDefault="00517C66" w14:paraId="27D7EA59"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Los estudiantes oirán la canción </w:t>
            </w:r>
            <w:r w:rsidRPr="007055C8" w:rsidR="00C16513">
              <w:rPr>
                <w:rFonts w:eastAsia="Times New Roman" w:asciiTheme="minorHAnsi" w:hAnsiTheme="minorHAnsi" w:cstheme="minorHAnsi"/>
                <w:color w:val="000000"/>
                <w:lang w:eastAsia="es-CO"/>
              </w:rPr>
              <w:t>y la</w:t>
            </w:r>
            <w:r w:rsidRPr="007055C8">
              <w:rPr>
                <w:rFonts w:eastAsia="Times New Roman" w:asciiTheme="minorHAnsi" w:hAnsiTheme="minorHAnsi" w:cstheme="minorHAnsi"/>
                <w:color w:val="000000"/>
                <w:lang w:eastAsia="es-CO"/>
              </w:rPr>
              <w:t xml:space="preserve"> </w:t>
            </w:r>
            <w:r w:rsidRPr="007055C8" w:rsidR="00C16513">
              <w:rPr>
                <w:rFonts w:eastAsia="Times New Roman" w:asciiTheme="minorHAnsi" w:hAnsiTheme="minorHAnsi" w:cstheme="minorHAnsi"/>
                <w:color w:val="000000"/>
                <w:lang w:eastAsia="es-CO"/>
              </w:rPr>
              <w:t>aprenderá,</w:t>
            </w:r>
            <w:r w:rsidRPr="007055C8">
              <w:rPr>
                <w:rFonts w:eastAsia="Times New Roman" w:asciiTheme="minorHAnsi" w:hAnsiTheme="minorHAnsi" w:cstheme="minorHAnsi"/>
                <w:color w:val="000000"/>
                <w:lang w:eastAsia="es-CO"/>
              </w:rPr>
              <w:t xml:space="preserve"> Luego </w:t>
            </w:r>
            <w:r w:rsidRPr="007055C8" w:rsidR="00BF1BB4">
              <w:rPr>
                <w:rFonts w:eastAsia="Times New Roman" w:asciiTheme="minorHAnsi" w:hAnsiTheme="minorHAnsi" w:cstheme="minorHAnsi"/>
                <w:color w:val="000000"/>
                <w:lang w:eastAsia="es-CO"/>
              </w:rPr>
              <w:t>compartirá</w:t>
            </w:r>
            <w:r w:rsidRPr="007055C8">
              <w:rPr>
                <w:rFonts w:eastAsia="Times New Roman" w:asciiTheme="minorHAnsi" w:hAnsiTheme="minorHAnsi" w:cstheme="minorHAnsi"/>
                <w:color w:val="000000"/>
                <w:lang w:eastAsia="es-CO"/>
              </w:rPr>
              <w:t xml:space="preserve"> y pondrá a prueba su memoria y </w:t>
            </w:r>
            <w:r w:rsidRPr="007055C8" w:rsidR="00BF1BB4">
              <w:rPr>
                <w:rFonts w:eastAsia="Times New Roman" w:asciiTheme="minorHAnsi" w:hAnsiTheme="minorHAnsi" w:cstheme="minorHAnsi"/>
                <w:color w:val="000000"/>
                <w:lang w:eastAsia="es-CO"/>
              </w:rPr>
              <w:t>concentración</w:t>
            </w:r>
            <w:r w:rsidRPr="007055C8">
              <w:rPr>
                <w:rFonts w:eastAsia="Times New Roman" w:asciiTheme="minorHAnsi" w:hAnsiTheme="minorHAnsi" w:cstheme="minorHAnsi"/>
                <w:color w:val="000000"/>
                <w:lang w:eastAsia="es-CO"/>
              </w:rPr>
              <w:t>.</w:t>
            </w:r>
          </w:p>
        </w:tc>
        <w:tc>
          <w:tcPr>
            <w:tcW w:w="1452" w:type="dxa"/>
            <w:shd w:val="clear" w:color="000000" w:fill="B4C6E7"/>
            <w:hideMark/>
          </w:tcPr>
          <w:p w:rsidRPr="007055C8" w:rsidR="00517C66" w:rsidP="00BF1BB4" w:rsidRDefault="00517C66" w14:paraId="2146194C"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recogerá evidencia principalmente a través de </w:t>
            </w:r>
            <w:r w:rsidRPr="007055C8" w:rsidR="002E58CB">
              <w:rPr>
                <w:rFonts w:eastAsia="Times New Roman" w:asciiTheme="minorHAnsi" w:hAnsiTheme="minorHAnsi" w:cstheme="minorHAnsi"/>
                <w:color w:val="000000"/>
                <w:lang w:eastAsia="es-CO"/>
              </w:rPr>
              <w:t>fotografías</w:t>
            </w:r>
            <w:r w:rsidRPr="007055C8">
              <w:rPr>
                <w:rFonts w:eastAsia="Times New Roman" w:asciiTheme="minorHAnsi" w:hAnsiTheme="minorHAnsi" w:cstheme="minorHAnsi"/>
                <w:color w:val="000000"/>
                <w:lang w:eastAsia="es-CO"/>
              </w:rPr>
              <w:t xml:space="preserve"> del trabajo realizado durante la presencialidad. Y video de clase.</w:t>
            </w:r>
          </w:p>
        </w:tc>
        <w:tc>
          <w:tcPr>
            <w:tcW w:w="1059" w:type="dxa"/>
            <w:gridSpan w:val="3"/>
            <w:shd w:val="clear" w:color="000000" w:fill="C6E0B4"/>
            <w:hideMark/>
          </w:tcPr>
          <w:p w:rsidRPr="007055C8" w:rsidR="00517C66" w:rsidP="00BF1BB4" w:rsidRDefault="00517C66" w14:paraId="19453E98" w14:textId="77777777">
            <w:pPr>
              <w:spacing w:after="24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Se realiza conversatorio acerca de las sugerencias de video y  si estas pautas realmente pueden ayudar a disminuir la problemática ambiental, y si es posible desde casa empezar a implementar algunas de ellas.</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La respuesta fue , si, otros socializan que ya lo hacen, compartieron que como en casa cuidan del agua, lo arboles, la energía.</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Los estudiantes diseñaron un cartel, donde destacaron frases con mensaje ambiental, describen acción que permite solucionar alguna problemática y lo comparten con el grupo..</w:t>
            </w:r>
          </w:p>
        </w:tc>
        <w:tc>
          <w:tcPr>
            <w:tcW w:w="801" w:type="dxa"/>
            <w:gridSpan w:val="3"/>
            <w:shd w:val="clear" w:color="000000" w:fill="C6E0B4"/>
            <w:noWrap/>
            <w:hideMark/>
          </w:tcPr>
          <w:p w:rsidRPr="007055C8" w:rsidR="00517C66" w:rsidP="00BF1BB4" w:rsidRDefault="000F4697" w14:paraId="107F19B9" w14:textId="77777777">
            <w:pPr>
              <w:spacing w:after="0" w:line="240" w:lineRule="auto"/>
              <w:ind w:firstLine="0"/>
              <w:rPr>
                <w:rFonts w:eastAsia="Times New Roman" w:asciiTheme="minorHAnsi" w:hAnsiTheme="minorHAnsi" w:cstheme="minorHAnsi"/>
                <w:color w:val="0563C1"/>
                <w:u w:val="single"/>
                <w:lang w:eastAsia="es-CO"/>
              </w:rPr>
            </w:pPr>
            <w:hyperlink w:history="1" r:id="rId171">
              <w:r w:rsidRPr="007055C8" w:rsidR="00517C66">
                <w:rPr>
                  <w:rFonts w:eastAsia="Times New Roman" w:asciiTheme="minorHAnsi" w:hAnsiTheme="minorHAnsi" w:cstheme="minorHAnsi"/>
                  <w:color w:val="0563C1"/>
                  <w:u w:val="single"/>
                  <w:lang w:eastAsia="es-CO"/>
                </w:rPr>
                <w:t xml:space="preserve">https://drive.google.com/file/d/1HhwAwhXuycnZS83PADMkqhPcwFICSoT4/view las evidencias </w:t>
              </w:r>
              <w:r w:rsidRPr="007055C8" w:rsidR="00C16513">
                <w:rPr>
                  <w:rFonts w:eastAsia="Times New Roman" w:asciiTheme="minorHAnsi" w:hAnsiTheme="minorHAnsi" w:cstheme="minorHAnsi"/>
                  <w:color w:val="0563C1"/>
                  <w:u w:val="single"/>
                  <w:lang w:eastAsia="es-CO"/>
                </w:rPr>
                <w:t>están</w:t>
              </w:r>
              <w:r w:rsidRPr="007055C8" w:rsidR="00517C66">
                <w:rPr>
                  <w:rFonts w:eastAsia="Times New Roman" w:asciiTheme="minorHAnsi" w:hAnsiTheme="minorHAnsi" w:cstheme="minorHAnsi"/>
                  <w:color w:val="0563C1"/>
                  <w:u w:val="single"/>
                  <w:lang w:eastAsia="es-CO"/>
                </w:rPr>
                <w:t xml:space="preserve"> en el video de la clase.</w:t>
              </w:r>
            </w:hyperlink>
          </w:p>
        </w:tc>
        <w:tc>
          <w:tcPr>
            <w:tcW w:w="1351" w:type="dxa"/>
            <w:gridSpan w:val="3"/>
            <w:shd w:val="clear" w:color="000000" w:fill="FCE4D6"/>
            <w:noWrap/>
            <w:hideMark/>
          </w:tcPr>
          <w:p w:rsidRPr="007055C8" w:rsidR="00517C66" w:rsidP="00BF1BB4" w:rsidRDefault="00517C66" w14:paraId="770A9323"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cumple el objetivo dela actividad, pues los estudiantes fueron muy creativos  y diseñaron unas bellas </w:t>
            </w:r>
            <w:r w:rsidRPr="007055C8" w:rsidR="00C16513">
              <w:rPr>
                <w:rFonts w:eastAsia="Times New Roman" w:asciiTheme="minorHAnsi" w:hAnsiTheme="minorHAnsi" w:cstheme="minorHAnsi"/>
                <w:color w:val="000000"/>
                <w:lang w:eastAsia="es-CO"/>
              </w:rPr>
              <w:t>carteleras</w:t>
            </w:r>
            <w:r w:rsidRPr="007055C8">
              <w:rPr>
                <w:rFonts w:eastAsia="Times New Roman" w:asciiTheme="minorHAnsi" w:hAnsiTheme="minorHAnsi" w:cstheme="minorHAnsi"/>
                <w:color w:val="000000"/>
                <w:lang w:eastAsia="es-CO"/>
              </w:rPr>
              <w:t>.</w:t>
            </w:r>
          </w:p>
        </w:tc>
        <w:tc>
          <w:tcPr>
            <w:tcW w:w="1613" w:type="dxa"/>
            <w:gridSpan w:val="3"/>
            <w:shd w:val="clear" w:color="000000" w:fill="FFE699"/>
            <w:noWrap/>
            <w:hideMark/>
          </w:tcPr>
          <w:p w:rsidRPr="007055C8" w:rsidR="00517C66" w:rsidP="00BF1BB4" w:rsidRDefault="00517C66" w14:paraId="6BBBAA1C"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logra el objetivo pues las  actividades </w:t>
            </w:r>
            <w:r w:rsidRPr="007055C8" w:rsidR="00C16513">
              <w:rPr>
                <w:rFonts w:eastAsia="Times New Roman" w:asciiTheme="minorHAnsi" w:hAnsiTheme="minorHAnsi" w:cstheme="minorHAnsi"/>
                <w:color w:val="000000"/>
                <w:lang w:eastAsia="es-CO"/>
              </w:rPr>
              <w:t>artísticas</w:t>
            </w:r>
            <w:r w:rsidRPr="007055C8">
              <w:rPr>
                <w:rFonts w:eastAsia="Times New Roman" w:asciiTheme="minorHAnsi" w:hAnsiTheme="minorHAnsi" w:cstheme="minorHAnsi"/>
                <w:color w:val="000000"/>
                <w:lang w:eastAsia="es-CO"/>
              </w:rPr>
              <w:t xml:space="preserve">  les motiva a todos los niños .</w:t>
            </w:r>
          </w:p>
        </w:tc>
        <w:tc>
          <w:tcPr>
            <w:tcW w:w="551" w:type="dxa"/>
            <w:gridSpan w:val="4"/>
            <w:shd w:val="clear" w:color="000000" w:fill="FFE699"/>
            <w:noWrap/>
            <w:hideMark/>
          </w:tcPr>
          <w:p w:rsidRPr="007055C8" w:rsidR="00517C66" w:rsidP="00BF1BB4" w:rsidRDefault="00517C66" w14:paraId="1979F2E1"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Destinaria </w:t>
            </w:r>
            <w:r w:rsidRPr="007055C8" w:rsidR="00C16513">
              <w:rPr>
                <w:rFonts w:eastAsia="Times New Roman" w:asciiTheme="minorHAnsi" w:hAnsiTheme="minorHAnsi" w:cstheme="minorHAnsi"/>
                <w:color w:val="000000"/>
                <w:lang w:eastAsia="es-CO"/>
              </w:rPr>
              <w:t>más</w:t>
            </w:r>
            <w:r w:rsidRPr="007055C8">
              <w:rPr>
                <w:rFonts w:eastAsia="Times New Roman" w:asciiTheme="minorHAnsi" w:hAnsiTheme="minorHAnsi" w:cstheme="minorHAnsi"/>
                <w:color w:val="000000"/>
                <w:lang w:eastAsia="es-CO"/>
              </w:rPr>
              <w:t xml:space="preserve"> tiempo para </w:t>
            </w:r>
            <w:r w:rsidRPr="007055C8" w:rsidR="00C16513">
              <w:rPr>
                <w:rFonts w:eastAsia="Times New Roman" w:asciiTheme="minorHAnsi" w:hAnsiTheme="minorHAnsi" w:cstheme="minorHAnsi"/>
                <w:color w:val="000000"/>
                <w:lang w:eastAsia="es-CO"/>
              </w:rPr>
              <w:t>desarrollo</w:t>
            </w:r>
            <w:r w:rsidRPr="007055C8">
              <w:rPr>
                <w:rFonts w:eastAsia="Times New Roman" w:asciiTheme="minorHAnsi" w:hAnsiTheme="minorHAnsi" w:cstheme="minorHAnsi"/>
                <w:color w:val="000000"/>
                <w:lang w:eastAsia="es-CO"/>
              </w:rPr>
              <w:t xml:space="preserve"> de actividades </w:t>
            </w:r>
            <w:r w:rsidRPr="007055C8" w:rsidR="00C16513">
              <w:rPr>
                <w:rFonts w:eastAsia="Times New Roman" w:asciiTheme="minorHAnsi" w:hAnsiTheme="minorHAnsi" w:cstheme="minorHAnsi"/>
                <w:color w:val="000000"/>
                <w:lang w:eastAsia="es-CO"/>
              </w:rPr>
              <w:t>artísticas</w:t>
            </w:r>
            <w:r w:rsidRPr="007055C8">
              <w:rPr>
                <w:rFonts w:eastAsia="Times New Roman" w:asciiTheme="minorHAnsi" w:hAnsiTheme="minorHAnsi" w:cstheme="minorHAnsi"/>
                <w:color w:val="000000"/>
                <w:lang w:eastAsia="es-CO"/>
              </w:rPr>
              <w:t>.</w:t>
            </w:r>
          </w:p>
        </w:tc>
      </w:tr>
      <w:tr w:rsidRPr="00D53E38" w:rsidR="003E0DD1" w:rsidTr="00BF1BB4" w14:paraId="32248221" w14:textId="77777777">
        <w:trPr>
          <w:trHeight w:val="3615"/>
        </w:trPr>
        <w:tc>
          <w:tcPr>
            <w:tcW w:w="203" w:type="dxa"/>
            <w:vMerge/>
            <w:hideMark/>
          </w:tcPr>
          <w:p w:rsidRPr="007055C8" w:rsidR="00517C66" w:rsidP="00BF1BB4" w:rsidRDefault="00517C66" w14:paraId="7622E64E" w14:textId="77777777">
            <w:pPr>
              <w:spacing w:after="0" w:line="240" w:lineRule="auto"/>
              <w:ind w:firstLine="0"/>
              <w:rPr>
                <w:rFonts w:eastAsia="Times New Roman" w:asciiTheme="minorHAnsi" w:hAnsiTheme="minorHAnsi" w:cstheme="minorHAnsi"/>
                <w:b/>
                <w:bCs/>
                <w:color w:val="FFFFFF"/>
                <w:lang w:eastAsia="es-CO"/>
              </w:rPr>
            </w:pPr>
          </w:p>
        </w:tc>
        <w:tc>
          <w:tcPr>
            <w:tcW w:w="105" w:type="dxa"/>
            <w:shd w:val="clear" w:color="000000" w:fill="00B0F0"/>
            <w:noWrap/>
            <w:hideMark/>
          </w:tcPr>
          <w:p w:rsidRPr="007055C8" w:rsidR="00517C66" w:rsidP="00BF1BB4" w:rsidRDefault="00517C66" w14:paraId="33EA2776"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4.</w:t>
            </w:r>
          </w:p>
        </w:tc>
        <w:tc>
          <w:tcPr>
            <w:tcW w:w="867" w:type="dxa"/>
            <w:shd w:val="clear" w:color="000000" w:fill="B4C6E7"/>
            <w:hideMark/>
          </w:tcPr>
          <w:p w:rsidRPr="007055C8" w:rsidR="00517C66" w:rsidP="00BF1BB4" w:rsidRDefault="00517C66" w14:paraId="38F8ADB6"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Después de oirán  varias veces la canción los estudiantes, escriben lo que haya memorizado, y socializarán al grupo que parte se aprendieron y realizaremos unas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breves preguntas de oralidad  acerca del tema de la canción,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Por qué el planeta está enojado?</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Y qué van hacer para evitar el enojo al plantea?</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que nos </w:t>
            </w:r>
            <w:r w:rsidRPr="007055C8" w:rsidR="00C16513">
              <w:rPr>
                <w:rFonts w:eastAsia="Times New Roman" w:asciiTheme="minorHAnsi" w:hAnsiTheme="minorHAnsi" w:cstheme="minorHAnsi"/>
                <w:color w:val="000000"/>
                <w:lang w:eastAsia="es-CO"/>
              </w:rPr>
              <w:t>proporciona</w:t>
            </w:r>
            <w:r w:rsidRPr="007055C8">
              <w:rPr>
                <w:rFonts w:eastAsia="Times New Roman" w:asciiTheme="minorHAnsi" w:hAnsiTheme="minorHAnsi" w:cstheme="minorHAnsi"/>
                <w:color w:val="000000"/>
                <w:lang w:eastAsia="es-CO"/>
              </w:rPr>
              <w:t xml:space="preserve"> la naturaleza?</w:t>
            </w:r>
          </w:p>
        </w:tc>
        <w:tc>
          <w:tcPr>
            <w:tcW w:w="664" w:type="dxa"/>
            <w:shd w:val="clear" w:color="000000" w:fill="B4C6E7"/>
            <w:hideMark/>
          </w:tcPr>
          <w:p w:rsidRPr="007055C8" w:rsidR="00517C66" w:rsidP="00BF1BB4" w:rsidRDefault="00517C66" w14:paraId="372D02C6"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El propósito de esta actividad es que los </w:t>
            </w:r>
            <w:r w:rsidRPr="007055C8" w:rsidR="00C16513">
              <w:rPr>
                <w:rFonts w:eastAsia="Times New Roman" w:asciiTheme="minorHAnsi" w:hAnsiTheme="minorHAnsi" w:cstheme="minorHAnsi"/>
                <w:color w:val="000000"/>
                <w:lang w:eastAsia="es-CO"/>
              </w:rPr>
              <w:t>estudiantes comparten</w:t>
            </w:r>
            <w:r w:rsidRPr="007055C8">
              <w:rPr>
                <w:rFonts w:eastAsia="Times New Roman" w:asciiTheme="minorHAnsi" w:hAnsiTheme="minorHAnsi" w:cstheme="minorHAnsi"/>
                <w:color w:val="000000"/>
                <w:lang w:eastAsia="es-CO"/>
              </w:rPr>
              <w:t xml:space="preserve"> </w:t>
            </w:r>
            <w:r w:rsidRPr="007055C8" w:rsidR="00C16513">
              <w:rPr>
                <w:rFonts w:eastAsia="Times New Roman" w:asciiTheme="minorHAnsi" w:hAnsiTheme="minorHAnsi" w:cstheme="minorHAnsi"/>
                <w:color w:val="000000"/>
                <w:lang w:eastAsia="es-CO"/>
              </w:rPr>
              <w:t>sus saberes</w:t>
            </w:r>
            <w:r w:rsidRPr="007055C8">
              <w:rPr>
                <w:rFonts w:eastAsia="Times New Roman" w:asciiTheme="minorHAnsi" w:hAnsiTheme="minorHAnsi" w:cstheme="minorHAnsi"/>
                <w:color w:val="000000"/>
                <w:lang w:eastAsia="es-CO"/>
              </w:rPr>
              <w:t xml:space="preserve"> con sus padres y familiares, amigos del vecindario. Que replique </w:t>
            </w:r>
            <w:r w:rsidRPr="007055C8" w:rsidR="00C16513">
              <w:rPr>
                <w:rFonts w:eastAsia="Times New Roman" w:asciiTheme="minorHAnsi" w:hAnsiTheme="minorHAnsi" w:cstheme="minorHAnsi"/>
                <w:color w:val="000000"/>
                <w:lang w:eastAsia="es-CO"/>
              </w:rPr>
              <w:t>a su</w:t>
            </w:r>
            <w:r w:rsidRPr="007055C8">
              <w:rPr>
                <w:rFonts w:eastAsia="Times New Roman" w:asciiTheme="minorHAnsi" w:hAnsiTheme="minorHAnsi" w:cstheme="minorHAnsi"/>
                <w:color w:val="000000"/>
                <w:lang w:eastAsia="es-CO"/>
              </w:rPr>
              <w:t xml:space="preserve"> </w:t>
            </w:r>
            <w:r w:rsidRPr="007055C8" w:rsidR="00C16513">
              <w:rPr>
                <w:rFonts w:eastAsia="Times New Roman" w:asciiTheme="minorHAnsi" w:hAnsiTheme="minorHAnsi" w:cstheme="minorHAnsi"/>
                <w:color w:val="000000"/>
                <w:lang w:eastAsia="es-CO"/>
              </w:rPr>
              <w:t>comunidad los</w:t>
            </w:r>
            <w:r w:rsidRPr="007055C8">
              <w:rPr>
                <w:rFonts w:eastAsia="Times New Roman" w:asciiTheme="minorHAnsi" w:hAnsiTheme="minorHAnsi" w:cstheme="minorHAnsi"/>
                <w:color w:val="000000"/>
                <w:lang w:eastAsia="es-CO"/>
              </w:rPr>
              <w:t xml:space="preserve"> aprendido. </w:t>
            </w:r>
          </w:p>
        </w:tc>
        <w:tc>
          <w:tcPr>
            <w:tcW w:w="162" w:type="dxa"/>
            <w:shd w:val="clear" w:color="000000" w:fill="B4C6E7"/>
            <w:hideMark/>
          </w:tcPr>
          <w:p w:rsidRPr="007055C8" w:rsidR="00517C66" w:rsidP="00BF1BB4" w:rsidRDefault="00517C66" w14:paraId="54D02FBC"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Esta actividad tanto los estudiantes de virtualidad como los presenciales lo realizaron.  Demostraron dominio del tema, </w:t>
            </w:r>
            <w:r w:rsidRPr="007055C8" w:rsidR="00C16513">
              <w:rPr>
                <w:rFonts w:eastAsia="Times New Roman" w:asciiTheme="minorHAnsi" w:hAnsiTheme="minorHAnsi" w:cstheme="minorHAnsi"/>
                <w:color w:val="000000"/>
                <w:lang w:eastAsia="es-CO"/>
              </w:rPr>
              <w:t>y motivación</w:t>
            </w:r>
            <w:r w:rsidRPr="007055C8">
              <w:rPr>
                <w:rFonts w:eastAsia="Times New Roman" w:asciiTheme="minorHAnsi" w:hAnsiTheme="minorHAnsi" w:cstheme="minorHAnsi"/>
                <w:color w:val="000000"/>
                <w:lang w:eastAsia="es-CO"/>
              </w:rPr>
              <w:t xml:space="preserve"> por participar. Mostraron gusto por dar </w:t>
            </w:r>
            <w:r w:rsidRPr="007055C8" w:rsidR="00C16513">
              <w:rPr>
                <w:rFonts w:eastAsia="Times New Roman" w:asciiTheme="minorHAnsi" w:hAnsiTheme="minorHAnsi" w:cstheme="minorHAnsi"/>
                <w:color w:val="000000"/>
                <w:lang w:eastAsia="es-CO"/>
              </w:rPr>
              <w:t>a conocer</w:t>
            </w:r>
            <w:r w:rsidRPr="007055C8">
              <w:rPr>
                <w:rFonts w:eastAsia="Times New Roman" w:asciiTheme="minorHAnsi" w:hAnsiTheme="minorHAnsi" w:cstheme="minorHAnsi"/>
                <w:color w:val="000000"/>
                <w:lang w:eastAsia="es-CO"/>
              </w:rPr>
              <w:t xml:space="preserve"> sus obras </w:t>
            </w:r>
            <w:r w:rsidRPr="007055C8" w:rsidR="00C16513">
              <w:rPr>
                <w:rFonts w:eastAsia="Times New Roman" w:asciiTheme="minorHAnsi" w:hAnsiTheme="minorHAnsi" w:cstheme="minorHAnsi"/>
                <w:color w:val="000000"/>
                <w:lang w:eastAsia="es-CO"/>
              </w:rPr>
              <w:t>artísticas</w:t>
            </w:r>
            <w:r w:rsidRPr="007055C8">
              <w:rPr>
                <w:rFonts w:eastAsia="Times New Roman" w:asciiTheme="minorHAnsi" w:hAnsiTheme="minorHAnsi" w:cstheme="minorHAnsi"/>
                <w:color w:val="000000"/>
                <w:lang w:eastAsia="es-CO"/>
              </w:rPr>
              <w:t>.</w:t>
            </w:r>
          </w:p>
        </w:tc>
        <w:tc>
          <w:tcPr>
            <w:tcW w:w="1452" w:type="dxa"/>
            <w:shd w:val="clear" w:color="000000" w:fill="B4C6E7"/>
            <w:hideMark/>
          </w:tcPr>
          <w:p w:rsidRPr="007055C8" w:rsidR="00517C66" w:rsidP="00BF1BB4" w:rsidRDefault="000F4697" w14:paraId="51C415EA" w14:textId="77777777">
            <w:pPr>
              <w:spacing w:after="0" w:line="240" w:lineRule="auto"/>
              <w:ind w:firstLine="0"/>
              <w:rPr>
                <w:rFonts w:eastAsia="Times New Roman" w:asciiTheme="minorHAnsi" w:hAnsiTheme="minorHAnsi" w:cstheme="minorHAnsi"/>
                <w:color w:val="0563C1"/>
                <w:u w:val="single"/>
                <w:lang w:eastAsia="es-CO"/>
              </w:rPr>
            </w:pPr>
            <w:hyperlink w:history="1" r:id="rId172">
              <w:r w:rsidRPr="007055C8" w:rsidR="00517C66">
                <w:rPr>
                  <w:rFonts w:eastAsia="Times New Roman" w:asciiTheme="minorHAnsi" w:hAnsiTheme="minorHAnsi" w:cstheme="minorHAnsi"/>
                  <w:color w:val="0563C1"/>
                  <w:u w:val="single"/>
                  <w:lang w:eastAsia="es-CO"/>
                </w:rPr>
                <w:t>https://drive.google.com/file/d/1OG4MNs8K-a8C_stnwkpaYvfR0NbsKo5B/view minuto 56  , Se evidencia el ejercicio en grabación de la clase en el minuto 56.</w:t>
              </w:r>
            </w:hyperlink>
          </w:p>
        </w:tc>
        <w:tc>
          <w:tcPr>
            <w:tcW w:w="1059" w:type="dxa"/>
            <w:gridSpan w:val="3"/>
            <w:shd w:val="clear" w:color="000000" w:fill="C6E0B4"/>
            <w:noWrap/>
            <w:hideMark/>
          </w:tcPr>
          <w:p w:rsidRPr="007055C8" w:rsidR="00517C66" w:rsidP="00BF1BB4" w:rsidRDefault="00517C66" w14:paraId="6A898AF2"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Los estudiantes cantaron la canción y demostraron haber aprendido la letra de la canción algunos la copiaron en el cuaderno.</w:t>
            </w:r>
          </w:p>
        </w:tc>
        <w:tc>
          <w:tcPr>
            <w:tcW w:w="364" w:type="dxa"/>
            <w:shd w:val="clear" w:color="auto" w:fill="auto"/>
            <w:noWrap/>
            <w:hideMark/>
          </w:tcPr>
          <w:p w:rsidRPr="007055C8" w:rsidR="00517C66" w:rsidP="00BF1BB4" w:rsidRDefault="00517C66" w14:paraId="39A4570E" w14:textId="77777777">
            <w:pPr>
              <w:spacing w:after="0" w:line="240" w:lineRule="auto"/>
              <w:ind w:firstLine="0"/>
              <w:rPr>
                <w:rFonts w:eastAsia="Times New Roman" w:asciiTheme="minorHAnsi" w:hAnsiTheme="minorHAnsi" w:cstheme="minorHAnsi"/>
                <w:color w:val="000000"/>
                <w:lang w:eastAsia="es-CO"/>
              </w:rPr>
            </w:pPr>
          </w:p>
        </w:tc>
        <w:tc>
          <w:tcPr>
            <w:tcW w:w="80" w:type="dxa"/>
            <w:shd w:val="clear" w:color="000000" w:fill="C6E0B4"/>
            <w:noWrap/>
            <w:hideMark/>
          </w:tcPr>
          <w:p w:rsidRPr="007055C8" w:rsidR="00517C66" w:rsidP="00BF1BB4" w:rsidRDefault="00517C66" w14:paraId="70AC9890"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357" w:type="dxa"/>
            <w:shd w:val="clear" w:color="000000" w:fill="C6E0B4"/>
            <w:hideMark/>
          </w:tcPr>
          <w:p w:rsidRPr="007055C8" w:rsidR="00517C66" w:rsidP="00BF1BB4" w:rsidRDefault="00517C66" w14:paraId="2865BC68"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351" w:type="dxa"/>
            <w:gridSpan w:val="3"/>
            <w:shd w:val="clear" w:color="000000" w:fill="FCE4D6"/>
            <w:noWrap/>
            <w:hideMark/>
          </w:tcPr>
          <w:p w:rsidRPr="007055C8" w:rsidR="00517C66" w:rsidP="00BF1BB4" w:rsidRDefault="00517C66" w14:paraId="61F9B16E"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La actividad </w:t>
            </w:r>
            <w:r w:rsidRPr="007055C8" w:rsidR="00C16513">
              <w:rPr>
                <w:rFonts w:eastAsia="Times New Roman" w:asciiTheme="minorHAnsi" w:hAnsiTheme="minorHAnsi" w:cstheme="minorHAnsi"/>
                <w:color w:val="000000"/>
                <w:lang w:eastAsia="es-CO"/>
              </w:rPr>
              <w:t>cumplió</w:t>
            </w:r>
            <w:r w:rsidRPr="007055C8">
              <w:rPr>
                <w:rFonts w:eastAsia="Times New Roman" w:asciiTheme="minorHAnsi" w:hAnsiTheme="minorHAnsi" w:cstheme="minorHAnsi"/>
                <w:color w:val="000000"/>
                <w:lang w:eastAsia="es-CO"/>
              </w:rPr>
              <w:t xml:space="preserve"> su objetivo, ya que los estudiantes evidenciaron haber aprendido la letra de la canción y comprender el mensaje de la letra de la canción.</w:t>
            </w:r>
          </w:p>
        </w:tc>
        <w:tc>
          <w:tcPr>
            <w:tcW w:w="1613" w:type="dxa"/>
            <w:gridSpan w:val="3"/>
            <w:shd w:val="clear" w:color="000000" w:fill="FFE699"/>
            <w:noWrap/>
            <w:hideMark/>
          </w:tcPr>
          <w:p w:rsidRPr="007055C8" w:rsidR="00517C66" w:rsidP="00BF1BB4" w:rsidRDefault="00517C66" w14:paraId="4318A606"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involucrar a los padres en esta actividad fue buena idea , los niños  se mostraron muy </w:t>
            </w:r>
            <w:r w:rsidRPr="007055C8" w:rsidR="00C16513">
              <w:rPr>
                <w:rFonts w:eastAsia="Times New Roman" w:asciiTheme="minorHAnsi" w:hAnsiTheme="minorHAnsi" w:cstheme="minorHAnsi"/>
                <w:color w:val="000000"/>
                <w:lang w:eastAsia="es-CO"/>
              </w:rPr>
              <w:t>interesados</w:t>
            </w:r>
            <w:r w:rsidRPr="007055C8">
              <w:rPr>
                <w:rFonts w:eastAsia="Times New Roman" w:asciiTheme="minorHAnsi" w:hAnsiTheme="minorHAnsi" w:cstheme="minorHAnsi"/>
                <w:color w:val="000000"/>
                <w:lang w:eastAsia="es-CO"/>
              </w:rPr>
              <w:t xml:space="preserve"> y a gusto trabajando en equipo.</w:t>
            </w:r>
          </w:p>
        </w:tc>
        <w:tc>
          <w:tcPr>
            <w:tcW w:w="551" w:type="dxa"/>
            <w:gridSpan w:val="4"/>
            <w:shd w:val="clear" w:color="000000" w:fill="FFE699"/>
            <w:noWrap/>
            <w:hideMark/>
          </w:tcPr>
          <w:p w:rsidRPr="007055C8" w:rsidR="00517C66" w:rsidP="00BF1BB4" w:rsidRDefault="00C16513" w14:paraId="23A5FE96"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Propondré</w:t>
            </w:r>
            <w:r w:rsidRPr="007055C8" w:rsidR="00517C66">
              <w:rPr>
                <w:rFonts w:eastAsia="Times New Roman" w:asciiTheme="minorHAnsi" w:hAnsiTheme="minorHAnsi" w:cstheme="minorHAnsi"/>
                <w:color w:val="000000"/>
                <w:lang w:eastAsia="es-CO"/>
              </w:rPr>
              <w:t xml:space="preserve"> actividades similares para las </w:t>
            </w:r>
            <w:r w:rsidRPr="007055C8" w:rsidR="00403DD0">
              <w:rPr>
                <w:rFonts w:eastAsia="Times New Roman" w:asciiTheme="minorHAnsi" w:hAnsiTheme="minorHAnsi" w:cstheme="minorHAnsi"/>
                <w:color w:val="000000"/>
                <w:lang w:eastAsia="es-CO"/>
              </w:rPr>
              <w:t>próximas</w:t>
            </w:r>
            <w:r w:rsidRPr="007055C8" w:rsidR="00517C66">
              <w:rPr>
                <w:rFonts w:eastAsia="Times New Roman" w:asciiTheme="minorHAnsi" w:hAnsiTheme="minorHAnsi" w:cstheme="minorHAnsi"/>
                <w:color w:val="000000"/>
                <w:lang w:eastAsia="es-CO"/>
              </w:rPr>
              <w:t xml:space="preserve"> sesiones.</w:t>
            </w:r>
          </w:p>
        </w:tc>
      </w:tr>
      <w:tr w:rsidRPr="00D53E38" w:rsidR="00517C66" w:rsidTr="00BF1BB4" w14:paraId="38CFAB3D" w14:textId="77777777">
        <w:trPr>
          <w:trHeight w:val="3255"/>
        </w:trPr>
        <w:tc>
          <w:tcPr>
            <w:tcW w:w="203" w:type="dxa"/>
            <w:vMerge/>
            <w:hideMark/>
          </w:tcPr>
          <w:p w:rsidRPr="007055C8" w:rsidR="00517C66" w:rsidP="00BF1BB4" w:rsidRDefault="00517C66" w14:paraId="3DA10A53" w14:textId="77777777">
            <w:pPr>
              <w:spacing w:after="0" w:line="240" w:lineRule="auto"/>
              <w:ind w:firstLine="0"/>
              <w:rPr>
                <w:rFonts w:eastAsia="Times New Roman" w:asciiTheme="minorHAnsi" w:hAnsiTheme="minorHAnsi" w:cstheme="minorHAnsi"/>
                <w:b/>
                <w:bCs/>
                <w:color w:val="FFFFFF"/>
                <w:lang w:eastAsia="es-CO"/>
              </w:rPr>
            </w:pPr>
          </w:p>
        </w:tc>
        <w:tc>
          <w:tcPr>
            <w:tcW w:w="105" w:type="dxa"/>
            <w:shd w:val="clear" w:color="000000" w:fill="00B0F0"/>
            <w:noWrap/>
            <w:hideMark/>
          </w:tcPr>
          <w:p w:rsidRPr="007055C8" w:rsidR="00517C66" w:rsidP="00BF1BB4" w:rsidRDefault="00517C66" w14:paraId="6615DFED"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5.</w:t>
            </w:r>
          </w:p>
        </w:tc>
        <w:tc>
          <w:tcPr>
            <w:tcW w:w="867" w:type="dxa"/>
            <w:shd w:val="clear" w:color="000000" w:fill="B4C6E7"/>
            <w:hideMark/>
          </w:tcPr>
          <w:p w:rsidRPr="007055C8" w:rsidR="00517C66" w:rsidP="00BF1BB4" w:rsidRDefault="00517C66" w14:paraId="703C75C4"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Invitación a proponer estrategias para uso adecuado de los recurso naturales</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Luego pediré que escriban 5 recomendaciones  para cuidar los recursos naturales  y así cuidar el planeta</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ACTIVIDAD N°2  socialización de las recomendaciones  planteadas por los niños.</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L</w:t>
            </w:r>
          </w:p>
        </w:tc>
        <w:tc>
          <w:tcPr>
            <w:tcW w:w="664" w:type="dxa"/>
            <w:shd w:val="clear" w:color="000000" w:fill="B4C6E7"/>
            <w:hideMark/>
          </w:tcPr>
          <w:p w:rsidRPr="007055C8" w:rsidR="00517C66" w:rsidP="00BF1BB4" w:rsidRDefault="00517C66" w14:paraId="5A7EC4E8"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El propósito de esta actividad es dar un espacio para que cada niño se </w:t>
            </w:r>
            <w:r w:rsidRPr="007055C8" w:rsidR="00C16513">
              <w:rPr>
                <w:rFonts w:eastAsia="Times New Roman" w:asciiTheme="minorHAnsi" w:hAnsiTheme="minorHAnsi" w:cstheme="minorHAnsi"/>
                <w:color w:val="000000"/>
                <w:lang w:eastAsia="es-CO"/>
              </w:rPr>
              <w:t>divierta y</w:t>
            </w:r>
            <w:r w:rsidRPr="007055C8">
              <w:rPr>
                <w:rFonts w:eastAsia="Times New Roman" w:asciiTheme="minorHAnsi" w:hAnsiTheme="minorHAnsi" w:cstheme="minorHAnsi"/>
                <w:color w:val="000000"/>
                <w:lang w:eastAsia="es-CO"/>
              </w:rPr>
              <w:t xml:space="preserve"> </w:t>
            </w:r>
            <w:r w:rsidRPr="007055C8" w:rsidR="00C16513">
              <w:rPr>
                <w:rFonts w:eastAsia="Times New Roman" w:asciiTheme="minorHAnsi" w:hAnsiTheme="minorHAnsi" w:cstheme="minorHAnsi"/>
                <w:color w:val="000000"/>
                <w:lang w:eastAsia="es-CO"/>
              </w:rPr>
              <w:t>que a</w:t>
            </w:r>
            <w:r w:rsidRPr="007055C8">
              <w:rPr>
                <w:rFonts w:eastAsia="Times New Roman" w:asciiTheme="minorHAnsi" w:hAnsiTheme="minorHAnsi" w:cstheme="minorHAnsi"/>
                <w:color w:val="000000"/>
                <w:lang w:eastAsia="es-CO"/>
              </w:rPr>
              <w:t xml:space="preserve"> partir de la letra de una canción comprenda la importancia de cuidar el medio ambiente.  Y que socialice que frase de la canción le gustó </w:t>
            </w:r>
            <w:r w:rsidRPr="007055C8" w:rsidR="00C16513">
              <w:rPr>
                <w:rFonts w:eastAsia="Times New Roman" w:asciiTheme="minorHAnsi" w:hAnsiTheme="minorHAnsi" w:cstheme="minorHAnsi"/>
                <w:color w:val="000000"/>
                <w:lang w:eastAsia="es-CO"/>
              </w:rPr>
              <w:t>más</w:t>
            </w:r>
            <w:r w:rsidRPr="007055C8">
              <w:rPr>
                <w:rFonts w:eastAsia="Times New Roman" w:asciiTheme="minorHAnsi" w:hAnsiTheme="minorHAnsi" w:cstheme="minorHAnsi"/>
                <w:color w:val="000000"/>
                <w:lang w:eastAsia="es-CO"/>
              </w:rPr>
              <w:t>.</w:t>
            </w:r>
          </w:p>
        </w:tc>
        <w:tc>
          <w:tcPr>
            <w:tcW w:w="162" w:type="dxa"/>
            <w:shd w:val="clear" w:color="000000" w:fill="B4C6E7"/>
            <w:hideMark/>
          </w:tcPr>
          <w:p w:rsidRPr="007055C8" w:rsidR="00517C66" w:rsidP="00BF1BB4" w:rsidRDefault="00517C66" w14:paraId="4C54D6EA"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destina </w:t>
            </w:r>
            <w:r w:rsidRPr="007055C8" w:rsidR="00C16513">
              <w:rPr>
                <w:rFonts w:eastAsia="Times New Roman" w:asciiTheme="minorHAnsi" w:hAnsiTheme="minorHAnsi" w:cstheme="minorHAnsi"/>
                <w:color w:val="000000"/>
                <w:lang w:eastAsia="es-CO"/>
              </w:rPr>
              <w:t>más</w:t>
            </w:r>
            <w:r w:rsidRPr="007055C8">
              <w:rPr>
                <w:rFonts w:eastAsia="Times New Roman" w:asciiTheme="minorHAnsi" w:hAnsiTheme="minorHAnsi" w:cstheme="minorHAnsi"/>
                <w:color w:val="000000"/>
                <w:lang w:eastAsia="es-CO"/>
              </w:rPr>
              <w:t xml:space="preserve"> tiempo para comprender el mensaje de la canción, resaltando algunas frases </w:t>
            </w:r>
            <w:r w:rsidRPr="007055C8" w:rsidR="00C16513">
              <w:rPr>
                <w:rFonts w:eastAsia="Times New Roman" w:asciiTheme="minorHAnsi" w:hAnsiTheme="minorHAnsi" w:cstheme="minorHAnsi"/>
                <w:color w:val="000000"/>
                <w:lang w:eastAsia="es-CO"/>
              </w:rPr>
              <w:t>de la letra</w:t>
            </w:r>
            <w:r w:rsidRPr="007055C8">
              <w:rPr>
                <w:rFonts w:eastAsia="Times New Roman" w:asciiTheme="minorHAnsi" w:hAnsiTheme="minorHAnsi" w:cstheme="minorHAnsi"/>
                <w:color w:val="000000"/>
                <w:lang w:eastAsia="es-CO"/>
              </w:rPr>
              <w:t xml:space="preserve">.  Repasar varias veces la </w:t>
            </w:r>
            <w:r w:rsidRPr="007055C8" w:rsidR="00C16513">
              <w:rPr>
                <w:rFonts w:eastAsia="Times New Roman" w:asciiTheme="minorHAnsi" w:hAnsiTheme="minorHAnsi" w:cstheme="minorHAnsi"/>
                <w:color w:val="000000"/>
                <w:lang w:eastAsia="es-CO"/>
              </w:rPr>
              <w:t>canción.</w:t>
            </w:r>
            <w:r w:rsidRPr="007055C8">
              <w:rPr>
                <w:rFonts w:eastAsia="Times New Roman" w:asciiTheme="minorHAnsi" w:hAnsiTheme="minorHAnsi" w:cstheme="minorHAnsi"/>
                <w:color w:val="000000"/>
                <w:lang w:eastAsia="es-CO"/>
              </w:rPr>
              <w:t xml:space="preserve"> </w:t>
            </w:r>
          </w:p>
        </w:tc>
        <w:tc>
          <w:tcPr>
            <w:tcW w:w="1452" w:type="dxa"/>
            <w:shd w:val="clear" w:color="000000" w:fill="B4C6E7"/>
            <w:hideMark/>
          </w:tcPr>
          <w:p w:rsidRPr="007055C8" w:rsidR="00517C66" w:rsidP="00BF1BB4" w:rsidRDefault="00517C66" w14:paraId="6DC5B8A7"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recogerá evidencia  </w:t>
            </w:r>
            <w:r w:rsidRPr="007055C8" w:rsidR="00C16513">
              <w:rPr>
                <w:rFonts w:eastAsia="Times New Roman" w:asciiTheme="minorHAnsi" w:hAnsiTheme="minorHAnsi" w:cstheme="minorHAnsi"/>
                <w:color w:val="000000"/>
                <w:lang w:eastAsia="es-CO"/>
              </w:rPr>
              <w:t>fotográficas</w:t>
            </w:r>
            <w:r w:rsidRPr="007055C8">
              <w:rPr>
                <w:rFonts w:eastAsia="Times New Roman" w:asciiTheme="minorHAnsi" w:hAnsiTheme="minorHAnsi" w:cstheme="minorHAnsi"/>
                <w:color w:val="000000"/>
                <w:lang w:eastAsia="es-CO"/>
              </w:rPr>
              <w:t xml:space="preserve"> del trabajo </w:t>
            </w:r>
            <w:r w:rsidRPr="007055C8" w:rsidR="00C16513">
              <w:rPr>
                <w:rFonts w:eastAsia="Times New Roman" w:asciiTheme="minorHAnsi" w:hAnsiTheme="minorHAnsi" w:cstheme="minorHAnsi"/>
                <w:color w:val="000000"/>
                <w:lang w:eastAsia="es-CO"/>
              </w:rPr>
              <w:t>realizado</w:t>
            </w:r>
            <w:r w:rsidRPr="007055C8">
              <w:rPr>
                <w:rFonts w:eastAsia="Times New Roman" w:asciiTheme="minorHAnsi" w:hAnsiTheme="minorHAnsi" w:cstheme="minorHAnsi"/>
                <w:color w:val="000000"/>
                <w:lang w:eastAsia="es-CO"/>
              </w:rPr>
              <w:t>.</w:t>
            </w:r>
          </w:p>
        </w:tc>
        <w:tc>
          <w:tcPr>
            <w:tcW w:w="1059" w:type="dxa"/>
            <w:gridSpan w:val="3"/>
            <w:shd w:val="clear" w:color="auto" w:fill="auto"/>
            <w:noWrap/>
            <w:hideMark/>
          </w:tcPr>
          <w:p w:rsidRPr="007055C8" w:rsidR="00517C66" w:rsidP="00BF1BB4" w:rsidRDefault="00517C66" w14:paraId="5549E337" w14:textId="77777777">
            <w:pPr>
              <w:spacing w:after="0" w:line="240" w:lineRule="auto"/>
              <w:ind w:firstLine="0"/>
              <w:rPr>
                <w:rFonts w:eastAsia="Times New Roman" w:asciiTheme="minorHAnsi" w:hAnsiTheme="minorHAnsi" w:cstheme="minorHAnsi"/>
                <w:color w:val="000000"/>
                <w:lang w:eastAsia="es-CO"/>
              </w:rPr>
            </w:pPr>
          </w:p>
          <w:tbl>
            <w:tblPr>
              <w:tblW w:w="0" w:type="auto"/>
              <w:tblCellSpacing w:w="0" w:type="dxa"/>
              <w:tblCellMar>
                <w:left w:w="0" w:type="dxa"/>
                <w:right w:w="0" w:type="dxa"/>
              </w:tblCellMar>
              <w:tblLook w:val="04A0" w:firstRow="1" w:lastRow="0" w:firstColumn="1" w:lastColumn="0" w:noHBand="0" w:noVBand="1"/>
            </w:tblPr>
            <w:tblGrid>
              <w:gridCol w:w="1501"/>
            </w:tblGrid>
            <w:tr w:rsidRPr="00D53E38" w:rsidR="00517C66" w:rsidTr="003E0DD1" w14:paraId="75B70A7D" w14:textId="77777777">
              <w:trPr>
                <w:trHeight w:val="3255"/>
                <w:tblCellSpacing w:w="0" w:type="dxa"/>
              </w:trPr>
              <w:tc>
                <w:tcPr>
                  <w:tcW w:w="3960" w:type="dxa"/>
                  <w:tcBorders>
                    <w:top w:val="single" w:color="auto" w:sz="4" w:space="0"/>
                    <w:left w:val="nil"/>
                    <w:bottom w:val="single" w:color="auto" w:sz="4" w:space="0"/>
                    <w:right w:val="single" w:color="000000" w:sz="4" w:space="0"/>
                  </w:tcBorders>
                  <w:shd w:val="clear" w:color="000000" w:fill="C6E0B4"/>
                  <w:noWrap/>
                  <w:vAlign w:val="bottom"/>
                  <w:hideMark/>
                </w:tcPr>
                <w:p w:rsidRPr="007055C8" w:rsidR="00517C66" w:rsidP="00BF1BB4" w:rsidRDefault="00517C66" w14:paraId="0E9E9B43"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Los estudiantes publican en un lugar visible su </w:t>
                  </w:r>
                  <w:r w:rsidRPr="007055C8" w:rsidR="00C16513">
                    <w:rPr>
                      <w:rFonts w:eastAsia="Times New Roman" w:asciiTheme="minorHAnsi" w:hAnsiTheme="minorHAnsi" w:cstheme="minorHAnsi"/>
                      <w:color w:val="000000"/>
                      <w:lang w:eastAsia="es-CO"/>
                    </w:rPr>
                    <w:t>cartelera</w:t>
                  </w:r>
                  <w:r w:rsidRPr="007055C8">
                    <w:rPr>
                      <w:rFonts w:eastAsia="Times New Roman" w:asciiTheme="minorHAnsi" w:hAnsiTheme="minorHAnsi" w:cstheme="minorHAnsi"/>
                      <w:color w:val="000000"/>
                      <w:lang w:eastAsia="es-CO"/>
                    </w:rPr>
                    <w:t xml:space="preserve"> con mensaje ambiental.</w:t>
                  </w:r>
                </w:p>
              </w:tc>
            </w:tr>
          </w:tbl>
          <w:p w:rsidRPr="007055C8" w:rsidR="00517C66" w:rsidP="00BF1BB4" w:rsidRDefault="00517C66" w14:paraId="0A1A639C" w14:textId="77777777">
            <w:pPr>
              <w:spacing w:after="0" w:line="240" w:lineRule="auto"/>
              <w:ind w:firstLine="0"/>
              <w:rPr>
                <w:rFonts w:eastAsia="Times New Roman" w:asciiTheme="minorHAnsi" w:hAnsiTheme="minorHAnsi" w:cstheme="minorHAnsi"/>
                <w:color w:val="000000"/>
                <w:lang w:eastAsia="es-CO"/>
              </w:rPr>
            </w:pPr>
          </w:p>
        </w:tc>
        <w:tc>
          <w:tcPr>
            <w:tcW w:w="801" w:type="dxa"/>
            <w:gridSpan w:val="3"/>
            <w:shd w:val="clear" w:color="000000" w:fill="C6E0B4"/>
            <w:noWrap/>
            <w:hideMark/>
          </w:tcPr>
          <w:p w:rsidRPr="007055C8" w:rsidR="00517C66" w:rsidP="00BF1BB4" w:rsidRDefault="00BF1BB4" w14:paraId="316C1770"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noProof/>
                <w:color w:val="000000"/>
                <w:lang w:eastAsia="es-CO"/>
              </w:rPr>
              <w:drawing>
                <wp:anchor distT="0" distB="0" distL="114300" distR="114300" simplePos="0" relativeHeight="251660800" behindDoc="0" locked="0" layoutInCell="1" allowOverlap="1" wp14:anchorId="3D4BD924" wp14:editId="21D61232">
                  <wp:simplePos x="0" y="0"/>
                  <wp:positionH relativeFrom="column">
                    <wp:posOffset>143510</wp:posOffset>
                  </wp:positionH>
                  <wp:positionV relativeFrom="paragraph">
                    <wp:posOffset>457200</wp:posOffset>
                  </wp:positionV>
                  <wp:extent cx="1447800" cy="1381125"/>
                  <wp:effectExtent l="0" t="0" r="0" b="9525"/>
                  <wp:wrapNone/>
                  <wp:docPr id="20" name="Imagen 20" descr="▷ Manejo de Residuos Solidos 10 concejos útiles y mucho +"/>
                  <wp:cNvGraphicFramePr/>
                  <a:graphic xmlns:a="http://schemas.openxmlformats.org/drawingml/2006/main">
                    <a:graphicData uri="http://schemas.openxmlformats.org/drawingml/2006/picture">
                      <pic:pic xmlns:pic="http://schemas.openxmlformats.org/drawingml/2006/picture">
                        <pic:nvPicPr>
                          <pic:cNvPr id="9" name="8 Imagen" descr="▷ Manejo de Residuos Solidos 10 concejos útiles y mucho +"/>
                          <pic:cNvPicPr/>
                        </pic:nvPicPr>
                        <pic:blipFill>
                          <a:blip r:embed="rId173" cstate="email">
                            <a:extLst>
                              <a:ext uri="{28A0092B-C50C-407E-A947-70E740481C1C}">
                                <a14:useLocalDpi xmlns:a14="http://schemas.microsoft.com/office/drawing/2010/main"/>
                              </a:ext>
                            </a:extLst>
                          </a:blip>
                          <a:srcRect/>
                          <a:stretch>
                            <a:fillRect/>
                          </a:stretch>
                        </pic:blipFill>
                        <pic:spPr bwMode="auto">
                          <a:xfrm>
                            <a:off x="0" y="0"/>
                            <a:ext cx="1447800" cy="13811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7055C8" w:rsidR="00517C66">
              <w:rPr>
                <w:rFonts w:eastAsia="Times New Roman" w:asciiTheme="minorHAnsi" w:hAnsiTheme="minorHAnsi" w:cstheme="minorHAnsi"/>
                <w:color w:val="000000"/>
                <w:lang w:eastAsia="es-CO"/>
              </w:rPr>
              <w:t> </w:t>
            </w:r>
          </w:p>
        </w:tc>
        <w:tc>
          <w:tcPr>
            <w:tcW w:w="1351" w:type="dxa"/>
            <w:gridSpan w:val="3"/>
            <w:shd w:val="clear" w:color="000000" w:fill="FCE4D6"/>
            <w:noWrap/>
            <w:hideMark/>
          </w:tcPr>
          <w:p w:rsidRPr="007055C8" w:rsidR="00517C66" w:rsidP="00BF1BB4" w:rsidRDefault="00517C66" w14:paraId="1ACBED45"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w:t>
            </w:r>
            <w:r w:rsidRPr="007055C8" w:rsidR="00C16513">
              <w:rPr>
                <w:rFonts w:eastAsia="Times New Roman" w:asciiTheme="minorHAnsi" w:hAnsiTheme="minorHAnsi" w:cstheme="minorHAnsi"/>
                <w:color w:val="000000"/>
                <w:lang w:eastAsia="es-CO"/>
              </w:rPr>
              <w:t>cumplió</w:t>
            </w:r>
            <w:r w:rsidRPr="007055C8">
              <w:rPr>
                <w:rFonts w:eastAsia="Times New Roman" w:asciiTheme="minorHAnsi" w:hAnsiTheme="minorHAnsi" w:cstheme="minorHAnsi"/>
                <w:color w:val="000000"/>
                <w:lang w:eastAsia="es-CO"/>
              </w:rPr>
              <w:t xml:space="preserve"> el objetivo pues los </w:t>
            </w:r>
            <w:r w:rsidRPr="007055C8" w:rsidR="00C16513">
              <w:rPr>
                <w:rFonts w:eastAsia="Times New Roman" w:asciiTheme="minorHAnsi" w:hAnsiTheme="minorHAnsi" w:cstheme="minorHAnsi"/>
                <w:color w:val="000000"/>
                <w:lang w:eastAsia="es-CO"/>
              </w:rPr>
              <w:t>estudiantes</w:t>
            </w:r>
            <w:r w:rsidRPr="007055C8">
              <w:rPr>
                <w:rFonts w:eastAsia="Times New Roman" w:asciiTheme="minorHAnsi" w:hAnsiTheme="minorHAnsi" w:cstheme="minorHAnsi"/>
                <w:color w:val="000000"/>
                <w:lang w:eastAsia="es-CO"/>
              </w:rPr>
              <w:t xml:space="preserve"> junto con sus familias realizan un trabajo en grupo donde proponen </w:t>
            </w:r>
            <w:r w:rsidRPr="007055C8" w:rsidR="00C16513">
              <w:rPr>
                <w:rFonts w:eastAsia="Times New Roman" w:asciiTheme="minorHAnsi" w:hAnsiTheme="minorHAnsi" w:cstheme="minorHAnsi"/>
                <w:color w:val="000000"/>
                <w:lang w:eastAsia="es-CO"/>
              </w:rPr>
              <w:t>estrategias</w:t>
            </w:r>
            <w:r w:rsidRPr="007055C8">
              <w:rPr>
                <w:rFonts w:eastAsia="Times New Roman" w:asciiTheme="minorHAnsi" w:hAnsiTheme="minorHAnsi" w:cstheme="minorHAnsi"/>
                <w:color w:val="000000"/>
                <w:lang w:eastAsia="es-CO"/>
              </w:rPr>
              <w:t xml:space="preserve"> para </w:t>
            </w:r>
            <w:r w:rsidRPr="007055C8" w:rsidR="00C16513">
              <w:rPr>
                <w:rFonts w:eastAsia="Times New Roman" w:asciiTheme="minorHAnsi" w:hAnsiTheme="minorHAnsi" w:cstheme="minorHAnsi"/>
                <w:color w:val="000000"/>
                <w:lang w:eastAsia="es-CO"/>
              </w:rPr>
              <w:t>cuidar el medio ambiente y resum</w:t>
            </w:r>
            <w:r w:rsidRPr="007055C8">
              <w:rPr>
                <w:rFonts w:eastAsia="Times New Roman" w:asciiTheme="minorHAnsi" w:hAnsiTheme="minorHAnsi" w:cstheme="minorHAnsi"/>
                <w:color w:val="000000"/>
                <w:lang w:eastAsia="es-CO"/>
              </w:rPr>
              <w:t xml:space="preserve">ir algunas </w:t>
            </w:r>
            <w:r w:rsidRPr="007055C8" w:rsidR="009E3BAC">
              <w:rPr>
                <w:rFonts w:eastAsia="Times New Roman" w:asciiTheme="minorHAnsi" w:hAnsiTheme="minorHAnsi" w:cstheme="minorHAnsi"/>
                <w:color w:val="000000"/>
                <w:lang w:eastAsia="es-CO"/>
              </w:rPr>
              <w:t>problemáticas</w:t>
            </w:r>
            <w:r w:rsidRPr="007055C8">
              <w:rPr>
                <w:rFonts w:eastAsia="Times New Roman" w:asciiTheme="minorHAnsi" w:hAnsiTheme="minorHAnsi" w:cstheme="minorHAnsi"/>
                <w:color w:val="000000"/>
                <w:lang w:eastAsia="es-CO"/>
              </w:rPr>
              <w:t xml:space="preserve"> ambientales.</w:t>
            </w:r>
          </w:p>
        </w:tc>
        <w:tc>
          <w:tcPr>
            <w:tcW w:w="1613" w:type="dxa"/>
            <w:gridSpan w:val="3"/>
            <w:shd w:val="clear" w:color="000000" w:fill="FFE699"/>
            <w:noWrap/>
            <w:hideMark/>
          </w:tcPr>
          <w:p w:rsidRPr="007055C8" w:rsidR="00517C66" w:rsidP="00BF1BB4" w:rsidRDefault="00517C66" w14:paraId="1C5A31C8"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Los niños junto con su familia demostrar </w:t>
            </w:r>
            <w:r w:rsidRPr="007055C8" w:rsidR="00C16513">
              <w:rPr>
                <w:rFonts w:eastAsia="Times New Roman" w:asciiTheme="minorHAnsi" w:hAnsiTheme="minorHAnsi" w:cstheme="minorHAnsi"/>
                <w:color w:val="000000"/>
                <w:lang w:eastAsia="es-CO"/>
              </w:rPr>
              <w:t>interés</w:t>
            </w:r>
            <w:r w:rsidRPr="007055C8">
              <w:rPr>
                <w:rFonts w:eastAsia="Times New Roman" w:asciiTheme="minorHAnsi" w:hAnsiTheme="minorHAnsi" w:cstheme="minorHAnsi"/>
                <w:color w:val="000000"/>
                <w:lang w:eastAsia="es-CO"/>
              </w:rPr>
              <w:t xml:space="preserve"> por el tema, a través </w:t>
            </w:r>
            <w:r w:rsidRPr="007055C8" w:rsidR="00C16513">
              <w:rPr>
                <w:rFonts w:eastAsia="Times New Roman" w:asciiTheme="minorHAnsi" w:hAnsiTheme="minorHAnsi" w:cstheme="minorHAnsi"/>
                <w:color w:val="000000"/>
                <w:lang w:eastAsia="es-CO"/>
              </w:rPr>
              <w:t>del</w:t>
            </w:r>
            <w:r w:rsidRPr="007055C8">
              <w:rPr>
                <w:rFonts w:eastAsia="Times New Roman" w:asciiTheme="minorHAnsi" w:hAnsiTheme="minorHAnsi" w:cstheme="minorHAnsi"/>
                <w:color w:val="000000"/>
                <w:lang w:eastAsia="es-CO"/>
              </w:rPr>
              <w:t xml:space="preserve"> cumplimiento de las actividades.</w:t>
            </w:r>
          </w:p>
        </w:tc>
        <w:tc>
          <w:tcPr>
            <w:tcW w:w="551" w:type="dxa"/>
            <w:gridSpan w:val="4"/>
            <w:shd w:val="clear" w:color="000000" w:fill="FFE699"/>
            <w:noWrap/>
            <w:hideMark/>
          </w:tcPr>
          <w:p w:rsidRPr="007055C8" w:rsidR="00517C66" w:rsidP="00BF1BB4" w:rsidRDefault="00517C66" w14:paraId="4B348498"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r>
      <w:tr w:rsidRPr="00D53E38" w:rsidR="00517C66" w:rsidTr="00BF1BB4" w14:paraId="345FB39F" w14:textId="77777777">
        <w:trPr>
          <w:trHeight w:val="4050"/>
        </w:trPr>
        <w:tc>
          <w:tcPr>
            <w:tcW w:w="203" w:type="dxa"/>
            <w:vMerge/>
            <w:hideMark/>
          </w:tcPr>
          <w:p w:rsidRPr="007055C8" w:rsidR="00517C66" w:rsidP="00BF1BB4" w:rsidRDefault="00517C66" w14:paraId="11E90BD8" w14:textId="77777777">
            <w:pPr>
              <w:spacing w:after="0" w:line="240" w:lineRule="auto"/>
              <w:ind w:firstLine="0"/>
              <w:rPr>
                <w:rFonts w:eastAsia="Times New Roman" w:asciiTheme="minorHAnsi" w:hAnsiTheme="minorHAnsi" w:cstheme="minorHAnsi"/>
                <w:b/>
                <w:bCs/>
                <w:color w:val="FFFFFF"/>
                <w:lang w:eastAsia="es-CO"/>
              </w:rPr>
            </w:pPr>
          </w:p>
        </w:tc>
        <w:tc>
          <w:tcPr>
            <w:tcW w:w="105" w:type="dxa"/>
            <w:shd w:val="clear" w:color="000000" w:fill="00B0F0"/>
            <w:noWrap/>
            <w:hideMark/>
          </w:tcPr>
          <w:p w:rsidRPr="007055C8" w:rsidR="00517C66" w:rsidP="00BF1BB4" w:rsidRDefault="00517C66" w14:paraId="3478184A"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6.</w:t>
            </w:r>
          </w:p>
        </w:tc>
        <w:tc>
          <w:tcPr>
            <w:tcW w:w="867" w:type="dxa"/>
            <w:shd w:val="clear" w:color="auto" w:fill="auto"/>
            <w:hideMark/>
          </w:tcPr>
          <w:p w:rsidRPr="007055C8" w:rsidR="00517C66" w:rsidP="00BF1BB4" w:rsidRDefault="000F4697" w14:paraId="7E4898E9" w14:textId="77777777">
            <w:pPr>
              <w:spacing w:after="0" w:line="240" w:lineRule="auto"/>
              <w:ind w:firstLine="0"/>
              <w:rPr>
                <w:rFonts w:eastAsia="Times New Roman" w:asciiTheme="minorHAnsi" w:hAnsiTheme="minorHAnsi" w:cstheme="minorHAnsi"/>
                <w:color w:val="000000"/>
                <w:u w:val="single"/>
                <w:lang w:eastAsia="es-CO"/>
              </w:rPr>
            </w:pPr>
            <w:hyperlink w:history="1" r:id="rId174">
              <w:r w:rsidRPr="007055C8" w:rsidR="00517C66">
                <w:rPr>
                  <w:rFonts w:eastAsia="Times New Roman" w:asciiTheme="minorHAnsi" w:hAnsiTheme="minorHAnsi" w:cstheme="minorHAnsi"/>
                  <w:color w:val="000000"/>
                  <w:lang w:eastAsia="es-CO"/>
                </w:rPr>
                <w:t>Les presentaré un último</w:t>
              </w:r>
              <w:r w:rsidRPr="007055C8" w:rsidR="00517C66">
                <w:rPr>
                  <w:rFonts w:eastAsia="Times New Roman" w:asciiTheme="minorHAnsi" w:hAnsiTheme="minorHAnsi" w:cstheme="minorHAnsi"/>
                  <w:color w:val="000000"/>
                  <w:u w:val="single"/>
                  <w:lang w:eastAsia="es-CO"/>
                </w:rPr>
                <w:t xml:space="preserve"> video. https://youtu.be/Y5nB623AfdQ   </w:t>
              </w:r>
              <w:r w:rsidRPr="007055C8" w:rsidR="00517C66">
                <w:rPr>
                  <w:rFonts w:eastAsia="Times New Roman" w:asciiTheme="minorHAnsi" w:hAnsiTheme="minorHAnsi" w:cstheme="minorHAnsi"/>
                  <w:color w:val="000000"/>
                  <w:lang w:eastAsia="es-CO"/>
                </w:rPr>
                <w:t>cuidado y conservación de los recursos naturales. Destacaremos y explicaremos la estrategias de las tres R, como una de las estrategias  para evidenciar el cuidado y uso adecuado de los recursos.</w:t>
              </w:r>
            </w:hyperlink>
          </w:p>
        </w:tc>
        <w:tc>
          <w:tcPr>
            <w:tcW w:w="664" w:type="dxa"/>
            <w:shd w:val="clear" w:color="000000" w:fill="B4C6E7"/>
            <w:hideMark/>
          </w:tcPr>
          <w:p w:rsidRPr="007055C8" w:rsidR="00517C66" w:rsidP="00BF1BB4" w:rsidRDefault="00517C66" w14:paraId="421F0E2B"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El </w:t>
            </w:r>
            <w:r w:rsidRPr="007055C8" w:rsidR="00C16513">
              <w:rPr>
                <w:rFonts w:eastAsia="Times New Roman" w:asciiTheme="minorHAnsi" w:hAnsiTheme="minorHAnsi" w:cstheme="minorHAnsi"/>
                <w:color w:val="000000"/>
                <w:lang w:eastAsia="es-CO"/>
              </w:rPr>
              <w:t>propósito</w:t>
            </w:r>
            <w:r w:rsidRPr="007055C8">
              <w:rPr>
                <w:rFonts w:eastAsia="Times New Roman" w:asciiTheme="minorHAnsi" w:hAnsiTheme="minorHAnsi" w:cstheme="minorHAnsi"/>
                <w:color w:val="000000"/>
                <w:lang w:eastAsia="es-CO"/>
              </w:rPr>
              <w:t xml:space="preserve"> de esta actividad y brindar </w:t>
            </w:r>
            <w:r w:rsidRPr="007055C8" w:rsidR="00C16513">
              <w:rPr>
                <w:rFonts w:eastAsia="Times New Roman" w:asciiTheme="minorHAnsi" w:hAnsiTheme="minorHAnsi" w:cstheme="minorHAnsi"/>
                <w:color w:val="000000"/>
                <w:lang w:eastAsia="es-CO"/>
              </w:rPr>
              <w:t>más</w:t>
            </w:r>
            <w:r w:rsidRPr="007055C8">
              <w:rPr>
                <w:rFonts w:eastAsia="Times New Roman" w:asciiTheme="minorHAnsi" w:hAnsiTheme="minorHAnsi" w:cstheme="minorHAnsi"/>
                <w:color w:val="000000"/>
                <w:lang w:eastAsia="es-CO"/>
              </w:rPr>
              <w:t xml:space="preserve"> información y algunas estrategias para hacer uso adecuado de los recursos </w:t>
            </w:r>
            <w:r w:rsidRPr="007055C8" w:rsidR="00C16513">
              <w:rPr>
                <w:rFonts w:eastAsia="Times New Roman" w:asciiTheme="minorHAnsi" w:hAnsiTheme="minorHAnsi" w:cstheme="minorHAnsi"/>
                <w:color w:val="000000"/>
                <w:lang w:eastAsia="es-CO"/>
              </w:rPr>
              <w:t>naturales</w:t>
            </w:r>
            <w:r w:rsidRPr="007055C8">
              <w:rPr>
                <w:rFonts w:eastAsia="Times New Roman" w:asciiTheme="minorHAnsi" w:hAnsiTheme="minorHAnsi" w:cstheme="minorHAnsi"/>
                <w:color w:val="000000"/>
                <w:lang w:eastAsia="es-CO"/>
              </w:rPr>
              <w:t xml:space="preserve"> , así poder garantizar recursos para las nuevas </w:t>
            </w:r>
            <w:r w:rsidRPr="007055C8" w:rsidR="00C16513">
              <w:rPr>
                <w:rFonts w:eastAsia="Times New Roman" w:asciiTheme="minorHAnsi" w:hAnsiTheme="minorHAnsi" w:cstheme="minorHAnsi"/>
                <w:color w:val="000000"/>
                <w:lang w:eastAsia="es-CO"/>
              </w:rPr>
              <w:t>generaciones</w:t>
            </w:r>
            <w:r w:rsidRPr="007055C8">
              <w:rPr>
                <w:rFonts w:eastAsia="Times New Roman" w:asciiTheme="minorHAnsi" w:hAnsiTheme="minorHAnsi" w:cstheme="minorHAnsi"/>
                <w:color w:val="000000"/>
                <w:lang w:eastAsia="es-CO"/>
              </w:rPr>
              <w:t>.</w:t>
            </w:r>
          </w:p>
        </w:tc>
        <w:tc>
          <w:tcPr>
            <w:tcW w:w="162" w:type="dxa"/>
            <w:shd w:val="clear" w:color="000000" w:fill="B4C6E7"/>
            <w:hideMark/>
          </w:tcPr>
          <w:p w:rsidRPr="007055C8" w:rsidR="00517C66" w:rsidP="00BF1BB4" w:rsidRDefault="00517C66" w14:paraId="3C6F5446"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w:t>
            </w:r>
            <w:r w:rsidRPr="007055C8" w:rsidR="00C16513">
              <w:rPr>
                <w:rFonts w:eastAsia="Times New Roman" w:asciiTheme="minorHAnsi" w:hAnsiTheme="minorHAnsi" w:cstheme="minorHAnsi"/>
                <w:color w:val="000000"/>
                <w:lang w:eastAsia="es-CO"/>
              </w:rPr>
              <w:t>presentó</w:t>
            </w:r>
            <w:r w:rsidRPr="007055C8">
              <w:rPr>
                <w:rFonts w:eastAsia="Times New Roman" w:asciiTheme="minorHAnsi" w:hAnsiTheme="minorHAnsi" w:cstheme="minorHAnsi"/>
                <w:color w:val="000000"/>
                <w:lang w:eastAsia="es-CO"/>
              </w:rPr>
              <w:t xml:space="preserve"> el video y </w:t>
            </w:r>
            <w:r w:rsidRPr="007055C8" w:rsidR="00C16513">
              <w:rPr>
                <w:rFonts w:eastAsia="Times New Roman" w:asciiTheme="minorHAnsi" w:hAnsiTheme="minorHAnsi" w:cstheme="minorHAnsi"/>
                <w:color w:val="000000"/>
                <w:lang w:eastAsia="es-CO"/>
              </w:rPr>
              <w:t>luego</w:t>
            </w:r>
            <w:r w:rsidRPr="007055C8">
              <w:rPr>
                <w:rFonts w:eastAsia="Times New Roman" w:asciiTheme="minorHAnsi" w:hAnsiTheme="minorHAnsi" w:cstheme="minorHAnsi"/>
                <w:color w:val="000000"/>
                <w:lang w:eastAsia="es-CO"/>
              </w:rPr>
              <w:t xml:space="preserve"> se </w:t>
            </w:r>
            <w:r w:rsidRPr="007055C8" w:rsidR="00C16513">
              <w:rPr>
                <w:rFonts w:eastAsia="Times New Roman" w:asciiTheme="minorHAnsi" w:hAnsiTheme="minorHAnsi" w:cstheme="minorHAnsi"/>
                <w:color w:val="000000"/>
                <w:lang w:eastAsia="es-CO"/>
              </w:rPr>
              <w:t>retroalimente.</w:t>
            </w:r>
            <w:r w:rsidRPr="007055C8">
              <w:rPr>
                <w:rFonts w:eastAsia="Times New Roman" w:asciiTheme="minorHAnsi" w:hAnsiTheme="minorHAnsi" w:cstheme="minorHAnsi"/>
                <w:color w:val="000000"/>
                <w:lang w:eastAsia="es-CO"/>
              </w:rPr>
              <w:t xml:space="preserve"> Los niños </w:t>
            </w:r>
            <w:r w:rsidRPr="007055C8" w:rsidR="00C16513">
              <w:rPr>
                <w:rFonts w:eastAsia="Times New Roman" w:asciiTheme="minorHAnsi" w:hAnsiTheme="minorHAnsi" w:cstheme="minorHAnsi"/>
                <w:color w:val="000000"/>
                <w:lang w:eastAsia="es-CO"/>
              </w:rPr>
              <w:t>con</w:t>
            </w:r>
            <w:r w:rsidRPr="007055C8">
              <w:rPr>
                <w:rFonts w:eastAsia="Times New Roman" w:asciiTheme="minorHAnsi" w:hAnsiTheme="minorHAnsi" w:cstheme="minorHAnsi"/>
                <w:color w:val="000000"/>
                <w:lang w:eastAsia="es-CO"/>
              </w:rPr>
              <w:t xml:space="preserve"> los que vas contando que información nos dio el video.  Se destaca un </w:t>
            </w:r>
            <w:r w:rsidRPr="007055C8" w:rsidR="00C16513">
              <w:rPr>
                <w:rFonts w:eastAsia="Times New Roman" w:asciiTheme="minorHAnsi" w:hAnsiTheme="minorHAnsi" w:cstheme="minorHAnsi"/>
                <w:color w:val="000000"/>
                <w:lang w:eastAsia="es-CO"/>
              </w:rPr>
              <w:t>poco</w:t>
            </w:r>
            <w:r w:rsidRPr="007055C8">
              <w:rPr>
                <w:rFonts w:eastAsia="Times New Roman" w:asciiTheme="minorHAnsi" w:hAnsiTheme="minorHAnsi" w:cstheme="minorHAnsi"/>
                <w:color w:val="000000"/>
                <w:lang w:eastAsia="es-CO"/>
              </w:rPr>
              <w:t xml:space="preserve"> la importancia de las tres r , y se explica en que consiste esta </w:t>
            </w:r>
            <w:r w:rsidRPr="007055C8" w:rsidR="00C16513">
              <w:rPr>
                <w:rFonts w:eastAsia="Times New Roman" w:asciiTheme="minorHAnsi" w:hAnsiTheme="minorHAnsi" w:cstheme="minorHAnsi"/>
                <w:color w:val="000000"/>
                <w:lang w:eastAsia="es-CO"/>
              </w:rPr>
              <w:t>excelente</w:t>
            </w:r>
            <w:r w:rsidRPr="007055C8">
              <w:rPr>
                <w:rFonts w:eastAsia="Times New Roman" w:asciiTheme="minorHAnsi" w:hAnsiTheme="minorHAnsi" w:cstheme="minorHAnsi"/>
                <w:color w:val="000000"/>
                <w:lang w:eastAsia="es-CO"/>
              </w:rPr>
              <w:t xml:space="preserve"> estrategia.</w:t>
            </w:r>
          </w:p>
        </w:tc>
        <w:tc>
          <w:tcPr>
            <w:tcW w:w="1452" w:type="dxa"/>
            <w:shd w:val="clear" w:color="000000" w:fill="B4C6E7"/>
            <w:hideMark/>
          </w:tcPr>
          <w:p w:rsidRPr="007055C8" w:rsidR="00517C66" w:rsidP="00BF1BB4" w:rsidRDefault="00517C66" w14:paraId="1600D44E"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evidencia a </w:t>
            </w:r>
            <w:r w:rsidRPr="007055C8" w:rsidR="00C16513">
              <w:rPr>
                <w:rFonts w:eastAsia="Times New Roman" w:asciiTheme="minorHAnsi" w:hAnsiTheme="minorHAnsi" w:cstheme="minorHAnsi"/>
                <w:color w:val="000000"/>
                <w:lang w:eastAsia="es-CO"/>
              </w:rPr>
              <w:t>través</w:t>
            </w:r>
            <w:r w:rsidRPr="007055C8">
              <w:rPr>
                <w:rFonts w:eastAsia="Times New Roman" w:asciiTheme="minorHAnsi" w:hAnsiTheme="minorHAnsi" w:cstheme="minorHAnsi"/>
                <w:color w:val="000000"/>
                <w:lang w:eastAsia="es-CO"/>
              </w:rPr>
              <w:t xml:space="preserve"> </w:t>
            </w:r>
            <w:r w:rsidRPr="007055C8" w:rsidR="00C16513">
              <w:rPr>
                <w:rFonts w:eastAsia="Times New Roman" w:asciiTheme="minorHAnsi" w:hAnsiTheme="minorHAnsi" w:cstheme="minorHAnsi"/>
                <w:color w:val="000000"/>
                <w:lang w:eastAsia="es-CO"/>
              </w:rPr>
              <w:t>del</w:t>
            </w:r>
            <w:r w:rsidRPr="007055C8">
              <w:rPr>
                <w:rFonts w:eastAsia="Times New Roman" w:asciiTheme="minorHAnsi" w:hAnsiTheme="minorHAnsi" w:cstheme="minorHAnsi"/>
                <w:color w:val="000000"/>
                <w:lang w:eastAsia="es-CO"/>
              </w:rPr>
              <w:t xml:space="preserve"> video de la clase.</w:t>
            </w:r>
          </w:p>
        </w:tc>
        <w:tc>
          <w:tcPr>
            <w:tcW w:w="1059" w:type="dxa"/>
            <w:gridSpan w:val="3"/>
            <w:shd w:val="clear" w:color="000000" w:fill="C6E0B4"/>
            <w:noWrap/>
            <w:hideMark/>
          </w:tcPr>
          <w:p w:rsidRPr="007055C8" w:rsidR="00517C66" w:rsidP="00BF1BB4" w:rsidRDefault="00517C66" w14:paraId="38DD63C4"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Al presentarse el video </w:t>
            </w:r>
            <w:r w:rsidRPr="007055C8" w:rsidR="00C16513">
              <w:rPr>
                <w:rFonts w:eastAsia="Times New Roman" w:asciiTheme="minorHAnsi" w:hAnsiTheme="minorHAnsi" w:cstheme="minorHAnsi"/>
                <w:color w:val="000000"/>
                <w:lang w:eastAsia="es-CO"/>
              </w:rPr>
              <w:t>informativo,</w:t>
            </w:r>
            <w:r w:rsidRPr="007055C8">
              <w:rPr>
                <w:rFonts w:eastAsia="Times New Roman" w:asciiTheme="minorHAnsi" w:hAnsiTheme="minorHAnsi" w:cstheme="minorHAnsi"/>
                <w:color w:val="000000"/>
                <w:lang w:eastAsia="es-CO"/>
              </w:rPr>
              <w:t xml:space="preserve"> poco a poco se va ampliando l información y brindando explicaciones </w:t>
            </w:r>
            <w:r w:rsidRPr="007055C8" w:rsidR="00C16513">
              <w:rPr>
                <w:rFonts w:eastAsia="Times New Roman" w:asciiTheme="minorHAnsi" w:hAnsiTheme="minorHAnsi" w:cstheme="minorHAnsi"/>
                <w:color w:val="000000"/>
                <w:lang w:eastAsia="es-CO"/>
              </w:rPr>
              <w:t>más</w:t>
            </w:r>
            <w:r w:rsidRPr="007055C8">
              <w:rPr>
                <w:rFonts w:eastAsia="Times New Roman" w:asciiTheme="minorHAnsi" w:hAnsiTheme="minorHAnsi" w:cstheme="minorHAnsi"/>
                <w:color w:val="000000"/>
                <w:lang w:eastAsia="es-CO"/>
              </w:rPr>
              <w:t xml:space="preserve"> precisas. Los niños </w:t>
            </w:r>
            <w:r w:rsidRPr="007055C8" w:rsidR="00C16513">
              <w:rPr>
                <w:rFonts w:eastAsia="Times New Roman" w:asciiTheme="minorHAnsi" w:hAnsiTheme="minorHAnsi" w:cstheme="minorHAnsi"/>
                <w:color w:val="000000"/>
                <w:lang w:eastAsia="es-CO"/>
              </w:rPr>
              <w:t>también</w:t>
            </w:r>
            <w:r w:rsidRPr="007055C8">
              <w:rPr>
                <w:rFonts w:eastAsia="Times New Roman" w:asciiTheme="minorHAnsi" w:hAnsiTheme="minorHAnsi" w:cstheme="minorHAnsi"/>
                <w:color w:val="000000"/>
                <w:lang w:eastAsia="es-CO"/>
              </w:rPr>
              <w:t xml:space="preserve"> van </w:t>
            </w:r>
            <w:r w:rsidRPr="007055C8" w:rsidR="00C16513">
              <w:rPr>
                <w:rFonts w:eastAsia="Times New Roman" w:asciiTheme="minorHAnsi" w:hAnsiTheme="minorHAnsi" w:cstheme="minorHAnsi"/>
                <w:color w:val="000000"/>
                <w:lang w:eastAsia="es-CO"/>
              </w:rPr>
              <w:t>interviniendo</w:t>
            </w:r>
            <w:r w:rsidRPr="007055C8">
              <w:rPr>
                <w:rFonts w:eastAsia="Times New Roman" w:asciiTheme="minorHAnsi" w:hAnsiTheme="minorHAnsi" w:cstheme="minorHAnsi"/>
                <w:color w:val="000000"/>
                <w:lang w:eastAsia="es-CO"/>
              </w:rPr>
              <w:t>, con sus aportes.</w:t>
            </w:r>
          </w:p>
        </w:tc>
        <w:tc>
          <w:tcPr>
            <w:tcW w:w="801" w:type="dxa"/>
            <w:gridSpan w:val="3"/>
            <w:shd w:val="clear" w:color="000000" w:fill="C6E0B4"/>
            <w:noWrap/>
            <w:hideMark/>
          </w:tcPr>
          <w:p w:rsidRPr="007055C8" w:rsidR="00517C66" w:rsidP="00BF1BB4" w:rsidRDefault="00517C66" w14:paraId="20492F38"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351" w:type="dxa"/>
            <w:gridSpan w:val="3"/>
            <w:shd w:val="clear" w:color="000000" w:fill="FCE4D6"/>
            <w:noWrap/>
            <w:hideMark/>
          </w:tcPr>
          <w:p w:rsidRPr="007055C8" w:rsidR="00517C66" w:rsidP="00BF1BB4" w:rsidRDefault="00517C66" w14:paraId="32A54917"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El apoyo en el material audio visual permite que los niños </w:t>
            </w:r>
            <w:r w:rsidRPr="007055C8" w:rsidR="00C16513">
              <w:rPr>
                <w:rFonts w:eastAsia="Times New Roman" w:asciiTheme="minorHAnsi" w:hAnsiTheme="minorHAnsi" w:cstheme="minorHAnsi"/>
                <w:color w:val="000000"/>
                <w:lang w:eastAsia="es-CO"/>
              </w:rPr>
              <w:t>estén</w:t>
            </w:r>
            <w:r w:rsidRPr="007055C8">
              <w:rPr>
                <w:rFonts w:eastAsia="Times New Roman" w:asciiTheme="minorHAnsi" w:hAnsiTheme="minorHAnsi" w:cstheme="minorHAnsi"/>
                <w:color w:val="000000"/>
                <w:lang w:eastAsia="es-CO"/>
              </w:rPr>
              <w:t xml:space="preserve"> atentos al tema, y comprendan mejor la información. </w:t>
            </w:r>
            <w:r w:rsidRPr="007055C8" w:rsidR="00C16513">
              <w:rPr>
                <w:rFonts w:eastAsia="Times New Roman" w:asciiTheme="minorHAnsi" w:hAnsiTheme="minorHAnsi" w:cstheme="minorHAnsi"/>
                <w:color w:val="000000"/>
                <w:lang w:eastAsia="es-CO"/>
              </w:rPr>
              <w:t>Además</w:t>
            </w:r>
            <w:r w:rsidRPr="007055C8">
              <w:rPr>
                <w:rFonts w:eastAsia="Times New Roman" w:asciiTheme="minorHAnsi" w:hAnsiTheme="minorHAnsi" w:cstheme="minorHAnsi"/>
                <w:color w:val="000000"/>
                <w:lang w:eastAsia="es-CO"/>
              </w:rPr>
              <w:t xml:space="preserve"> que permite que los niños vayan asociando  y reconociendo que practicas si realizan ellos y </w:t>
            </w:r>
            <w:r w:rsidRPr="007055C8" w:rsidR="00C16513">
              <w:rPr>
                <w:rFonts w:eastAsia="Times New Roman" w:asciiTheme="minorHAnsi" w:hAnsiTheme="minorHAnsi" w:cstheme="minorHAnsi"/>
                <w:color w:val="000000"/>
                <w:lang w:eastAsia="es-CO"/>
              </w:rPr>
              <w:t>cuales</w:t>
            </w:r>
            <w:r w:rsidRPr="007055C8">
              <w:rPr>
                <w:rFonts w:eastAsia="Times New Roman" w:asciiTheme="minorHAnsi" w:hAnsiTheme="minorHAnsi" w:cstheme="minorHAnsi"/>
                <w:color w:val="000000"/>
                <w:lang w:eastAsia="es-CO"/>
              </w:rPr>
              <w:t xml:space="preserve"> son.</w:t>
            </w:r>
          </w:p>
        </w:tc>
        <w:tc>
          <w:tcPr>
            <w:tcW w:w="1613" w:type="dxa"/>
            <w:gridSpan w:val="3"/>
            <w:shd w:val="clear" w:color="000000" w:fill="FFE699"/>
            <w:noWrap/>
            <w:hideMark/>
          </w:tcPr>
          <w:p w:rsidRPr="007055C8" w:rsidR="00517C66" w:rsidP="00BF1BB4" w:rsidRDefault="00517C66" w14:paraId="09F1D7B8"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logra el </w:t>
            </w:r>
            <w:r w:rsidRPr="007055C8" w:rsidR="002E58CB">
              <w:rPr>
                <w:rFonts w:eastAsia="Times New Roman" w:asciiTheme="minorHAnsi" w:hAnsiTheme="minorHAnsi" w:cstheme="minorHAnsi"/>
                <w:color w:val="000000"/>
                <w:lang w:eastAsia="es-CO"/>
              </w:rPr>
              <w:t>propósito</w:t>
            </w:r>
            <w:r w:rsidRPr="007055C8">
              <w:rPr>
                <w:rFonts w:eastAsia="Times New Roman" w:asciiTheme="minorHAnsi" w:hAnsiTheme="minorHAnsi" w:cstheme="minorHAnsi"/>
                <w:color w:val="000000"/>
                <w:lang w:eastAsia="es-CO"/>
              </w:rPr>
              <w:t xml:space="preserve"> por que se evidencia  por medio de los aportes de los niños de la comprensión de la información del video, ya que con sus aportes reflejan dominio de la temática.</w:t>
            </w:r>
          </w:p>
        </w:tc>
        <w:tc>
          <w:tcPr>
            <w:tcW w:w="551" w:type="dxa"/>
            <w:gridSpan w:val="4"/>
            <w:shd w:val="clear" w:color="000000" w:fill="FFE699"/>
            <w:noWrap/>
            <w:hideMark/>
          </w:tcPr>
          <w:p w:rsidRPr="007055C8" w:rsidR="00517C66" w:rsidP="00BF1BB4" w:rsidRDefault="00517C66" w14:paraId="1DED5196"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Destinaria </w:t>
            </w:r>
            <w:r w:rsidRPr="007055C8" w:rsidR="00C16513">
              <w:rPr>
                <w:rFonts w:eastAsia="Times New Roman" w:asciiTheme="minorHAnsi" w:hAnsiTheme="minorHAnsi" w:cstheme="minorHAnsi"/>
                <w:color w:val="000000"/>
                <w:lang w:eastAsia="es-CO"/>
              </w:rPr>
              <w:t>más</w:t>
            </w:r>
            <w:r w:rsidRPr="007055C8">
              <w:rPr>
                <w:rFonts w:eastAsia="Times New Roman" w:asciiTheme="minorHAnsi" w:hAnsiTheme="minorHAnsi" w:cstheme="minorHAnsi"/>
                <w:color w:val="000000"/>
                <w:lang w:eastAsia="es-CO"/>
              </w:rPr>
              <w:t xml:space="preserve"> tiempo para </w:t>
            </w:r>
            <w:r w:rsidRPr="007055C8" w:rsidR="00C16513">
              <w:rPr>
                <w:rFonts w:eastAsia="Times New Roman" w:asciiTheme="minorHAnsi" w:hAnsiTheme="minorHAnsi" w:cstheme="minorHAnsi"/>
                <w:color w:val="000000"/>
                <w:lang w:eastAsia="es-CO"/>
              </w:rPr>
              <w:t>desarrollo</w:t>
            </w:r>
            <w:r w:rsidRPr="007055C8">
              <w:rPr>
                <w:rFonts w:eastAsia="Times New Roman" w:asciiTheme="minorHAnsi" w:hAnsiTheme="minorHAnsi" w:cstheme="minorHAnsi"/>
                <w:color w:val="000000"/>
                <w:lang w:eastAsia="es-CO"/>
              </w:rPr>
              <w:t xml:space="preserve"> de actividades </w:t>
            </w:r>
            <w:r w:rsidRPr="007055C8" w:rsidR="00C16513">
              <w:rPr>
                <w:rFonts w:eastAsia="Times New Roman" w:asciiTheme="minorHAnsi" w:hAnsiTheme="minorHAnsi" w:cstheme="minorHAnsi"/>
                <w:color w:val="000000"/>
                <w:lang w:eastAsia="es-CO"/>
              </w:rPr>
              <w:t>artísticas</w:t>
            </w:r>
            <w:r w:rsidRPr="007055C8">
              <w:rPr>
                <w:rFonts w:eastAsia="Times New Roman" w:asciiTheme="minorHAnsi" w:hAnsiTheme="minorHAnsi" w:cstheme="minorHAnsi"/>
                <w:color w:val="000000"/>
                <w:lang w:eastAsia="es-CO"/>
              </w:rPr>
              <w:t>.</w:t>
            </w:r>
          </w:p>
        </w:tc>
      </w:tr>
      <w:tr w:rsidRPr="00D53E38" w:rsidR="003E0DD1" w:rsidTr="00BF1BB4" w14:paraId="5DEAE307" w14:textId="77777777">
        <w:trPr>
          <w:trHeight w:val="4155"/>
        </w:trPr>
        <w:tc>
          <w:tcPr>
            <w:tcW w:w="203" w:type="dxa"/>
            <w:vMerge/>
            <w:hideMark/>
          </w:tcPr>
          <w:p w:rsidRPr="007055C8" w:rsidR="00517C66" w:rsidP="00BF1BB4" w:rsidRDefault="00517C66" w14:paraId="567AA337" w14:textId="77777777">
            <w:pPr>
              <w:spacing w:after="0" w:line="240" w:lineRule="auto"/>
              <w:ind w:firstLine="0"/>
              <w:rPr>
                <w:rFonts w:eastAsia="Times New Roman" w:asciiTheme="minorHAnsi" w:hAnsiTheme="minorHAnsi" w:cstheme="minorHAnsi"/>
                <w:b/>
                <w:bCs/>
                <w:color w:val="FFFFFF"/>
                <w:lang w:eastAsia="es-CO"/>
              </w:rPr>
            </w:pPr>
          </w:p>
        </w:tc>
        <w:tc>
          <w:tcPr>
            <w:tcW w:w="105" w:type="dxa"/>
            <w:shd w:val="clear" w:color="000000" w:fill="00B0F0"/>
            <w:noWrap/>
            <w:hideMark/>
          </w:tcPr>
          <w:p w:rsidRPr="007055C8" w:rsidR="00517C66" w:rsidP="00BF1BB4" w:rsidRDefault="00517C66" w14:paraId="39D4679F"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7.</w:t>
            </w:r>
          </w:p>
        </w:tc>
        <w:tc>
          <w:tcPr>
            <w:tcW w:w="867" w:type="dxa"/>
            <w:shd w:val="clear" w:color="auto" w:fill="auto"/>
            <w:hideMark/>
          </w:tcPr>
          <w:p w:rsidRPr="007055C8" w:rsidR="00517C66" w:rsidP="00BF1BB4" w:rsidRDefault="00517C66" w14:paraId="24981528"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visualización y socialización de video #2 https://youtu.be/mAzfMOGrCV4  Impactos del manejo de residuos sólidos.</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-Socialización de prácticas.</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Luego haremos una ronda de pregunta respuesta. donde ellos deben dar razón de lo que se les pregunta:</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-Qué significa separa en la fuente?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-Cómo se  separa en la fuente?</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-A donde se llevan los residuos que recogen los carros de limpieza.</w:t>
            </w:r>
          </w:p>
        </w:tc>
        <w:tc>
          <w:tcPr>
            <w:tcW w:w="664" w:type="dxa"/>
            <w:shd w:val="clear" w:color="000000" w:fill="B4C6E7"/>
            <w:hideMark/>
          </w:tcPr>
          <w:p w:rsidRPr="007055C8" w:rsidR="00517C66" w:rsidP="00BF1BB4" w:rsidRDefault="00517C66" w14:paraId="79706390"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El </w:t>
            </w:r>
            <w:r w:rsidRPr="007055C8" w:rsidR="002E58CB">
              <w:rPr>
                <w:rFonts w:eastAsia="Times New Roman" w:asciiTheme="minorHAnsi" w:hAnsiTheme="minorHAnsi" w:cstheme="minorHAnsi"/>
                <w:color w:val="000000"/>
                <w:lang w:eastAsia="es-CO"/>
              </w:rPr>
              <w:t>propósito</w:t>
            </w:r>
            <w:r w:rsidRPr="007055C8">
              <w:rPr>
                <w:rFonts w:eastAsia="Times New Roman" w:asciiTheme="minorHAnsi" w:hAnsiTheme="minorHAnsi" w:cstheme="minorHAnsi"/>
                <w:color w:val="000000"/>
                <w:lang w:eastAsia="es-CO"/>
              </w:rPr>
              <w:t xml:space="preserve"> de esta acción es que los niños conozcan acerca del impacto que generan la mala </w:t>
            </w:r>
            <w:r w:rsidRPr="007055C8" w:rsidR="00C16513">
              <w:rPr>
                <w:rFonts w:eastAsia="Times New Roman" w:asciiTheme="minorHAnsi" w:hAnsiTheme="minorHAnsi" w:cstheme="minorHAnsi"/>
                <w:color w:val="000000"/>
                <w:lang w:eastAsia="es-CO"/>
              </w:rPr>
              <w:t>gestión</w:t>
            </w:r>
            <w:r w:rsidRPr="007055C8">
              <w:rPr>
                <w:rFonts w:eastAsia="Times New Roman" w:asciiTheme="minorHAnsi" w:hAnsiTheme="minorHAnsi" w:cstheme="minorHAnsi"/>
                <w:color w:val="000000"/>
                <w:lang w:eastAsia="es-CO"/>
              </w:rPr>
              <w:t xml:space="preserve"> de residuos </w:t>
            </w:r>
            <w:r w:rsidRPr="007055C8" w:rsidR="00C16513">
              <w:rPr>
                <w:rFonts w:eastAsia="Times New Roman" w:asciiTheme="minorHAnsi" w:hAnsiTheme="minorHAnsi" w:cstheme="minorHAnsi"/>
                <w:color w:val="000000"/>
                <w:lang w:eastAsia="es-CO"/>
              </w:rPr>
              <w:t>sólidos</w:t>
            </w:r>
            <w:r w:rsidRPr="007055C8">
              <w:rPr>
                <w:rFonts w:eastAsia="Times New Roman" w:asciiTheme="minorHAnsi" w:hAnsiTheme="minorHAnsi" w:cstheme="minorHAnsi"/>
                <w:color w:val="000000"/>
                <w:lang w:eastAsia="es-CO"/>
              </w:rPr>
              <w:t xml:space="preserve">, y que aprenda algunas </w:t>
            </w:r>
            <w:r w:rsidRPr="007055C8" w:rsidR="00C16513">
              <w:rPr>
                <w:rFonts w:eastAsia="Times New Roman" w:asciiTheme="minorHAnsi" w:hAnsiTheme="minorHAnsi" w:cstheme="minorHAnsi"/>
                <w:color w:val="000000"/>
                <w:lang w:eastAsia="es-CO"/>
              </w:rPr>
              <w:t>técnicas</w:t>
            </w:r>
            <w:r w:rsidRPr="007055C8">
              <w:rPr>
                <w:rFonts w:eastAsia="Times New Roman" w:asciiTheme="minorHAnsi" w:hAnsiTheme="minorHAnsi" w:cstheme="minorHAnsi"/>
                <w:color w:val="000000"/>
                <w:lang w:eastAsia="es-CO"/>
              </w:rPr>
              <w:t xml:space="preserve"> para corregir estas falencias.</w:t>
            </w:r>
          </w:p>
        </w:tc>
        <w:tc>
          <w:tcPr>
            <w:tcW w:w="162" w:type="dxa"/>
            <w:shd w:val="clear" w:color="000000" w:fill="B4C6E7"/>
            <w:hideMark/>
          </w:tcPr>
          <w:p w:rsidRPr="007055C8" w:rsidR="00517C66" w:rsidP="00BF1BB4" w:rsidRDefault="00517C66" w14:paraId="67A888D1"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w:t>
            </w:r>
            <w:r w:rsidRPr="007055C8" w:rsidR="00C16513">
              <w:rPr>
                <w:rFonts w:eastAsia="Times New Roman" w:asciiTheme="minorHAnsi" w:hAnsiTheme="minorHAnsi" w:cstheme="minorHAnsi"/>
                <w:color w:val="000000"/>
                <w:lang w:eastAsia="es-CO"/>
              </w:rPr>
              <w:t>presentó</w:t>
            </w:r>
            <w:r w:rsidRPr="007055C8">
              <w:rPr>
                <w:rFonts w:eastAsia="Times New Roman" w:asciiTheme="minorHAnsi" w:hAnsiTheme="minorHAnsi" w:cstheme="minorHAnsi"/>
                <w:color w:val="000000"/>
                <w:lang w:eastAsia="es-CO"/>
              </w:rPr>
              <w:t xml:space="preserve"> el video y luego se </w:t>
            </w:r>
            <w:r w:rsidRPr="007055C8" w:rsidR="00C16513">
              <w:rPr>
                <w:rFonts w:eastAsia="Times New Roman" w:asciiTheme="minorHAnsi" w:hAnsiTheme="minorHAnsi" w:cstheme="minorHAnsi"/>
                <w:color w:val="000000"/>
                <w:lang w:eastAsia="es-CO"/>
              </w:rPr>
              <w:t>retroalimente.</w:t>
            </w:r>
            <w:r w:rsidRPr="007055C8">
              <w:rPr>
                <w:rFonts w:eastAsia="Times New Roman" w:asciiTheme="minorHAnsi" w:hAnsiTheme="minorHAnsi" w:cstheme="minorHAnsi"/>
                <w:color w:val="000000"/>
                <w:lang w:eastAsia="es-CO"/>
              </w:rPr>
              <w:t xml:space="preserve"> Los </w:t>
            </w:r>
            <w:r w:rsidRPr="007055C8" w:rsidR="00C16513">
              <w:rPr>
                <w:rFonts w:eastAsia="Times New Roman" w:asciiTheme="minorHAnsi" w:hAnsiTheme="minorHAnsi" w:cstheme="minorHAnsi"/>
                <w:color w:val="000000"/>
                <w:lang w:eastAsia="es-CO"/>
              </w:rPr>
              <w:t>niños irán contando</w:t>
            </w:r>
            <w:r w:rsidRPr="007055C8">
              <w:rPr>
                <w:rFonts w:eastAsia="Times New Roman" w:asciiTheme="minorHAnsi" w:hAnsiTheme="minorHAnsi" w:cstheme="minorHAnsi"/>
                <w:color w:val="000000"/>
                <w:lang w:eastAsia="es-CO"/>
              </w:rPr>
              <w:t xml:space="preserve"> que información nos dio el video.  Luego dan </w:t>
            </w:r>
            <w:r w:rsidRPr="007055C8" w:rsidR="00C16513">
              <w:rPr>
                <w:rFonts w:eastAsia="Times New Roman" w:asciiTheme="minorHAnsi" w:hAnsiTheme="minorHAnsi" w:cstheme="minorHAnsi"/>
                <w:color w:val="000000"/>
                <w:lang w:eastAsia="es-CO"/>
              </w:rPr>
              <w:t>respuesta</w:t>
            </w:r>
            <w:r w:rsidRPr="007055C8">
              <w:rPr>
                <w:rFonts w:eastAsia="Times New Roman" w:asciiTheme="minorHAnsi" w:hAnsiTheme="minorHAnsi" w:cstheme="minorHAnsi"/>
                <w:color w:val="000000"/>
                <w:lang w:eastAsia="es-CO"/>
              </w:rPr>
              <w:t xml:space="preserve"> a algunas preguntas dirigidas. </w:t>
            </w:r>
          </w:p>
        </w:tc>
        <w:tc>
          <w:tcPr>
            <w:tcW w:w="1452" w:type="dxa"/>
            <w:shd w:val="clear" w:color="000000" w:fill="B4C6E7"/>
            <w:hideMark/>
          </w:tcPr>
          <w:p w:rsidRPr="007055C8" w:rsidR="00517C66" w:rsidP="00BF1BB4" w:rsidRDefault="00517C66" w14:paraId="47959D5B"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recogerá evidencia principalmente a través de </w:t>
            </w:r>
            <w:r w:rsidRPr="007055C8" w:rsidR="002E58CB">
              <w:rPr>
                <w:rFonts w:eastAsia="Times New Roman" w:asciiTheme="minorHAnsi" w:hAnsiTheme="minorHAnsi" w:cstheme="minorHAnsi"/>
                <w:color w:val="000000"/>
                <w:lang w:eastAsia="es-CO"/>
              </w:rPr>
              <w:t>imágenes</w:t>
            </w:r>
            <w:r w:rsidRPr="007055C8">
              <w:rPr>
                <w:rFonts w:eastAsia="Times New Roman" w:asciiTheme="minorHAnsi" w:hAnsiTheme="minorHAnsi" w:cstheme="minorHAnsi"/>
                <w:color w:val="000000"/>
                <w:lang w:eastAsia="es-CO"/>
              </w:rPr>
              <w:t xml:space="preserve"> de </w:t>
            </w:r>
            <w:r w:rsidRPr="007055C8" w:rsidR="002E58CB">
              <w:rPr>
                <w:rFonts w:eastAsia="Times New Roman" w:asciiTheme="minorHAnsi" w:hAnsiTheme="minorHAnsi" w:cstheme="minorHAnsi"/>
                <w:color w:val="000000"/>
                <w:lang w:eastAsia="es-CO"/>
              </w:rPr>
              <w:t>fotografías</w:t>
            </w:r>
            <w:r w:rsidRPr="007055C8">
              <w:rPr>
                <w:rFonts w:eastAsia="Times New Roman" w:asciiTheme="minorHAnsi" w:hAnsiTheme="minorHAnsi" w:cstheme="minorHAnsi"/>
                <w:color w:val="000000"/>
                <w:lang w:eastAsia="es-CO"/>
              </w:rPr>
              <w:t xml:space="preserve"> del trabajo de reconocimiento </w:t>
            </w:r>
            <w:r w:rsidRPr="007055C8" w:rsidR="00C16513">
              <w:rPr>
                <w:rFonts w:eastAsia="Times New Roman" w:asciiTheme="minorHAnsi" w:hAnsiTheme="minorHAnsi" w:cstheme="minorHAnsi"/>
                <w:color w:val="000000"/>
                <w:lang w:eastAsia="es-CO"/>
              </w:rPr>
              <w:t>y reflexión</w:t>
            </w:r>
            <w:r w:rsidRPr="007055C8">
              <w:rPr>
                <w:rFonts w:eastAsia="Times New Roman" w:asciiTheme="minorHAnsi" w:hAnsiTheme="minorHAnsi" w:cstheme="minorHAnsi"/>
                <w:color w:val="000000"/>
                <w:lang w:eastAsia="es-CO"/>
              </w:rPr>
              <w:t xml:space="preserve">, del video de la clase. https://mail.google.com/mail/u/2/#inbox/FMfcgzGljlpcFmrCmKfsqNTPbXgNxZTj?projector=1 . </w:t>
            </w:r>
          </w:p>
        </w:tc>
        <w:tc>
          <w:tcPr>
            <w:tcW w:w="1059" w:type="dxa"/>
            <w:gridSpan w:val="3"/>
            <w:shd w:val="clear" w:color="auto" w:fill="auto"/>
            <w:noWrap/>
            <w:hideMark/>
          </w:tcPr>
          <w:p w:rsidRPr="007055C8" w:rsidR="00517C66" w:rsidP="00BF1BB4" w:rsidRDefault="00517C66" w14:paraId="51C28752" w14:textId="77777777">
            <w:pPr>
              <w:spacing w:after="0" w:line="240" w:lineRule="auto"/>
              <w:ind w:firstLine="0"/>
              <w:rPr>
                <w:rFonts w:eastAsia="Times New Roman" w:asciiTheme="minorHAnsi" w:hAnsiTheme="minorHAnsi" w:cstheme="minorHAnsi"/>
                <w:color w:val="000000"/>
                <w:lang w:eastAsia="es-CO"/>
              </w:rPr>
            </w:pPr>
          </w:p>
          <w:tbl>
            <w:tblPr>
              <w:tblW w:w="0" w:type="auto"/>
              <w:tblCellSpacing w:w="0" w:type="dxa"/>
              <w:tblCellMar>
                <w:left w:w="0" w:type="dxa"/>
                <w:right w:w="0" w:type="dxa"/>
              </w:tblCellMar>
              <w:tblLook w:val="04A0" w:firstRow="1" w:lastRow="0" w:firstColumn="1" w:lastColumn="0" w:noHBand="0" w:noVBand="1"/>
            </w:tblPr>
            <w:tblGrid>
              <w:gridCol w:w="1501"/>
            </w:tblGrid>
            <w:tr w:rsidRPr="00D53E38" w:rsidR="00517C66" w:rsidTr="003E0DD1" w14:paraId="383E5862" w14:textId="77777777">
              <w:trPr>
                <w:trHeight w:val="4155"/>
                <w:tblCellSpacing w:w="0" w:type="dxa"/>
              </w:trPr>
              <w:tc>
                <w:tcPr>
                  <w:tcW w:w="3960" w:type="dxa"/>
                  <w:tcBorders>
                    <w:top w:val="single" w:color="auto" w:sz="4" w:space="0"/>
                    <w:left w:val="nil"/>
                    <w:bottom w:val="single" w:color="auto" w:sz="4" w:space="0"/>
                    <w:right w:val="single" w:color="000000" w:sz="4" w:space="0"/>
                  </w:tcBorders>
                  <w:shd w:val="clear" w:color="000000" w:fill="C6E0B4"/>
                  <w:noWrap/>
                  <w:vAlign w:val="bottom"/>
                  <w:hideMark/>
                </w:tcPr>
                <w:p w:rsidRPr="007055C8" w:rsidR="00517C66" w:rsidP="00BF1BB4" w:rsidRDefault="00517C66" w14:paraId="2ECE37C5"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solicita a los estudiantes compartir sus opiniones , ideas y </w:t>
                  </w:r>
                  <w:r w:rsidRPr="007055C8" w:rsidR="00C16513">
                    <w:rPr>
                      <w:rFonts w:eastAsia="Times New Roman" w:asciiTheme="minorHAnsi" w:hAnsiTheme="minorHAnsi" w:cstheme="minorHAnsi"/>
                      <w:color w:val="000000"/>
                      <w:lang w:eastAsia="es-CO"/>
                    </w:rPr>
                    <w:t>saberes</w:t>
                  </w:r>
                  <w:r w:rsidRPr="007055C8">
                    <w:rPr>
                      <w:rFonts w:eastAsia="Times New Roman" w:asciiTheme="minorHAnsi" w:hAnsiTheme="minorHAnsi" w:cstheme="minorHAnsi"/>
                      <w:color w:val="000000"/>
                      <w:lang w:eastAsia="es-CO"/>
                    </w:rPr>
                    <w:t xml:space="preserve"> relacionado con el manejo adecuado de las basuras.</w:t>
                  </w:r>
                </w:p>
              </w:tc>
            </w:tr>
          </w:tbl>
          <w:p w:rsidRPr="007055C8" w:rsidR="00517C66" w:rsidP="00BF1BB4" w:rsidRDefault="00517C66" w14:paraId="4AD17CF2" w14:textId="77777777">
            <w:pPr>
              <w:spacing w:after="0" w:line="240" w:lineRule="auto"/>
              <w:ind w:firstLine="0"/>
              <w:rPr>
                <w:rFonts w:eastAsia="Times New Roman" w:asciiTheme="minorHAnsi" w:hAnsiTheme="minorHAnsi" w:cstheme="minorHAnsi"/>
                <w:color w:val="000000"/>
                <w:lang w:eastAsia="es-CO"/>
              </w:rPr>
            </w:pPr>
          </w:p>
        </w:tc>
        <w:tc>
          <w:tcPr>
            <w:tcW w:w="364" w:type="dxa"/>
            <w:shd w:val="clear" w:color="auto" w:fill="auto"/>
            <w:noWrap/>
            <w:hideMark/>
          </w:tcPr>
          <w:p w:rsidRPr="007055C8" w:rsidR="00517C66" w:rsidP="00BF1BB4" w:rsidRDefault="00517C66" w14:paraId="61B3257B" w14:textId="77777777">
            <w:pPr>
              <w:spacing w:after="0" w:line="240" w:lineRule="auto"/>
              <w:ind w:firstLine="0"/>
              <w:rPr>
                <w:rFonts w:eastAsia="Times New Roman" w:asciiTheme="minorHAnsi" w:hAnsiTheme="minorHAnsi" w:cstheme="minorHAnsi"/>
                <w:lang w:eastAsia="es-CO"/>
              </w:rPr>
            </w:pPr>
          </w:p>
        </w:tc>
        <w:tc>
          <w:tcPr>
            <w:tcW w:w="80" w:type="dxa"/>
            <w:shd w:val="clear" w:color="000000" w:fill="C6E0B4"/>
            <w:noWrap/>
            <w:hideMark/>
          </w:tcPr>
          <w:p w:rsidRPr="007055C8" w:rsidR="00517C66" w:rsidP="00BF1BB4" w:rsidRDefault="00517C66" w14:paraId="30B1CA28"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357" w:type="dxa"/>
            <w:shd w:val="clear" w:color="000000" w:fill="C6E0B4"/>
            <w:noWrap/>
            <w:hideMark/>
          </w:tcPr>
          <w:p w:rsidRPr="007055C8" w:rsidR="00517C66" w:rsidP="00BF1BB4" w:rsidRDefault="00C16513" w14:paraId="2FA53EA4"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noProof/>
                <w:color w:val="000000"/>
                <w:lang w:eastAsia="es-CO"/>
              </w:rPr>
              <w:drawing>
                <wp:anchor distT="0" distB="0" distL="114300" distR="114300" simplePos="0" relativeHeight="251662848" behindDoc="0" locked="0" layoutInCell="1" allowOverlap="1" wp14:anchorId="2C84D305" wp14:editId="7EA02BE6">
                  <wp:simplePos x="0" y="0"/>
                  <wp:positionH relativeFrom="column">
                    <wp:posOffset>-916305</wp:posOffset>
                  </wp:positionH>
                  <wp:positionV relativeFrom="paragraph">
                    <wp:posOffset>-2703195</wp:posOffset>
                  </wp:positionV>
                  <wp:extent cx="1543050" cy="1066800"/>
                  <wp:effectExtent l="0" t="0" r="0" b="0"/>
                  <wp:wrapNone/>
                  <wp:docPr id="21" name="Imagen 21"/>
                  <wp:cNvGraphicFramePr/>
                  <a:graphic xmlns:a="http://schemas.openxmlformats.org/drawingml/2006/main">
                    <a:graphicData uri="http://schemas.openxmlformats.org/drawingml/2006/picture">
                      <pic:pic xmlns:pic="http://schemas.openxmlformats.org/drawingml/2006/picture">
                        <pic:nvPicPr>
                          <pic:cNvPr id="2" name="1 Imagen"/>
                          <pic:cNvPicPr>
                            <a:picLocks noChangeAspect="1"/>
                          </pic:cNvPicPr>
                        </pic:nvPicPr>
                        <pic:blipFill>
                          <a:blip r:embed="rId175"/>
                          <a:stretch>
                            <a:fillRect/>
                          </a:stretch>
                        </pic:blipFill>
                        <pic:spPr>
                          <a:xfrm>
                            <a:off x="0" y="0"/>
                            <a:ext cx="1543050" cy="1066800"/>
                          </a:xfrm>
                          <a:prstGeom prst="rect">
                            <a:avLst/>
                          </a:prstGeom>
                        </pic:spPr>
                      </pic:pic>
                    </a:graphicData>
                  </a:graphic>
                  <wp14:sizeRelH relativeFrom="page">
                    <wp14:pctWidth>0</wp14:pctWidth>
                  </wp14:sizeRelH>
                  <wp14:sizeRelV relativeFrom="page">
                    <wp14:pctHeight>0</wp14:pctHeight>
                  </wp14:sizeRelV>
                </wp:anchor>
              </w:drawing>
            </w:r>
            <w:r w:rsidRPr="007055C8" w:rsidR="00517C66">
              <w:rPr>
                <w:rFonts w:eastAsia="Times New Roman" w:asciiTheme="minorHAnsi" w:hAnsiTheme="minorHAnsi" w:cstheme="minorHAnsi"/>
                <w:color w:val="000000"/>
                <w:lang w:eastAsia="es-CO"/>
              </w:rPr>
              <w:t> </w:t>
            </w:r>
          </w:p>
        </w:tc>
        <w:tc>
          <w:tcPr>
            <w:tcW w:w="1351" w:type="dxa"/>
            <w:gridSpan w:val="3"/>
            <w:shd w:val="clear" w:color="000000" w:fill="FCE4D6"/>
            <w:noWrap/>
            <w:hideMark/>
          </w:tcPr>
          <w:p w:rsidRPr="007055C8" w:rsidR="00517C66" w:rsidP="00BF1BB4" w:rsidRDefault="00517C66" w14:paraId="7160F8CF"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El </w:t>
            </w:r>
            <w:r w:rsidRPr="007055C8" w:rsidR="00C16513">
              <w:rPr>
                <w:rFonts w:eastAsia="Times New Roman" w:asciiTheme="minorHAnsi" w:hAnsiTheme="minorHAnsi" w:cstheme="minorHAnsi"/>
                <w:color w:val="000000"/>
                <w:lang w:eastAsia="es-CO"/>
              </w:rPr>
              <w:t>propósitos</w:t>
            </w:r>
            <w:r w:rsidRPr="007055C8">
              <w:rPr>
                <w:rFonts w:eastAsia="Times New Roman" w:asciiTheme="minorHAnsi" w:hAnsiTheme="minorHAnsi" w:cstheme="minorHAnsi"/>
                <w:color w:val="000000"/>
                <w:lang w:eastAsia="es-CO"/>
              </w:rPr>
              <w:t xml:space="preserve"> se logra ya que los niños comparten sus saberes y opiniones, confrontando la </w:t>
            </w:r>
            <w:r w:rsidRPr="007055C8" w:rsidR="00C16513">
              <w:rPr>
                <w:rFonts w:eastAsia="Times New Roman" w:asciiTheme="minorHAnsi" w:hAnsiTheme="minorHAnsi" w:cstheme="minorHAnsi"/>
                <w:color w:val="000000"/>
                <w:lang w:eastAsia="es-CO"/>
              </w:rPr>
              <w:t>información</w:t>
            </w:r>
            <w:r w:rsidRPr="007055C8">
              <w:rPr>
                <w:rFonts w:eastAsia="Times New Roman" w:asciiTheme="minorHAnsi" w:hAnsiTheme="minorHAnsi" w:cstheme="minorHAnsi"/>
                <w:color w:val="000000"/>
                <w:lang w:eastAsia="es-CO"/>
              </w:rPr>
              <w:t xml:space="preserve"> del video y </w:t>
            </w:r>
            <w:r w:rsidRPr="007055C8" w:rsidR="00A17624">
              <w:rPr>
                <w:rFonts w:eastAsia="Times New Roman" w:asciiTheme="minorHAnsi" w:hAnsiTheme="minorHAnsi" w:cstheme="minorHAnsi"/>
                <w:color w:val="000000"/>
                <w:lang w:eastAsia="es-CO"/>
              </w:rPr>
              <w:t>asociándola</w:t>
            </w:r>
            <w:r w:rsidRPr="007055C8">
              <w:rPr>
                <w:rFonts w:eastAsia="Times New Roman" w:asciiTheme="minorHAnsi" w:hAnsiTheme="minorHAnsi" w:cstheme="minorHAnsi"/>
                <w:color w:val="000000"/>
                <w:lang w:eastAsia="es-CO"/>
              </w:rPr>
              <w:t xml:space="preserve"> a su realidad.</w:t>
            </w:r>
          </w:p>
        </w:tc>
        <w:tc>
          <w:tcPr>
            <w:tcW w:w="1613" w:type="dxa"/>
            <w:gridSpan w:val="3"/>
            <w:shd w:val="clear" w:color="000000" w:fill="FFE699"/>
            <w:noWrap/>
            <w:hideMark/>
          </w:tcPr>
          <w:p w:rsidRPr="007055C8" w:rsidR="00517C66" w:rsidP="00BF1BB4" w:rsidRDefault="00517C66" w14:paraId="3036183C"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Fue una actividad que gustó a los estudiantes , ya que les gusta escribir cuentos, dibujar historia.</w:t>
            </w:r>
          </w:p>
        </w:tc>
        <w:tc>
          <w:tcPr>
            <w:tcW w:w="551" w:type="dxa"/>
            <w:gridSpan w:val="4"/>
            <w:shd w:val="clear" w:color="000000" w:fill="FFE699"/>
            <w:noWrap/>
            <w:hideMark/>
          </w:tcPr>
          <w:p w:rsidRPr="007055C8" w:rsidR="00517C66" w:rsidP="00BF1BB4" w:rsidRDefault="00517C66" w14:paraId="264C732A"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r>
      <w:tr w:rsidRPr="00D53E38" w:rsidR="00517C66" w:rsidTr="00BF1BB4" w14:paraId="05BDF6E9" w14:textId="77777777">
        <w:trPr>
          <w:trHeight w:val="6555"/>
        </w:trPr>
        <w:tc>
          <w:tcPr>
            <w:tcW w:w="203" w:type="dxa"/>
            <w:vMerge w:val="restart"/>
            <w:shd w:val="clear" w:color="000000" w:fill="C65911"/>
            <w:hideMark/>
          </w:tcPr>
          <w:p w:rsidRPr="007055C8" w:rsidR="00517C66" w:rsidP="00BF1BB4" w:rsidRDefault="00517C66" w14:paraId="17147C68" w14:textId="77777777">
            <w:pPr>
              <w:spacing w:after="0" w:line="240" w:lineRule="auto"/>
              <w:ind w:firstLine="0"/>
              <w:rPr>
                <w:rFonts w:eastAsia="Times New Roman" w:asciiTheme="minorHAnsi" w:hAnsiTheme="minorHAnsi" w:cstheme="minorHAnsi"/>
                <w:b/>
                <w:bCs/>
                <w:color w:val="FFFFFF"/>
                <w:lang w:eastAsia="es-CO"/>
              </w:rPr>
            </w:pPr>
            <w:r w:rsidRPr="007055C8">
              <w:rPr>
                <w:rFonts w:eastAsia="Times New Roman" w:asciiTheme="minorHAnsi" w:hAnsiTheme="minorHAnsi" w:cstheme="minorHAnsi"/>
                <w:b/>
                <w:bCs/>
                <w:color w:val="FFFFFF"/>
                <w:lang w:eastAsia="es-CO"/>
              </w:rPr>
              <w:t>MOMENTO 3. PROYECTO FINAL DE SÍNTESIS</w:t>
            </w:r>
          </w:p>
        </w:tc>
        <w:tc>
          <w:tcPr>
            <w:tcW w:w="105" w:type="dxa"/>
            <w:shd w:val="clear" w:color="000000" w:fill="00B0F0"/>
            <w:noWrap/>
            <w:hideMark/>
          </w:tcPr>
          <w:p w:rsidRPr="007055C8" w:rsidR="00517C66" w:rsidP="00BF1BB4" w:rsidRDefault="00517C66" w14:paraId="07F554BC"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1.</w:t>
            </w:r>
          </w:p>
        </w:tc>
        <w:tc>
          <w:tcPr>
            <w:tcW w:w="867" w:type="dxa"/>
            <w:shd w:val="clear" w:color="auto" w:fill="auto"/>
            <w:noWrap/>
            <w:hideMark/>
          </w:tcPr>
          <w:p w:rsidRPr="007055C8" w:rsidR="00517C66" w:rsidP="00BF1BB4" w:rsidRDefault="00517C66" w14:paraId="69C0778D" w14:textId="77777777">
            <w:pPr>
              <w:spacing w:after="0" w:line="240" w:lineRule="auto"/>
              <w:ind w:firstLine="0"/>
              <w:rPr>
                <w:rFonts w:eastAsia="Times New Roman" w:asciiTheme="minorHAnsi" w:hAnsiTheme="minorHAnsi" w:cstheme="minorHAnsi"/>
                <w:color w:val="212529"/>
                <w:lang w:eastAsia="es-CO"/>
              </w:rPr>
            </w:pPr>
            <w:r w:rsidRPr="007055C8">
              <w:rPr>
                <w:rFonts w:eastAsia="Times New Roman" w:asciiTheme="minorHAnsi" w:hAnsiTheme="minorHAnsi" w:cstheme="minorHAnsi"/>
                <w:color w:val="212529"/>
                <w:lang w:eastAsia="es-CO"/>
              </w:rPr>
              <w:t xml:space="preserve">asumir compromiso de  transmitir el mensaje en su hogar a sus padres, familiares  y llevar a la practica la estrategia de las tres r. </w:t>
            </w:r>
          </w:p>
        </w:tc>
        <w:tc>
          <w:tcPr>
            <w:tcW w:w="664" w:type="dxa"/>
            <w:shd w:val="clear" w:color="000000" w:fill="B4C6E7"/>
            <w:hideMark/>
          </w:tcPr>
          <w:p w:rsidRPr="007055C8" w:rsidR="00517C66" w:rsidP="00BF1BB4" w:rsidRDefault="00517C66" w14:paraId="17B75276"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El </w:t>
            </w:r>
            <w:r w:rsidRPr="007055C8" w:rsidR="002E58CB">
              <w:rPr>
                <w:rFonts w:eastAsia="Times New Roman" w:asciiTheme="minorHAnsi" w:hAnsiTheme="minorHAnsi" w:cstheme="minorHAnsi"/>
                <w:color w:val="000000"/>
                <w:lang w:eastAsia="es-CO"/>
              </w:rPr>
              <w:t>propósito</w:t>
            </w:r>
            <w:r w:rsidRPr="007055C8">
              <w:rPr>
                <w:rFonts w:eastAsia="Times New Roman" w:asciiTheme="minorHAnsi" w:hAnsiTheme="minorHAnsi" w:cstheme="minorHAnsi"/>
                <w:color w:val="000000"/>
                <w:lang w:eastAsia="es-CO"/>
              </w:rPr>
              <w:t xml:space="preserve"> de esta acción es que los niños </w:t>
            </w:r>
            <w:r w:rsidRPr="007055C8" w:rsidR="00A17624">
              <w:rPr>
                <w:rFonts w:eastAsia="Times New Roman" w:asciiTheme="minorHAnsi" w:hAnsiTheme="minorHAnsi" w:cstheme="minorHAnsi"/>
                <w:color w:val="000000"/>
                <w:lang w:eastAsia="es-CO"/>
              </w:rPr>
              <w:t>pongan en</w:t>
            </w:r>
            <w:r w:rsidRPr="007055C8">
              <w:rPr>
                <w:rFonts w:eastAsia="Times New Roman" w:asciiTheme="minorHAnsi" w:hAnsiTheme="minorHAnsi" w:cstheme="minorHAnsi"/>
                <w:color w:val="000000"/>
                <w:lang w:eastAsia="es-CO"/>
              </w:rPr>
              <w:t xml:space="preserve"> práctica sus comprensiones sobre tema uso adecuado de los recursos naturales y </w:t>
            </w:r>
            <w:r w:rsidRPr="007055C8" w:rsidR="00C16513">
              <w:rPr>
                <w:rFonts w:eastAsia="Times New Roman" w:asciiTheme="minorHAnsi" w:hAnsiTheme="minorHAnsi" w:cstheme="minorHAnsi"/>
                <w:color w:val="000000"/>
                <w:lang w:eastAsia="es-CO"/>
              </w:rPr>
              <w:t>gestión</w:t>
            </w:r>
            <w:r w:rsidRPr="007055C8">
              <w:rPr>
                <w:rFonts w:eastAsia="Times New Roman" w:asciiTheme="minorHAnsi" w:hAnsiTheme="minorHAnsi" w:cstheme="minorHAnsi"/>
                <w:color w:val="000000"/>
                <w:lang w:eastAsia="es-CO"/>
              </w:rPr>
              <w:t xml:space="preserve"> de los residuos </w:t>
            </w:r>
            <w:r w:rsidRPr="007055C8" w:rsidR="00A17624">
              <w:rPr>
                <w:rFonts w:eastAsia="Times New Roman" w:asciiTheme="minorHAnsi" w:hAnsiTheme="minorHAnsi" w:cstheme="minorHAnsi"/>
                <w:color w:val="000000"/>
                <w:lang w:eastAsia="es-CO"/>
              </w:rPr>
              <w:t>sólidos</w:t>
            </w:r>
            <w:r w:rsidRPr="007055C8">
              <w:rPr>
                <w:rFonts w:eastAsia="Times New Roman" w:asciiTheme="minorHAnsi" w:hAnsiTheme="minorHAnsi" w:cstheme="minorHAnsi"/>
                <w:color w:val="000000"/>
                <w:lang w:eastAsia="es-CO"/>
              </w:rPr>
              <w:t xml:space="preserve">.  Que  </w:t>
            </w:r>
            <w:r w:rsidRPr="007055C8" w:rsidR="00A17624">
              <w:rPr>
                <w:rFonts w:eastAsia="Times New Roman" w:asciiTheme="minorHAnsi" w:hAnsiTheme="minorHAnsi" w:cstheme="minorHAnsi"/>
                <w:color w:val="000000"/>
                <w:lang w:eastAsia="es-CO"/>
              </w:rPr>
              <w:t>reflexionen</w:t>
            </w:r>
            <w:r w:rsidRPr="007055C8">
              <w:rPr>
                <w:rFonts w:eastAsia="Times New Roman" w:asciiTheme="minorHAnsi" w:hAnsiTheme="minorHAnsi" w:cstheme="minorHAnsi"/>
                <w:color w:val="000000"/>
                <w:lang w:eastAsia="es-CO"/>
              </w:rPr>
              <w:t xml:space="preserve"> acerca de la importancia de implementar acciones a favor del cuidado y preservación del medio ambiente.</w:t>
            </w:r>
          </w:p>
        </w:tc>
        <w:tc>
          <w:tcPr>
            <w:tcW w:w="162" w:type="dxa"/>
            <w:shd w:val="clear" w:color="000000" w:fill="B4C6E7"/>
            <w:hideMark/>
          </w:tcPr>
          <w:p w:rsidRPr="007055C8" w:rsidR="00517C66" w:rsidP="00BF1BB4" w:rsidRDefault="00517C66" w14:paraId="6EE34478"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Que a partir de un ejercicio exploratorio y de reconocimiento del estado de su </w:t>
            </w:r>
            <w:r w:rsidRPr="007055C8" w:rsidR="00A17624">
              <w:rPr>
                <w:rFonts w:eastAsia="Times New Roman" w:asciiTheme="minorHAnsi" w:hAnsiTheme="minorHAnsi" w:cstheme="minorHAnsi"/>
                <w:color w:val="000000"/>
                <w:lang w:eastAsia="es-CO"/>
              </w:rPr>
              <w:t>entorno, (vecindario</w:t>
            </w:r>
            <w:r w:rsidRPr="007055C8">
              <w:rPr>
                <w:rFonts w:eastAsia="Times New Roman" w:asciiTheme="minorHAnsi" w:hAnsiTheme="minorHAnsi" w:cstheme="minorHAnsi"/>
                <w:color w:val="000000"/>
                <w:lang w:eastAsia="es-CO"/>
              </w:rPr>
              <w:t xml:space="preserve">, parque), pueda </w:t>
            </w:r>
            <w:r w:rsidRPr="007055C8" w:rsidR="00A17624">
              <w:rPr>
                <w:rFonts w:eastAsia="Times New Roman" w:asciiTheme="minorHAnsi" w:hAnsiTheme="minorHAnsi" w:cstheme="minorHAnsi"/>
                <w:color w:val="000000"/>
                <w:lang w:eastAsia="es-CO"/>
              </w:rPr>
              <w:t>comprender que</w:t>
            </w:r>
            <w:r w:rsidRPr="007055C8">
              <w:rPr>
                <w:rFonts w:eastAsia="Times New Roman" w:asciiTheme="minorHAnsi" w:hAnsiTheme="minorHAnsi" w:cstheme="minorHAnsi"/>
                <w:color w:val="000000"/>
                <w:lang w:eastAsia="es-CO"/>
              </w:rPr>
              <w:t xml:space="preserve"> se debe tomar acciones para salvar el planeta. Se pueda </w:t>
            </w:r>
            <w:r w:rsidRPr="007055C8" w:rsidR="00A17624">
              <w:rPr>
                <w:rFonts w:eastAsia="Times New Roman" w:asciiTheme="minorHAnsi" w:hAnsiTheme="minorHAnsi" w:cstheme="minorHAnsi"/>
                <w:color w:val="000000"/>
                <w:lang w:eastAsia="es-CO"/>
              </w:rPr>
              <w:t>declarar</w:t>
            </w:r>
            <w:r w:rsidRPr="007055C8">
              <w:rPr>
                <w:rFonts w:eastAsia="Times New Roman" w:asciiTheme="minorHAnsi" w:hAnsiTheme="minorHAnsi" w:cstheme="minorHAnsi"/>
                <w:color w:val="000000"/>
                <w:lang w:eastAsia="es-CO"/>
              </w:rPr>
              <w:t xml:space="preserve"> acciones pertinentes para mitigar problemática ambientales, ( con la </w:t>
            </w:r>
            <w:r w:rsidRPr="007055C8" w:rsidR="00A17624">
              <w:rPr>
                <w:rFonts w:eastAsia="Times New Roman" w:asciiTheme="minorHAnsi" w:hAnsiTheme="minorHAnsi" w:cstheme="minorHAnsi"/>
                <w:color w:val="000000"/>
                <w:lang w:eastAsia="es-CO"/>
              </w:rPr>
              <w:t>práctica</w:t>
            </w:r>
            <w:r w:rsidRPr="007055C8">
              <w:rPr>
                <w:rFonts w:eastAsia="Times New Roman" w:asciiTheme="minorHAnsi" w:hAnsiTheme="minorHAnsi" w:cstheme="minorHAnsi"/>
                <w:color w:val="000000"/>
                <w:lang w:eastAsia="es-CO"/>
              </w:rPr>
              <w:t xml:space="preserve"> de un uso adecuado de los recursos </w:t>
            </w:r>
            <w:r w:rsidRPr="007055C8" w:rsidR="00A17624">
              <w:rPr>
                <w:rFonts w:eastAsia="Times New Roman" w:asciiTheme="minorHAnsi" w:hAnsiTheme="minorHAnsi" w:cstheme="minorHAnsi"/>
                <w:color w:val="000000"/>
                <w:lang w:eastAsia="es-CO"/>
              </w:rPr>
              <w:t>naturales</w:t>
            </w:r>
            <w:r w:rsidRPr="007055C8">
              <w:rPr>
                <w:rFonts w:eastAsia="Times New Roman" w:asciiTheme="minorHAnsi" w:hAnsiTheme="minorHAnsi" w:cstheme="minorHAnsi"/>
                <w:color w:val="000000"/>
                <w:lang w:eastAsia="es-CO"/>
              </w:rPr>
              <w:t xml:space="preserve"> y </w:t>
            </w:r>
            <w:r w:rsidRPr="007055C8" w:rsidR="00A17624">
              <w:rPr>
                <w:rFonts w:eastAsia="Times New Roman" w:asciiTheme="minorHAnsi" w:hAnsiTheme="minorHAnsi" w:cstheme="minorHAnsi"/>
                <w:color w:val="000000"/>
                <w:lang w:eastAsia="es-CO"/>
              </w:rPr>
              <w:t>técnicas</w:t>
            </w:r>
            <w:r w:rsidRPr="007055C8">
              <w:rPr>
                <w:rFonts w:eastAsia="Times New Roman" w:asciiTheme="minorHAnsi" w:hAnsiTheme="minorHAnsi" w:cstheme="minorHAnsi"/>
                <w:color w:val="000000"/>
                <w:lang w:eastAsia="es-CO"/>
              </w:rPr>
              <w:t xml:space="preserve"> de manejo correcto de los residuos </w:t>
            </w:r>
            <w:r w:rsidRPr="007055C8" w:rsidR="00A17624">
              <w:rPr>
                <w:rFonts w:eastAsia="Times New Roman" w:asciiTheme="minorHAnsi" w:hAnsiTheme="minorHAnsi" w:cstheme="minorHAnsi"/>
                <w:color w:val="000000"/>
                <w:lang w:eastAsia="es-CO"/>
              </w:rPr>
              <w:t>sólidos</w:t>
            </w:r>
            <w:r w:rsidRPr="007055C8">
              <w:rPr>
                <w:rFonts w:eastAsia="Times New Roman" w:asciiTheme="minorHAnsi" w:hAnsiTheme="minorHAnsi" w:cstheme="minorHAnsi"/>
                <w:color w:val="000000"/>
                <w:lang w:eastAsia="es-CO"/>
              </w:rPr>
              <w:t>), se puede afianzar la cultura ambiental.</w:t>
            </w:r>
          </w:p>
        </w:tc>
        <w:tc>
          <w:tcPr>
            <w:tcW w:w="1452" w:type="dxa"/>
            <w:shd w:val="clear" w:color="000000" w:fill="B4C6E7"/>
            <w:hideMark/>
          </w:tcPr>
          <w:p w:rsidRPr="007055C8" w:rsidR="00517C66" w:rsidP="00BF1BB4" w:rsidRDefault="00517C66" w14:paraId="1FC69400"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 La evidencia de la actividad se tendrá a partir de las fotografías de los trabajos </w:t>
            </w:r>
            <w:r w:rsidRPr="007055C8" w:rsidR="00A17624">
              <w:rPr>
                <w:rFonts w:eastAsia="Times New Roman" w:asciiTheme="minorHAnsi" w:hAnsiTheme="minorHAnsi" w:cstheme="minorHAnsi"/>
                <w:color w:val="000000"/>
                <w:lang w:eastAsia="es-CO"/>
              </w:rPr>
              <w:t>terminados</w:t>
            </w:r>
            <w:r w:rsidRPr="007055C8">
              <w:rPr>
                <w:rFonts w:eastAsia="Times New Roman" w:asciiTheme="minorHAnsi" w:hAnsiTheme="minorHAnsi" w:cstheme="minorHAnsi"/>
                <w:color w:val="000000"/>
                <w:lang w:eastAsia="es-CO"/>
              </w:rPr>
              <w:t xml:space="preserve"> por parte de cada estudiante. </w:t>
            </w:r>
          </w:p>
        </w:tc>
        <w:tc>
          <w:tcPr>
            <w:tcW w:w="1059" w:type="dxa"/>
            <w:gridSpan w:val="3"/>
            <w:shd w:val="clear" w:color="auto" w:fill="auto"/>
            <w:noWrap/>
            <w:hideMark/>
          </w:tcPr>
          <w:p w:rsidRPr="007055C8" w:rsidR="00517C66" w:rsidP="00BF1BB4" w:rsidRDefault="00517C66" w14:paraId="202886C3" w14:textId="77777777">
            <w:pPr>
              <w:spacing w:after="0" w:line="240" w:lineRule="auto"/>
              <w:ind w:firstLine="0"/>
              <w:rPr>
                <w:rFonts w:eastAsia="Times New Roman" w:asciiTheme="minorHAnsi" w:hAnsiTheme="minorHAnsi" w:cstheme="minorHAnsi"/>
                <w:color w:val="000000"/>
                <w:lang w:eastAsia="es-CO"/>
              </w:rPr>
            </w:pPr>
          </w:p>
          <w:tbl>
            <w:tblPr>
              <w:tblW w:w="0" w:type="auto"/>
              <w:tblCellSpacing w:w="0" w:type="dxa"/>
              <w:tblCellMar>
                <w:left w:w="0" w:type="dxa"/>
                <w:right w:w="0" w:type="dxa"/>
              </w:tblCellMar>
              <w:tblLook w:val="04A0" w:firstRow="1" w:lastRow="0" w:firstColumn="1" w:lastColumn="0" w:noHBand="0" w:noVBand="1"/>
            </w:tblPr>
            <w:tblGrid>
              <w:gridCol w:w="1501"/>
            </w:tblGrid>
            <w:tr w:rsidRPr="00D53E38" w:rsidR="00517C66" w:rsidTr="003E0DD1" w14:paraId="5BF1CF5B" w14:textId="77777777">
              <w:trPr>
                <w:trHeight w:val="6555"/>
                <w:tblCellSpacing w:w="0" w:type="dxa"/>
              </w:trPr>
              <w:tc>
                <w:tcPr>
                  <w:tcW w:w="3960" w:type="dxa"/>
                  <w:tcBorders>
                    <w:top w:val="single" w:color="auto" w:sz="4" w:space="0"/>
                    <w:left w:val="nil"/>
                    <w:bottom w:val="single" w:color="auto" w:sz="4" w:space="0"/>
                    <w:right w:val="single" w:color="000000" w:sz="4" w:space="0"/>
                  </w:tcBorders>
                  <w:shd w:val="clear" w:color="000000" w:fill="C6E0B4"/>
                  <w:noWrap/>
                  <w:vAlign w:val="bottom"/>
                  <w:hideMark/>
                </w:tcPr>
                <w:p w:rsidRPr="007055C8" w:rsidR="00517C66" w:rsidP="00BF1BB4" w:rsidRDefault="00517C66" w14:paraId="4DC6BA9C"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r>
          </w:tbl>
          <w:p w:rsidRPr="007055C8" w:rsidR="00517C66" w:rsidP="00BF1BB4" w:rsidRDefault="00517C66" w14:paraId="66ACCA58" w14:textId="77777777">
            <w:pPr>
              <w:spacing w:after="0" w:line="240" w:lineRule="auto"/>
              <w:ind w:firstLine="0"/>
              <w:rPr>
                <w:rFonts w:eastAsia="Times New Roman" w:asciiTheme="minorHAnsi" w:hAnsiTheme="minorHAnsi" w:cstheme="minorHAnsi"/>
                <w:color w:val="000000"/>
                <w:lang w:eastAsia="es-CO"/>
              </w:rPr>
            </w:pPr>
          </w:p>
        </w:tc>
        <w:tc>
          <w:tcPr>
            <w:tcW w:w="801" w:type="dxa"/>
            <w:gridSpan w:val="3"/>
            <w:shd w:val="clear" w:color="000000" w:fill="C6E0B4"/>
            <w:noWrap/>
            <w:hideMark/>
          </w:tcPr>
          <w:p w:rsidRPr="007055C8" w:rsidR="00517C66" w:rsidP="00BF1BB4" w:rsidRDefault="00BF1BB4" w14:paraId="0DDB8E94"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noProof/>
                <w:color w:val="000000"/>
                <w:lang w:eastAsia="es-CO"/>
              </w:rPr>
              <w:drawing>
                <wp:anchor distT="0" distB="0" distL="114300" distR="114300" simplePos="0" relativeHeight="251664896" behindDoc="0" locked="0" layoutInCell="1" allowOverlap="1" wp14:anchorId="61C10286" wp14:editId="448AC524">
                  <wp:simplePos x="0" y="0"/>
                  <wp:positionH relativeFrom="column">
                    <wp:posOffset>36830</wp:posOffset>
                  </wp:positionH>
                  <wp:positionV relativeFrom="paragraph">
                    <wp:posOffset>746760</wp:posOffset>
                  </wp:positionV>
                  <wp:extent cx="1704975" cy="1257300"/>
                  <wp:effectExtent l="0" t="0" r="9525" b="0"/>
                  <wp:wrapNone/>
                  <wp:docPr id="22" name="Imagen 22"/>
                  <wp:cNvGraphicFramePr/>
                  <a:graphic xmlns:a="http://schemas.openxmlformats.org/drawingml/2006/main">
                    <a:graphicData uri="http://schemas.openxmlformats.org/drawingml/2006/picture">
                      <pic:pic xmlns:pic="http://schemas.openxmlformats.org/drawingml/2006/picture">
                        <pic:nvPicPr>
                          <pic:cNvPr id="3" name="2 Imagen"/>
                          <pic:cNvPicPr>
                            <a:picLocks noChangeAspect="1"/>
                          </pic:cNvPicPr>
                        </pic:nvPicPr>
                        <pic:blipFill>
                          <a:blip r:embed="rId176"/>
                          <a:stretch>
                            <a:fillRect/>
                          </a:stretch>
                        </pic:blipFill>
                        <pic:spPr>
                          <a:xfrm>
                            <a:off x="0" y="0"/>
                            <a:ext cx="1704975" cy="1257300"/>
                          </a:xfrm>
                          <a:prstGeom prst="rect">
                            <a:avLst/>
                          </a:prstGeom>
                        </pic:spPr>
                      </pic:pic>
                    </a:graphicData>
                  </a:graphic>
                  <wp14:sizeRelH relativeFrom="page">
                    <wp14:pctWidth>0</wp14:pctWidth>
                  </wp14:sizeRelH>
                  <wp14:sizeRelV relativeFrom="page">
                    <wp14:pctHeight>0</wp14:pctHeight>
                  </wp14:sizeRelV>
                </wp:anchor>
              </w:drawing>
            </w:r>
            <w:r w:rsidRPr="007055C8" w:rsidR="00517C66">
              <w:rPr>
                <w:rFonts w:eastAsia="Times New Roman" w:asciiTheme="minorHAnsi" w:hAnsiTheme="minorHAnsi" w:cstheme="minorHAnsi"/>
                <w:color w:val="000000"/>
                <w:lang w:eastAsia="es-CO"/>
              </w:rPr>
              <w:t> </w:t>
            </w:r>
          </w:p>
        </w:tc>
        <w:tc>
          <w:tcPr>
            <w:tcW w:w="1351" w:type="dxa"/>
            <w:gridSpan w:val="3"/>
            <w:shd w:val="clear" w:color="000000" w:fill="FCE4D6"/>
            <w:noWrap/>
            <w:hideMark/>
          </w:tcPr>
          <w:p w:rsidRPr="007055C8" w:rsidR="00517C66" w:rsidP="00BF1BB4" w:rsidRDefault="00517C66" w14:paraId="3AF979DD"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613" w:type="dxa"/>
            <w:gridSpan w:val="3"/>
            <w:shd w:val="clear" w:color="000000" w:fill="FFE699"/>
            <w:noWrap/>
            <w:hideMark/>
          </w:tcPr>
          <w:p w:rsidRPr="007055C8" w:rsidR="00517C66" w:rsidP="00BF1BB4" w:rsidRDefault="00517C66" w14:paraId="0FC4F2AC"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551" w:type="dxa"/>
            <w:gridSpan w:val="4"/>
            <w:shd w:val="clear" w:color="000000" w:fill="FFE699"/>
            <w:noWrap/>
            <w:hideMark/>
          </w:tcPr>
          <w:p w:rsidRPr="007055C8" w:rsidR="00517C66" w:rsidP="00BF1BB4" w:rsidRDefault="00517C66" w14:paraId="119E6CBB"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r>
      <w:tr w:rsidRPr="00D53E38" w:rsidR="00517C66" w:rsidTr="00BF1BB4" w14:paraId="26892C5B" w14:textId="77777777">
        <w:trPr>
          <w:trHeight w:val="2940"/>
        </w:trPr>
        <w:tc>
          <w:tcPr>
            <w:tcW w:w="203" w:type="dxa"/>
            <w:vMerge/>
            <w:hideMark/>
          </w:tcPr>
          <w:p w:rsidRPr="007055C8" w:rsidR="00517C66" w:rsidP="00BF1BB4" w:rsidRDefault="00517C66" w14:paraId="63B60C3A" w14:textId="77777777">
            <w:pPr>
              <w:spacing w:after="0" w:line="240" w:lineRule="auto"/>
              <w:ind w:firstLine="0"/>
              <w:rPr>
                <w:rFonts w:eastAsia="Times New Roman" w:asciiTheme="minorHAnsi" w:hAnsiTheme="minorHAnsi" w:cstheme="minorHAnsi"/>
                <w:b/>
                <w:bCs/>
                <w:color w:val="FFFFFF"/>
                <w:lang w:eastAsia="es-CO"/>
              </w:rPr>
            </w:pPr>
          </w:p>
        </w:tc>
        <w:tc>
          <w:tcPr>
            <w:tcW w:w="105" w:type="dxa"/>
            <w:shd w:val="clear" w:color="000000" w:fill="00B0F0"/>
            <w:noWrap/>
            <w:hideMark/>
          </w:tcPr>
          <w:p w:rsidRPr="007055C8" w:rsidR="00517C66" w:rsidP="00BF1BB4" w:rsidRDefault="00517C66" w14:paraId="5A000721"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2.</w:t>
            </w:r>
          </w:p>
        </w:tc>
        <w:tc>
          <w:tcPr>
            <w:tcW w:w="867" w:type="dxa"/>
            <w:shd w:val="clear" w:color="auto" w:fill="auto"/>
            <w:hideMark/>
          </w:tcPr>
          <w:p w:rsidRPr="007055C8" w:rsidR="00517C66" w:rsidP="00BF1BB4" w:rsidRDefault="00517C66" w14:paraId="4E1E52B5" w14:textId="77777777">
            <w:pPr>
              <w:spacing w:after="240" w:line="240" w:lineRule="auto"/>
              <w:ind w:firstLine="0"/>
              <w:rPr>
                <w:rFonts w:eastAsia="Times New Roman" w:asciiTheme="minorHAnsi" w:hAnsiTheme="minorHAnsi" w:cstheme="minorHAnsi"/>
                <w:color w:val="212529"/>
                <w:lang w:eastAsia="es-CO"/>
              </w:rPr>
            </w:pPr>
            <w:r w:rsidRPr="007055C8">
              <w:rPr>
                <w:rFonts w:eastAsia="Times New Roman" w:asciiTheme="minorHAnsi" w:hAnsiTheme="minorHAnsi" w:cstheme="minorHAnsi"/>
                <w:color w:val="212529"/>
                <w:lang w:eastAsia="es-CO"/>
              </w:rPr>
              <w:t xml:space="preserve">  En casa junto con sus padres los niño realizarán ejercicio de ambiental, conciencia del uso racional de los recursos naturales, practicas amigables de consumo de recursos naturales: </w:t>
            </w:r>
            <w:r w:rsidRPr="007055C8">
              <w:rPr>
                <w:rFonts w:eastAsia="Times New Roman" w:asciiTheme="minorHAnsi" w:hAnsiTheme="minorHAnsi" w:cstheme="minorHAnsi"/>
                <w:color w:val="212529"/>
                <w:lang w:eastAsia="es-CO"/>
              </w:rPr>
              <w:br/>
            </w:r>
            <w:r w:rsidRPr="007055C8">
              <w:rPr>
                <w:rFonts w:eastAsia="Times New Roman" w:asciiTheme="minorHAnsi" w:hAnsiTheme="minorHAnsi" w:cstheme="minorHAnsi"/>
                <w:color w:val="212529"/>
                <w:lang w:eastAsia="es-CO"/>
              </w:rPr>
              <w:t>1. socializar con sus padr</w:t>
            </w:r>
            <w:r w:rsidRPr="007055C8" w:rsidR="00A17624">
              <w:rPr>
                <w:rFonts w:eastAsia="Times New Roman" w:asciiTheme="minorHAnsi" w:hAnsiTheme="minorHAnsi" w:cstheme="minorHAnsi"/>
                <w:color w:val="212529"/>
                <w:lang w:eastAsia="es-CO"/>
              </w:rPr>
              <w:t>es el material audiovisual que qu</w:t>
            </w:r>
            <w:r w:rsidRPr="007055C8">
              <w:rPr>
                <w:rFonts w:eastAsia="Times New Roman" w:asciiTheme="minorHAnsi" w:hAnsiTheme="minorHAnsi" w:cstheme="minorHAnsi"/>
                <w:color w:val="212529"/>
                <w:lang w:eastAsia="es-CO"/>
              </w:rPr>
              <w:t>eda en plataforma.</w:t>
            </w:r>
            <w:r w:rsidRPr="007055C8">
              <w:rPr>
                <w:rFonts w:eastAsia="Times New Roman" w:asciiTheme="minorHAnsi" w:hAnsiTheme="minorHAnsi" w:cstheme="minorHAnsi"/>
                <w:color w:val="212529"/>
                <w:lang w:eastAsia="es-CO"/>
              </w:rPr>
              <w:br/>
            </w:r>
            <w:r w:rsidRPr="007055C8">
              <w:rPr>
                <w:rFonts w:eastAsia="Times New Roman" w:asciiTheme="minorHAnsi" w:hAnsiTheme="minorHAnsi" w:cstheme="minorHAnsi"/>
                <w:color w:val="212529"/>
                <w:lang w:eastAsia="es-CO"/>
              </w:rPr>
              <w:t>Hacer un listado de acciones que podemos implementar en casa para hacer buen uso de los recursos naturales, y pegarlo en un lugar visible para todos.</w:t>
            </w:r>
            <w:r w:rsidRPr="007055C8">
              <w:rPr>
                <w:rFonts w:eastAsia="Times New Roman" w:asciiTheme="minorHAnsi" w:hAnsiTheme="minorHAnsi" w:cstheme="minorHAnsi"/>
                <w:color w:val="212529"/>
                <w:lang w:eastAsia="es-CO"/>
              </w:rPr>
              <w:br/>
            </w:r>
            <w:r w:rsidRPr="007055C8">
              <w:rPr>
                <w:rFonts w:eastAsia="Times New Roman" w:asciiTheme="minorHAnsi" w:hAnsiTheme="minorHAnsi" w:cstheme="minorHAnsi"/>
                <w:color w:val="212529"/>
                <w:lang w:eastAsia="es-CO"/>
              </w:rPr>
              <w:t>2. delegar tareas para cada miembro de la familia de las tareas de la lista.</w:t>
            </w:r>
            <w:r w:rsidRPr="007055C8">
              <w:rPr>
                <w:rFonts w:eastAsia="Times New Roman" w:asciiTheme="minorHAnsi" w:hAnsiTheme="minorHAnsi" w:cstheme="minorHAnsi"/>
                <w:color w:val="212529"/>
                <w:lang w:eastAsia="es-CO"/>
              </w:rPr>
              <w:br/>
            </w:r>
            <w:r w:rsidRPr="007055C8">
              <w:rPr>
                <w:rFonts w:eastAsia="Times New Roman" w:asciiTheme="minorHAnsi" w:hAnsiTheme="minorHAnsi" w:cstheme="minorHAnsi"/>
                <w:color w:val="212529"/>
                <w:lang w:eastAsia="es-CO"/>
              </w:rPr>
              <w:t>3. Dirigir  el trabajo en casa, que cada uno cumpla su misión por lo menos 3 días,  vigilar que lo hagan.</w:t>
            </w:r>
            <w:r w:rsidRPr="007055C8">
              <w:rPr>
                <w:rFonts w:eastAsia="Times New Roman" w:asciiTheme="minorHAnsi" w:hAnsiTheme="minorHAnsi" w:cstheme="minorHAnsi"/>
                <w:color w:val="212529"/>
                <w:lang w:eastAsia="es-CO"/>
              </w:rPr>
              <w:br/>
            </w:r>
            <w:r w:rsidRPr="007055C8">
              <w:rPr>
                <w:rFonts w:eastAsia="Times New Roman" w:asciiTheme="minorHAnsi" w:hAnsiTheme="minorHAnsi" w:cstheme="minorHAnsi"/>
                <w:color w:val="212529"/>
                <w:lang w:eastAsia="es-CO"/>
              </w:rPr>
              <w:t>4. tomar fotos para evidenciar el trabajo desarrollado.</w:t>
            </w:r>
            <w:r w:rsidRPr="007055C8">
              <w:rPr>
                <w:rFonts w:eastAsia="Times New Roman" w:asciiTheme="minorHAnsi" w:hAnsiTheme="minorHAnsi" w:cstheme="minorHAnsi"/>
                <w:color w:val="212529"/>
                <w:lang w:eastAsia="es-CO"/>
              </w:rPr>
              <w:br/>
            </w:r>
            <w:r w:rsidRPr="007055C8">
              <w:rPr>
                <w:rFonts w:eastAsia="Times New Roman" w:asciiTheme="minorHAnsi" w:hAnsiTheme="minorHAnsi" w:cstheme="minorHAnsi"/>
                <w:color w:val="212529"/>
                <w:lang w:eastAsia="es-CO"/>
              </w:rPr>
              <w:t>5. Realizar informe escrito para presentar resultados.</w:t>
            </w:r>
          </w:p>
        </w:tc>
        <w:tc>
          <w:tcPr>
            <w:tcW w:w="664" w:type="dxa"/>
            <w:shd w:val="clear" w:color="000000" w:fill="B4C6E7"/>
            <w:hideMark/>
          </w:tcPr>
          <w:p w:rsidRPr="007055C8" w:rsidR="00517C66" w:rsidP="00BF1BB4" w:rsidRDefault="00517C66" w14:paraId="7C57BBCC" w14:textId="77777777">
            <w:pPr>
              <w:spacing w:after="24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  En casa junto con sus padres los niño realizarán ejercicio de ambiental, conciencia del uso racional de los recursos naturales, practicas amigables de consumo de recursos naturales: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1. socializar con sus padres el material audiovisual que </w:t>
            </w:r>
            <w:r w:rsidRPr="007055C8" w:rsidR="00A17624">
              <w:rPr>
                <w:rFonts w:eastAsia="Times New Roman" w:asciiTheme="minorHAnsi" w:hAnsiTheme="minorHAnsi" w:cstheme="minorHAnsi"/>
                <w:color w:val="000000"/>
                <w:lang w:eastAsia="es-CO"/>
              </w:rPr>
              <w:t>duda</w:t>
            </w:r>
            <w:r w:rsidRPr="007055C8">
              <w:rPr>
                <w:rFonts w:eastAsia="Times New Roman" w:asciiTheme="minorHAnsi" w:hAnsiTheme="minorHAnsi" w:cstheme="minorHAnsi"/>
                <w:color w:val="000000"/>
                <w:lang w:eastAsia="es-CO"/>
              </w:rPr>
              <w:t xml:space="preserve"> en plataforma.</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Hacer un listado de acciones que podemos implementar en casa para hacer buen uso de los recursos naturales, y pegarlo en un lugar visible para todos.</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2. delegar tareas para cada miembro de la familia de las tareas de la lista.</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3. Dirigir  el trabajo en casa, que cada uno cumpla su misión por lo menos 3 días,  vigilar que lo hagan.</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4. tomar fotos para evidenciar el trabajo desarrollado.</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5. Realizar informe escrito para presentar resultados.</w:t>
            </w:r>
          </w:p>
        </w:tc>
        <w:tc>
          <w:tcPr>
            <w:tcW w:w="162" w:type="dxa"/>
            <w:shd w:val="clear" w:color="000000" w:fill="B4C6E7"/>
            <w:hideMark/>
          </w:tcPr>
          <w:p w:rsidRPr="007055C8" w:rsidR="00517C66" w:rsidP="00BF1BB4" w:rsidRDefault="00517C66" w14:paraId="4CCC7D57"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ampliar el tiempo para la retroalimentación a partir de los ejercicios como juego del ahorcado,</w:t>
            </w:r>
          </w:p>
        </w:tc>
        <w:tc>
          <w:tcPr>
            <w:tcW w:w="1452" w:type="dxa"/>
            <w:shd w:val="clear" w:color="000000" w:fill="B4C6E7"/>
            <w:hideMark/>
          </w:tcPr>
          <w:p w:rsidRPr="007055C8" w:rsidR="00517C66" w:rsidP="00BF1BB4" w:rsidRDefault="00517C66" w14:paraId="5BF152BD"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recogerá evidencia principalmente a través </w:t>
            </w:r>
            <w:r w:rsidRPr="007055C8" w:rsidR="002E58CB">
              <w:rPr>
                <w:rFonts w:eastAsia="Times New Roman" w:asciiTheme="minorHAnsi" w:hAnsiTheme="minorHAnsi" w:cstheme="minorHAnsi"/>
                <w:color w:val="000000"/>
                <w:lang w:eastAsia="es-CO"/>
              </w:rPr>
              <w:t>fotografías</w:t>
            </w:r>
            <w:r w:rsidRPr="007055C8">
              <w:rPr>
                <w:rFonts w:eastAsia="Times New Roman" w:asciiTheme="minorHAnsi" w:hAnsiTheme="minorHAnsi" w:cstheme="minorHAnsi"/>
                <w:color w:val="000000"/>
                <w:lang w:eastAsia="es-CO"/>
              </w:rPr>
              <w:t xml:space="preserve"> de los trabajos de los estudiantes.</w:t>
            </w:r>
          </w:p>
        </w:tc>
        <w:tc>
          <w:tcPr>
            <w:tcW w:w="1059" w:type="dxa"/>
            <w:gridSpan w:val="3"/>
            <w:shd w:val="clear" w:color="000000" w:fill="C6E0B4"/>
            <w:hideMark/>
          </w:tcPr>
          <w:p w:rsidRPr="007055C8" w:rsidR="00517C66" w:rsidP="00BF1BB4" w:rsidRDefault="00517C66" w14:paraId="53FFF839"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La socialización de </w:t>
            </w:r>
            <w:r w:rsidRPr="007055C8" w:rsidR="00C16513">
              <w:rPr>
                <w:rFonts w:eastAsia="Times New Roman" w:asciiTheme="minorHAnsi" w:hAnsiTheme="minorHAnsi" w:cstheme="minorHAnsi"/>
                <w:color w:val="000000"/>
                <w:lang w:eastAsia="es-CO"/>
              </w:rPr>
              <w:t>relatoría</w:t>
            </w:r>
            <w:r w:rsidRPr="007055C8">
              <w:rPr>
                <w:rFonts w:eastAsia="Times New Roman" w:asciiTheme="minorHAnsi" w:hAnsiTheme="minorHAnsi" w:cstheme="minorHAnsi"/>
                <w:color w:val="000000"/>
                <w:lang w:eastAsia="es-CO"/>
              </w:rPr>
              <w:t xml:space="preserve"> de trabajos de investigación previa, de opiniones </w:t>
            </w:r>
            <w:r w:rsidRPr="007055C8" w:rsidR="00A17624">
              <w:rPr>
                <w:rFonts w:eastAsia="Times New Roman" w:asciiTheme="minorHAnsi" w:hAnsiTheme="minorHAnsi" w:cstheme="minorHAnsi"/>
                <w:color w:val="000000"/>
                <w:lang w:eastAsia="es-CO"/>
              </w:rPr>
              <w:t>personales,</w:t>
            </w:r>
            <w:r w:rsidRPr="007055C8">
              <w:rPr>
                <w:rFonts w:eastAsia="Times New Roman" w:asciiTheme="minorHAnsi" w:hAnsiTheme="minorHAnsi" w:cstheme="minorHAnsi"/>
                <w:color w:val="000000"/>
                <w:lang w:eastAsia="es-CO"/>
              </w:rPr>
              <w:t xml:space="preserve"> pensamientos, ideas, propuestas.  </w:t>
            </w:r>
            <w:r w:rsidRPr="007055C8" w:rsidR="00A17624">
              <w:rPr>
                <w:rFonts w:eastAsia="Times New Roman" w:asciiTheme="minorHAnsi" w:hAnsiTheme="minorHAnsi" w:cstheme="minorHAnsi"/>
                <w:color w:val="000000"/>
                <w:lang w:eastAsia="es-CO"/>
              </w:rPr>
              <w:t>Anécdotas</w:t>
            </w:r>
            <w:r w:rsidRPr="007055C8">
              <w:rPr>
                <w:rFonts w:eastAsia="Times New Roman" w:asciiTheme="minorHAnsi" w:hAnsiTheme="minorHAnsi" w:cstheme="minorHAnsi"/>
                <w:color w:val="000000"/>
                <w:lang w:eastAsia="es-CO"/>
              </w:rPr>
              <w:t xml:space="preserve"> todas estas acciones permite </w:t>
            </w:r>
            <w:r w:rsidRPr="007055C8" w:rsidR="00A17624">
              <w:rPr>
                <w:rFonts w:eastAsia="Times New Roman" w:asciiTheme="minorHAnsi" w:hAnsiTheme="minorHAnsi" w:cstheme="minorHAnsi"/>
                <w:color w:val="000000"/>
                <w:lang w:eastAsia="es-CO"/>
              </w:rPr>
              <w:t>un bueno trabajo</w:t>
            </w:r>
            <w:r w:rsidRPr="007055C8">
              <w:rPr>
                <w:rFonts w:eastAsia="Times New Roman" w:asciiTheme="minorHAnsi" w:hAnsiTheme="minorHAnsi" w:cstheme="minorHAnsi"/>
                <w:color w:val="000000"/>
                <w:lang w:eastAsia="es-CO"/>
              </w:rPr>
              <w:t xml:space="preserve"> de </w:t>
            </w:r>
            <w:r w:rsidRPr="007055C8" w:rsidR="00C16513">
              <w:rPr>
                <w:rFonts w:eastAsia="Times New Roman" w:asciiTheme="minorHAnsi" w:hAnsiTheme="minorHAnsi" w:cstheme="minorHAnsi"/>
                <w:color w:val="000000"/>
                <w:lang w:eastAsia="es-CO"/>
              </w:rPr>
              <w:t>reflexión</w:t>
            </w:r>
            <w:r w:rsidRPr="007055C8">
              <w:rPr>
                <w:rFonts w:eastAsia="Times New Roman" w:asciiTheme="minorHAnsi" w:hAnsiTheme="minorHAnsi" w:cstheme="minorHAnsi"/>
                <w:color w:val="000000"/>
                <w:lang w:eastAsia="es-CO"/>
              </w:rPr>
              <w:t xml:space="preserve"> e </w:t>
            </w:r>
            <w:r w:rsidRPr="007055C8" w:rsidR="00C16513">
              <w:rPr>
                <w:rFonts w:eastAsia="Times New Roman" w:asciiTheme="minorHAnsi" w:hAnsiTheme="minorHAnsi" w:cstheme="minorHAnsi"/>
                <w:color w:val="000000"/>
                <w:lang w:eastAsia="es-CO"/>
              </w:rPr>
              <w:t>interés</w:t>
            </w:r>
            <w:r w:rsidRPr="007055C8">
              <w:rPr>
                <w:rFonts w:eastAsia="Times New Roman" w:asciiTheme="minorHAnsi" w:hAnsiTheme="minorHAnsi" w:cstheme="minorHAnsi"/>
                <w:color w:val="000000"/>
                <w:lang w:eastAsia="es-CO"/>
              </w:rPr>
              <w:t xml:space="preserve"> en empezar a </w:t>
            </w:r>
            <w:r w:rsidRPr="007055C8" w:rsidR="00A17624">
              <w:rPr>
                <w:rFonts w:eastAsia="Times New Roman" w:asciiTheme="minorHAnsi" w:hAnsiTheme="minorHAnsi" w:cstheme="minorHAnsi"/>
                <w:color w:val="000000"/>
                <w:lang w:eastAsia="es-CO"/>
              </w:rPr>
              <w:t>actuar con</w:t>
            </w:r>
            <w:r w:rsidRPr="007055C8">
              <w:rPr>
                <w:rFonts w:eastAsia="Times New Roman" w:asciiTheme="minorHAnsi" w:hAnsiTheme="minorHAnsi" w:cstheme="minorHAnsi"/>
                <w:color w:val="000000"/>
                <w:lang w:eastAsia="es-CO"/>
              </w:rPr>
              <w:t xml:space="preserve"> la </w:t>
            </w:r>
            <w:r w:rsidRPr="007055C8" w:rsidR="00A17624">
              <w:rPr>
                <w:rFonts w:eastAsia="Times New Roman" w:asciiTheme="minorHAnsi" w:hAnsiTheme="minorHAnsi" w:cstheme="minorHAnsi"/>
                <w:color w:val="000000"/>
                <w:lang w:eastAsia="es-CO"/>
              </w:rPr>
              <w:t>implementación</w:t>
            </w:r>
            <w:r w:rsidRPr="007055C8">
              <w:rPr>
                <w:rFonts w:eastAsia="Times New Roman" w:asciiTheme="minorHAnsi" w:hAnsiTheme="minorHAnsi" w:cstheme="minorHAnsi"/>
                <w:color w:val="000000"/>
                <w:lang w:eastAsia="es-CO"/>
              </w:rPr>
              <w:t xml:space="preserve"> de pequeñas acciones en pro del cuidado ambiental para mitigar las diversas </w:t>
            </w:r>
            <w:r w:rsidRPr="007055C8" w:rsidR="009E3BAC">
              <w:rPr>
                <w:rFonts w:eastAsia="Times New Roman" w:asciiTheme="minorHAnsi" w:hAnsiTheme="minorHAnsi" w:cstheme="minorHAnsi"/>
                <w:color w:val="000000"/>
                <w:lang w:eastAsia="es-CO"/>
              </w:rPr>
              <w:t>problemáticas</w:t>
            </w:r>
            <w:r w:rsidRPr="007055C8">
              <w:rPr>
                <w:rFonts w:eastAsia="Times New Roman" w:asciiTheme="minorHAnsi" w:hAnsiTheme="minorHAnsi" w:cstheme="minorHAnsi"/>
                <w:color w:val="000000"/>
                <w:lang w:eastAsia="es-CO"/>
              </w:rPr>
              <w:t xml:space="preserve">, y poder garantizar un uso correcto de los </w:t>
            </w:r>
            <w:r w:rsidRPr="007055C8" w:rsidR="00A17624">
              <w:rPr>
                <w:rFonts w:eastAsia="Times New Roman" w:asciiTheme="minorHAnsi" w:hAnsiTheme="minorHAnsi" w:cstheme="minorHAnsi"/>
                <w:color w:val="000000"/>
                <w:lang w:eastAsia="es-CO"/>
              </w:rPr>
              <w:t>recursos</w:t>
            </w:r>
            <w:r w:rsidRPr="007055C8">
              <w:rPr>
                <w:rFonts w:eastAsia="Times New Roman" w:asciiTheme="minorHAnsi" w:hAnsiTheme="minorHAnsi" w:cstheme="minorHAnsi"/>
                <w:color w:val="000000"/>
                <w:lang w:eastAsia="es-CO"/>
              </w:rPr>
              <w:t xml:space="preserve"> naturales. </w:t>
            </w:r>
          </w:p>
        </w:tc>
        <w:tc>
          <w:tcPr>
            <w:tcW w:w="801" w:type="dxa"/>
            <w:gridSpan w:val="3"/>
            <w:shd w:val="clear" w:color="000000" w:fill="C6E0B4"/>
            <w:noWrap/>
            <w:hideMark/>
          </w:tcPr>
          <w:p w:rsidRPr="007055C8" w:rsidR="00517C66" w:rsidP="00BF1BB4" w:rsidRDefault="00517C66" w14:paraId="1DE27B33"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1351" w:type="dxa"/>
            <w:gridSpan w:val="3"/>
            <w:shd w:val="clear" w:color="000000" w:fill="FCE4D6"/>
            <w:hideMark/>
          </w:tcPr>
          <w:p w:rsidRPr="007055C8" w:rsidR="00517C66" w:rsidP="00BF1BB4" w:rsidRDefault="00517C66" w14:paraId="149D1ADD"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logra el </w:t>
            </w:r>
            <w:r w:rsidRPr="007055C8" w:rsidR="002E58CB">
              <w:rPr>
                <w:rFonts w:eastAsia="Times New Roman" w:asciiTheme="minorHAnsi" w:hAnsiTheme="minorHAnsi" w:cstheme="minorHAnsi"/>
                <w:color w:val="000000"/>
                <w:lang w:eastAsia="es-CO"/>
              </w:rPr>
              <w:t>propósito</w:t>
            </w:r>
            <w:r w:rsidRPr="007055C8">
              <w:rPr>
                <w:rFonts w:eastAsia="Times New Roman" w:asciiTheme="minorHAnsi" w:hAnsiTheme="minorHAnsi" w:cstheme="minorHAnsi"/>
                <w:color w:val="000000"/>
                <w:lang w:eastAsia="es-CO"/>
              </w:rPr>
              <w:t xml:space="preserve"> de las actividades de investigación y retroalimentación pues se evidencia en los trabajos realizados por los </w:t>
            </w:r>
            <w:r w:rsidRPr="007055C8" w:rsidR="00A17624">
              <w:rPr>
                <w:rFonts w:eastAsia="Times New Roman" w:asciiTheme="minorHAnsi" w:hAnsiTheme="minorHAnsi" w:cstheme="minorHAnsi"/>
                <w:color w:val="000000"/>
                <w:lang w:eastAsia="es-CO"/>
              </w:rPr>
              <w:t>estudiantes</w:t>
            </w:r>
            <w:r w:rsidRPr="007055C8">
              <w:rPr>
                <w:rFonts w:eastAsia="Times New Roman" w:asciiTheme="minorHAnsi" w:hAnsiTheme="minorHAnsi" w:cstheme="minorHAnsi"/>
                <w:color w:val="000000"/>
                <w:lang w:eastAsia="es-CO"/>
              </w:rPr>
              <w:t>, y los aportes entregados en los diferentes espacios de dialogo.</w:t>
            </w:r>
          </w:p>
        </w:tc>
        <w:tc>
          <w:tcPr>
            <w:tcW w:w="1613" w:type="dxa"/>
            <w:gridSpan w:val="3"/>
            <w:shd w:val="clear" w:color="000000" w:fill="FFE699"/>
            <w:noWrap/>
            <w:hideMark/>
          </w:tcPr>
          <w:p w:rsidRPr="007055C8" w:rsidR="00517C66" w:rsidP="00BF1BB4" w:rsidRDefault="00517C66" w14:paraId="6A1C40C3"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Los ejercicio de exploración, de indagación y de retroalimentación fueron pertinentes ya que permitieron ampliar información complementar y reafirmar conceptos, y adoptar algunas buenas practicas </w:t>
            </w:r>
            <w:r w:rsidRPr="007055C8" w:rsidR="00A17624">
              <w:rPr>
                <w:rFonts w:eastAsia="Times New Roman" w:asciiTheme="minorHAnsi" w:hAnsiTheme="minorHAnsi" w:cstheme="minorHAnsi"/>
                <w:color w:val="000000"/>
                <w:lang w:eastAsia="es-CO"/>
              </w:rPr>
              <w:t>encuentro</w:t>
            </w:r>
            <w:r w:rsidRPr="007055C8">
              <w:rPr>
                <w:rFonts w:eastAsia="Times New Roman" w:asciiTheme="minorHAnsi" w:hAnsiTheme="minorHAnsi" w:cstheme="minorHAnsi"/>
                <w:color w:val="000000"/>
                <w:lang w:eastAsia="es-CO"/>
              </w:rPr>
              <w:t xml:space="preserve"> al buen manejo de los recursos naturales, y de los residuos </w:t>
            </w:r>
            <w:r w:rsidRPr="007055C8" w:rsidR="00A17624">
              <w:rPr>
                <w:rFonts w:eastAsia="Times New Roman" w:asciiTheme="minorHAnsi" w:hAnsiTheme="minorHAnsi" w:cstheme="minorHAnsi"/>
                <w:color w:val="000000"/>
                <w:lang w:eastAsia="es-CO"/>
              </w:rPr>
              <w:t>sólidos</w:t>
            </w:r>
            <w:r w:rsidRPr="007055C8">
              <w:rPr>
                <w:rFonts w:eastAsia="Times New Roman" w:asciiTheme="minorHAnsi" w:hAnsiTheme="minorHAnsi" w:cstheme="minorHAnsi"/>
                <w:color w:val="000000"/>
                <w:lang w:eastAsia="es-CO"/>
              </w:rPr>
              <w:t>.</w:t>
            </w:r>
          </w:p>
        </w:tc>
        <w:tc>
          <w:tcPr>
            <w:tcW w:w="551" w:type="dxa"/>
            <w:gridSpan w:val="4"/>
            <w:shd w:val="clear" w:color="000000" w:fill="FFE699"/>
            <w:noWrap/>
            <w:hideMark/>
          </w:tcPr>
          <w:p w:rsidRPr="007055C8" w:rsidR="00517C66" w:rsidP="00BF1BB4" w:rsidRDefault="00A17624" w14:paraId="58ED66AF"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repondría</w:t>
            </w:r>
            <w:r w:rsidRPr="007055C8" w:rsidR="00517C66">
              <w:rPr>
                <w:rFonts w:eastAsia="Times New Roman" w:asciiTheme="minorHAnsi" w:hAnsiTheme="minorHAnsi" w:cstheme="minorHAnsi"/>
                <w:color w:val="000000"/>
                <w:lang w:eastAsia="es-CO"/>
              </w:rPr>
              <w:t xml:space="preserve"> </w:t>
            </w:r>
            <w:r w:rsidRPr="007055C8" w:rsidR="00BF1BB4">
              <w:rPr>
                <w:rFonts w:eastAsia="Times New Roman" w:asciiTheme="minorHAnsi" w:hAnsiTheme="minorHAnsi" w:cstheme="minorHAnsi"/>
                <w:color w:val="000000"/>
                <w:lang w:eastAsia="es-CO"/>
              </w:rPr>
              <w:t>más</w:t>
            </w:r>
            <w:r w:rsidRPr="007055C8" w:rsidR="00517C66">
              <w:rPr>
                <w:rFonts w:eastAsia="Times New Roman" w:asciiTheme="minorHAnsi" w:hAnsiTheme="minorHAnsi" w:cstheme="minorHAnsi"/>
                <w:color w:val="000000"/>
                <w:lang w:eastAsia="es-CO"/>
              </w:rPr>
              <w:t xml:space="preserve"> actividades </w:t>
            </w:r>
            <w:r w:rsidRPr="007055C8">
              <w:rPr>
                <w:rFonts w:eastAsia="Times New Roman" w:asciiTheme="minorHAnsi" w:hAnsiTheme="minorHAnsi" w:cstheme="minorHAnsi"/>
                <w:color w:val="000000"/>
                <w:lang w:eastAsia="es-CO"/>
              </w:rPr>
              <w:t>prácticas</w:t>
            </w:r>
            <w:r w:rsidRPr="007055C8" w:rsidR="00517C66">
              <w:rPr>
                <w:rFonts w:eastAsia="Times New Roman" w:asciiTheme="minorHAnsi" w:hAnsiTheme="minorHAnsi" w:cstheme="minorHAnsi"/>
                <w:color w:val="000000"/>
                <w:lang w:eastAsia="es-CO"/>
              </w:rPr>
              <w:t xml:space="preserve"> , pues estas evidenciaron mayor </w:t>
            </w:r>
            <w:r w:rsidRPr="007055C8" w:rsidR="00C16513">
              <w:rPr>
                <w:rFonts w:eastAsia="Times New Roman" w:asciiTheme="minorHAnsi" w:hAnsiTheme="minorHAnsi" w:cstheme="minorHAnsi"/>
                <w:color w:val="000000"/>
                <w:lang w:eastAsia="es-CO"/>
              </w:rPr>
              <w:t>interés</w:t>
            </w:r>
            <w:r w:rsidRPr="007055C8" w:rsidR="00517C66">
              <w:rPr>
                <w:rFonts w:eastAsia="Times New Roman" w:asciiTheme="minorHAnsi" w:hAnsiTheme="minorHAnsi" w:cstheme="minorHAnsi"/>
                <w:color w:val="000000"/>
                <w:lang w:eastAsia="es-CO"/>
              </w:rPr>
              <w:t xml:space="preserve"> y compromiso.</w:t>
            </w:r>
          </w:p>
        </w:tc>
      </w:tr>
    </w:tbl>
    <w:p w:rsidRPr="007055C8" w:rsidR="00517C66" w:rsidP="00F34F7A" w:rsidRDefault="00517C66" w14:paraId="77775E4C" w14:textId="77777777">
      <w:pPr>
        <w:spacing w:before="120" w:after="120" w:line="240" w:lineRule="auto"/>
        <w:ind w:firstLine="0"/>
        <w:rPr>
          <w:rFonts w:eastAsia="Times New Roman" w:asciiTheme="minorHAnsi" w:hAnsiTheme="minorHAnsi" w:cstheme="minorHAnsi"/>
          <w:color w:val="212529"/>
          <w:lang w:eastAsia="es-CO"/>
        </w:rPr>
      </w:pPr>
    </w:p>
    <w:p w:rsidRPr="007055C8" w:rsidR="00517C66" w:rsidRDefault="00517C66" w14:paraId="39696F23" w14:textId="77777777">
      <w:pPr>
        <w:spacing w:after="160" w:line="259" w:lineRule="auto"/>
        <w:ind w:firstLine="0"/>
        <w:rPr>
          <w:rFonts w:eastAsia="Times New Roman" w:asciiTheme="minorHAnsi" w:hAnsiTheme="minorHAnsi" w:cstheme="minorHAnsi"/>
          <w:color w:val="212529"/>
          <w:lang w:eastAsia="es-CO"/>
        </w:rPr>
      </w:pPr>
      <w:r w:rsidRPr="007055C8">
        <w:rPr>
          <w:rFonts w:eastAsia="Times New Roman" w:asciiTheme="minorHAnsi" w:hAnsiTheme="minorHAnsi" w:cstheme="minorHAnsi"/>
          <w:color w:val="212529"/>
          <w:lang w:eastAsia="es-CO"/>
        </w:rPr>
        <w:br w:type="page"/>
      </w:r>
    </w:p>
    <w:tbl>
      <w:tblPr>
        <w:tblW w:w="1399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70" w:type="dxa"/>
          <w:right w:w="70" w:type="dxa"/>
        </w:tblCellMar>
        <w:tblLook w:val="04A0" w:firstRow="1" w:lastRow="0" w:firstColumn="1" w:lastColumn="0" w:noHBand="0" w:noVBand="1"/>
      </w:tblPr>
      <w:tblGrid>
        <w:gridCol w:w="735"/>
        <w:gridCol w:w="467"/>
        <w:gridCol w:w="1174"/>
        <w:gridCol w:w="684"/>
        <w:gridCol w:w="668"/>
        <w:gridCol w:w="3207"/>
        <w:gridCol w:w="198"/>
        <w:gridCol w:w="198"/>
        <w:gridCol w:w="478"/>
        <w:gridCol w:w="1679"/>
        <w:gridCol w:w="942"/>
        <w:gridCol w:w="769"/>
        <w:gridCol w:w="442"/>
        <w:gridCol w:w="238"/>
        <w:gridCol w:w="238"/>
        <w:gridCol w:w="307"/>
        <w:gridCol w:w="306"/>
        <w:gridCol w:w="306"/>
        <w:gridCol w:w="234"/>
        <w:gridCol w:w="233"/>
        <w:gridCol w:w="233"/>
        <w:gridCol w:w="256"/>
      </w:tblGrid>
      <w:tr w:rsidRPr="00D53E38" w:rsidR="00517C66" w:rsidTr="00850F98" w14:paraId="5CB7EFFB" w14:textId="77777777">
        <w:trPr>
          <w:trHeight w:val="1005"/>
        </w:trPr>
        <w:tc>
          <w:tcPr>
            <w:tcW w:w="13992" w:type="dxa"/>
            <w:gridSpan w:val="22"/>
            <w:shd w:val="clear" w:color="auto" w:fill="auto"/>
            <w:noWrap/>
            <w:vAlign w:val="bottom"/>
            <w:hideMark/>
          </w:tcPr>
          <w:p w:rsidRPr="007055C8" w:rsidR="00517C66" w:rsidP="00517C66" w:rsidRDefault="00517C66" w14:paraId="1CD9705A" w14:textId="77777777">
            <w:pPr>
              <w:spacing w:after="0" w:line="240" w:lineRule="auto"/>
              <w:ind w:firstLine="0"/>
              <w:rPr>
                <w:rFonts w:eastAsia="Times New Roman" w:asciiTheme="minorHAnsi" w:hAnsiTheme="minorHAnsi" w:cstheme="minorHAnsi"/>
                <w:color w:val="000000"/>
                <w:lang w:eastAsia="es-CO"/>
              </w:rPr>
            </w:pPr>
          </w:p>
        </w:tc>
      </w:tr>
      <w:tr w:rsidRPr="00D53E38" w:rsidR="00517C66" w:rsidTr="00850F98" w14:paraId="63915259" w14:textId="77777777">
        <w:trPr>
          <w:trHeight w:val="1140"/>
        </w:trPr>
        <w:tc>
          <w:tcPr>
            <w:tcW w:w="13992" w:type="dxa"/>
            <w:gridSpan w:val="22"/>
            <w:shd w:val="clear" w:color="000000" w:fill="D9E1F2"/>
            <w:hideMark/>
          </w:tcPr>
          <w:p w:rsidRPr="007055C8" w:rsidR="00517C66" w:rsidP="00517C66" w:rsidRDefault="00517C66" w14:paraId="177E4E5F"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NOMBRE DEL PROYECTO : GESTIÓN DE RESIDUOS PLÁSTICOS COMO ESTRATEGIA PEDAGÓGICA DE FORMACIÓN PARA EL DESARROLLO DE LA CULTURA AMBIENTAL EN ESTUDIANTES DE EDUCACIÓN BÁSICA Y MEDIA.</w:t>
            </w:r>
            <w:r w:rsidRPr="007055C8">
              <w:rPr>
                <w:rFonts w:eastAsia="Times New Roman" w:asciiTheme="minorHAnsi" w:hAnsiTheme="minorHAnsi" w:cstheme="minorHAnsi"/>
                <w:b/>
                <w:bCs/>
                <w:color w:val="000000"/>
                <w:lang w:eastAsia="es-CO"/>
              </w:rPr>
              <w:br/>
            </w:r>
            <w:r w:rsidRPr="007055C8">
              <w:rPr>
                <w:rFonts w:eastAsia="Times New Roman" w:asciiTheme="minorHAnsi" w:hAnsiTheme="minorHAnsi" w:cstheme="minorHAnsi"/>
                <w:b/>
                <w:bCs/>
                <w:color w:val="000000"/>
                <w:lang w:eastAsia="es-CO"/>
              </w:rPr>
              <w:t xml:space="preserve">CICLO DE REFLEXIÓN Nº_1_ IA </w:t>
            </w:r>
          </w:p>
        </w:tc>
      </w:tr>
      <w:tr w:rsidRPr="00D53E38" w:rsidR="00A17624" w:rsidTr="00850F98" w14:paraId="38DCD697" w14:textId="77777777">
        <w:trPr>
          <w:trHeight w:val="1200"/>
        </w:trPr>
        <w:tc>
          <w:tcPr>
            <w:tcW w:w="1202" w:type="dxa"/>
            <w:gridSpan w:val="2"/>
            <w:shd w:val="clear" w:color="000000" w:fill="D9E1F2"/>
            <w:hideMark/>
          </w:tcPr>
          <w:p w:rsidRPr="007055C8" w:rsidR="00517C66" w:rsidP="00517C66" w:rsidRDefault="00517C66" w14:paraId="5911173E" w14:textId="77777777">
            <w:pPr>
              <w:spacing w:after="0" w:line="240" w:lineRule="auto"/>
              <w:ind w:firstLine="0"/>
              <w:jc w:val="center"/>
              <w:rPr>
                <w:rFonts w:eastAsia="Times New Roman" w:asciiTheme="minorHAnsi" w:hAnsiTheme="minorHAnsi" w:cstheme="minorHAnsi"/>
                <w:b/>
                <w:bCs/>
                <w:color w:val="FF0000"/>
                <w:lang w:eastAsia="es-CO"/>
              </w:rPr>
            </w:pPr>
            <w:r w:rsidRPr="007055C8">
              <w:rPr>
                <w:rFonts w:eastAsia="Times New Roman" w:asciiTheme="minorHAnsi" w:hAnsiTheme="minorHAnsi" w:cstheme="minorHAnsi"/>
                <w:b/>
                <w:bCs/>
                <w:color w:val="FF0000"/>
                <w:lang w:eastAsia="es-CO"/>
              </w:rPr>
              <w:t xml:space="preserve">TITULO DEL PROYECTO </w:t>
            </w:r>
          </w:p>
        </w:tc>
        <w:tc>
          <w:tcPr>
            <w:tcW w:w="1858" w:type="dxa"/>
            <w:gridSpan w:val="2"/>
            <w:shd w:val="clear" w:color="000000" w:fill="D9E1F2"/>
            <w:hideMark/>
          </w:tcPr>
          <w:p w:rsidRPr="007055C8" w:rsidR="00517C66" w:rsidP="00517C66" w:rsidRDefault="00517C66" w14:paraId="7FB58979" w14:textId="77777777">
            <w:pPr>
              <w:spacing w:after="0" w:line="240" w:lineRule="auto"/>
              <w:ind w:firstLine="0"/>
              <w:jc w:val="center"/>
              <w:rPr>
                <w:rFonts w:eastAsia="Times New Roman" w:asciiTheme="minorHAnsi" w:hAnsiTheme="minorHAnsi" w:cstheme="minorHAnsi"/>
                <w:b/>
                <w:bCs/>
                <w:color w:val="FF0000"/>
                <w:lang w:eastAsia="es-CO"/>
              </w:rPr>
            </w:pPr>
            <w:r w:rsidRPr="007055C8">
              <w:rPr>
                <w:rFonts w:eastAsia="Times New Roman" w:asciiTheme="minorHAnsi" w:hAnsiTheme="minorHAnsi" w:cstheme="minorHAnsi"/>
                <w:b/>
                <w:bCs/>
                <w:color w:val="FF0000"/>
                <w:lang w:eastAsia="es-CO"/>
              </w:rPr>
              <w:t>SENSIBILIZACIÓN AMBIENTAL</w:t>
            </w:r>
          </w:p>
        </w:tc>
        <w:tc>
          <w:tcPr>
            <w:tcW w:w="668" w:type="dxa"/>
            <w:shd w:val="clear" w:color="000000" w:fill="D9E1F2"/>
            <w:hideMark/>
          </w:tcPr>
          <w:p w:rsidRPr="007055C8" w:rsidR="00517C66" w:rsidP="00517C66" w:rsidRDefault="00517C66" w14:paraId="7267F2FF"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3206" w:type="dxa"/>
            <w:shd w:val="clear" w:color="000000" w:fill="D9E1F2"/>
            <w:hideMark/>
          </w:tcPr>
          <w:p w:rsidRPr="007055C8" w:rsidR="00517C66" w:rsidP="00517C66" w:rsidRDefault="00517C66" w14:paraId="18E20D36"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197" w:type="dxa"/>
            <w:shd w:val="clear" w:color="000000" w:fill="D9E1F2"/>
            <w:hideMark/>
          </w:tcPr>
          <w:p w:rsidRPr="007055C8" w:rsidR="00517C66" w:rsidP="00517C66" w:rsidRDefault="00517C66" w14:paraId="33218BBD"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196" w:type="dxa"/>
            <w:shd w:val="clear" w:color="000000" w:fill="D9E1F2"/>
            <w:hideMark/>
          </w:tcPr>
          <w:p w:rsidRPr="007055C8" w:rsidR="00517C66" w:rsidP="00517C66" w:rsidRDefault="00517C66" w14:paraId="28FA9133"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470" w:type="dxa"/>
            <w:shd w:val="clear" w:color="000000" w:fill="D9E1F2"/>
            <w:hideMark/>
          </w:tcPr>
          <w:p w:rsidRPr="007055C8" w:rsidR="00517C66" w:rsidP="00517C66" w:rsidRDefault="00517C66" w14:paraId="2FA12C91"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1841" w:type="dxa"/>
            <w:shd w:val="clear" w:color="000000" w:fill="D9E1F2"/>
            <w:hideMark/>
          </w:tcPr>
          <w:p w:rsidRPr="007055C8" w:rsidR="00517C66" w:rsidP="00517C66" w:rsidRDefault="00517C66" w14:paraId="553784C0"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830" w:type="dxa"/>
            <w:shd w:val="clear" w:color="000000" w:fill="D9E1F2"/>
            <w:hideMark/>
          </w:tcPr>
          <w:p w:rsidRPr="007055C8" w:rsidR="00517C66" w:rsidP="00517C66" w:rsidRDefault="00517C66" w14:paraId="4DEC9DEE"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710" w:type="dxa"/>
            <w:shd w:val="clear" w:color="000000" w:fill="D9E1F2"/>
            <w:hideMark/>
          </w:tcPr>
          <w:p w:rsidRPr="007055C8" w:rsidR="00517C66" w:rsidP="00517C66" w:rsidRDefault="00517C66" w14:paraId="097387AF"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617" w:type="dxa"/>
            <w:shd w:val="clear" w:color="000000" w:fill="D9E1F2"/>
            <w:hideMark/>
          </w:tcPr>
          <w:p w:rsidRPr="007055C8" w:rsidR="00517C66" w:rsidP="00517C66" w:rsidRDefault="00517C66" w14:paraId="3028FE58"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172" w:type="dxa"/>
            <w:shd w:val="clear" w:color="000000" w:fill="D9E1F2"/>
            <w:hideMark/>
          </w:tcPr>
          <w:p w:rsidRPr="007055C8" w:rsidR="00517C66" w:rsidP="00517C66" w:rsidRDefault="00517C66" w14:paraId="2FB25188"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174" w:type="dxa"/>
            <w:shd w:val="clear" w:color="000000" w:fill="D9E1F2"/>
            <w:hideMark/>
          </w:tcPr>
          <w:p w:rsidRPr="007055C8" w:rsidR="00517C66" w:rsidP="00517C66" w:rsidRDefault="00517C66" w14:paraId="66EEA6E5"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303" w:type="dxa"/>
            <w:shd w:val="clear" w:color="000000" w:fill="D9E1F2"/>
            <w:hideMark/>
          </w:tcPr>
          <w:p w:rsidRPr="007055C8" w:rsidR="00517C66" w:rsidP="00517C66" w:rsidRDefault="00517C66" w14:paraId="6C858CE2"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303" w:type="dxa"/>
            <w:shd w:val="clear" w:color="000000" w:fill="D9E1F2"/>
            <w:hideMark/>
          </w:tcPr>
          <w:p w:rsidRPr="007055C8" w:rsidR="00517C66" w:rsidP="00517C66" w:rsidRDefault="00517C66" w14:paraId="5A7AB74E"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303" w:type="dxa"/>
            <w:shd w:val="clear" w:color="000000" w:fill="D9E1F2"/>
            <w:hideMark/>
          </w:tcPr>
          <w:p w:rsidRPr="007055C8" w:rsidR="00517C66" w:rsidP="00517C66" w:rsidRDefault="00517C66" w14:paraId="30D71942"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220" w:type="dxa"/>
            <w:shd w:val="clear" w:color="000000" w:fill="D9E1F2"/>
            <w:hideMark/>
          </w:tcPr>
          <w:p w:rsidRPr="007055C8" w:rsidR="00517C66" w:rsidP="00517C66" w:rsidRDefault="00517C66" w14:paraId="46F0BE5C"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220" w:type="dxa"/>
            <w:shd w:val="clear" w:color="000000" w:fill="D9E1F2"/>
            <w:hideMark/>
          </w:tcPr>
          <w:p w:rsidRPr="007055C8" w:rsidR="00517C66" w:rsidP="00517C66" w:rsidRDefault="00517C66" w14:paraId="1CC3B0E8"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220" w:type="dxa"/>
            <w:shd w:val="clear" w:color="000000" w:fill="D9E1F2"/>
            <w:hideMark/>
          </w:tcPr>
          <w:p w:rsidRPr="007055C8" w:rsidR="00517C66" w:rsidP="00517C66" w:rsidRDefault="00517C66" w14:paraId="1A6673D3"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282" w:type="dxa"/>
            <w:shd w:val="clear" w:color="000000" w:fill="D9E1F2"/>
            <w:hideMark/>
          </w:tcPr>
          <w:p w:rsidRPr="007055C8" w:rsidR="00517C66" w:rsidP="00517C66" w:rsidRDefault="00517C66" w14:paraId="67761A53"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r>
      <w:tr w:rsidRPr="00D53E38" w:rsidR="00517C66" w:rsidTr="00850F98" w14:paraId="65CBC6F1" w14:textId="77777777">
        <w:trPr>
          <w:trHeight w:val="675"/>
        </w:trPr>
        <w:tc>
          <w:tcPr>
            <w:tcW w:w="1202" w:type="dxa"/>
            <w:gridSpan w:val="2"/>
            <w:shd w:val="clear" w:color="000000" w:fill="D9E1F2"/>
            <w:hideMark/>
          </w:tcPr>
          <w:p w:rsidRPr="007055C8" w:rsidR="00517C66" w:rsidP="00517C66" w:rsidRDefault="00517C66" w14:paraId="0B21430A"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Estudiante - Profesor investigador: </w:t>
            </w:r>
          </w:p>
        </w:tc>
        <w:tc>
          <w:tcPr>
            <w:tcW w:w="1174" w:type="dxa"/>
            <w:shd w:val="clear" w:color="000000" w:fill="D9E1F2"/>
            <w:hideMark/>
          </w:tcPr>
          <w:p w:rsidRPr="007055C8" w:rsidR="00517C66" w:rsidP="00517C66" w:rsidRDefault="00517C66" w14:paraId="1615847E"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MARLID RODRIGUEZ CABRERA</w:t>
            </w:r>
          </w:p>
        </w:tc>
        <w:tc>
          <w:tcPr>
            <w:tcW w:w="684" w:type="dxa"/>
            <w:shd w:val="clear" w:color="000000" w:fill="D9E1F2"/>
            <w:hideMark/>
          </w:tcPr>
          <w:p w:rsidRPr="007055C8" w:rsidR="00517C66" w:rsidP="00517C66" w:rsidRDefault="002E58CB" w14:paraId="52888F8B"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Área</w:t>
            </w:r>
            <w:r w:rsidRPr="007055C8" w:rsidR="00517C66">
              <w:rPr>
                <w:rFonts w:eastAsia="Times New Roman" w:asciiTheme="minorHAnsi" w:hAnsiTheme="minorHAnsi" w:cstheme="minorHAnsi"/>
                <w:b/>
                <w:bCs/>
                <w:color w:val="000000"/>
                <w:lang w:eastAsia="es-CO"/>
              </w:rPr>
              <w:t xml:space="preserve"> de desempeño:  CIENCIAS SOCIALES</w:t>
            </w:r>
          </w:p>
        </w:tc>
        <w:tc>
          <w:tcPr>
            <w:tcW w:w="4737" w:type="dxa"/>
            <w:gridSpan w:val="5"/>
            <w:shd w:val="clear" w:color="000000" w:fill="D9E1F2"/>
            <w:hideMark/>
          </w:tcPr>
          <w:p w:rsidRPr="007055C8" w:rsidR="00517C66" w:rsidP="00517C66" w:rsidRDefault="00517C66" w14:paraId="5BF7A30F"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Nivel /Curso S</w:t>
            </w:r>
            <w:r w:rsidRPr="007055C8">
              <w:rPr>
                <w:rFonts w:eastAsia="Times New Roman" w:asciiTheme="minorHAnsi" w:hAnsiTheme="minorHAnsi" w:cstheme="minorHAnsi"/>
                <w:color w:val="000000"/>
                <w:lang w:eastAsia="es-CO"/>
              </w:rPr>
              <w:t>EXTOS 601 A  -  602A- 502</w:t>
            </w:r>
          </w:p>
        </w:tc>
        <w:tc>
          <w:tcPr>
            <w:tcW w:w="3998" w:type="dxa"/>
            <w:gridSpan w:val="4"/>
            <w:shd w:val="clear" w:color="000000" w:fill="D9E1F2"/>
            <w:hideMark/>
          </w:tcPr>
          <w:p w:rsidRPr="007055C8" w:rsidR="00517C66" w:rsidP="00517C66" w:rsidRDefault="00517C66" w14:paraId="46374EF1"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Quinto</w:t>
            </w:r>
          </w:p>
        </w:tc>
        <w:tc>
          <w:tcPr>
            <w:tcW w:w="2197" w:type="dxa"/>
            <w:gridSpan w:val="9"/>
            <w:vMerge w:val="restart"/>
            <w:shd w:val="clear" w:color="000000" w:fill="D9E1F2"/>
            <w:hideMark/>
          </w:tcPr>
          <w:p w:rsidRPr="007055C8" w:rsidR="00517C66" w:rsidP="00517C66" w:rsidRDefault="00517C66" w14:paraId="52DC3AE2"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CONCEPTOS </w:t>
            </w:r>
            <w:r w:rsidRPr="007055C8" w:rsidR="00A17624">
              <w:rPr>
                <w:rFonts w:eastAsia="Times New Roman" w:asciiTheme="minorHAnsi" w:hAnsiTheme="minorHAnsi" w:cstheme="minorHAnsi"/>
                <w:b/>
                <w:bCs/>
                <w:color w:val="000000"/>
                <w:lang w:eastAsia="es-CO"/>
              </w:rPr>
              <w:t>ESTRUCTURANTES:</w:t>
            </w:r>
            <w:r w:rsidRPr="007055C8">
              <w:rPr>
                <w:rFonts w:eastAsia="Times New Roman" w:asciiTheme="minorHAnsi" w:hAnsiTheme="minorHAnsi" w:cstheme="minorHAnsi"/>
                <w:b/>
                <w:bCs/>
                <w:color w:val="000000"/>
                <w:lang w:eastAsia="es-CO"/>
              </w:rPr>
              <w:t xml:space="preserve"> Conceptos de   </w:t>
            </w:r>
            <w:r w:rsidRPr="007055C8" w:rsidR="00C16513">
              <w:rPr>
                <w:rFonts w:eastAsia="Times New Roman" w:asciiTheme="minorHAnsi" w:hAnsiTheme="minorHAnsi" w:cstheme="minorHAnsi"/>
                <w:b/>
                <w:bCs/>
                <w:color w:val="000000"/>
                <w:lang w:eastAsia="es-CO"/>
              </w:rPr>
              <w:t>gestión</w:t>
            </w:r>
            <w:r w:rsidRPr="007055C8">
              <w:rPr>
                <w:rFonts w:eastAsia="Times New Roman" w:asciiTheme="minorHAnsi" w:hAnsiTheme="minorHAnsi" w:cstheme="minorHAnsi"/>
                <w:b/>
                <w:bCs/>
                <w:color w:val="000000"/>
                <w:lang w:eastAsia="es-CO"/>
              </w:rPr>
              <w:t xml:space="preserve"> de residuos </w:t>
            </w:r>
            <w:r w:rsidRPr="007055C8" w:rsidR="00BF1BB4">
              <w:rPr>
                <w:rFonts w:eastAsia="Times New Roman" w:asciiTheme="minorHAnsi" w:hAnsiTheme="minorHAnsi" w:cstheme="minorHAnsi"/>
                <w:b/>
                <w:bCs/>
                <w:color w:val="000000"/>
                <w:lang w:eastAsia="es-CO"/>
              </w:rPr>
              <w:t>sólidos</w:t>
            </w:r>
            <w:r w:rsidRPr="007055C8">
              <w:rPr>
                <w:rFonts w:eastAsia="Times New Roman" w:asciiTheme="minorHAnsi" w:hAnsiTheme="minorHAnsi" w:cstheme="minorHAnsi"/>
                <w:b/>
                <w:bCs/>
                <w:color w:val="000000"/>
                <w:lang w:eastAsia="es-CO"/>
              </w:rPr>
              <w:t xml:space="preserve">., estrategia de </w:t>
            </w:r>
            <w:r w:rsidRPr="007055C8" w:rsidR="00A17624">
              <w:rPr>
                <w:rFonts w:eastAsia="Times New Roman" w:asciiTheme="minorHAnsi" w:hAnsiTheme="minorHAnsi" w:cstheme="minorHAnsi"/>
                <w:b/>
                <w:bCs/>
                <w:color w:val="000000"/>
                <w:lang w:eastAsia="es-CO"/>
              </w:rPr>
              <w:t>reciclaje,</w:t>
            </w:r>
            <w:r w:rsidRPr="007055C8">
              <w:rPr>
                <w:rFonts w:eastAsia="Times New Roman" w:asciiTheme="minorHAnsi" w:hAnsiTheme="minorHAnsi" w:cstheme="minorHAnsi"/>
                <w:b/>
                <w:bCs/>
                <w:color w:val="000000"/>
                <w:lang w:eastAsia="es-CO"/>
              </w:rPr>
              <w:t xml:space="preserve"> separación en la fuente.  </w:t>
            </w:r>
          </w:p>
        </w:tc>
      </w:tr>
      <w:tr w:rsidRPr="00D53E38" w:rsidR="00517C66" w:rsidTr="00850F98" w14:paraId="6E0BD7FD" w14:textId="77777777">
        <w:trPr>
          <w:trHeight w:val="675"/>
        </w:trPr>
        <w:tc>
          <w:tcPr>
            <w:tcW w:w="1202" w:type="dxa"/>
            <w:gridSpan w:val="2"/>
            <w:shd w:val="clear" w:color="000000" w:fill="D9E1F2"/>
            <w:hideMark/>
          </w:tcPr>
          <w:p w:rsidRPr="007055C8" w:rsidR="00517C66" w:rsidP="00517C66" w:rsidRDefault="00517C66" w14:paraId="559BF965"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Asesor: </w:t>
            </w:r>
          </w:p>
        </w:tc>
        <w:tc>
          <w:tcPr>
            <w:tcW w:w="1174" w:type="dxa"/>
            <w:shd w:val="clear" w:color="000000" w:fill="D9E1F2"/>
            <w:hideMark/>
          </w:tcPr>
          <w:p w:rsidRPr="007055C8" w:rsidR="00517C66" w:rsidP="00517C66" w:rsidRDefault="00517C66" w14:paraId="5BBB7C78"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Gerson Maturana</w:t>
            </w:r>
          </w:p>
        </w:tc>
        <w:tc>
          <w:tcPr>
            <w:tcW w:w="684" w:type="dxa"/>
            <w:shd w:val="clear" w:color="000000" w:fill="D9E1F2"/>
            <w:hideMark/>
          </w:tcPr>
          <w:p w:rsidRPr="007055C8" w:rsidR="00517C66" w:rsidP="00517C66" w:rsidRDefault="00517C66" w14:paraId="42A2ED32"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ACCIONES AMBIENTALES  A PARTIR DE LA GESTION DE LOS RESIDUOS SÓLIDOS.</w:t>
            </w:r>
          </w:p>
        </w:tc>
        <w:tc>
          <w:tcPr>
            <w:tcW w:w="4071" w:type="dxa"/>
            <w:gridSpan w:val="3"/>
            <w:shd w:val="clear" w:color="000000" w:fill="D9E1F2"/>
            <w:hideMark/>
          </w:tcPr>
          <w:p w:rsidRPr="007055C8" w:rsidR="00517C66" w:rsidP="00517C66" w:rsidRDefault="00517C66" w14:paraId="7F727CB0"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Conceptos estructurantes en curso</w:t>
            </w:r>
          </w:p>
        </w:tc>
        <w:tc>
          <w:tcPr>
            <w:tcW w:w="4664" w:type="dxa"/>
            <w:gridSpan w:val="6"/>
            <w:shd w:val="clear" w:color="000000" w:fill="D9E1F2"/>
            <w:hideMark/>
          </w:tcPr>
          <w:p w:rsidRPr="007055C8" w:rsidR="00517C66" w:rsidP="00517C66" w:rsidRDefault="00517C66" w14:paraId="662670DC"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Acciones ambientales   a partir de la </w:t>
            </w:r>
            <w:r w:rsidRPr="007055C8" w:rsidR="00C16513">
              <w:rPr>
                <w:rFonts w:eastAsia="Times New Roman" w:asciiTheme="minorHAnsi" w:hAnsiTheme="minorHAnsi" w:cstheme="minorHAnsi"/>
                <w:b/>
                <w:bCs/>
                <w:color w:val="000000"/>
                <w:lang w:eastAsia="es-CO"/>
              </w:rPr>
              <w:t>gestión</w:t>
            </w:r>
            <w:r w:rsidRPr="007055C8">
              <w:rPr>
                <w:rFonts w:eastAsia="Times New Roman" w:asciiTheme="minorHAnsi" w:hAnsiTheme="minorHAnsi" w:cstheme="minorHAnsi"/>
                <w:b/>
                <w:bCs/>
                <w:color w:val="000000"/>
                <w:lang w:eastAsia="es-CO"/>
              </w:rPr>
              <w:t xml:space="preserve"> de los residuos sólidos.</w:t>
            </w:r>
          </w:p>
        </w:tc>
        <w:tc>
          <w:tcPr>
            <w:tcW w:w="2197" w:type="dxa"/>
            <w:gridSpan w:val="9"/>
            <w:vMerge/>
            <w:vAlign w:val="center"/>
            <w:hideMark/>
          </w:tcPr>
          <w:p w:rsidRPr="007055C8" w:rsidR="00517C66" w:rsidP="00517C66" w:rsidRDefault="00517C66" w14:paraId="6BC48AC0" w14:textId="77777777">
            <w:pPr>
              <w:spacing w:after="0" w:line="240" w:lineRule="auto"/>
              <w:ind w:firstLine="0"/>
              <w:rPr>
                <w:rFonts w:eastAsia="Times New Roman" w:asciiTheme="minorHAnsi" w:hAnsiTheme="minorHAnsi" w:cstheme="minorHAnsi"/>
                <w:b/>
                <w:bCs/>
                <w:color w:val="000000"/>
                <w:lang w:eastAsia="es-CO"/>
              </w:rPr>
            </w:pPr>
          </w:p>
        </w:tc>
      </w:tr>
      <w:tr w:rsidRPr="00D53E38" w:rsidR="00517C66" w:rsidTr="00850F98" w14:paraId="525237F6" w14:textId="77777777">
        <w:trPr>
          <w:trHeight w:val="930"/>
        </w:trPr>
        <w:tc>
          <w:tcPr>
            <w:tcW w:w="1202" w:type="dxa"/>
            <w:gridSpan w:val="2"/>
            <w:shd w:val="clear" w:color="000000" w:fill="D9E1F2"/>
            <w:hideMark/>
          </w:tcPr>
          <w:p w:rsidRPr="007055C8" w:rsidR="00517C66" w:rsidP="00517C66" w:rsidRDefault="00517C66" w14:paraId="576A0902" w14:textId="77777777">
            <w:pPr>
              <w:spacing w:after="0" w:line="240" w:lineRule="auto"/>
              <w:ind w:firstLine="0"/>
              <w:rPr>
                <w:rFonts w:eastAsia="Times New Roman" w:asciiTheme="minorHAnsi" w:hAnsiTheme="minorHAnsi" w:cstheme="minorHAnsi"/>
                <w:b/>
                <w:bCs/>
                <w:color w:val="0070C0"/>
                <w:lang w:eastAsia="es-CO"/>
              </w:rPr>
            </w:pPr>
            <w:r w:rsidRPr="007055C8">
              <w:rPr>
                <w:rFonts w:eastAsia="Times New Roman" w:asciiTheme="minorHAnsi" w:hAnsiTheme="minorHAnsi" w:cstheme="minorHAnsi"/>
                <w:b/>
                <w:bCs/>
                <w:color w:val="0070C0"/>
                <w:lang w:eastAsia="es-CO"/>
              </w:rPr>
              <w:t xml:space="preserve">COMPETENCIA </w:t>
            </w:r>
          </w:p>
        </w:tc>
        <w:tc>
          <w:tcPr>
            <w:tcW w:w="1858" w:type="dxa"/>
            <w:gridSpan w:val="2"/>
            <w:shd w:val="clear" w:color="000000" w:fill="D9E1F2"/>
            <w:hideMark/>
          </w:tcPr>
          <w:p w:rsidRPr="007055C8" w:rsidR="00517C66" w:rsidP="00517C66" w:rsidRDefault="00517C66" w14:paraId="19E8748F"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Comprende la importancia de la implementación acciones amigables con el medio ambiente a partir de la </w:t>
            </w:r>
            <w:r w:rsidRPr="007055C8" w:rsidR="00C16513">
              <w:rPr>
                <w:rFonts w:eastAsia="Times New Roman" w:asciiTheme="minorHAnsi" w:hAnsiTheme="minorHAnsi" w:cstheme="minorHAnsi"/>
                <w:b/>
                <w:bCs/>
                <w:color w:val="000000"/>
                <w:lang w:eastAsia="es-CO"/>
              </w:rPr>
              <w:t>gestión</w:t>
            </w:r>
            <w:r w:rsidRPr="007055C8">
              <w:rPr>
                <w:rFonts w:eastAsia="Times New Roman" w:asciiTheme="minorHAnsi" w:hAnsiTheme="minorHAnsi" w:cstheme="minorHAnsi"/>
                <w:b/>
                <w:bCs/>
                <w:color w:val="000000"/>
                <w:lang w:eastAsia="es-CO"/>
              </w:rPr>
              <w:t xml:space="preserve"> adecuada de los residuos </w:t>
            </w:r>
            <w:r w:rsidRPr="007055C8" w:rsidR="00A17624">
              <w:rPr>
                <w:rFonts w:eastAsia="Times New Roman" w:asciiTheme="minorHAnsi" w:hAnsiTheme="minorHAnsi" w:cstheme="minorHAnsi"/>
                <w:b/>
                <w:bCs/>
                <w:color w:val="000000"/>
                <w:lang w:eastAsia="es-CO"/>
              </w:rPr>
              <w:t>sólidos</w:t>
            </w:r>
            <w:r w:rsidRPr="007055C8">
              <w:rPr>
                <w:rFonts w:eastAsia="Times New Roman" w:asciiTheme="minorHAnsi" w:hAnsiTheme="minorHAnsi" w:cstheme="minorHAnsi"/>
                <w:b/>
                <w:bCs/>
                <w:color w:val="000000"/>
                <w:lang w:eastAsia="es-CO"/>
              </w:rPr>
              <w:t xml:space="preserve"> en todos los </w:t>
            </w:r>
            <w:r w:rsidRPr="007055C8" w:rsidR="00A17624">
              <w:rPr>
                <w:rFonts w:eastAsia="Times New Roman" w:asciiTheme="minorHAnsi" w:hAnsiTheme="minorHAnsi" w:cstheme="minorHAnsi"/>
                <w:b/>
                <w:bCs/>
                <w:color w:val="000000"/>
                <w:lang w:eastAsia="es-CO"/>
              </w:rPr>
              <w:t>contactos</w:t>
            </w:r>
            <w:r w:rsidRPr="007055C8">
              <w:rPr>
                <w:rFonts w:eastAsia="Times New Roman" w:asciiTheme="minorHAnsi" w:hAnsiTheme="minorHAnsi" w:cstheme="minorHAnsi"/>
                <w:b/>
                <w:bCs/>
                <w:color w:val="000000"/>
                <w:lang w:eastAsia="es-CO"/>
              </w:rPr>
              <w:t xml:space="preserve"> donde </w:t>
            </w:r>
            <w:r w:rsidRPr="007055C8" w:rsidR="00A17624">
              <w:rPr>
                <w:rFonts w:eastAsia="Times New Roman" w:asciiTheme="minorHAnsi" w:hAnsiTheme="minorHAnsi" w:cstheme="minorHAnsi"/>
                <w:b/>
                <w:bCs/>
                <w:color w:val="000000"/>
                <w:lang w:eastAsia="es-CO"/>
              </w:rPr>
              <w:t>interactúa</w:t>
            </w:r>
            <w:r w:rsidRPr="007055C8">
              <w:rPr>
                <w:rFonts w:eastAsia="Times New Roman" w:asciiTheme="minorHAnsi" w:hAnsiTheme="minorHAnsi" w:cstheme="minorHAnsi"/>
                <w:b/>
                <w:bCs/>
                <w:color w:val="000000"/>
                <w:lang w:eastAsia="es-CO"/>
              </w:rPr>
              <w:t>.</w:t>
            </w:r>
          </w:p>
        </w:tc>
        <w:tc>
          <w:tcPr>
            <w:tcW w:w="4071" w:type="dxa"/>
            <w:gridSpan w:val="3"/>
            <w:shd w:val="clear" w:color="000000" w:fill="D9E1F2"/>
            <w:hideMark/>
          </w:tcPr>
          <w:p w:rsidRPr="007055C8" w:rsidR="00517C66" w:rsidP="00517C66" w:rsidRDefault="00517C66" w14:paraId="05CC5BD5"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Cantidad de sesiones para su implementación  </w:t>
            </w:r>
          </w:p>
        </w:tc>
        <w:tc>
          <w:tcPr>
            <w:tcW w:w="196" w:type="dxa"/>
            <w:shd w:val="clear" w:color="000000" w:fill="D9E1F2"/>
            <w:hideMark/>
          </w:tcPr>
          <w:p w:rsidRPr="007055C8" w:rsidR="00517C66" w:rsidP="00517C66" w:rsidRDefault="00517C66" w14:paraId="0BEBB19B"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w:t>
            </w:r>
          </w:p>
        </w:tc>
        <w:tc>
          <w:tcPr>
            <w:tcW w:w="470" w:type="dxa"/>
            <w:shd w:val="clear" w:color="000000" w:fill="D9E1F2"/>
            <w:hideMark/>
          </w:tcPr>
          <w:p w:rsidRPr="007055C8" w:rsidR="00517C66" w:rsidP="00517C66" w:rsidRDefault="00517C66" w14:paraId="6C0935C3"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2  horas</w:t>
            </w:r>
          </w:p>
        </w:tc>
        <w:tc>
          <w:tcPr>
            <w:tcW w:w="1841" w:type="dxa"/>
            <w:shd w:val="clear" w:color="000000" w:fill="D9E1F2"/>
            <w:hideMark/>
          </w:tcPr>
          <w:p w:rsidRPr="007055C8" w:rsidR="00517C66" w:rsidP="00517C66" w:rsidRDefault="00517C66" w14:paraId="38606B5B"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Fecha </w:t>
            </w:r>
          </w:p>
        </w:tc>
        <w:tc>
          <w:tcPr>
            <w:tcW w:w="2157" w:type="dxa"/>
            <w:gridSpan w:val="3"/>
            <w:shd w:val="clear" w:color="000000" w:fill="D9E1F2"/>
            <w:hideMark/>
          </w:tcPr>
          <w:p w:rsidRPr="007055C8" w:rsidR="00517C66" w:rsidP="00517C66" w:rsidRDefault="00517C66" w14:paraId="66036317"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11 DESEPTIEMBRE del 2021</w:t>
            </w:r>
          </w:p>
        </w:tc>
        <w:tc>
          <w:tcPr>
            <w:tcW w:w="2197" w:type="dxa"/>
            <w:gridSpan w:val="9"/>
            <w:vMerge/>
            <w:vAlign w:val="center"/>
            <w:hideMark/>
          </w:tcPr>
          <w:p w:rsidRPr="007055C8" w:rsidR="00517C66" w:rsidP="00517C66" w:rsidRDefault="00517C66" w14:paraId="2AFD4BD0" w14:textId="77777777">
            <w:pPr>
              <w:spacing w:after="0" w:line="240" w:lineRule="auto"/>
              <w:ind w:firstLine="0"/>
              <w:rPr>
                <w:rFonts w:eastAsia="Times New Roman" w:asciiTheme="minorHAnsi" w:hAnsiTheme="minorHAnsi" w:cstheme="minorHAnsi"/>
                <w:b/>
                <w:bCs/>
                <w:color w:val="000000"/>
                <w:lang w:eastAsia="es-CO"/>
              </w:rPr>
            </w:pPr>
          </w:p>
        </w:tc>
      </w:tr>
      <w:tr w:rsidRPr="00D53E38" w:rsidR="00517C66" w:rsidTr="00850F98" w14:paraId="0B17F08A" w14:textId="77777777">
        <w:trPr>
          <w:trHeight w:val="930"/>
        </w:trPr>
        <w:tc>
          <w:tcPr>
            <w:tcW w:w="1202" w:type="dxa"/>
            <w:gridSpan w:val="2"/>
            <w:shd w:val="clear" w:color="000000" w:fill="D9E1F2"/>
            <w:hideMark/>
          </w:tcPr>
          <w:p w:rsidRPr="007055C8" w:rsidR="00517C66" w:rsidP="00517C66" w:rsidRDefault="00517C66" w14:paraId="3739CA8F" w14:textId="77777777">
            <w:pPr>
              <w:spacing w:after="0" w:line="240" w:lineRule="auto"/>
              <w:ind w:firstLine="0"/>
              <w:rPr>
                <w:rFonts w:eastAsia="Times New Roman" w:asciiTheme="minorHAnsi" w:hAnsiTheme="minorHAnsi" w:cstheme="minorHAnsi"/>
                <w:b/>
                <w:bCs/>
                <w:color w:val="0070C0"/>
                <w:lang w:eastAsia="es-CO"/>
              </w:rPr>
            </w:pPr>
            <w:r w:rsidRPr="007055C8">
              <w:rPr>
                <w:rFonts w:eastAsia="Times New Roman" w:asciiTheme="minorHAnsi" w:hAnsiTheme="minorHAnsi" w:cstheme="minorHAnsi"/>
                <w:b/>
                <w:bCs/>
                <w:color w:val="0070C0"/>
                <w:lang w:eastAsia="es-CO"/>
              </w:rPr>
              <w:t xml:space="preserve">RPA DE CONOCIMIENTO </w:t>
            </w:r>
          </w:p>
        </w:tc>
        <w:tc>
          <w:tcPr>
            <w:tcW w:w="1858" w:type="dxa"/>
            <w:gridSpan w:val="2"/>
            <w:shd w:val="clear" w:color="000000" w:fill="D9E1F2"/>
            <w:hideMark/>
          </w:tcPr>
          <w:p w:rsidRPr="007055C8" w:rsidR="00517C66" w:rsidP="00517C66" w:rsidRDefault="00517C66" w14:paraId="3F1CA2E5"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Identifica e implementa acciones </w:t>
            </w:r>
            <w:r w:rsidRPr="007055C8" w:rsidR="00A17624">
              <w:rPr>
                <w:rFonts w:eastAsia="Times New Roman" w:asciiTheme="minorHAnsi" w:hAnsiTheme="minorHAnsi" w:cstheme="minorHAnsi"/>
                <w:b/>
                <w:bCs/>
                <w:color w:val="000000"/>
                <w:lang w:eastAsia="es-CO"/>
              </w:rPr>
              <w:t>amigables</w:t>
            </w:r>
            <w:r w:rsidRPr="007055C8">
              <w:rPr>
                <w:rFonts w:eastAsia="Times New Roman" w:asciiTheme="minorHAnsi" w:hAnsiTheme="minorHAnsi" w:cstheme="minorHAnsi"/>
                <w:b/>
                <w:bCs/>
                <w:color w:val="000000"/>
                <w:lang w:eastAsia="es-CO"/>
              </w:rPr>
              <w:t xml:space="preserve"> con el medio ambiente como  separación en la fuente,  </w:t>
            </w:r>
            <w:r w:rsidRPr="007055C8" w:rsidR="00A17624">
              <w:rPr>
                <w:rFonts w:eastAsia="Times New Roman" w:asciiTheme="minorHAnsi" w:hAnsiTheme="minorHAnsi" w:cstheme="minorHAnsi"/>
                <w:b/>
                <w:bCs/>
                <w:color w:val="000000"/>
                <w:lang w:eastAsia="es-CO"/>
              </w:rPr>
              <w:t>reciclaje</w:t>
            </w:r>
            <w:r w:rsidRPr="007055C8">
              <w:rPr>
                <w:rFonts w:eastAsia="Times New Roman" w:asciiTheme="minorHAnsi" w:hAnsiTheme="minorHAnsi" w:cstheme="minorHAnsi"/>
                <w:b/>
                <w:bCs/>
                <w:color w:val="000000"/>
                <w:lang w:eastAsia="es-CO"/>
              </w:rPr>
              <w:t xml:space="preserve"> y las tres r  como estrategias ambientales.</w:t>
            </w:r>
          </w:p>
        </w:tc>
        <w:tc>
          <w:tcPr>
            <w:tcW w:w="10932" w:type="dxa"/>
            <w:gridSpan w:val="18"/>
            <w:shd w:val="clear" w:color="000000" w:fill="D9E1F2"/>
            <w:hideMark/>
          </w:tcPr>
          <w:p w:rsidRPr="007055C8" w:rsidR="00517C66" w:rsidP="00517C66" w:rsidRDefault="00517C66" w14:paraId="48A207F4"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OBSERVACIONES                                                                                                                                                                                                                                                                                                                                                                                                                  </w:t>
            </w:r>
          </w:p>
        </w:tc>
      </w:tr>
      <w:tr w:rsidRPr="00D53E38" w:rsidR="00517C66" w:rsidTr="00850F98" w14:paraId="1210AEC4" w14:textId="77777777">
        <w:trPr>
          <w:trHeight w:val="930"/>
        </w:trPr>
        <w:tc>
          <w:tcPr>
            <w:tcW w:w="1202" w:type="dxa"/>
            <w:gridSpan w:val="2"/>
            <w:shd w:val="clear" w:color="000000" w:fill="D9E1F2"/>
            <w:hideMark/>
          </w:tcPr>
          <w:p w:rsidRPr="007055C8" w:rsidR="00517C66" w:rsidP="00517C66" w:rsidRDefault="00517C66" w14:paraId="307389E4" w14:textId="77777777">
            <w:pPr>
              <w:spacing w:after="0" w:line="240" w:lineRule="auto"/>
              <w:ind w:firstLine="0"/>
              <w:rPr>
                <w:rFonts w:eastAsia="Times New Roman" w:asciiTheme="minorHAnsi" w:hAnsiTheme="minorHAnsi" w:cstheme="minorHAnsi"/>
                <w:b/>
                <w:bCs/>
                <w:color w:val="0070C0"/>
                <w:lang w:eastAsia="es-CO"/>
              </w:rPr>
            </w:pPr>
            <w:r w:rsidRPr="007055C8">
              <w:rPr>
                <w:rFonts w:eastAsia="Times New Roman" w:asciiTheme="minorHAnsi" w:hAnsiTheme="minorHAnsi" w:cstheme="minorHAnsi"/>
                <w:b/>
                <w:bCs/>
                <w:color w:val="0070C0"/>
                <w:lang w:eastAsia="es-CO"/>
              </w:rPr>
              <w:t>RPA DE PROPÓSITO</w:t>
            </w:r>
          </w:p>
        </w:tc>
        <w:tc>
          <w:tcPr>
            <w:tcW w:w="1858" w:type="dxa"/>
            <w:gridSpan w:val="2"/>
            <w:shd w:val="clear" w:color="000000" w:fill="D9E1F2"/>
            <w:hideMark/>
          </w:tcPr>
          <w:p w:rsidRPr="007055C8" w:rsidR="00517C66" w:rsidP="00517C66" w:rsidRDefault="00517C66" w14:paraId="5B7DCCAA"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Comprende la importancia de implementar acciones que impacten positivamente en el medio ambiente como estrategia para mitigar el daño ambiental.</w:t>
            </w:r>
          </w:p>
        </w:tc>
        <w:tc>
          <w:tcPr>
            <w:tcW w:w="10932" w:type="dxa"/>
            <w:gridSpan w:val="18"/>
            <w:vMerge w:val="restart"/>
            <w:shd w:val="clear" w:color="000000" w:fill="D9E1F2"/>
            <w:hideMark/>
          </w:tcPr>
          <w:p w:rsidRPr="007055C8" w:rsidR="00517C66" w:rsidP="00517C66" w:rsidRDefault="00517C66" w14:paraId="042171A0"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 LA INSTITUCIÓN EDUCATIVA ALBERTO LLERAS CAMARGO SEDE </w:t>
            </w:r>
            <w:r w:rsidRPr="007055C8" w:rsidR="00A17624">
              <w:rPr>
                <w:rFonts w:eastAsia="Times New Roman" w:asciiTheme="minorHAnsi" w:hAnsiTheme="minorHAnsi" w:cstheme="minorHAnsi"/>
                <w:color w:val="000000"/>
                <w:lang w:eastAsia="es-CO"/>
              </w:rPr>
              <w:t>PRINCIPAL se</w:t>
            </w:r>
            <w:r w:rsidRPr="007055C8">
              <w:rPr>
                <w:rFonts w:eastAsia="Times New Roman" w:asciiTheme="minorHAnsi" w:hAnsiTheme="minorHAnsi" w:cstheme="minorHAnsi"/>
                <w:color w:val="000000"/>
                <w:lang w:eastAsia="es-CO"/>
              </w:rPr>
              <w:t xml:space="preserve"> encuentra ubicado en el barrio EL ESTERO VILLAVICENCIO. Se trabajó con estudiantes de grado 502 y sextos.</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En el grado 601 son 30 estudiantes entre los 11 y 13 años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En el grado 602 son 30 estudiantes entre los 11 y 13 años</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En su mayoría, provenientes de familias conformadas por  madres solteras cabeza de hogar, muy pocas familias compuesta por padre, madre  e hijos.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Los padres tienen trabajos  informales, en muchos de  ellos sobreviven con salarios inferiores al mínimo</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Se evidencia poco  compromiso y acompañamiento en la mayoría de  los padres de familia ya que deben trabajar largas jornadas.</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Pertenecientes a estratos 1, 2 y 3.</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Residentes de diversos barrios de Villavicencio como: El estero alto y bajo, el popular, la ceiba, Camelias, El Bochica,  El Hacaritama y Mi Llanura.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La gran mayoría de estos jóvenes permanecen solos en su casa a cuidados de un hermano mayor, tías,  o abuelos.</w:t>
            </w:r>
          </w:p>
        </w:tc>
      </w:tr>
      <w:tr w:rsidRPr="00D53E38" w:rsidR="00517C66" w:rsidTr="00850F98" w14:paraId="140BB020" w14:textId="77777777">
        <w:trPr>
          <w:trHeight w:val="930"/>
        </w:trPr>
        <w:tc>
          <w:tcPr>
            <w:tcW w:w="1202" w:type="dxa"/>
            <w:gridSpan w:val="2"/>
            <w:shd w:val="clear" w:color="000000" w:fill="D9E1F2"/>
            <w:hideMark/>
          </w:tcPr>
          <w:p w:rsidRPr="007055C8" w:rsidR="00517C66" w:rsidP="00517C66" w:rsidRDefault="00517C66" w14:paraId="250D4C0D" w14:textId="77777777">
            <w:pPr>
              <w:spacing w:after="0" w:line="240" w:lineRule="auto"/>
              <w:ind w:firstLine="0"/>
              <w:rPr>
                <w:rFonts w:eastAsia="Times New Roman" w:asciiTheme="minorHAnsi" w:hAnsiTheme="minorHAnsi" w:cstheme="minorHAnsi"/>
                <w:b/>
                <w:bCs/>
                <w:color w:val="0070C0"/>
                <w:lang w:eastAsia="es-CO"/>
              </w:rPr>
            </w:pPr>
            <w:r w:rsidRPr="007055C8">
              <w:rPr>
                <w:rFonts w:eastAsia="Times New Roman" w:asciiTheme="minorHAnsi" w:hAnsiTheme="minorHAnsi" w:cstheme="minorHAnsi"/>
                <w:b/>
                <w:bCs/>
                <w:color w:val="0070C0"/>
                <w:lang w:eastAsia="es-CO"/>
              </w:rPr>
              <w:t xml:space="preserve">RPA DE MÉTODO </w:t>
            </w:r>
          </w:p>
        </w:tc>
        <w:tc>
          <w:tcPr>
            <w:tcW w:w="1858" w:type="dxa"/>
            <w:gridSpan w:val="2"/>
            <w:shd w:val="clear" w:color="000000" w:fill="D9E1F2"/>
            <w:hideMark/>
          </w:tcPr>
          <w:p w:rsidRPr="007055C8" w:rsidR="00517C66" w:rsidP="00517C66" w:rsidRDefault="00517C66" w14:paraId="0A2B6711"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 Promueve la cultura ambiental a partir de la práctica de  acciones  amigables  desde la gestión adecuado de los residuos sólidos .</w:t>
            </w:r>
          </w:p>
        </w:tc>
        <w:tc>
          <w:tcPr>
            <w:tcW w:w="10932" w:type="dxa"/>
            <w:gridSpan w:val="18"/>
            <w:vMerge/>
            <w:vAlign w:val="center"/>
            <w:hideMark/>
          </w:tcPr>
          <w:p w:rsidRPr="007055C8" w:rsidR="00517C66" w:rsidP="00517C66" w:rsidRDefault="00517C66" w14:paraId="3E1DB092" w14:textId="77777777">
            <w:pPr>
              <w:spacing w:after="0" w:line="240" w:lineRule="auto"/>
              <w:ind w:firstLine="0"/>
              <w:rPr>
                <w:rFonts w:eastAsia="Times New Roman" w:asciiTheme="minorHAnsi" w:hAnsiTheme="minorHAnsi" w:cstheme="minorHAnsi"/>
                <w:color w:val="000000"/>
                <w:lang w:eastAsia="es-CO"/>
              </w:rPr>
            </w:pPr>
          </w:p>
        </w:tc>
      </w:tr>
      <w:tr w:rsidRPr="00D53E38" w:rsidR="00517C66" w:rsidTr="00850F98" w14:paraId="64363B38" w14:textId="77777777">
        <w:trPr>
          <w:trHeight w:val="930"/>
        </w:trPr>
        <w:tc>
          <w:tcPr>
            <w:tcW w:w="1202" w:type="dxa"/>
            <w:gridSpan w:val="2"/>
            <w:shd w:val="clear" w:color="000000" w:fill="D9E1F2"/>
            <w:hideMark/>
          </w:tcPr>
          <w:p w:rsidRPr="007055C8" w:rsidR="00517C66" w:rsidP="00517C66" w:rsidRDefault="00517C66" w14:paraId="1F70825C" w14:textId="77777777">
            <w:pPr>
              <w:spacing w:after="0" w:line="240" w:lineRule="auto"/>
              <w:ind w:firstLine="0"/>
              <w:rPr>
                <w:rFonts w:eastAsia="Times New Roman" w:asciiTheme="minorHAnsi" w:hAnsiTheme="minorHAnsi" w:cstheme="minorHAnsi"/>
                <w:b/>
                <w:bCs/>
                <w:color w:val="0070C0"/>
                <w:lang w:eastAsia="es-CO"/>
              </w:rPr>
            </w:pPr>
            <w:r w:rsidRPr="007055C8">
              <w:rPr>
                <w:rFonts w:eastAsia="Times New Roman" w:asciiTheme="minorHAnsi" w:hAnsiTheme="minorHAnsi" w:cstheme="minorHAnsi"/>
                <w:b/>
                <w:bCs/>
                <w:color w:val="0070C0"/>
                <w:lang w:eastAsia="es-CO"/>
              </w:rPr>
              <w:t xml:space="preserve">RPA DE COMUNICACIÓN </w:t>
            </w:r>
          </w:p>
        </w:tc>
        <w:tc>
          <w:tcPr>
            <w:tcW w:w="1858" w:type="dxa"/>
            <w:gridSpan w:val="2"/>
            <w:shd w:val="clear" w:color="000000" w:fill="D9E1F2"/>
            <w:hideMark/>
          </w:tcPr>
          <w:p w:rsidRPr="007055C8" w:rsidR="00517C66" w:rsidP="00517C66" w:rsidRDefault="00517C66" w14:paraId="3A45C8E2"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Socializa  a personas de su entorno, los  conocimientos adquiridos a partir de talleres ambientales, relacionados con el cuidado de los recursos naturales, mitigación de </w:t>
            </w:r>
            <w:r w:rsidRPr="007055C8" w:rsidR="009E3BAC">
              <w:rPr>
                <w:rFonts w:eastAsia="Times New Roman" w:asciiTheme="minorHAnsi" w:hAnsiTheme="minorHAnsi" w:cstheme="minorHAnsi"/>
                <w:b/>
                <w:bCs/>
                <w:color w:val="000000"/>
                <w:lang w:eastAsia="es-CO"/>
              </w:rPr>
              <w:t>problemáticas</w:t>
            </w:r>
            <w:r w:rsidRPr="007055C8">
              <w:rPr>
                <w:rFonts w:eastAsia="Times New Roman" w:asciiTheme="minorHAnsi" w:hAnsiTheme="minorHAnsi" w:cstheme="minorHAnsi"/>
                <w:b/>
                <w:bCs/>
                <w:color w:val="000000"/>
                <w:lang w:eastAsia="es-CO"/>
              </w:rPr>
              <w:t xml:space="preserve"> ambientales e implementación de acciones amigables con el medio ambiente desde la </w:t>
            </w:r>
            <w:r w:rsidRPr="007055C8" w:rsidR="00C16513">
              <w:rPr>
                <w:rFonts w:eastAsia="Times New Roman" w:asciiTheme="minorHAnsi" w:hAnsiTheme="minorHAnsi" w:cstheme="minorHAnsi"/>
                <w:b/>
                <w:bCs/>
                <w:color w:val="000000"/>
                <w:lang w:eastAsia="es-CO"/>
              </w:rPr>
              <w:t>gestión</w:t>
            </w:r>
            <w:r w:rsidRPr="007055C8">
              <w:rPr>
                <w:rFonts w:eastAsia="Times New Roman" w:asciiTheme="minorHAnsi" w:hAnsiTheme="minorHAnsi" w:cstheme="minorHAnsi"/>
                <w:b/>
                <w:bCs/>
                <w:color w:val="000000"/>
                <w:lang w:eastAsia="es-CO"/>
              </w:rPr>
              <w:t xml:space="preserve"> de los recursos sólidos.</w:t>
            </w:r>
          </w:p>
        </w:tc>
        <w:tc>
          <w:tcPr>
            <w:tcW w:w="10932" w:type="dxa"/>
            <w:gridSpan w:val="18"/>
            <w:vMerge/>
            <w:vAlign w:val="center"/>
            <w:hideMark/>
          </w:tcPr>
          <w:p w:rsidRPr="007055C8" w:rsidR="00517C66" w:rsidP="00517C66" w:rsidRDefault="00517C66" w14:paraId="22384831" w14:textId="77777777">
            <w:pPr>
              <w:spacing w:after="0" w:line="240" w:lineRule="auto"/>
              <w:ind w:firstLine="0"/>
              <w:rPr>
                <w:rFonts w:eastAsia="Times New Roman" w:asciiTheme="minorHAnsi" w:hAnsiTheme="minorHAnsi" w:cstheme="minorHAnsi"/>
                <w:color w:val="000000"/>
                <w:lang w:eastAsia="es-CO"/>
              </w:rPr>
            </w:pPr>
          </w:p>
        </w:tc>
      </w:tr>
      <w:tr w:rsidRPr="00D53E38" w:rsidR="00517C66" w:rsidTr="00850F98" w14:paraId="4CCB45D1" w14:textId="77777777">
        <w:trPr>
          <w:trHeight w:val="1043"/>
        </w:trPr>
        <w:tc>
          <w:tcPr>
            <w:tcW w:w="6934" w:type="dxa"/>
            <w:gridSpan w:val="6"/>
            <w:shd w:val="clear" w:color="000000" w:fill="0070C0"/>
            <w:hideMark/>
          </w:tcPr>
          <w:p w:rsidRPr="007055C8" w:rsidR="00517C66" w:rsidP="00517C66" w:rsidRDefault="00517C66" w14:paraId="0F8AAEC2" w14:textId="77777777">
            <w:pPr>
              <w:spacing w:after="0" w:line="240" w:lineRule="auto"/>
              <w:ind w:firstLine="0"/>
              <w:jc w:val="center"/>
              <w:rPr>
                <w:rFonts w:eastAsia="Times New Roman" w:asciiTheme="minorHAnsi" w:hAnsiTheme="minorHAnsi" w:cstheme="minorHAnsi"/>
                <w:b/>
                <w:bCs/>
                <w:color w:val="FFFFFF"/>
                <w:lang w:eastAsia="es-CO"/>
              </w:rPr>
            </w:pPr>
            <w:r w:rsidRPr="007055C8">
              <w:rPr>
                <w:rFonts w:eastAsia="Times New Roman" w:asciiTheme="minorHAnsi" w:hAnsiTheme="minorHAnsi" w:cstheme="minorHAnsi"/>
                <w:b/>
                <w:bCs/>
                <w:color w:val="FFFFFF"/>
                <w:lang w:eastAsia="es-CO"/>
              </w:rPr>
              <w:t xml:space="preserve">FASE DE PLANEACIÓN </w:t>
            </w:r>
          </w:p>
        </w:tc>
        <w:tc>
          <w:tcPr>
            <w:tcW w:w="4244" w:type="dxa"/>
            <w:gridSpan w:val="6"/>
            <w:shd w:val="clear" w:color="000000" w:fill="00B050"/>
            <w:hideMark/>
          </w:tcPr>
          <w:p w:rsidRPr="007055C8" w:rsidR="00517C66" w:rsidP="00517C66" w:rsidRDefault="00517C66" w14:paraId="565F1307" w14:textId="77777777">
            <w:pPr>
              <w:spacing w:after="0" w:line="240" w:lineRule="auto"/>
              <w:ind w:firstLine="0"/>
              <w:jc w:val="center"/>
              <w:rPr>
                <w:rFonts w:eastAsia="Times New Roman" w:asciiTheme="minorHAnsi" w:hAnsiTheme="minorHAnsi" w:cstheme="minorHAnsi"/>
                <w:b/>
                <w:bCs/>
                <w:color w:val="FFFFFF"/>
                <w:lang w:eastAsia="es-CO"/>
              </w:rPr>
            </w:pPr>
            <w:r w:rsidRPr="007055C8">
              <w:rPr>
                <w:rFonts w:eastAsia="Times New Roman" w:asciiTheme="minorHAnsi" w:hAnsiTheme="minorHAnsi" w:cstheme="minorHAnsi"/>
                <w:b/>
                <w:bCs/>
                <w:color w:val="FFFFFF"/>
                <w:lang w:eastAsia="es-CO"/>
              </w:rPr>
              <w:t xml:space="preserve">FASE DE IMPLEMENTACIÓN </w:t>
            </w:r>
          </w:p>
        </w:tc>
        <w:tc>
          <w:tcPr>
            <w:tcW w:w="963" w:type="dxa"/>
            <w:gridSpan w:val="3"/>
            <w:shd w:val="clear" w:color="000000" w:fill="FF0000"/>
            <w:hideMark/>
          </w:tcPr>
          <w:p w:rsidRPr="007055C8" w:rsidR="00517C66" w:rsidP="00517C66" w:rsidRDefault="00517C66" w14:paraId="1869E97C" w14:textId="77777777">
            <w:pPr>
              <w:spacing w:after="0" w:line="240" w:lineRule="auto"/>
              <w:ind w:firstLine="0"/>
              <w:jc w:val="center"/>
              <w:rPr>
                <w:rFonts w:eastAsia="Times New Roman" w:asciiTheme="minorHAnsi" w:hAnsiTheme="minorHAnsi" w:cstheme="minorHAnsi"/>
                <w:b/>
                <w:bCs/>
                <w:color w:val="FFFFFF"/>
                <w:lang w:eastAsia="es-CO"/>
              </w:rPr>
            </w:pPr>
            <w:r w:rsidRPr="007055C8">
              <w:rPr>
                <w:rFonts w:eastAsia="Times New Roman" w:asciiTheme="minorHAnsi" w:hAnsiTheme="minorHAnsi" w:cstheme="minorHAnsi"/>
                <w:b/>
                <w:bCs/>
                <w:color w:val="FFFFFF"/>
                <w:lang w:eastAsia="es-CO"/>
              </w:rPr>
              <w:t>FASE DE EVALUACIÓN</w:t>
            </w:r>
          </w:p>
        </w:tc>
        <w:tc>
          <w:tcPr>
            <w:tcW w:w="1851" w:type="dxa"/>
            <w:gridSpan w:val="7"/>
            <w:shd w:val="clear" w:color="000000" w:fill="FFC000"/>
            <w:hideMark/>
          </w:tcPr>
          <w:p w:rsidRPr="007055C8" w:rsidR="00517C66" w:rsidP="00517C66" w:rsidRDefault="00517C66" w14:paraId="322EE9C7" w14:textId="77777777">
            <w:pPr>
              <w:spacing w:after="0" w:line="240" w:lineRule="auto"/>
              <w:ind w:firstLine="0"/>
              <w:jc w:val="center"/>
              <w:rPr>
                <w:rFonts w:eastAsia="Times New Roman" w:asciiTheme="minorHAnsi" w:hAnsiTheme="minorHAnsi" w:cstheme="minorHAnsi"/>
                <w:b/>
                <w:bCs/>
                <w:color w:val="FFFFFF"/>
                <w:lang w:eastAsia="es-CO"/>
              </w:rPr>
            </w:pPr>
            <w:r w:rsidRPr="007055C8">
              <w:rPr>
                <w:rFonts w:eastAsia="Times New Roman" w:asciiTheme="minorHAnsi" w:hAnsiTheme="minorHAnsi" w:cstheme="minorHAnsi"/>
                <w:b/>
                <w:bCs/>
                <w:color w:val="FFFFFF"/>
                <w:lang w:eastAsia="es-CO"/>
              </w:rPr>
              <w:t xml:space="preserve">FASE DE REFLEXIÓN </w:t>
            </w:r>
          </w:p>
        </w:tc>
      </w:tr>
      <w:tr w:rsidRPr="00D53E38" w:rsidR="00517C66" w:rsidTr="00850F98" w14:paraId="683538CA" w14:textId="77777777">
        <w:trPr>
          <w:trHeight w:val="1065"/>
        </w:trPr>
        <w:tc>
          <w:tcPr>
            <w:tcW w:w="1202" w:type="dxa"/>
            <w:gridSpan w:val="2"/>
            <w:shd w:val="clear" w:color="000000" w:fill="00B0F0"/>
            <w:hideMark/>
          </w:tcPr>
          <w:p w:rsidRPr="007055C8" w:rsidR="00517C66" w:rsidP="00517C66" w:rsidRDefault="00517C66" w14:paraId="2D424A8E"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ACTIVIDAD</w:t>
            </w:r>
          </w:p>
        </w:tc>
        <w:tc>
          <w:tcPr>
            <w:tcW w:w="1174" w:type="dxa"/>
            <w:shd w:val="clear" w:color="000000" w:fill="00B0F0"/>
            <w:hideMark/>
          </w:tcPr>
          <w:p w:rsidRPr="007055C8" w:rsidR="00517C66" w:rsidP="00517C66" w:rsidRDefault="00517C66" w14:paraId="6332E514"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PLANEACIÓN INICIAL</w:t>
            </w:r>
          </w:p>
        </w:tc>
        <w:tc>
          <w:tcPr>
            <w:tcW w:w="684" w:type="dxa"/>
            <w:shd w:val="clear" w:color="000000" w:fill="00B0F0"/>
            <w:hideMark/>
          </w:tcPr>
          <w:p w:rsidRPr="007055C8" w:rsidR="00517C66" w:rsidP="00517C66" w:rsidRDefault="00517C66" w14:paraId="328B12A6"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PROPÓSITO </w:t>
            </w:r>
          </w:p>
        </w:tc>
        <w:tc>
          <w:tcPr>
            <w:tcW w:w="668" w:type="dxa"/>
            <w:shd w:val="clear" w:color="000000" w:fill="00B0F0"/>
            <w:hideMark/>
          </w:tcPr>
          <w:p w:rsidRPr="007055C8" w:rsidR="00517C66" w:rsidP="00517C66" w:rsidRDefault="00517C66" w14:paraId="1C5730BD"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PLANEACIÓN AJUSTADA </w:t>
            </w:r>
          </w:p>
        </w:tc>
        <w:tc>
          <w:tcPr>
            <w:tcW w:w="3206" w:type="dxa"/>
            <w:shd w:val="clear" w:color="000000" w:fill="00B0F0"/>
            <w:hideMark/>
          </w:tcPr>
          <w:p w:rsidRPr="007055C8" w:rsidR="00517C66" w:rsidP="00517C66" w:rsidRDefault="00517C66" w14:paraId="57F5929C"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DESCRIPCION DE EVIDENCIAS A RECOLECTAR  </w:t>
            </w:r>
          </w:p>
        </w:tc>
        <w:tc>
          <w:tcPr>
            <w:tcW w:w="863" w:type="dxa"/>
            <w:gridSpan w:val="3"/>
            <w:shd w:val="clear" w:color="000000" w:fill="92D050"/>
            <w:hideMark/>
          </w:tcPr>
          <w:p w:rsidRPr="007055C8" w:rsidR="00517C66" w:rsidP="00517C66" w:rsidRDefault="00517C66" w14:paraId="03063D3F"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DESCRIPCIÓN DE LA ACTIVIDAD</w:t>
            </w:r>
          </w:p>
        </w:tc>
        <w:tc>
          <w:tcPr>
            <w:tcW w:w="3381" w:type="dxa"/>
            <w:gridSpan w:val="3"/>
            <w:shd w:val="clear" w:color="000000" w:fill="92D050"/>
            <w:hideMark/>
          </w:tcPr>
          <w:p w:rsidRPr="007055C8" w:rsidR="00517C66" w:rsidP="00517C66" w:rsidRDefault="00517C66" w14:paraId="216853CF"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EVIDENCIAS RECOLECTADAS </w:t>
            </w:r>
          </w:p>
        </w:tc>
        <w:tc>
          <w:tcPr>
            <w:tcW w:w="963" w:type="dxa"/>
            <w:gridSpan w:val="3"/>
            <w:shd w:val="clear" w:color="000000" w:fill="F4B084"/>
            <w:hideMark/>
          </w:tcPr>
          <w:p w:rsidRPr="007055C8" w:rsidR="00517C66" w:rsidP="00517C66" w:rsidRDefault="00517C66" w14:paraId="3A63EF57"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EVALUACIÓN </w:t>
            </w:r>
          </w:p>
        </w:tc>
        <w:tc>
          <w:tcPr>
            <w:tcW w:w="909" w:type="dxa"/>
            <w:gridSpan w:val="3"/>
            <w:shd w:val="clear" w:color="000000" w:fill="FFFF00"/>
            <w:hideMark/>
          </w:tcPr>
          <w:p w:rsidRPr="007055C8" w:rsidR="00517C66" w:rsidP="00517C66" w:rsidRDefault="00517C66" w14:paraId="26E19D7F"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ARGUMENTOS </w:t>
            </w:r>
          </w:p>
        </w:tc>
        <w:tc>
          <w:tcPr>
            <w:tcW w:w="942" w:type="dxa"/>
            <w:gridSpan w:val="4"/>
            <w:shd w:val="clear" w:color="000000" w:fill="FFFF00"/>
            <w:hideMark/>
          </w:tcPr>
          <w:p w:rsidRPr="007055C8" w:rsidR="00517C66" w:rsidP="00517C66" w:rsidRDefault="00517C66" w14:paraId="3863D027"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ACCIÓN / PROYECCIÓN </w:t>
            </w:r>
          </w:p>
        </w:tc>
      </w:tr>
      <w:tr w:rsidRPr="00D53E38" w:rsidR="00517C66" w:rsidTr="00850F98" w14:paraId="2BF92601" w14:textId="77777777">
        <w:trPr>
          <w:trHeight w:val="2460"/>
        </w:trPr>
        <w:tc>
          <w:tcPr>
            <w:tcW w:w="735" w:type="dxa"/>
            <w:shd w:val="clear" w:color="auto" w:fill="auto"/>
            <w:hideMark/>
          </w:tcPr>
          <w:p w:rsidRPr="007055C8" w:rsidR="00517C66" w:rsidP="00517C66" w:rsidRDefault="00517C66" w14:paraId="5CD0884E" w14:textId="77777777">
            <w:pPr>
              <w:spacing w:after="0" w:line="240" w:lineRule="auto"/>
              <w:ind w:firstLine="0"/>
              <w:rPr>
                <w:rFonts w:eastAsia="Times New Roman" w:asciiTheme="minorHAnsi" w:hAnsiTheme="minorHAnsi" w:cstheme="minorHAnsi"/>
                <w:b/>
                <w:bCs/>
                <w:i/>
                <w:iCs/>
                <w:color w:val="C65911"/>
                <w:lang w:eastAsia="es-CO"/>
              </w:rPr>
            </w:pPr>
            <w:r w:rsidRPr="007055C8">
              <w:rPr>
                <w:rFonts w:eastAsia="Times New Roman" w:asciiTheme="minorHAnsi" w:hAnsiTheme="minorHAnsi" w:cstheme="minorHAnsi"/>
                <w:b/>
                <w:bCs/>
                <w:i/>
                <w:iCs/>
                <w:color w:val="C65911"/>
                <w:lang w:eastAsia="es-CO"/>
              </w:rPr>
              <w:t> </w:t>
            </w:r>
          </w:p>
        </w:tc>
        <w:tc>
          <w:tcPr>
            <w:tcW w:w="467" w:type="dxa"/>
            <w:shd w:val="clear" w:color="auto" w:fill="auto"/>
            <w:hideMark/>
          </w:tcPr>
          <w:p w:rsidRPr="007055C8" w:rsidR="00517C66" w:rsidP="00517C66" w:rsidRDefault="00517C66" w14:paraId="4709F9E4" w14:textId="77777777">
            <w:pPr>
              <w:spacing w:after="0" w:line="240" w:lineRule="auto"/>
              <w:ind w:firstLine="0"/>
              <w:jc w:val="center"/>
              <w:rPr>
                <w:rFonts w:eastAsia="Times New Roman" w:asciiTheme="minorHAnsi" w:hAnsiTheme="minorHAnsi" w:cstheme="minorHAnsi"/>
                <w:b/>
                <w:bCs/>
                <w:i/>
                <w:iCs/>
                <w:color w:val="C65911"/>
                <w:lang w:eastAsia="es-CO"/>
              </w:rPr>
            </w:pPr>
            <w:r w:rsidRPr="007055C8">
              <w:rPr>
                <w:rFonts w:eastAsia="Times New Roman" w:asciiTheme="minorHAnsi" w:hAnsiTheme="minorHAnsi" w:cstheme="minorHAnsi"/>
                <w:b/>
                <w:bCs/>
                <w:i/>
                <w:iCs/>
                <w:color w:val="C65911"/>
                <w:lang w:eastAsia="es-CO"/>
              </w:rPr>
              <w:t xml:space="preserve">Nº de la actividad :  </w:t>
            </w:r>
          </w:p>
        </w:tc>
        <w:tc>
          <w:tcPr>
            <w:tcW w:w="1174" w:type="dxa"/>
            <w:shd w:val="clear" w:color="auto" w:fill="auto"/>
            <w:hideMark/>
          </w:tcPr>
          <w:p w:rsidRPr="007055C8" w:rsidR="00517C66" w:rsidP="00517C66" w:rsidRDefault="00517C66" w14:paraId="64C48CB2" w14:textId="77777777">
            <w:pPr>
              <w:spacing w:after="0" w:line="240" w:lineRule="auto"/>
              <w:ind w:firstLine="0"/>
              <w:jc w:val="center"/>
              <w:rPr>
                <w:rFonts w:eastAsia="Times New Roman" w:asciiTheme="minorHAnsi" w:hAnsiTheme="minorHAnsi" w:cstheme="minorHAnsi"/>
                <w:b/>
                <w:bCs/>
                <w:i/>
                <w:iCs/>
                <w:color w:val="C65911"/>
                <w:lang w:eastAsia="es-CO"/>
              </w:rPr>
            </w:pPr>
            <w:r w:rsidRPr="007055C8">
              <w:rPr>
                <w:rFonts w:eastAsia="Times New Roman" w:asciiTheme="minorHAnsi" w:hAnsiTheme="minorHAnsi" w:cstheme="minorHAnsi"/>
                <w:b/>
                <w:bCs/>
                <w:i/>
                <w:iCs/>
                <w:color w:val="C65911"/>
                <w:lang w:eastAsia="es-CO"/>
              </w:rPr>
              <w:t xml:space="preserve">Describir en detalle la actividad </w:t>
            </w:r>
          </w:p>
        </w:tc>
        <w:tc>
          <w:tcPr>
            <w:tcW w:w="684" w:type="dxa"/>
            <w:shd w:val="clear" w:color="auto" w:fill="auto"/>
            <w:hideMark/>
          </w:tcPr>
          <w:p w:rsidRPr="007055C8" w:rsidR="00517C66" w:rsidP="00517C66" w:rsidRDefault="00517C66" w14:paraId="635685F1" w14:textId="77777777">
            <w:pPr>
              <w:spacing w:after="0" w:line="240" w:lineRule="auto"/>
              <w:ind w:firstLine="0"/>
              <w:jc w:val="center"/>
              <w:rPr>
                <w:rFonts w:eastAsia="Times New Roman" w:asciiTheme="minorHAnsi" w:hAnsiTheme="minorHAnsi" w:cstheme="minorHAnsi"/>
                <w:b/>
                <w:bCs/>
                <w:i/>
                <w:iCs/>
                <w:color w:val="C65911"/>
                <w:lang w:eastAsia="es-CO"/>
              </w:rPr>
            </w:pPr>
            <w:r w:rsidRPr="007055C8">
              <w:rPr>
                <w:rFonts w:eastAsia="Times New Roman" w:asciiTheme="minorHAnsi" w:hAnsiTheme="minorHAnsi" w:cstheme="minorHAnsi"/>
                <w:b/>
                <w:bCs/>
                <w:i/>
                <w:iCs/>
                <w:color w:val="C65911"/>
                <w:lang w:eastAsia="es-CO"/>
              </w:rPr>
              <w:t xml:space="preserve">Enunciar de manera concreta el propósito de cada una de las </w:t>
            </w:r>
            <w:r w:rsidRPr="007055C8" w:rsidR="00403DD0">
              <w:rPr>
                <w:rFonts w:eastAsia="Times New Roman" w:asciiTheme="minorHAnsi" w:hAnsiTheme="minorHAnsi" w:cstheme="minorHAnsi"/>
                <w:b/>
                <w:bCs/>
                <w:i/>
                <w:iCs/>
                <w:color w:val="C65911"/>
                <w:lang w:eastAsia="es-CO"/>
              </w:rPr>
              <w:t>actividades</w:t>
            </w:r>
            <w:r w:rsidRPr="007055C8">
              <w:rPr>
                <w:rFonts w:eastAsia="Times New Roman" w:asciiTheme="minorHAnsi" w:hAnsiTheme="minorHAnsi" w:cstheme="minorHAnsi"/>
                <w:b/>
                <w:bCs/>
                <w:i/>
                <w:iCs/>
                <w:color w:val="C65911"/>
                <w:lang w:eastAsia="es-CO"/>
              </w:rPr>
              <w:t xml:space="preserve"> actividad.</w:t>
            </w:r>
          </w:p>
        </w:tc>
        <w:tc>
          <w:tcPr>
            <w:tcW w:w="668" w:type="dxa"/>
            <w:shd w:val="clear" w:color="auto" w:fill="auto"/>
            <w:hideMark/>
          </w:tcPr>
          <w:p w:rsidRPr="007055C8" w:rsidR="00517C66" w:rsidP="00517C66" w:rsidRDefault="00517C66" w14:paraId="095D635E" w14:textId="77777777">
            <w:pPr>
              <w:spacing w:after="0" w:line="240" w:lineRule="auto"/>
              <w:ind w:firstLine="0"/>
              <w:jc w:val="center"/>
              <w:rPr>
                <w:rFonts w:eastAsia="Times New Roman" w:asciiTheme="minorHAnsi" w:hAnsiTheme="minorHAnsi" w:cstheme="minorHAnsi"/>
                <w:b/>
                <w:bCs/>
                <w:i/>
                <w:iCs/>
                <w:color w:val="C65911"/>
                <w:lang w:eastAsia="es-CO"/>
              </w:rPr>
            </w:pPr>
            <w:r w:rsidRPr="007055C8">
              <w:rPr>
                <w:rFonts w:eastAsia="Times New Roman" w:asciiTheme="minorHAnsi" w:hAnsiTheme="minorHAnsi" w:cstheme="minorHAnsi"/>
                <w:b/>
                <w:bCs/>
                <w:i/>
                <w:iCs/>
                <w:color w:val="C65911"/>
                <w:lang w:eastAsia="es-CO"/>
              </w:rPr>
              <w:t xml:space="preserve">Describir la actividad resaltando los asuntos ajustados. </w:t>
            </w:r>
          </w:p>
        </w:tc>
        <w:tc>
          <w:tcPr>
            <w:tcW w:w="3206" w:type="dxa"/>
            <w:shd w:val="clear" w:color="auto" w:fill="auto"/>
            <w:hideMark/>
          </w:tcPr>
          <w:p w:rsidRPr="007055C8" w:rsidR="00517C66" w:rsidP="00517C66" w:rsidRDefault="00517C66" w14:paraId="5EB9C771" w14:textId="77777777">
            <w:pPr>
              <w:spacing w:after="0" w:line="240" w:lineRule="auto"/>
              <w:ind w:firstLine="0"/>
              <w:jc w:val="center"/>
              <w:rPr>
                <w:rFonts w:eastAsia="Times New Roman" w:asciiTheme="minorHAnsi" w:hAnsiTheme="minorHAnsi" w:cstheme="minorHAnsi"/>
                <w:b/>
                <w:bCs/>
                <w:i/>
                <w:iCs/>
                <w:color w:val="C65911"/>
                <w:lang w:eastAsia="es-CO"/>
              </w:rPr>
            </w:pPr>
            <w:r w:rsidRPr="007055C8">
              <w:rPr>
                <w:rFonts w:eastAsia="Times New Roman" w:asciiTheme="minorHAnsi" w:hAnsiTheme="minorHAnsi" w:cstheme="minorHAnsi"/>
                <w:b/>
                <w:bCs/>
                <w:i/>
                <w:iCs/>
                <w:color w:val="C65911"/>
                <w:lang w:eastAsia="es-CO"/>
              </w:rPr>
              <w:t xml:space="preserve">Describir la evidencia, la manera cómo se  van a recolectar evidencias de aprendizajes y comprensiones </w:t>
            </w:r>
          </w:p>
        </w:tc>
        <w:tc>
          <w:tcPr>
            <w:tcW w:w="863" w:type="dxa"/>
            <w:gridSpan w:val="3"/>
            <w:shd w:val="clear" w:color="auto" w:fill="auto"/>
            <w:hideMark/>
          </w:tcPr>
          <w:p w:rsidRPr="007055C8" w:rsidR="00517C66" w:rsidP="00517C66" w:rsidRDefault="00517C66" w14:paraId="18252008" w14:textId="77777777">
            <w:pPr>
              <w:spacing w:after="0" w:line="240" w:lineRule="auto"/>
              <w:ind w:firstLine="0"/>
              <w:jc w:val="center"/>
              <w:rPr>
                <w:rFonts w:eastAsia="Times New Roman" w:asciiTheme="minorHAnsi" w:hAnsiTheme="minorHAnsi" w:cstheme="minorHAnsi"/>
                <w:b/>
                <w:bCs/>
                <w:i/>
                <w:iCs/>
                <w:color w:val="0070C0"/>
                <w:lang w:eastAsia="es-CO"/>
              </w:rPr>
            </w:pPr>
            <w:r w:rsidRPr="007055C8">
              <w:rPr>
                <w:rFonts w:eastAsia="Times New Roman" w:asciiTheme="minorHAnsi" w:hAnsiTheme="minorHAnsi" w:cstheme="minorHAnsi"/>
                <w:b/>
                <w:bCs/>
                <w:i/>
                <w:iCs/>
                <w:color w:val="0070C0"/>
                <w:lang w:eastAsia="es-CO"/>
              </w:rPr>
              <w:t xml:space="preserve">Describa detalladamente el desarrollo de la actividad. Utilice las evidencias recolectadas. Si va a utilizar aportes de los estudiantes se debe citar en qué evidencia se encuentra. </w:t>
            </w:r>
          </w:p>
        </w:tc>
        <w:tc>
          <w:tcPr>
            <w:tcW w:w="3381" w:type="dxa"/>
            <w:gridSpan w:val="3"/>
            <w:shd w:val="clear" w:color="auto" w:fill="auto"/>
            <w:hideMark/>
          </w:tcPr>
          <w:p w:rsidRPr="007055C8" w:rsidR="00517C66" w:rsidP="00517C66" w:rsidRDefault="00517C66" w14:paraId="634A8E8C" w14:textId="77777777">
            <w:pPr>
              <w:spacing w:after="0" w:line="240" w:lineRule="auto"/>
              <w:ind w:firstLine="0"/>
              <w:jc w:val="center"/>
              <w:rPr>
                <w:rFonts w:eastAsia="Times New Roman" w:asciiTheme="minorHAnsi" w:hAnsiTheme="minorHAnsi" w:cstheme="minorHAnsi"/>
                <w:b/>
                <w:bCs/>
                <w:i/>
                <w:iCs/>
                <w:color w:val="0070C0"/>
                <w:lang w:eastAsia="es-CO"/>
              </w:rPr>
            </w:pPr>
            <w:r w:rsidRPr="007055C8">
              <w:rPr>
                <w:rFonts w:eastAsia="Times New Roman" w:asciiTheme="minorHAnsi" w:hAnsiTheme="minorHAnsi" w:cstheme="minorHAnsi"/>
                <w:b/>
                <w:bCs/>
                <w:i/>
                <w:iCs/>
                <w:color w:val="0070C0"/>
                <w:lang w:eastAsia="es-CO"/>
              </w:rPr>
              <w:t>Inserte las evidencias más relevantes.</w:t>
            </w:r>
          </w:p>
        </w:tc>
        <w:tc>
          <w:tcPr>
            <w:tcW w:w="963" w:type="dxa"/>
            <w:gridSpan w:val="3"/>
            <w:shd w:val="clear" w:color="auto" w:fill="auto"/>
            <w:hideMark/>
          </w:tcPr>
          <w:p w:rsidRPr="007055C8" w:rsidR="00517C66" w:rsidP="00517C66" w:rsidRDefault="00517C66" w14:paraId="3E4B812D" w14:textId="77777777">
            <w:pPr>
              <w:spacing w:after="0" w:line="240" w:lineRule="auto"/>
              <w:ind w:firstLine="0"/>
              <w:jc w:val="center"/>
              <w:rPr>
                <w:rFonts w:eastAsia="Times New Roman" w:asciiTheme="minorHAnsi" w:hAnsiTheme="minorHAnsi" w:cstheme="minorHAnsi"/>
                <w:b/>
                <w:bCs/>
                <w:i/>
                <w:iCs/>
                <w:color w:val="0070C0"/>
                <w:lang w:eastAsia="es-CO"/>
              </w:rPr>
            </w:pPr>
            <w:r w:rsidRPr="007055C8">
              <w:rPr>
                <w:rFonts w:eastAsia="Times New Roman" w:asciiTheme="minorHAnsi" w:hAnsiTheme="minorHAnsi" w:cstheme="minorHAnsi"/>
                <w:b/>
                <w:bCs/>
                <w:i/>
                <w:iCs/>
                <w:color w:val="0070C0"/>
                <w:lang w:eastAsia="es-CO"/>
              </w:rPr>
              <w:t xml:space="preserve">Analizar el cumplimiento del propósito sustentado en las evidencias recolectadas. </w:t>
            </w:r>
          </w:p>
        </w:tc>
        <w:tc>
          <w:tcPr>
            <w:tcW w:w="909" w:type="dxa"/>
            <w:gridSpan w:val="3"/>
            <w:shd w:val="clear" w:color="auto" w:fill="auto"/>
            <w:hideMark/>
          </w:tcPr>
          <w:p w:rsidRPr="007055C8" w:rsidR="00517C66" w:rsidP="00517C66" w:rsidRDefault="00517C66" w14:paraId="71A77FE6" w14:textId="77777777">
            <w:pPr>
              <w:spacing w:after="0" w:line="240" w:lineRule="auto"/>
              <w:ind w:firstLine="0"/>
              <w:jc w:val="center"/>
              <w:rPr>
                <w:rFonts w:eastAsia="Times New Roman" w:asciiTheme="minorHAnsi" w:hAnsiTheme="minorHAnsi" w:cstheme="minorHAnsi"/>
                <w:b/>
                <w:bCs/>
                <w:i/>
                <w:iCs/>
                <w:color w:val="0070C0"/>
                <w:lang w:eastAsia="es-CO"/>
              </w:rPr>
            </w:pPr>
            <w:r w:rsidRPr="007055C8">
              <w:rPr>
                <w:rFonts w:eastAsia="Times New Roman" w:asciiTheme="minorHAnsi" w:hAnsiTheme="minorHAnsi" w:cstheme="minorHAnsi"/>
                <w:b/>
                <w:bCs/>
                <w:i/>
                <w:iCs/>
                <w:color w:val="0070C0"/>
                <w:lang w:eastAsia="es-CO"/>
              </w:rPr>
              <w:t xml:space="preserve">Argumentar las causas del cumplimiento o no del propósito de la actividad. </w:t>
            </w:r>
          </w:p>
        </w:tc>
        <w:tc>
          <w:tcPr>
            <w:tcW w:w="942" w:type="dxa"/>
            <w:gridSpan w:val="4"/>
            <w:shd w:val="clear" w:color="auto" w:fill="auto"/>
            <w:hideMark/>
          </w:tcPr>
          <w:p w:rsidRPr="007055C8" w:rsidR="00517C66" w:rsidP="00517C66" w:rsidRDefault="00517C66" w14:paraId="41E2919E" w14:textId="77777777">
            <w:pPr>
              <w:spacing w:after="0" w:line="240" w:lineRule="auto"/>
              <w:ind w:firstLine="0"/>
              <w:jc w:val="center"/>
              <w:rPr>
                <w:rFonts w:eastAsia="Times New Roman" w:asciiTheme="minorHAnsi" w:hAnsiTheme="minorHAnsi" w:cstheme="minorHAnsi"/>
                <w:b/>
                <w:bCs/>
                <w:i/>
                <w:iCs/>
                <w:color w:val="0070C0"/>
                <w:lang w:eastAsia="es-CO"/>
              </w:rPr>
            </w:pPr>
            <w:r w:rsidRPr="007055C8">
              <w:rPr>
                <w:rFonts w:eastAsia="Times New Roman" w:asciiTheme="minorHAnsi" w:hAnsiTheme="minorHAnsi" w:cstheme="minorHAnsi"/>
                <w:b/>
                <w:bCs/>
                <w:i/>
                <w:iCs/>
                <w:color w:val="0070C0"/>
                <w:lang w:eastAsia="es-CO"/>
              </w:rPr>
              <w:t xml:space="preserve">Proponer acciones de mejora en la actividad, o proyecciones en </w:t>
            </w:r>
            <w:r w:rsidRPr="007055C8" w:rsidR="00403DD0">
              <w:rPr>
                <w:rFonts w:eastAsia="Times New Roman" w:asciiTheme="minorHAnsi" w:hAnsiTheme="minorHAnsi" w:cstheme="minorHAnsi"/>
                <w:b/>
                <w:bCs/>
                <w:i/>
                <w:iCs/>
                <w:color w:val="0070C0"/>
                <w:lang w:eastAsia="es-CO"/>
              </w:rPr>
              <w:t>próximas</w:t>
            </w:r>
            <w:r w:rsidRPr="007055C8">
              <w:rPr>
                <w:rFonts w:eastAsia="Times New Roman" w:asciiTheme="minorHAnsi" w:hAnsiTheme="minorHAnsi" w:cstheme="minorHAnsi"/>
                <w:b/>
                <w:bCs/>
                <w:i/>
                <w:iCs/>
                <w:color w:val="0070C0"/>
                <w:lang w:eastAsia="es-CO"/>
              </w:rPr>
              <w:t xml:space="preserve"> sesiones (si es necesario).  </w:t>
            </w:r>
          </w:p>
        </w:tc>
      </w:tr>
      <w:tr w:rsidRPr="00D53E38" w:rsidR="00517C66" w:rsidTr="00850F98" w14:paraId="7570BB3C" w14:textId="77777777">
        <w:trPr>
          <w:trHeight w:val="3555"/>
        </w:trPr>
        <w:tc>
          <w:tcPr>
            <w:tcW w:w="735" w:type="dxa"/>
            <w:vMerge w:val="restart"/>
            <w:shd w:val="clear" w:color="000000" w:fill="C65911"/>
            <w:hideMark/>
          </w:tcPr>
          <w:p w:rsidRPr="007055C8" w:rsidR="00517C66" w:rsidP="00517C66" w:rsidRDefault="00517C66" w14:paraId="1033B268" w14:textId="77777777">
            <w:pPr>
              <w:spacing w:after="0" w:line="240" w:lineRule="auto"/>
              <w:ind w:firstLine="0"/>
              <w:jc w:val="center"/>
              <w:rPr>
                <w:rFonts w:eastAsia="Times New Roman" w:asciiTheme="minorHAnsi" w:hAnsiTheme="minorHAnsi" w:cstheme="minorHAnsi"/>
                <w:b/>
                <w:bCs/>
                <w:color w:val="FFFFFF"/>
                <w:lang w:eastAsia="es-CO"/>
              </w:rPr>
            </w:pPr>
            <w:r w:rsidRPr="007055C8">
              <w:rPr>
                <w:rFonts w:eastAsia="Times New Roman" w:asciiTheme="minorHAnsi" w:hAnsiTheme="minorHAnsi" w:cstheme="minorHAnsi"/>
                <w:b/>
                <w:bCs/>
                <w:color w:val="FFFFFF"/>
                <w:lang w:eastAsia="es-CO"/>
              </w:rPr>
              <w:t> </w:t>
            </w:r>
          </w:p>
        </w:tc>
        <w:tc>
          <w:tcPr>
            <w:tcW w:w="467" w:type="dxa"/>
            <w:shd w:val="clear" w:color="000000" w:fill="00B0F0"/>
            <w:hideMark/>
          </w:tcPr>
          <w:p w:rsidRPr="007055C8" w:rsidR="00517C66" w:rsidP="00517C66" w:rsidRDefault="00517C66" w14:paraId="2A50028B"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2.</w:t>
            </w:r>
          </w:p>
        </w:tc>
        <w:tc>
          <w:tcPr>
            <w:tcW w:w="1174" w:type="dxa"/>
            <w:shd w:val="clear" w:color="auto" w:fill="auto"/>
            <w:hideMark/>
          </w:tcPr>
          <w:p w:rsidRPr="007055C8" w:rsidR="00517C66" w:rsidP="00517C66" w:rsidRDefault="00517C66" w14:paraId="5A7E6244"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 </w:t>
            </w:r>
            <w:r w:rsidRPr="007055C8" w:rsidR="00A17624">
              <w:rPr>
                <w:rFonts w:eastAsia="Times New Roman" w:asciiTheme="minorHAnsi" w:hAnsiTheme="minorHAnsi" w:cstheme="minorHAnsi"/>
                <w:b/>
                <w:bCs/>
                <w:color w:val="000000"/>
                <w:lang w:eastAsia="es-CO"/>
              </w:rPr>
              <w:t>Actividad</w:t>
            </w:r>
            <w:r w:rsidRPr="007055C8">
              <w:rPr>
                <w:rFonts w:eastAsia="Times New Roman" w:asciiTheme="minorHAnsi" w:hAnsiTheme="minorHAnsi" w:cstheme="minorHAnsi"/>
                <w:b/>
                <w:bCs/>
                <w:color w:val="000000"/>
                <w:lang w:eastAsia="es-CO"/>
              </w:rPr>
              <w:t xml:space="preserve"> 1: Los niños socializarán las características de su </w:t>
            </w:r>
            <w:r w:rsidRPr="007055C8" w:rsidR="00A17624">
              <w:rPr>
                <w:rFonts w:eastAsia="Times New Roman" w:asciiTheme="minorHAnsi" w:hAnsiTheme="minorHAnsi" w:cstheme="minorHAnsi"/>
                <w:b/>
                <w:bCs/>
                <w:color w:val="000000"/>
                <w:lang w:eastAsia="es-CO"/>
              </w:rPr>
              <w:t>entorno, es</w:t>
            </w:r>
            <w:r w:rsidRPr="007055C8">
              <w:rPr>
                <w:rFonts w:eastAsia="Times New Roman" w:asciiTheme="minorHAnsi" w:hAnsiTheme="minorHAnsi" w:cstheme="minorHAnsi"/>
                <w:b/>
                <w:bCs/>
                <w:color w:val="000000"/>
                <w:lang w:eastAsia="es-CO"/>
              </w:rPr>
              <w:t xml:space="preserve"> decir vecindario.  </w:t>
            </w:r>
          </w:p>
        </w:tc>
        <w:tc>
          <w:tcPr>
            <w:tcW w:w="684" w:type="dxa"/>
            <w:shd w:val="clear" w:color="000000" w:fill="B4C6E7"/>
            <w:hideMark/>
          </w:tcPr>
          <w:p w:rsidRPr="007055C8" w:rsidR="00517C66" w:rsidP="00517C66" w:rsidRDefault="00517C66" w14:paraId="3D8CA764"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El fin de esta </w:t>
            </w:r>
            <w:r w:rsidRPr="007055C8" w:rsidR="00A17624">
              <w:rPr>
                <w:rFonts w:eastAsia="Times New Roman" w:asciiTheme="minorHAnsi" w:hAnsiTheme="minorHAnsi" w:cstheme="minorHAnsi"/>
                <w:color w:val="000000"/>
                <w:lang w:eastAsia="es-CO"/>
              </w:rPr>
              <w:t>actividad</w:t>
            </w:r>
            <w:r w:rsidRPr="007055C8">
              <w:rPr>
                <w:rFonts w:eastAsia="Times New Roman" w:asciiTheme="minorHAnsi" w:hAnsiTheme="minorHAnsi" w:cstheme="minorHAnsi"/>
                <w:color w:val="000000"/>
                <w:lang w:eastAsia="es-CO"/>
              </w:rPr>
              <w:t xml:space="preserve"> es que los estudiantes exploren y hagan reconocimiento a su entorno o vecindario, identifiquen las </w:t>
            </w:r>
            <w:r w:rsidRPr="007055C8" w:rsidR="009E3BAC">
              <w:rPr>
                <w:rFonts w:eastAsia="Times New Roman" w:asciiTheme="minorHAnsi" w:hAnsiTheme="minorHAnsi" w:cstheme="minorHAnsi"/>
                <w:color w:val="000000"/>
                <w:lang w:eastAsia="es-CO"/>
              </w:rPr>
              <w:t>problemáticas</w:t>
            </w:r>
            <w:r w:rsidRPr="007055C8">
              <w:rPr>
                <w:rFonts w:eastAsia="Times New Roman" w:asciiTheme="minorHAnsi" w:hAnsiTheme="minorHAnsi" w:cstheme="minorHAnsi"/>
                <w:color w:val="000000"/>
                <w:lang w:eastAsia="es-CO"/>
              </w:rPr>
              <w:t xml:space="preserve"> ambientales que afectan su </w:t>
            </w:r>
            <w:r w:rsidRPr="007055C8" w:rsidR="00A17624">
              <w:rPr>
                <w:rFonts w:eastAsia="Times New Roman" w:asciiTheme="minorHAnsi" w:hAnsiTheme="minorHAnsi" w:cstheme="minorHAnsi"/>
                <w:color w:val="000000"/>
                <w:lang w:eastAsia="es-CO"/>
              </w:rPr>
              <w:t>entorno</w:t>
            </w:r>
            <w:r w:rsidRPr="007055C8">
              <w:rPr>
                <w:rFonts w:eastAsia="Times New Roman" w:asciiTheme="minorHAnsi" w:hAnsiTheme="minorHAnsi" w:cstheme="minorHAnsi"/>
                <w:color w:val="000000"/>
                <w:lang w:eastAsia="es-CO"/>
              </w:rPr>
              <w:t xml:space="preserve"> y realicen un informe.</w:t>
            </w:r>
          </w:p>
        </w:tc>
        <w:tc>
          <w:tcPr>
            <w:tcW w:w="668" w:type="dxa"/>
            <w:shd w:val="clear" w:color="000000" w:fill="B4C6E7"/>
            <w:hideMark/>
          </w:tcPr>
          <w:p w:rsidRPr="007055C8" w:rsidR="00517C66" w:rsidP="00517C66" w:rsidRDefault="00517C66" w14:paraId="57FE7541"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previamente se les asigno una tareas a los estudiantes la cual </w:t>
            </w:r>
            <w:r w:rsidRPr="007055C8" w:rsidR="00A17624">
              <w:rPr>
                <w:rFonts w:eastAsia="Times New Roman" w:asciiTheme="minorHAnsi" w:hAnsiTheme="minorHAnsi" w:cstheme="minorHAnsi"/>
                <w:color w:val="000000"/>
                <w:lang w:eastAsia="es-CO"/>
              </w:rPr>
              <w:t>consistía</w:t>
            </w:r>
            <w:r w:rsidRPr="007055C8">
              <w:rPr>
                <w:rFonts w:eastAsia="Times New Roman" w:asciiTheme="minorHAnsi" w:hAnsiTheme="minorHAnsi" w:cstheme="minorHAnsi"/>
                <w:color w:val="000000"/>
                <w:lang w:eastAsia="es-CO"/>
              </w:rPr>
              <w:t xml:space="preserve"> en </w:t>
            </w:r>
            <w:r w:rsidRPr="007055C8" w:rsidR="00A17624">
              <w:rPr>
                <w:rFonts w:eastAsia="Times New Roman" w:asciiTheme="minorHAnsi" w:hAnsiTheme="minorHAnsi" w:cstheme="minorHAnsi"/>
                <w:color w:val="000000"/>
                <w:lang w:eastAsia="es-CO"/>
              </w:rPr>
              <w:t>salir con</w:t>
            </w:r>
            <w:r w:rsidRPr="007055C8">
              <w:rPr>
                <w:rFonts w:eastAsia="Times New Roman" w:asciiTheme="minorHAnsi" w:hAnsiTheme="minorHAnsi" w:cstheme="minorHAnsi"/>
                <w:color w:val="000000"/>
                <w:lang w:eastAsia="es-CO"/>
              </w:rPr>
              <w:t xml:space="preserve"> sus </w:t>
            </w:r>
            <w:r w:rsidRPr="007055C8" w:rsidR="00A17624">
              <w:rPr>
                <w:rFonts w:eastAsia="Times New Roman" w:asciiTheme="minorHAnsi" w:hAnsiTheme="minorHAnsi" w:cstheme="minorHAnsi"/>
                <w:color w:val="000000"/>
                <w:lang w:eastAsia="es-CO"/>
              </w:rPr>
              <w:t>padres</w:t>
            </w:r>
            <w:r w:rsidRPr="007055C8">
              <w:rPr>
                <w:rFonts w:eastAsia="Times New Roman" w:asciiTheme="minorHAnsi" w:hAnsiTheme="minorHAnsi" w:cstheme="minorHAnsi"/>
                <w:color w:val="000000"/>
                <w:lang w:eastAsia="es-CO"/>
              </w:rPr>
              <w:t xml:space="preserve"> o familiares y  visitar su sector observar como encontraba el sector, parque, Prados, calles,  </w:t>
            </w:r>
            <w:r w:rsidRPr="007055C8" w:rsidR="00A17624">
              <w:rPr>
                <w:rFonts w:eastAsia="Times New Roman" w:asciiTheme="minorHAnsi" w:hAnsiTheme="minorHAnsi" w:cstheme="minorHAnsi"/>
                <w:color w:val="000000"/>
                <w:lang w:eastAsia="es-CO"/>
              </w:rPr>
              <w:t>y tomar</w:t>
            </w:r>
            <w:r w:rsidRPr="007055C8">
              <w:rPr>
                <w:rFonts w:eastAsia="Times New Roman" w:asciiTheme="minorHAnsi" w:hAnsiTheme="minorHAnsi" w:cstheme="minorHAnsi"/>
                <w:color w:val="000000"/>
                <w:lang w:eastAsia="es-CO"/>
              </w:rPr>
              <w:t xml:space="preserve"> fotos como  evidencias  y luego elaborar un informe escrito donde describen lo que encontraron.</w:t>
            </w:r>
          </w:p>
        </w:tc>
        <w:tc>
          <w:tcPr>
            <w:tcW w:w="3206" w:type="dxa"/>
            <w:shd w:val="clear" w:color="auto" w:fill="auto"/>
            <w:hideMark/>
          </w:tcPr>
          <w:p w:rsidRPr="007055C8" w:rsidR="00517C66" w:rsidP="00517C66" w:rsidRDefault="00517C66" w14:paraId="57E514DB" w14:textId="77777777">
            <w:pPr>
              <w:spacing w:after="0" w:line="240" w:lineRule="auto"/>
              <w:ind w:firstLine="0"/>
              <w:rPr>
                <w:rFonts w:eastAsia="Times New Roman" w:asciiTheme="minorHAnsi" w:hAnsiTheme="minorHAnsi" w:cstheme="minorHAnsi"/>
                <w:color w:val="0563C1"/>
                <w:u w:val="single"/>
                <w:lang w:eastAsia="es-CO"/>
              </w:rPr>
            </w:pPr>
            <w:r w:rsidRPr="007055C8">
              <w:rPr>
                <w:rFonts w:eastAsia="Times New Roman" w:asciiTheme="minorHAnsi" w:hAnsiTheme="minorHAnsi" w:cstheme="minorHAnsi"/>
                <w:color w:val="0563C1"/>
                <w:u w:val="single"/>
                <w:lang w:eastAsia="es-CO"/>
              </w:rPr>
              <w:t>Se recogerá evidencia  a través del informe escrito realizado por los estudiantes y subido al aula virtual de la institución Alberto Lleras Camargo.</w:t>
            </w:r>
          </w:p>
        </w:tc>
        <w:tc>
          <w:tcPr>
            <w:tcW w:w="863" w:type="dxa"/>
            <w:gridSpan w:val="3"/>
            <w:shd w:val="clear" w:color="000000" w:fill="C6E0B4"/>
            <w:hideMark/>
          </w:tcPr>
          <w:p w:rsidRPr="007055C8" w:rsidR="00517C66" w:rsidP="00517C66" w:rsidRDefault="00517C66" w14:paraId="0A5DF206"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dio el espacio para socializar el informe, algunos niños compartieron como encontraron su sector, </w:t>
            </w:r>
            <w:r w:rsidRPr="007055C8" w:rsidR="00A17624">
              <w:rPr>
                <w:rFonts w:eastAsia="Times New Roman" w:asciiTheme="minorHAnsi" w:hAnsiTheme="minorHAnsi" w:cstheme="minorHAnsi"/>
                <w:color w:val="000000"/>
                <w:lang w:eastAsia="es-CO"/>
              </w:rPr>
              <w:t>(mi</w:t>
            </w:r>
            <w:r w:rsidRPr="007055C8">
              <w:rPr>
                <w:rFonts w:eastAsia="Times New Roman" w:asciiTheme="minorHAnsi" w:hAnsiTheme="minorHAnsi" w:cstheme="minorHAnsi"/>
                <w:color w:val="000000"/>
                <w:lang w:eastAsia="es-CO"/>
              </w:rPr>
              <w:t xml:space="preserve"> sector estaba con basuras regadas en las </w:t>
            </w:r>
            <w:r w:rsidRPr="007055C8" w:rsidR="00A17624">
              <w:rPr>
                <w:rFonts w:eastAsia="Times New Roman" w:asciiTheme="minorHAnsi" w:hAnsiTheme="minorHAnsi" w:cstheme="minorHAnsi"/>
                <w:color w:val="000000"/>
                <w:lang w:eastAsia="es-CO"/>
              </w:rPr>
              <w:t>calles, excremento</w:t>
            </w:r>
            <w:r w:rsidRPr="007055C8">
              <w:rPr>
                <w:rFonts w:eastAsia="Times New Roman" w:asciiTheme="minorHAnsi" w:hAnsiTheme="minorHAnsi" w:cstheme="minorHAnsi"/>
                <w:color w:val="000000"/>
                <w:lang w:eastAsia="es-CO"/>
              </w:rPr>
              <w:t xml:space="preserve"> de mascotas en el parque y calles y prados, los elementos del parque esta dañados, rayados, y rotos. se visualiza poca cultura ambiental, otro describe que su sector hay un rio que la gente tira las basuras y escombros en el rio. entre otras opiniones, solo uno opino que su comunidad dentro de un </w:t>
            </w:r>
            <w:r w:rsidRPr="007055C8" w:rsidR="00A17624">
              <w:rPr>
                <w:rFonts w:eastAsia="Times New Roman" w:asciiTheme="minorHAnsi" w:hAnsiTheme="minorHAnsi" w:cstheme="minorHAnsi"/>
                <w:color w:val="000000"/>
                <w:lang w:eastAsia="es-CO"/>
              </w:rPr>
              <w:t>conjunto</w:t>
            </w:r>
            <w:r w:rsidRPr="007055C8">
              <w:rPr>
                <w:rFonts w:eastAsia="Times New Roman" w:asciiTheme="minorHAnsi" w:hAnsiTheme="minorHAnsi" w:cstheme="minorHAnsi"/>
                <w:color w:val="000000"/>
                <w:lang w:eastAsia="es-CO"/>
              </w:rPr>
              <w:t xml:space="preserve"> cerrado si cuidan el entorno que todo </w:t>
            </w:r>
            <w:r w:rsidRPr="007055C8" w:rsidR="00A17624">
              <w:rPr>
                <w:rFonts w:eastAsia="Times New Roman" w:asciiTheme="minorHAnsi" w:hAnsiTheme="minorHAnsi" w:cstheme="minorHAnsi"/>
                <w:color w:val="000000"/>
                <w:lang w:eastAsia="es-CO"/>
              </w:rPr>
              <w:t>está</w:t>
            </w:r>
            <w:r w:rsidRPr="007055C8">
              <w:rPr>
                <w:rFonts w:eastAsia="Times New Roman" w:asciiTheme="minorHAnsi" w:hAnsiTheme="minorHAnsi" w:cstheme="minorHAnsi"/>
                <w:color w:val="000000"/>
                <w:lang w:eastAsia="es-CO"/>
              </w:rPr>
              <w:t xml:space="preserve"> bonito y bien cuidado.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-Para que le sirven los recursos naturales a los humanos? para sobrevivir</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-Qué pasaría  si se acabara, ropa, muebles ida en </w:t>
            </w:r>
            <w:r w:rsidRPr="007055C8" w:rsidR="00A17624">
              <w:rPr>
                <w:rFonts w:eastAsia="Times New Roman" w:asciiTheme="minorHAnsi" w:hAnsiTheme="minorHAnsi" w:cstheme="minorHAnsi"/>
                <w:color w:val="000000"/>
                <w:lang w:eastAsia="es-CO"/>
              </w:rPr>
              <w:t>el</w:t>
            </w:r>
            <w:r w:rsidRPr="007055C8">
              <w:rPr>
                <w:rFonts w:eastAsia="Times New Roman" w:asciiTheme="minorHAnsi" w:hAnsiTheme="minorHAnsi" w:cstheme="minorHAnsi"/>
                <w:color w:val="000000"/>
                <w:lang w:eastAsia="es-CO"/>
              </w:rPr>
              <w:t xml:space="preserve"> planeta, </w:t>
            </w:r>
          </w:p>
        </w:tc>
        <w:tc>
          <w:tcPr>
            <w:tcW w:w="3381" w:type="dxa"/>
            <w:gridSpan w:val="3"/>
            <w:shd w:val="clear" w:color="000000" w:fill="C6E0B4"/>
            <w:hideMark/>
          </w:tcPr>
          <w:p w:rsidRPr="007055C8" w:rsidR="00517C66" w:rsidP="00517C66" w:rsidRDefault="000F4697" w14:paraId="511A8933" w14:textId="77777777">
            <w:pPr>
              <w:spacing w:after="0" w:line="240" w:lineRule="auto"/>
              <w:ind w:firstLine="0"/>
              <w:jc w:val="center"/>
              <w:rPr>
                <w:rFonts w:eastAsia="Times New Roman" w:asciiTheme="minorHAnsi" w:hAnsiTheme="minorHAnsi" w:cstheme="minorHAnsi"/>
                <w:color w:val="0563C1"/>
                <w:u w:val="single"/>
                <w:lang w:eastAsia="es-CO"/>
              </w:rPr>
            </w:pPr>
            <w:hyperlink w:history="1" r:id="rId177">
              <w:r w:rsidRPr="007055C8" w:rsidR="00517C66">
                <w:rPr>
                  <w:rFonts w:eastAsia="Times New Roman" w:asciiTheme="minorHAnsi" w:hAnsiTheme="minorHAnsi" w:cstheme="minorHAnsi"/>
                  <w:color w:val="0563C1"/>
                  <w:u w:val="single"/>
                  <w:lang w:eastAsia="es-CO"/>
                </w:rPr>
                <w:t>https://drive.google.com/file/d/1OG4MNs8K-a8C_stnwkpaYvfR0NbsKo5B/view    /view  enlace de la clase.</w:t>
              </w:r>
            </w:hyperlink>
          </w:p>
        </w:tc>
        <w:tc>
          <w:tcPr>
            <w:tcW w:w="963" w:type="dxa"/>
            <w:gridSpan w:val="3"/>
            <w:shd w:val="clear" w:color="000000" w:fill="FCE4D6"/>
            <w:hideMark/>
          </w:tcPr>
          <w:p w:rsidRPr="007055C8" w:rsidR="00517C66" w:rsidP="00517C66" w:rsidRDefault="00517C66" w14:paraId="020E4C23"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logra el </w:t>
            </w:r>
            <w:r w:rsidRPr="007055C8" w:rsidR="002E58CB">
              <w:rPr>
                <w:rFonts w:eastAsia="Times New Roman" w:asciiTheme="minorHAnsi" w:hAnsiTheme="minorHAnsi" w:cstheme="minorHAnsi"/>
                <w:color w:val="000000"/>
                <w:lang w:eastAsia="es-CO"/>
              </w:rPr>
              <w:t>propósito</w:t>
            </w:r>
            <w:r w:rsidRPr="007055C8">
              <w:rPr>
                <w:rFonts w:eastAsia="Times New Roman" w:asciiTheme="minorHAnsi" w:hAnsiTheme="minorHAnsi" w:cstheme="minorHAnsi"/>
                <w:color w:val="000000"/>
                <w:lang w:eastAsia="es-CO"/>
              </w:rPr>
              <w:t xml:space="preserve"> de la actividad ya que la intención era que el estudiante reconociera su </w:t>
            </w:r>
            <w:r w:rsidRPr="007055C8" w:rsidR="00A17624">
              <w:rPr>
                <w:rFonts w:eastAsia="Times New Roman" w:asciiTheme="minorHAnsi" w:hAnsiTheme="minorHAnsi" w:cstheme="minorHAnsi"/>
                <w:color w:val="000000"/>
                <w:lang w:eastAsia="es-CO"/>
              </w:rPr>
              <w:t>entorno</w:t>
            </w:r>
            <w:r w:rsidRPr="007055C8">
              <w:rPr>
                <w:rFonts w:eastAsia="Times New Roman" w:asciiTheme="minorHAnsi" w:hAnsiTheme="minorHAnsi" w:cstheme="minorHAnsi"/>
                <w:color w:val="000000"/>
                <w:lang w:eastAsia="es-CO"/>
              </w:rPr>
              <w:t xml:space="preserve"> y realizara un critica al comportamiento de los ciudadanos.</w:t>
            </w:r>
          </w:p>
        </w:tc>
        <w:tc>
          <w:tcPr>
            <w:tcW w:w="909" w:type="dxa"/>
            <w:gridSpan w:val="3"/>
            <w:shd w:val="clear" w:color="000000" w:fill="FFE699"/>
            <w:hideMark/>
          </w:tcPr>
          <w:p w:rsidRPr="007055C8" w:rsidR="00517C66" w:rsidP="00517C66" w:rsidRDefault="00517C66" w14:paraId="798B8FB0"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Pues este ejercicio </w:t>
            </w:r>
            <w:r w:rsidRPr="007055C8" w:rsidR="00A17624">
              <w:rPr>
                <w:rFonts w:eastAsia="Times New Roman" w:asciiTheme="minorHAnsi" w:hAnsiTheme="minorHAnsi" w:cstheme="minorHAnsi"/>
                <w:color w:val="000000"/>
                <w:lang w:eastAsia="es-CO"/>
              </w:rPr>
              <w:t>demuestra</w:t>
            </w:r>
            <w:r w:rsidRPr="007055C8">
              <w:rPr>
                <w:rFonts w:eastAsia="Times New Roman" w:asciiTheme="minorHAnsi" w:hAnsiTheme="minorHAnsi" w:cstheme="minorHAnsi"/>
                <w:color w:val="000000"/>
                <w:lang w:eastAsia="es-CO"/>
              </w:rPr>
              <w:t xml:space="preserve"> que se logró  captar el </w:t>
            </w:r>
            <w:r w:rsidRPr="007055C8" w:rsidR="00C16513">
              <w:rPr>
                <w:rFonts w:eastAsia="Times New Roman" w:asciiTheme="minorHAnsi" w:hAnsiTheme="minorHAnsi" w:cstheme="minorHAnsi"/>
                <w:color w:val="000000"/>
                <w:lang w:eastAsia="es-CO"/>
              </w:rPr>
              <w:t>interés</w:t>
            </w:r>
            <w:r w:rsidRPr="007055C8">
              <w:rPr>
                <w:rFonts w:eastAsia="Times New Roman" w:asciiTheme="minorHAnsi" w:hAnsiTheme="minorHAnsi" w:cstheme="minorHAnsi"/>
                <w:color w:val="000000"/>
                <w:lang w:eastAsia="es-CO"/>
              </w:rPr>
              <w:t xml:space="preserve"> de los niños por socializar su </w:t>
            </w:r>
            <w:r w:rsidRPr="007055C8" w:rsidR="00A17624">
              <w:rPr>
                <w:rFonts w:eastAsia="Times New Roman" w:asciiTheme="minorHAnsi" w:hAnsiTheme="minorHAnsi" w:cstheme="minorHAnsi"/>
                <w:color w:val="000000"/>
                <w:lang w:eastAsia="es-CO"/>
              </w:rPr>
              <w:t>reflexión</w:t>
            </w:r>
            <w:r w:rsidRPr="007055C8">
              <w:rPr>
                <w:rFonts w:eastAsia="Times New Roman" w:asciiTheme="minorHAnsi" w:hAnsiTheme="minorHAnsi" w:cstheme="minorHAnsi"/>
                <w:color w:val="000000"/>
                <w:lang w:eastAsia="es-CO"/>
              </w:rPr>
              <w:t>, y trabajo de exploración.</w:t>
            </w:r>
          </w:p>
        </w:tc>
        <w:tc>
          <w:tcPr>
            <w:tcW w:w="942" w:type="dxa"/>
            <w:gridSpan w:val="4"/>
            <w:shd w:val="clear" w:color="000000" w:fill="FFE699"/>
            <w:hideMark/>
          </w:tcPr>
          <w:p w:rsidRPr="007055C8" w:rsidR="00517C66" w:rsidP="00517C66" w:rsidRDefault="00517C66" w14:paraId="7A143CE3"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  fue un ejercicio muy interesante ya que nos </w:t>
            </w:r>
            <w:r w:rsidRPr="007055C8" w:rsidR="00A17624">
              <w:rPr>
                <w:rFonts w:eastAsia="Times New Roman" w:asciiTheme="minorHAnsi" w:hAnsiTheme="minorHAnsi" w:cstheme="minorHAnsi"/>
                <w:color w:val="000000"/>
                <w:lang w:eastAsia="es-CO"/>
              </w:rPr>
              <w:t>permitió</w:t>
            </w:r>
            <w:r w:rsidRPr="007055C8">
              <w:rPr>
                <w:rFonts w:eastAsia="Times New Roman" w:asciiTheme="minorHAnsi" w:hAnsiTheme="minorHAnsi" w:cstheme="minorHAnsi"/>
                <w:color w:val="000000"/>
                <w:lang w:eastAsia="es-CO"/>
              </w:rPr>
              <w:t xml:space="preserve"> saber </w:t>
            </w:r>
            <w:r w:rsidRPr="007055C8" w:rsidR="00A17624">
              <w:rPr>
                <w:rFonts w:eastAsia="Times New Roman" w:asciiTheme="minorHAnsi" w:hAnsiTheme="minorHAnsi" w:cstheme="minorHAnsi"/>
                <w:color w:val="000000"/>
                <w:lang w:eastAsia="es-CO"/>
              </w:rPr>
              <w:t>cómo</w:t>
            </w:r>
            <w:r w:rsidRPr="007055C8">
              <w:rPr>
                <w:rFonts w:eastAsia="Times New Roman" w:asciiTheme="minorHAnsi" w:hAnsiTheme="minorHAnsi" w:cstheme="minorHAnsi"/>
                <w:color w:val="000000"/>
                <w:lang w:eastAsia="es-CO"/>
              </w:rPr>
              <w:t xml:space="preserve"> es el </w:t>
            </w:r>
            <w:r w:rsidRPr="007055C8" w:rsidR="00A17624">
              <w:rPr>
                <w:rFonts w:eastAsia="Times New Roman" w:asciiTheme="minorHAnsi" w:hAnsiTheme="minorHAnsi" w:cstheme="minorHAnsi"/>
                <w:color w:val="000000"/>
                <w:lang w:eastAsia="es-CO"/>
              </w:rPr>
              <w:t>entorno</w:t>
            </w:r>
            <w:r w:rsidRPr="007055C8">
              <w:rPr>
                <w:rFonts w:eastAsia="Times New Roman" w:asciiTheme="minorHAnsi" w:hAnsiTheme="minorHAnsi" w:cstheme="minorHAnsi"/>
                <w:color w:val="000000"/>
                <w:lang w:eastAsia="es-CO"/>
              </w:rPr>
              <w:t xml:space="preserve"> de los niños, y que opinan ellos del comportamiento de sus vecinos, </w:t>
            </w:r>
            <w:r w:rsidRPr="007055C8" w:rsidR="00C16513">
              <w:rPr>
                <w:rFonts w:eastAsia="Times New Roman" w:asciiTheme="minorHAnsi" w:hAnsiTheme="minorHAnsi" w:cstheme="minorHAnsi"/>
                <w:color w:val="000000"/>
                <w:lang w:eastAsia="es-CO"/>
              </w:rPr>
              <w:t>además</w:t>
            </w:r>
            <w:r w:rsidRPr="007055C8">
              <w:rPr>
                <w:rFonts w:eastAsia="Times New Roman" w:asciiTheme="minorHAnsi" w:hAnsiTheme="minorHAnsi" w:cstheme="minorHAnsi"/>
                <w:color w:val="000000"/>
                <w:lang w:eastAsia="es-CO"/>
              </w:rPr>
              <w:t xml:space="preserve"> reconocen que se </w:t>
            </w:r>
            <w:r w:rsidRPr="007055C8" w:rsidR="00A17624">
              <w:rPr>
                <w:rFonts w:eastAsia="Times New Roman" w:asciiTheme="minorHAnsi" w:hAnsiTheme="minorHAnsi" w:cstheme="minorHAnsi"/>
                <w:color w:val="000000"/>
                <w:lang w:eastAsia="es-CO"/>
              </w:rPr>
              <w:t>está</w:t>
            </w:r>
            <w:r w:rsidRPr="007055C8">
              <w:rPr>
                <w:rFonts w:eastAsia="Times New Roman" w:asciiTheme="minorHAnsi" w:hAnsiTheme="minorHAnsi" w:cstheme="minorHAnsi"/>
                <w:color w:val="000000"/>
                <w:lang w:eastAsia="es-CO"/>
              </w:rPr>
              <w:t xml:space="preserve"> actuando  en contra el medio ambiente, destinaria un </w:t>
            </w:r>
            <w:r w:rsidRPr="007055C8" w:rsidR="00A17624">
              <w:rPr>
                <w:rFonts w:eastAsia="Times New Roman" w:asciiTheme="minorHAnsi" w:hAnsiTheme="minorHAnsi" w:cstheme="minorHAnsi"/>
                <w:color w:val="000000"/>
                <w:lang w:eastAsia="es-CO"/>
              </w:rPr>
              <w:t>ejercicio</w:t>
            </w:r>
            <w:r w:rsidRPr="007055C8">
              <w:rPr>
                <w:rFonts w:eastAsia="Times New Roman" w:asciiTheme="minorHAnsi" w:hAnsiTheme="minorHAnsi" w:cstheme="minorHAnsi"/>
                <w:color w:val="000000"/>
                <w:lang w:eastAsia="es-CO"/>
              </w:rPr>
              <w:t xml:space="preserve"> similar como ejercicio de </w:t>
            </w:r>
            <w:r w:rsidRPr="007055C8" w:rsidR="00A17624">
              <w:rPr>
                <w:rFonts w:eastAsia="Times New Roman" w:asciiTheme="minorHAnsi" w:hAnsiTheme="minorHAnsi" w:cstheme="minorHAnsi"/>
                <w:color w:val="000000"/>
                <w:lang w:eastAsia="es-CO"/>
              </w:rPr>
              <w:t>motivación</w:t>
            </w:r>
            <w:r w:rsidRPr="007055C8">
              <w:rPr>
                <w:rFonts w:eastAsia="Times New Roman" w:asciiTheme="minorHAnsi" w:hAnsiTheme="minorHAnsi" w:cstheme="minorHAnsi"/>
                <w:color w:val="000000"/>
                <w:lang w:eastAsia="es-CO"/>
              </w:rPr>
              <w:t xml:space="preserve"> </w:t>
            </w:r>
            <w:r w:rsidRPr="007055C8" w:rsidR="00A17624">
              <w:rPr>
                <w:rFonts w:eastAsia="Times New Roman" w:asciiTheme="minorHAnsi" w:hAnsiTheme="minorHAnsi" w:cstheme="minorHAnsi"/>
                <w:color w:val="000000"/>
                <w:lang w:eastAsia="es-CO"/>
              </w:rPr>
              <w:t>para</w:t>
            </w:r>
            <w:r w:rsidRPr="007055C8">
              <w:rPr>
                <w:rFonts w:eastAsia="Times New Roman" w:asciiTheme="minorHAnsi" w:hAnsiTheme="minorHAnsi" w:cstheme="minorHAnsi"/>
                <w:color w:val="000000"/>
                <w:lang w:eastAsia="es-CO"/>
              </w:rPr>
              <w:t xml:space="preserve"> </w:t>
            </w:r>
            <w:r w:rsidRPr="007055C8" w:rsidR="00A17624">
              <w:rPr>
                <w:rFonts w:eastAsia="Times New Roman" w:asciiTheme="minorHAnsi" w:hAnsiTheme="minorHAnsi" w:cstheme="minorHAnsi"/>
                <w:color w:val="000000"/>
                <w:lang w:eastAsia="es-CO"/>
              </w:rPr>
              <w:t>concretar</w:t>
            </w:r>
            <w:r w:rsidRPr="007055C8">
              <w:rPr>
                <w:rFonts w:eastAsia="Times New Roman" w:asciiTheme="minorHAnsi" w:hAnsiTheme="minorHAnsi" w:cstheme="minorHAnsi"/>
                <w:color w:val="000000"/>
                <w:lang w:eastAsia="es-CO"/>
              </w:rPr>
              <w:t xml:space="preserve"> una </w:t>
            </w:r>
            <w:r w:rsidRPr="007055C8" w:rsidR="00A17624">
              <w:rPr>
                <w:rFonts w:eastAsia="Times New Roman" w:asciiTheme="minorHAnsi" w:hAnsiTheme="minorHAnsi" w:cstheme="minorHAnsi"/>
                <w:color w:val="000000"/>
                <w:lang w:eastAsia="es-CO"/>
              </w:rPr>
              <w:t>temática</w:t>
            </w:r>
            <w:r w:rsidRPr="007055C8">
              <w:rPr>
                <w:rFonts w:eastAsia="Times New Roman" w:asciiTheme="minorHAnsi" w:hAnsiTheme="minorHAnsi" w:cstheme="minorHAnsi"/>
                <w:color w:val="000000"/>
                <w:lang w:eastAsia="es-CO"/>
              </w:rPr>
              <w:t xml:space="preserve"> </w:t>
            </w:r>
            <w:r w:rsidRPr="007055C8" w:rsidR="00A17624">
              <w:rPr>
                <w:rFonts w:eastAsia="Times New Roman" w:asciiTheme="minorHAnsi" w:hAnsiTheme="minorHAnsi" w:cstheme="minorHAnsi"/>
                <w:color w:val="000000"/>
                <w:lang w:eastAsia="es-CO"/>
              </w:rPr>
              <w:t>nueva</w:t>
            </w:r>
            <w:r w:rsidRPr="007055C8">
              <w:rPr>
                <w:rFonts w:eastAsia="Times New Roman" w:asciiTheme="minorHAnsi" w:hAnsiTheme="minorHAnsi" w:cstheme="minorHAnsi"/>
                <w:color w:val="000000"/>
                <w:lang w:eastAsia="es-CO"/>
              </w:rPr>
              <w:t>.</w:t>
            </w:r>
          </w:p>
        </w:tc>
      </w:tr>
      <w:tr w:rsidRPr="00D53E38" w:rsidR="00850F98" w:rsidTr="00850F98" w14:paraId="1930EC19" w14:textId="77777777">
        <w:trPr>
          <w:trHeight w:val="4395"/>
        </w:trPr>
        <w:tc>
          <w:tcPr>
            <w:tcW w:w="735" w:type="dxa"/>
            <w:vMerge/>
            <w:vAlign w:val="center"/>
            <w:hideMark/>
          </w:tcPr>
          <w:p w:rsidRPr="007055C8" w:rsidR="00850F98" w:rsidP="00517C66" w:rsidRDefault="00850F98" w14:paraId="00CBE6DC" w14:textId="77777777">
            <w:pPr>
              <w:spacing w:after="0" w:line="240" w:lineRule="auto"/>
              <w:ind w:firstLine="0"/>
              <w:rPr>
                <w:rFonts w:eastAsia="Times New Roman" w:asciiTheme="minorHAnsi" w:hAnsiTheme="minorHAnsi" w:cstheme="minorHAnsi"/>
                <w:b/>
                <w:bCs/>
                <w:color w:val="FFFFFF"/>
                <w:lang w:eastAsia="es-CO"/>
              </w:rPr>
            </w:pPr>
          </w:p>
        </w:tc>
        <w:tc>
          <w:tcPr>
            <w:tcW w:w="467" w:type="dxa"/>
            <w:shd w:val="clear" w:color="000000" w:fill="00B0F0"/>
            <w:hideMark/>
          </w:tcPr>
          <w:p w:rsidRPr="007055C8" w:rsidR="00850F98" w:rsidP="00517C66" w:rsidRDefault="00850F98" w14:paraId="2964355A"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3.</w:t>
            </w:r>
          </w:p>
        </w:tc>
        <w:tc>
          <w:tcPr>
            <w:tcW w:w="1174" w:type="dxa"/>
            <w:shd w:val="clear" w:color="auto" w:fill="auto"/>
            <w:hideMark/>
          </w:tcPr>
          <w:p w:rsidRPr="007055C8" w:rsidR="00850F98" w:rsidP="00517C66" w:rsidRDefault="00850F98" w14:paraId="045F96B7"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actividad #2 presentación de imágenes focos de contaminación, basureros a cielo abierto. Describir que observan en ellas , dar respuestas a una serie de preguntas.- Qué relación tiene las imágenes con el tema ambiental?</w:t>
            </w:r>
          </w:p>
        </w:tc>
        <w:tc>
          <w:tcPr>
            <w:tcW w:w="684" w:type="dxa"/>
            <w:shd w:val="clear" w:color="000000" w:fill="B4C6E7"/>
            <w:hideMark/>
          </w:tcPr>
          <w:p w:rsidRPr="007055C8" w:rsidR="00850F98" w:rsidP="00517C66" w:rsidRDefault="00850F98" w14:paraId="6225A15D"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Con este ejercicio se pretende que el niño de razón del tema inmerso en las imágenes presentada. Que comparta sus opiniones y saberes.</w:t>
            </w:r>
          </w:p>
        </w:tc>
        <w:tc>
          <w:tcPr>
            <w:tcW w:w="668" w:type="dxa"/>
            <w:shd w:val="clear" w:color="000000" w:fill="B4C6E7"/>
            <w:hideMark/>
          </w:tcPr>
          <w:p w:rsidRPr="007055C8" w:rsidR="00850F98" w:rsidP="00517C66" w:rsidRDefault="00850F98" w14:paraId="58AC5BCA" w14:textId="77777777">
            <w:pPr>
              <w:spacing w:after="24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Preguntas dirigidas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Luego Pedí a los niños describir lo que observan en esas imágenes,                          -Qué ves en ellas? a que hará referencia?</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-Que sienten cuando ven estas imágenes?</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-Quien es el causante del  daño ambiental  y por qué?.</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-Que daño genera el plástico que se desecha a cielo abierto?</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-Qué pasa cuando hay incendios en los bosques.</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Que  pasa  cuando se queman las basuras?</w:t>
            </w:r>
          </w:p>
        </w:tc>
        <w:tc>
          <w:tcPr>
            <w:tcW w:w="3206" w:type="dxa"/>
            <w:shd w:val="clear" w:color="000000" w:fill="B4C6E7"/>
            <w:hideMark/>
          </w:tcPr>
          <w:p w:rsidRPr="007055C8" w:rsidR="00850F98" w:rsidP="00517C66" w:rsidRDefault="00850F98" w14:paraId="674A4539"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Se recogerá evidencia a través de una grabación de cada sesión usando la herramienta grabación de la clase desde sala virtual de Meet.  https://drive.google.com/file/d/1OG4MNs8K-a8C_stnwkpaYvfR0NbsKo5B/view    enlace de material audiovisual.</w:t>
            </w:r>
          </w:p>
        </w:tc>
        <w:tc>
          <w:tcPr>
            <w:tcW w:w="863" w:type="dxa"/>
            <w:gridSpan w:val="3"/>
            <w:shd w:val="clear" w:color="000000" w:fill="C6E0B4"/>
            <w:hideMark/>
          </w:tcPr>
          <w:p w:rsidRPr="007055C8" w:rsidR="00850F98" w:rsidP="00517C66" w:rsidRDefault="00850F98" w14:paraId="274E8AAD"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Preguntas dirigidas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Luego Pedí a los estudiantes que a partir de lo que observaron expresaran que sintieron al ver esas imágenes, y que además hice preguntas dirigidas como: quien es el causante del daño ambiental? Que efecto generan las basuras a cielo abierto, qué daño genera el plástico, que pasa cuando se queman las basuras... se destina el tiempo para el debate y las opiniones. los niños demuestran saber del tema, ya que saben quién causa el daño ambiental y como se da ese daño ambiental.</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con</w:t>
            </w:r>
          </w:p>
        </w:tc>
        <w:tc>
          <w:tcPr>
            <w:tcW w:w="3381" w:type="dxa"/>
            <w:gridSpan w:val="3"/>
            <w:shd w:val="clear" w:color="000000" w:fill="C6E0B4"/>
            <w:hideMark/>
          </w:tcPr>
          <w:p w:rsidRPr="007055C8" w:rsidR="00850F98" w:rsidP="00517C66" w:rsidRDefault="00850F98" w14:paraId="0B2AE911"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Las evidencias  están en la grabación del video.https://drive.google.com/file/d/1OG4MNs8K-a8C_stnwkpaYvfR0NbsKo5B/view </w:t>
            </w:r>
          </w:p>
        </w:tc>
        <w:tc>
          <w:tcPr>
            <w:tcW w:w="963" w:type="dxa"/>
            <w:gridSpan w:val="3"/>
            <w:shd w:val="clear" w:color="000000" w:fill="FCE4D6"/>
            <w:hideMark/>
          </w:tcPr>
          <w:p w:rsidRPr="007055C8" w:rsidR="00850F98" w:rsidP="00517C66" w:rsidRDefault="00850F98" w14:paraId="083BD8F7"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cumplió el propósito de la actividad, ya que la intención era abrir debate a partir de la discriminación de imágenes, reflexionar acerca del daño ambiental que se hace a partir del mal manejo que le damos a los residuos sólidos. </w:t>
            </w:r>
          </w:p>
          <w:p w:rsidRPr="007055C8" w:rsidR="00850F98" w:rsidP="00517C66" w:rsidRDefault="00850F98" w14:paraId="7AFF4083"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p w:rsidRPr="007055C8" w:rsidR="00850F98" w:rsidP="00517C66" w:rsidRDefault="00850F98" w14:paraId="2D5AD80E"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909" w:type="dxa"/>
            <w:gridSpan w:val="3"/>
            <w:shd w:val="clear" w:color="000000" w:fill="FFE699"/>
            <w:hideMark/>
          </w:tcPr>
          <w:p w:rsidRPr="007055C8" w:rsidR="00850F98" w:rsidP="00517C66" w:rsidRDefault="00850F98" w14:paraId="111F4B4F"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Se logra el propósito por que se evidencia  por medio de los aportes de los niños de la comprensión de la información del video, ya que con sus aportes reflejan dominio de la temática.</w:t>
            </w:r>
          </w:p>
        </w:tc>
        <w:tc>
          <w:tcPr>
            <w:tcW w:w="942" w:type="dxa"/>
            <w:gridSpan w:val="4"/>
            <w:shd w:val="clear" w:color="000000" w:fill="FFE699"/>
            <w:hideMark/>
          </w:tcPr>
          <w:p w:rsidRPr="007055C8" w:rsidR="00850F98" w:rsidP="00517C66" w:rsidRDefault="00850F98" w14:paraId="7898CE58"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 Considero que el apoyo audio visual favorece la comprensión de las temáticas, que es una buena estrategia. La seguiré usando imágenes sugestivas.</w:t>
            </w:r>
          </w:p>
        </w:tc>
      </w:tr>
      <w:tr w:rsidRPr="00D53E38" w:rsidR="00517C66" w:rsidTr="00850F98" w14:paraId="07C140EF" w14:textId="77777777">
        <w:trPr>
          <w:trHeight w:val="3825"/>
        </w:trPr>
        <w:tc>
          <w:tcPr>
            <w:tcW w:w="735" w:type="dxa"/>
            <w:vMerge/>
            <w:vAlign w:val="center"/>
            <w:hideMark/>
          </w:tcPr>
          <w:p w:rsidRPr="007055C8" w:rsidR="00517C66" w:rsidP="00517C66" w:rsidRDefault="00517C66" w14:paraId="04DE44BE" w14:textId="77777777">
            <w:pPr>
              <w:spacing w:after="0" w:line="240" w:lineRule="auto"/>
              <w:ind w:firstLine="0"/>
              <w:rPr>
                <w:rFonts w:eastAsia="Times New Roman" w:asciiTheme="minorHAnsi" w:hAnsiTheme="minorHAnsi" w:cstheme="minorHAnsi"/>
                <w:b/>
                <w:bCs/>
                <w:color w:val="FFFFFF"/>
                <w:lang w:eastAsia="es-CO"/>
              </w:rPr>
            </w:pPr>
          </w:p>
        </w:tc>
        <w:tc>
          <w:tcPr>
            <w:tcW w:w="467" w:type="dxa"/>
            <w:shd w:val="clear" w:color="000000" w:fill="00B0F0"/>
            <w:hideMark/>
          </w:tcPr>
          <w:p w:rsidRPr="007055C8" w:rsidR="00517C66" w:rsidP="00517C66" w:rsidRDefault="00517C66" w14:paraId="5DFFCF57"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4. </w:t>
            </w:r>
          </w:p>
        </w:tc>
        <w:tc>
          <w:tcPr>
            <w:tcW w:w="1174" w:type="dxa"/>
            <w:shd w:val="clear" w:color="auto" w:fill="auto"/>
            <w:hideMark/>
          </w:tcPr>
          <w:p w:rsidRPr="007055C8" w:rsidR="00517C66" w:rsidP="00517C66" w:rsidRDefault="00517C66" w14:paraId="39C21DCA"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Luego se pedirá que ellos socialicen que prácticas realizan en el hogar que estén relacionadas con el manejo de los residuos sólidos.</w:t>
            </w:r>
          </w:p>
        </w:tc>
        <w:tc>
          <w:tcPr>
            <w:tcW w:w="684" w:type="dxa"/>
            <w:shd w:val="clear" w:color="000000" w:fill="B4C6E7"/>
            <w:hideMark/>
          </w:tcPr>
          <w:p w:rsidRPr="007055C8" w:rsidR="00517C66" w:rsidP="00517C66" w:rsidRDefault="00517C66" w14:paraId="66FD9869"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 El fin de esta actividad era abrir debate, poner a los niños a  reflexionar con respecto a la urgencia de empezar a actuar ya, con la </w:t>
            </w:r>
            <w:r w:rsidRPr="007055C8" w:rsidR="00A17624">
              <w:rPr>
                <w:rFonts w:eastAsia="Times New Roman" w:asciiTheme="minorHAnsi" w:hAnsiTheme="minorHAnsi" w:cstheme="minorHAnsi"/>
                <w:color w:val="000000"/>
                <w:lang w:eastAsia="es-CO"/>
              </w:rPr>
              <w:t>implementación</w:t>
            </w:r>
            <w:r w:rsidRPr="007055C8">
              <w:rPr>
                <w:rFonts w:eastAsia="Times New Roman" w:asciiTheme="minorHAnsi" w:hAnsiTheme="minorHAnsi" w:cstheme="minorHAnsi"/>
                <w:color w:val="000000"/>
                <w:lang w:eastAsia="es-CO"/>
              </w:rPr>
              <w:t xml:space="preserve"> de acciones ambientales.</w:t>
            </w:r>
          </w:p>
        </w:tc>
        <w:tc>
          <w:tcPr>
            <w:tcW w:w="668" w:type="dxa"/>
            <w:shd w:val="clear" w:color="000000" w:fill="B4C6E7"/>
            <w:hideMark/>
          </w:tcPr>
          <w:p w:rsidRPr="007055C8" w:rsidR="00517C66" w:rsidP="00517C66" w:rsidRDefault="00517C66" w14:paraId="29CCDFAB"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 </w:t>
            </w:r>
            <w:r w:rsidRPr="007055C8" w:rsidR="00C16513">
              <w:rPr>
                <w:rFonts w:eastAsia="Times New Roman" w:asciiTheme="minorHAnsi" w:hAnsiTheme="minorHAnsi" w:cstheme="minorHAnsi"/>
                <w:color w:val="000000"/>
                <w:lang w:eastAsia="es-CO"/>
              </w:rPr>
              <w:t>Los</w:t>
            </w:r>
            <w:r w:rsidRPr="007055C8">
              <w:rPr>
                <w:rFonts w:eastAsia="Times New Roman" w:asciiTheme="minorHAnsi" w:hAnsiTheme="minorHAnsi" w:cstheme="minorHAnsi"/>
                <w:color w:val="000000"/>
                <w:lang w:eastAsia="es-CO"/>
              </w:rPr>
              <w:t xml:space="preserve"> estudiantes opinaron que se puede hacer para evitar la contaminación ambiental,  algunos socializan sus ideas,  muy acertadas se pueden implementar en casa en y en la escuela.</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Implementar técnicas de reciclaje.</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No  usar  platos desechables y demás utensilio desechables.</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No comprar alimentos  envasados en  botellas plásticas.</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-Sembrar </w:t>
            </w:r>
            <w:r w:rsidRPr="007055C8" w:rsidR="00A17624">
              <w:rPr>
                <w:rFonts w:eastAsia="Times New Roman" w:asciiTheme="minorHAnsi" w:hAnsiTheme="minorHAnsi" w:cstheme="minorHAnsi"/>
                <w:color w:val="000000"/>
                <w:lang w:eastAsia="es-CO"/>
              </w:rPr>
              <w:t>árboles</w:t>
            </w:r>
            <w:r w:rsidRPr="007055C8">
              <w:rPr>
                <w:rFonts w:eastAsia="Times New Roman" w:asciiTheme="minorHAnsi" w:hAnsiTheme="minorHAnsi" w:cstheme="minorHAnsi"/>
                <w:color w:val="000000"/>
                <w:lang w:eastAsia="es-CO"/>
              </w:rPr>
              <w:t xml:space="preserve"> y adoptar los que ya están sembrados para brindar cuidado y favorecer su existencia.</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Evitar no lanzar basuras a loa caños o ríos…</w:t>
            </w:r>
          </w:p>
        </w:tc>
        <w:tc>
          <w:tcPr>
            <w:tcW w:w="3206" w:type="dxa"/>
            <w:shd w:val="clear" w:color="000000" w:fill="B4C6E7"/>
            <w:hideMark/>
          </w:tcPr>
          <w:p w:rsidRPr="007055C8" w:rsidR="00517C66" w:rsidP="00517C66" w:rsidRDefault="00A17624" w14:paraId="33AD6FB3"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Las</w:t>
            </w:r>
            <w:r w:rsidRPr="007055C8" w:rsidR="00517C66">
              <w:rPr>
                <w:rFonts w:eastAsia="Times New Roman" w:asciiTheme="minorHAnsi" w:hAnsiTheme="minorHAnsi" w:cstheme="minorHAnsi"/>
                <w:color w:val="000000"/>
                <w:lang w:eastAsia="es-CO"/>
              </w:rPr>
              <w:t xml:space="preserve"> </w:t>
            </w:r>
            <w:r w:rsidRPr="007055C8">
              <w:rPr>
                <w:rFonts w:eastAsia="Times New Roman" w:asciiTheme="minorHAnsi" w:hAnsiTheme="minorHAnsi" w:cstheme="minorHAnsi"/>
                <w:color w:val="000000"/>
                <w:lang w:eastAsia="es-CO"/>
              </w:rPr>
              <w:t>evidencias estarán</w:t>
            </w:r>
            <w:r w:rsidRPr="007055C8" w:rsidR="00517C66">
              <w:rPr>
                <w:rFonts w:eastAsia="Times New Roman" w:asciiTheme="minorHAnsi" w:hAnsiTheme="minorHAnsi" w:cstheme="minorHAnsi"/>
                <w:color w:val="000000"/>
                <w:lang w:eastAsia="es-CO"/>
              </w:rPr>
              <w:t xml:space="preserve"> en el video de la clase virtual. </w:t>
            </w:r>
          </w:p>
        </w:tc>
        <w:tc>
          <w:tcPr>
            <w:tcW w:w="863" w:type="dxa"/>
            <w:gridSpan w:val="3"/>
            <w:shd w:val="clear" w:color="000000" w:fill="C6E0B4"/>
            <w:hideMark/>
          </w:tcPr>
          <w:p w:rsidRPr="007055C8" w:rsidR="00517C66" w:rsidP="00517C66" w:rsidRDefault="00517C66" w14:paraId="1FA2F1EF"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la </w:t>
            </w:r>
            <w:r w:rsidRPr="007055C8" w:rsidR="00A17624">
              <w:rPr>
                <w:rFonts w:eastAsia="Times New Roman" w:asciiTheme="minorHAnsi" w:hAnsiTheme="minorHAnsi" w:cstheme="minorHAnsi"/>
                <w:color w:val="000000"/>
                <w:lang w:eastAsia="es-CO"/>
              </w:rPr>
              <w:t>mayoría</w:t>
            </w:r>
            <w:r w:rsidRPr="007055C8">
              <w:rPr>
                <w:rFonts w:eastAsia="Times New Roman" w:asciiTheme="minorHAnsi" w:hAnsiTheme="minorHAnsi" w:cstheme="minorHAnsi"/>
                <w:color w:val="000000"/>
                <w:lang w:eastAsia="es-CO"/>
              </w:rPr>
              <w:t xml:space="preserve"> de los estudiantes fueron dando sus opiniones relacionadas con las acciones que podemos </w:t>
            </w:r>
            <w:r w:rsidRPr="007055C8" w:rsidR="00A17624">
              <w:rPr>
                <w:rFonts w:eastAsia="Times New Roman" w:asciiTheme="minorHAnsi" w:hAnsiTheme="minorHAnsi" w:cstheme="minorHAnsi"/>
                <w:color w:val="000000"/>
                <w:lang w:eastAsia="es-CO"/>
              </w:rPr>
              <w:t>adoptar</w:t>
            </w:r>
            <w:r w:rsidRPr="007055C8">
              <w:rPr>
                <w:rFonts w:eastAsia="Times New Roman" w:asciiTheme="minorHAnsi" w:hAnsiTheme="minorHAnsi" w:cstheme="minorHAnsi"/>
                <w:color w:val="000000"/>
                <w:lang w:eastAsia="es-CO"/>
              </w:rPr>
              <w:t xml:space="preserve"> para cuidar el planta, estrategias que ellos van socializando al grupo para que los otros las conozcan y las aprendan.</w:t>
            </w:r>
          </w:p>
        </w:tc>
        <w:tc>
          <w:tcPr>
            <w:tcW w:w="3381" w:type="dxa"/>
            <w:gridSpan w:val="3"/>
            <w:shd w:val="clear" w:color="000000" w:fill="C6E0B4"/>
            <w:hideMark/>
          </w:tcPr>
          <w:p w:rsidRPr="007055C8" w:rsidR="00517C66" w:rsidP="00517C66" w:rsidRDefault="00517C66" w14:paraId="49281160"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El video de la clase donde se puede evidenciar los aportes y opiniones de los estudiantes en cuanto al </w:t>
            </w:r>
            <w:r w:rsidRPr="007055C8" w:rsidR="002E58CB">
              <w:rPr>
                <w:rFonts w:eastAsia="Times New Roman" w:asciiTheme="minorHAnsi" w:hAnsiTheme="minorHAnsi" w:cstheme="minorHAnsi"/>
                <w:color w:val="000000"/>
                <w:lang w:eastAsia="es-CO"/>
              </w:rPr>
              <w:t>propósito</w:t>
            </w:r>
            <w:r w:rsidRPr="007055C8">
              <w:rPr>
                <w:rFonts w:eastAsia="Times New Roman" w:asciiTheme="minorHAnsi" w:hAnsiTheme="minorHAnsi" w:cstheme="minorHAnsi"/>
                <w:color w:val="000000"/>
                <w:lang w:eastAsia="es-CO"/>
              </w:rPr>
              <w:t xml:space="preserve"> de esta actividad.</w:t>
            </w:r>
          </w:p>
        </w:tc>
        <w:tc>
          <w:tcPr>
            <w:tcW w:w="963" w:type="dxa"/>
            <w:gridSpan w:val="3"/>
            <w:shd w:val="clear" w:color="000000" w:fill="FCE4D6"/>
            <w:hideMark/>
          </w:tcPr>
          <w:p w:rsidRPr="007055C8" w:rsidR="00517C66" w:rsidP="00517C66" w:rsidRDefault="00517C66" w14:paraId="212F6884"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Si se cumplió el </w:t>
            </w:r>
            <w:r w:rsidRPr="007055C8" w:rsidR="002E58CB">
              <w:rPr>
                <w:rFonts w:eastAsia="Times New Roman" w:asciiTheme="minorHAnsi" w:hAnsiTheme="minorHAnsi" w:cstheme="minorHAnsi"/>
                <w:color w:val="000000"/>
                <w:lang w:eastAsia="es-CO"/>
              </w:rPr>
              <w:t>propósito</w:t>
            </w:r>
            <w:r w:rsidRPr="007055C8">
              <w:rPr>
                <w:rFonts w:eastAsia="Times New Roman" w:asciiTheme="minorHAnsi" w:hAnsiTheme="minorHAnsi" w:cstheme="minorHAnsi"/>
                <w:color w:val="000000"/>
                <w:lang w:eastAsia="es-CO"/>
              </w:rPr>
              <w:t xml:space="preserve"> ya que los niños  socializaron a sus compañeros algunas recomendaciones de buenas </w:t>
            </w:r>
            <w:r w:rsidRPr="007055C8" w:rsidR="00A17624">
              <w:rPr>
                <w:rFonts w:eastAsia="Times New Roman" w:asciiTheme="minorHAnsi" w:hAnsiTheme="minorHAnsi" w:cstheme="minorHAnsi"/>
                <w:color w:val="000000"/>
                <w:lang w:eastAsia="es-CO"/>
              </w:rPr>
              <w:t>prácticas</w:t>
            </w:r>
            <w:r w:rsidRPr="007055C8">
              <w:rPr>
                <w:rFonts w:eastAsia="Times New Roman" w:asciiTheme="minorHAnsi" w:hAnsiTheme="minorHAnsi" w:cstheme="minorHAnsi"/>
                <w:color w:val="000000"/>
                <w:lang w:eastAsia="es-CO"/>
              </w:rPr>
              <w:t xml:space="preserve"> ambientales que en sus hogares implementan con la intención de que otros las adopten.</w:t>
            </w:r>
          </w:p>
        </w:tc>
        <w:tc>
          <w:tcPr>
            <w:tcW w:w="909" w:type="dxa"/>
            <w:gridSpan w:val="3"/>
            <w:shd w:val="clear" w:color="000000" w:fill="FFE699"/>
            <w:hideMark/>
          </w:tcPr>
          <w:p w:rsidRPr="007055C8" w:rsidR="00517C66" w:rsidP="00517C66" w:rsidRDefault="00517C66" w14:paraId="32C96539"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Claro que se logra el </w:t>
            </w:r>
            <w:r w:rsidRPr="007055C8" w:rsidR="002E58CB">
              <w:rPr>
                <w:rFonts w:eastAsia="Times New Roman" w:asciiTheme="minorHAnsi" w:hAnsiTheme="minorHAnsi" w:cstheme="minorHAnsi"/>
                <w:color w:val="000000"/>
                <w:lang w:eastAsia="es-CO"/>
              </w:rPr>
              <w:t>propósito</w:t>
            </w:r>
            <w:r w:rsidRPr="007055C8">
              <w:rPr>
                <w:rFonts w:eastAsia="Times New Roman" w:asciiTheme="minorHAnsi" w:hAnsiTheme="minorHAnsi" w:cstheme="minorHAnsi"/>
                <w:color w:val="000000"/>
                <w:lang w:eastAsia="es-CO"/>
              </w:rPr>
              <w:t xml:space="preserve"> puesto que  los niños compartieron sus </w:t>
            </w:r>
            <w:r w:rsidRPr="007055C8" w:rsidR="00A17624">
              <w:rPr>
                <w:rFonts w:eastAsia="Times New Roman" w:asciiTheme="minorHAnsi" w:hAnsiTheme="minorHAnsi" w:cstheme="minorHAnsi"/>
                <w:color w:val="000000"/>
                <w:lang w:eastAsia="es-CO"/>
              </w:rPr>
              <w:t>técnicas</w:t>
            </w:r>
            <w:r w:rsidRPr="007055C8">
              <w:rPr>
                <w:rFonts w:eastAsia="Times New Roman" w:asciiTheme="minorHAnsi" w:hAnsiTheme="minorHAnsi" w:cstheme="minorHAnsi"/>
                <w:color w:val="000000"/>
                <w:lang w:eastAsia="es-CO"/>
              </w:rPr>
              <w:t xml:space="preserve">, recomendaciones y buenas </w:t>
            </w:r>
            <w:r w:rsidRPr="007055C8" w:rsidR="00A17624">
              <w:rPr>
                <w:rFonts w:eastAsia="Times New Roman" w:asciiTheme="minorHAnsi" w:hAnsiTheme="minorHAnsi" w:cstheme="minorHAnsi"/>
                <w:color w:val="000000"/>
                <w:lang w:eastAsia="es-CO"/>
              </w:rPr>
              <w:t>practica</w:t>
            </w:r>
            <w:r w:rsidRPr="007055C8">
              <w:rPr>
                <w:rFonts w:eastAsia="Times New Roman" w:asciiTheme="minorHAnsi" w:hAnsiTheme="minorHAnsi" w:cstheme="minorHAnsi"/>
                <w:color w:val="000000"/>
                <w:lang w:eastAsia="es-CO"/>
              </w:rPr>
              <w:t xml:space="preserve"> ambientales que en el hogar utilizan.</w:t>
            </w:r>
          </w:p>
        </w:tc>
        <w:tc>
          <w:tcPr>
            <w:tcW w:w="942" w:type="dxa"/>
            <w:gridSpan w:val="4"/>
            <w:shd w:val="clear" w:color="000000" w:fill="FFE699"/>
            <w:hideMark/>
          </w:tcPr>
          <w:p w:rsidRPr="007055C8" w:rsidR="00517C66" w:rsidP="00517C66" w:rsidRDefault="00A17624" w14:paraId="733D0A4E"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Brindaría</w:t>
            </w:r>
            <w:r w:rsidRPr="007055C8" w:rsidR="00517C66">
              <w:rPr>
                <w:rFonts w:eastAsia="Times New Roman" w:asciiTheme="minorHAnsi" w:hAnsiTheme="minorHAnsi" w:cstheme="minorHAnsi"/>
                <w:color w:val="000000"/>
                <w:lang w:eastAsia="es-CO"/>
              </w:rPr>
              <w:t xml:space="preserve"> </w:t>
            </w:r>
            <w:r w:rsidRPr="007055C8">
              <w:rPr>
                <w:rFonts w:eastAsia="Times New Roman" w:asciiTheme="minorHAnsi" w:hAnsiTheme="minorHAnsi" w:cstheme="minorHAnsi"/>
                <w:color w:val="000000"/>
                <w:lang w:eastAsia="es-CO"/>
              </w:rPr>
              <w:t>más</w:t>
            </w:r>
            <w:r w:rsidRPr="007055C8" w:rsidR="00517C66">
              <w:rPr>
                <w:rFonts w:eastAsia="Times New Roman" w:asciiTheme="minorHAnsi" w:hAnsiTheme="minorHAnsi" w:cstheme="minorHAnsi"/>
                <w:color w:val="000000"/>
                <w:lang w:eastAsia="es-CO"/>
              </w:rPr>
              <w:t xml:space="preserve"> tiempo para esta socialización ya que muchos niños quedaron si la posibilidad de hablar.</w:t>
            </w:r>
          </w:p>
        </w:tc>
      </w:tr>
      <w:tr w:rsidRPr="00D53E38" w:rsidR="00517C66" w:rsidTr="00850F98" w14:paraId="2CAA1EDF" w14:textId="77777777">
        <w:trPr>
          <w:trHeight w:val="3450"/>
        </w:trPr>
        <w:tc>
          <w:tcPr>
            <w:tcW w:w="735" w:type="dxa"/>
            <w:vMerge w:val="restart"/>
            <w:shd w:val="clear" w:color="000000" w:fill="C65911"/>
            <w:hideMark/>
          </w:tcPr>
          <w:p w:rsidRPr="007055C8" w:rsidR="00517C66" w:rsidP="00517C66" w:rsidRDefault="00517C66" w14:paraId="1BE4C833" w14:textId="77777777">
            <w:pPr>
              <w:spacing w:after="0" w:line="240" w:lineRule="auto"/>
              <w:ind w:firstLine="0"/>
              <w:jc w:val="center"/>
              <w:rPr>
                <w:rFonts w:eastAsia="Times New Roman" w:asciiTheme="minorHAnsi" w:hAnsiTheme="minorHAnsi" w:cstheme="minorHAnsi"/>
                <w:b/>
                <w:bCs/>
                <w:color w:val="FFFFFF"/>
                <w:lang w:eastAsia="es-CO"/>
              </w:rPr>
            </w:pPr>
            <w:r w:rsidRPr="007055C8">
              <w:rPr>
                <w:rFonts w:eastAsia="Times New Roman" w:asciiTheme="minorHAnsi" w:hAnsiTheme="minorHAnsi" w:cstheme="minorHAnsi"/>
                <w:b/>
                <w:bCs/>
                <w:color w:val="FFFFFF"/>
                <w:lang w:eastAsia="es-CO"/>
              </w:rPr>
              <w:t xml:space="preserve">MOMENTO 2. INVESTIGACIÓN GUIADA </w:t>
            </w:r>
          </w:p>
        </w:tc>
        <w:tc>
          <w:tcPr>
            <w:tcW w:w="467" w:type="dxa"/>
            <w:shd w:val="clear" w:color="000000" w:fill="00B0F0"/>
            <w:hideMark/>
          </w:tcPr>
          <w:p w:rsidRPr="007055C8" w:rsidR="00517C66" w:rsidP="00517C66" w:rsidRDefault="00517C66" w14:paraId="32E108EC"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1.</w:t>
            </w:r>
          </w:p>
        </w:tc>
        <w:tc>
          <w:tcPr>
            <w:tcW w:w="1174" w:type="dxa"/>
            <w:shd w:val="clear" w:color="auto" w:fill="auto"/>
            <w:hideMark/>
          </w:tcPr>
          <w:p w:rsidRPr="007055C8" w:rsidR="00517C66" w:rsidP="00517C66" w:rsidRDefault="00517C66" w14:paraId="7E2008A4"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Visualización de  algunas imágenes de  focos de contaminación ambiental.</w:t>
            </w:r>
          </w:p>
        </w:tc>
        <w:tc>
          <w:tcPr>
            <w:tcW w:w="684" w:type="dxa"/>
            <w:shd w:val="clear" w:color="000000" w:fill="B4C6E7"/>
            <w:hideMark/>
          </w:tcPr>
          <w:p w:rsidRPr="007055C8" w:rsidR="00517C66" w:rsidP="00517C66" w:rsidRDefault="00517C66" w14:paraId="2DF883A6"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El propósito de esta actividad es que los estudiantes </w:t>
            </w:r>
            <w:r w:rsidRPr="007055C8" w:rsidR="00A17624">
              <w:rPr>
                <w:rFonts w:eastAsia="Times New Roman" w:asciiTheme="minorHAnsi" w:hAnsiTheme="minorHAnsi" w:cstheme="minorHAnsi"/>
                <w:color w:val="000000"/>
                <w:lang w:eastAsia="es-CO"/>
              </w:rPr>
              <w:t>conozca</w:t>
            </w:r>
            <w:r w:rsidRPr="007055C8">
              <w:rPr>
                <w:rFonts w:eastAsia="Times New Roman" w:asciiTheme="minorHAnsi" w:hAnsiTheme="minorHAnsi" w:cstheme="minorHAnsi"/>
                <w:color w:val="000000"/>
                <w:lang w:eastAsia="es-CO"/>
              </w:rPr>
              <w:t xml:space="preserve"> algunos conceptos y clases de </w:t>
            </w:r>
            <w:r w:rsidRPr="007055C8" w:rsidR="00A17624">
              <w:rPr>
                <w:rFonts w:eastAsia="Times New Roman" w:asciiTheme="minorHAnsi" w:hAnsiTheme="minorHAnsi" w:cstheme="minorHAnsi"/>
                <w:color w:val="000000"/>
                <w:lang w:eastAsia="es-CO"/>
              </w:rPr>
              <w:t>recursos</w:t>
            </w:r>
            <w:r w:rsidRPr="007055C8">
              <w:rPr>
                <w:rFonts w:eastAsia="Times New Roman" w:asciiTheme="minorHAnsi" w:hAnsiTheme="minorHAnsi" w:cstheme="minorHAnsi"/>
                <w:color w:val="000000"/>
                <w:lang w:eastAsia="es-CO"/>
              </w:rPr>
              <w:t xml:space="preserve"> </w:t>
            </w:r>
            <w:r w:rsidRPr="007055C8" w:rsidR="00A17624">
              <w:rPr>
                <w:rFonts w:eastAsia="Times New Roman" w:asciiTheme="minorHAnsi" w:hAnsiTheme="minorHAnsi" w:cstheme="minorHAnsi"/>
                <w:color w:val="000000"/>
                <w:lang w:eastAsia="es-CO"/>
              </w:rPr>
              <w:t>energéticos</w:t>
            </w:r>
            <w:r w:rsidRPr="007055C8">
              <w:rPr>
                <w:rFonts w:eastAsia="Times New Roman" w:asciiTheme="minorHAnsi" w:hAnsiTheme="minorHAnsi" w:cstheme="minorHAnsi"/>
                <w:color w:val="000000"/>
                <w:lang w:eastAsia="es-CO"/>
              </w:rPr>
              <w:t xml:space="preserve"> y aprendan  estrategias para hacer un uso racional de los recursos </w:t>
            </w:r>
            <w:r w:rsidRPr="007055C8" w:rsidR="00A17624">
              <w:rPr>
                <w:rFonts w:eastAsia="Times New Roman" w:asciiTheme="minorHAnsi" w:hAnsiTheme="minorHAnsi" w:cstheme="minorHAnsi"/>
                <w:color w:val="000000"/>
                <w:lang w:eastAsia="es-CO"/>
              </w:rPr>
              <w:t>energéticos</w:t>
            </w:r>
            <w:r w:rsidRPr="007055C8">
              <w:rPr>
                <w:rFonts w:eastAsia="Times New Roman" w:asciiTheme="minorHAnsi" w:hAnsiTheme="minorHAnsi" w:cstheme="minorHAnsi"/>
                <w:color w:val="000000"/>
                <w:lang w:eastAsia="es-CO"/>
              </w:rPr>
              <w:t xml:space="preserve">, como la </w:t>
            </w:r>
            <w:r w:rsidRPr="007055C8" w:rsidR="00C16513">
              <w:rPr>
                <w:rFonts w:eastAsia="Times New Roman" w:asciiTheme="minorHAnsi" w:hAnsiTheme="minorHAnsi" w:cstheme="minorHAnsi"/>
                <w:color w:val="000000"/>
                <w:lang w:eastAsia="es-CO"/>
              </w:rPr>
              <w:t>energía</w:t>
            </w:r>
            <w:r w:rsidRPr="007055C8">
              <w:rPr>
                <w:rFonts w:eastAsia="Times New Roman" w:asciiTheme="minorHAnsi" w:hAnsiTheme="minorHAnsi" w:cstheme="minorHAnsi"/>
                <w:color w:val="000000"/>
                <w:lang w:eastAsia="es-CO"/>
              </w:rPr>
              <w:t xml:space="preserve"> </w:t>
            </w:r>
            <w:r w:rsidRPr="007055C8" w:rsidR="00A17624">
              <w:rPr>
                <w:rFonts w:eastAsia="Times New Roman" w:asciiTheme="minorHAnsi" w:hAnsiTheme="minorHAnsi" w:cstheme="minorHAnsi"/>
                <w:color w:val="000000"/>
                <w:lang w:eastAsia="es-CO"/>
              </w:rPr>
              <w:t>eléctrica</w:t>
            </w:r>
            <w:r w:rsidRPr="007055C8">
              <w:rPr>
                <w:rFonts w:eastAsia="Times New Roman" w:asciiTheme="minorHAnsi" w:hAnsiTheme="minorHAnsi" w:cstheme="minorHAnsi"/>
                <w:color w:val="000000"/>
                <w:lang w:eastAsia="es-CO"/>
              </w:rPr>
              <w:t>.</w:t>
            </w:r>
          </w:p>
        </w:tc>
        <w:tc>
          <w:tcPr>
            <w:tcW w:w="668" w:type="dxa"/>
            <w:shd w:val="clear" w:color="000000" w:fill="B4C6E7"/>
            <w:hideMark/>
          </w:tcPr>
          <w:p w:rsidRPr="007055C8" w:rsidR="00517C66" w:rsidP="00517C66" w:rsidRDefault="00517C66" w14:paraId="31DF4BC0"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La actividad se </w:t>
            </w:r>
            <w:r w:rsidRPr="007055C8" w:rsidR="00A17624">
              <w:rPr>
                <w:rFonts w:eastAsia="Times New Roman" w:asciiTheme="minorHAnsi" w:hAnsiTheme="minorHAnsi" w:cstheme="minorHAnsi"/>
                <w:color w:val="000000"/>
                <w:lang w:eastAsia="es-CO"/>
              </w:rPr>
              <w:t>realiza según</w:t>
            </w:r>
            <w:r w:rsidRPr="007055C8">
              <w:rPr>
                <w:rFonts w:eastAsia="Times New Roman" w:asciiTheme="minorHAnsi" w:hAnsiTheme="minorHAnsi" w:cstheme="minorHAnsi"/>
                <w:color w:val="000000"/>
                <w:lang w:eastAsia="es-CO"/>
              </w:rPr>
              <w:t xml:space="preserve"> lo previsto, los niños visualizan el video, luego participan socializando de forma voluntaria lo comprendido del tema abordado en el video.  ( se agregan algunas ideas para ampliar la información.)</w:t>
            </w:r>
          </w:p>
        </w:tc>
        <w:tc>
          <w:tcPr>
            <w:tcW w:w="3206" w:type="dxa"/>
            <w:shd w:val="clear" w:color="000000" w:fill="B4C6E7"/>
            <w:hideMark/>
          </w:tcPr>
          <w:p w:rsidRPr="007055C8" w:rsidR="00517C66" w:rsidP="00517C66" w:rsidRDefault="00517C66" w14:paraId="5E69D36C"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Las evidencias </w:t>
            </w:r>
            <w:r w:rsidRPr="007055C8" w:rsidR="00A17624">
              <w:rPr>
                <w:rFonts w:eastAsia="Times New Roman" w:asciiTheme="minorHAnsi" w:hAnsiTheme="minorHAnsi" w:cstheme="minorHAnsi"/>
                <w:color w:val="000000"/>
                <w:lang w:eastAsia="es-CO"/>
              </w:rPr>
              <w:t>estarán</w:t>
            </w:r>
            <w:r w:rsidRPr="007055C8">
              <w:rPr>
                <w:rFonts w:eastAsia="Times New Roman" w:asciiTheme="minorHAnsi" w:hAnsiTheme="minorHAnsi" w:cstheme="minorHAnsi"/>
                <w:color w:val="000000"/>
                <w:lang w:eastAsia="es-CO"/>
              </w:rPr>
              <w:t xml:space="preserve"> en la grabación de la clase. </w:t>
            </w:r>
          </w:p>
        </w:tc>
        <w:tc>
          <w:tcPr>
            <w:tcW w:w="863" w:type="dxa"/>
            <w:gridSpan w:val="3"/>
            <w:shd w:val="clear" w:color="000000" w:fill="C6E0B4"/>
            <w:hideMark/>
          </w:tcPr>
          <w:p w:rsidRPr="007055C8" w:rsidR="00517C66" w:rsidP="00517C66" w:rsidRDefault="002E58CB" w14:paraId="1CE0CBCD"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Después</w:t>
            </w:r>
            <w:r w:rsidRPr="007055C8" w:rsidR="00517C66">
              <w:rPr>
                <w:rFonts w:eastAsia="Times New Roman" w:asciiTheme="minorHAnsi" w:hAnsiTheme="minorHAnsi" w:cstheme="minorHAnsi"/>
                <w:color w:val="000000"/>
                <w:lang w:eastAsia="es-CO"/>
              </w:rPr>
              <w:t xml:space="preserve"> de presentar el video se hace el conversatorio y voluntariamente los niños van socializando que comprendieron del tema abordado en el video. </w:t>
            </w:r>
          </w:p>
        </w:tc>
        <w:tc>
          <w:tcPr>
            <w:tcW w:w="3381" w:type="dxa"/>
            <w:gridSpan w:val="3"/>
            <w:shd w:val="clear" w:color="000000" w:fill="C6E0B4"/>
            <w:hideMark/>
          </w:tcPr>
          <w:p w:rsidRPr="007055C8" w:rsidR="00517C66" w:rsidP="00517C66" w:rsidRDefault="000F4697" w14:paraId="76F72AB8" w14:textId="77777777">
            <w:pPr>
              <w:spacing w:after="0" w:line="240" w:lineRule="auto"/>
              <w:ind w:firstLine="0"/>
              <w:jc w:val="center"/>
              <w:rPr>
                <w:rFonts w:eastAsia="Times New Roman" w:asciiTheme="minorHAnsi" w:hAnsiTheme="minorHAnsi" w:cstheme="minorHAnsi"/>
                <w:color w:val="0563C1"/>
                <w:u w:val="single"/>
                <w:lang w:eastAsia="es-CO"/>
              </w:rPr>
            </w:pPr>
            <w:hyperlink w:history="1" r:id="rId178">
              <w:r w:rsidRPr="007055C8" w:rsidR="00517C66">
                <w:rPr>
                  <w:rFonts w:eastAsia="Times New Roman" w:asciiTheme="minorHAnsi" w:hAnsiTheme="minorHAnsi" w:cstheme="minorHAnsi"/>
                  <w:color w:val="0563C1"/>
                  <w:u w:val="single"/>
                  <w:lang w:eastAsia="es-CO"/>
                </w:rPr>
                <w:t xml:space="preserve">https://drive.google.com/file/d/1HhwAwhXuycnZS83PADMkqhPcwFICSoT4/view las evidencias </w:t>
              </w:r>
              <w:r w:rsidRPr="007055C8" w:rsidR="00C16513">
                <w:rPr>
                  <w:rFonts w:eastAsia="Times New Roman" w:asciiTheme="minorHAnsi" w:hAnsiTheme="minorHAnsi" w:cstheme="minorHAnsi"/>
                  <w:color w:val="0563C1"/>
                  <w:u w:val="single"/>
                  <w:lang w:eastAsia="es-CO"/>
                </w:rPr>
                <w:t>están</w:t>
              </w:r>
              <w:r w:rsidRPr="007055C8" w:rsidR="00517C66">
                <w:rPr>
                  <w:rFonts w:eastAsia="Times New Roman" w:asciiTheme="minorHAnsi" w:hAnsiTheme="minorHAnsi" w:cstheme="minorHAnsi"/>
                  <w:color w:val="0563C1"/>
                  <w:u w:val="single"/>
                  <w:lang w:eastAsia="es-CO"/>
                </w:rPr>
                <w:t xml:space="preserve"> en el video de la clase.</w:t>
              </w:r>
            </w:hyperlink>
          </w:p>
        </w:tc>
        <w:tc>
          <w:tcPr>
            <w:tcW w:w="963" w:type="dxa"/>
            <w:gridSpan w:val="3"/>
            <w:shd w:val="clear" w:color="000000" w:fill="FCE4D6"/>
            <w:hideMark/>
          </w:tcPr>
          <w:p w:rsidRPr="007055C8" w:rsidR="00517C66" w:rsidP="00517C66" w:rsidRDefault="00517C66" w14:paraId="032EDE57"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Los niños comprendieron la información presentada en el video. Lo d </w:t>
            </w:r>
            <w:r w:rsidRPr="007055C8" w:rsidR="00A17624">
              <w:rPr>
                <w:rFonts w:eastAsia="Times New Roman" w:asciiTheme="minorHAnsi" w:hAnsiTheme="minorHAnsi" w:cstheme="minorHAnsi"/>
                <w:color w:val="000000"/>
                <w:lang w:eastAsia="es-CO"/>
              </w:rPr>
              <w:t>demuestran</w:t>
            </w:r>
            <w:r w:rsidRPr="007055C8">
              <w:rPr>
                <w:rFonts w:eastAsia="Times New Roman" w:asciiTheme="minorHAnsi" w:hAnsiTheme="minorHAnsi" w:cstheme="minorHAnsi"/>
                <w:color w:val="000000"/>
                <w:lang w:eastAsia="es-CO"/>
              </w:rPr>
              <w:t xml:space="preserve"> al socializar y </w:t>
            </w:r>
            <w:r w:rsidRPr="007055C8" w:rsidR="00A17624">
              <w:rPr>
                <w:rFonts w:eastAsia="Times New Roman" w:asciiTheme="minorHAnsi" w:hAnsiTheme="minorHAnsi" w:cstheme="minorHAnsi"/>
                <w:color w:val="000000"/>
                <w:lang w:eastAsia="es-CO"/>
              </w:rPr>
              <w:t>reconstruir</w:t>
            </w:r>
            <w:r w:rsidRPr="007055C8">
              <w:rPr>
                <w:rFonts w:eastAsia="Times New Roman" w:asciiTheme="minorHAnsi" w:hAnsiTheme="minorHAnsi" w:cstheme="minorHAnsi"/>
                <w:color w:val="000000"/>
                <w:lang w:eastAsia="es-CO"/>
              </w:rPr>
              <w:t xml:space="preserve"> la información del video entre todos. </w:t>
            </w:r>
            <w:r w:rsidRPr="007055C8" w:rsidR="00A17624">
              <w:rPr>
                <w:rFonts w:eastAsia="Times New Roman" w:asciiTheme="minorHAnsi" w:hAnsiTheme="minorHAnsi" w:cstheme="minorHAnsi"/>
                <w:color w:val="000000"/>
                <w:lang w:eastAsia="es-CO"/>
              </w:rPr>
              <w:t xml:space="preserve">Hablan de </w:t>
            </w:r>
            <w:r w:rsidRPr="007055C8">
              <w:rPr>
                <w:rFonts w:eastAsia="Times New Roman" w:asciiTheme="minorHAnsi" w:hAnsiTheme="minorHAnsi" w:cstheme="minorHAnsi"/>
                <w:color w:val="000000"/>
                <w:lang w:eastAsia="es-CO"/>
              </w:rPr>
              <w:t>a</w:t>
            </w:r>
            <w:r w:rsidRPr="007055C8" w:rsidR="00A17624">
              <w:rPr>
                <w:rFonts w:eastAsia="Times New Roman" w:asciiTheme="minorHAnsi" w:hAnsiTheme="minorHAnsi" w:cstheme="minorHAnsi"/>
                <w:color w:val="000000"/>
                <w:lang w:eastAsia="es-CO"/>
              </w:rPr>
              <w:t>l</w:t>
            </w:r>
            <w:r w:rsidRPr="007055C8">
              <w:rPr>
                <w:rFonts w:eastAsia="Times New Roman" w:asciiTheme="minorHAnsi" w:hAnsiTheme="minorHAnsi" w:cstheme="minorHAnsi"/>
                <w:color w:val="000000"/>
                <w:lang w:eastAsia="es-CO"/>
              </w:rPr>
              <w:t xml:space="preserve">gunas </w:t>
            </w:r>
            <w:r w:rsidRPr="007055C8" w:rsidR="00A17624">
              <w:rPr>
                <w:rFonts w:eastAsia="Times New Roman" w:asciiTheme="minorHAnsi" w:hAnsiTheme="minorHAnsi" w:cstheme="minorHAnsi"/>
                <w:color w:val="000000"/>
                <w:lang w:eastAsia="es-CO"/>
              </w:rPr>
              <w:t>pautas</w:t>
            </w:r>
            <w:r w:rsidRPr="007055C8">
              <w:rPr>
                <w:rFonts w:eastAsia="Times New Roman" w:asciiTheme="minorHAnsi" w:hAnsiTheme="minorHAnsi" w:cstheme="minorHAnsi"/>
                <w:color w:val="000000"/>
                <w:lang w:eastAsia="es-CO"/>
              </w:rPr>
              <w:t xml:space="preserve"> de ahorro de </w:t>
            </w:r>
            <w:r w:rsidRPr="007055C8" w:rsidR="00A17624">
              <w:rPr>
                <w:rFonts w:eastAsia="Times New Roman" w:asciiTheme="minorHAnsi" w:hAnsiTheme="minorHAnsi" w:cstheme="minorHAnsi"/>
                <w:color w:val="000000"/>
                <w:lang w:eastAsia="es-CO"/>
              </w:rPr>
              <w:t>energía</w:t>
            </w:r>
            <w:r w:rsidRPr="007055C8">
              <w:rPr>
                <w:rFonts w:eastAsia="Times New Roman" w:asciiTheme="minorHAnsi" w:hAnsiTheme="minorHAnsi" w:cstheme="minorHAnsi"/>
                <w:color w:val="000000"/>
                <w:lang w:eastAsia="es-CO"/>
              </w:rPr>
              <w:t xml:space="preserve"> en sus casa.</w:t>
            </w:r>
          </w:p>
        </w:tc>
        <w:tc>
          <w:tcPr>
            <w:tcW w:w="909" w:type="dxa"/>
            <w:gridSpan w:val="3"/>
            <w:shd w:val="clear" w:color="000000" w:fill="FFE699"/>
            <w:hideMark/>
          </w:tcPr>
          <w:p w:rsidRPr="007055C8" w:rsidR="00517C66" w:rsidP="00517C66" w:rsidRDefault="00517C66" w14:paraId="38146F12"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 claro que se logra el objetivo de la actividad ya que los estudiantes describen estrategias que debemos </w:t>
            </w:r>
            <w:r w:rsidRPr="007055C8" w:rsidR="00A17624">
              <w:rPr>
                <w:rFonts w:eastAsia="Times New Roman" w:asciiTheme="minorHAnsi" w:hAnsiTheme="minorHAnsi" w:cstheme="minorHAnsi"/>
                <w:color w:val="000000"/>
                <w:lang w:eastAsia="es-CO"/>
              </w:rPr>
              <w:t>implantar</w:t>
            </w:r>
            <w:r w:rsidRPr="007055C8">
              <w:rPr>
                <w:rFonts w:eastAsia="Times New Roman" w:asciiTheme="minorHAnsi" w:hAnsiTheme="minorHAnsi" w:cstheme="minorHAnsi"/>
                <w:color w:val="000000"/>
                <w:lang w:eastAsia="es-CO"/>
              </w:rPr>
              <w:t xml:space="preserve"> para resarcir el daño ambiental.</w:t>
            </w:r>
          </w:p>
        </w:tc>
        <w:tc>
          <w:tcPr>
            <w:tcW w:w="942" w:type="dxa"/>
            <w:gridSpan w:val="4"/>
            <w:shd w:val="clear" w:color="000000" w:fill="FFE699"/>
            <w:hideMark/>
          </w:tcPr>
          <w:p w:rsidRPr="007055C8" w:rsidR="00517C66" w:rsidP="00517C66" w:rsidRDefault="00A17624" w14:paraId="02F5D99D"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daría</w:t>
            </w:r>
            <w:r w:rsidRPr="007055C8" w:rsidR="00517C66">
              <w:rPr>
                <w:rFonts w:eastAsia="Times New Roman" w:asciiTheme="minorHAnsi" w:hAnsiTheme="minorHAnsi" w:cstheme="minorHAnsi"/>
                <w:color w:val="000000"/>
                <w:lang w:eastAsia="es-CO"/>
              </w:rPr>
              <w:t xml:space="preserve"> </w:t>
            </w:r>
            <w:r w:rsidRPr="007055C8">
              <w:rPr>
                <w:rFonts w:eastAsia="Times New Roman" w:asciiTheme="minorHAnsi" w:hAnsiTheme="minorHAnsi" w:cstheme="minorHAnsi"/>
                <w:color w:val="000000"/>
                <w:lang w:eastAsia="es-CO"/>
              </w:rPr>
              <w:t>más</w:t>
            </w:r>
            <w:r w:rsidRPr="007055C8" w:rsidR="00517C66">
              <w:rPr>
                <w:rFonts w:eastAsia="Times New Roman" w:asciiTheme="minorHAnsi" w:hAnsiTheme="minorHAnsi" w:cstheme="minorHAnsi"/>
                <w:color w:val="000000"/>
                <w:lang w:eastAsia="es-CO"/>
              </w:rPr>
              <w:t xml:space="preserve"> tiempo para </w:t>
            </w:r>
            <w:r w:rsidRPr="007055C8">
              <w:rPr>
                <w:rFonts w:eastAsia="Times New Roman" w:asciiTheme="minorHAnsi" w:hAnsiTheme="minorHAnsi" w:cstheme="minorHAnsi"/>
                <w:color w:val="000000"/>
                <w:lang w:eastAsia="es-CO"/>
              </w:rPr>
              <w:t>el</w:t>
            </w:r>
            <w:r w:rsidRPr="007055C8" w:rsidR="00517C66">
              <w:rPr>
                <w:rFonts w:eastAsia="Times New Roman" w:asciiTheme="minorHAnsi" w:hAnsiTheme="minorHAnsi" w:cstheme="minorHAnsi"/>
                <w:color w:val="000000"/>
                <w:lang w:eastAsia="es-CO"/>
              </w:rPr>
              <w:t xml:space="preserve"> </w:t>
            </w:r>
            <w:r w:rsidRPr="007055C8">
              <w:rPr>
                <w:rFonts w:eastAsia="Times New Roman" w:asciiTheme="minorHAnsi" w:hAnsiTheme="minorHAnsi" w:cstheme="minorHAnsi"/>
                <w:color w:val="000000"/>
                <w:lang w:eastAsia="es-CO"/>
              </w:rPr>
              <w:t>desarrollo</w:t>
            </w:r>
            <w:r w:rsidRPr="007055C8" w:rsidR="00517C66">
              <w:rPr>
                <w:rFonts w:eastAsia="Times New Roman" w:asciiTheme="minorHAnsi" w:hAnsiTheme="minorHAnsi" w:cstheme="minorHAnsi"/>
                <w:color w:val="000000"/>
                <w:lang w:eastAsia="es-CO"/>
              </w:rPr>
              <w:t xml:space="preserve"> de </w:t>
            </w:r>
            <w:r w:rsidRPr="007055C8">
              <w:rPr>
                <w:rFonts w:eastAsia="Times New Roman" w:asciiTheme="minorHAnsi" w:hAnsiTheme="minorHAnsi" w:cstheme="minorHAnsi"/>
                <w:color w:val="000000"/>
                <w:lang w:eastAsia="es-CO"/>
              </w:rPr>
              <w:t>la</w:t>
            </w:r>
            <w:r w:rsidRPr="007055C8" w:rsidR="00517C66">
              <w:rPr>
                <w:rFonts w:eastAsia="Times New Roman" w:asciiTheme="minorHAnsi" w:hAnsiTheme="minorHAnsi" w:cstheme="minorHAnsi"/>
                <w:color w:val="000000"/>
                <w:lang w:eastAsia="es-CO"/>
              </w:rPr>
              <w:t xml:space="preserve"> actividad.</w:t>
            </w:r>
          </w:p>
        </w:tc>
      </w:tr>
      <w:tr w:rsidRPr="00D53E38" w:rsidR="00517C66" w:rsidTr="00850F98" w14:paraId="6A971F8D" w14:textId="77777777">
        <w:trPr>
          <w:trHeight w:val="3120"/>
        </w:trPr>
        <w:tc>
          <w:tcPr>
            <w:tcW w:w="735" w:type="dxa"/>
            <w:vMerge/>
            <w:vAlign w:val="center"/>
            <w:hideMark/>
          </w:tcPr>
          <w:p w:rsidRPr="007055C8" w:rsidR="00517C66" w:rsidP="00517C66" w:rsidRDefault="00517C66" w14:paraId="156F2BC1" w14:textId="77777777">
            <w:pPr>
              <w:spacing w:after="0" w:line="240" w:lineRule="auto"/>
              <w:ind w:firstLine="0"/>
              <w:rPr>
                <w:rFonts w:eastAsia="Times New Roman" w:asciiTheme="minorHAnsi" w:hAnsiTheme="minorHAnsi" w:cstheme="minorHAnsi"/>
                <w:b/>
                <w:bCs/>
                <w:color w:val="FFFFFF"/>
                <w:lang w:eastAsia="es-CO"/>
              </w:rPr>
            </w:pPr>
          </w:p>
        </w:tc>
        <w:tc>
          <w:tcPr>
            <w:tcW w:w="467" w:type="dxa"/>
            <w:shd w:val="clear" w:color="000000" w:fill="00B0F0"/>
            <w:hideMark/>
          </w:tcPr>
          <w:p w:rsidRPr="007055C8" w:rsidR="00517C66" w:rsidP="00517C66" w:rsidRDefault="00517C66" w14:paraId="64EE5451"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2.</w:t>
            </w:r>
          </w:p>
        </w:tc>
        <w:tc>
          <w:tcPr>
            <w:tcW w:w="1174" w:type="dxa"/>
            <w:shd w:val="clear" w:color="auto" w:fill="auto"/>
            <w:hideMark/>
          </w:tcPr>
          <w:p w:rsidRPr="007055C8" w:rsidR="00517C66" w:rsidP="00517C66" w:rsidRDefault="00517C66" w14:paraId="26259306"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 Presentación de  video donde se hablara acerca de la basura y la contaminación ambiental.</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 https://youtu.be/D5NKrsDkQ00    BASURA y RESIDUOS - CONTAMINACIÓN por BASURA: CAUSAS y CONSECUENCIAS</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 xml:space="preserve">Realización de  un conversatorio, donde los estudiantes comentarán que les enseña este video. </w:t>
            </w:r>
          </w:p>
        </w:tc>
        <w:tc>
          <w:tcPr>
            <w:tcW w:w="684" w:type="dxa"/>
            <w:shd w:val="clear" w:color="000000" w:fill="B4C6E7"/>
            <w:hideMark/>
          </w:tcPr>
          <w:p w:rsidRPr="007055C8" w:rsidR="00517C66" w:rsidP="00517C66" w:rsidRDefault="00517C66" w14:paraId="0A8620BA"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El objetivo de esta actividad es permitir a los </w:t>
            </w:r>
            <w:r w:rsidRPr="007055C8" w:rsidR="00A17624">
              <w:rPr>
                <w:rFonts w:eastAsia="Times New Roman" w:asciiTheme="minorHAnsi" w:hAnsiTheme="minorHAnsi" w:cstheme="minorHAnsi"/>
                <w:color w:val="000000"/>
                <w:lang w:eastAsia="es-CO"/>
              </w:rPr>
              <w:t>estudiantes comprenda,</w:t>
            </w:r>
            <w:r w:rsidRPr="007055C8">
              <w:rPr>
                <w:rFonts w:eastAsia="Times New Roman" w:asciiTheme="minorHAnsi" w:hAnsiTheme="minorHAnsi" w:cstheme="minorHAnsi"/>
                <w:color w:val="000000"/>
                <w:lang w:eastAsia="es-CO"/>
              </w:rPr>
              <w:t xml:space="preserve"> conozcan información relacionada con la gestión de los residuos sólidos y el efecto que estos causan al medio ambiente.  </w:t>
            </w:r>
          </w:p>
        </w:tc>
        <w:tc>
          <w:tcPr>
            <w:tcW w:w="668" w:type="dxa"/>
            <w:shd w:val="clear" w:color="000000" w:fill="B4C6E7"/>
            <w:hideMark/>
          </w:tcPr>
          <w:p w:rsidRPr="007055C8" w:rsidR="00517C66" w:rsidP="00517C66" w:rsidRDefault="00517C66" w14:paraId="56A2475A"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Se realiza conversatorio a partir de la información del video, como: de que tema se habla, que pautas nos enseña para el buen manejo de las basuras.</w:t>
            </w:r>
          </w:p>
        </w:tc>
        <w:tc>
          <w:tcPr>
            <w:tcW w:w="3206" w:type="dxa"/>
            <w:shd w:val="clear" w:color="000000" w:fill="B4C6E7"/>
            <w:hideMark/>
          </w:tcPr>
          <w:p w:rsidRPr="007055C8" w:rsidR="00517C66" w:rsidP="00517C66" w:rsidRDefault="00517C66" w14:paraId="2A9821FC"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recogerá evidencia principalmente a través del trabajo escrito que los </w:t>
            </w:r>
            <w:r w:rsidRPr="007055C8" w:rsidR="00A17624">
              <w:rPr>
                <w:rFonts w:eastAsia="Times New Roman" w:asciiTheme="minorHAnsi" w:hAnsiTheme="minorHAnsi" w:cstheme="minorHAnsi"/>
                <w:color w:val="000000"/>
                <w:lang w:eastAsia="es-CO"/>
              </w:rPr>
              <w:t>estudiantes</w:t>
            </w:r>
            <w:r w:rsidRPr="007055C8">
              <w:rPr>
                <w:rFonts w:eastAsia="Times New Roman" w:asciiTheme="minorHAnsi" w:hAnsiTheme="minorHAnsi" w:cstheme="minorHAnsi"/>
                <w:color w:val="000000"/>
                <w:lang w:eastAsia="es-CO"/>
              </w:rPr>
              <w:t xml:space="preserve"> suben a la plataforma de AVA. Y </w:t>
            </w:r>
            <w:r w:rsidRPr="007055C8" w:rsidR="00C16513">
              <w:rPr>
                <w:rFonts w:eastAsia="Times New Roman" w:asciiTheme="minorHAnsi" w:hAnsiTheme="minorHAnsi" w:cstheme="minorHAnsi"/>
                <w:color w:val="000000"/>
                <w:lang w:eastAsia="es-CO"/>
              </w:rPr>
              <w:t>además</w:t>
            </w:r>
            <w:r w:rsidRPr="007055C8">
              <w:rPr>
                <w:rFonts w:eastAsia="Times New Roman" w:asciiTheme="minorHAnsi" w:hAnsiTheme="minorHAnsi" w:cstheme="minorHAnsi"/>
                <w:color w:val="000000"/>
                <w:lang w:eastAsia="es-CO"/>
              </w:rPr>
              <w:t xml:space="preserve"> </w:t>
            </w:r>
            <w:r w:rsidRPr="007055C8" w:rsidR="00BF1BB4">
              <w:rPr>
                <w:rFonts w:eastAsia="Times New Roman" w:asciiTheme="minorHAnsi" w:hAnsiTheme="minorHAnsi" w:cstheme="minorHAnsi"/>
                <w:color w:val="000000"/>
                <w:lang w:eastAsia="es-CO"/>
              </w:rPr>
              <w:t>está</w:t>
            </w:r>
            <w:r w:rsidRPr="007055C8">
              <w:rPr>
                <w:rFonts w:eastAsia="Times New Roman" w:asciiTheme="minorHAnsi" w:hAnsiTheme="minorHAnsi" w:cstheme="minorHAnsi"/>
                <w:color w:val="000000"/>
                <w:lang w:eastAsia="es-CO"/>
              </w:rPr>
              <w:t xml:space="preserve"> </w:t>
            </w:r>
            <w:r w:rsidRPr="007055C8" w:rsidR="00A17624">
              <w:rPr>
                <w:rFonts w:eastAsia="Times New Roman" w:asciiTheme="minorHAnsi" w:hAnsiTheme="minorHAnsi" w:cstheme="minorHAnsi"/>
                <w:color w:val="000000"/>
                <w:lang w:eastAsia="es-CO"/>
              </w:rPr>
              <w:t>contenido</w:t>
            </w:r>
            <w:r w:rsidRPr="007055C8">
              <w:rPr>
                <w:rFonts w:eastAsia="Times New Roman" w:asciiTheme="minorHAnsi" w:hAnsiTheme="minorHAnsi" w:cstheme="minorHAnsi"/>
                <w:color w:val="000000"/>
                <w:lang w:eastAsia="es-CO"/>
              </w:rPr>
              <w:t xml:space="preserve"> el ejercicio en la grabación de la clase.</w:t>
            </w:r>
          </w:p>
        </w:tc>
        <w:tc>
          <w:tcPr>
            <w:tcW w:w="863" w:type="dxa"/>
            <w:gridSpan w:val="3"/>
            <w:shd w:val="clear" w:color="000000" w:fill="C6E0B4"/>
            <w:hideMark/>
          </w:tcPr>
          <w:p w:rsidRPr="007055C8" w:rsidR="00517C66" w:rsidP="00517C66" w:rsidRDefault="00517C66" w14:paraId="295C95AB"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recogerá evidencia principalmente a través de una grabación de cada sesión usando la herramienta grabación de la clase virtual desde sala Meet. el trabajo que </w:t>
            </w:r>
            <w:r w:rsidRPr="007055C8" w:rsidR="00A17624">
              <w:rPr>
                <w:rFonts w:eastAsia="Times New Roman" w:asciiTheme="minorHAnsi" w:hAnsiTheme="minorHAnsi" w:cstheme="minorHAnsi"/>
                <w:color w:val="000000"/>
                <w:lang w:eastAsia="es-CO"/>
              </w:rPr>
              <w:t>él</w:t>
            </w:r>
            <w:r w:rsidRPr="007055C8">
              <w:rPr>
                <w:rFonts w:eastAsia="Times New Roman" w:asciiTheme="minorHAnsi" w:hAnsiTheme="minorHAnsi" w:cstheme="minorHAnsi"/>
                <w:color w:val="000000"/>
                <w:lang w:eastAsia="es-CO"/>
              </w:rPr>
              <w:t xml:space="preserve"> Se les pidió a los estudiantes  ayudar a construir un esquema mental con  ideas , conceptos y </w:t>
            </w:r>
            <w:r w:rsidRPr="007055C8" w:rsidR="00A17624">
              <w:rPr>
                <w:rFonts w:eastAsia="Times New Roman" w:asciiTheme="minorHAnsi" w:hAnsiTheme="minorHAnsi" w:cstheme="minorHAnsi"/>
                <w:color w:val="000000"/>
                <w:lang w:eastAsia="es-CO"/>
              </w:rPr>
              <w:t>ejemplos</w:t>
            </w:r>
            <w:r w:rsidRPr="007055C8">
              <w:rPr>
                <w:rFonts w:eastAsia="Times New Roman" w:asciiTheme="minorHAnsi" w:hAnsiTheme="minorHAnsi" w:cstheme="minorHAnsi"/>
                <w:color w:val="000000"/>
                <w:lang w:eastAsia="es-CO"/>
              </w:rPr>
              <w:t xml:space="preserve"> del tema abordado en el video.</w:t>
            </w:r>
          </w:p>
        </w:tc>
        <w:tc>
          <w:tcPr>
            <w:tcW w:w="3381" w:type="dxa"/>
            <w:gridSpan w:val="3"/>
            <w:shd w:val="clear" w:color="000000" w:fill="C6E0B4"/>
            <w:hideMark/>
          </w:tcPr>
          <w:p w:rsidRPr="007055C8" w:rsidR="00517C66" w:rsidP="00517C66" w:rsidRDefault="000F4697" w14:paraId="5FE681C8" w14:textId="77777777">
            <w:pPr>
              <w:spacing w:after="0" w:line="240" w:lineRule="auto"/>
              <w:ind w:firstLine="0"/>
              <w:jc w:val="center"/>
              <w:rPr>
                <w:rFonts w:eastAsia="Times New Roman" w:asciiTheme="minorHAnsi" w:hAnsiTheme="minorHAnsi" w:cstheme="minorHAnsi"/>
                <w:color w:val="0563C1"/>
                <w:u w:val="single"/>
                <w:lang w:eastAsia="es-CO"/>
              </w:rPr>
            </w:pPr>
            <w:hyperlink w:history="1" r:id="rId179">
              <w:r w:rsidRPr="007055C8" w:rsidR="00517C66">
                <w:rPr>
                  <w:rFonts w:eastAsia="Times New Roman" w:asciiTheme="minorHAnsi" w:hAnsiTheme="minorHAnsi" w:cstheme="minorHAnsi"/>
                  <w:color w:val="0563C1"/>
                  <w:u w:val="single"/>
                  <w:lang w:eastAsia="es-CO"/>
                </w:rPr>
                <w:t xml:space="preserve">: https://mail.google.com/mail/u/2/#inbox/FMfcgzGljlpcFmrCmKfsqNTPbXgNxZTj?projector=1 las evidencias </w:t>
              </w:r>
              <w:r w:rsidRPr="007055C8" w:rsidR="00C16513">
                <w:rPr>
                  <w:rFonts w:eastAsia="Times New Roman" w:asciiTheme="minorHAnsi" w:hAnsiTheme="minorHAnsi" w:cstheme="minorHAnsi"/>
                  <w:color w:val="0563C1"/>
                  <w:u w:val="single"/>
                  <w:lang w:eastAsia="es-CO"/>
                </w:rPr>
                <w:t>están</w:t>
              </w:r>
              <w:r w:rsidRPr="007055C8" w:rsidR="00517C66">
                <w:rPr>
                  <w:rFonts w:eastAsia="Times New Roman" w:asciiTheme="minorHAnsi" w:hAnsiTheme="minorHAnsi" w:cstheme="minorHAnsi"/>
                  <w:color w:val="0563C1"/>
                  <w:u w:val="single"/>
                  <w:lang w:eastAsia="es-CO"/>
                </w:rPr>
                <w:t xml:space="preserve"> en el video de la clase.</w:t>
              </w:r>
            </w:hyperlink>
          </w:p>
        </w:tc>
        <w:tc>
          <w:tcPr>
            <w:tcW w:w="963" w:type="dxa"/>
            <w:gridSpan w:val="3"/>
            <w:shd w:val="clear" w:color="000000" w:fill="FCE4D6"/>
            <w:hideMark/>
          </w:tcPr>
          <w:p w:rsidRPr="007055C8" w:rsidR="00517C66" w:rsidP="00517C66" w:rsidRDefault="00517C66" w14:paraId="290DCC7F"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logra el </w:t>
            </w:r>
            <w:r w:rsidRPr="007055C8" w:rsidR="00A17624">
              <w:rPr>
                <w:rFonts w:eastAsia="Times New Roman" w:asciiTheme="minorHAnsi" w:hAnsiTheme="minorHAnsi" w:cstheme="minorHAnsi"/>
                <w:color w:val="000000"/>
                <w:lang w:eastAsia="es-CO"/>
              </w:rPr>
              <w:t>propósito</w:t>
            </w:r>
            <w:r w:rsidRPr="007055C8">
              <w:rPr>
                <w:rFonts w:eastAsia="Times New Roman" w:asciiTheme="minorHAnsi" w:hAnsiTheme="minorHAnsi" w:cstheme="minorHAnsi"/>
                <w:color w:val="000000"/>
                <w:lang w:eastAsia="es-CO"/>
              </w:rPr>
              <w:t xml:space="preserve"> ya que se logra la atención de los </w:t>
            </w:r>
            <w:r w:rsidRPr="007055C8" w:rsidR="00A17624">
              <w:rPr>
                <w:rFonts w:eastAsia="Times New Roman" w:asciiTheme="minorHAnsi" w:hAnsiTheme="minorHAnsi" w:cstheme="minorHAnsi"/>
                <w:color w:val="000000"/>
                <w:lang w:eastAsia="es-CO"/>
              </w:rPr>
              <w:t>estudiantes</w:t>
            </w:r>
            <w:r w:rsidRPr="007055C8">
              <w:rPr>
                <w:rFonts w:eastAsia="Times New Roman" w:asciiTheme="minorHAnsi" w:hAnsiTheme="minorHAnsi" w:cstheme="minorHAnsi"/>
                <w:color w:val="000000"/>
                <w:lang w:eastAsia="es-CO"/>
              </w:rPr>
              <w:t xml:space="preserve">, y brindan información relacionada con la </w:t>
            </w:r>
            <w:r w:rsidRPr="007055C8" w:rsidR="00C16513">
              <w:rPr>
                <w:rFonts w:eastAsia="Times New Roman" w:asciiTheme="minorHAnsi" w:hAnsiTheme="minorHAnsi" w:cstheme="minorHAnsi"/>
                <w:color w:val="000000"/>
                <w:lang w:eastAsia="es-CO"/>
              </w:rPr>
              <w:t>gestión</w:t>
            </w:r>
            <w:r w:rsidRPr="007055C8">
              <w:rPr>
                <w:rFonts w:eastAsia="Times New Roman" w:asciiTheme="minorHAnsi" w:hAnsiTheme="minorHAnsi" w:cstheme="minorHAnsi"/>
                <w:color w:val="000000"/>
                <w:lang w:eastAsia="es-CO"/>
              </w:rPr>
              <w:t xml:space="preserve"> de los residuos </w:t>
            </w:r>
            <w:r w:rsidRPr="007055C8" w:rsidR="00A17624">
              <w:rPr>
                <w:rFonts w:eastAsia="Times New Roman" w:asciiTheme="minorHAnsi" w:hAnsiTheme="minorHAnsi" w:cstheme="minorHAnsi"/>
                <w:color w:val="000000"/>
                <w:lang w:eastAsia="es-CO"/>
              </w:rPr>
              <w:t>sólidos</w:t>
            </w:r>
            <w:r w:rsidRPr="007055C8">
              <w:rPr>
                <w:rFonts w:eastAsia="Times New Roman" w:asciiTheme="minorHAnsi" w:hAnsiTheme="minorHAnsi" w:cstheme="minorHAnsi"/>
                <w:color w:val="000000"/>
                <w:lang w:eastAsia="es-CO"/>
              </w:rPr>
              <w:t>, los efectos que estos causan al medio ambiente.</w:t>
            </w:r>
          </w:p>
        </w:tc>
        <w:tc>
          <w:tcPr>
            <w:tcW w:w="909" w:type="dxa"/>
            <w:gridSpan w:val="3"/>
            <w:shd w:val="clear" w:color="000000" w:fill="FFE699"/>
            <w:hideMark/>
          </w:tcPr>
          <w:p w:rsidRPr="007055C8" w:rsidR="00517C66" w:rsidP="00517C66" w:rsidRDefault="00517C66" w14:paraId="116ADAC3"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Si se logra el objetivo de la actividad, pues aprendieron nueva información relacionada con la </w:t>
            </w:r>
            <w:r w:rsidRPr="007055C8" w:rsidR="00C16513">
              <w:rPr>
                <w:rFonts w:eastAsia="Times New Roman" w:asciiTheme="minorHAnsi" w:hAnsiTheme="minorHAnsi" w:cstheme="minorHAnsi"/>
                <w:color w:val="000000"/>
                <w:lang w:eastAsia="es-CO"/>
              </w:rPr>
              <w:t>gestión</w:t>
            </w:r>
            <w:r w:rsidRPr="007055C8" w:rsidR="00A17624">
              <w:rPr>
                <w:rFonts w:eastAsia="Times New Roman" w:asciiTheme="minorHAnsi" w:hAnsiTheme="minorHAnsi" w:cstheme="minorHAnsi"/>
                <w:color w:val="000000"/>
                <w:lang w:eastAsia="es-CO"/>
              </w:rPr>
              <w:t xml:space="preserve"> de los residuo</w:t>
            </w:r>
            <w:r w:rsidRPr="007055C8">
              <w:rPr>
                <w:rFonts w:eastAsia="Times New Roman" w:asciiTheme="minorHAnsi" w:hAnsiTheme="minorHAnsi" w:cstheme="minorHAnsi"/>
                <w:color w:val="000000"/>
                <w:lang w:eastAsia="es-CO"/>
              </w:rPr>
              <w:t xml:space="preserve">s </w:t>
            </w:r>
            <w:r w:rsidRPr="007055C8" w:rsidR="00A17624">
              <w:rPr>
                <w:rFonts w:eastAsia="Times New Roman" w:asciiTheme="minorHAnsi" w:hAnsiTheme="minorHAnsi" w:cstheme="minorHAnsi"/>
                <w:color w:val="000000"/>
                <w:lang w:eastAsia="es-CO"/>
              </w:rPr>
              <w:t>sólido</w:t>
            </w:r>
            <w:r w:rsidRPr="007055C8">
              <w:rPr>
                <w:rFonts w:eastAsia="Times New Roman" w:asciiTheme="minorHAnsi" w:hAnsiTheme="minorHAnsi" w:cstheme="minorHAnsi"/>
                <w:color w:val="000000"/>
                <w:lang w:eastAsia="es-CO"/>
              </w:rPr>
              <w:t xml:space="preserve"> y la </w:t>
            </w:r>
            <w:r w:rsidRPr="007055C8" w:rsidR="00A17624">
              <w:rPr>
                <w:rFonts w:eastAsia="Times New Roman" w:asciiTheme="minorHAnsi" w:hAnsiTheme="minorHAnsi" w:cstheme="minorHAnsi"/>
                <w:color w:val="000000"/>
                <w:lang w:eastAsia="es-CO"/>
              </w:rPr>
              <w:t>importancia</w:t>
            </w:r>
            <w:r w:rsidRPr="007055C8">
              <w:rPr>
                <w:rFonts w:eastAsia="Times New Roman" w:asciiTheme="minorHAnsi" w:hAnsiTheme="minorHAnsi" w:cstheme="minorHAnsi"/>
                <w:color w:val="000000"/>
                <w:lang w:eastAsia="es-CO"/>
              </w:rPr>
              <w:t xml:space="preserve"> de implementar acciones enfocadas a cuidar el medio ambiente.</w:t>
            </w:r>
          </w:p>
        </w:tc>
        <w:tc>
          <w:tcPr>
            <w:tcW w:w="942" w:type="dxa"/>
            <w:gridSpan w:val="4"/>
            <w:shd w:val="clear" w:color="000000" w:fill="FFE699"/>
            <w:hideMark/>
          </w:tcPr>
          <w:p w:rsidRPr="007055C8" w:rsidR="00517C66" w:rsidP="00517C66" w:rsidRDefault="00517C66" w14:paraId="4B572E46"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Los videos son un material muy útil a la hora de impartir </w:t>
            </w:r>
            <w:r w:rsidRPr="007055C8" w:rsidR="00A17624">
              <w:rPr>
                <w:rFonts w:eastAsia="Times New Roman" w:asciiTheme="minorHAnsi" w:hAnsiTheme="minorHAnsi" w:cstheme="minorHAnsi"/>
                <w:color w:val="000000"/>
                <w:lang w:eastAsia="es-CO"/>
              </w:rPr>
              <w:t>conocimiento, son</w:t>
            </w:r>
            <w:r w:rsidRPr="007055C8">
              <w:rPr>
                <w:rFonts w:eastAsia="Times New Roman" w:asciiTheme="minorHAnsi" w:hAnsiTheme="minorHAnsi" w:cstheme="minorHAnsi"/>
                <w:color w:val="000000"/>
                <w:lang w:eastAsia="es-CO"/>
              </w:rPr>
              <w:t xml:space="preserve"> mi herramienta </w:t>
            </w:r>
            <w:r w:rsidRPr="007055C8" w:rsidR="00A17624">
              <w:rPr>
                <w:rFonts w:eastAsia="Times New Roman" w:asciiTheme="minorHAnsi" w:hAnsiTheme="minorHAnsi" w:cstheme="minorHAnsi"/>
                <w:color w:val="000000"/>
                <w:lang w:eastAsia="es-CO"/>
              </w:rPr>
              <w:t>didáctica</w:t>
            </w:r>
            <w:r w:rsidRPr="007055C8">
              <w:rPr>
                <w:rFonts w:eastAsia="Times New Roman" w:asciiTheme="minorHAnsi" w:hAnsiTheme="minorHAnsi" w:cstheme="minorHAnsi"/>
                <w:color w:val="000000"/>
                <w:lang w:eastAsia="es-CO"/>
              </w:rPr>
              <w:t xml:space="preserve"> </w:t>
            </w:r>
            <w:r w:rsidRPr="007055C8" w:rsidR="00A17624">
              <w:rPr>
                <w:rFonts w:eastAsia="Times New Roman" w:asciiTheme="minorHAnsi" w:hAnsiTheme="minorHAnsi" w:cstheme="minorHAnsi"/>
                <w:color w:val="000000"/>
                <w:lang w:eastAsia="es-CO"/>
              </w:rPr>
              <w:t>favorita, encontramos</w:t>
            </w:r>
            <w:r w:rsidRPr="007055C8">
              <w:rPr>
                <w:rFonts w:eastAsia="Times New Roman" w:asciiTheme="minorHAnsi" w:hAnsiTheme="minorHAnsi" w:cstheme="minorHAnsi"/>
                <w:color w:val="000000"/>
                <w:lang w:eastAsia="es-CO"/>
              </w:rPr>
              <w:t xml:space="preserve"> mucho material muy bien elaborado del tema ambiental. </w:t>
            </w:r>
            <w:r w:rsidRPr="007055C8" w:rsidR="00A17624">
              <w:rPr>
                <w:rFonts w:eastAsia="Times New Roman" w:asciiTheme="minorHAnsi" w:hAnsiTheme="minorHAnsi" w:cstheme="minorHAnsi"/>
                <w:color w:val="000000"/>
                <w:lang w:eastAsia="es-CO"/>
              </w:rPr>
              <w:t>Seguiría</w:t>
            </w:r>
            <w:r w:rsidRPr="007055C8">
              <w:rPr>
                <w:rFonts w:eastAsia="Times New Roman" w:asciiTheme="minorHAnsi" w:hAnsiTheme="minorHAnsi" w:cstheme="minorHAnsi"/>
                <w:color w:val="000000"/>
                <w:lang w:eastAsia="es-CO"/>
              </w:rPr>
              <w:t xml:space="preserve"> </w:t>
            </w:r>
            <w:r w:rsidRPr="007055C8" w:rsidR="00A17624">
              <w:rPr>
                <w:rFonts w:eastAsia="Times New Roman" w:asciiTheme="minorHAnsi" w:hAnsiTheme="minorHAnsi" w:cstheme="minorHAnsi"/>
                <w:color w:val="000000"/>
                <w:lang w:eastAsia="es-CO"/>
              </w:rPr>
              <w:t>apoyándome</w:t>
            </w:r>
            <w:r w:rsidRPr="007055C8">
              <w:rPr>
                <w:rFonts w:eastAsia="Times New Roman" w:asciiTheme="minorHAnsi" w:hAnsiTheme="minorHAnsi" w:cstheme="minorHAnsi"/>
                <w:color w:val="000000"/>
                <w:lang w:eastAsia="es-CO"/>
              </w:rPr>
              <w:t xml:space="preserve"> en </w:t>
            </w:r>
            <w:r w:rsidRPr="007055C8" w:rsidR="00A17624">
              <w:rPr>
                <w:rFonts w:eastAsia="Times New Roman" w:asciiTheme="minorHAnsi" w:hAnsiTheme="minorHAnsi" w:cstheme="minorHAnsi"/>
                <w:color w:val="000000"/>
                <w:lang w:eastAsia="es-CO"/>
              </w:rPr>
              <w:t>videos</w:t>
            </w:r>
            <w:r w:rsidRPr="007055C8">
              <w:rPr>
                <w:rFonts w:eastAsia="Times New Roman" w:asciiTheme="minorHAnsi" w:hAnsiTheme="minorHAnsi" w:cstheme="minorHAnsi"/>
                <w:color w:val="000000"/>
                <w:lang w:eastAsia="es-CO"/>
              </w:rPr>
              <w:t xml:space="preserve"> explicativos para abordar estas </w:t>
            </w:r>
            <w:r w:rsidRPr="007055C8" w:rsidR="00A17624">
              <w:rPr>
                <w:rFonts w:eastAsia="Times New Roman" w:asciiTheme="minorHAnsi" w:hAnsiTheme="minorHAnsi" w:cstheme="minorHAnsi"/>
                <w:color w:val="000000"/>
                <w:lang w:eastAsia="es-CO"/>
              </w:rPr>
              <w:t>temáticas</w:t>
            </w:r>
            <w:r w:rsidRPr="007055C8">
              <w:rPr>
                <w:rFonts w:eastAsia="Times New Roman" w:asciiTheme="minorHAnsi" w:hAnsiTheme="minorHAnsi" w:cstheme="minorHAnsi"/>
                <w:color w:val="000000"/>
                <w:lang w:eastAsia="es-CO"/>
              </w:rPr>
              <w:t xml:space="preserve"> y muchas </w:t>
            </w:r>
            <w:r w:rsidRPr="007055C8" w:rsidR="00A17624">
              <w:rPr>
                <w:rFonts w:eastAsia="Times New Roman" w:asciiTheme="minorHAnsi" w:hAnsiTheme="minorHAnsi" w:cstheme="minorHAnsi"/>
                <w:color w:val="000000"/>
                <w:lang w:eastAsia="es-CO"/>
              </w:rPr>
              <w:t>más</w:t>
            </w:r>
            <w:r w:rsidRPr="007055C8">
              <w:rPr>
                <w:rFonts w:eastAsia="Times New Roman" w:asciiTheme="minorHAnsi" w:hAnsiTheme="minorHAnsi" w:cstheme="minorHAnsi"/>
                <w:color w:val="000000"/>
                <w:lang w:eastAsia="es-CO"/>
              </w:rPr>
              <w:t>.</w:t>
            </w:r>
          </w:p>
        </w:tc>
      </w:tr>
      <w:tr w:rsidRPr="00D53E38" w:rsidR="00A17624" w:rsidTr="00850F98" w14:paraId="2B1C361A" w14:textId="77777777">
        <w:trPr>
          <w:trHeight w:val="4335"/>
        </w:trPr>
        <w:tc>
          <w:tcPr>
            <w:tcW w:w="735" w:type="dxa"/>
            <w:vMerge/>
            <w:vAlign w:val="center"/>
            <w:hideMark/>
          </w:tcPr>
          <w:p w:rsidRPr="007055C8" w:rsidR="00517C66" w:rsidP="00517C66" w:rsidRDefault="00517C66" w14:paraId="42A2422F" w14:textId="77777777">
            <w:pPr>
              <w:spacing w:after="0" w:line="240" w:lineRule="auto"/>
              <w:ind w:firstLine="0"/>
              <w:rPr>
                <w:rFonts w:eastAsia="Times New Roman" w:asciiTheme="minorHAnsi" w:hAnsiTheme="minorHAnsi" w:cstheme="minorHAnsi"/>
                <w:b/>
                <w:bCs/>
                <w:color w:val="FFFFFF"/>
                <w:lang w:eastAsia="es-CO"/>
              </w:rPr>
            </w:pPr>
          </w:p>
        </w:tc>
        <w:tc>
          <w:tcPr>
            <w:tcW w:w="467" w:type="dxa"/>
            <w:shd w:val="clear" w:color="000000" w:fill="00B0F0"/>
            <w:hideMark/>
          </w:tcPr>
          <w:p w:rsidRPr="007055C8" w:rsidR="00517C66" w:rsidP="00517C66" w:rsidRDefault="00517C66" w14:paraId="65D1D65F"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3.</w:t>
            </w:r>
          </w:p>
        </w:tc>
        <w:tc>
          <w:tcPr>
            <w:tcW w:w="1174" w:type="dxa"/>
            <w:shd w:val="clear" w:color="auto" w:fill="auto"/>
            <w:hideMark/>
          </w:tcPr>
          <w:p w:rsidRPr="007055C8" w:rsidR="00517C66" w:rsidP="00517C66" w:rsidRDefault="00517C66" w14:paraId="3E19D76C"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les presenta unas imágenes relacionadas con la separación de basura y la correcta disposición. </w:t>
            </w:r>
            <w:r w:rsidRPr="007055C8">
              <w:rPr>
                <w:rFonts w:eastAsia="Times New Roman" w:asciiTheme="minorHAnsi" w:hAnsiTheme="minorHAnsi" w:cstheme="minorHAnsi"/>
                <w:color w:val="000000"/>
                <w:lang w:eastAsia="es-CO"/>
              </w:rPr>
              <w:br/>
            </w:r>
            <w:r w:rsidRPr="007055C8">
              <w:rPr>
                <w:rFonts w:eastAsia="Times New Roman" w:asciiTheme="minorHAnsi" w:hAnsiTheme="minorHAnsi" w:cstheme="minorHAnsi"/>
                <w:color w:val="000000"/>
                <w:lang w:eastAsia="es-CO"/>
              </w:rPr>
              <w:t>Qué hacer con los residuos aprovechables, lo no aprovechables, y los residuos biodegradables,</w:t>
            </w:r>
          </w:p>
        </w:tc>
        <w:tc>
          <w:tcPr>
            <w:tcW w:w="684" w:type="dxa"/>
            <w:shd w:val="clear" w:color="000000" w:fill="B4C6E7"/>
            <w:hideMark/>
          </w:tcPr>
          <w:p w:rsidRPr="007055C8" w:rsidR="00517C66" w:rsidP="00517C66" w:rsidRDefault="00517C66" w14:paraId="006A2D12"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El fin de esta actividad </w:t>
            </w:r>
            <w:r w:rsidRPr="007055C8" w:rsidR="00A17624">
              <w:rPr>
                <w:rFonts w:eastAsia="Times New Roman" w:asciiTheme="minorHAnsi" w:hAnsiTheme="minorHAnsi" w:cstheme="minorHAnsi"/>
                <w:color w:val="000000"/>
                <w:lang w:eastAsia="es-CO"/>
              </w:rPr>
              <w:t>instruir</w:t>
            </w:r>
            <w:r w:rsidRPr="007055C8">
              <w:rPr>
                <w:rFonts w:eastAsia="Times New Roman" w:asciiTheme="minorHAnsi" w:hAnsiTheme="minorHAnsi" w:cstheme="minorHAnsi"/>
                <w:color w:val="000000"/>
                <w:lang w:eastAsia="es-CO"/>
              </w:rPr>
              <w:t xml:space="preserve"> acerca del manejo </w:t>
            </w:r>
            <w:r w:rsidRPr="007055C8" w:rsidR="00A17624">
              <w:rPr>
                <w:rFonts w:eastAsia="Times New Roman" w:asciiTheme="minorHAnsi" w:hAnsiTheme="minorHAnsi" w:cstheme="minorHAnsi"/>
                <w:color w:val="000000"/>
                <w:lang w:eastAsia="es-CO"/>
              </w:rPr>
              <w:t>adecuado</w:t>
            </w:r>
            <w:r w:rsidRPr="007055C8">
              <w:rPr>
                <w:rFonts w:eastAsia="Times New Roman" w:asciiTheme="minorHAnsi" w:hAnsiTheme="minorHAnsi" w:cstheme="minorHAnsi"/>
                <w:color w:val="000000"/>
                <w:lang w:eastAsia="es-CO"/>
              </w:rPr>
              <w:t xml:space="preserve"> que se debe realizar con los residuos </w:t>
            </w:r>
            <w:r w:rsidRPr="007055C8" w:rsidR="00A17624">
              <w:rPr>
                <w:rFonts w:eastAsia="Times New Roman" w:asciiTheme="minorHAnsi" w:hAnsiTheme="minorHAnsi" w:cstheme="minorHAnsi"/>
                <w:color w:val="000000"/>
                <w:lang w:eastAsia="es-CO"/>
              </w:rPr>
              <w:t>sólidos</w:t>
            </w:r>
            <w:r w:rsidRPr="007055C8">
              <w:rPr>
                <w:rFonts w:eastAsia="Times New Roman" w:asciiTheme="minorHAnsi" w:hAnsiTheme="minorHAnsi" w:cstheme="minorHAnsi"/>
                <w:color w:val="000000"/>
                <w:lang w:eastAsia="es-CO"/>
              </w:rPr>
              <w:t xml:space="preserve">, como separar en la fuente, que hacer con los residuos clasificados. Etc.                                                      </w:t>
            </w:r>
          </w:p>
        </w:tc>
        <w:tc>
          <w:tcPr>
            <w:tcW w:w="668" w:type="dxa"/>
            <w:shd w:val="clear" w:color="000000" w:fill="B4C6E7"/>
            <w:hideMark/>
          </w:tcPr>
          <w:p w:rsidRPr="007055C8" w:rsidR="00517C66" w:rsidP="00517C66" w:rsidRDefault="00517C66" w14:paraId="044FAF0F"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Los estudiantes </w:t>
            </w:r>
            <w:r w:rsidRPr="007055C8" w:rsidR="00A17624">
              <w:rPr>
                <w:rFonts w:eastAsia="Times New Roman" w:asciiTheme="minorHAnsi" w:hAnsiTheme="minorHAnsi" w:cstheme="minorHAnsi"/>
                <w:color w:val="000000"/>
                <w:lang w:eastAsia="es-CO"/>
              </w:rPr>
              <w:t>atenderán</w:t>
            </w:r>
            <w:r w:rsidRPr="007055C8">
              <w:rPr>
                <w:rFonts w:eastAsia="Times New Roman" w:asciiTheme="minorHAnsi" w:hAnsiTheme="minorHAnsi" w:cstheme="minorHAnsi"/>
                <w:color w:val="000000"/>
                <w:lang w:eastAsia="es-CO"/>
              </w:rPr>
              <w:t xml:space="preserve"> a la explicación acerca del buen manejo a las </w:t>
            </w:r>
            <w:r w:rsidRPr="007055C8" w:rsidR="00A17624">
              <w:rPr>
                <w:rFonts w:eastAsia="Times New Roman" w:asciiTheme="minorHAnsi" w:hAnsiTheme="minorHAnsi" w:cstheme="minorHAnsi"/>
                <w:color w:val="000000"/>
                <w:lang w:eastAsia="es-CO"/>
              </w:rPr>
              <w:t>basuras,</w:t>
            </w:r>
            <w:r w:rsidRPr="007055C8">
              <w:rPr>
                <w:rFonts w:eastAsia="Times New Roman" w:asciiTheme="minorHAnsi" w:hAnsiTheme="minorHAnsi" w:cstheme="minorHAnsi"/>
                <w:color w:val="000000"/>
                <w:lang w:eastAsia="es-CO"/>
              </w:rPr>
              <w:t xml:space="preserve"> como desde casa podemos </w:t>
            </w:r>
            <w:r w:rsidRPr="007055C8" w:rsidR="00A17624">
              <w:rPr>
                <w:rFonts w:eastAsia="Times New Roman" w:asciiTheme="minorHAnsi" w:hAnsiTheme="minorHAnsi" w:cstheme="minorHAnsi"/>
                <w:color w:val="000000"/>
                <w:lang w:eastAsia="es-CO"/>
              </w:rPr>
              <w:t>separar</w:t>
            </w:r>
            <w:r w:rsidRPr="007055C8">
              <w:rPr>
                <w:rFonts w:eastAsia="Times New Roman" w:asciiTheme="minorHAnsi" w:hAnsiTheme="minorHAnsi" w:cstheme="minorHAnsi"/>
                <w:color w:val="000000"/>
                <w:lang w:eastAsia="es-CO"/>
              </w:rPr>
              <w:t xml:space="preserve"> en la fuente, clasificar los residuos, en aprovechables y no aprovechables. Y </w:t>
            </w:r>
            <w:r w:rsidRPr="007055C8" w:rsidR="00A17624">
              <w:rPr>
                <w:rFonts w:eastAsia="Times New Roman" w:asciiTheme="minorHAnsi" w:hAnsiTheme="minorHAnsi" w:cstheme="minorHAnsi"/>
                <w:color w:val="000000"/>
                <w:lang w:eastAsia="es-CO"/>
              </w:rPr>
              <w:t>qué</w:t>
            </w:r>
            <w:r w:rsidRPr="007055C8">
              <w:rPr>
                <w:rFonts w:eastAsia="Times New Roman" w:asciiTheme="minorHAnsi" w:hAnsiTheme="minorHAnsi" w:cstheme="minorHAnsi"/>
                <w:color w:val="000000"/>
                <w:lang w:eastAsia="es-CO"/>
              </w:rPr>
              <w:t xml:space="preserve"> hacer con cada uno de ellos en que contenedores se pueden </w:t>
            </w:r>
            <w:r w:rsidRPr="007055C8" w:rsidR="00A17624">
              <w:rPr>
                <w:rFonts w:eastAsia="Times New Roman" w:asciiTheme="minorHAnsi" w:hAnsiTheme="minorHAnsi" w:cstheme="minorHAnsi"/>
                <w:color w:val="000000"/>
                <w:lang w:eastAsia="es-CO"/>
              </w:rPr>
              <w:t>guardarte</w:t>
            </w:r>
            <w:r w:rsidRPr="007055C8">
              <w:rPr>
                <w:rFonts w:eastAsia="Times New Roman" w:asciiTheme="minorHAnsi" w:hAnsiTheme="minorHAnsi" w:cstheme="minorHAnsi"/>
                <w:color w:val="000000"/>
                <w:lang w:eastAsia="es-CO"/>
              </w:rPr>
              <w:t>.</w:t>
            </w:r>
          </w:p>
        </w:tc>
        <w:tc>
          <w:tcPr>
            <w:tcW w:w="3206" w:type="dxa"/>
            <w:shd w:val="clear" w:color="000000" w:fill="B4C6E7"/>
            <w:hideMark/>
          </w:tcPr>
          <w:p w:rsidRPr="007055C8" w:rsidR="00517C66" w:rsidP="00517C66" w:rsidRDefault="00517C66" w14:paraId="7FFB89AB"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recogerá evidencia principalmente a través de </w:t>
            </w:r>
            <w:r w:rsidRPr="007055C8" w:rsidR="002E58CB">
              <w:rPr>
                <w:rFonts w:eastAsia="Times New Roman" w:asciiTheme="minorHAnsi" w:hAnsiTheme="minorHAnsi" w:cstheme="minorHAnsi"/>
                <w:color w:val="000000"/>
                <w:lang w:eastAsia="es-CO"/>
              </w:rPr>
              <w:t>fotografías</w:t>
            </w:r>
            <w:r w:rsidRPr="007055C8">
              <w:rPr>
                <w:rFonts w:eastAsia="Times New Roman" w:asciiTheme="minorHAnsi" w:hAnsiTheme="minorHAnsi" w:cstheme="minorHAnsi"/>
                <w:color w:val="000000"/>
                <w:lang w:eastAsia="es-CO"/>
              </w:rPr>
              <w:t xml:space="preserve"> del trabajo realizado durante la presencialidad. Y video de clase.</w:t>
            </w:r>
          </w:p>
        </w:tc>
        <w:tc>
          <w:tcPr>
            <w:tcW w:w="863" w:type="dxa"/>
            <w:gridSpan w:val="3"/>
            <w:shd w:val="clear" w:color="000000" w:fill="C6E0B4"/>
            <w:hideMark/>
          </w:tcPr>
          <w:p w:rsidRPr="007055C8" w:rsidR="00517C66" w:rsidP="00517C66" w:rsidRDefault="00517C66" w14:paraId="6FDD6BCC"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Presentación de imágenes descriptivas e instructivas relacionadas con la forma de separación, disposición de los residuos sólidos.  Se les va explicando </w:t>
            </w:r>
            <w:r w:rsidRPr="007055C8" w:rsidR="00A17624">
              <w:rPr>
                <w:rFonts w:eastAsia="Times New Roman" w:asciiTheme="minorHAnsi" w:hAnsiTheme="minorHAnsi" w:cstheme="minorHAnsi"/>
                <w:color w:val="000000"/>
                <w:lang w:eastAsia="es-CO"/>
              </w:rPr>
              <w:t>cómo</w:t>
            </w:r>
            <w:r w:rsidRPr="007055C8">
              <w:rPr>
                <w:rFonts w:eastAsia="Times New Roman" w:asciiTheme="minorHAnsi" w:hAnsiTheme="minorHAnsi" w:cstheme="minorHAnsi"/>
                <w:color w:val="000000"/>
                <w:lang w:eastAsia="es-CO"/>
              </w:rPr>
              <w:t xml:space="preserve"> se deben     </w:t>
            </w:r>
          </w:p>
        </w:tc>
        <w:tc>
          <w:tcPr>
            <w:tcW w:w="1841" w:type="dxa"/>
            <w:shd w:val="clear" w:color="000000" w:fill="C6E0B4"/>
            <w:hideMark/>
          </w:tcPr>
          <w:p w:rsidRPr="007055C8" w:rsidR="00517C66" w:rsidP="00517C66" w:rsidRDefault="00517C66" w14:paraId="1C7D69AC" w14:textId="77777777">
            <w:pPr>
              <w:spacing w:after="0" w:line="240" w:lineRule="auto"/>
              <w:ind w:firstLine="0"/>
              <w:jc w:val="center"/>
              <w:rPr>
                <w:rFonts w:eastAsia="Times New Roman" w:asciiTheme="minorHAnsi" w:hAnsiTheme="minorHAnsi" w:cstheme="minorHAnsi"/>
                <w:color w:val="0563C1"/>
                <w:u w:val="single"/>
                <w:lang w:eastAsia="es-CO"/>
              </w:rPr>
            </w:pPr>
            <w:r w:rsidRPr="007055C8">
              <w:rPr>
                <w:rFonts w:eastAsia="Times New Roman" w:asciiTheme="minorHAnsi" w:hAnsiTheme="minorHAnsi" w:cstheme="minorHAnsi"/>
                <w:color w:val="0563C1"/>
                <w:u w:val="single"/>
                <w:lang w:eastAsia="es-CO"/>
              </w:rPr>
              <w:t> </w:t>
            </w:r>
          </w:p>
        </w:tc>
        <w:tc>
          <w:tcPr>
            <w:tcW w:w="830" w:type="dxa"/>
            <w:shd w:val="clear" w:color="000000" w:fill="C6E0B4"/>
            <w:hideMark/>
          </w:tcPr>
          <w:p w:rsidRPr="007055C8" w:rsidR="00517C66" w:rsidP="00517C66" w:rsidRDefault="00517C66" w14:paraId="124BA901"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710" w:type="dxa"/>
            <w:shd w:val="clear" w:color="000000" w:fill="C6E0B4"/>
            <w:hideMark/>
          </w:tcPr>
          <w:p w:rsidRPr="007055C8" w:rsidR="00517C66" w:rsidP="00517C66" w:rsidRDefault="00517C66" w14:paraId="7B9F43B5"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963" w:type="dxa"/>
            <w:gridSpan w:val="3"/>
            <w:shd w:val="clear" w:color="000000" w:fill="FCE4D6"/>
            <w:hideMark/>
          </w:tcPr>
          <w:p w:rsidRPr="007055C8" w:rsidR="00517C66" w:rsidP="00517C66" w:rsidRDefault="00517C66" w14:paraId="27F5675F"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Se cumple el objetivo dela actividad, pues los estudiantes estuvieron atentos a las explicaciones y socializaron como algunas de esas acciones realizan sus padres en casa.</w:t>
            </w:r>
          </w:p>
        </w:tc>
        <w:tc>
          <w:tcPr>
            <w:tcW w:w="909" w:type="dxa"/>
            <w:gridSpan w:val="3"/>
            <w:shd w:val="clear" w:color="000000" w:fill="FFE699"/>
            <w:hideMark/>
          </w:tcPr>
          <w:p w:rsidRPr="007055C8" w:rsidR="00517C66" w:rsidP="00517C66" w:rsidRDefault="00517C66" w14:paraId="0C8B81A7"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942" w:type="dxa"/>
            <w:gridSpan w:val="4"/>
            <w:shd w:val="clear" w:color="000000" w:fill="FFE699"/>
            <w:hideMark/>
          </w:tcPr>
          <w:p w:rsidRPr="007055C8" w:rsidR="00517C66" w:rsidP="00517C66" w:rsidRDefault="00517C66" w14:paraId="5EF9AAD9"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Destinaria </w:t>
            </w:r>
            <w:r w:rsidRPr="007055C8" w:rsidR="00A17624">
              <w:rPr>
                <w:rFonts w:eastAsia="Times New Roman" w:asciiTheme="minorHAnsi" w:hAnsiTheme="minorHAnsi" w:cstheme="minorHAnsi"/>
                <w:color w:val="000000"/>
                <w:lang w:eastAsia="es-CO"/>
              </w:rPr>
              <w:t>más</w:t>
            </w:r>
            <w:r w:rsidRPr="007055C8">
              <w:rPr>
                <w:rFonts w:eastAsia="Times New Roman" w:asciiTheme="minorHAnsi" w:hAnsiTheme="minorHAnsi" w:cstheme="minorHAnsi"/>
                <w:color w:val="000000"/>
                <w:lang w:eastAsia="es-CO"/>
              </w:rPr>
              <w:t xml:space="preserve"> tiempo para </w:t>
            </w:r>
            <w:r w:rsidRPr="007055C8" w:rsidR="00A17624">
              <w:rPr>
                <w:rFonts w:eastAsia="Times New Roman" w:asciiTheme="minorHAnsi" w:hAnsiTheme="minorHAnsi" w:cstheme="minorHAnsi"/>
                <w:color w:val="000000"/>
                <w:lang w:eastAsia="es-CO"/>
              </w:rPr>
              <w:t>desarrollo</w:t>
            </w:r>
            <w:r w:rsidRPr="007055C8">
              <w:rPr>
                <w:rFonts w:eastAsia="Times New Roman" w:asciiTheme="minorHAnsi" w:hAnsiTheme="minorHAnsi" w:cstheme="minorHAnsi"/>
                <w:color w:val="000000"/>
                <w:lang w:eastAsia="es-CO"/>
              </w:rPr>
              <w:t xml:space="preserve"> de actividades </w:t>
            </w:r>
            <w:r w:rsidRPr="007055C8" w:rsidR="00C16513">
              <w:rPr>
                <w:rFonts w:eastAsia="Times New Roman" w:asciiTheme="minorHAnsi" w:hAnsiTheme="minorHAnsi" w:cstheme="minorHAnsi"/>
                <w:color w:val="000000"/>
                <w:lang w:eastAsia="es-CO"/>
              </w:rPr>
              <w:t>artísticas</w:t>
            </w:r>
            <w:r w:rsidRPr="007055C8">
              <w:rPr>
                <w:rFonts w:eastAsia="Times New Roman" w:asciiTheme="minorHAnsi" w:hAnsiTheme="minorHAnsi" w:cstheme="minorHAnsi"/>
                <w:color w:val="000000"/>
                <w:lang w:eastAsia="es-CO"/>
              </w:rPr>
              <w:t>.</w:t>
            </w:r>
          </w:p>
        </w:tc>
      </w:tr>
      <w:tr w:rsidRPr="00D53E38" w:rsidR="00A17624" w:rsidTr="00850F98" w14:paraId="7358C904" w14:textId="77777777">
        <w:trPr>
          <w:trHeight w:val="3615"/>
        </w:trPr>
        <w:tc>
          <w:tcPr>
            <w:tcW w:w="735" w:type="dxa"/>
            <w:vMerge/>
            <w:vAlign w:val="center"/>
            <w:hideMark/>
          </w:tcPr>
          <w:p w:rsidRPr="007055C8" w:rsidR="00517C66" w:rsidP="00517C66" w:rsidRDefault="00517C66" w14:paraId="7454532B" w14:textId="77777777">
            <w:pPr>
              <w:spacing w:after="0" w:line="240" w:lineRule="auto"/>
              <w:ind w:firstLine="0"/>
              <w:rPr>
                <w:rFonts w:eastAsia="Times New Roman" w:asciiTheme="minorHAnsi" w:hAnsiTheme="minorHAnsi" w:cstheme="minorHAnsi"/>
                <w:b/>
                <w:bCs/>
                <w:color w:val="FFFFFF"/>
                <w:lang w:eastAsia="es-CO"/>
              </w:rPr>
            </w:pPr>
          </w:p>
        </w:tc>
        <w:tc>
          <w:tcPr>
            <w:tcW w:w="467" w:type="dxa"/>
            <w:shd w:val="clear" w:color="000000" w:fill="00B0F0"/>
            <w:hideMark/>
          </w:tcPr>
          <w:p w:rsidRPr="007055C8" w:rsidR="00517C66" w:rsidP="00517C66" w:rsidRDefault="00517C66" w14:paraId="62077CA6"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4.</w:t>
            </w:r>
          </w:p>
        </w:tc>
        <w:tc>
          <w:tcPr>
            <w:tcW w:w="1174" w:type="dxa"/>
            <w:shd w:val="clear" w:color="auto" w:fill="auto"/>
            <w:hideMark/>
          </w:tcPr>
          <w:p w:rsidRPr="007055C8" w:rsidR="00517C66" w:rsidP="00517C66" w:rsidRDefault="00517C66" w14:paraId="5445D906" w14:textId="77777777">
            <w:pPr>
              <w:spacing w:after="0" w:line="240" w:lineRule="auto"/>
              <w:ind w:firstLine="0"/>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 xml:space="preserve">visualización de un tercer </w:t>
            </w:r>
            <w:r w:rsidRPr="007055C8" w:rsidR="00A17624">
              <w:rPr>
                <w:rFonts w:eastAsia="Times New Roman" w:asciiTheme="minorHAnsi" w:hAnsiTheme="minorHAnsi" w:cstheme="minorHAnsi"/>
                <w:b/>
                <w:bCs/>
                <w:color w:val="000000"/>
                <w:lang w:eastAsia="es-CO"/>
              </w:rPr>
              <w:t>video, como</w:t>
            </w:r>
            <w:r w:rsidRPr="007055C8">
              <w:rPr>
                <w:rFonts w:eastAsia="Times New Roman" w:asciiTheme="minorHAnsi" w:hAnsiTheme="minorHAnsi" w:cstheme="minorHAnsi"/>
                <w:b/>
                <w:bCs/>
                <w:color w:val="000000"/>
                <w:lang w:eastAsia="es-CO"/>
              </w:rPr>
              <w:t xml:space="preserve"> separa tus residuos en casa. </w:t>
            </w:r>
          </w:p>
        </w:tc>
        <w:tc>
          <w:tcPr>
            <w:tcW w:w="684" w:type="dxa"/>
            <w:shd w:val="clear" w:color="000000" w:fill="B4C6E7"/>
            <w:hideMark/>
          </w:tcPr>
          <w:p w:rsidRPr="007055C8" w:rsidR="00517C66" w:rsidP="00517C66" w:rsidRDefault="00517C66" w14:paraId="16A3AA87"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El propósito de esta actividad es que los estudiantes   aprendan algunas formas de separar los </w:t>
            </w:r>
            <w:r w:rsidRPr="007055C8" w:rsidR="00A17624">
              <w:rPr>
                <w:rFonts w:eastAsia="Times New Roman" w:asciiTheme="minorHAnsi" w:hAnsiTheme="minorHAnsi" w:cstheme="minorHAnsi"/>
                <w:color w:val="000000"/>
                <w:lang w:eastAsia="es-CO"/>
              </w:rPr>
              <w:t>residuos</w:t>
            </w:r>
            <w:r w:rsidRPr="007055C8">
              <w:rPr>
                <w:rFonts w:eastAsia="Times New Roman" w:asciiTheme="minorHAnsi" w:hAnsiTheme="minorHAnsi" w:cstheme="minorHAnsi"/>
                <w:color w:val="000000"/>
                <w:lang w:eastAsia="es-CO"/>
              </w:rPr>
              <w:t xml:space="preserve"> </w:t>
            </w:r>
            <w:r w:rsidRPr="007055C8" w:rsidR="00A17624">
              <w:rPr>
                <w:rFonts w:eastAsia="Times New Roman" w:asciiTheme="minorHAnsi" w:hAnsiTheme="minorHAnsi" w:cstheme="minorHAnsi"/>
                <w:color w:val="000000"/>
                <w:lang w:eastAsia="es-CO"/>
              </w:rPr>
              <w:t>sólidos</w:t>
            </w:r>
            <w:r w:rsidRPr="007055C8">
              <w:rPr>
                <w:rFonts w:eastAsia="Times New Roman" w:asciiTheme="minorHAnsi" w:hAnsiTheme="minorHAnsi" w:cstheme="minorHAnsi"/>
                <w:color w:val="000000"/>
                <w:lang w:eastAsia="es-CO"/>
              </w:rPr>
              <w:t xml:space="preserve"> desde la casa, que comprendan que es una responsabilidad entregar separados los residuos que genera en el hogar </w:t>
            </w:r>
            <w:r w:rsidRPr="007055C8" w:rsidR="00A17624">
              <w:rPr>
                <w:rFonts w:eastAsia="Times New Roman" w:asciiTheme="minorHAnsi" w:hAnsiTheme="minorHAnsi" w:cstheme="minorHAnsi"/>
                <w:color w:val="000000"/>
                <w:lang w:eastAsia="es-CO"/>
              </w:rPr>
              <w:t>así facilitara</w:t>
            </w:r>
            <w:r w:rsidRPr="007055C8">
              <w:rPr>
                <w:rFonts w:eastAsia="Times New Roman" w:asciiTheme="minorHAnsi" w:hAnsiTheme="minorHAnsi" w:cstheme="minorHAnsi"/>
                <w:color w:val="000000"/>
                <w:lang w:eastAsia="es-CO"/>
              </w:rPr>
              <w:t xml:space="preserve"> el trabajo a recicladores y recolectores de basura y a su vez pueden ser aprovechables.</w:t>
            </w:r>
          </w:p>
        </w:tc>
        <w:tc>
          <w:tcPr>
            <w:tcW w:w="668" w:type="dxa"/>
            <w:shd w:val="clear" w:color="000000" w:fill="B4C6E7"/>
            <w:hideMark/>
          </w:tcPr>
          <w:p w:rsidRPr="007055C8" w:rsidR="00517C66" w:rsidP="00517C66" w:rsidRDefault="00517C66" w14:paraId="1FD1AD60"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les explica a los estudiantes a partir </w:t>
            </w:r>
            <w:r w:rsidRPr="007055C8" w:rsidR="00A17624">
              <w:rPr>
                <w:rFonts w:eastAsia="Times New Roman" w:asciiTheme="minorHAnsi" w:hAnsiTheme="minorHAnsi" w:cstheme="minorHAnsi"/>
                <w:color w:val="000000"/>
                <w:lang w:eastAsia="es-CO"/>
              </w:rPr>
              <w:t>del</w:t>
            </w:r>
            <w:r w:rsidRPr="007055C8">
              <w:rPr>
                <w:rFonts w:eastAsia="Times New Roman" w:asciiTheme="minorHAnsi" w:hAnsiTheme="minorHAnsi" w:cstheme="minorHAnsi"/>
                <w:color w:val="000000"/>
                <w:lang w:eastAsia="es-CO"/>
              </w:rPr>
              <w:t xml:space="preserve"> video como se separan los residuos desde el hogar para que comprendan como </w:t>
            </w:r>
            <w:r w:rsidRPr="007055C8" w:rsidR="00A17624">
              <w:rPr>
                <w:rFonts w:eastAsia="Times New Roman" w:asciiTheme="minorHAnsi" w:hAnsiTheme="minorHAnsi" w:cstheme="minorHAnsi"/>
                <w:color w:val="000000"/>
                <w:lang w:eastAsia="es-CO"/>
              </w:rPr>
              <w:t>desde</w:t>
            </w:r>
            <w:r w:rsidRPr="007055C8">
              <w:rPr>
                <w:rFonts w:eastAsia="Times New Roman" w:asciiTheme="minorHAnsi" w:hAnsiTheme="minorHAnsi" w:cstheme="minorHAnsi"/>
                <w:color w:val="000000"/>
                <w:lang w:eastAsia="es-CO"/>
              </w:rPr>
              <w:t xml:space="preserve"> actuar  todo ciudadano con cultura y responsabilidad ambiental  .</w:t>
            </w:r>
          </w:p>
        </w:tc>
        <w:tc>
          <w:tcPr>
            <w:tcW w:w="3206" w:type="dxa"/>
            <w:shd w:val="clear" w:color="000000" w:fill="B4C6E7"/>
            <w:hideMark/>
          </w:tcPr>
          <w:p w:rsidRPr="007055C8" w:rsidR="00517C66" w:rsidP="00517C66" w:rsidRDefault="000F4697" w14:paraId="49F4F56B" w14:textId="77777777">
            <w:pPr>
              <w:spacing w:after="0" w:line="240" w:lineRule="auto"/>
              <w:ind w:firstLine="0"/>
              <w:rPr>
                <w:rFonts w:eastAsia="Times New Roman" w:asciiTheme="minorHAnsi" w:hAnsiTheme="minorHAnsi" w:cstheme="minorHAnsi"/>
                <w:color w:val="0563C1"/>
                <w:u w:val="single"/>
                <w:lang w:eastAsia="es-CO"/>
              </w:rPr>
            </w:pPr>
            <w:hyperlink w:history="1" r:id="rId180">
              <w:r w:rsidRPr="007055C8" w:rsidR="00517C66">
                <w:rPr>
                  <w:rFonts w:eastAsia="Times New Roman" w:asciiTheme="minorHAnsi" w:hAnsiTheme="minorHAnsi" w:cstheme="minorHAnsi"/>
                  <w:color w:val="0563C1"/>
                  <w:u w:val="single"/>
                  <w:lang w:eastAsia="es-CO"/>
                </w:rPr>
                <w:t xml:space="preserve"> , Se evidencia el ejercicio en grabación de la clase : https://mail.google.com/mail/u/2/#inbox/FMfcgzGljlpcFmrCmKfsqNTPbXgNxZTj?projector=1</w:t>
              </w:r>
            </w:hyperlink>
          </w:p>
        </w:tc>
        <w:tc>
          <w:tcPr>
            <w:tcW w:w="863" w:type="dxa"/>
            <w:gridSpan w:val="3"/>
            <w:shd w:val="clear" w:color="000000" w:fill="C6E0B4"/>
            <w:hideMark/>
          </w:tcPr>
          <w:p w:rsidRPr="007055C8" w:rsidR="00517C66" w:rsidP="00517C66" w:rsidRDefault="00517C66" w14:paraId="5577F6E4"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Los estudiantes </w:t>
            </w:r>
            <w:r w:rsidRPr="007055C8" w:rsidR="00A17624">
              <w:rPr>
                <w:rFonts w:eastAsia="Times New Roman" w:asciiTheme="minorHAnsi" w:hAnsiTheme="minorHAnsi" w:cstheme="minorHAnsi"/>
                <w:color w:val="000000"/>
                <w:lang w:eastAsia="es-CO"/>
              </w:rPr>
              <w:t>después</w:t>
            </w:r>
            <w:r w:rsidRPr="007055C8">
              <w:rPr>
                <w:rFonts w:eastAsia="Times New Roman" w:asciiTheme="minorHAnsi" w:hAnsiTheme="minorHAnsi" w:cstheme="minorHAnsi"/>
                <w:color w:val="000000"/>
                <w:lang w:eastAsia="es-CO"/>
              </w:rPr>
              <w:t xml:space="preserve"> de visualizar el tercer </w:t>
            </w:r>
            <w:r w:rsidRPr="007055C8" w:rsidR="00A17624">
              <w:rPr>
                <w:rFonts w:eastAsia="Times New Roman" w:asciiTheme="minorHAnsi" w:hAnsiTheme="minorHAnsi" w:cstheme="minorHAnsi"/>
                <w:color w:val="000000"/>
                <w:lang w:eastAsia="es-CO"/>
              </w:rPr>
              <w:t>video,</w:t>
            </w:r>
            <w:r w:rsidRPr="007055C8">
              <w:rPr>
                <w:rFonts w:eastAsia="Times New Roman" w:asciiTheme="minorHAnsi" w:hAnsiTheme="minorHAnsi" w:cstheme="minorHAnsi"/>
                <w:color w:val="000000"/>
                <w:lang w:eastAsia="es-CO"/>
              </w:rPr>
              <w:t xml:space="preserve"> el cual enseña como separar los residuos en casa, </w:t>
            </w:r>
            <w:r w:rsidRPr="007055C8" w:rsidR="00A17624">
              <w:rPr>
                <w:rFonts w:eastAsia="Times New Roman" w:asciiTheme="minorHAnsi" w:hAnsiTheme="minorHAnsi" w:cstheme="minorHAnsi"/>
                <w:color w:val="000000"/>
                <w:lang w:eastAsia="es-CO"/>
              </w:rPr>
              <w:t>socializaron lo</w:t>
            </w:r>
            <w:r w:rsidRPr="007055C8">
              <w:rPr>
                <w:rFonts w:eastAsia="Times New Roman" w:asciiTheme="minorHAnsi" w:hAnsiTheme="minorHAnsi" w:cstheme="minorHAnsi"/>
                <w:color w:val="000000"/>
                <w:lang w:eastAsia="es-CO"/>
              </w:rPr>
              <w:t xml:space="preserve"> aprendido y tomaron apuntes. </w:t>
            </w:r>
          </w:p>
        </w:tc>
        <w:tc>
          <w:tcPr>
            <w:tcW w:w="1841" w:type="dxa"/>
            <w:shd w:val="clear" w:color="auto" w:fill="auto"/>
            <w:hideMark/>
          </w:tcPr>
          <w:p w:rsidRPr="007055C8" w:rsidR="00517C66" w:rsidP="00517C66" w:rsidRDefault="00517C66" w14:paraId="76476DAE"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Evidencias </w:t>
            </w:r>
            <w:r w:rsidRPr="007055C8" w:rsidR="00A17624">
              <w:rPr>
                <w:rFonts w:eastAsia="Times New Roman" w:asciiTheme="minorHAnsi" w:hAnsiTheme="minorHAnsi" w:cstheme="minorHAnsi"/>
                <w:color w:val="000000"/>
                <w:lang w:eastAsia="es-CO"/>
              </w:rPr>
              <w:t>sea</w:t>
            </w:r>
            <w:r w:rsidRPr="007055C8">
              <w:rPr>
                <w:rFonts w:eastAsia="Times New Roman" w:asciiTheme="minorHAnsi" w:hAnsiTheme="minorHAnsi" w:cstheme="minorHAnsi"/>
                <w:color w:val="000000"/>
                <w:lang w:eastAsia="es-CO"/>
              </w:rPr>
              <w:t xml:space="preserve"> el trabajo de los niños. </w:t>
            </w:r>
          </w:p>
        </w:tc>
        <w:tc>
          <w:tcPr>
            <w:tcW w:w="830" w:type="dxa"/>
            <w:shd w:val="clear" w:color="000000" w:fill="C6E0B4"/>
            <w:hideMark/>
          </w:tcPr>
          <w:p w:rsidRPr="007055C8" w:rsidR="00517C66" w:rsidP="00517C66" w:rsidRDefault="00517C66" w14:paraId="2D4798C9"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710" w:type="dxa"/>
            <w:shd w:val="clear" w:color="000000" w:fill="C6E0B4"/>
            <w:hideMark/>
          </w:tcPr>
          <w:p w:rsidRPr="007055C8" w:rsidR="00517C66" w:rsidP="00517C66" w:rsidRDefault="00517C66" w14:paraId="2EBD1224"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963" w:type="dxa"/>
            <w:gridSpan w:val="3"/>
            <w:shd w:val="clear" w:color="000000" w:fill="FCE4D6"/>
            <w:hideMark/>
          </w:tcPr>
          <w:p w:rsidRPr="007055C8" w:rsidR="00517C66" w:rsidP="00517C66" w:rsidRDefault="00517C66" w14:paraId="266DAE9F"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La actividad </w:t>
            </w:r>
            <w:r w:rsidRPr="007055C8" w:rsidR="00C16513">
              <w:rPr>
                <w:rFonts w:eastAsia="Times New Roman" w:asciiTheme="minorHAnsi" w:hAnsiTheme="minorHAnsi" w:cstheme="minorHAnsi"/>
                <w:color w:val="000000"/>
                <w:lang w:eastAsia="es-CO"/>
              </w:rPr>
              <w:t>cumplió</w:t>
            </w:r>
            <w:r w:rsidRPr="007055C8">
              <w:rPr>
                <w:rFonts w:eastAsia="Times New Roman" w:asciiTheme="minorHAnsi" w:hAnsiTheme="minorHAnsi" w:cstheme="minorHAnsi"/>
                <w:color w:val="000000"/>
                <w:lang w:eastAsia="es-CO"/>
              </w:rPr>
              <w:t xml:space="preserve"> su objetivo, ya que los estudiantes evidenciaron haber aprendido  acerca de lo importante de </w:t>
            </w:r>
            <w:r w:rsidRPr="007055C8" w:rsidR="00A17624">
              <w:rPr>
                <w:rFonts w:eastAsia="Times New Roman" w:asciiTheme="minorHAnsi" w:hAnsiTheme="minorHAnsi" w:cstheme="minorHAnsi"/>
                <w:color w:val="000000"/>
                <w:lang w:eastAsia="es-CO"/>
              </w:rPr>
              <w:t>separar</w:t>
            </w:r>
            <w:r w:rsidRPr="007055C8">
              <w:rPr>
                <w:rFonts w:eastAsia="Times New Roman" w:asciiTheme="minorHAnsi" w:hAnsiTheme="minorHAnsi" w:cstheme="minorHAnsi"/>
                <w:color w:val="000000"/>
                <w:lang w:eastAsia="es-CO"/>
              </w:rPr>
              <w:t xml:space="preserve"> los residuos </w:t>
            </w:r>
            <w:r w:rsidRPr="007055C8" w:rsidR="00A17624">
              <w:rPr>
                <w:rFonts w:eastAsia="Times New Roman" w:asciiTheme="minorHAnsi" w:hAnsiTheme="minorHAnsi" w:cstheme="minorHAnsi"/>
                <w:color w:val="000000"/>
                <w:lang w:eastAsia="es-CO"/>
              </w:rPr>
              <w:t>sólidos</w:t>
            </w:r>
            <w:r w:rsidRPr="007055C8">
              <w:rPr>
                <w:rFonts w:eastAsia="Times New Roman" w:asciiTheme="minorHAnsi" w:hAnsiTheme="minorHAnsi" w:cstheme="minorHAnsi"/>
                <w:color w:val="000000"/>
                <w:lang w:eastAsia="es-CO"/>
              </w:rPr>
              <w:t xml:space="preserve"> del hogar, como hacerlo y como aprovechar algunos de ellos.</w:t>
            </w:r>
          </w:p>
        </w:tc>
        <w:tc>
          <w:tcPr>
            <w:tcW w:w="909" w:type="dxa"/>
            <w:gridSpan w:val="3"/>
            <w:shd w:val="clear" w:color="000000" w:fill="FFE699"/>
            <w:hideMark/>
          </w:tcPr>
          <w:p w:rsidRPr="007055C8" w:rsidR="00517C66" w:rsidP="00517C66" w:rsidRDefault="00517C66" w14:paraId="58D0BE6F"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Las explicaciones del video enseñando la </w:t>
            </w:r>
            <w:r w:rsidRPr="007055C8" w:rsidR="00A17624">
              <w:rPr>
                <w:rFonts w:eastAsia="Times New Roman" w:asciiTheme="minorHAnsi" w:hAnsiTheme="minorHAnsi" w:cstheme="minorHAnsi"/>
                <w:color w:val="000000"/>
                <w:lang w:eastAsia="es-CO"/>
              </w:rPr>
              <w:t>técnica</w:t>
            </w:r>
            <w:r w:rsidRPr="007055C8">
              <w:rPr>
                <w:rFonts w:eastAsia="Times New Roman" w:asciiTheme="minorHAnsi" w:hAnsiTheme="minorHAnsi" w:cstheme="minorHAnsi"/>
                <w:color w:val="000000"/>
                <w:lang w:eastAsia="es-CO"/>
              </w:rPr>
              <w:t xml:space="preserve"> de separación de residuos como una estrategia </w:t>
            </w:r>
            <w:r w:rsidRPr="007055C8" w:rsidR="00A17624">
              <w:rPr>
                <w:rFonts w:eastAsia="Times New Roman" w:asciiTheme="minorHAnsi" w:hAnsiTheme="minorHAnsi" w:cstheme="minorHAnsi"/>
                <w:color w:val="000000"/>
                <w:lang w:eastAsia="es-CO"/>
              </w:rPr>
              <w:t>útil</w:t>
            </w:r>
            <w:r w:rsidRPr="007055C8">
              <w:rPr>
                <w:rFonts w:eastAsia="Times New Roman" w:asciiTheme="minorHAnsi" w:hAnsiTheme="minorHAnsi" w:cstheme="minorHAnsi"/>
                <w:color w:val="000000"/>
                <w:lang w:eastAsia="es-CO"/>
              </w:rPr>
              <w:t xml:space="preserve"> para dar majo adecuado a los residuos </w:t>
            </w:r>
            <w:r w:rsidRPr="007055C8" w:rsidR="00A17624">
              <w:rPr>
                <w:rFonts w:eastAsia="Times New Roman" w:asciiTheme="minorHAnsi" w:hAnsiTheme="minorHAnsi" w:cstheme="minorHAnsi"/>
                <w:color w:val="000000"/>
                <w:lang w:eastAsia="es-CO"/>
              </w:rPr>
              <w:t>sólidos</w:t>
            </w:r>
            <w:r w:rsidRPr="007055C8">
              <w:rPr>
                <w:rFonts w:eastAsia="Times New Roman" w:asciiTheme="minorHAnsi" w:hAnsiTheme="minorHAnsi" w:cstheme="minorHAnsi"/>
                <w:color w:val="000000"/>
                <w:lang w:eastAsia="es-CO"/>
              </w:rPr>
              <w:t xml:space="preserve"> , siento esta una gran </w:t>
            </w:r>
            <w:r w:rsidRPr="007055C8" w:rsidR="00A17624">
              <w:rPr>
                <w:rFonts w:eastAsia="Times New Roman" w:asciiTheme="minorHAnsi" w:hAnsiTheme="minorHAnsi" w:cstheme="minorHAnsi"/>
                <w:color w:val="000000"/>
                <w:lang w:eastAsia="es-CO"/>
              </w:rPr>
              <w:t>acción</w:t>
            </w:r>
            <w:r w:rsidRPr="007055C8">
              <w:rPr>
                <w:rFonts w:eastAsia="Times New Roman" w:asciiTheme="minorHAnsi" w:hAnsiTheme="minorHAnsi" w:cstheme="minorHAnsi"/>
                <w:color w:val="000000"/>
                <w:lang w:eastAsia="es-CO"/>
              </w:rPr>
              <w:t xml:space="preserve"> que vale la pena implementar a partir de ahora ya que permite identificar los residuos aprovechables  y promueve el reciclaje y la reutilización de algunos de los residuos que genera el hogar.</w:t>
            </w:r>
          </w:p>
        </w:tc>
        <w:tc>
          <w:tcPr>
            <w:tcW w:w="942" w:type="dxa"/>
            <w:gridSpan w:val="4"/>
            <w:shd w:val="clear" w:color="000000" w:fill="FFE699"/>
            <w:hideMark/>
          </w:tcPr>
          <w:p w:rsidRPr="007055C8" w:rsidR="00517C66" w:rsidP="00517C66" w:rsidRDefault="00A17624" w14:paraId="5B269CC3"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volvería</w:t>
            </w:r>
            <w:r w:rsidRPr="007055C8" w:rsidR="00517C66">
              <w:rPr>
                <w:rFonts w:eastAsia="Times New Roman" w:asciiTheme="minorHAnsi" w:hAnsiTheme="minorHAnsi" w:cstheme="minorHAnsi"/>
                <w:color w:val="000000"/>
                <w:lang w:eastAsia="es-CO"/>
              </w:rPr>
              <w:t xml:space="preserve"> a usar material audiovisual </w:t>
            </w:r>
            <w:r w:rsidRPr="007055C8">
              <w:rPr>
                <w:rFonts w:eastAsia="Times New Roman" w:asciiTheme="minorHAnsi" w:hAnsiTheme="minorHAnsi" w:cstheme="minorHAnsi"/>
                <w:color w:val="000000"/>
                <w:lang w:eastAsia="es-CO"/>
              </w:rPr>
              <w:t>instructivo</w:t>
            </w:r>
            <w:r w:rsidRPr="007055C8" w:rsidR="00517C66">
              <w:rPr>
                <w:rFonts w:eastAsia="Times New Roman" w:asciiTheme="minorHAnsi" w:hAnsiTheme="minorHAnsi" w:cstheme="minorHAnsi"/>
                <w:color w:val="000000"/>
                <w:lang w:eastAsia="es-CO"/>
              </w:rPr>
              <w:t xml:space="preserve"> ya que abundan videos este tema.</w:t>
            </w:r>
          </w:p>
        </w:tc>
      </w:tr>
      <w:tr w:rsidRPr="00D53E38" w:rsidR="00517C66" w:rsidTr="00850F98" w14:paraId="6E8B06B4" w14:textId="77777777">
        <w:trPr>
          <w:trHeight w:val="3255"/>
        </w:trPr>
        <w:tc>
          <w:tcPr>
            <w:tcW w:w="735" w:type="dxa"/>
            <w:vMerge/>
            <w:vAlign w:val="center"/>
            <w:hideMark/>
          </w:tcPr>
          <w:p w:rsidRPr="007055C8" w:rsidR="00517C66" w:rsidP="00517C66" w:rsidRDefault="00517C66" w14:paraId="30249909" w14:textId="77777777">
            <w:pPr>
              <w:spacing w:after="0" w:line="240" w:lineRule="auto"/>
              <w:ind w:firstLine="0"/>
              <w:rPr>
                <w:rFonts w:eastAsia="Times New Roman" w:asciiTheme="minorHAnsi" w:hAnsiTheme="minorHAnsi" w:cstheme="minorHAnsi"/>
                <w:b/>
                <w:bCs/>
                <w:color w:val="FFFFFF"/>
                <w:lang w:eastAsia="es-CO"/>
              </w:rPr>
            </w:pPr>
          </w:p>
        </w:tc>
        <w:tc>
          <w:tcPr>
            <w:tcW w:w="467" w:type="dxa"/>
            <w:shd w:val="clear" w:color="000000" w:fill="00B0F0"/>
            <w:hideMark/>
          </w:tcPr>
          <w:p w:rsidRPr="007055C8" w:rsidR="00517C66" w:rsidP="00517C66" w:rsidRDefault="00517C66" w14:paraId="070FCE68"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5.</w:t>
            </w:r>
          </w:p>
        </w:tc>
        <w:tc>
          <w:tcPr>
            <w:tcW w:w="1174" w:type="dxa"/>
            <w:shd w:val="clear" w:color="auto" w:fill="auto"/>
            <w:hideMark/>
          </w:tcPr>
          <w:p w:rsidRPr="007055C8" w:rsidR="00517C66" w:rsidP="00517C66" w:rsidRDefault="00517C66" w14:paraId="046E20FC"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 Socialización : Luego se pedirá que ellos socialicen que prácticas realizan en el hogar que estén relacionadas con el manejo de los residuos sólidos.</w:t>
            </w:r>
          </w:p>
        </w:tc>
        <w:tc>
          <w:tcPr>
            <w:tcW w:w="684" w:type="dxa"/>
            <w:shd w:val="clear" w:color="000000" w:fill="B4C6E7"/>
            <w:hideMark/>
          </w:tcPr>
          <w:p w:rsidRPr="007055C8" w:rsidR="00517C66" w:rsidP="00517C66" w:rsidRDefault="00517C66" w14:paraId="0FF415AD"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El propósito de esta actividad es dar un espacio para que cada niño se </w:t>
            </w:r>
            <w:r w:rsidRPr="007055C8" w:rsidR="00A17624">
              <w:rPr>
                <w:rFonts w:eastAsia="Times New Roman" w:asciiTheme="minorHAnsi" w:hAnsiTheme="minorHAnsi" w:cstheme="minorHAnsi"/>
                <w:color w:val="000000"/>
                <w:lang w:eastAsia="es-CO"/>
              </w:rPr>
              <w:t>divierta y</w:t>
            </w:r>
            <w:r w:rsidRPr="007055C8">
              <w:rPr>
                <w:rFonts w:eastAsia="Times New Roman" w:asciiTheme="minorHAnsi" w:hAnsiTheme="minorHAnsi" w:cstheme="minorHAnsi"/>
                <w:color w:val="000000"/>
                <w:lang w:eastAsia="es-CO"/>
              </w:rPr>
              <w:t xml:space="preserve"> </w:t>
            </w:r>
            <w:r w:rsidRPr="007055C8" w:rsidR="00A17624">
              <w:rPr>
                <w:rFonts w:eastAsia="Times New Roman" w:asciiTheme="minorHAnsi" w:hAnsiTheme="minorHAnsi" w:cstheme="minorHAnsi"/>
                <w:color w:val="000000"/>
                <w:lang w:eastAsia="es-CO"/>
              </w:rPr>
              <w:t>que a</w:t>
            </w:r>
            <w:r w:rsidRPr="007055C8">
              <w:rPr>
                <w:rFonts w:eastAsia="Times New Roman" w:asciiTheme="minorHAnsi" w:hAnsiTheme="minorHAnsi" w:cstheme="minorHAnsi"/>
                <w:color w:val="000000"/>
                <w:lang w:eastAsia="es-CO"/>
              </w:rPr>
              <w:t xml:space="preserve"> partir de la letra de una canción comprenda la importancia de cuidar el medio ambiente.  Y que socialice que frase de la canción le gustó </w:t>
            </w:r>
            <w:r w:rsidRPr="007055C8" w:rsidR="00A17624">
              <w:rPr>
                <w:rFonts w:eastAsia="Times New Roman" w:asciiTheme="minorHAnsi" w:hAnsiTheme="minorHAnsi" w:cstheme="minorHAnsi"/>
                <w:color w:val="000000"/>
                <w:lang w:eastAsia="es-CO"/>
              </w:rPr>
              <w:t>más</w:t>
            </w:r>
            <w:r w:rsidRPr="007055C8">
              <w:rPr>
                <w:rFonts w:eastAsia="Times New Roman" w:asciiTheme="minorHAnsi" w:hAnsiTheme="minorHAnsi" w:cstheme="minorHAnsi"/>
                <w:color w:val="000000"/>
                <w:lang w:eastAsia="es-CO"/>
              </w:rPr>
              <w:t>.</w:t>
            </w:r>
          </w:p>
        </w:tc>
        <w:tc>
          <w:tcPr>
            <w:tcW w:w="668" w:type="dxa"/>
            <w:shd w:val="clear" w:color="000000" w:fill="B4C6E7"/>
            <w:hideMark/>
          </w:tcPr>
          <w:p w:rsidRPr="007055C8" w:rsidR="00517C66" w:rsidP="00517C66" w:rsidRDefault="00517C66" w14:paraId="21F0552E"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destina </w:t>
            </w:r>
            <w:r w:rsidRPr="007055C8" w:rsidR="00A17624">
              <w:rPr>
                <w:rFonts w:eastAsia="Times New Roman" w:asciiTheme="minorHAnsi" w:hAnsiTheme="minorHAnsi" w:cstheme="minorHAnsi"/>
                <w:color w:val="000000"/>
                <w:lang w:eastAsia="es-CO"/>
              </w:rPr>
              <w:t>más</w:t>
            </w:r>
            <w:r w:rsidRPr="007055C8">
              <w:rPr>
                <w:rFonts w:eastAsia="Times New Roman" w:asciiTheme="minorHAnsi" w:hAnsiTheme="minorHAnsi" w:cstheme="minorHAnsi"/>
                <w:color w:val="000000"/>
                <w:lang w:eastAsia="es-CO"/>
              </w:rPr>
              <w:t xml:space="preserve"> tiempo </w:t>
            </w:r>
            <w:r w:rsidRPr="007055C8" w:rsidR="00A17624">
              <w:rPr>
                <w:rFonts w:eastAsia="Times New Roman" w:asciiTheme="minorHAnsi" w:hAnsiTheme="minorHAnsi" w:cstheme="minorHAnsi"/>
                <w:color w:val="000000"/>
                <w:lang w:eastAsia="es-CO"/>
              </w:rPr>
              <w:t>para que</w:t>
            </w:r>
            <w:r w:rsidRPr="007055C8">
              <w:rPr>
                <w:rFonts w:eastAsia="Times New Roman" w:asciiTheme="minorHAnsi" w:hAnsiTheme="minorHAnsi" w:cstheme="minorHAnsi"/>
                <w:color w:val="000000"/>
                <w:lang w:eastAsia="es-CO"/>
              </w:rPr>
              <w:t xml:space="preserve"> los niños socialicen si lo presentado en el video lo </w:t>
            </w:r>
            <w:r w:rsidRPr="007055C8" w:rsidR="00A17624">
              <w:rPr>
                <w:rFonts w:eastAsia="Times New Roman" w:asciiTheme="minorHAnsi" w:hAnsiTheme="minorHAnsi" w:cstheme="minorHAnsi"/>
                <w:color w:val="000000"/>
                <w:lang w:eastAsia="es-CO"/>
              </w:rPr>
              <w:t>conocían,</w:t>
            </w:r>
            <w:r w:rsidRPr="007055C8">
              <w:rPr>
                <w:rFonts w:eastAsia="Times New Roman" w:asciiTheme="minorHAnsi" w:hAnsiTheme="minorHAnsi" w:cstheme="minorHAnsi"/>
                <w:color w:val="000000"/>
                <w:lang w:eastAsia="es-CO"/>
              </w:rPr>
              <w:t xml:space="preserve"> si en </w:t>
            </w:r>
            <w:r w:rsidRPr="007055C8" w:rsidR="00A17624">
              <w:rPr>
                <w:rFonts w:eastAsia="Times New Roman" w:asciiTheme="minorHAnsi" w:hAnsiTheme="minorHAnsi" w:cstheme="minorHAnsi"/>
                <w:color w:val="000000"/>
                <w:lang w:eastAsia="es-CO"/>
              </w:rPr>
              <w:t>sus casas</w:t>
            </w:r>
            <w:r w:rsidRPr="007055C8">
              <w:rPr>
                <w:rFonts w:eastAsia="Times New Roman" w:asciiTheme="minorHAnsi" w:hAnsiTheme="minorHAnsi" w:cstheme="minorHAnsi"/>
                <w:color w:val="000000"/>
                <w:lang w:eastAsia="es-CO"/>
              </w:rPr>
              <w:t xml:space="preserve"> lo implementan y de </w:t>
            </w:r>
            <w:r w:rsidRPr="007055C8" w:rsidR="00A17624">
              <w:rPr>
                <w:rFonts w:eastAsia="Times New Roman" w:asciiTheme="minorHAnsi" w:hAnsiTheme="minorHAnsi" w:cstheme="minorHAnsi"/>
                <w:color w:val="000000"/>
                <w:lang w:eastAsia="es-CO"/>
              </w:rPr>
              <w:t>qué</w:t>
            </w:r>
            <w:r w:rsidRPr="007055C8">
              <w:rPr>
                <w:rFonts w:eastAsia="Times New Roman" w:asciiTheme="minorHAnsi" w:hAnsiTheme="minorHAnsi" w:cstheme="minorHAnsi"/>
                <w:color w:val="000000"/>
                <w:lang w:eastAsia="es-CO"/>
              </w:rPr>
              <w:t xml:space="preserve"> forma. </w:t>
            </w:r>
          </w:p>
        </w:tc>
        <w:tc>
          <w:tcPr>
            <w:tcW w:w="3206" w:type="dxa"/>
            <w:shd w:val="clear" w:color="000000" w:fill="B4C6E7"/>
            <w:hideMark/>
          </w:tcPr>
          <w:p w:rsidRPr="007055C8" w:rsidR="00517C66" w:rsidP="00517C66" w:rsidRDefault="00517C66" w14:paraId="1C009C8E"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recogerá evidencia  </w:t>
            </w:r>
            <w:r w:rsidRPr="007055C8" w:rsidR="00C16513">
              <w:rPr>
                <w:rFonts w:eastAsia="Times New Roman" w:asciiTheme="minorHAnsi" w:hAnsiTheme="minorHAnsi" w:cstheme="minorHAnsi"/>
                <w:color w:val="000000"/>
                <w:lang w:eastAsia="es-CO"/>
              </w:rPr>
              <w:t>fotográficas</w:t>
            </w:r>
            <w:r w:rsidRPr="007055C8">
              <w:rPr>
                <w:rFonts w:eastAsia="Times New Roman" w:asciiTheme="minorHAnsi" w:hAnsiTheme="minorHAnsi" w:cstheme="minorHAnsi"/>
                <w:color w:val="000000"/>
                <w:lang w:eastAsia="es-CO"/>
              </w:rPr>
              <w:t xml:space="preserve"> del trabajo realizado.</w:t>
            </w:r>
          </w:p>
        </w:tc>
        <w:tc>
          <w:tcPr>
            <w:tcW w:w="863" w:type="dxa"/>
            <w:gridSpan w:val="3"/>
            <w:shd w:val="clear" w:color="000000" w:fill="C6E0B4"/>
            <w:hideMark/>
          </w:tcPr>
          <w:p w:rsidRPr="007055C8" w:rsidR="00517C66" w:rsidP="00517C66" w:rsidRDefault="00517C66" w14:paraId="5E82BB11"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Los estudiantes cuentan a sus compañeros que buenas practicas implementan en casa que promuevan la cultura ambiental a partir de la </w:t>
            </w:r>
            <w:r w:rsidRPr="007055C8" w:rsidR="00C16513">
              <w:rPr>
                <w:rFonts w:eastAsia="Times New Roman" w:asciiTheme="minorHAnsi" w:hAnsiTheme="minorHAnsi" w:cstheme="minorHAnsi"/>
                <w:color w:val="000000"/>
                <w:lang w:eastAsia="es-CO"/>
              </w:rPr>
              <w:t>gestión</w:t>
            </w:r>
            <w:r w:rsidRPr="007055C8">
              <w:rPr>
                <w:rFonts w:eastAsia="Times New Roman" w:asciiTheme="minorHAnsi" w:hAnsiTheme="minorHAnsi" w:cstheme="minorHAnsi"/>
                <w:color w:val="000000"/>
                <w:lang w:eastAsia="es-CO"/>
              </w:rPr>
              <w:t xml:space="preserve"> de residuos </w:t>
            </w:r>
            <w:r w:rsidRPr="007055C8" w:rsidR="00A17624">
              <w:rPr>
                <w:rFonts w:eastAsia="Times New Roman" w:asciiTheme="minorHAnsi" w:hAnsiTheme="minorHAnsi" w:cstheme="minorHAnsi"/>
                <w:color w:val="000000"/>
                <w:lang w:eastAsia="es-CO"/>
              </w:rPr>
              <w:t>sólidos</w:t>
            </w:r>
            <w:r w:rsidRPr="007055C8">
              <w:rPr>
                <w:rFonts w:eastAsia="Times New Roman" w:asciiTheme="minorHAnsi" w:hAnsiTheme="minorHAnsi" w:cstheme="minorHAnsi"/>
                <w:color w:val="000000"/>
                <w:lang w:eastAsia="es-CO"/>
              </w:rPr>
              <w:t>.</w:t>
            </w:r>
          </w:p>
        </w:tc>
        <w:tc>
          <w:tcPr>
            <w:tcW w:w="3381" w:type="dxa"/>
            <w:gridSpan w:val="3"/>
            <w:shd w:val="clear" w:color="000000" w:fill="C6E0B4"/>
            <w:hideMark/>
          </w:tcPr>
          <w:p w:rsidRPr="007055C8" w:rsidR="00517C66" w:rsidP="00517C66" w:rsidRDefault="00A17624" w14:paraId="584F5FF4"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evidencias</w:t>
            </w:r>
            <w:r w:rsidRPr="007055C8" w:rsidR="00517C66">
              <w:rPr>
                <w:rFonts w:eastAsia="Times New Roman" w:asciiTheme="minorHAnsi" w:hAnsiTheme="minorHAnsi" w:cstheme="minorHAnsi"/>
                <w:color w:val="000000"/>
                <w:lang w:eastAsia="es-CO"/>
              </w:rPr>
              <w:t xml:space="preserve"> </w:t>
            </w:r>
            <w:r w:rsidRPr="007055C8" w:rsidR="00C16513">
              <w:rPr>
                <w:rFonts w:eastAsia="Times New Roman" w:asciiTheme="minorHAnsi" w:hAnsiTheme="minorHAnsi" w:cstheme="minorHAnsi"/>
                <w:color w:val="000000"/>
                <w:lang w:eastAsia="es-CO"/>
              </w:rPr>
              <w:t>fotográficas</w:t>
            </w:r>
            <w:r w:rsidRPr="007055C8" w:rsidR="00517C66">
              <w:rPr>
                <w:rFonts w:eastAsia="Times New Roman" w:asciiTheme="minorHAnsi" w:hAnsiTheme="minorHAnsi" w:cstheme="minorHAnsi"/>
                <w:color w:val="000000"/>
                <w:lang w:eastAsia="es-CO"/>
              </w:rPr>
              <w:t>, y del trabajo de los niños, contenidas en el diario de campo.</w:t>
            </w:r>
          </w:p>
        </w:tc>
        <w:tc>
          <w:tcPr>
            <w:tcW w:w="963" w:type="dxa"/>
            <w:gridSpan w:val="3"/>
            <w:shd w:val="clear" w:color="000000" w:fill="FCE4D6"/>
            <w:hideMark/>
          </w:tcPr>
          <w:p w:rsidRPr="007055C8" w:rsidR="00517C66" w:rsidP="00517C66" w:rsidRDefault="00517C66" w14:paraId="7820F93E"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w:t>
            </w:r>
            <w:r w:rsidRPr="007055C8" w:rsidR="00C16513">
              <w:rPr>
                <w:rFonts w:eastAsia="Times New Roman" w:asciiTheme="minorHAnsi" w:hAnsiTheme="minorHAnsi" w:cstheme="minorHAnsi"/>
                <w:color w:val="000000"/>
                <w:lang w:eastAsia="es-CO"/>
              </w:rPr>
              <w:t>cumplió</w:t>
            </w:r>
            <w:r w:rsidRPr="007055C8">
              <w:rPr>
                <w:rFonts w:eastAsia="Times New Roman" w:asciiTheme="minorHAnsi" w:hAnsiTheme="minorHAnsi" w:cstheme="minorHAnsi"/>
                <w:color w:val="000000"/>
                <w:lang w:eastAsia="es-CO"/>
              </w:rPr>
              <w:t xml:space="preserve"> el objetivo pues los estudiantes  comparten a todos las acciones ambientales que practican en casa.</w:t>
            </w:r>
          </w:p>
        </w:tc>
        <w:tc>
          <w:tcPr>
            <w:tcW w:w="909" w:type="dxa"/>
            <w:gridSpan w:val="3"/>
            <w:shd w:val="clear" w:color="000000" w:fill="FFE699"/>
            <w:hideMark/>
          </w:tcPr>
          <w:p w:rsidRPr="007055C8" w:rsidR="00517C66" w:rsidP="00517C66" w:rsidRDefault="00517C66" w14:paraId="2406A50E"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El </w:t>
            </w:r>
            <w:r w:rsidRPr="007055C8" w:rsidR="002E58CB">
              <w:rPr>
                <w:rFonts w:eastAsia="Times New Roman" w:asciiTheme="minorHAnsi" w:hAnsiTheme="minorHAnsi" w:cstheme="minorHAnsi"/>
                <w:color w:val="000000"/>
                <w:lang w:eastAsia="es-CO"/>
              </w:rPr>
              <w:t>propósito</w:t>
            </w:r>
            <w:r w:rsidRPr="007055C8">
              <w:rPr>
                <w:rFonts w:eastAsia="Times New Roman" w:asciiTheme="minorHAnsi" w:hAnsiTheme="minorHAnsi" w:cstheme="minorHAnsi"/>
                <w:color w:val="000000"/>
                <w:lang w:eastAsia="es-CO"/>
              </w:rPr>
              <w:t xml:space="preserve"> de la actividad se logra ya que los niños compartieron su buenas </w:t>
            </w:r>
            <w:r w:rsidRPr="007055C8" w:rsidR="00A17624">
              <w:rPr>
                <w:rFonts w:eastAsia="Times New Roman" w:asciiTheme="minorHAnsi" w:hAnsiTheme="minorHAnsi" w:cstheme="minorHAnsi"/>
                <w:color w:val="000000"/>
                <w:lang w:eastAsia="es-CO"/>
              </w:rPr>
              <w:t>prácticas</w:t>
            </w:r>
            <w:r w:rsidRPr="007055C8">
              <w:rPr>
                <w:rFonts w:eastAsia="Times New Roman" w:asciiTheme="minorHAnsi" w:hAnsiTheme="minorHAnsi" w:cstheme="minorHAnsi"/>
                <w:color w:val="000000"/>
                <w:lang w:eastAsia="es-CO"/>
              </w:rPr>
              <w:t xml:space="preserve"> ambientales que sus padres y ellos implementan en casa.</w:t>
            </w:r>
          </w:p>
        </w:tc>
        <w:tc>
          <w:tcPr>
            <w:tcW w:w="942" w:type="dxa"/>
            <w:gridSpan w:val="4"/>
            <w:shd w:val="clear" w:color="000000" w:fill="FFE699"/>
            <w:hideMark/>
          </w:tcPr>
          <w:p w:rsidRPr="007055C8" w:rsidR="00517C66" w:rsidP="00517C66" w:rsidRDefault="00517C66" w14:paraId="2DF6C25C"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r>
      <w:tr w:rsidRPr="00D53E38" w:rsidR="00517C66" w:rsidTr="00850F98" w14:paraId="1EFB8481" w14:textId="77777777">
        <w:trPr>
          <w:trHeight w:val="4050"/>
        </w:trPr>
        <w:tc>
          <w:tcPr>
            <w:tcW w:w="735" w:type="dxa"/>
            <w:vMerge/>
            <w:vAlign w:val="center"/>
            <w:hideMark/>
          </w:tcPr>
          <w:p w:rsidRPr="007055C8" w:rsidR="00517C66" w:rsidP="00517C66" w:rsidRDefault="00517C66" w14:paraId="668D2BF0" w14:textId="77777777">
            <w:pPr>
              <w:spacing w:after="0" w:line="240" w:lineRule="auto"/>
              <w:ind w:firstLine="0"/>
              <w:rPr>
                <w:rFonts w:eastAsia="Times New Roman" w:asciiTheme="minorHAnsi" w:hAnsiTheme="minorHAnsi" w:cstheme="minorHAnsi"/>
                <w:b/>
                <w:bCs/>
                <w:color w:val="FFFFFF"/>
                <w:lang w:eastAsia="es-CO"/>
              </w:rPr>
            </w:pPr>
          </w:p>
        </w:tc>
        <w:tc>
          <w:tcPr>
            <w:tcW w:w="467" w:type="dxa"/>
            <w:shd w:val="clear" w:color="000000" w:fill="00B0F0"/>
            <w:hideMark/>
          </w:tcPr>
          <w:p w:rsidRPr="007055C8" w:rsidR="00517C66" w:rsidP="00517C66" w:rsidRDefault="00517C66" w14:paraId="50DB7C77"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6.</w:t>
            </w:r>
          </w:p>
        </w:tc>
        <w:tc>
          <w:tcPr>
            <w:tcW w:w="1174" w:type="dxa"/>
            <w:shd w:val="clear" w:color="auto" w:fill="auto"/>
            <w:hideMark/>
          </w:tcPr>
          <w:p w:rsidRPr="007055C8" w:rsidR="00517C66" w:rsidP="00517C66" w:rsidRDefault="000F4697" w14:paraId="0F42B8C0" w14:textId="77777777">
            <w:pPr>
              <w:spacing w:after="0" w:line="240" w:lineRule="auto"/>
              <w:ind w:firstLine="0"/>
              <w:jc w:val="center"/>
              <w:rPr>
                <w:rFonts w:eastAsia="Times New Roman" w:asciiTheme="minorHAnsi" w:hAnsiTheme="minorHAnsi" w:cstheme="minorHAnsi"/>
                <w:color w:val="000000"/>
                <w:u w:val="single"/>
                <w:lang w:eastAsia="es-CO"/>
              </w:rPr>
            </w:pPr>
            <w:hyperlink w:history="1" r:id="rId181">
              <w:r w:rsidRPr="007055C8" w:rsidR="00517C66">
                <w:rPr>
                  <w:rFonts w:eastAsia="Times New Roman" w:asciiTheme="minorHAnsi" w:hAnsiTheme="minorHAnsi" w:cstheme="minorHAnsi"/>
                  <w:color w:val="000000"/>
                  <w:lang w:eastAsia="es-CO"/>
                </w:rPr>
                <w:t>Les presentaré un último video.   Visualización de otro video y conversatorio compartir sus buenas prácticas ambientales.</w:t>
              </w:r>
              <w:r w:rsidRPr="007055C8" w:rsidR="00517C66">
                <w:rPr>
                  <w:rFonts w:eastAsia="Times New Roman" w:asciiTheme="minorHAnsi" w:hAnsiTheme="minorHAnsi" w:cstheme="minorHAnsi"/>
                  <w:color w:val="000000"/>
                  <w:lang w:eastAsia="es-CO"/>
                </w:rPr>
                <w:br/>
              </w:r>
              <w:r w:rsidRPr="007055C8" w:rsidR="00517C66">
                <w:rPr>
                  <w:rFonts w:eastAsia="Times New Roman" w:asciiTheme="minorHAnsi" w:hAnsiTheme="minorHAnsi" w:cstheme="minorHAnsi"/>
                  <w:color w:val="000000"/>
                  <w:lang w:eastAsia="es-CO"/>
                </w:rPr>
                <w:t>Luego los invitaré a ver un tercer video.</w:t>
              </w:r>
              <w:r w:rsidRPr="007055C8" w:rsidR="00517C66">
                <w:rPr>
                  <w:rFonts w:eastAsia="Times New Roman" w:asciiTheme="minorHAnsi" w:hAnsiTheme="minorHAnsi" w:cstheme="minorHAnsi"/>
                  <w:color w:val="000000"/>
                  <w:lang w:eastAsia="es-CO"/>
                </w:rPr>
                <w:br/>
              </w:r>
              <w:r w:rsidRPr="007055C8" w:rsidR="00517C66">
                <w:rPr>
                  <w:rFonts w:eastAsia="Times New Roman" w:asciiTheme="minorHAnsi" w:hAnsiTheme="minorHAnsi" w:cstheme="minorHAnsi"/>
                  <w:color w:val="000000"/>
                  <w:lang w:eastAsia="es-CO"/>
                </w:rPr>
                <w:t>https://youtu.be/epID6gqP5c0  Cómo separar tus residuos en casa..</w:t>
              </w:r>
              <w:r w:rsidRPr="007055C8" w:rsidR="00517C66">
                <w:rPr>
                  <w:rFonts w:eastAsia="Times New Roman" w:asciiTheme="minorHAnsi" w:hAnsiTheme="minorHAnsi" w:cstheme="minorHAnsi"/>
                  <w:color w:val="000000"/>
                  <w:u w:val="single"/>
                  <w:lang w:eastAsia="es-CO"/>
                </w:rPr>
                <w:br/>
              </w:r>
            </w:hyperlink>
          </w:p>
        </w:tc>
        <w:tc>
          <w:tcPr>
            <w:tcW w:w="684" w:type="dxa"/>
            <w:shd w:val="clear" w:color="000000" w:fill="B4C6E7"/>
            <w:hideMark/>
          </w:tcPr>
          <w:p w:rsidRPr="007055C8" w:rsidR="00517C66" w:rsidP="00517C66" w:rsidRDefault="00517C66" w14:paraId="0DB65739"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El </w:t>
            </w:r>
            <w:r w:rsidRPr="007055C8" w:rsidR="00A17624">
              <w:rPr>
                <w:rFonts w:eastAsia="Times New Roman" w:asciiTheme="minorHAnsi" w:hAnsiTheme="minorHAnsi" w:cstheme="minorHAnsi"/>
                <w:color w:val="000000"/>
                <w:lang w:eastAsia="es-CO"/>
              </w:rPr>
              <w:t>propósito</w:t>
            </w:r>
            <w:r w:rsidRPr="007055C8">
              <w:rPr>
                <w:rFonts w:eastAsia="Times New Roman" w:asciiTheme="minorHAnsi" w:hAnsiTheme="minorHAnsi" w:cstheme="minorHAnsi"/>
                <w:color w:val="000000"/>
                <w:lang w:eastAsia="es-CO"/>
              </w:rPr>
              <w:t xml:space="preserve"> de esta actividad y brindar </w:t>
            </w:r>
            <w:r w:rsidRPr="007055C8" w:rsidR="00A17624">
              <w:rPr>
                <w:rFonts w:eastAsia="Times New Roman" w:asciiTheme="minorHAnsi" w:hAnsiTheme="minorHAnsi" w:cstheme="minorHAnsi"/>
                <w:color w:val="000000"/>
                <w:lang w:eastAsia="es-CO"/>
              </w:rPr>
              <w:t>más</w:t>
            </w:r>
            <w:r w:rsidRPr="007055C8">
              <w:rPr>
                <w:rFonts w:eastAsia="Times New Roman" w:asciiTheme="minorHAnsi" w:hAnsiTheme="minorHAnsi" w:cstheme="minorHAnsi"/>
                <w:color w:val="000000"/>
                <w:lang w:eastAsia="es-CO"/>
              </w:rPr>
              <w:t xml:space="preserve"> </w:t>
            </w:r>
            <w:r w:rsidRPr="007055C8" w:rsidR="00A17624">
              <w:rPr>
                <w:rFonts w:eastAsia="Times New Roman" w:asciiTheme="minorHAnsi" w:hAnsiTheme="minorHAnsi" w:cstheme="minorHAnsi"/>
                <w:color w:val="000000"/>
                <w:lang w:eastAsia="es-CO"/>
              </w:rPr>
              <w:t>información. Relacionada</w:t>
            </w:r>
            <w:r w:rsidRPr="007055C8">
              <w:rPr>
                <w:rFonts w:eastAsia="Times New Roman" w:asciiTheme="minorHAnsi" w:hAnsiTheme="minorHAnsi" w:cstheme="minorHAnsi"/>
                <w:color w:val="000000"/>
                <w:lang w:eastAsia="es-CO"/>
              </w:rPr>
              <w:t xml:space="preserve"> con la </w:t>
            </w:r>
            <w:r w:rsidRPr="007055C8" w:rsidR="00C16513">
              <w:rPr>
                <w:rFonts w:eastAsia="Times New Roman" w:asciiTheme="minorHAnsi" w:hAnsiTheme="minorHAnsi" w:cstheme="minorHAnsi"/>
                <w:color w:val="000000"/>
                <w:lang w:eastAsia="es-CO"/>
              </w:rPr>
              <w:t>gestión</w:t>
            </w:r>
            <w:r w:rsidRPr="007055C8">
              <w:rPr>
                <w:rFonts w:eastAsia="Times New Roman" w:asciiTheme="minorHAnsi" w:hAnsiTheme="minorHAnsi" w:cstheme="minorHAnsi"/>
                <w:color w:val="000000"/>
                <w:lang w:eastAsia="es-CO"/>
              </w:rPr>
              <w:t xml:space="preserve"> de los residuos </w:t>
            </w:r>
            <w:r w:rsidRPr="007055C8" w:rsidR="00A17624">
              <w:rPr>
                <w:rFonts w:eastAsia="Times New Roman" w:asciiTheme="minorHAnsi" w:hAnsiTheme="minorHAnsi" w:cstheme="minorHAnsi"/>
                <w:color w:val="000000"/>
                <w:lang w:eastAsia="es-CO"/>
              </w:rPr>
              <w:t>sólidos</w:t>
            </w:r>
            <w:r w:rsidRPr="007055C8">
              <w:rPr>
                <w:rFonts w:eastAsia="Times New Roman" w:asciiTheme="minorHAnsi" w:hAnsiTheme="minorHAnsi" w:cstheme="minorHAnsi"/>
                <w:color w:val="000000"/>
                <w:lang w:eastAsia="es-CO"/>
              </w:rPr>
              <w:t xml:space="preserve"> para que </w:t>
            </w:r>
            <w:r w:rsidRPr="007055C8" w:rsidR="00A17624">
              <w:rPr>
                <w:rFonts w:eastAsia="Times New Roman" w:asciiTheme="minorHAnsi" w:hAnsiTheme="minorHAnsi" w:cstheme="minorHAnsi"/>
                <w:color w:val="000000"/>
                <w:lang w:eastAsia="es-CO"/>
              </w:rPr>
              <w:t>a partir</w:t>
            </w:r>
            <w:r w:rsidRPr="007055C8">
              <w:rPr>
                <w:rFonts w:eastAsia="Times New Roman" w:asciiTheme="minorHAnsi" w:hAnsiTheme="minorHAnsi" w:cstheme="minorHAnsi"/>
                <w:color w:val="000000"/>
                <w:lang w:eastAsia="es-CO"/>
              </w:rPr>
              <w:t xml:space="preserve"> de esta los niños adopten algunas prácticas .</w:t>
            </w:r>
          </w:p>
        </w:tc>
        <w:tc>
          <w:tcPr>
            <w:tcW w:w="668" w:type="dxa"/>
            <w:shd w:val="clear" w:color="000000" w:fill="B4C6E7"/>
            <w:hideMark/>
          </w:tcPr>
          <w:p w:rsidRPr="007055C8" w:rsidR="00517C66" w:rsidP="00517C66" w:rsidRDefault="00517C66" w14:paraId="273CE566"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w:t>
            </w:r>
            <w:r w:rsidRPr="007055C8" w:rsidR="00A17624">
              <w:rPr>
                <w:rFonts w:eastAsia="Times New Roman" w:asciiTheme="minorHAnsi" w:hAnsiTheme="minorHAnsi" w:cstheme="minorHAnsi"/>
                <w:color w:val="000000"/>
                <w:lang w:eastAsia="es-CO"/>
              </w:rPr>
              <w:t>presentó</w:t>
            </w:r>
            <w:r w:rsidRPr="007055C8">
              <w:rPr>
                <w:rFonts w:eastAsia="Times New Roman" w:asciiTheme="minorHAnsi" w:hAnsiTheme="minorHAnsi" w:cstheme="minorHAnsi"/>
                <w:color w:val="000000"/>
                <w:lang w:eastAsia="es-CO"/>
              </w:rPr>
              <w:t xml:space="preserve"> el video y luego se </w:t>
            </w:r>
            <w:r w:rsidRPr="007055C8" w:rsidR="00A17624">
              <w:rPr>
                <w:rFonts w:eastAsia="Times New Roman" w:asciiTheme="minorHAnsi" w:hAnsiTheme="minorHAnsi" w:cstheme="minorHAnsi"/>
                <w:color w:val="000000"/>
                <w:lang w:eastAsia="es-CO"/>
              </w:rPr>
              <w:t>retroalimente.</w:t>
            </w:r>
            <w:r w:rsidRPr="007055C8">
              <w:rPr>
                <w:rFonts w:eastAsia="Times New Roman" w:asciiTheme="minorHAnsi" w:hAnsiTheme="minorHAnsi" w:cstheme="minorHAnsi"/>
                <w:color w:val="000000"/>
                <w:lang w:eastAsia="es-CO"/>
              </w:rPr>
              <w:t xml:space="preserve"> Los niños son los que vas contando que información nos dio el video.  Se destaca un poco la importancia de realizar una buena </w:t>
            </w:r>
            <w:r w:rsidRPr="007055C8" w:rsidR="00A17624">
              <w:rPr>
                <w:rFonts w:eastAsia="Times New Roman" w:asciiTheme="minorHAnsi" w:hAnsiTheme="minorHAnsi" w:cstheme="minorHAnsi"/>
                <w:color w:val="000000"/>
                <w:lang w:eastAsia="es-CO"/>
              </w:rPr>
              <w:t>separación</w:t>
            </w:r>
            <w:r w:rsidRPr="007055C8">
              <w:rPr>
                <w:rFonts w:eastAsia="Times New Roman" w:asciiTheme="minorHAnsi" w:hAnsiTheme="minorHAnsi" w:cstheme="minorHAnsi"/>
                <w:color w:val="000000"/>
                <w:lang w:eastAsia="es-CO"/>
              </w:rPr>
              <w:t xml:space="preserve"> de los residuos.</w:t>
            </w:r>
          </w:p>
        </w:tc>
        <w:tc>
          <w:tcPr>
            <w:tcW w:w="3206" w:type="dxa"/>
            <w:shd w:val="clear" w:color="000000" w:fill="B4C6E7"/>
            <w:hideMark/>
          </w:tcPr>
          <w:p w:rsidRPr="007055C8" w:rsidR="00517C66" w:rsidP="00517C66" w:rsidRDefault="00517C66" w14:paraId="66393CAA"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evidencia a través del video de la clase. https://mail.google.com/mail/u/2/#inbox/FMfcgzGljlpcFmrCmKfsqNTPbXgNxZTj?projector=1 </w:t>
            </w:r>
          </w:p>
        </w:tc>
        <w:tc>
          <w:tcPr>
            <w:tcW w:w="863" w:type="dxa"/>
            <w:gridSpan w:val="3"/>
            <w:shd w:val="clear" w:color="000000" w:fill="C6E0B4"/>
            <w:hideMark/>
          </w:tcPr>
          <w:p w:rsidRPr="007055C8" w:rsidR="00517C66" w:rsidP="00517C66" w:rsidRDefault="00517C66" w14:paraId="3CD931F4"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Al presentarse el video informativo , poco a poco se va ampliando la información y brindando explicaciones  precisas acerca de </w:t>
            </w:r>
            <w:r w:rsidRPr="007055C8" w:rsidR="00A17624">
              <w:rPr>
                <w:rFonts w:eastAsia="Times New Roman" w:asciiTheme="minorHAnsi" w:hAnsiTheme="minorHAnsi" w:cstheme="minorHAnsi"/>
                <w:color w:val="000000"/>
                <w:lang w:eastAsia="es-CO"/>
              </w:rPr>
              <w:t>cómo</w:t>
            </w:r>
            <w:r w:rsidRPr="007055C8">
              <w:rPr>
                <w:rFonts w:eastAsia="Times New Roman" w:asciiTheme="minorHAnsi" w:hAnsiTheme="minorHAnsi" w:cstheme="minorHAnsi"/>
                <w:color w:val="000000"/>
                <w:lang w:eastAsia="es-CO"/>
              </w:rPr>
              <w:t xml:space="preserve"> separar en casa las basura.</w:t>
            </w:r>
          </w:p>
        </w:tc>
        <w:tc>
          <w:tcPr>
            <w:tcW w:w="3381" w:type="dxa"/>
            <w:gridSpan w:val="3"/>
            <w:shd w:val="clear" w:color="000000" w:fill="C6E0B4"/>
            <w:hideMark/>
          </w:tcPr>
          <w:p w:rsidRPr="007055C8" w:rsidR="00517C66" w:rsidP="00517C66" w:rsidRDefault="00517C66" w14:paraId="735E4291"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 https://mail.google.com/mail/u/2/#inbox/FMfcgzGljlpcFmrCmKfsqNTPbXgNxZTj?projector=1 las evidencias </w:t>
            </w:r>
            <w:r w:rsidRPr="007055C8" w:rsidR="00C16513">
              <w:rPr>
                <w:rFonts w:eastAsia="Times New Roman" w:asciiTheme="minorHAnsi" w:hAnsiTheme="minorHAnsi" w:cstheme="minorHAnsi"/>
                <w:color w:val="000000"/>
                <w:lang w:eastAsia="es-CO"/>
              </w:rPr>
              <w:t>están</w:t>
            </w:r>
            <w:r w:rsidRPr="007055C8">
              <w:rPr>
                <w:rFonts w:eastAsia="Times New Roman" w:asciiTheme="minorHAnsi" w:hAnsiTheme="minorHAnsi" w:cstheme="minorHAnsi"/>
                <w:color w:val="000000"/>
                <w:lang w:eastAsia="es-CO"/>
              </w:rPr>
              <w:t xml:space="preserve"> en el video de la clase.</w:t>
            </w:r>
          </w:p>
        </w:tc>
        <w:tc>
          <w:tcPr>
            <w:tcW w:w="963" w:type="dxa"/>
            <w:gridSpan w:val="3"/>
            <w:shd w:val="clear" w:color="000000" w:fill="FCE4D6"/>
            <w:hideMark/>
          </w:tcPr>
          <w:p w:rsidRPr="007055C8" w:rsidR="00517C66" w:rsidP="00517C66" w:rsidRDefault="00517C66" w14:paraId="022CA838"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El apoyo en el material audio visual permite que los niños </w:t>
            </w:r>
            <w:r w:rsidRPr="007055C8" w:rsidR="00A17624">
              <w:rPr>
                <w:rFonts w:eastAsia="Times New Roman" w:asciiTheme="minorHAnsi" w:hAnsiTheme="minorHAnsi" w:cstheme="minorHAnsi"/>
                <w:color w:val="000000"/>
                <w:lang w:eastAsia="es-CO"/>
              </w:rPr>
              <w:t>estén</w:t>
            </w:r>
            <w:r w:rsidRPr="007055C8">
              <w:rPr>
                <w:rFonts w:eastAsia="Times New Roman" w:asciiTheme="minorHAnsi" w:hAnsiTheme="minorHAnsi" w:cstheme="minorHAnsi"/>
                <w:color w:val="000000"/>
                <w:lang w:eastAsia="es-CO"/>
              </w:rPr>
              <w:t xml:space="preserve"> atentos al tema, y comprendan mejor la información. </w:t>
            </w:r>
            <w:r w:rsidRPr="007055C8" w:rsidR="00A17624">
              <w:rPr>
                <w:rFonts w:eastAsia="Times New Roman" w:asciiTheme="minorHAnsi" w:hAnsiTheme="minorHAnsi" w:cstheme="minorHAnsi"/>
                <w:color w:val="000000"/>
                <w:lang w:eastAsia="es-CO"/>
              </w:rPr>
              <w:t>Además</w:t>
            </w:r>
            <w:r w:rsidRPr="007055C8">
              <w:rPr>
                <w:rFonts w:eastAsia="Times New Roman" w:asciiTheme="minorHAnsi" w:hAnsiTheme="minorHAnsi" w:cstheme="minorHAnsi"/>
                <w:color w:val="000000"/>
                <w:lang w:eastAsia="es-CO"/>
              </w:rPr>
              <w:t xml:space="preserve"> que permite que los niños vayan asociando  y reconociendo que practicas si realizan ellos y </w:t>
            </w:r>
            <w:r w:rsidRPr="007055C8" w:rsidR="00A17624">
              <w:rPr>
                <w:rFonts w:eastAsia="Times New Roman" w:asciiTheme="minorHAnsi" w:hAnsiTheme="minorHAnsi" w:cstheme="minorHAnsi"/>
                <w:color w:val="000000"/>
                <w:lang w:eastAsia="es-CO"/>
              </w:rPr>
              <w:t>cuales</w:t>
            </w:r>
            <w:r w:rsidRPr="007055C8">
              <w:rPr>
                <w:rFonts w:eastAsia="Times New Roman" w:asciiTheme="minorHAnsi" w:hAnsiTheme="minorHAnsi" w:cstheme="minorHAnsi"/>
                <w:color w:val="000000"/>
                <w:lang w:eastAsia="es-CO"/>
              </w:rPr>
              <w:t xml:space="preserve"> son.</w:t>
            </w:r>
          </w:p>
        </w:tc>
        <w:tc>
          <w:tcPr>
            <w:tcW w:w="909" w:type="dxa"/>
            <w:gridSpan w:val="3"/>
            <w:shd w:val="clear" w:color="000000" w:fill="FFE699"/>
            <w:hideMark/>
          </w:tcPr>
          <w:p w:rsidRPr="007055C8" w:rsidR="00517C66" w:rsidP="00517C66" w:rsidRDefault="00517C66" w14:paraId="063E236B"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logra el </w:t>
            </w:r>
            <w:r w:rsidRPr="007055C8" w:rsidR="002E58CB">
              <w:rPr>
                <w:rFonts w:eastAsia="Times New Roman" w:asciiTheme="minorHAnsi" w:hAnsiTheme="minorHAnsi" w:cstheme="minorHAnsi"/>
                <w:color w:val="000000"/>
                <w:lang w:eastAsia="es-CO"/>
              </w:rPr>
              <w:t>propósito</w:t>
            </w:r>
            <w:r w:rsidRPr="007055C8">
              <w:rPr>
                <w:rFonts w:eastAsia="Times New Roman" w:asciiTheme="minorHAnsi" w:hAnsiTheme="minorHAnsi" w:cstheme="minorHAnsi"/>
                <w:color w:val="000000"/>
                <w:lang w:eastAsia="es-CO"/>
              </w:rPr>
              <w:t xml:space="preserve"> por que se evidencia  por medio de los aportes de los niños de la comprensión de la información del video, ya que con sus aportes reflejan dominio de la temática.</w:t>
            </w:r>
          </w:p>
        </w:tc>
        <w:tc>
          <w:tcPr>
            <w:tcW w:w="942" w:type="dxa"/>
            <w:gridSpan w:val="4"/>
            <w:shd w:val="clear" w:color="000000" w:fill="FFE699"/>
            <w:hideMark/>
          </w:tcPr>
          <w:p w:rsidRPr="007055C8" w:rsidR="00517C66" w:rsidP="00517C66" w:rsidRDefault="00517C66" w14:paraId="18E186C2"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Destinaria </w:t>
            </w:r>
            <w:r w:rsidRPr="007055C8" w:rsidR="00A17624">
              <w:rPr>
                <w:rFonts w:eastAsia="Times New Roman" w:asciiTheme="minorHAnsi" w:hAnsiTheme="minorHAnsi" w:cstheme="minorHAnsi"/>
                <w:color w:val="000000"/>
                <w:lang w:eastAsia="es-CO"/>
              </w:rPr>
              <w:t>más</w:t>
            </w:r>
            <w:r w:rsidRPr="007055C8">
              <w:rPr>
                <w:rFonts w:eastAsia="Times New Roman" w:asciiTheme="minorHAnsi" w:hAnsiTheme="minorHAnsi" w:cstheme="minorHAnsi"/>
                <w:color w:val="000000"/>
                <w:lang w:eastAsia="es-CO"/>
              </w:rPr>
              <w:t xml:space="preserve"> tiempo para </w:t>
            </w:r>
            <w:r w:rsidRPr="007055C8" w:rsidR="00A17624">
              <w:rPr>
                <w:rFonts w:eastAsia="Times New Roman" w:asciiTheme="minorHAnsi" w:hAnsiTheme="minorHAnsi" w:cstheme="minorHAnsi"/>
                <w:color w:val="000000"/>
                <w:lang w:eastAsia="es-CO"/>
              </w:rPr>
              <w:t>desarrollo</w:t>
            </w:r>
            <w:r w:rsidRPr="007055C8">
              <w:rPr>
                <w:rFonts w:eastAsia="Times New Roman" w:asciiTheme="minorHAnsi" w:hAnsiTheme="minorHAnsi" w:cstheme="minorHAnsi"/>
                <w:color w:val="000000"/>
                <w:lang w:eastAsia="es-CO"/>
              </w:rPr>
              <w:t xml:space="preserve"> de actividades </w:t>
            </w:r>
            <w:r w:rsidRPr="007055C8" w:rsidR="00C16513">
              <w:rPr>
                <w:rFonts w:eastAsia="Times New Roman" w:asciiTheme="minorHAnsi" w:hAnsiTheme="minorHAnsi" w:cstheme="minorHAnsi"/>
                <w:color w:val="000000"/>
                <w:lang w:eastAsia="es-CO"/>
              </w:rPr>
              <w:t>artísticas</w:t>
            </w:r>
            <w:r w:rsidRPr="007055C8">
              <w:rPr>
                <w:rFonts w:eastAsia="Times New Roman" w:asciiTheme="minorHAnsi" w:hAnsiTheme="minorHAnsi" w:cstheme="minorHAnsi"/>
                <w:color w:val="000000"/>
                <w:lang w:eastAsia="es-CO"/>
              </w:rPr>
              <w:t>.</w:t>
            </w:r>
          </w:p>
        </w:tc>
      </w:tr>
      <w:tr w:rsidRPr="00D53E38" w:rsidR="00A17624" w:rsidTr="00850F98" w14:paraId="41BB2EB3" w14:textId="77777777">
        <w:trPr>
          <w:trHeight w:val="4155"/>
        </w:trPr>
        <w:tc>
          <w:tcPr>
            <w:tcW w:w="735" w:type="dxa"/>
            <w:vMerge/>
            <w:vAlign w:val="center"/>
            <w:hideMark/>
          </w:tcPr>
          <w:p w:rsidRPr="007055C8" w:rsidR="00517C66" w:rsidP="00517C66" w:rsidRDefault="00517C66" w14:paraId="321710C2" w14:textId="77777777">
            <w:pPr>
              <w:spacing w:after="0" w:line="240" w:lineRule="auto"/>
              <w:ind w:firstLine="0"/>
              <w:rPr>
                <w:rFonts w:eastAsia="Times New Roman" w:asciiTheme="minorHAnsi" w:hAnsiTheme="minorHAnsi" w:cstheme="minorHAnsi"/>
                <w:b/>
                <w:bCs/>
                <w:color w:val="FFFFFF"/>
                <w:lang w:eastAsia="es-CO"/>
              </w:rPr>
            </w:pPr>
          </w:p>
        </w:tc>
        <w:tc>
          <w:tcPr>
            <w:tcW w:w="467" w:type="dxa"/>
            <w:shd w:val="clear" w:color="000000" w:fill="00B0F0"/>
            <w:hideMark/>
          </w:tcPr>
          <w:p w:rsidRPr="007055C8" w:rsidR="00517C66" w:rsidP="00517C66" w:rsidRDefault="00517C66" w14:paraId="39EAB409"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7.</w:t>
            </w:r>
          </w:p>
        </w:tc>
        <w:tc>
          <w:tcPr>
            <w:tcW w:w="1174" w:type="dxa"/>
            <w:shd w:val="clear" w:color="auto" w:fill="auto"/>
            <w:hideMark/>
          </w:tcPr>
          <w:p w:rsidRPr="007055C8" w:rsidR="00517C66" w:rsidP="00517C66" w:rsidRDefault="00517C66" w14:paraId="7C099F63"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Socialización de acciones ambientales que practican en casa relacionadas con la </w:t>
            </w:r>
            <w:r w:rsidRPr="007055C8" w:rsidR="00A17624">
              <w:rPr>
                <w:rFonts w:eastAsia="Times New Roman" w:asciiTheme="minorHAnsi" w:hAnsiTheme="minorHAnsi" w:cstheme="minorHAnsi"/>
                <w:color w:val="000000"/>
                <w:lang w:eastAsia="es-CO"/>
              </w:rPr>
              <w:t>gestión</w:t>
            </w:r>
            <w:r w:rsidRPr="007055C8">
              <w:rPr>
                <w:rFonts w:eastAsia="Times New Roman" w:asciiTheme="minorHAnsi" w:hAnsiTheme="minorHAnsi" w:cstheme="minorHAnsi"/>
                <w:color w:val="000000"/>
                <w:lang w:eastAsia="es-CO"/>
              </w:rPr>
              <w:t xml:space="preserve"> de los residuos sólidos.</w:t>
            </w:r>
          </w:p>
        </w:tc>
        <w:tc>
          <w:tcPr>
            <w:tcW w:w="684" w:type="dxa"/>
            <w:shd w:val="clear" w:color="000000" w:fill="B4C6E7"/>
            <w:hideMark/>
          </w:tcPr>
          <w:p w:rsidRPr="007055C8" w:rsidR="00517C66" w:rsidP="00517C66" w:rsidRDefault="00517C66" w14:paraId="18348085"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El </w:t>
            </w:r>
            <w:r w:rsidRPr="007055C8" w:rsidR="002E58CB">
              <w:rPr>
                <w:rFonts w:eastAsia="Times New Roman" w:asciiTheme="minorHAnsi" w:hAnsiTheme="minorHAnsi" w:cstheme="minorHAnsi"/>
                <w:color w:val="000000"/>
                <w:lang w:eastAsia="es-CO"/>
              </w:rPr>
              <w:t>propósito</w:t>
            </w:r>
            <w:r w:rsidRPr="007055C8">
              <w:rPr>
                <w:rFonts w:eastAsia="Times New Roman" w:asciiTheme="minorHAnsi" w:hAnsiTheme="minorHAnsi" w:cstheme="minorHAnsi"/>
                <w:color w:val="000000"/>
                <w:lang w:eastAsia="es-CO"/>
              </w:rPr>
              <w:t xml:space="preserve"> de esta acción es que los niños conozcan acerca del impacto que generan la mala </w:t>
            </w:r>
            <w:r w:rsidRPr="007055C8" w:rsidR="00C16513">
              <w:rPr>
                <w:rFonts w:eastAsia="Times New Roman" w:asciiTheme="minorHAnsi" w:hAnsiTheme="minorHAnsi" w:cstheme="minorHAnsi"/>
                <w:color w:val="000000"/>
                <w:lang w:eastAsia="es-CO"/>
              </w:rPr>
              <w:t>gestión</w:t>
            </w:r>
            <w:r w:rsidRPr="007055C8">
              <w:rPr>
                <w:rFonts w:eastAsia="Times New Roman" w:asciiTheme="minorHAnsi" w:hAnsiTheme="minorHAnsi" w:cstheme="minorHAnsi"/>
                <w:color w:val="000000"/>
                <w:lang w:eastAsia="es-CO"/>
              </w:rPr>
              <w:t xml:space="preserve"> de residuos </w:t>
            </w:r>
            <w:r w:rsidRPr="007055C8" w:rsidR="00A17624">
              <w:rPr>
                <w:rFonts w:eastAsia="Times New Roman" w:asciiTheme="minorHAnsi" w:hAnsiTheme="minorHAnsi" w:cstheme="minorHAnsi"/>
                <w:color w:val="000000"/>
                <w:lang w:eastAsia="es-CO"/>
              </w:rPr>
              <w:t>sólidos</w:t>
            </w:r>
            <w:r w:rsidRPr="007055C8">
              <w:rPr>
                <w:rFonts w:eastAsia="Times New Roman" w:asciiTheme="minorHAnsi" w:hAnsiTheme="minorHAnsi" w:cstheme="minorHAnsi"/>
                <w:color w:val="000000"/>
                <w:lang w:eastAsia="es-CO"/>
              </w:rPr>
              <w:t xml:space="preserve">, y que aprenda algunas </w:t>
            </w:r>
            <w:r w:rsidRPr="007055C8" w:rsidR="00A17624">
              <w:rPr>
                <w:rFonts w:eastAsia="Times New Roman" w:asciiTheme="minorHAnsi" w:hAnsiTheme="minorHAnsi" w:cstheme="minorHAnsi"/>
                <w:color w:val="000000"/>
                <w:lang w:eastAsia="es-CO"/>
              </w:rPr>
              <w:t>técnicas</w:t>
            </w:r>
            <w:r w:rsidRPr="007055C8">
              <w:rPr>
                <w:rFonts w:eastAsia="Times New Roman" w:asciiTheme="minorHAnsi" w:hAnsiTheme="minorHAnsi" w:cstheme="minorHAnsi"/>
                <w:color w:val="000000"/>
                <w:lang w:eastAsia="es-CO"/>
              </w:rPr>
              <w:t xml:space="preserve"> para corregir estas falencias.</w:t>
            </w:r>
          </w:p>
        </w:tc>
        <w:tc>
          <w:tcPr>
            <w:tcW w:w="668" w:type="dxa"/>
            <w:shd w:val="clear" w:color="000000" w:fill="B4C6E7"/>
            <w:hideMark/>
          </w:tcPr>
          <w:p w:rsidRPr="007055C8" w:rsidR="00517C66" w:rsidP="00517C66" w:rsidRDefault="00517C66" w14:paraId="313322FE"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w:t>
            </w:r>
            <w:r w:rsidRPr="007055C8" w:rsidR="00A17624">
              <w:rPr>
                <w:rFonts w:eastAsia="Times New Roman" w:asciiTheme="minorHAnsi" w:hAnsiTheme="minorHAnsi" w:cstheme="minorHAnsi"/>
                <w:color w:val="000000"/>
                <w:lang w:eastAsia="es-CO"/>
              </w:rPr>
              <w:t>presentó</w:t>
            </w:r>
            <w:r w:rsidRPr="007055C8">
              <w:rPr>
                <w:rFonts w:eastAsia="Times New Roman" w:asciiTheme="minorHAnsi" w:hAnsiTheme="minorHAnsi" w:cstheme="minorHAnsi"/>
                <w:color w:val="000000"/>
                <w:lang w:eastAsia="es-CO"/>
              </w:rPr>
              <w:t xml:space="preserve"> el video y luego se </w:t>
            </w:r>
            <w:r w:rsidRPr="007055C8" w:rsidR="00A17624">
              <w:rPr>
                <w:rFonts w:eastAsia="Times New Roman" w:asciiTheme="minorHAnsi" w:hAnsiTheme="minorHAnsi" w:cstheme="minorHAnsi"/>
                <w:color w:val="000000"/>
                <w:lang w:eastAsia="es-CO"/>
              </w:rPr>
              <w:t>retroalimente.</w:t>
            </w:r>
            <w:r w:rsidRPr="007055C8">
              <w:rPr>
                <w:rFonts w:eastAsia="Times New Roman" w:asciiTheme="minorHAnsi" w:hAnsiTheme="minorHAnsi" w:cstheme="minorHAnsi"/>
                <w:color w:val="000000"/>
                <w:lang w:eastAsia="es-CO"/>
              </w:rPr>
              <w:t xml:space="preserve"> Los </w:t>
            </w:r>
            <w:r w:rsidRPr="007055C8" w:rsidR="00A17624">
              <w:rPr>
                <w:rFonts w:eastAsia="Times New Roman" w:asciiTheme="minorHAnsi" w:hAnsiTheme="minorHAnsi" w:cstheme="minorHAnsi"/>
                <w:color w:val="000000"/>
                <w:lang w:eastAsia="es-CO"/>
              </w:rPr>
              <w:t>niños irán contando</w:t>
            </w:r>
            <w:r w:rsidRPr="007055C8">
              <w:rPr>
                <w:rFonts w:eastAsia="Times New Roman" w:asciiTheme="minorHAnsi" w:hAnsiTheme="minorHAnsi" w:cstheme="minorHAnsi"/>
                <w:color w:val="000000"/>
                <w:lang w:eastAsia="es-CO"/>
              </w:rPr>
              <w:t xml:space="preserve"> que información nos dio el video.  Luego dan </w:t>
            </w:r>
            <w:r w:rsidRPr="007055C8" w:rsidR="00A17624">
              <w:rPr>
                <w:rFonts w:eastAsia="Times New Roman" w:asciiTheme="minorHAnsi" w:hAnsiTheme="minorHAnsi" w:cstheme="minorHAnsi"/>
                <w:color w:val="000000"/>
                <w:lang w:eastAsia="es-CO"/>
              </w:rPr>
              <w:t>respuesta</w:t>
            </w:r>
            <w:r w:rsidRPr="007055C8">
              <w:rPr>
                <w:rFonts w:eastAsia="Times New Roman" w:asciiTheme="minorHAnsi" w:hAnsiTheme="minorHAnsi" w:cstheme="minorHAnsi"/>
                <w:color w:val="000000"/>
                <w:lang w:eastAsia="es-CO"/>
              </w:rPr>
              <w:t xml:space="preserve"> a algunas preguntas dirigidas. </w:t>
            </w:r>
          </w:p>
        </w:tc>
        <w:tc>
          <w:tcPr>
            <w:tcW w:w="3206" w:type="dxa"/>
            <w:shd w:val="clear" w:color="000000" w:fill="B4C6E7"/>
            <w:hideMark/>
          </w:tcPr>
          <w:p w:rsidRPr="007055C8" w:rsidR="00517C66" w:rsidP="00517C66" w:rsidRDefault="00517C66" w14:paraId="11D2385A"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recogerá evidencia principalmente a través de </w:t>
            </w:r>
            <w:r w:rsidRPr="007055C8" w:rsidR="002E58CB">
              <w:rPr>
                <w:rFonts w:eastAsia="Times New Roman" w:asciiTheme="minorHAnsi" w:hAnsiTheme="minorHAnsi" w:cstheme="minorHAnsi"/>
                <w:color w:val="000000"/>
                <w:lang w:eastAsia="es-CO"/>
              </w:rPr>
              <w:t>imágenes</w:t>
            </w:r>
            <w:r w:rsidRPr="007055C8">
              <w:rPr>
                <w:rFonts w:eastAsia="Times New Roman" w:asciiTheme="minorHAnsi" w:hAnsiTheme="minorHAnsi" w:cstheme="minorHAnsi"/>
                <w:color w:val="000000"/>
                <w:lang w:eastAsia="es-CO"/>
              </w:rPr>
              <w:t xml:space="preserve"> de </w:t>
            </w:r>
            <w:r w:rsidRPr="007055C8" w:rsidR="002E58CB">
              <w:rPr>
                <w:rFonts w:eastAsia="Times New Roman" w:asciiTheme="minorHAnsi" w:hAnsiTheme="minorHAnsi" w:cstheme="minorHAnsi"/>
                <w:color w:val="000000"/>
                <w:lang w:eastAsia="es-CO"/>
              </w:rPr>
              <w:t>fotografías</w:t>
            </w:r>
            <w:r w:rsidRPr="007055C8">
              <w:rPr>
                <w:rFonts w:eastAsia="Times New Roman" w:asciiTheme="minorHAnsi" w:hAnsiTheme="minorHAnsi" w:cstheme="minorHAnsi"/>
                <w:color w:val="000000"/>
                <w:lang w:eastAsia="es-CO"/>
              </w:rPr>
              <w:t xml:space="preserve"> del trabajo de reconocimiento </w:t>
            </w:r>
            <w:r w:rsidRPr="007055C8" w:rsidR="00A17624">
              <w:rPr>
                <w:rFonts w:eastAsia="Times New Roman" w:asciiTheme="minorHAnsi" w:hAnsiTheme="minorHAnsi" w:cstheme="minorHAnsi"/>
                <w:color w:val="000000"/>
                <w:lang w:eastAsia="es-CO"/>
              </w:rPr>
              <w:t>y reflexión</w:t>
            </w:r>
            <w:r w:rsidRPr="007055C8">
              <w:rPr>
                <w:rFonts w:eastAsia="Times New Roman" w:asciiTheme="minorHAnsi" w:hAnsiTheme="minorHAnsi" w:cstheme="minorHAnsi"/>
                <w:color w:val="000000"/>
                <w:lang w:eastAsia="es-CO"/>
              </w:rPr>
              <w:t xml:space="preserve">, del video de la clase. https://mail.google.com/mail/u/2/#inbox/FMfcgzGljlpcFmrCmKfsqNTPbXgNxZTj?projector=1 . </w:t>
            </w:r>
          </w:p>
        </w:tc>
        <w:tc>
          <w:tcPr>
            <w:tcW w:w="863" w:type="dxa"/>
            <w:gridSpan w:val="3"/>
            <w:shd w:val="clear" w:color="000000" w:fill="C6E0B4"/>
            <w:hideMark/>
          </w:tcPr>
          <w:p w:rsidRPr="007055C8" w:rsidR="00517C66" w:rsidP="00A17624" w:rsidRDefault="00517C66" w14:paraId="48C89283"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solicita a los estudiantes compartir sus opiniones , ideas y saberes relacionado con el manejo adecuado </w:t>
            </w:r>
            <w:r w:rsidRPr="007055C8" w:rsidR="00A17624">
              <w:rPr>
                <w:rFonts w:eastAsia="Times New Roman" w:asciiTheme="minorHAnsi" w:hAnsiTheme="minorHAnsi" w:cstheme="minorHAnsi"/>
                <w:color w:val="000000"/>
                <w:lang w:eastAsia="es-CO"/>
              </w:rPr>
              <w:t xml:space="preserve">de las basuras que ellos implementaran </w:t>
            </w:r>
            <w:r w:rsidRPr="007055C8">
              <w:rPr>
                <w:rFonts w:eastAsia="Times New Roman" w:asciiTheme="minorHAnsi" w:hAnsiTheme="minorHAnsi" w:cstheme="minorHAnsi"/>
                <w:color w:val="000000"/>
                <w:lang w:eastAsia="es-CO"/>
              </w:rPr>
              <w:t>n en casa.</w:t>
            </w:r>
          </w:p>
        </w:tc>
        <w:tc>
          <w:tcPr>
            <w:tcW w:w="1841" w:type="dxa"/>
            <w:shd w:val="clear" w:color="auto" w:fill="auto"/>
            <w:hideMark/>
          </w:tcPr>
          <w:p w:rsidRPr="007055C8" w:rsidR="00517C66" w:rsidP="00517C66" w:rsidRDefault="00517C66" w14:paraId="51A97FCF" w14:textId="77777777">
            <w:pPr>
              <w:spacing w:after="0" w:line="240" w:lineRule="auto"/>
              <w:ind w:firstLine="0"/>
              <w:jc w:val="center"/>
              <w:rPr>
                <w:rFonts w:eastAsia="Times New Roman" w:asciiTheme="minorHAnsi" w:hAnsiTheme="minorHAnsi" w:cstheme="minorHAnsi"/>
                <w:color w:val="000000"/>
                <w:lang w:eastAsia="es-CO"/>
              </w:rPr>
            </w:pPr>
          </w:p>
        </w:tc>
        <w:tc>
          <w:tcPr>
            <w:tcW w:w="830" w:type="dxa"/>
            <w:shd w:val="clear" w:color="000000" w:fill="C6E0B4"/>
            <w:hideMark/>
          </w:tcPr>
          <w:p w:rsidRPr="007055C8" w:rsidR="00517C66" w:rsidP="00517C66" w:rsidRDefault="00517C66" w14:paraId="6E990854"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710" w:type="dxa"/>
            <w:shd w:val="clear" w:color="000000" w:fill="C6E0B4"/>
            <w:hideMark/>
          </w:tcPr>
          <w:p w:rsidRPr="007055C8" w:rsidR="00517C66" w:rsidP="00517C66" w:rsidRDefault="00517C66" w14:paraId="7FE18070"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963" w:type="dxa"/>
            <w:gridSpan w:val="3"/>
            <w:shd w:val="clear" w:color="000000" w:fill="FCE4D6"/>
            <w:hideMark/>
          </w:tcPr>
          <w:p w:rsidRPr="007055C8" w:rsidR="00517C66" w:rsidP="00517C66" w:rsidRDefault="00517C66" w14:paraId="090947B2"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El </w:t>
            </w:r>
            <w:r w:rsidRPr="007055C8" w:rsidR="00C16513">
              <w:rPr>
                <w:rFonts w:eastAsia="Times New Roman" w:asciiTheme="minorHAnsi" w:hAnsiTheme="minorHAnsi" w:cstheme="minorHAnsi"/>
                <w:color w:val="000000"/>
                <w:lang w:eastAsia="es-CO"/>
              </w:rPr>
              <w:t>propósitos</w:t>
            </w:r>
            <w:r w:rsidRPr="007055C8">
              <w:rPr>
                <w:rFonts w:eastAsia="Times New Roman" w:asciiTheme="minorHAnsi" w:hAnsiTheme="minorHAnsi" w:cstheme="minorHAnsi"/>
                <w:color w:val="000000"/>
                <w:lang w:eastAsia="es-CO"/>
              </w:rPr>
              <w:t xml:space="preserve"> se logra ya que los niños comparten sus saberes y opiniones, confrontando la </w:t>
            </w:r>
            <w:r w:rsidRPr="007055C8" w:rsidR="00A17624">
              <w:rPr>
                <w:rFonts w:eastAsia="Times New Roman" w:asciiTheme="minorHAnsi" w:hAnsiTheme="minorHAnsi" w:cstheme="minorHAnsi"/>
                <w:color w:val="000000"/>
                <w:lang w:eastAsia="es-CO"/>
              </w:rPr>
              <w:t>información</w:t>
            </w:r>
            <w:r w:rsidRPr="007055C8">
              <w:rPr>
                <w:rFonts w:eastAsia="Times New Roman" w:asciiTheme="minorHAnsi" w:hAnsiTheme="minorHAnsi" w:cstheme="minorHAnsi"/>
                <w:color w:val="000000"/>
                <w:lang w:eastAsia="es-CO"/>
              </w:rPr>
              <w:t xml:space="preserve"> del video y </w:t>
            </w:r>
            <w:r w:rsidRPr="007055C8" w:rsidR="00A17624">
              <w:rPr>
                <w:rFonts w:eastAsia="Times New Roman" w:asciiTheme="minorHAnsi" w:hAnsiTheme="minorHAnsi" w:cstheme="minorHAnsi"/>
                <w:color w:val="000000"/>
                <w:lang w:eastAsia="es-CO"/>
              </w:rPr>
              <w:t>asociándola</w:t>
            </w:r>
            <w:r w:rsidRPr="007055C8">
              <w:rPr>
                <w:rFonts w:eastAsia="Times New Roman" w:asciiTheme="minorHAnsi" w:hAnsiTheme="minorHAnsi" w:cstheme="minorHAnsi"/>
                <w:color w:val="000000"/>
                <w:lang w:eastAsia="es-CO"/>
              </w:rPr>
              <w:t xml:space="preserve"> a su realidad.</w:t>
            </w:r>
          </w:p>
        </w:tc>
        <w:tc>
          <w:tcPr>
            <w:tcW w:w="909" w:type="dxa"/>
            <w:gridSpan w:val="3"/>
            <w:shd w:val="clear" w:color="000000" w:fill="FFE699"/>
            <w:hideMark/>
          </w:tcPr>
          <w:p w:rsidRPr="007055C8" w:rsidR="00517C66" w:rsidP="00517C66" w:rsidRDefault="00517C66" w14:paraId="441026A5"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Fue una actividad que gustó a los estudiantes , ya que les gusta escribir cuentos, dibujar historia.</w:t>
            </w:r>
          </w:p>
        </w:tc>
        <w:tc>
          <w:tcPr>
            <w:tcW w:w="942" w:type="dxa"/>
            <w:gridSpan w:val="4"/>
            <w:shd w:val="clear" w:color="000000" w:fill="FFE699"/>
            <w:hideMark/>
          </w:tcPr>
          <w:p w:rsidRPr="007055C8" w:rsidR="00517C66" w:rsidP="00517C66" w:rsidRDefault="00517C66" w14:paraId="3AA75D83"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r>
      <w:tr w:rsidRPr="00D53E38" w:rsidR="00517C66" w:rsidTr="00850F98" w14:paraId="7A63DE1D" w14:textId="77777777">
        <w:trPr>
          <w:trHeight w:val="6555"/>
        </w:trPr>
        <w:tc>
          <w:tcPr>
            <w:tcW w:w="735" w:type="dxa"/>
            <w:vMerge w:val="restart"/>
            <w:shd w:val="clear" w:color="000000" w:fill="C65911"/>
            <w:hideMark/>
          </w:tcPr>
          <w:p w:rsidRPr="007055C8" w:rsidR="00517C66" w:rsidP="00517C66" w:rsidRDefault="00517C66" w14:paraId="44FB6723" w14:textId="77777777">
            <w:pPr>
              <w:spacing w:after="0" w:line="240" w:lineRule="auto"/>
              <w:ind w:firstLine="0"/>
              <w:jc w:val="center"/>
              <w:rPr>
                <w:rFonts w:eastAsia="Times New Roman" w:asciiTheme="minorHAnsi" w:hAnsiTheme="minorHAnsi" w:cstheme="minorHAnsi"/>
                <w:b/>
                <w:bCs/>
                <w:color w:val="FFFFFF"/>
                <w:lang w:eastAsia="es-CO"/>
              </w:rPr>
            </w:pPr>
            <w:r w:rsidRPr="007055C8">
              <w:rPr>
                <w:rFonts w:eastAsia="Times New Roman" w:asciiTheme="minorHAnsi" w:hAnsiTheme="minorHAnsi" w:cstheme="minorHAnsi"/>
                <w:b/>
                <w:bCs/>
                <w:color w:val="FFFFFF"/>
                <w:lang w:eastAsia="es-CO"/>
              </w:rPr>
              <w:t>MOMENTO 3. PROYECTO FINAL DE SÍNTESIS</w:t>
            </w:r>
          </w:p>
        </w:tc>
        <w:tc>
          <w:tcPr>
            <w:tcW w:w="467" w:type="dxa"/>
            <w:shd w:val="clear" w:color="000000" w:fill="00B0F0"/>
            <w:hideMark/>
          </w:tcPr>
          <w:p w:rsidRPr="007055C8" w:rsidR="00517C66" w:rsidP="00517C66" w:rsidRDefault="00517C66" w14:paraId="7BB088F2"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1.</w:t>
            </w:r>
          </w:p>
        </w:tc>
        <w:tc>
          <w:tcPr>
            <w:tcW w:w="1174" w:type="dxa"/>
            <w:shd w:val="clear" w:color="auto" w:fill="auto"/>
            <w:hideMark/>
          </w:tcPr>
          <w:p w:rsidRPr="007055C8" w:rsidR="00517C66" w:rsidP="00517C66" w:rsidRDefault="00517C66" w14:paraId="3E82A6F2" w14:textId="77777777">
            <w:pPr>
              <w:spacing w:after="0" w:line="240" w:lineRule="auto"/>
              <w:ind w:firstLine="0"/>
              <w:rPr>
                <w:rFonts w:eastAsia="Times New Roman" w:asciiTheme="minorHAnsi" w:hAnsiTheme="minorHAnsi" w:cstheme="minorHAnsi"/>
                <w:color w:val="212529"/>
                <w:lang w:eastAsia="es-CO"/>
              </w:rPr>
            </w:pPr>
            <w:r w:rsidRPr="007055C8">
              <w:rPr>
                <w:rFonts w:eastAsia="Times New Roman" w:asciiTheme="minorHAnsi" w:hAnsiTheme="minorHAnsi" w:cstheme="minorHAnsi"/>
                <w:color w:val="212529"/>
                <w:lang w:eastAsia="es-CO"/>
              </w:rPr>
              <w:t>momento de juego buscando palabras.</w:t>
            </w:r>
            <w:r w:rsidRPr="007055C8">
              <w:rPr>
                <w:rFonts w:eastAsia="Times New Roman" w:asciiTheme="minorHAnsi" w:hAnsiTheme="minorHAnsi" w:cstheme="minorHAnsi"/>
                <w:color w:val="212529"/>
                <w:lang w:eastAsia="es-CO"/>
              </w:rPr>
              <w:br/>
            </w:r>
            <w:r w:rsidRPr="007055C8">
              <w:rPr>
                <w:rFonts w:eastAsia="Times New Roman" w:asciiTheme="minorHAnsi" w:hAnsiTheme="minorHAnsi" w:cstheme="minorHAnsi"/>
                <w:color w:val="212529"/>
                <w:lang w:eastAsia="es-CO"/>
              </w:rPr>
              <w:t>Se les mostrará a los estudiantes una sopa de letras  donde estarán escondidas algunas palabras relacionadas con el tema acciones amigables con el medio ambiente.</w:t>
            </w:r>
            <w:r w:rsidRPr="007055C8">
              <w:rPr>
                <w:rFonts w:eastAsia="Times New Roman" w:asciiTheme="minorHAnsi" w:hAnsiTheme="minorHAnsi" w:cstheme="minorHAnsi"/>
                <w:color w:val="212529"/>
                <w:lang w:eastAsia="es-CO"/>
              </w:rPr>
              <w:br/>
            </w:r>
            <w:r w:rsidRPr="007055C8">
              <w:rPr>
                <w:rFonts w:eastAsia="Times New Roman" w:asciiTheme="minorHAnsi" w:hAnsiTheme="minorHAnsi" w:cstheme="minorHAnsi"/>
                <w:color w:val="212529"/>
                <w:lang w:eastAsia="es-CO"/>
              </w:rPr>
              <w:t xml:space="preserve">Como: Separa en la fuente, </w:t>
            </w:r>
            <w:r w:rsidRPr="007055C8">
              <w:rPr>
                <w:rFonts w:eastAsia="Times New Roman" w:asciiTheme="minorHAnsi" w:hAnsiTheme="minorHAnsi" w:cstheme="minorHAnsi"/>
                <w:color w:val="212529"/>
                <w:lang w:eastAsia="es-CO"/>
              </w:rPr>
              <w:br/>
            </w:r>
            <w:r w:rsidRPr="007055C8">
              <w:rPr>
                <w:rFonts w:eastAsia="Times New Roman" w:asciiTheme="minorHAnsi" w:hAnsiTheme="minorHAnsi" w:cstheme="minorHAnsi"/>
                <w:color w:val="212529"/>
                <w:lang w:eastAsia="es-CO"/>
              </w:rPr>
              <w:t>Reciclar, reutilizar,  reducir, sostenibilidad. Plástico, cartón, latas. Acciones. estrategias, ambiental, cultura,</w:t>
            </w:r>
          </w:p>
        </w:tc>
        <w:tc>
          <w:tcPr>
            <w:tcW w:w="684" w:type="dxa"/>
            <w:shd w:val="clear" w:color="000000" w:fill="B4C6E7"/>
            <w:hideMark/>
          </w:tcPr>
          <w:p w:rsidRPr="007055C8" w:rsidR="00517C66" w:rsidP="00517C66" w:rsidRDefault="00517C66" w14:paraId="354B75A5"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El </w:t>
            </w:r>
            <w:r w:rsidRPr="007055C8" w:rsidR="002E58CB">
              <w:rPr>
                <w:rFonts w:eastAsia="Times New Roman" w:asciiTheme="minorHAnsi" w:hAnsiTheme="minorHAnsi" w:cstheme="minorHAnsi"/>
                <w:color w:val="000000"/>
                <w:lang w:eastAsia="es-CO"/>
              </w:rPr>
              <w:t>propósito</w:t>
            </w:r>
            <w:r w:rsidRPr="007055C8">
              <w:rPr>
                <w:rFonts w:eastAsia="Times New Roman" w:asciiTheme="minorHAnsi" w:hAnsiTheme="minorHAnsi" w:cstheme="minorHAnsi"/>
                <w:color w:val="000000"/>
                <w:lang w:eastAsia="es-CO"/>
              </w:rPr>
              <w:t xml:space="preserve"> de esta acción es que los niños </w:t>
            </w:r>
            <w:r w:rsidRPr="007055C8" w:rsidR="00A17624">
              <w:rPr>
                <w:rFonts w:eastAsia="Times New Roman" w:asciiTheme="minorHAnsi" w:hAnsiTheme="minorHAnsi" w:cstheme="minorHAnsi"/>
                <w:color w:val="000000"/>
                <w:lang w:eastAsia="es-CO"/>
              </w:rPr>
              <w:t>pongan en</w:t>
            </w:r>
            <w:r w:rsidRPr="007055C8">
              <w:rPr>
                <w:rFonts w:eastAsia="Times New Roman" w:asciiTheme="minorHAnsi" w:hAnsiTheme="minorHAnsi" w:cstheme="minorHAnsi"/>
                <w:color w:val="000000"/>
                <w:lang w:eastAsia="es-CO"/>
              </w:rPr>
              <w:t xml:space="preserve"> práctica sus comprensiones sobre tema relacionados con la </w:t>
            </w:r>
            <w:r w:rsidRPr="007055C8" w:rsidR="00C16513">
              <w:rPr>
                <w:rFonts w:eastAsia="Times New Roman" w:asciiTheme="minorHAnsi" w:hAnsiTheme="minorHAnsi" w:cstheme="minorHAnsi"/>
                <w:color w:val="000000"/>
                <w:lang w:eastAsia="es-CO"/>
              </w:rPr>
              <w:t>gestión</w:t>
            </w:r>
            <w:r w:rsidRPr="007055C8">
              <w:rPr>
                <w:rFonts w:eastAsia="Times New Roman" w:asciiTheme="minorHAnsi" w:hAnsiTheme="minorHAnsi" w:cstheme="minorHAnsi"/>
                <w:color w:val="000000"/>
                <w:lang w:eastAsia="es-CO"/>
              </w:rPr>
              <w:t xml:space="preserve"> de los residuos </w:t>
            </w:r>
            <w:r w:rsidRPr="007055C8" w:rsidR="00A17624">
              <w:rPr>
                <w:rFonts w:eastAsia="Times New Roman" w:asciiTheme="minorHAnsi" w:hAnsiTheme="minorHAnsi" w:cstheme="minorHAnsi"/>
                <w:color w:val="000000"/>
                <w:lang w:eastAsia="es-CO"/>
              </w:rPr>
              <w:t>sólidos</w:t>
            </w:r>
            <w:r w:rsidRPr="007055C8">
              <w:rPr>
                <w:rFonts w:eastAsia="Times New Roman" w:asciiTheme="minorHAnsi" w:hAnsiTheme="minorHAnsi" w:cstheme="minorHAnsi"/>
                <w:color w:val="000000"/>
                <w:lang w:eastAsia="es-CO"/>
              </w:rPr>
              <w:t xml:space="preserve">.  Que  </w:t>
            </w:r>
            <w:r w:rsidRPr="007055C8" w:rsidR="00A17624">
              <w:rPr>
                <w:rFonts w:eastAsia="Times New Roman" w:asciiTheme="minorHAnsi" w:hAnsiTheme="minorHAnsi" w:cstheme="minorHAnsi"/>
                <w:color w:val="000000"/>
                <w:lang w:eastAsia="es-CO"/>
              </w:rPr>
              <w:t>reflexionen</w:t>
            </w:r>
            <w:r w:rsidRPr="007055C8">
              <w:rPr>
                <w:rFonts w:eastAsia="Times New Roman" w:asciiTheme="minorHAnsi" w:hAnsiTheme="minorHAnsi" w:cstheme="minorHAnsi"/>
                <w:color w:val="000000"/>
                <w:lang w:eastAsia="es-CO"/>
              </w:rPr>
              <w:t xml:space="preserve"> acerca de la importancia de implementar acciones a favor del cuidado y preservación del medio ambiente.</w:t>
            </w:r>
          </w:p>
        </w:tc>
        <w:tc>
          <w:tcPr>
            <w:tcW w:w="668" w:type="dxa"/>
            <w:shd w:val="clear" w:color="000000" w:fill="B4C6E7"/>
            <w:hideMark/>
          </w:tcPr>
          <w:p w:rsidRPr="007055C8" w:rsidR="00517C66" w:rsidP="00517C66" w:rsidRDefault="00517C66" w14:paraId="2AED0BB7"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presentará una sopa de letras con vocabulario relacionado con la información abordada en los videos, </w:t>
            </w:r>
            <w:r w:rsidRPr="007055C8" w:rsidR="00C16513">
              <w:rPr>
                <w:rFonts w:eastAsia="Times New Roman" w:asciiTheme="minorHAnsi" w:hAnsiTheme="minorHAnsi" w:cstheme="minorHAnsi"/>
                <w:color w:val="000000"/>
                <w:lang w:eastAsia="es-CO"/>
              </w:rPr>
              <w:t>gestión</w:t>
            </w:r>
            <w:r w:rsidRPr="007055C8">
              <w:rPr>
                <w:rFonts w:eastAsia="Times New Roman" w:asciiTheme="minorHAnsi" w:hAnsiTheme="minorHAnsi" w:cstheme="minorHAnsi"/>
                <w:color w:val="000000"/>
                <w:lang w:eastAsia="es-CO"/>
              </w:rPr>
              <w:t xml:space="preserve"> de </w:t>
            </w:r>
            <w:r w:rsidRPr="007055C8" w:rsidR="00A17624">
              <w:rPr>
                <w:rFonts w:eastAsia="Times New Roman" w:asciiTheme="minorHAnsi" w:hAnsiTheme="minorHAnsi" w:cstheme="minorHAnsi"/>
                <w:color w:val="000000"/>
                <w:lang w:eastAsia="es-CO"/>
              </w:rPr>
              <w:t>residuos</w:t>
            </w:r>
            <w:r w:rsidRPr="007055C8">
              <w:rPr>
                <w:rFonts w:eastAsia="Times New Roman" w:asciiTheme="minorHAnsi" w:hAnsiTheme="minorHAnsi" w:cstheme="minorHAnsi"/>
                <w:color w:val="000000"/>
                <w:lang w:eastAsia="es-CO"/>
              </w:rPr>
              <w:t xml:space="preserve"> </w:t>
            </w:r>
            <w:r w:rsidRPr="007055C8" w:rsidR="00A17624">
              <w:rPr>
                <w:rFonts w:eastAsia="Times New Roman" w:asciiTheme="minorHAnsi" w:hAnsiTheme="minorHAnsi" w:cstheme="minorHAnsi"/>
                <w:color w:val="000000"/>
                <w:lang w:eastAsia="es-CO"/>
              </w:rPr>
              <w:t>sólidos</w:t>
            </w:r>
            <w:r w:rsidRPr="007055C8">
              <w:rPr>
                <w:rFonts w:eastAsia="Times New Roman" w:asciiTheme="minorHAnsi" w:hAnsiTheme="minorHAnsi" w:cstheme="minorHAnsi"/>
                <w:color w:val="000000"/>
                <w:lang w:eastAsia="es-CO"/>
              </w:rPr>
              <w:t xml:space="preserve"> y acciones ambientales ellos visualizaran y las resaltaran .</w:t>
            </w:r>
          </w:p>
        </w:tc>
        <w:tc>
          <w:tcPr>
            <w:tcW w:w="3206" w:type="dxa"/>
            <w:shd w:val="clear" w:color="000000" w:fill="B4C6E7"/>
            <w:hideMark/>
          </w:tcPr>
          <w:p w:rsidRPr="007055C8" w:rsidR="00517C66" w:rsidP="00517C66" w:rsidRDefault="00517C66" w14:paraId="62E73DFA"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 La evidencia de la actividad se tendrá a partir de las fotografías y el taller # </w:t>
            </w:r>
            <w:r w:rsidRPr="007055C8" w:rsidR="00A17624">
              <w:rPr>
                <w:rFonts w:eastAsia="Times New Roman" w:asciiTheme="minorHAnsi" w:hAnsiTheme="minorHAnsi" w:cstheme="minorHAnsi"/>
                <w:color w:val="000000"/>
                <w:lang w:eastAsia="es-CO"/>
              </w:rPr>
              <w:t>6 diseñado</w:t>
            </w:r>
            <w:r w:rsidRPr="007055C8">
              <w:rPr>
                <w:rFonts w:eastAsia="Times New Roman" w:asciiTheme="minorHAnsi" w:hAnsiTheme="minorHAnsi" w:cstheme="minorHAnsi"/>
                <w:color w:val="000000"/>
                <w:lang w:eastAsia="es-CO"/>
              </w:rPr>
              <w:t xml:space="preserve"> para </w:t>
            </w:r>
            <w:r w:rsidRPr="007055C8" w:rsidR="00A17624">
              <w:rPr>
                <w:rFonts w:eastAsia="Times New Roman" w:asciiTheme="minorHAnsi" w:hAnsiTheme="minorHAnsi" w:cstheme="minorHAnsi"/>
                <w:color w:val="000000"/>
                <w:lang w:eastAsia="es-CO"/>
              </w:rPr>
              <w:t>la temática.</w:t>
            </w:r>
            <w:r w:rsidRPr="007055C8">
              <w:rPr>
                <w:rFonts w:eastAsia="Times New Roman" w:asciiTheme="minorHAnsi" w:hAnsiTheme="minorHAnsi" w:cstheme="minorHAnsi"/>
                <w:color w:val="000000"/>
                <w:lang w:eastAsia="es-CO"/>
              </w:rPr>
              <w:t xml:space="preserve"> </w:t>
            </w:r>
          </w:p>
        </w:tc>
        <w:tc>
          <w:tcPr>
            <w:tcW w:w="863" w:type="dxa"/>
            <w:gridSpan w:val="3"/>
            <w:shd w:val="clear" w:color="000000" w:fill="C6E0B4"/>
            <w:hideMark/>
          </w:tcPr>
          <w:p w:rsidRPr="007055C8" w:rsidR="00517C66" w:rsidP="00517C66" w:rsidRDefault="00517C66" w14:paraId="5C417922"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jugando a encontrar palabras, se les presenta una sopa de letras con vocabulario abordado en el </w:t>
            </w:r>
            <w:r w:rsidRPr="007055C8" w:rsidR="00A17624">
              <w:rPr>
                <w:rFonts w:eastAsia="Times New Roman" w:asciiTheme="minorHAnsi" w:hAnsiTheme="minorHAnsi" w:cstheme="minorHAnsi"/>
                <w:color w:val="000000"/>
                <w:lang w:eastAsia="es-CO"/>
              </w:rPr>
              <w:t>matemática</w:t>
            </w:r>
            <w:r w:rsidRPr="007055C8">
              <w:rPr>
                <w:rFonts w:eastAsia="Times New Roman" w:asciiTheme="minorHAnsi" w:hAnsiTheme="minorHAnsi" w:cstheme="minorHAnsi"/>
                <w:color w:val="000000"/>
                <w:lang w:eastAsia="es-CO"/>
              </w:rPr>
              <w:t xml:space="preserve">, los niños observaron con detalle la sopa de letras y fueron </w:t>
            </w:r>
            <w:r w:rsidRPr="007055C8" w:rsidR="00A17624">
              <w:rPr>
                <w:rFonts w:eastAsia="Times New Roman" w:asciiTheme="minorHAnsi" w:hAnsiTheme="minorHAnsi" w:cstheme="minorHAnsi"/>
                <w:color w:val="000000"/>
                <w:lang w:eastAsia="es-CO"/>
              </w:rPr>
              <w:t>resaltando</w:t>
            </w:r>
            <w:r w:rsidRPr="007055C8">
              <w:rPr>
                <w:rFonts w:eastAsia="Times New Roman" w:asciiTheme="minorHAnsi" w:hAnsiTheme="minorHAnsi" w:cstheme="minorHAnsi"/>
                <w:color w:val="000000"/>
                <w:lang w:eastAsia="es-CO"/>
              </w:rPr>
              <w:t xml:space="preserve"> las palabras encontradas.</w:t>
            </w:r>
          </w:p>
        </w:tc>
        <w:tc>
          <w:tcPr>
            <w:tcW w:w="3381" w:type="dxa"/>
            <w:gridSpan w:val="3"/>
            <w:shd w:val="clear" w:color="000000" w:fill="C6E0B4"/>
            <w:hideMark/>
          </w:tcPr>
          <w:p w:rsidRPr="007055C8" w:rsidR="00517C66" w:rsidP="00517C66" w:rsidRDefault="00517C66" w14:paraId="56D0FAF8"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c>
          <w:tcPr>
            <w:tcW w:w="963" w:type="dxa"/>
            <w:gridSpan w:val="3"/>
            <w:shd w:val="clear" w:color="000000" w:fill="FCE4D6"/>
            <w:hideMark/>
          </w:tcPr>
          <w:p w:rsidRPr="007055C8" w:rsidR="00517C66" w:rsidP="00517C66" w:rsidRDefault="00517C66" w14:paraId="2A38F255"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logra la actividad ya que los niños en clase desarrollan la sopa de letras, </w:t>
            </w:r>
            <w:r w:rsidRPr="007055C8" w:rsidR="00A17624">
              <w:rPr>
                <w:rFonts w:eastAsia="Times New Roman" w:asciiTheme="minorHAnsi" w:hAnsiTheme="minorHAnsi" w:cstheme="minorHAnsi"/>
                <w:color w:val="000000"/>
                <w:lang w:eastAsia="es-CO"/>
              </w:rPr>
              <w:t>compitieron entre</w:t>
            </w:r>
            <w:r w:rsidRPr="007055C8">
              <w:rPr>
                <w:rFonts w:eastAsia="Times New Roman" w:asciiTheme="minorHAnsi" w:hAnsiTheme="minorHAnsi" w:cstheme="minorHAnsi"/>
                <w:color w:val="000000"/>
                <w:lang w:eastAsia="es-CO"/>
              </w:rPr>
              <w:t xml:space="preserve"> ellos. Se divirtieron un rato.</w:t>
            </w:r>
          </w:p>
        </w:tc>
        <w:tc>
          <w:tcPr>
            <w:tcW w:w="909" w:type="dxa"/>
            <w:gridSpan w:val="3"/>
            <w:shd w:val="clear" w:color="000000" w:fill="FFE699"/>
            <w:hideMark/>
          </w:tcPr>
          <w:p w:rsidRPr="007055C8" w:rsidR="00517C66" w:rsidP="00517C66" w:rsidRDefault="00517C66" w14:paraId="65B5727B"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Esta fue una actividad de refuerzo de conceptos, que </w:t>
            </w:r>
            <w:r w:rsidRPr="007055C8" w:rsidR="00C16513">
              <w:rPr>
                <w:rFonts w:eastAsia="Times New Roman" w:asciiTheme="minorHAnsi" w:hAnsiTheme="minorHAnsi" w:cstheme="minorHAnsi"/>
                <w:color w:val="000000"/>
                <w:lang w:eastAsia="es-CO"/>
              </w:rPr>
              <w:t>además</w:t>
            </w:r>
            <w:r w:rsidRPr="007055C8">
              <w:rPr>
                <w:rFonts w:eastAsia="Times New Roman" w:asciiTheme="minorHAnsi" w:hAnsiTheme="minorHAnsi" w:cstheme="minorHAnsi"/>
                <w:color w:val="000000"/>
                <w:lang w:eastAsia="es-CO"/>
              </w:rPr>
              <w:t xml:space="preserve"> </w:t>
            </w:r>
            <w:r w:rsidRPr="007055C8" w:rsidR="00A17624">
              <w:rPr>
                <w:rFonts w:eastAsia="Times New Roman" w:asciiTheme="minorHAnsi" w:hAnsiTheme="minorHAnsi" w:cstheme="minorHAnsi"/>
                <w:color w:val="000000"/>
                <w:lang w:eastAsia="es-CO"/>
              </w:rPr>
              <w:t>permitió</w:t>
            </w:r>
            <w:r w:rsidRPr="007055C8">
              <w:rPr>
                <w:rFonts w:eastAsia="Times New Roman" w:asciiTheme="minorHAnsi" w:hAnsiTheme="minorHAnsi" w:cstheme="minorHAnsi"/>
                <w:color w:val="000000"/>
                <w:lang w:eastAsia="es-CO"/>
              </w:rPr>
              <w:t xml:space="preserve"> que los niños se dispersaran un rato por medio del juego y la competencia.</w:t>
            </w:r>
          </w:p>
        </w:tc>
        <w:tc>
          <w:tcPr>
            <w:tcW w:w="942" w:type="dxa"/>
            <w:gridSpan w:val="4"/>
            <w:shd w:val="clear" w:color="000000" w:fill="FFE699"/>
            <w:hideMark/>
          </w:tcPr>
          <w:p w:rsidRPr="007055C8" w:rsidR="00517C66" w:rsidP="00517C66" w:rsidRDefault="00517C66" w14:paraId="7CF5BD16"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w:t>
            </w:r>
          </w:p>
        </w:tc>
      </w:tr>
      <w:tr w:rsidRPr="00D53E38" w:rsidR="00517C66" w:rsidTr="00850F98" w14:paraId="25B196E4" w14:textId="77777777">
        <w:trPr>
          <w:trHeight w:val="2940"/>
        </w:trPr>
        <w:tc>
          <w:tcPr>
            <w:tcW w:w="735" w:type="dxa"/>
            <w:vMerge/>
            <w:vAlign w:val="center"/>
            <w:hideMark/>
          </w:tcPr>
          <w:p w:rsidRPr="007055C8" w:rsidR="00517C66" w:rsidP="00517C66" w:rsidRDefault="00517C66" w14:paraId="644CF8BE" w14:textId="77777777">
            <w:pPr>
              <w:spacing w:after="0" w:line="240" w:lineRule="auto"/>
              <w:ind w:firstLine="0"/>
              <w:rPr>
                <w:rFonts w:eastAsia="Times New Roman" w:asciiTheme="minorHAnsi" w:hAnsiTheme="minorHAnsi" w:cstheme="minorHAnsi"/>
                <w:b/>
                <w:bCs/>
                <w:color w:val="FFFFFF"/>
                <w:lang w:eastAsia="es-CO"/>
              </w:rPr>
            </w:pPr>
          </w:p>
        </w:tc>
        <w:tc>
          <w:tcPr>
            <w:tcW w:w="467" w:type="dxa"/>
            <w:shd w:val="clear" w:color="000000" w:fill="00B0F0"/>
            <w:hideMark/>
          </w:tcPr>
          <w:p w:rsidRPr="007055C8" w:rsidR="00517C66" w:rsidP="00517C66" w:rsidRDefault="00517C66" w14:paraId="77EF74C0" w14:textId="77777777">
            <w:pPr>
              <w:spacing w:after="0" w:line="240" w:lineRule="auto"/>
              <w:ind w:firstLine="0"/>
              <w:jc w:val="center"/>
              <w:rPr>
                <w:rFonts w:eastAsia="Times New Roman" w:asciiTheme="minorHAnsi" w:hAnsiTheme="minorHAnsi" w:cstheme="minorHAnsi"/>
                <w:b/>
                <w:bCs/>
                <w:color w:val="000000"/>
                <w:lang w:eastAsia="es-CO"/>
              </w:rPr>
            </w:pPr>
            <w:r w:rsidRPr="007055C8">
              <w:rPr>
                <w:rFonts w:eastAsia="Times New Roman" w:asciiTheme="minorHAnsi" w:hAnsiTheme="minorHAnsi" w:cstheme="minorHAnsi"/>
                <w:b/>
                <w:bCs/>
                <w:color w:val="000000"/>
                <w:lang w:eastAsia="es-CO"/>
              </w:rPr>
              <w:t>2.</w:t>
            </w:r>
          </w:p>
        </w:tc>
        <w:tc>
          <w:tcPr>
            <w:tcW w:w="1174" w:type="dxa"/>
            <w:shd w:val="clear" w:color="auto" w:fill="auto"/>
            <w:hideMark/>
          </w:tcPr>
          <w:p w:rsidRPr="007055C8" w:rsidR="00517C66" w:rsidP="00517C66" w:rsidRDefault="00517C66" w14:paraId="385EE0E3" w14:textId="77777777">
            <w:pPr>
              <w:spacing w:after="240" w:line="240" w:lineRule="auto"/>
              <w:ind w:firstLine="0"/>
              <w:rPr>
                <w:rFonts w:eastAsia="Times New Roman" w:asciiTheme="minorHAnsi" w:hAnsiTheme="minorHAnsi" w:cstheme="minorHAnsi"/>
                <w:color w:val="212529"/>
                <w:lang w:eastAsia="es-CO"/>
              </w:rPr>
            </w:pPr>
            <w:r w:rsidRPr="007055C8">
              <w:rPr>
                <w:rFonts w:eastAsia="Times New Roman" w:asciiTheme="minorHAnsi" w:hAnsiTheme="minorHAnsi" w:cstheme="minorHAnsi"/>
                <w:color w:val="212529"/>
                <w:lang w:eastAsia="es-CO"/>
              </w:rPr>
              <w:t xml:space="preserve"> Elaboración de cartel con mensaje ambiental.</w:t>
            </w:r>
            <w:r w:rsidRPr="007055C8">
              <w:rPr>
                <w:rFonts w:eastAsia="Times New Roman" w:asciiTheme="minorHAnsi" w:hAnsiTheme="minorHAnsi" w:cstheme="minorHAnsi"/>
                <w:color w:val="212529"/>
                <w:lang w:eastAsia="es-CO"/>
              </w:rPr>
              <w:br/>
            </w:r>
            <w:r w:rsidRPr="007055C8">
              <w:rPr>
                <w:rFonts w:eastAsia="Times New Roman" w:asciiTheme="minorHAnsi" w:hAnsiTheme="minorHAnsi" w:cstheme="minorHAnsi"/>
                <w:color w:val="212529"/>
                <w:lang w:eastAsia="es-CO"/>
              </w:rPr>
              <w:t>Los estudiantes deben realizar un cartel o cartelera con un mensaje  para la comunidad de invitación a aplicar acciones ambientales, para ello deben usar solo material reciclable.</w:t>
            </w:r>
            <w:r w:rsidRPr="007055C8">
              <w:rPr>
                <w:rFonts w:eastAsia="Times New Roman" w:asciiTheme="minorHAnsi" w:hAnsiTheme="minorHAnsi" w:cstheme="minorHAnsi"/>
                <w:color w:val="212529"/>
                <w:lang w:eastAsia="es-CO"/>
              </w:rPr>
              <w:br/>
            </w:r>
            <w:r w:rsidRPr="007055C8">
              <w:rPr>
                <w:rFonts w:eastAsia="Times New Roman" w:asciiTheme="minorHAnsi" w:hAnsiTheme="minorHAnsi" w:cstheme="minorHAnsi"/>
                <w:color w:val="212529"/>
                <w:lang w:eastAsia="es-CO"/>
              </w:rPr>
              <w:br/>
            </w:r>
            <w:r w:rsidRPr="007055C8">
              <w:rPr>
                <w:rFonts w:eastAsia="Times New Roman" w:asciiTheme="minorHAnsi" w:hAnsiTheme="minorHAnsi" w:cstheme="minorHAnsi"/>
                <w:color w:val="212529"/>
                <w:lang w:eastAsia="es-CO"/>
              </w:rPr>
              <w:br/>
            </w:r>
            <w:r w:rsidRPr="007055C8">
              <w:rPr>
                <w:rFonts w:eastAsia="Times New Roman" w:asciiTheme="minorHAnsi" w:hAnsiTheme="minorHAnsi" w:cstheme="minorHAnsi"/>
                <w:color w:val="212529"/>
                <w:lang w:eastAsia="es-CO"/>
              </w:rPr>
              <w:t>En casa junto con sus padres deben buscar un lugar donde publicar su cartelera ubicándola en un lugar visibles del vecindario, procurando que  mensaje  ambiental llegue a su comunidad.</w:t>
            </w:r>
            <w:r w:rsidRPr="007055C8">
              <w:rPr>
                <w:rFonts w:eastAsia="Times New Roman" w:asciiTheme="minorHAnsi" w:hAnsiTheme="minorHAnsi" w:cstheme="minorHAnsi"/>
                <w:color w:val="212529"/>
                <w:lang w:eastAsia="es-CO"/>
              </w:rPr>
              <w:br/>
            </w:r>
          </w:p>
        </w:tc>
        <w:tc>
          <w:tcPr>
            <w:tcW w:w="684" w:type="dxa"/>
            <w:shd w:val="clear" w:color="000000" w:fill="B4C6E7"/>
            <w:hideMark/>
          </w:tcPr>
          <w:p w:rsidRPr="007055C8" w:rsidR="00517C66" w:rsidP="00A17624" w:rsidRDefault="00517C66" w14:paraId="2AE6371D"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  El </w:t>
            </w:r>
            <w:r w:rsidRPr="007055C8" w:rsidR="002E58CB">
              <w:rPr>
                <w:rFonts w:eastAsia="Times New Roman" w:asciiTheme="minorHAnsi" w:hAnsiTheme="minorHAnsi" w:cstheme="minorHAnsi"/>
                <w:color w:val="000000"/>
                <w:lang w:eastAsia="es-CO"/>
              </w:rPr>
              <w:t>propósito</w:t>
            </w:r>
            <w:r w:rsidRPr="007055C8">
              <w:rPr>
                <w:rFonts w:eastAsia="Times New Roman" w:asciiTheme="minorHAnsi" w:hAnsiTheme="minorHAnsi" w:cstheme="minorHAnsi"/>
                <w:color w:val="000000"/>
                <w:lang w:eastAsia="es-CO"/>
              </w:rPr>
              <w:t xml:space="preserve"> de </w:t>
            </w:r>
            <w:r w:rsidRPr="007055C8" w:rsidR="00A17624">
              <w:rPr>
                <w:rFonts w:eastAsia="Times New Roman" w:asciiTheme="minorHAnsi" w:hAnsiTheme="minorHAnsi" w:cstheme="minorHAnsi"/>
                <w:color w:val="000000"/>
                <w:lang w:eastAsia="es-CO"/>
              </w:rPr>
              <w:t>esta</w:t>
            </w:r>
            <w:r w:rsidRPr="007055C8">
              <w:rPr>
                <w:rFonts w:eastAsia="Times New Roman" w:asciiTheme="minorHAnsi" w:hAnsiTheme="minorHAnsi" w:cstheme="minorHAnsi"/>
                <w:color w:val="000000"/>
                <w:lang w:eastAsia="es-CO"/>
              </w:rPr>
              <w:t xml:space="preserve"> actividad es la de promover en casa la </w:t>
            </w:r>
            <w:r w:rsidRPr="007055C8" w:rsidR="00A17624">
              <w:rPr>
                <w:rFonts w:eastAsia="Times New Roman" w:asciiTheme="minorHAnsi" w:hAnsiTheme="minorHAnsi" w:cstheme="minorHAnsi"/>
                <w:color w:val="000000"/>
                <w:lang w:eastAsia="es-CO"/>
              </w:rPr>
              <w:t>implementación</w:t>
            </w:r>
            <w:r w:rsidRPr="007055C8">
              <w:rPr>
                <w:rFonts w:eastAsia="Times New Roman" w:asciiTheme="minorHAnsi" w:hAnsiTheme="minorHAnsi" w:cstheme="minorHAnsi"/>
                <w:color w:val="000000"/>
                <w:lang w:eastAsia="es-CO"/>
              </w:rPr>
              <w:t xml:space="preserve"> de acciones ambientales. En </w:t>
            </w:r>
            <w:r w:rsidRPr="007055C8" w:rsidR="00A17624">
              <w:rPr>
                <w:rFonts w:eastAsia="Times New Roman" w:asciiTheme="minorHAnsi" w:hAnsiTheme="minorHAnsi" w:cstheme="minorHAnsi"/>
                <w:color w:val="000000"/>
                <w:lang w:eastAsia="es-CO"/>
              </w:rPr>
              <w:t>compañía</w:t>
            </w:r>
            <w:r w:rsidRPr="007055C8">
              <w:rPr>
                <w:rFonts w:eastAsia="Times New Roman" w:asciiTheme="minorHAnsi" w:hAnsiTheme="minorHAnsi" w:cstheme="minorHAnsi"/>
                <w:color w:val="000000"/>
                <w:lang w:eastAsia="es-CO"/>
              </w:rPr>
              <w:t xml:space="preserve"> de sus padres </w:t>
            </w:r>
            <w:r w:rsidRPr="007055C8" w:rsidR="00A17624">
              <w:rPr>
                <w:rFonts w:eastAsia="Times New Roman" w:asciiTheme="minorHAnsi" w:hAnsiTheme="minorHAnsi" w:cstheme="minorHAnsi"/>
                <w:color w:val="000000"/>
                <w:lang w:eastAsia="es-CO"/>
              </w:rPr>
              <w:t>debían</w:t>
            </w:r>
            <w:r w:rsidRPr="007055C8">
              <w:rPr>
                <w:rFonts w:eastAsia="Times New Roman" w:asciiTheme="minorHAnsi" w:hAnsiTheme="minorHAnsi" w:cstheme="minorHAnsi"/>
                <w:color w:val="000000"/>
                <w:lang w:eastAsia="es-CO"/>
              </w:rPr>
              <w:t xml:space="preserve"> </w:t>
            </w:r>
            <w:r w:rsidRPr="007055C8" w:rsidR="00A17624">
              <w:rPr>
                <w:rFonts w:eastAsia="Times New Roman" w:asciiTheme="minorHAnsi" w:hAnsiTheme="minorHAnsi" w:cstheme="minorHAnsi"/>
                <w:color w:val="000000"/>
                <w:lang w:eastAsia="es-CO"/>
              </w:rPr>
              <w:t>elaborar</w:t>
            </w:r>
            <w:r w:rsidRPr="007055C8">
              <w:rPr>
                <w:rFonts w:eastAsia="Times New Roman" w:asciiTheme="minorHAnsi" w:hAnsiTheme="minorHAnsi" w:cstheme="minorHAnsi"/>
                <w:color w:val="000000"/>
                <w:lang w:eastAsia="es-CO"/>
              </w:rPr>
              <w:t xml:space="preserve"> un cartel donde </w:t>
            </w:r>
            <w:r w:rsidRPr="007055C8" w:rsidR="00A17624">
              <w:rPr>
                <w:rFonts w:eastAsia="Times New Roman" w:asciiTheme="minorHAnsi" w:hAnsiTheme="minorHAnsi" w:cstheme="minorHAnsi"/>
                <w:color w:val="000000"/>
                <w:lang w:eastAsia="es-CO"/>
              </w:rPr>
              <w:t>sugerían</w:t>
            </w:r>
            <w:r w:rsidRPr="007055C8">
              <w:rPr>
                <w:rFonts w:eastAsia="Times New Roman" w:asciiTheme="minorHAnsi" w:hAnsiTheme="minorHAnsi" w:cstheme="minorHAnsi"/>
                <w:color w:val="000000"/>
                <w:lang w:eastAsia="es-CO"/>
              </w:rPr>
              <w:t xml:space="preserve"> algunas acciones ambientales que ellos </w:t>
            </w:r>
            <w:r w:rsidRPr="007055C8" w:rsidR="00A17624">
              <w:rPr>
                <w:rFonts w:eastAsia="Times New Roman" w:asciiTheme="minorHAnsi" w:hAnsiTheme="minorHAnsi" w:cstheme="minorHAnsi"/>
                <w:color w:val="000000"/>
                <w:lang w:eastAsia="es-CO"/>
              </w:rPr>
              <w:t>también</w:t>
            </w:r>
            <w:r w:rsidRPr="007055C8">
              <w:rPr>
                <w:rFonts w:eastAsia="Times New Roman" w:asciiTheme="minorHAnsi" w:hAnsiTheme="minorHAnsi" w:cstheme="minorHAnsi"/>
                <w:color w:val="000000"/>
                <w:lang w:eastAsia="es-CO"/>
              </w:rPr>
              <w:t xml:space="preserve"> practican en casa y dar a conocer a la comunidad esta información.</w:t>
            </w:r>
          </w:p>
        </w:tc>
        <w:tc>
          <w:tcPr>
            <w:tcW w:w="668" w:type="dxa"/>
            <w:shd w:val="clear" w:color="000000" w:fill="B4C6E7"/>
            <w:hideMark/>
          </w:tcPr>
          <w:p w:rsidRPr="007055C8" w:rsidR="00517C66" w:rsidP="00517C66" w:rsidRDefault="00517C66" w14:paraId="5CDD146C"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Esta actividad se realizó en casa como para afianzar la </w:t>
            </w:r>
            <w:r w:rsidRPr="007055C8" w:rsidR="00A17624">
              <w:rPr>
                <w:rFonts w:eastAsia="Times New Roman" w:asciiTheme="minorHAnsi" w:hAnsiTheme="minorHAnsi" w:cstheme="minorHAnsi"/>
                <w:color w:val="000000"/>
                <w:lang w:eastAsia="es-CO"/>
              </w:rPr>
              <w:t>temática</w:t>
            </w:r>
            <w:r w:rsidRPr="007055C8">
              <w:rPr>
                <w:rFonts w:eastAsia="Times New Roman" w:asciiTheme="minorHAnsi" w:hAnsiTheme="minorHAnsi" w:cstheme="minorHAnsi"/>
                <w:color w:val="000000"/>
                <w:lang w:eastAsia="es-CO"/>
              </w:rPr>
              <w:t xml:space="preserve"> trabajada en la clase y con un segundo fin  involucrar a la familia en la </w:t>
            </w:r>
            <w:r w:rsidRPr="007055C8" w:rsidR="00A17624">
              <w:rPr>
                <w:rFonts w:eastAsia="Times New Roman" w:asciiTheme="minorHAnsi" w:hAnsiTheme="minorHAnsi" w:cstheme="minorHAnsi"/>
                <w:color w:val="000000"/>
                <w:lang w:eastAsia="es-CO"/>
              </w:rPr>
              <w:t>realización</w:t>
            </w:r>
            <w:r w:rsidRPr="007055C8">
              <w:rPr>
                <w:rFonts w:eastAsia="Times New Roman" w:asciiTheme="minorHAnsi" w:hAnsiTheme="minorHAnsi" w:cstheme="minorHAnsi"/>
                <w:color w:val="000000"/>
                <w:lang w:eastAsia="es-CO"/>
              </w:rPr>
              <w:t xml:space="preserve"> de esta tarea.</w:t>
            </w:r>
          </w:p>
        </w:tc>
        <w:tc>
          <w:tcPr>
            <w:tcW w:w="3206" w:type="dxa"/>
            <w:shd w:val="clear" w:color="000000" w:fill="B4C6E7"/>
            <w:hideMark/>
          </w:tcPr>
          <w:p w:rsidRPr="007055C8" w:rsidR="00517C66" w:rsidP="00517C66" w:rsidRDefault="00517C66" w14:paraId="2865589D" w14:textId="77777777">
            <w:pPr>
              <w:spacing w:after="0" w:line="240" w:lineRule="auto"/>
              <w:ind w:firstLine="0"/>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recogerá evidencia principalmente a través </w:t>
            </w:r>
            <w:r w:rsidRPr="007055C8" w:rsidR="002E58CB">
              <w:rPr>
                <w:rFonts w:eastAsia="Times New Roman" w:asciiTheme="minorHAnsi" w:hAnsiTheme="minorHAnsi" w:cstheme="minorHAnsi"/>
                <w:color w:val="000000"/>
                <w:lang w:eastAsia="es-CO"/>
              </w:rPr>
              <w:t>fotografías</w:t>
            </w:r>
            <w:r w:rsidRPr="007055C8">
              <w:rPr>
                <w:rFonts w:eastAsia="Times New Roman" w:asciiTheme="minorHAnsi" w:hAnsiTheme="minorHAnsi" w:cstheme="minorHAnsi"/>
                <w:color w:val="000000"/>
                <w:lang w:eastAsia="es-CO"/>
              </w:rPr>
              <w:t xml:space="preserve"> de los trabajos de los estudiantes.</w:t>
            </w:r>
          </w:p>
        </w:tc>
        <w:tc>
          <w:tcPr>
            <w:tcW w:w="863" w:type="dxa"/>
            <w:gridSpan w:val="3"/>
            <w:shd w:val="clear" w:color="000000" w:fill="C6E0B4"/>
            <w:hideMark/>
          </w:tcPr>
          <w:p w:rsidRPr="007055C8" w:rsidR="00517C66" w:rsidP="00517C66" w:rsidRDefault="00517C66" w14:paraId="53054FA8"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La socialización o publicación de la </w:t>
            </w:r>
            <w:r w:rsidRPr="007055C8" w:rsidR="00A17624">
              <w:rPr>
                <w:rFonts w:eastAsia="Times New Roman" w:asciiTheme="minorHAnsi" w:hAnsiTheme="minorHAnsi" w:cstheme="minorHAnsi"/>
                <w:color w:val="000000"/>
                <w:lang w:eastAsia="es-CO"/>
              </w:rPr>
              <w:t>cartelera</w:t>
            </w:r>
            <w:r w:rsidRPr="007055C8">
              <w:rPr>
                <w:rFonts w:eastAsia="Times New Roman" w:asciiTheme="minorHAnsi" w:hAnsiTheme="minorHAnsi" w:cstheme="minorHAnsi"/>
                <w:color w:val="000000"/>
                <w:lang w:eastAsia="es-CO"/>
              </w:rPr>
              <w:t xml:space="preserve"> a la comunidad , se evidencia por medio de imágenes </w:t>
            </w:r>
            <w:r w:rsidRPr="007055C8" w:rsidR="00C16513">
              <w:rPr>
                <w:rFonts w:eastAsia="Times New Roman" w:asciiTheme="minorHAnsi" w:hAnsiTheme="minorHAnsi" w:cstheme="minorHAnsi"/>
                <w:color w:val="000000"/>
                <w:lang w:eastAsia="es-CO"/>
              </w:rPr>
              <w:t>fotográficas</w:t>
            </w:r>
            <w:r w:rsidRPr="007055C8">
              <w:rPr>
                <w:rFonts w:eastAsia="Times New Roman" w:asciiTheme="minorHAnsi" w:hAnsiTheme="minorHAnsi" w:cstheme="minorHAnsi"/>
                <w:color w:val="000000"/>
                <w:lang w:eastAsia="es-CO"/>
              </w:rPr>
              <w:t>.</w:t>
            </w:r>
          </w:p>
        </w:tc>
        <w:tc>
          <w:tcPr>
            <w:tcW w:w="3381" w:type="dxa"/>
            <w:gridSpan w:val="3"/>
            <w:shd w:val="clear" w:color="000000" w:fill="C6E0B4"/>
            <w:hideMark/>
          </w:tcPr>
          <w:p w:rsidRPr="007055C8" w:rsidR="00517C66" w:rsidP="00517C66" w:rsidRDefault="00517C66" w14:paraId="0DCDCAF5"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Esta actividad fue muy buena ya que perite divulgar los conocimientos adquiridos a la comunidad con la que </w:t>
            </w:r>
            <w:r w:rsidRPr="007055C8" w:rsidR="00A17624">
              <w:rPr>
                <w:rFonts w:eastAsia="Times New Roman" w:asciiTheme="minorHAnsi" w:hAnsiTheme="minorHAnsi" w:cstheme="minorHAnsi"/>
                <w:color w:val="000000"/>
                <w:lang w:eastAsia="es-CO"/>
              </w:rPr>
              <w:t>interactúa</w:t>
            </w:r>
            <w:r w:rsidRPr="007055C8">
              <w:rPr>
                <w:rFonts w:eastAsia="Times New Roman" w:asciiTheme="minorHAnsi" w:hAnsiTheme="minorHAnsi" w:cstheme="minorHAnsi"/>
                <w:color w:val="000000"/>
                <w:lang w:eastAsia="es-CO"/>
              </w:rPr>
              <w:t xml:space="preserve"> el estudiantes</w:t>
            </w:r>
          </w:p>
        </w:tc>
        <w:tc>
          <w:tcPr>
            <w:tcW w:w="963" w:type="dxa"/>
            <w:gridSpan w:val="3"/>
            <w:shd w:val="clear" w:color="000000" w:fill="FCE4D6"/>
            <w:hideMark/>
          </w:tcPr>
          <w:p w:rsidRPr="007055C8" w:rsidR="00517C66" w:rsidP="00517C66" w:rsidRDefault="00517C66" w14:paraId="2AEFD433"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Se logra el </w:t>
            </w:r>
            <w:r w:rsidRPr="007055C8" w:rsidR="002E58CB">
              <w:rPr>
                <w:rFonts w:eastAsia="Times New Roman" w:asciiTheme="minorHAnsi" w:hAnsiTheme="minorHAnsi" w:cstheme="minorHAnsi"/>
                <w:color w:val="000000"/>
                <w:lang w:eastAsia="es-CO"/>
              </w:rPr>
              <w:t>propósito</w:t>
            </w:r>
            <w:r w:rsidRPr="007055C8">
              <w:rPr>
                <w:rFonts w:eastAsia="Times New Roman" w:asciiTheme="minorHAnsi" w:hAnsiTheme="minorHAnsi" w:cstheme="minorHAnsi"/>
                <w:color w:val="000000"/>
                <w:lang w:eastAsia="es-CO"/>
              </w:rPr>
              <w:t xml:space="preserve"> de las actividades de investigación y retroalimentación pues se evidencia en los trabajos realizados por los </w:t>
            </w:r>
            <w:r w:rsidRPr="007055C8" w:rsidR="00A17624">
              <w:rPr>
                <w:rFonts w:eastAsia="Times New Roman" w:asciiTheme="minorHAnsi" w:hAnsiTheme="minorHAnsi" w:cstheme="minorHAnsi"/>
                <w:color w:val="000000"/>
                <w:lang w:eastAsia="es-CO"/>
              </w:rPr>
              <w:t>estudiantes</w:t>
            </w:r>
            <w:r w:rsidRPr="007055C8">
              <w:rPr>
                <w:rFonts w:eastAsia="Times New Roman" w:asciiTheme="minorHAnsi" w:hAnsiTheme="minorHAnsi" w:cstheme="minorHAnsi"/>
                <w:color w:val="000000"/>
                <w:lang w:eastAsia="es-CO"/>
              </w:rPr>
              <w:t>,.</w:t>
            </w:r>
          </w:p>
        </w:tc>
        <w:tc>
          <w:tcPr>
            <w:tcW w:w="909" w:type="dxa"/>
            <w:gridSpan w:val="3"/>
            <w:shd w:val="clear" w:color="000000" w:fill="FFE699"/>
            <w:hideMark/>
          </w:tcPr>
          <w:p w:rsidRPr="007055C8" w:rsidR="00517C66" w:rsidP="00517C66" w:rsidRDefault="00517C66" w14:paraId="4DAC6F09"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 xml:space="preserve">El ejercicio de </w:t>
            </w:r>
            <w:r w:rsidRPr="007055C8" w:rsidR="00A17624">
              <w:rPr>
                <w:rFonts w:eastAsia="Times New Roman" w:asciiTheme="minorHAnsi" w:hAnsiTheme="minorHAnsi" w:cstheme="minorHAnsi"/>
                <w:color w:val="000000"/>
                <w:lang w:eastAsia="es-CO"/>
              </w:rPr>
              <w:t>elaboración</w:t>
            </w:r>
            <w:r w:rsidRPr="007055C8">
              <w:rPr>
                <w:rFonts w:eastAsia="Times New Roman" w:asciiTheme="minorHAnsi" w:hAnsiTheme="minorHAnsi" w:cstheme="minorHAnsi"/>
                <w:color w:val="000000"/>
                <w:lang w:eastAsia="es-CO"/>
              </w:rPr>
              <w:t xml:space="preserve"> de mensajes con divulgando acciones ambientales a la comunidad no solo genera conocimiento a los niños del </w:t>
            </w:r>
            <w:r w:rsidRPr="007055C8" w:rsidR="00591EA2">
              <w:rPr>
                <w:rFonts w:eastAsia="Times New Roman" w:asciiTheme="minorHAnsi" w:hAnsiTheme="minorHAnsi" w:cstheme="minorHAnsi"/>
                <w:color w:val="000000"/>
                <w:lang w:eastAsia="es-CO"/>
              </w:rPr>
              <w:t>colegio,</w:t>
            </w:r>
            <w:r w:rsidRPr="007055C8">
              <w:rPr>
                <w:rFonts w:eastAsia="Times New Roman" w:asciiTheme="minorHAnsi" w:hAnsiTheme="minorHAnsi" w:cstheme="minorHAnsi"/>
                <w:color w:val="000000"/>
                <w:lang w:eastAsia="es-CO"/>
              </w:rPr>
              <w:t xml:space="preserve"> sino que </w:t>
            </w:r>
            <w:r w:rsidRPr="007055C8" w:rsidR="00A17624">
              <w:rPr>
                <w:rFonts w:eastAsia="Times New Roman" w:asciiTheme="minorHAnsi" w:hAnsiTheme="minorHAnsi" w:cstheme="minorHAnsi"/>
                <w:color w:val="000000"/>
                <w:lang w:eastAsia="es-CO"/>
              </w:rPr>
              <w:t>también</w:t>
            </w:r>
            <w:r w:rsidRPr="007055C8">
              <w:rPr>
                <w:rFonts w:eastAsia="Times New Roman" w:asciiTheme="minorHAnsi" w:hAnsiTheme="minorHAnsi" w:cstheme="minorHAnsi"/>
                <w:color w:val="000000"/>
                <w:lang w:eastAsia="es-CO"/>
              </w:rPr>
              <w:t xml:space="preserve"> en su </w:t>
            </w:r>
            <w:r w:rsidRPr="007055C8" w:rsidR="00591EA2">
              <w:rPr>
                <w:rFonts w:eastAsia="Times New Roman" w:asciiTheme="minorHAnsi" w:hAnsiTheme="minorHAnsi" w:cstheme="minorHAnsi"/>
                <w:color w:val="000000"/>
                <w:lang w:eastAsia="es-CO"/>
              </w:rPr>
              <w:t>contexto</w:t>
            </w:r>
            <w:r w:rsidRPr="007055C8">
              <w:rPr>
                <w:rFonts w:eastAsia="Times New Roman" w:asciiTheme="minorHAnsi" w:hAnsiTheme="minorHAnsi" w:cstheme="minorHAnsi"/>
                <w:color w:val="000000"/>
                <w:lang w:eastAsia="es-CO"/>
              </w:rPr>
              <w:t xml:space="preserve"> social, s comunidad. Es una buena forma de promover la cultura ambiental.</w:t>
            </w:r>
          </w:p>
        </w:tc>
        <w:tc>
          <w:tcPr>
            <w:tcW w:w="942" w:type="dxa"/>
            <w:gridSpan w:val="4"/>
            <w:shd w:val="clear" w:color="000000" w:fill="FFE699"/>
            <w:hideMark/>
          </w:tcPr>
          <w:p w:rsidRPr="007055C8" w:rsidR="00517C66" w:rsidP="00517C66" w:rsidRDefault="00591EA2" w14:paraId="6B2C832F" w14:textId="77777777">
            <w:pPr>
              <w:spacing w:after="0" w:line="240" w:lineRule="auto"/>
              <w:ind w:firstLine="0"/>
              <w:jc w:val="center"/>
              <w:rPr>
                <w:rFonts w:eastAsia="Times New Roman" w:asciiTheme="minorHAnsi" w:hAnsiTheme="minorHAnsi" w:cstheme="minorHAnsi"/>
                <w:color w:val="000000"/>
                <w:lang w:eastAsia="es-CO"/>
              </w:rPr>
            </w:pPr>
            <w:r w:rsidRPr="007055C8">
              <w:rPr>
                <w:rFonts w:eastAsia="Times New Roman" w:asciiTheme="minorHAnsi" w:hAnsiTheme="minorHAnsi" w:cstheme="minorHAnsi"/>
                <w:color w:val="000000"/>
                <w:lang w:eastAsia="es-CO"/>
              </w:rPr>
              <w:t>propondría</w:t>
            </w:r>
            <w:r w:rsidRPr="007055C8" w:rsidR="00517C66">
              <w:rPr>
                <w:rFonts w:eastAsia="Times New Roman" w:asciiTheme="minorHAnsi" w:hAnsiTheme="minorHAnsi" w:cstheme="minorHAnsi"/>
                <w:color w:val="000000"/>
                <w:lang w:eastAsia="es-CO"/>
              </w:rPr>
              <w:t xml:space="preserve"> </w:t>
            </w:r>
            <w:r w:rsidRPr="007055C8" w:rsidR="00BF1BB4">
              <w:rPr>
                <w:rFonts w:eastAsia="Times New Roman" w:asciiTheme="minorHAnsi" w:hAnsiTheme="minorHAnsi" w:cstheme="minorHAnsi"/>
                <w:color w:val="000000"/>
                <w:lang w:eastAsia="es-CO"/>
              </w:rPr>
              <w:t>más</w:t>
            </w:r>
            <w:r w:rsidRPr="007055C8" w:rsidR="00517C66">
              <w:rPr>
                <w:rFonts w:eastAsia="Times New Roman" w:asciiTheme="minorHAnsi" w:hAnsiTheme="minorHAnsi" w:cstheme="minorHAnsi"/>
                <w:color w:val="000000"/>
                <w:lang w:eastAsia="es-CO"/>
              </w:rPr>
              <w:t xml:space="preserve"> actividades </w:t>
            </w:r>
            <w:r w:rsidRPr="007055C8">
              <w:rPr>
                <w:rFonts w:eastAsia="Times New Roman" w:asciiTheme="minorHAnsi" w:hAnsiTheme="minorHAnsi" w:cstheme="minorHAnsi"/>
                <w:color w:val="000000"/>
                <w:lang w:eastAsia="es-CO"/>
              </w:rPr>
              <w:t>prácticas,</w:t>
            </w:r>
            <w:r w:rsidRPr="007055C8" w:rsidR="00517C66">
              <w:rPr>
                <w:rFonts w:eastAsia="Times New Roman" w:asciiTheme="minorHAnsi" w:hAnsiTheme="minorHAnsi" w:cstheme="minorHAnsi"/>
                <w:color w:val="000000"/>
                <w:lang w:eastAsia="es-CO"/>
              </w:rPr>
              <w:t xml:space="preserve"> pues estas evidenciaron mayor </w:t>
            </w:r>
            <w:r w:rsidRPr="007055C8" w:rsidR="00C16513">
              <w:rPr>
                <w:rFonts w:eastAsia="Times New Roman" w:asciiTheme="minorHAnsi" w:hAnsiTheme="minorHAnsi" w:cstheme="minorHAnsi"/>
                <w:color w:val="000000"/>
                <w:lang w:eastAsia="es-CO"/>
              </w:rPr>
              <w:t>interés</w:t>
            </w:r>
            <w:r w:rsidRPr="007055C8" w:rsidR="00517C66">
              <w:rPr>
                <w:rFonts w:eastAsia="Times New Roman" w:asciiTheme="minorHAnsi" w:hAnsiTheme="minorHAnsi" w:cstheme="minorHAnsi"/>
                <w:color w:val="000000"/>
                <w:lang w:eastAsia="es-CO"/>
              </w:rPr>
              <w:t xml:space="preserve"> y compromiso. </w:t>
            </w:r>
          </w:p>
        </w:tc>
      </w:tr>
    </w:tbl>
    <w:p w:rsidRPr="007055C8" w:rsidR="00F34F7A" w:rsidP="00F34F7A" w:rsidRDefault="00F34F7A" w14:paraId="28F66333" w14:textId="77777777">
      <w:pPr>
        <w:spacing w:before="120" w:after="120" w:line="240" w:lineRule="auto"/>
        <w:ind w:firstLine="0"/>
        <w:rPr>
          <w:rFonts w:eastAsia="Times New Roman" w:asciiTheme="minorHAnsi" w:hAnsiTheme="minorHAnsi" w:cstheme="minorHAnsi"/>
          <w:color w:val="212529"/>
          <w:lang w:eastAsia="es-CO"/>
        </w:rPr>
      </w:pPr>
    </w:p>
    <w:p w:rsidRPr="007055C8" w:rsidR="00263730" w:rsidP="004D18C6" w:rsidRDefault="00263730" w14:paraId="0F48621D" w14:textId="77777777">
      <w:pPr>
        <w:spacing w:before="120" w:after="120" w:line="240" w:lineRule="auto"/>
        <w:ind w:firstLine="0"/>
        <w:rPr>
          <w:rFonts w:eastAsia="Times New Roman" w:asciiTheme="minorHAnsi" w:hAnsiTheme="minorHAnsi" w:cstheme="minorHAnsi"/>
          <w:color w:val="212529"/>
          <w:lang w:eastAsia="es-CO"/>
        </w:rPr>
      </w:pPr>
    </w:p>
    <w:sectPr w:rsidRPr="007055C8" w:rsidR="00263730" w:rsidSect="00720194">
      <w:headerReference w:type="default" r:id="rId182"/>
      <w:pgSz w:w="16838" w:h="11906" w:orient="landscape"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0F4697" w:rsidP="00F91207" w:rsidRDefault="000F4697" w14:paraId="490A740B" w14:textId="77777777">
      <w:pPr>
        <w:spacing w:after="0" w:line="240" w:lineRule="auto"/>
      </w:pPr>
      <w:r>
        <w:separator/>
      </w:r>
    </w:p>
    <w:p w:rsidR="000F4697" w:rsidRDefault="000F4697" w14:paraId="3112AF27" w14:textId="77777777"/>
  </w:endnote>
  <w:endnote w:type="continuationSeparator" w:id="0">
    <w:p w:rsidR="000F4697" w:rsidP="00F91207" w:rsidRDefault="000F4697" w14:paraId="169EA364" w14:textId="77777777">
      <w:pPr>
        <w:spacing w:after="0" w:line="240" w:lineRule="auto"/>
      </w:pPr>
      <w:r>
        <w:continuationSeparator/>
      </w:r>
    </w:p>
    <w:p w:rsidR="000F4697" w:rsidRDefault="000F4697" w14:paraId="5EEEED65"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Roboto">
    <w:charset w:val="00"/>
    <w:family w:val="auto"/>
    <w:pitch w:val="variable"/>
    <w:sig w:usb0="E00002FF" w:usb1="5000205B" w:usb2="0000002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C42326" w:rsidRDefault="00C42326" w14:paraId="5856C6CD" w14:textId="7777777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0F4697" w:rsidP="00F91207" w:rsidRDefault="000F4697" w14:paraId="5C724B8F" w14:textId="77777777">
      <w:pPr>
        <w:spacing w:after="0" w:line="240" w:lineRule="auto"/>
      </w:pPr>
      <w:r>
        <w:separator/>
      </w:r>
    </w:p>
    <w:p w:rsidR="000F4697" w:rsidRDefault="000F4697" w14:paraId="27C98D16" w14:textId="77777777"/>
  </w:footnote>
  <w:footnote w:type="continuationSeparator" w:id="0">
    <w:p w:rsidR="000F4697" w:rsidP="00F91207" w:rsidRDefault="000F4697" w14:paraId="0D63424B" w14:textId="77777777">
      <w:pPr>
        <w:spacing w:after="0" w:line="240" w:lineRule="auto"/>
      </w:pPr>
      <w:r>
        <w:continuationSeparator/>
      </w:r>
    </w:p>
    <w:p w:rsidR="000F4697" w:rsidRDefault="000F4697" w14:paraId="33F2FEA7" w14:textId="777777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96812832"/>
      <w:docPartObj>
        <w:docPartGallery w:val="Page Numbers (Top of Page)"/>
        <w:docPartUnique/>
      </w:docPartObj>
    </w:sdtPr>
    <w:sdtEndPr/>
    <w:sdtContent>
      <w:p w:rsidR="00C42326" w:rsidP="006F4158" w:rsidRDefault="00C42326" w14:paraId="6E6F992C" w14:textId="77777777">
        <w:pPr>
          <w:pStyle w:val="Encabezado"/>
          <w:jc w:val="right"/>
        </w:pPr>
        <w:r>
          <w:fldChar w:fldCharType="begin"/>
        </w:r>
        <w:r>
          <w:instrText>PAGE   \* MERGEFORMAT</w:instrText>
        </w:r>
        <w:r>
          <w:fldChar w:fldCharType="separate"/>
        </w:r>
        <w:r w:rsidRPr="00225E65" w:rsidR="00225E65">
          <w:rPr>
            <w:noProof/>
            <w:lang w:val="es-ES"/>
          </w:rPr>
          <w:t>66</w:t>
        </w:r>
        <w:r>
          <w:fldChar w:fldCharType="end"/>
        </w:r>
      </w:p>
      <w:p w:rsidR="00C42326" w:rsidRDefault="000F4697" w14:paraId="4A542DDC" w14:textId="77777777">
        <w:pPr>
          <w:pStyle w:val="Encabezado"/>
          <w:jc w:val="right"/>
        </w:pPr>
      </w:p>
    </w:sdtContent>
  </w:sdt>
  <w:p w:rsidR="00C42326" w:rsidRDefault="00C42326" w14:paraId="1A703AF3" w14:textId="77777777">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68018505"/>
      <w:docPartObj>
        <w:docPartGallery w:val="Page Numbers (Top of Page)"/>
        <w:docPartUnique/>
      </w:docPartObj>
    </w:sdtPr>
    <w:sdtEndPr/>
    <w:sdtContent>
      <w:p w:rsidR="00C42326" w:rsidP="006F4158" w:rsidRDefault="00C42326" w14:paraId="295E6F5D" w14:textId="77777777">
        <w:pPr>
          <w:pStyle w:val="Encabezado"/>
          <w:jc w:val="right"/>
        </w:pPr>
        <w:r>
          <w:fldChar w:fldCharType="begin"/>
        </w:r>
        <w:r>
          <w:instrText>PAGE   \* MERGEFORMAT</w:instrText>
        </w:r>
        <w:r>
          <w:fldChar w:fldCharType="separate"/>
        </w:r>
        <w:r w:rsidRPr="00225E65" w:rsidR="00225E65">
          <w:rPr>
            <w:noProof/>
            <w:lang w:val="es-ES"/>
          </w:rPr>
          <w:t>195</w:t>
        </w:r>
        <w:r>
          <w:fldChar w:fldCharType="end"/>
        </w:r>
      </w:p>
      <w:p w:rsidR="00C42326" w:rsidRDefault="000F4697" w14:paraId="26E31535" w14:textId="77777777">
        <w:pPr>
          <w:pStyle w:val="Encabezado"/>
          <w:jc w:val="right"/>
        </w:pPr>
      </w:p>
    </w:sdtContent>
  </w:sdt>
  <w:p w:rsidR="00C42326" w:rsidRDefault="00C42326" w14:paraId="70B16499" w14:textId="77777777">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sdt>
    <w:sdtPr>
      <w:id w:val="-20941373"/>
      <w:docPartObj>
        <w:docPartGallery w:val="Page Numbers (Top of Page)"/>
        <w:docPartUnique/>
      </w:docPartObj>
    </w:sdtPr>
    <w:sdtEndPr/>
    <w:sdtContent>
      <w:p w:rsidR="00C42326" w:rsidP="006F4158" w:rsidRDefault="00C42326" w14:paraId="1863E92D" w14:textId="77777777">
        <w:pPr>
          <w:pStyle w:val="Encabezado"/>
          <w:jc w:val="right"/>
        </w:pPr>
        <w:r>
          <w:fldChar w:fldCharType="begin"/>
        </w:r>
        <w:r>
          <w:instrText>PAGE   \* MERGEFORMAT</w:instrText>
        </w:r>
        <w:r>
          <w:fldChar w:fldCharType="separate"/>
        </w:r>
        <w:r w:rsidRPr="00225E65" w:rsidR="00225E65">
          <w:rPr>
            <w:noProof/>
            <w:lang w:val="es-ES"/>
          </w:rPr>
          <w:t>214</w:t>
        </w:r>
        <w:r>
          <w:fldChar w:fldCharType="end"/>
        </w:r>
      </w:p>
      <w:p w:rsidR="00C42326" w:rsidRDefault="000F4697" w14:paraId="4BF524FC" w14:textId="77777777">
        <w:pPr>
          <w:pStyle w:val="Encabezado"/>
          <w:jc w:val="right"/>
        </w:pPr>
      </w:p>
    </w:sdtContent>
  </w:sdt>
  <w:tbl>
    <w:tblPr>
      <w:tblW w:w="991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1E0" w:firstRow="1" w:lastRow="1" w:firstColumn="1" w:lastColumn="1" w:noHBand="0" w:noVBand="0"/>
    </w:tblPr>
    <w:tblGrid>
      <w:gridCol w:w="1797"/>
      <w:gridCol w:w="4344"/>
      <w:gridCol w:w="2147"/>
      <w:gridCol w:w="1622"/>
    </w:tblGrid>
    <w:tr w:rsidRPr="006F4158" w:rsidR="00C42326" w:rsidTr="007A31C1" w14:paraId="7F8A7D99" w14:textId="77777777">
      <w:trPr>
        <w:cantSplit/>
        <w:trHeight w:val="62"/>
        <w:jc w:val="center"/>
      </w:trPr>
      <w:tc>
        <w:tcPr>
          <w:tcW w:w="1797" w:type="dxa"/>
          <w:vMerge w:val="restart"/>
        </w:tcPr>
        <w:p w:rsidRPr="006F4158" w:rsidR="00C42326" w:rsidP="006F4158" w:rsidRDefault="00C42326" w14:paraId="1698B5E2" w14:textId="77777777">
          <w:pPr>
            <w:widowControl w:val="0"/>
            <w:spacing w:after="0" w:line="240" w:lineRule="auto"/>
            <w:ind w:firstLine="0"/>
            <w:rPr>
              <w:rFonts w:eastAsia="Times New Roman" w:cs="Arial"/>
              <w:sz w:val="18"/>
              <w:szCs w:val="18"/>
              <w:lang w:val="es-ES"/>
            </w:rPr>
          </w:pPr>
          <w:r w:rsidRPr="006F4158">
            <w:rPr>
              <w:rFonts w:eastAsia="Times New Roman" w:cs="Arial"/>
              <w:noProof/>
              <w:sz w:val="18"/>
              <w:szCs w:val="18"/>
              <w:lang w:eastAsia="es-CO"/>
            </w:rPr>
            <w:drawing>
              <wp:anchor distT="0" distB="0" distL="114300" distR="114300" simplePos="0" relativeHeight="251659264" behindDoc="0" locked="0" layoutInCell="1" allowOverlap="1" wp14:anchorId="73A363AD" wp14:editId="5E33EB77">
                <wp:simplePos x="0" y="0"/>
                <wp:positionH relativeFrom="column">
                  <wp:posOffset>85090</wp:posOffset>
                </wp:positionH>
                <wp:positionV relativeFrom="paragraph">
                  <wp:posOffset>37465</wp:posOffset>
                </wp:positionV>
                <wp:extent cx="850265" cy="749300"/>
                <wp:effectExtent l="0" t="0" r="6985" b="0"/>
                <wp:wrapNone/>
                <wp:docPr id="120" name="Imagen 120" descr="villavicenc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villavicenci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50265" cy="749300"/>
                        </a:xfrm>
                        <a:prstGeom prst="rect">
                          <a:avLst/>
                        </a:prstGeom>
                        <a:noFill/>
                        <a:ln>
                          <a:noFill/>
                        </a:ln>
                      </pic:spPr>
                    </pic:pic>
                  </a:graphicData>
                </a:graphic>
                <wp14:sizeRelH relativeFrom="page">
                  <wp14:pctWidth>0</wp14:pctWidth>
                </wp14:sizeRelH>
                <wp14:sizeRelV relativeFrom="page">
                  <wp14:pctHeight>0</wp14:pctHeight>
                </wp14:sizeRelV>
              </wp:anchor>
            </w:drawing>
          </w:r>
        </w:p>
        <w:p w:rsidRPr="006F4158" w:rsidR="00C42326" w:rsidP="006F4158" w:rsidRDefault="00C42326" w14:paraId="7B866CE0" w14:textId="77777777">
          <w:pPr>
            <w:widowControl w:val="0"/>
            <w:spacing w:after="0" w:line="240" w:lineRule="auto"/>
            <w:ind w:firstLine="0"/>
            <w:jc w:val="center"/>
            <w:rPr>
              <w:rFonts w:eastAsia="Times New Roman" w:cs="Arial"/>
              <w:sz w:val="18"/>
              <w:szCs w:val="18"/>
              <w:lang w:val="es-ES"/>
            </w:rPr>
          </w:pPr>
        </w:p>
        <w:p w:rsidRPr="006F4158" w:rsidR="00C42326" w:rsidP="006F4158" w:rsidRDefault="00C42326" w14:paraId="6F0BBC0B" w14:textId="77777777">
          <w:pPr>
            <w:widowControl w:val="0"/>
            <w:spacing w:after="0" w:line="240" w:lineRule="auto"/>
            <w:ind w:firstLine="0"/>
            <w:rPr>
              <w:rFonts w:eastAsia="Times New Roman" w:cs="Arial"/>
              <w:sz w:val="18"/>
              <w:szCs w:val="18"/>
              <w:lang w:val="es-ES"/>
            </w:rPr>
          </w:pPr>
        </w:p>
        <w:p w:rsidRPr="006F4158" w:rsidR="00C42326" w:rsidP="006F4158" w:rsidRDefault="00C42326" w14:paraId="3039D6C7" w14:textId="77777777">
          <w:pPr>
            <w:widowControl w:val="0"/>
            <w:spacing w:after="0" w:line="240" w:lineRule="auto"/>
            <w:ind w:firstLine="0"/>
            <w:rPr>
              <w:rFonts w:eastAsia="Times New Roman" w:cs="Arial"/>
              <w:sz w:val="18"/>
              <w:szCs w:val="18"/>
              <w:lang w:val="es-ES"/>
            </w:rPr>
          </w:pPr>
        </w:p>
        <w:p w:rsidRPr="006F4158" w:rsidR="00C42326" w:rsidP="006F4158" w:rsidRDefault="00C42326" w14:paraId="35F14F9C" w14:textId="77777777">
          <w:pPr>
            <w:widowControl w:val="0"/>
            <w:spacing w:after="0" w:line="240" w:lineRule="auto"/>
            <w:ind w:firstLine="0"/>
            <w:rPr>
              <w:rFonts w:eastAsia="Times New Roman" w:cs="Arial"/>
              <w:sz w:val="18"/>
              <w:szCs w:val="18"/>
              <w:lang w:val="es-ES"/>
            </w:rPr>
          </w:pPr>
        </w:p>
        <w:p w:rsidRPr="006F4158" w:rsidR="00C42326" w:rsidP="006F4158" w:rsidRDefault="00C42326" w14:paraId="0587D9CF" w14:textId="77777777">
          <w:pPr>
            <w:widowControl w:val="0"/>
            <w:spacing w:after="0" w:line="240" w:lineRule="auto"/>
            <w:ind w:firstLine="0"/>
            <w:rPr>
              <w:rFonts w:eastAsia="Times New Roman" w:cs="Arial"/>
              <w:sz w:val="18"/>
              <w:szCs w:val="18"/>
              <w:lang w:val="es-ES"/>
            </w:rPr>
          </w:pPr>
        </w:p>
        <w:p w:rsidRPr="006F4158" w:rsidR="00C42326" w:rsidP="006F4158" w:rsidRDefault="00C42326" w14:paraId="47BB8E46" w14:textId="77777777">
          <w:pPr>
            <w:widowControl w:val="0"/>
            <w:spacing w:after="0" w:line="240" w:lineRule="auto"/>
            <w:ind w:firstLine="0"/>
            <w:jc w:val="center"/>
            <w:rPr>
              <w:rFonts w:eastAsia="Times New Roman" w:cs="Arial"/>
              <w:sz w:val="18"/>
              <w:szCs w:val="18"/>
              <w:lang w:val="es-ES"/>
            </w:rPr>
          </w:pPr>
          <w:r w:rsidRPr="006F4158">
            <w:rPr>
              <w:rFonts w:eastAsia="Times New Roman" w:cs="Arial"/>
              <w:sz w:val="18"/>
              <w:szCs w:val="18"/>
              <w:lang w:val="es-ES"/>
            </w:rPr>
            <w:t>Versión 1</w:t>
          </w:r>
        </w:p>
      </w:tc>
      <w:tc>
        <w:tcPr>
          <w:tcW w:w="4344" w:type="dxa"/>
          <w:shd w:val="clear" w:color="auto" w:fill="auto"/>
        </w:tcPr>
        <w:p w:rsidRPr="006F4158" w:rsidR="00C42326" w:rsidP="006F4158" w:rsidRDefault="00C42326" w14:paraId="014DF67D" w14:textId="77777777">
          <w:pPr>
            <w:widowControl w:val="0"/>
            <w:tabs>
              <w:tab w:val="center" w:pos="4252"/>
              <w:tab w:val="right" w:pos="8504"/>
            </w:tabs>
            <w:spacing w:after="0" w:line="240" w:lineRule="auto"/>
            <w:ind w:firstLine="0"/>
            <w:jc w:val="center"/>
            <w:rPr>
              <w:rFonts w:eastAsia="Times New Roman" w:cs="Arial"/>
              <w:b/>
              <w:sz w:val="18"/>
              <w:szCs w:val="18"/>
              <w:lang w:val="es-ES"/>
            </w:rPr>
          </w:pPr>
          <w:r w:rsidRPr="006F4158">
            <w:rPr>
              <w:rFonts w:eastAsia="Times New Roman" w:cs="Arial"/>
              <w:b/>
              <w:sz w:val="18"/>
              <w:szCs w:val="18"/>
              <w:lang w:val="es-ES"/>
            </w:rPr>
            <w:t>ALCALDIA DE VILLAVICENCIO</w:t>
          </w:r>
        </w:p>
      </w:tc>
      <w:tc>
        <w:tcPr>
          <w:tcW w:w="2147" w:type="dxa"/>
        </w:tcPr>
        <w:p w:rsidRPr="006F4158" w:rsidR="00C42326" w:rsidP="006F4158" w:rsidRDefault="00C42326" w14:paraId="26F5D1D5" w14:textId="77777777">
          <w:pPr>
            <w:widowControl w:val="0"/>
            <w:tabs>
              <w:tab w:val="center" w:pos="4252"/>
              <w:tab w:val="right" w:pos="8504"/>
            </w:tabs>
            <w:spacing w:after="0" w:line="240" w:lineRule="auto"/>
            <w:ind w:firstLine="0"/>
            <w:jc w:val="center"/>
            <w:rPr>
              <w:rFonts w:eastAsia="Times New Roman" w:cs="Arial"/>
              <w:sz w:val="18"/>
              <w:szCs w:val="18"/>
              <w:lang w:val="es-ES"/>
            </w:rPr>
          </w:pPr>
          <w:r w:rsidRPr="006F4158">
            <w:rPr>
              <w:rFonts w:eastAsia="Times New Roman" w:cs="Arial"/>
              <w:sz w:val="18"/>
              <w:szCs w:val="18"/>
              <w:lang w:val="es-ES"/>
            </w:rPr>
            <w:t>FR-1568-GA03-02-02</w:t>
          </w:r>
        </w:p>
      </w:tc>
      <w:tc>
        <w:tcPr>
          <w:tcW w:w="1622" w:type="dxa"/>
          <w:vMerge w:val="restart"/>
        </w:tcPr>
        <w:p w:rsidRPr="006F4158" w:rsidR="00C42326" w:rsidP="006F4158" w:rsidRDefault="00C42326" w14:paraId="3F7FA99A" w14:textId="77777777">
          <w:pPr>
            <w:widowControl w:val="0"/>
            <w:tabs>
              <w:tab w:val="center" w:pos="4252"/>
              <w:tab w:val="right" w:pos="8504"/>
            </w:tabs>
            <w:spacing w:after="0" w:line="240" w:lineRule="auto"/>
            <w:ind w:firstLine="0"/>
            <w:jc w:val="center"/>
            <w:rPr>
              <w:rFonts w:eastAsia="Times New Roman" w:cs="Arial"/>
              <w:noProof/>
              <w:sz w:val="18"/>
              <w:szCs w:val="18"/>
              <w:lang w:val="es-ES"/>
            </w:rPr>
          </w:pPr>
        </w:p>
        <w:p w:rsidRPr="006F4158" w:rsidR="00C42326" w:rsidP="006F4158" w:rsidRDefault="00C42326" w14:paraId="1F9A5A64" w14:textId="77777777">
          <w:pPr>
            <w:widowControl w:val="0"/>
            <w:spacing w:after="0" w:line="240" w:lineRule="auto"/>
            <w:ind w:firstLine="0"/>
            <w:rPr>
              <w:rFonts w:ascii="Times New Roman" w:hAnsi="Times New Roman" w:eastAsia="Times New Roman"/>
              <w:sz w:val="20"/>
              <w:szCs w:val="20"/>
              <w:lang w:val="es-ES"/>
            </w:rPr>
          </w:pPr>
          <w:r w:rsidRPr="006F4158">
            <w:rPr>
              <w:rFonts w:ascii="Times New Roman" w:hAnsi="Times New Roman" w:eastAsia="Times New Roman"/>
              <w:noProof/>
              <w:sz w:val="20"/>
              <w:szCs w:val="20"/>
              <w:lang w:eastAsia="es-CO"/>
            </w:rPr>
            <w:drawing>
              <wp:inline distT="0" distB="0" distL="0" distR="0" wp14:anchorId="08DD2BBF" wp14:editId="27E3E700">
                <wp:extent cx="695325" cy="695325"/>
                <wp:effectExtent l="0" t="0" r="9525" b="9525"/>
                <wp:docPr id="121" name="Imagen 121" descr="llera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lleras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95325" cy="695325"/>
                        </a:xfrm>
                        <a:prstGeom prst="rect">
                          <a:avLst/>
                        </a:prstGeom>
                        <a:noFill/>
                        <a:ln>
                          <a:noFill/>
                        </a:ln>
                      </pic:spPr>
                    </pic:pic>
                  </a:graphicData>
                </a:graphic>
              </wp:inline>
            </w:drawing>
          </w:r>
        </w:p>
      </w:tc>
    </w:tr>
    <w:tr w:rsidRPr="006F4158" w:rsidR="00C42326" w:rsidTr="007A31C1" w14:paraId="753F489A" w14:textId="77777777">
      <w:trPr>
        <w:cantSplit/>
        <w:trHeight w:val="24"/>
        <w:jc w:val="center"/>
      </w:trPr>
      <w:tc>
        <w:tcPr>
          <w:tcW w:w="1797" w:type="dxa"/>
          <w:vMerge/>
        </w:tcPr>
        <w:p w:rsidRPr="006F4158" w:rsidR="00C42326" w:rsidP="006F4158" w:rsidRDefault="00C42326" w14:paraId="7F015D86" w14:textId="77777777">
          <w:pPr>
            <w:widowControl w:val="0"/>
            <w:tabs>
              <w:tab w:val="center" w:pos="4252"/>
              <w:tab w:val="right" w:pos="8504"/>
            </w:tabs>
            <w:spacing w:after="0" w:line="240" w:lineRule="auto"/>
            <w:ind w:firstLine="0"/>
            <w:rPr>
              <w:rFonts w:eastAsia="Times New Roman" w:cs="Arial"/>
              <w:sz w:val="18"/>
              <w:szCs w:val="18"/>
              <w:lang w:val="es-ES"/>
            </w:rPr>
          </w:pPr>
        </w:p>
      </w:tc>
      <w:tc>
        <w:tcPr>
          <w:tcW w:w="4344" w:type="dxa"/>
          <w:shd w:val="clear" w:color="auto" w:fill="auto"/>
        </w:tcPr>
        <w:p w:rsidRPr="006F4158" w:rsidR="00C42326" w:rsidP="006F4158" w:rsidRDefault="00C42326" w14:paraId="726DE320" w14:textId="77777777">
          <w:pPr>
            <w:widowControl w:val="0"/>
            <w:tabs>
              <w:tab w:val="center" w:pos="4252"/>
              <w:tab w:val="right" w:pos="8504"/>
            </w:tabs>
            <w:spacing w:after="0" w:line="240" w:lineRule="auto"/>
            <w:ind w:firstLine="0"/>
            <w:jc w:val="center"/>
            <w:rPr>
              <w:rFonts w:eastAsia="Times New Roman" w:cs="Arial"/>
              <w:sz w:val="18"/>
              <w:szCs w:val="18"/>
              <w:lang w:val="es-ES"/>
            </w:rPr>
          </w:pPr>
          <w:r w:rsidRPr="006F4158">
            <w:rPr>
              <w:rFonts w:eastAsia="Times New Roman" w:cs="Arial"/>
              <w:sz w:val="18"/>
              <w:szCs w:val="18"/>
              <w:lang w:val="es-ES"/>
            </w:rPr>
            <w:t>PROCESO DE EDUCACION MUNICIPAL</w:t>
          </w:r>
        </w:p>
        <w:p w:rsidRPr="006F4158" w:rsidR="00C42326" w:rsidP="006F4158" w:rsidRDefault="00C42326" w14:paraId="7CAF2FCB" w14:textId="77777777">
          <w:pPr>
            <w:widowControl w:val="0"/>
            <w:tabs>
              <w:tab w:val="center" w:pos="4252"/>
              <w:tab w:val="right" w:pos="8504"/>
            </w:tabs>
            <w:spacing w:after="0" w:line="240" w:lineRule="auto"/>
            <w:ind w:firstLine="0"/>
            <w:jc w:val="center"/>
            <w:rPr>
              <w:rFonts w:eastAsia="Times New Roman" w:cs="Arial"/>
              <w:sz w:val="18"/>
              <w:szCs w:val="18"/>
              <w:lang w:val="es-ES"/>
            </w:rPr>
          </w:pPr>
          <w:r w:rsidRPr="006F4158">
            <w:rPr>
              <w:rFonts w:eastAsia="Times New Roman" w:cs="Arial"/>
              <w:sz w:val="18"/>
              <w:szCs w:val="18"/>
              <w:lang w:val="es-ES"/>
            </w:rPr>
            <w:t>Subproceso Instituciones Educativas- Gestión Académica</w:t>
          </w:r>
        </w:p>
      </w:tc>
      <w:tc>
        <w:tcPr>
          <w:tcW w:w="2147" w:type="dxa"/>
        </w:tcPr>
        <w:p w:rsidRPr="006F4158" w:rsidR="00C42326" w:rsidP="006F4158" w:rsidRDefault="00C42326" w14:paraId="67C9719C" w14:textId="77777777">
          <w:pPr>
            <w:widowControl w:val="0"/>
            <w:tabs>
              <w:tab w:val="center" w:pos="4252"/>
              <w:tab w:val="right" w:pos="8504"/>
            </w:tabs>
            <w:spacing w:after="0" w:line="240" w:lineRule="auto"/>
            <w:ind w:firstLine="0"/>
            <w:jc w:val="center"/>
            <w:rPr>
              <w:rFonts w:eastAsia="Times New Roman" w:cs="Arial"/>
              <w:sz w:val="18"/>
              <w:szCs w:val="18"/>
              <w:lang w:val="es-ES"/>
            </w:rPr>
          </w:pPr>
        </w:p>
        <w:p w:rsidRPr="006F4158" w:rsidR="00C42326" w:rsidP="006F4158" w:rsidRDefault="00C42326" w14:paraId="3618590C" w14:textId="77777777">
          <w:pPr>
            <w:widowControl w:val="0"/>
            <w:tabs>
              <w:tab w:val="center" w:pos="4252"/>
              <w:tab w:val="right" w:pos="8504"/>
            </w:tabs>
            <w:spacing w:after="0" w:line="240" w:lineRule="auto"/>
            <w:ind w:firstLine="0"/>
            <w:jc w:val="center"/>
            <w:rPr>
              <w:rFonts w:eastAsia="Times New Roman" w:cs="Arial"/>
              <w:sz w:val="18"/>
              <w:szCs w:val="18"/>
              <w:lang w:val="es-ES"/>
            </w:rPr>
          </w:pPr>
          <w:r w:rsidRPr="006F4158">
            <w:rPr>
              <w:rFonts w:eastAsia="Times New Roman" w:cs="Arial"/>
              <w:sz w:val="18"/>
              <w:szCs w:val="18"/>
              <w:lang w:val="es-ES"/>
            </w:rPr>
            <w:t>Vigencia:04/04/2011</w:t>
          </w:r>
        </w:p>
        <w:p w:rsidRPr="006F4158" w:rsidR="00C42326" w:rsidP="006F4158" w:rsidRDefault="00C42326" w14:paraId="5F1CDFFF" w14:textId="77777777">
          <w:pPr>
            <w:widowControl w:val="0"/>
            <w:tabs>
              <w:tab w:val="center" w:pos="4252"/>
              <w:tab w:val="right" w:pos="8504"/>
            </w:tabs>
            <w:spacing w:after="0" w:line="240" w:lineRule="auto"/>
            <w:ind w:firstLine="0"/>
            <w:jc w:val="center"/>
            <w:rPr>
              <w:rFonts w:eastAsia="Times New Roman" w:cs="Arial"/>
              <w:sz w:val="18"/>
              <w:szCs w:val="18"/>
              <w:lang w:val="es-ES"/>
            </w:rPr>
          </w:pPr>
        </w:p>
      </w:tc>
      <w:tc>
        <w:tcPr>
          <w:tcW w:w="1622" w:type="dxa"/>
          <w:vMerge/>
        </w:tcPr>
        <w:p w:rsidRPr="006F4158" w:rsidR="00C42326" w:rsidP="006F4158" w:rsidRDefault="00C42326" w14:paraId="71CA3424" w14:textId="77777777">
          <w:pPr>
            <w:widowControl w:val="0"/>
            <w:tabs>
              <w:tab w:val="center" w:pos="4252"/>
              <w:tab w:val="right" w:pos="8504"/>
            </w:tabs>
            <w:spacing w:after="0" w:line="240" w:lineRule="auto"/>
            <w:ind w:firstLine="0"/>
            <w:jc w:val="center"/>
            <w:rPr>
              <w:rFonts w:eastAsia="Times New Roman" w:cs="Arial"/>
              <w:sz w:val="18"/>
              <w:szCs w:val="18"/>
              <w:lang w:val="es-ES"/>
            </w:rPr>
          </w:pPr>
        </w:p>
      </w:tc>
    </w:tr>
    <w:tr w:rsidRPr="006F4158" w:rsidR="00C42326" w:rsidTr="007A31C1" w14:paraId="40A64C12" w14:textId="77777777">
      <w:trPr>
        <w:cantSplit/>
        <w:trHeight w:val="24"/>
        <w:jc w:val="center"/>
      </w:trPr>
      <w:tc>
        <w:tcPr>
          <w:tcW w:w="1797" w:type="dxa"/>
          <w:vMerge/>
        </w:tcPr>
        <w:p w:rsidRPr="006F4158" w:rsidR="00C42326" w:rsidP="006F4158" w:rsidRDefault="00C42326" w14:paraId="17D14225" w14:textId="77777777">
          <w:pPr>
            <w:widowControl w:val="0"/>
            <w:tabs>
              <w:tab w:val="center" w:pos="4252"/>
              <w:tab w:val="right" w:pos="8504"/>
            </w:tabs>
            <w:spacing w:after="0" w:line="240" w:lineRule="auto"/>
            <w:ind w:firstLine="0"/>
            <w:rPr>
              <w:rFonts w:eastAsia="Times New Roman" w:cs="Arial"/>
              <w:sz w:val="18"/>
              <w:szCs w:val="18"/>
              <w:lang w:val="es-ES"/>
            </w:rPr>
          </w:pPr>
        </w:p>
      </w:tc>
      <w:tc>
        <w:tcPr>
          <w:tcW w:w="4344" w:type="dxa"/>
          <w:vMerge w:val="restart"/>
        </w:tcPr>
        <w:p w:rsidRPr="006F4158" w:rsidR="00C42326" w:rsidP="006F4158" w:rsidRDefault="00C42326" w14:paraId="51E34534" w14:textId="77777777">
          <w:pPr>
            <w:widowControl w:val="0"/>
            <w:tabs>
              <w:tab w:val="left" w:pos="2115"/>
              <w:tab w:val="center" w:pos="3036"/>
              <w:tab w:val="center" w:pos="4252"/>
              <w:tab w:val="right" w:pos="8504"/>
            </w:tabs>
            <w:spacing w:after="0" w:line="240" w:lineRule="auto"/>
            <w:ind w:firstLine="0"/>
            <w:jc w:val="center"/>
            <w:rPr>
              <w:rFonts w:eastAsia="Times New Roman" w:cs="Arial"/>
              <w:b/>
              <w:sz w:val="18"/>
              <w:szCs w:val="18"/>
              <w:lang w:val="es-ES"/>
            </w:rPr>
          </w:pPr>
        </w:p>
        <w:p w:rsidRPr="006F4158" w:rsidR="00C42326" w:rsidP="006F4158" w:rsidRDefault="00C42326" w14:paraId="16E2CBD6" w14:textId="77777777">
          <w:pPr>
            <w:widowControl w:val="0"/>
            <w:tabs>
              <w:tab w:val="left" w:pos="2115"/>
              <w:tab w:val="center" w:pos="3036"/>
              <w:tab w:val="center" w:pos="4252"/>
              <w:tab w:val="right" w:pos="8504"/>
            </w:tabs>
            <w:spacing w:after="0" w:line="240" w:lineRule="auto"/>
            <w:ind w:firstLine="0"/>
            <w:jc w:val="center"/>
            <w:rPr>
              <w:rFonts w:eastAsia="Times New Roman" w:cs="Arial"/>
              <w:b/>
              <w:sz w:val="18"/>
              <w:szCs w:val="18"/>
              <w:lang w:val="es-ES"/>
            </w:rPr>
          </w:pPr>
          <w:r w:rsidRPr="006F4158">
            <w:rPr>
              <w:rFonts w:eastAsia="Times New Roman" w:cs="Arial"/>
              <w:b/>
              <w:sz w:val="18"/>
              <w:szCs w:val="18"/>
              <w:lang w:val="es-ES"/>
            </w:rPr>
            <w:t>GUIA Y/O TALLER ACADEMICO</w:t>
          </w:r>
        </w:p>
      </w:tc>
      <w:tc>
        <w:tcPr>
          <w:tcW w:w="2147" w:type="dxa"/>
        </w:tcPr>
        <w:p w:rsidRPr="006F4158" w:rsidR="00C42326" w:rsidP="006F4158" w:rsidRDefault="00C42326" w14:paraId="15B29275" w14:textId="77777777">
          <w:pPr>
            <w:widowControl w:val="0"/>
            <w:tabs>
              <w:tab w:val="center" w:pos="4252"/>
              <w:tab w:val="right" w:pos="8504"/>
            </w:tabs>
            <w:spacing w:after="0" w:line="240" w:lineRule="auto"/>
            <w:ind w:firstLine="0"/>
            <w:jc w:val="center"/>
            <w:rPr>
              <w:rFonts w:eastAsia="Times New Roman" w:cs="Arial"/>
              <w:sz w:val="18"/>
              <w:szCs w:val="18"/>
              <w:lang w:val="es-ES"/>
            </w:rPr>
          </w:pPr>
          <w:r w:rsidRPr="006F4158">
            <w:rPr>
              <w:rFonts w:eastAsia="Times New Roman" w:cs="Arial"/>
              <w:sz w:val="18"/>
              <w:szCs w:val="18"/>
              <w:lang w:val="es-ES"/>
            </w:rPr>
            <w:t>Documento Controlado</w:t>
          </w:r>
        </w:p>
      </w:tc>
      <w:tc>
        <w:tcPr>
          <w:tcW w:w="1622" w:type="dxa"/>
          <w:vMerge/>
        </w:tcPr>
        <w:p w:rsidRPr="006F4158" w:rsidR="00C42326" w:rsidP="006F4158" w:rsidRDefault="00C42326" w14:paraId="7EA95171" w14:textId="77777777">
          <w:pPr>
            <w:widowControl w:val="0"/>
            <w:tabs>
              <w:tab w:val="center" w:pos="4252"/>
              <w:tab w:val="right" w:pos="8504"/>
            </w:tabs>
            <w:spacing w:after="0" w:line="240" w:lineRule="auto"/>
            <w:ind w:firstLine="0"/>
            <w:jc w:val="center"/>
            <w:rPr>
              <w:rFonts w:eastAsia="Times New Roman" w:cs="Arial"/>
              <w:sz w:val="18"/>
              <w:szCs w:val="18"/>
              <w:lang w:val="es-ES"/>
            </w:rPr>
          </w:pPr>
        </w:p>
      </w:tc>
    </w:tr>
    <w:tr w:rsidRPr="006F4158" w:rsidR="00C42326" w:rsidTr="007A31C1" w14:paraId="08A85CA2" w14:textId="77777777">
      <w:trPr>
        <w:cantSplit/>
        <w:trHeight w:val="357"/>
        <w:jc w:val="center"/>
      </w:trPr>
      <w:tc>
        <w:tcPr>
          <w:tcW w:w="1797" w:type="dxa"/>
          <w:vMerge/>
        </w:tcPr>
        <w:p w:rsidRPr="006F4158" w:rsidR="00C42326" w:rsidP="006F4158" w:rsidRDefault="00C42326" w14:paraId="46C1174B" w14:textId="77777777">
          <w:pPr>
            <w:widowControl w:val="0"/>
            <w:tabs>
              <w:tab w:val="center" w:pos="4252"/>
              <w:tab w:val="right" w:pos="8504"/>
            </w:tabs>
            <w:spacing w:after="0" w:line="240" w:lineRule="auto"/>
            <w:ind w:firstLine="0"/>
            <w:rPr>
              <w:rFonts w:eastAsia="Times New Roman" w:cs="Arial"/>
              <w:sz w:val="18"/>
              <w:szCs w:val="18"/>
              <w:lang w:val="es-ES"/>
            </w:rPr>
          </w:pPr>
        </w:p>
      </w:tc>
      <w:tc>
        <w:tcPr>
          <w:tcW w:w="4344" w:type="dxa"/>
          <w:vMerge/>
        </w:tcPr>
        <w:p w:rsidRPr="006F4158" w:rsidR="00C42326" w:rsidP="006F4158" w:rsidRDefault="00C42326" w14:paraId="78A78065" w14:textId="77777777">
          <w:pPr>
            <w:widowControl w:val="0"/>
            <w:tabs>
              <w:tab w:val="center" w:pos="4252"/>
              <w:tab w:val="right" w:pos="8504"/>
            </w:tabs>
            <w:spacing w:after="0" w:line="240" w:lineRule="auto"/>
            <w:ind w:firstLine="0"/>
            <w:jc w:val="center"/>
            <w:rPr>
              <w:rFonts w:eastAsia="Times New Roman" w:cs="Arial"/>
              <w:sz w:val="18"/>
              <w:szCs w:val="18"/>
              <w:lang w:val="es-ES"/>
            </w:rPr>
          </w:pPr>
        </w:p>
      </w:tc>
      <w:tc>
        <w:tcPr>
          <w:tcW w:w="2147" w:type="dxa"/>
        </w:tcPr>
        <w:p w:rsidRPr="006F4158" w:rsidR="00C42326" w:rsidP="006F4158" w:rsidRDefault="00C42326" w14:paraId="4CF58EF6" w14:textId="77777777">
          <w:pPr>
            <w:widowControl w:val="0"/>
            <w:tabs>
              <w:tab w:val="center" w:pos="4252"/>
              <w:tab w:val="right" w:pos="8504"/>
            </w:tabs>
            <w:spacing w:after="0" w:line="240" w:lineRule="auto"/>
            <w:ind w:firstLine="0"/>
            <w:jc w:val="center"/>
            <w:rPr>
              <w:rFonts w:eastAsia="Times New Roman" w:cs="Arial"/>
              <w:sz w:val="18"/>
              <w:szCs w:val="18"/>
              <w:lang w:val="es-ES"/>
            </w:rPr>
          </w:pPr>
          <w:r w:rsidRPr="006F4158">
            <w:rPr>
              <w:rFonts w:eastAsia="Times New Roman" w:cs="Arial"/>
              <w:sz w:val="18"/>
              <w:szCs w:val="18"/>
              <w:lang w:val="es-ES"/>
            </w:rPr>
            <w:t xml:space="preserve">Página </w:t>
          </w:r>
          <w:r w:rsidRPr="006F4158">
            <w:rPr>
              <w:rFonts w:eastAsia="Times New Roman" w:cs="Arial"/>
              <w:sz w:val="18"/>
              <w:szCs w:val="18"/>
              <w:lang w:val="es-ES"/>
            </w:rPr>
            <w:fldChar w:fldCharType="begin"/>
          </w:r>
          <w:r w:rsidRPr="006F4158">
            <w:rPr>
              <w:rFonts w:eastAsia="Times New Roman" w:cs="Arial"/>
              <w:sz w:val="18"/>
              <w:szCs w:val="18"/>
              <w:lang w:val="es-ES"/>
            </w:rPr>
            <w:instrText xml:space="preserve"> PAGE </w:instrText>
          </w:r>
          <w:r w:rsidRPr="006F4158">
            <w:rPr>
              <w:rFonts w:eastAsia="Times New Roman" w:cs="Arial"/>
              <w:sz w:val="18"/>
              <w:szCs w:val="18"/>
              <w:lang w:val="es-ES"/>
            </w:rPr>
            <w:fldChar w:fldCharType="separate"/>
          </w:r>
          <w:r w:rsidR="00225E65">
            <w:rPr>
              <w:rFonts w:eastAsia="Times New Roman" w:cs="Arial"/>
              <w:noProof/>
              <w:sz w:val="18"/>
              <w:szCs w:val="18"/>
              <w:lang w:val="es-ES"/>
            </w:rPr>
            <w:t>214</w:t>
          </w:r>
          <w:r w:rsidRPr="006F4158">
            <w:rPr>
              <w:rFonts w:eastAsia="Times New Roman" w:cs="Arial"/>
              <w:sz w:val="18"/>
              <w:szCs w:val="18"/>
              <w:lang w:val="es-ES"/>
            </w:rPr>
            <w:fldChar w:fldCharType="end"/>
          </w:r>
          <w:r w:rsidRPr="006F4158">
            <w:rPr>
              <w:rFonts w:eastAsia="Times New Roman" w:cs="Arial"/>
              <w:sz w:val="18"/>
              <w:szCs w:val="18"/>
              <w:lang w:val="es-ES"/>
            </w:rPr>
            <w:t xml:space="preserve"> de 1</w:t>
          </w:r>
        </w:p>
      </w:tc>
      <w:tc>
        <w:tcPr>
          <w:tcW w:w="1622" w:type="dxa"/>
          <w:vMerge/>
        </w:tcPr>
        <w:p w:rsidRPr="006F4158" w:rsidR="00C42326" w:rsidP="006F4158" w:rsidRDefault="00C42326" w14:paraId="037A5F58" w14:textId="77777777">
          <w:pPr>
            <w:widowControl w:val="0"/>
            <w:tabs>
              <w:tab w:val="center" w:pos="4252"/>
              <w:tab w:val="right" w:pos="8504"/>
            </w:tabs>
            <w:spacing w:after="0" w:line="240" w:lineRule="auto"/>
            <w:ind w:firstLine="0"/>
            <w:jc w:val="center"/>
            <w:rPr>
              <w:rFonts w:eastAsia="Times New Roman" w:cs="Arial"/>
              <w:sz w:val="18"/>
              <w:szCs w:val="18"/>
              <w:lang w:val="es-ES"/>
            </w:rPr>
          </w:pPr>
        </w:p>
      </w:tc>
    </w:tr>
  </w:tbl>
  <w:p w:rsidR="00C42326" w:rsidRDefault="00C42326" w14:paraId="3DF66607" w14:textId="77777777">
    <w:pPr>
      <w:pStyle w:val="Encabezado"/>
      <w:jc w:val="right"/>
    </w:pPr>
  </w:p>
  <w:p w:rsidR="00C42326" w:rsidRDefault="00C42326" w14:paraId="30B4F6B5" w14:textId="77777777">
    <w:pPr>
      <w:pStyle w:val="Encabezado"/>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95881070"/>
      <w:docPartObj>
        <w:docPartGallery w:val="Page Numbers (Top of Page)"/>
        <w:docPartUnique/>
      </w:docPartObj>
    </w:sdtPr>
    <w:sdtEndPr/>
    <w:sdtContent>
      <w:p w:rsidR="00C42326" w:rsidP="006F4158" w:rsidRDefault="00C42326" w14:paraId="45F99A6E" w14:textId="77777777">
        <w:pPr>
          <w:pStyle w:val="Encabezado"/>
          <w:jc w:val="right"/>
        </w:pPr>
        <w:r>
          <w:fldChar w:fldCharType="begin"/>
        </w:r>
        <w:r>
          <w:instrText>PAGE   \* MERGEFORMAT</w:instrText>
        </w:r>
        <w:r>
          <w:fldChar w:fldCharType="separate"/>
        </w:r>
        <w:r w:rsidRPr="00225E65" w:rsidR="00225E65">
          <w:rPr>
            <w:noProof/>
            <w:lang w:val="es-ES"/>
          </w:rPr>
          <w:t>406</w:t>
        </w:r>
        <w:r>
          <w:fldChar w:fldCharType="end"/>
        </w:r>
      </w:p>
      <w:p w:rsidR="00C42326" w:rsidP="007A31C1" w:rsidRDefault="000F4697" w14:paraId="13A647CE" w14:textId="77777777">
        <w:pPr>
          <w:pStyle w:val="Encabezado"/>
          <w:jc w:val="right"/>
        </w:pPr>
      </w:p>
    </w:sdtContent>
  </w:sdt>
  <w:p w:rsidR="00C42326" w:rsidRDefault="00C42326" w14:paraId="6D1D5524" w14:textId="77777777">
    <w:pPr>
      <w:pStyle w:val="Encabezado"/>
    </w:pPr>
  </w:p>
  <w:p w:rsidR="00C42326" w:rsidRDefault="00C42326" w14:paraId="195845D5" w14:textId="77777777"/>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_x0000_i1034" style="width:11.25pt;height:8.25pt" o:bullet="t" type="#_x0000_t75">
        <v:imagedata o:title="BD21299_" r:id="rId1"/>
      </v:shape>
    </w:pict>
  </w:numPicBullet>
  <w:abstractNum w:abstractNumId="0" w15:restartNumberingAfterBreak="0">
    <w:nsid w:val="004A387E"/>
    <w:multiLevelType w:val="multilevel"/>
    <w:tmpl w:val="E84EB53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00DD5891"/>
    <w:multiLevelType w:val="hybridMultilevel"/>
    <w:tmpl w:val="613C9EF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016B04B1"/>
    <w:multiLevelType w:val="hybridMultilevel"/>
    <w:tmpl w:val="AAD670D4"/>
    <w:lvl w:ilvl="0" w:tplc="0409000F">
      <w:start w:val="1"/>
      <w:numFmt w:val="decimal"/>
      <w:lvlText w:val="%1."/>
      <w:lvlJc w:val="left"/>
      <w:pPr>
        <w:ind w:left="360" w:hanging="360"/>
      </w:pPr>
      <w:rPr>
        <w:rFonts w:hint="default"/>
      </w:rPr>
    </w:lvl>
    <w:lvl w:ilvl="1" w:tplc="240A0003">
      <w:start w:val="1"/>
      <w:numFmt w:val="bullet"/>
      <w:lvlText w:val="o"/>
      <w:lvlJc w:val="left"/>
      <w:pPr>
        <w:ind w:left="1080" w:hanging="360"/>
      </w:pPr>
      <w:rPr>
        <w:rFonts w:hint="default" w:ascii="Courier New" w:hAnsi="Courier New" w:cs="Courier New"/>
      </w:rPr>
    </w:lvl>
    <w:lvl w:ilvl="2" w:tplc="240A0005" w:tentative="1">
      <w:start w:val="1"/>
      <w:numFmt w:val="bullet"/>
      <w:lvlText w:val=""/>
      <w:lvlJc w:val="left"/>
      <w:pPr>
        <w:ind w:left="1800" w:hanging="360"/>
      </w:pPr>
      <w:rPr>
        <w:rFonts w:hint="default" w:ascii="Wingdings" w:hAnsi="Wingdings"/>
      </w:rPr>
    </w:lvl>
    <w:lvl w:ilvl="3" w:tplc="240A0001" w:tentative="1">
      <w:start w:val="1"/>
      <w:numFmt w:val="bullet"/>
      <w:lvlText w:val=""/>
      <w:lvlJc w:val="left"/>
      <w:pPr>
        <w:ind w:left="2520" w:hanging="360"/>
      </w:pPr>
      <w:rPr>
        <w:rFonts w:hint="default" w:ascii="Symbol" w:hAnsi="Symbol"/>
      </w:rPr>
    </w:lvl>
    <w:lvl w:ilvl="4" w:tplc="240A0003" w:tentative="1">
      <w:start w:val="1"/>
      <w:numFmt w:val="bullet"/>
      <w:lvlText w:val="o"/>
      <w:lvlJc w:val="left"/>
      <w:pPr>
        <w:ind w:left="3240" w:hanging="360"/>
      </w:pPr>
      <w:rPr>
        <w:rFonts w:hint="default" w:ascii="Courier New" w:hAnsi="Courier New" w:cs="Courier New"/>
      </w:rPr>
    </w:lvl>
    <w:lvl w:ilvl="5" w:tplc="240A0005" w:tentative="1">
      <w:start w:val="1"/>
      <w:numFmt w:val="bullet"/>
      <w:lvlText w:val=""/>
      <w:lvlJc w:val="left"/>
      <w:pPr>
        <w:ind w:left="3960" w:hanging="360"/>
      </w:pPr>
      <w:rPr>
        <w:rFonts w:hint="default" w:ascii="Wingdings" w:hAnsi="Wingdings"/>
      </w:rPr>
    </w:lvl>
    <w:lvl w:ilvl="6" w:tplc="240A0001" w:tentative="1">
      <w:start w:val="1"/>
      <w:numFmt w:val="bullet"/>
      <w:lvlText w:val=""/>
      <w:lvlJc w:val="left"/>
      <w:pPr>
        <w:ind w:left="4680" w:hanging="360"/>
      </w:pPr>
      <w:rPr>
        <w:rFonts w:hint="default" w:ascii="Symbol" w:hAnsi="Symbol"/>
      </w:rPr>
    </w:lvl>
    <w:lvl w:ilvl="7" w:tplc="240A0003" w:tentative="1">
      <w:start w:val="1"/>
      <w:numFmt w:val="bullet"/>
      <w:lvlText w:val="o"/>
      <w:lvlJc w:val="left"/>
      <w:pPr>
        <w:ind w:left="5400" w:hanging="360"/>
      </w:pPr>
      <w:rPr>
        <w:rFonts w:hint="default" w:ascii="Courier New" w:hAnsi="Courier New" w:cs="Courier New"/>
      </w:rPr>
    </w:lvl>
    <w:lvl w:ilvl="8" w:tplc="240A0005" w:tentative="1">
      <w:start w:val="1"/>
      <w:numFmt w:val="bullet"/>
      <w:lvlText w:val=""/>
      <w:lvlJc w:val="left"/>
      <w:pPr>
        <w:ind w:left="6120" w:hanging="360"/>
      </w:pPr>
      <w:rPr>
        <w:rFonts w:hint="default" w:ascii="Wingdings" w:hAnsi="Wingdings"/>
      </w:rPr>
    </w:lvl>
  </w:abstractNum>
  <w:abstractNum w:abstractNumId="3" w15:restartNumberingAfterBreak="0">
    <w:nsid w:val="01997D25"/>
    <w:multiLevelType w:val="multilevel"/>
    <w:tmpl w:val="D88C35C4"/>
    <w:lvl w:ilvl="0">
      <w:start w:val="1"/>
      <w:numFmt w:val="decimal"/>
      <w:pStyle w:val="Ttulo1"/>
      <w:lvlText w:val="%1."/>
      <w:lvlJc w:val="left"/>
      <w:pPr>
        <w:ind w:left="1440" w:hanging="360"/>
      </w:pPr>
      <w:rPr>
        <w:rFonts w:hint="default"/>
        <w:sz w:val="22"/>
      </w:rPr>
    </w:lvl>
    <w:lvl w:ilvl="1">
      <w:start w:val="2"/>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4" w15:restartNumberingAfterBreak="0">
    <w:nsid w:val="047770C0"/>
    <w:multiLevelType w:val="hybridMultilevel"/>
    <w:tmpl w:val="44B09BE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0616274B"/>
    <w:multiLevelType w:val="hybridMultilevel"/>
    <w:tmpl w:val="99A0FC0C"/>
    <w:lvl w:ilvl="0" w:tplc="3EB4007C">
      <w:start w:val="1"/>
      <w:numFmt w:val="lowerLetter"/>
      <w:lvlText w:val="%1)"/>
      <w:lvlJc w:val="left"/>
      <w:pPr>
        <w:ind w:left="1065" w:hanging="705"/>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06FA4E58"/>
    <w:multiLevelType w:val="multilevel"/>
    <w:tmpl w:val="B6964F5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15:restartNumberingAfterBreak="0">
    <w:nsid w:val="0D4A027A"/>
    <w:multiLevelType w:val="multilevel"/>
    <w:tmpl w:val="40B25E9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0F06034E"/>
    <w:multiLevelType w:val="hybridMultilevel"/>
    <w:tmpl w:val="494C6A54"/>
    <w:lvl w:ilvl="0" w:tplc="240A0001">
      <w:start w:val="1"/>
      <w:numFmt w:val="bullet"/>
      <w:lvlText w:val=""/>
      <w:lvlJc w:val="left"/>
      <w:pPr>
        <w:ind w:left="720" w:hanging="360"/>
      </w:pPr>
      <w:rPr>
        <w:rFonts w:hint="default" w:ascii="Symbol" w:hAnsi="Symbol"/>
      </w:rPr>
    </w:lvl>
    <w:lvl w:ilvl="1" w:tplc="240A0003" w:tentative="1">
      <w:start w:val="1"/>
      <w:numFmt w:val="bullet"/>
      <w:lvlText w:val="o"/>
      <w:lvlJc w:val="left"/>
      <w:pPr>
        <w:ind w:left="1440" w:hanging="360"/>
      </w:pPr>
      <w:rPr>
        <w:rFonts w:hint="default" w:ascii="Courier New" w:hAnsi="Courier New" w:cs="Courier New"/>
      </w:rPr>
    </w:lvl>
    <w:lvl w:ilvl="2" w:tplc="240A0005" w:tentative="1">
      <w:start w:val="1"/>
      <w:numFmt w:val="bullet"/>
      <w:lvlText w:val=""/>
      <w:lvlJc w:val="left"/>
      <w:pPr>
        <w:ind w:left="2160" w:hanging="360"/>
      </w:pPr>
      <w:rPr>
        <w:rFonts w:hint="default" w:ascii="Wingdings" w:hAnsi="Wingdings"/>
      </w:rPr>
    </w:lvl>
    <w:lvl w:ilvl="3" w:tplc="240A0001" w:tentative="1">
      <w:start w:val="1"/>
      <w:numFmt w:val="bullet"/>
      <w:lvlText w:val=""/>
      <w:lvlJc w:val="left"/>
      <w:pPr>
        <w:ind w:left="2880" w:hanging="360"/>
      </w:pPr>
      <w:rPr>
        <w:rFonts w:hint="default" w:ascii="Symbol" w:hAnsi="Symbol"/>
      </w:rPr>
    </w:lvl>
    <w:lvl w:ilvl="4" w:tplc="240A0003" w:tentative="1">
      <w:start w:val="1"/>
      <w:numFmt w:val="bullet"/>
      <w:lvlText w:val="o"/>
      <w:lvlJc w:val="left"/>
      <w:pPr>
        <w:ind w:left="3600" w:hanging="360"/>
      </w:pPr>
      <w:rPr>
        <w:rFonts w:hint="default" w:ascii="Courier New" w:hAnsi="Courier New" w:cs="Courier New"/>
      </w:rPr>
    </w:lvl>
    <w:lvl w:ilvl="5" w:tplc="240A0005" w:tentative="1">
      <w:start w:val="1"/>
      <w:numFmt w:val="bullet"/>
      <w:lvlText w:val=""/>
      <w:lvlJc w:val="left"/>
      <w:pPr>
        <w:ind w:left="4320" w:hanging="360"/>
      </w:pPr>
      <w:rPr>
        <w:rFonts w:hint="default" w:ascii="Wingdings" w:hAnsi="Wingdings"/>
      </w:rPr>
    </w:lvl>
    <w:lvl w:ilvl="6" w:tplc="240A0001" w:tentative="1">
      <w:start w:val="1"/>
      <w:numFmt w:val="bullet"/>
      <w:lvlText w:val=""/>
      <w:lvlJc w:val="left"/>
      <w:pPr>
        <w:ind w:left="5040" w:hanging="360"/>
      </w:pPr>
      <w:rPr>
        <w:rFonts w:hint="default" w:ascii="Symbol" w:hAnsi="Symbol"/>
      </w:rPr>
    </w:lvl>
    <w:lvl w:ilvl="7" w:tplc="240A0003" w:tentative="1">
      <w:start w:val="1"/>
      <w:numFmt w:val="bullet"/>
      <w:lvlText w:val="o"/>
      <w:lvlJc w:val="left"/>
      <w:pPr>
        <w:ind w:left="5760" w:hanging="360"/>
      </w:pPr>
      <w:rPr>
        <w:rFonts w:hint="default" w:ascii="Courier New" w:hAnsi="Courier New" w:cs="Courier New"/>
      </w:rPr>
    </w:lvl>
    <w:lvl w:ilvl="8" w:tplc="240A0005" w:tentative="1">
      <w:start w:val="1"/>
      <w:numFmt w:val="bullet"/>
      <w:lvlText w:val=""/>
      <w:lvlJc w:val="left"/>
      <w:pPr>
        <w:ind w:left="6480" w:hanging="360"/>
      </w:pPr>
      <w:rPr>
        <w:rFonts w:hint="default" w:ascii="Wingdings" w:hAnsi="Wingdings"/>
      </w:rPr>
    </w:lvl>
  </w:abstractNum>
  <w:abstractNum w:abstractNumId="9" w15:restartNumberingAfterBreak="0">
    <w:nsid w:val="10F823F1"/>
    <w:multiLevelType w:val="hybridMultilevel"/>
    <w:tmpl w:val="2B4A233C"/>
    <w:lvl w:ilvl="0" w:tplc="3EB4007C">
      <w:start w:val="1"/>
      <w:numFmt w:val="lowerLetter"/>
      <w:lvlText w:val="%1)"/>
      <w:lvlJc w:val="left"/>
      <w:pPr>
        <w:ind w:left="1065" w:hanging="705"/>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15:restartNumberingAfterBreak="0">
    <w:nsid w:val="11407591"/>
    <w:multiLevelType w:val="hybridMultilevel"/>
    <w:tmpl w:val="062C1672"/>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14C8793C"/>
    <w:multiLevelType w:val="hybridMultilevel"/>
    <w:tmpl w:val="C82A6DBE"/>
    <w:lvl w:ilvl="0" w:tplc="240A0001">
      <w:start w:val="1"/>
      <w:numFmt w:val="bullet"/>
      <w:lvlText w:val=""/>
      <w:lvlJc w:val="left"/>
      <w:pPr>
        <w:ind w:left="360" w:hanging="360"/>
      </w:pPr>
      <w:rPr>
        <w:rFonts w:hint="default" w:ascii="Symbol" w:hAnsi="Symbol"/>
      </w:rPr>
    </w:lvl>
    <w:lvl w:ilvl="1" w:tplc="240A0003" w:tentative="1">
      <w:start w:val="1"/>
      <w:numFmt w:val="bullet"/>
      <w:lvlText w:val="o"/>
      <w:lvlJc w:val="left"/>
      <w:pPr>
        <w:ind w:left="1080" w:hanging="360"/>
      </w:pPr>
      <w:rPr>
        <w:rFonts w:hint="default" w:ascii="Courier New" w:hAnsi="Courier New" w:cs="Courier New"/>
      </w:rPr>
    </w:lvl>
    <w:lvl w:ilvl="2" w:tplc="240A0005" w:tentative="1">
      <w:start w:val="1"/>
      <w:numFmt w:val="bullet"/>
      <w:lvlText w:val=""/>
      <w:lvlJc w:val="left"/>
      <w:pPr>
        <w:ind w:left="1800" w:hanging="360"/>
      </w:pPr>
      <w:rPr>
        <w:rFonts w:hint="default" w:ascii="Wingdings" w:hAnsi="Wingdings"/>
      </w:rPr>
    </w:lvl>
    <w:lvl w:ilvl="3" w:tplc="240A0001" w:tentative="1">
      <w:start w:val="1"/>
      <w:numFmt w:val="bullet"/>
      <w:lvlText w:val=""/>
      <w:lvlJc w:val="left"/>
      <w:pPr>
        <w:ind w:left="2520" w:hanging="360"/>
      </w:pPr>
      <w:rPr>
        <w:rFonts w:hint="default" w:ascii="Symbol" w:hAnsi="Symbol"/>
      </w:rPr>
    </w:lvl>
    <w:lvl w:ilvl="4" w:tplc="240A0003" w:tentative="1">
      <w:start w:val="1"/>
      <w:numFmt w:val="bullet"/>
      <w:lvlText w:val="o"/>
      <w:lvlJc w:val="left"/>
      <w:pPr>
        <w:ind w:left="3240" w:hanging="360"/>
      </w:pPr>
      <w:rPr>
        <w:rFonts w:hint="default" w:ascii="Courier New" w:hAnsi="Courier New" w:cs="Courier New"/>
      </w:rPr>
    </w:lvl>
    <w:lvl w:ilvl="5" w:tplc="240A0005" w:tentative="1">
      <w:start w:val="1"/>
      <w:numFmt w:val="bullet"/>
      <w:lvlText w:val=""/>
      <w:lvlJc w:val="left"/>
      <w:pPr>
        <w:ind w:left="3960" w:hanging="360"/>
      </w:pPr>
      <w:rPr>
        <w:rFonts w:hint="default" w:ascii="Wingdings" w:hAnsi="Wingdings"/>
      </w:rPr>
    </w:lvl>
    <w:lvl w:ilvl="6" w:tplc="240A0001" w:tentative="1">
      <w:start w:val="1"/>
      <w:numFmt w:val="bullet"/>
      <w:lvlText w:val=""/>
      <w:lvlJc w:val="left"/>
      <w:pPr>
        <w:ind w:left="4680" w:hanging="360"/>
      </w:pPr>
      <w:rPr>
        <w:rFonts w:hint="default" w:ascii="Symbol" w:hAnsi="Symbol"/>
      </w:rPr>
    </w:lvl>
    <w:lvl w:ilvl="7" w:tplc="240A0003" w:tentative="1">
      <w:start w:val="1"/>
      <w:numFmt w:val="bullet"/>
      <w:lvlText w:val="o"/>
      <w:lvlJc w:val="left"/>
      <w:pPr>
        <w:ind w:left="5400" w:hanging="360"/>
      </w:pPr>
      <w:rPr>
        <w:rFonts w:hint="default" w:ascii="Courier New" w:hAnsi="Courier New" w:cs="Courier New"/>
      </w:rPr>
    </w:lvl>
    <w:lvl w:ilvl="8" w:tplc="240A0005" w:tentative="1">
      <w:start w:val="1"/>
      <w:numFmt w:val="bullet"/>
      <w:lvlText w:val=""/>
      <w:lvlJc w:val="left"/>
      <w:pPr>
        <w:ind w:left="6120" w:hanging="360"/>
      </w:pPr>
      <w:rPr>
        <w:rFonts w:hint="default" w:ascii="Wingdings" w:hAnsi="Wingdings"/>
      </w:rPr>
    </w:lvl>
  </w:abstractNum>
  <w:abstractNum w:abstractNumId="12" w15:restartNumberingAfterBreak="0">
    <w:nsid w:val="153B3A18"/>
    <w:multiLevelType w:val="hybridMultilevel"/>
    <w:tmpl w:val="8954C092"/>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15:restartNumberingAfterBreak="0">
    <w:nsid w:val="15FC0F12"/>
    <w:multiLevelType w:val="hybridMultilevel"/>
    <w:tmpl w:val="B7D2A374"/>
    <w:lvl w:ilvl="0" w:tplc="240A0001">
      <w:start w:val="1"/>
      <w:numFmt w:val="bullet"/>
      <w:lvlText w:val=""/>
      <w:lvlJc w:val="left"/>
      <w:pPr>
        <w:ind w:left="720" w:hanging="360"/>
      </w:pPr>
      <w:rPr>
        <w:rFonts w:hint="default" w:ascii="Symbol" w:hAnsi="Symbol"/>
      </w:rPr>
    </w:lvl>
    <w:lvl w:ilvl="1" w:tplc="240A0003" w:tentative="1">
      <w:start w:val="1"/>
      <w:numFmt w:val="bullet"/>
      <w:lvlText w:val="o"/>
      <w:lvlJc w:val="left"/>
      <w:pPr>
        <w:ind w:left="1440" w:hanging="360"/>
      </w:pPr>
      <w:rPr>
        <w:rFonts w:hint="default" w:ascii="Courier New" w:hAnsi="Courier New" w:cs="Courier New"/>
      </w:rPr>
    </w:lvl>
    <w:lvl w:ilvl="2" w:tplc="240A0005" w:tentative="1">
      <w:start w:val="1"/>
      <w:numFmt w:val="bullet"/>
      <w:lvlText w:val=""/>
      <w:lvlJc w:val="left"/>
      <w:pPr>
        <w:ind w:left="2160" w:hanging="360"/>
      </w:pPr>
      <w:rPr>
        <w:rFonts w:hint="default" w:ascii="Wingdings" w:hAnsi="Wingdings"/>
      </w:rPr>
    </w:lvl>
    <w:lvl w:ilvl="3" w:tplc="240A0001" w:tentative="1">
      <w:start w:val="1"/>
      <w:numFmt w:val="bullet"/>
      <w:lvlText w:val=""/>
      <w:lvlJc w:val="left"/>
      <w:pPr>
        <w:ind w:left="2880" w:hanging="360"/>
      </w:pPr>
      <w:rPr>
        <w:rFonts w:hint="default" w:ascii="Symbol" w:hAnsi="Symbol"/>
      </w:rPr>
    </w:lvl>
    <w:lvl w:ilvl="4" w:tplc="240A0003" w:tentative="1">
      <w:start w:val="1"/>
      <w:numFmt w:val="bullet"/>
      <w:lvlText w:val="o"/>
      <w:lvlJc w:val="left"/>
      <w:pPr>
        <w:ind w:left="3600" w:hanging="360"/>
      </w:pPr>
      <w:rPr>
        <w:rFonts w:hint="default" w:ascii="Courier New" w:hAnsi="Courier New" w:cs="Courier New"/>
      </w:rPr>
    </w:lvl>
    <w:lvl w:ilvl="5" w:tplc="240A0005" w:tentative="1">
      <w:start w:val="1"/>
      <w:numFmt w:val="bullet"/>
      <w:lvlText w:val=""/>
      <w:lvlJc w:val="left"/>
      <w:pPr>
        <w:ind w:left="4320" w:hanging="360"/>
      </w:pPr>
      <w:rPr>
        <w:rFonts w:hint="default" w:ascii="Wingdings" w:hAnsi="Wingdings"/>
      </w:rPr>
    </w:lvl>
    <w:lvl w:ilvl="6" w:tplc="240A0001" w:tentative="1">
      <w:start w:val="1"/>
      <w:numFmt w:val="bullet"/>
      <w:lvlText w:val=""/>
      <w:lvlJc w:val="left"/>
      <w:pPr>
        <w:ind w:left="5040" w:hanging="360"/>
      </w:pPr>
      <w:rPr>
        <w:rFonts w:hint="default" w:ascii="Symbol" w:hAnsi="Symbol"/>
      </w:rPr>
    </w:lvl>
    <w:lvl w:ilvl="7" w:tplc="240A0003" w:tentative="1">
      <w:start w:val="1"/>
      <w:numFmt w:val="bullet"/>
      <w:lvlText w:val="o"/>
      <w:lvlJc w:val="left"/>
      <w:pPr>
        <w:ind w:left="5760" w:hanging="360"/>
      </w:pPr>
      <w:rPr>
        <w:rFonts w:hint="default" w:ascii="Courier New" w:hAnsi="Courier New" w:cs="Courier New"/>
      </w:rPr>
    </w:lvl>
    <w:lvl w:ilvl="8" w:tplc="240A0005" w:tentative="1">
      <w:start w:val="1"/>
      <w:numFmt w:val="bullet"/>
      <w:lvlText w:val=""/>
      <w:lvlJc w:val="left"/>
      <w:pPr>
        <w:ind w:left="6480" w:hanging="360"/>
      </w:pPr>
      <w:rPr>
        <w:rFonts w:hint="default" w:ascii="Wingdings" w:hAnsi="Wingdings"/>
      </w:rPr>
    </w:lvl>
  </w:abstractNum>
  <w:abstractNum w:abstractNumId="14" w15:restartNumberingAfterBreak="0">
    <w:nsid w:val="189656F9"/>
    <w:multiLevelType w:val="hybridMultilevel"/>
    <w:tmpl w:val="84B44DF6"/>
    <w:lvl w:ilvl="0" w:tplc="989AB412">
      <w:start w:val="1"/>
      <w:numFmt w:val="bullet"/>
      <w:lvlText w:val="-"/>
      <w:lvlJc w:val="left"/>
      <w:pPr>
        <w:ind w:left="1080" w:hanging="360"/>
      </w:pPr>
      <w:rPr>
        <w:rFonts w:hint="default" w:ascii="Calibri" w:hAnsi="Calibri" w:eastAsiaTheme="minorHAnsi" w:cstheme="minorBidi"/>
      </w:rPr>
    </w:lvl>
    <w:lvl w:ilvl="1" w:tplc="240A0003" w:tentative="1">
      <w:start w:val="1"/>
      <w:numFmt w:val="bullet"/>
      <w:lvlText w:val="o"/>
      <w:lvlJc w:val="left"/>
      <w:pPr>
        <w:ind w:left="1800" w:hanging="360"/>
      </w:pPr>
      <w:rPr>
        <w:rFonts w:hint="default" w:ascii="Courier New" w:hAnsi="Courier New" w:cs="Courier New"/>
      </w:rPr>
    </w:lvl>
    <w:lvl w:ilvl="2" w:tplc="240A0005" w:tentative="1">
      <w:start w:val="1"/>
      <w:numFmt w:val="bullet"/>
      <w:lvlText w:val=""/>
      <w:lvlJc w:val="left"/>
      <w:pPr>
        <w:ind w:left="2520" w:hanging="360"/>
      </w:pPr>
      <w:rPr>
        <w:rFonts w:hint="default" w:ascii="Wingdings" w:hAnsi="Wingdings"/>
      </w:rPr>
    </w:lvl>
    <w:lvl w:ilvl="3" w:tplc="240A0001" w:tentative="1">
      <w:start w:val="1"/>
      <w:numFmt w:val="bullet"/>
      <w:lvlText w:val=""/>
      <w:lvlJc w:val="left"/>
      <w:pPr>
        <w:ind w:left="3240" w:hanging="360"/>
      </w:pPr>
      <w:rPr>
        <w:rFonts w:hint="default" w:ascii="Symbol" w:hAnsi="Symbol"/>
      </w:rPr>
    </w:lvl>
    <w:lvl w:ilvl="4" w:tplc="240A0003" w:tentative="1">
      <w:start w:val="1"/>
      <w:numFmt w:val="bullet"/>
      <w:lvlText w:val="o"/>
      <w:lvlJc w:val="left"/>
      <w:pPr>
        <w:ind w:left="3960" w:hanging="360"/>
      </w:pPr>
      <w:rPr>
        <w:rFonts w:hint="default" w:ascii="Courier New" w:hAnsi="Courier New" w:cs="Courier New"/>
      </w:rPr>
    </w:lvl>
    <w:lvl w:ilvl="5" w:tplc="240A0005" w:tentative="1">
      <w:start w:val="1"/>
      <w:numFmt w:val="bullet"/>
      <w:lvlText w:val=""/>
      <w:lvlJc w:val="left"/>
      <w:pPr>
        <w:ind w:left="4680" w:hanging="360"/>
      </w:pPr>
      <w:rPr>
        <w:rFonts w:hint="default" w:ascii="Wingdings" w:hAnsi="Wingdings"/>
      </w:rPr>
    </w:lvl>
    <w:lvl w:ilvl="6" w:tplc="240A0001" w:tentative="1">
      <w:start w:val="1"/>
      <w:numFmt w:val="bullet"/>
      <w:lvlText w:val=""/>
      <w:lvlJc w:val="left"/>
      <w:pPr>
        <w:ind w:left="5400" w:hanging="360"/>
      </w:pPr>
      <w:rPr>
        <w:rFonts w:hint="default" w:ascii="Symbol" w:hAnsi="Symbol"/>
      </w:rPr>
    </w:lvl>
    <w:lvl w:ilvl="7" w:tplc="240A0003" w:tentative="1">
      <w:start w:val="1"/>
      <w:numFmt w:val="bullet"/>
      <w:lvlText w:val="o"/>
      <w:lvlJc w:val="left"/>
      <w:pPr>
        <w:ind w:left="6120" w:hanging="360"/>
      </w:pPr>
      <w:rPr>
        <w:rFonts w:hint="default" w:ascii="Courier New" w:hAnsi="Courier New" w:cs="Courier New"/>
      </w:rPr>
    </w:lvl>
    <w:lvl w:ilvl="8" w:tplc="240A0005" w:tentative="1">
      <w:start w:val="1"/>
      <w:numFmt w:val="bullet"/>
      <w:lvlText w:val=""/>
      <w:lvlJc w:val="left"/>
      <w:pPr>
        <w:ind w:left="6840" w:hanging="360"/>
      </w:pPr>
      <w:rPr>
        <w:rFonts w:hint="default" w:ascii="Wingdings" w:hAnsi="Wingdings"/>
      </w:rPr>
    </w:lvl>
  </w:abstractNum>
  <w:abstractNum w:abstractNumId="15" w15:restartNumberingAfterBreak="0">
    <w:nsid w:val="1A810229"/>
    <w:multiLevelType w:val="multilevel"/>
    <w:tmpl w:val="0B0E915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 w15:restartNumberingAfterBreak="0">
    <w:nsid w:val="1BC32C76"/>
    <w:multiLevelType w:val="multilevel"/>
    <w:tmpl w:val="B2D4123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7" w15:restartNumberingAfterBreak="0">
    <w:nsid w:val="217D7F9F"/>
    <w:multiLevelType w:val="hybridMultilevel"/>
    <w:tmpl w:val="2446F9B0"/>
    <w:lvl w:ilvl="0" w:tplc="CD804E6E">
      <w:numFmt w:val="bullet"/>
      <w:lvlText w:val="-"/>
      <w:lvlJc w:val="left"/>
      <w:pPr>
        <w:ind w:left="720" w:hanging="360"/>
      </w:pPr>
      <w:rPr>
        <w:rFonts w:hint="default" w:ascii="Calibri" w:hAnsi="Calibri" w:eastAsiaTheme="minorHAnsi" w:cstheme="minorBidi"/>
      </w:rPr>
    </w:lvl>
    <w:lvl w:ilvl="1" w:tplc="240A0003" w:tentative="1">
      <w:start w:val="1"/>
      <w:numFmt w:val="bullet"/>
      <w:lvlText w:val="o"/>
      <w:lvlJc w:val="left"/>
      <w:pPr>
        <w:ind w:left="1440" w:hanging="360"/>
      </w:pPr>
      <w:rPr>
        <w:rFonts w:hint="default" w:ascii="Courier New" w:hAnsi="Courier New" w:cs="Courier New"/>
      </w:rPr>
    </w:lvl>
    <w:lvl w:ilvl="2" w:tplc="240A0005" w:tentative="1">
      <w:start w:val="1"/>
      <w:numFmt w:val="bullet"/>
      <w:lvlText w:val=""/>
      <w:lvlJc w:val="left"/>
      <w:pPr>
        <w:ind w:left="2160" w:hanging="360"/>
      </w:pPr>
      <w:rPr>
        <w:rFonts w:hint="default" w:ascii="Wingdings" w:hAnsi="Wingdings"/>
      </w:rPr>
    </w:lvl>
    <w:lvl w:ilvl="3" w:tplc="240A0001" w:tentative="1">
      <w:start w:val="1"/>
      <w:numFmt w:val="bullet"/>
      <w:lvlText w:val=""/>
      <w:lvlJc w:val="left"/>
      <w:pPr>
        <w:ind w:left="2880" w:hanging="360"/>
      </w:pPr>
      <w:rPr>
        <w:rFonts w:hint="default" w:ascii="Symbol" w:hAnsi="Symbol"/>
      </w:rPr>
    </w:lvl>
    <w:lvl w:ilvl="4" w:tplc="240A0003" w:tentative="1">
      <w:start w:val="1"/>
      <w:numFmt w:val="bullet"/>
      <w:lvlText w:val="o"/>
      <w:lvlJc w:val="left"/>
      <w:pPr>
        <w:ind w:left="3600" w:hanging="360"/>
      </w:pPr>
      <w:rPr>
        <w:rFonts w:hint="default" w:ascii="Courier New" w:hAnsi="Courier New" w:cs="Courier New"/>
      </w:rPr>
    </w:lvl>
    <w:lvl w:ilvl="5" w:tplc="240A0005" w:tentative="1">
      <w:start w:val="1"/>
      <w:numFmt w:val="bullet"/>
      <w:lvlText w:val=""/>
      <w:lvlJc w:val="left"/>
      <w:pPr>
        <w:ind w:left="4320" w:hanging="360"/>
      </w:pPr>
      <w:rPr>
        <w:rFonts w:hint="default" w:ascii="Wingdings" w:hAnsi="Wingdings"/>
      </w:rPr>
    </w:lvl>
    <w:lvl w:ilvl="6" w:tplc="240A0001" w:tentative="1">
      <w:start w:val="1"/>
      <w:numFmt w:val="bullet"/>
      <w:lvlText w:val=""/>
      <w:lvlJc w:val="left"/>
      <w:pPr>
        <w:ind w:left="5040" w:hanging="360"/>
      </w:pPr>
      <w:rPr>
        <w:rFonts w:hint="default" w:ascii="Symbol" w:hAnsi="Symbol"/>
      </w:rPr>
    </w:lvl>
    <w:lvl w:ilvl="7" w:tplc="240A0003" w:tentative="1">
      <w:start w:val="1"/>
      <w:numFmt w:val="bullet"/>
      <w:lvlText w:val="o"/>
      <w:lvlJc w:val="left"/>
      <w:pPr>
        <w:ind w:left="5760" w:hanging="360"/>
      </w:pPr>
      <w:rPr>
        <w:rFonts w:hint="default" w:ascii="Courier New" w:hAnsi="Courier New" w:cs="Courier New"/>
      </w:rPr>
    </w:lvl>
    <w:lvl w:ilvl="8" w:tplc="240A0005" w:tentative="1">
      <w:start w:val="1"/>
      <w:numFmt w:val="bullet"/>
      <w:lvlText w:val=""/>
      <w:lvlJc w:val="left"/>
      <w:pPr>
        <w:ind w:left="6480" w:hanging="360"/>
      </w:pPr>
      <w:rPr>
        <w:rFonts w:hint="default" w:ascii="Wingdings" w:hAnsi="Wingdings"/>
      </w:rPr>
    </w:lvl>
  </w:abstractNum>
  <w:abstractNum w:abstractNumId="18" w15:restartNumberingAfterBreak="0">
    <w:nsid w:val="22C924FC"/>
    <w:multiLevelType w:val="hybridMultilevel"/>
    <w:tmpl w:val="EB9091D2"/>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15:restartNumberingAfterBreak="0">
    <w:nsid w:val="28AC7D04"/>
    <w:multiLevelType w:val="hybridMultilevel"/>
    <w:tmpl w:val="B8CAB2C4"/>
    <w:lvl w:ilvl="0" w:tplc="99446D84">
      <w:numFmt w:val="bullet"/>
      <w:lvlText w:val="-"/>
      <w:lvlJc w:val="left"/>
      <w:pPr>
        <w:ind w:left="405" w:hanging="360"/>
      </w:pPr>
      <w:rPr>
        <w:rFonts w:hint="default" w:ascii="Calibri" w:hAnsi="Calibri" w:eastAsiaTheme="minorHAnsi" w:cstheme="minorBidi"/>
      </w:rPr>
    </w:lvl>
    <w:lvl w:ilvl="1" w:tplc="240A0003" w:tentative="1">
      <w:start w:val="1"/>
      <w:numFmt w:val="bullet"/>
      <w:lvlText w:val="o"/>
      <w:lvlJc w:val="left"/>
      <w:pPr>
        <w:ind w:left="1125" w:hanging="360"/>
      </w:pPr>
      <w:rPr>
        <w:rFonts w:hint="default" w:ascii="Courier New" w:hAnsi="Courier New" w:cs="Courier New"/>
      </w:rPr>
    </w:lvl>
    <w:lvl w:ilvl="2" w:tplc="240A0005" w:tentative="1">
      <w:start w:val="1"/>
      <w:numFmt w:val="bullet"/>
      <w:lvlText w:val=""/>
      <w:lvlJc w:val="left"/>
      <w:pPr>
        <w:ind w:left="1845" w:hanging="360"/>
      </w:pPr>
      <w:rPr>
        <w:rFonts w:hint="default" w:ascii="Wingdings" w:hAnsi="Wingdings"/>
      </w:rPr>
    </w:lvl>
    <w:lvl w:ilvl="3" w:tplc="240A0001" w:tentative="1">
      <w:start w:val="1"/>
      <w:numFmt w:val="bullet"/>
      <w:lvlText w:val=""/>
      <w:lvlJc w:val="left"/>
      <w:pPr>
        <w:ind w:left="2565" w:hanging="360"/>
      </w:pPr>
      <w:rPr>
        <w:rFonts w:hint="default" w:ascii="Symbol" w:hAnsi="Symbol"/>
      </w:rPr>
    </w:lvl>
    <w:lvl w:ilvl="4" w:tplc="240A0003" w:tentative="1">
      <w:start w:val="1"/>
      <w:numFmt w:val="bullet"/>
      <w:lvlText w:val="o"/>
      <w:lvlJc w:val="left"/>
      <w:pPr>
        <w:ind w:left="3285" w:hanging="360"/>
      </w:pPr>
      <w:rPr>
        <w:rFonts w:hint="default" w:ascii="Courier New" w:hAnsi="Courier New" w:cs="Courier New"/>
      </w:rPr>
    </w:lvl>
    <w:lvl w:ilvl="5" w:tplc="240A0005" w:tentative="1">
      <w:start w:val="1"/>
      <w:numFmt w:val="bullet"/>
      <w:lvlText w:val=""/>
      <w:lvlJc w:val="left"/>
      <w:pPr>
        <w:ind w:left="4005" w:hanging="360"/>
      </w:pPr>
      <w:rPr>
        <w:rFonts w:hint="default" w:ascii="Wingdings" w:hAnsi="Wingdings"/>
      </w:rPr>
    </w:lvl>
    <w:lvl w:ilvl="6" w:tplc="240A0001" w:tentative="1">
      <w:start w:val="1"/>
      <w:numFmt w:val="bullet"/>
      <w:lvlText w:val=""/>
      <w:lvlJc w:val="left"/>
      <w:pPr>
        <w:ind w:left="4725" w:hanging="360"/>
      </w:pPr>
      <w:rPr>
        <w:rFonts w:hint="default" w:ascii="Symbol" w:hAnsi="Symbol"/>
      </w:rPr>
    </w:lvl>
    <w:lvl w:ilvl="7" w:tplc="240A0003" w:tentative="1">
      <w:start w:val="1"/>
      <w:numFmt w:val="bullet"/>
      <w:lvlText w:val="o"/>
      <w:lvlJc w:val="left"/>
      <w:pPr>
        <w:ind w:left="5445" w:hanging="360"/>
      </w:pPr>
      <w:rPr>
        <w:rFonts w:hint="default" w:ascii="Courier New" w:hAnsi="Courier New" w:cs="Courier New"/>
      </w:rPr>
    </w:lvl>
    <w:lvl w:ilvl="8" w:tplc="240A0005" w:tentative="1">
      <w:start w:val="1"/>
      <w:numFmt w:val="bullet"/>
      <w:lvlText w:val=""/>
      <w:lvlJc w:val="left"/>
      <w:pPr>
        <w:ind w:left="6165" w:hanging="360"/>
      </w:pPr>
      <w:rPr>
        <w:rFonts w:hint="default" w:ascii="Wingdings" w:hAnsi="Wingdings"/>
      </w:rPr>
    </w:lvl>
  </w:abstractNum>
  <w:abstractNum w:abstractNumId="20" w15:restartNumberingAfterBreak="0">
    <w:nsid w:val="2B84351C"/>
    <w:multiLevelType w:val="multilevel"/>
    <w:tmpl w:val="5C9A1D7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1" w15:restartNumberingAfterBreak="0">
    <w:nsid w:val="2F48234F"/>
    <w:multiLevelType w:val="hybridMultilevel"/>
    <w:tmpl w:val="8954C092"/>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2" w15:restartNumberingAfterBreak="0">
    <w:nsid w:val="32592F16"/>
    <w:multiLevelType w:val="hybridMultilevel"/>
    <w:tmpl w:val="35F091A8"/>
    <w:lvl w:ilvl="0" w:tplc="240A0001">
      <w:start w:val="1"/>
      <w:numFmt w:val="bullet"/>
      <w:lvlText w:val=""/>
      <w:lvlJc w:val="left"/>
      <w:pPr>
        <w:ind w:left="720" w:hanging="360"/>
      </w:pPr>
      <w:rPr>
        <w:rFonts w:hint="default" w:ascii="Symbol" w:hAnsi="Symbol"/>
      </w:rPr>
    </w:lvl>
    <w:lvl w:ilvl="1" w:tplc="240A0003" w:tentative="1">
      <w:start w:val="1"/>
      <w:numFmt w:val="bullet"/>
      <w:lvlText w:val="o"/>
      <w:lvlJc w:val="left"/>
      <w:pPr>
        <w:ind w:left="1440" w:hanging="360"/>
      </w:pPr>
      <w:rPr>
        <w:rFonts w:hint="default" w:ascii="Courier New" w:hAnsi="Courier New" w:cs="Courier New"/>
      </w:rPr>
    </w:lvl>
    <w:lvl w:ilvl="2" w:tplc="240A0005" w:tentative="1">
      <w:start w:val="1"/>
      <w:numFmt w:val="bullet"/>
      <w:lvlText w:val=""/>
      <w:lvlJc w:val="left"/>
      <w:pPr>
        <w:ind w:left="2160" w:hanging="360"/>
      </w:pPr>
      <w:rPr>
        <w:rFonts w:hint="default" w:ascii="Wingdings" w:hAnsi="Wingdings"/>
      </w:rPr>
    </w:lvl>
    <w:lvl w:ilvl="3" w:tplc="240A0001" w:tentative="1">
      <w:start w:val="1"/>
      <w:numFmt w:val="bullet"/>
      <w:lvlText w:val=""/>
      <w:lvlJc w:val="left"/>
      <w:pPr>
        <w:ind w:left="2880" w:hanging="360"/>
      </w:pPr>
      <w:rPr>
        <w:rFonts w:hint="default" w:ascii="Symbol" w:hAnsi="Symbol"/>
      </w:rPr>
    </w:lvl>
    <w:lvl w:ilvl="4" w:tplc="240A0003" w:tentative="1">
      <w:start w:val="1"/>
      <w:numFmt w:val="bullet"/>
      <w:lvlText w:val="o"/>
      <w:lvlJc w:val="left"/>
      <w:pPr>
        <w:ind w:left="3600" w:hanging="360"/>
      </w:pPr>
      <w:rPr>
        <w:rFonts w:hint="default" w:ascii="Courier New" w:hAnsi="Courier New" w:cs="Courier New"/>
      </w:rPr>
    </w:lvl>
    <w:lvl w:ilvl="5" w:tplc="240A0005" w:tentative="1">
      <w:start w:val="1"/>
      <w:numFmt w:val="bullet"/>
      <w:lvlText w:val=""/>
      <w:lvlJc w:val="left"/>
      <w:pPr>
        <w:ind w:left="4320" w:hanging="360"/>
      </w:pPr>
      <w:rPr>
        <w:rFonts w:hint="default" w:ascii="Wingdings" w:hAnsi="Wingdings"/>
      </w:rPr>
    </w:lvl>
    <w:lvl w:ilvl="6" w:tplc="240A0001" w:tentative="1">
      <w:start w:val="1"/>
      <w:numFmt w:val="bullet"/>
      <w:lvlText w:val=""/>
      <w:lvlJc w:val="left"/>
      <w:pPr>
        <w:ind w:left="5040" w:hanging="360"/>
      </w:pPr>
      <w:rPr>
        <w:rFonts w:hint="default" w:ascii="Symbol" w:hAnsi="Symbol"/>
      </w:rPr>
    </w:lvl>
    <w:lvl w:ilvl="7" w:tplc="240A0003" w:tentative="1">
      <w:start w:val="1"/>
      <w:numFmt w:val="bullet"/>
      <w:lvlText w:val="o"/>
      <w:lvlJc w:val="left"/>
      <w:pPr>
        <w:ind w:left="5760" w:hanging="360"/>
      </w:pPr>
      <w:rPr>
        <w:rFonts w:hint="default" w:ascii="Courier New" w:hAnsi="Courier New" w:cs="Courier New"/>
      </w:rPr>
    </w:lvl>
    <w:lvl w:ilvl="8" w:tplc="240A0005" w:tentative="1">
      <w:start w:val="1"/>
      <w:numFmt w:val="bullet"/>
      <w:lvlText w:val=""/>
      <w:lvlJc w:val="left"/>
      <w:pPr>
        <w:ind w:left="6480" w:hanging="360"/>
      </w:pPr>
      <w:rPr>
        <w:rFonts w:hint="default" w:ascii="Wingdings" w:hAnsi="Wingdings"/>
      </w:rPr>
    </w:lvl>
  </w:abstractNum>
  <w:abstractNum w:abstractNumId="23" w15:restartNumberingAfterBreak="0">
    <w:nsid w:val="33A50B34"/>
    <w:multiLevelType w:val="hybridMultilevel"/>
    <w:tmpl w:val="8C866AB4"/>
    <w:lvl w:ilvl="0" w:tplc="240A0001">
      <w:start w:val="1"/>
      <w:numFmt w:val="bullet"/>
      <w:lvlText w:val=""/>
      <w:lvlJc w:val="left"/>
      <w:pPr>
        <w:ind w:left="720" w:hanging="360"/>
      </w:pPr>
      <w:rPr>
        <w:rFonts w:hint="default" w:ascii="Symbol" w:hAnsi="Symbol"/>
      </w:rPr>
    </w:lvl>
    <w:lvl w:ilvl="1" w:tplc="240A0003" w:tentative="1">
      <w:start w:val="1"/>
      <w:numFmt w:val="bullet"/>
      <w:lvlText w:val="o"/>
      <w:lvlJc w:val="left"/>
      <w:pPr>
        <w:ind w:left="1440" w:hanging="360"/>
      </w:pPr>
      <w:rPr>
        <w:rFonts w:hint="default" w:ascii="Courier New" w:hAnsi="Courier New" w:cs="Courier New"/>
      </w:rPr>
    </w:lvl>
    <w:lvl w:ilvl="2" w:tplc="240A0005" w:tentative="1">
      <w:start w:val="1"/>
      <w:numFmt w:val="bullet"/>
      <w:lvlText w:val=""/>
      <w:lvlJc w:val="left"/>
      <w:pPr>
        <w:ind w:left="2160" w:hanging="360"/>
      </w:pPr>
      <w:rPr>
        <w:rFonts w:hint="default" w:ascii="Wingdings" w:hAnsi="Wingdings"/>
      </w:rPr>
    </w:lvl>
    <w:lvl w:ilvl="3" w:tplc="240A0001" w:tentative="1">
      <w:start w:val="1"/>
      <w:numFmt w:val="bullet"/>
      <w:lvlText w:val=""/>
      <w:lvlJc w:val="left"/>
      <w:pPr>
        <w:ind w:left="2880" w:hanging="360"/>
      </w:pPr>
      <w:rPr>
        <w:rFonts w:hint="default" w:ascii="Symbol" w:hAnsi="Symbol"/>
      </w:rPr>
    </w:lvl>
    <w:lvl w:ilvl="4" w:tplc="240A0003" w:tentative="1">
      <w:start w:val="1"/>
      <w:numFmt w:val="bullet"/>
      <w:lvlText w:val="o"/>
      <w:lvlJc w:val="left"/>
      <w:pPr>
        <w:ind w:left="3600" w:hanging="360"/>
      </w:pPr>
      <w:rPr>
        <w:rFonts w:hint="default" w:ascii="Courier New" w:hAnsi="Courier New" w:cs="Courier New"/>
      </w:rPr>
    </w:lvl>
    <w:lvl w:ilvl="5" w:tplc="240A0005" w:tentative="1">
      <w:start w:val="1"/>
      <w:numFmt w:val="bullet"/>
      <w:lvlText w:val=""/>
      <w:lvlJc w:val="left"/>
      <w:pPr>
        <w:ind w:left="4320" w:hanging="360"/>
      </w:pPr>
      <w:rPr>
        <w:rFonts w:hint="default" w:ascii="Wingdings" w:hAnsi="Wingdings"/>
      </w:rPr>
    </w:lvl>
    <w:lvl w:ilvl="6" w:tplc="240A0001" w:tentative="1">
      <w:start w:val="1"/>
      <w:numFmt w:val="bullet"/>
      <w:lvlText w:val=""/>
      <w:lvlJc w:val="left"/>
      <w:pPr>
        <w:ind w:left="5040" w:hanging="360"/>
      </w:pPr>
      <w:rPr>
        <w:rFonts w:hint="default" w:ascii="Symbol" w:hAnsi="Symbol"/>
      </w:rPr>
    </w:lvl>
    <w:lvl w:ilvl="7" w:tplc="240A0003" w:tentative="1">
      <w:start w:val="1"/>
      <w:numFmt w:val="bullet"/>
      <w:lvlText w:val="o"/>
      <w:lvlJc w:val="left"/>
      <w:pPr>
        <w:ind w:left="5760" w:hanging="360"/>
      </w:pPr>
      <w:rPr>
        <w:rFonts w:hint="default" w:ascii="Courier New" w:hAnsi="Courier New" w:cs="Courier New"/>
      </w:rPr>
    </w:lvl>
    <w:lvl w:ilvl="8" w:tplc="240A0005" w:tentative="1">
      <w:start w:val="1"/>
      <w:numFmt w:val="bullet"/>
      <w:lvlText w:val=""/>
      <w:lvlJc w:val="left"/>
      <w:pPr>
        <w:ind w:left="6480" w:hanging="360"/>
      </w:pPr>
      <w:rPr>
        <w:rFonts w:hint="default" w:ascii="Wingdings" w:hAnsi="Wingdings"/>
      </w:rPr>
    </w:lvl>
  </w:abstractNum>
  <w:abstractNum w:abstractNumId="24" w15:restartNumberingAfterBreak="0">
    <w:nsid w:val="34A42C9A"/>
    <w:multiLevelType w:val="hybridMultilevel"/>
    <w:tmpl w:val="B62A0396"/>
    <w:lvl w:ilvl="0" w:tplc="240A0001">
      <w:start w:val="1"/>
      <w:numFmt w:val="bullet"/>
      <w:lvlText w:val=""/>
      <w:lvlJc w:val="left"/>
      <w:pPr>
        <w:ind w:left="1080" w:hanging="360"/>
      </w:pPr>
      <w:rPr>
        <w:rFonts w:hint="default" w:ascii="Symbol" w:hAnsi="Symbol"/>
      </w:rPr>
    </w:lvl>
    <w:lvl w:ilvl="1" w:tplc="240A0003" w:tentative="1">
      <w:start w:val="1"/>
      <w:numFmt w:val="bullet"/>
      <w:lvlText w:val="o"/>
      <w:lvlJc w:val="left"/>
      <w:pPr>
        <w:ind w:left="1800" w:hanging="360"/>
      </w:pPr>
      <w:rPr>
        <w:rFonts w:hint="default" w:ascii="Courier New" w:hAnsi="Courier New" w:cs="Courier New"/>
      </w:rPr>
    </w:lvl>
    <w:lvl w:ilvl="2" w:tplc="240A0005" w:tentative="1">
      <w:start w:val="1"/>
      <w:numFmt w:val="bullet"/>
      <w:lvlText w:val=""/>
      <w:lvlJc w:val="left"/>
      <w:pPr>
        <w:ind w:left="2520" w:hanging="360"/>
      </w:pPr>
      <w:rPr>
        <w:rFonts w:hint="default" w:ascii="Wingdings" w:hAnsi="Wingdings"/>
      </w:rPr>
    </w:lvl>
    <w:lvl w:ilvl="3" w:tplc="240A0001" w:tentative="1">
      <w:start w:val="1"/>
      <w:numFmt w:val="bullet"/>
      <w:lvlText w:val=""/>
      <w:lvlJc w:val="left"/>
      <w:pPr>
        <w:ind w:left="3240" w:hanging="360"/>
      </w:pPr>
      <w:rPr>
        <w:rFonts w:hint="default" w:ascii="Symbol" w:hAnsi="Symbol"/>
      </w:rPr>
    </w:lvl>
    <w:lvl w:ilvl="4" w:tplc="240A0003" w:tentative="1">
      <w:start w:val="1"/>
      <w:numFmt w:val="bullet"/>
      <w:lvlText w:val="o"/>
      <w:lvlJc w:val="left"/>
      <w:pPr>
        <w:ind w:left="3960" w:hanging="360"/>
      </w:pPr>
      <w:rPr>
        <w:rFonts w:hint="default" w:ascii="Courier New" w:hAnsi="Courier New" w:cs="Courier New"/>
      </w:rPr>
    </w:lvl>
    <w:lvl w:ilvl="5" w:tplc="240A0005" w:tentative="1">
      <w:start w:val="1"/>
      <w:numFmt w:val="bullet"/>
      <w:lvlText w:val=""/>
      <w:lvlJc w:val="left"/>
      <w:pPr>
        <w:ind w:left="4680" w:hanging="360"/>
      </w:pPr>
      <w:rPr>
        <w:rFonts w:hint="default" w:ascii="Wingdings" w:hAnsi="Wingdings"/>
      </w:rPr>
    </w:lvl>
    <w:lvl w:ilvl="6" w:tplc="240A0001" w:tentative="1">
      <w:start w:val="1"/>
      <w:numFmt w:val="bullet"/>
      <w:lvlText w:val=""/>
      <w:lvlJc w:val="left"/>
      <w:pPr>
        <w:ind w:left="5400" w:hanging="360"/>
      </w:pPr>
      <w:rPr>
        <w:rFonts w:hint="default" w:ascii="Symbol" w:hAnsi="Symbol"/>
      </w:rPr>
    </w:lvl>
    <w:lvl w:ilvl="7" w:tplc="240A0003" w:tentative="1">
      <w:start w:val="1"/>
      <w:numFmt w:val="bullet"/>
      <w:lvlText w:val="o"/>
      <w:lvlJc w:val="left"/>
      <w:pPr>
        <w:ind w:left="6120" w:hanging="360"/>
      </w:pPr>
      <w:rPr>
        <w:rFonts w:hint="default" w:ascii="Courier New" w:hAnsi="Courier New" w:cs="Courier New"/>
      </w:rPr>
    </w:lvl>
    <w:lvl w:ilvl="8" w:tplc="240A0005" w:tentative="1">
      <w:start w:val="1"/>
      <w:numFmt w:val="bullet"/>
      <w:lvlText w:val=""/>
      <w:lvlJc w:val="left"/>
      <w:pPr>
        <w:ind w:left="6840" w:hanging="360"/>
      </w:pPr>
      <w:rPr>
        <w:rFonts w:hint="default" w:ascii="Wingdings" w:hAnsi="Wingdings"/>
      </w:rPr>
    </w:lvl>
  </w:abstractNum>
  <w:abstractNum w:abstractNumId="25" w15:restartNumberingAfterBreak="0">
    <w:nsid w:val="35A412AD"/>
    <w:multiLevelType w:val="multilevel"/>
    <w:tmpl w:val="3EB4E5A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6" w15:restartNumberingAfterBreak="0">
    <w:nsid w:val="376C605D"/>
    <w:multiLevelType w:val="hybridMultilevel"/>
    <w:tmpl w:val="08166EAA"/>
    <w:lvl w:ilvl="0" w:tplc="E3B2DF40">
      <w:start w:val="1"/>
      <w:numFmt w:val="bullet"/>
      <w:lvlText w:val=""/>
      <w:lvlPicBulletId w:val="0"/>
      <w:lvlJc w:val="left"/>
      <w:pPr>
        <w:ind w:left="720" w:hanging="360"/>
      </w:pPr>
      <w:rPr>
        <w:rFonts w:hint="default" w:ascii="Symbol" w:hAnsi="Symbol"/>
        <w:color w:val="auto"/>
      </w:rPr>
    </w:lvl>
    <w:lvl w:ilvl="1" w:tplc="240A0003" w:tentative="1">
      <w:start w:val="1"/>
      <w:numFmt w:val="bullet"/>
      <w:lvlText w:val="o"/>
      <w:lvlJc w:val="left"/>
      <w:pPr>
        <w:ind w:left="1440" w:hanging="360"/>
      </w:pPr>
      <w:rPr>
        <w:rFonts w:hint="default" w:ascii="Courier New" w:hAnsi="Courier New" w:cs="Courier New"/>
      </w:rPr>
    </w:lvl>
    <w:lvl w:ilvl="2" w:tplc="240A0005" w:tentative="1">
      <w:start w:val="1"/>
      <w:numFmt w:val="bullet"/>
      <w:lvlText w:val=""/>
      <w:lvlJc w:val="left"/>
      <w:pPr>
        <w:ind w:left="2160" w:hanging="360"/>
      </w:pPr>
      <w:rPr>
        <w:rFonts w:hint="default" w:ascii="Wingdings" w:hAnsi="Wingdings"/>
      </w:rPr>
    </w:lvl>
    <w:lvl w:ilvl="3" w:tplc="240A0001" w:tentative="1">
      <w:start w:val="1"/>
      <w:numFmt w:val="bullet"/>
      <w:lvlText w:val=""/>
      <w:lvlJc w:val="left"/>
      <w:pPr>
        <w:ind w:left="2880" w:hanging="360"/>
      </w:pPr>
      <w:rPr>
        <w:rFonts w:hint="default" w:ascii="Symbol" w:hAnsi="Symbol"/>
      </w:rPr>
    </w:lvl>
    <w:lvl w:ilvl="4" w:tplc="240A0003" w:tentative="1">
      <w:start w:val="1"/>
      <w:numFmt w:val="bullet"/>
      <w:lvlText w:val="o"/>
      <w:lvlJc w:val="left"/>
      <w:pPr>
        <w:ind w:left="3600" w:hanging="360"/>
      </w:pPr>
      <w:rPr>
        <w:rFonts w:hint="default" w:ascii="Courier New" w:hAnsi="Courier New" w:cs="Courier New"/>
      </w:rPr>
    </w:lvl>
    <w:lvl w:ilvl="5" w:tplc="240A0005" w:tentative="1">
      <w:start w:val="1"/>
      <w:numFmt w:val="bullet"/>
      <w:lvlText w:val=""/>
      <w:lvlJc w:val="left"/>
      <w:pPr>
        <w:ind w:left="4320" w:hanging="360"/>
      </w:pPr>
      <w:rPr>
        <w:rFonts w:hint="default" w:ascii="Wingdings" w:hAnsi="Wingdings"/>
      </w:rPr>
    </w:lvl>
    <w:lvl w:ilvl="6" w:tplc="240A0001" w:tentative="1">
      <w:start w:val="1"/>
      <w:numFmt w:val="bullet"/>
      <w:lvlText w:val=""/>
      <w:lvlJc w:val="left"/>
      <w:pPr>
        <w:ind w:left="5040" w:hanging="360"/>
      </w:pPr>
      <w:rPr>
        <w:rFonts w:hint="default" w:ascii="Symbol" w:hAnsi="Symbol"/>
      </w:rPr>
    </w:lvl>
    <w:lvl w:ilvl="7" w:tplc="240A0003" w:tentative="1">
      <w:start w:val="1"/>
      <w:numFmt w:val="bullet"/>
      <w:lvlText w:val="o"/>
      <w:lvlJc w:val="left"/>
      <w:pPr>
        <w:ind w:left="5760" w:hanging="360"/>
      </w:pPr>
      <w:rPr>
        <w:rFonts w:hint="default" w:ascii="Courier New" w:hAnsi="Courier New" w:cs="Courier New"/>
      </w:rPr>
    </w:lvl>
    <w:lvl w:ilvl="8" w:tplc="240A0005" w:tentative="1">
      <w:start w:val="1"/>
      <w:numFmt w:val="bullet"/>
      <w:lvlText w:val=""/>
      <w:lvlJc w:val="left"/>
      <w:pPr>
        <w:ind w:left="6480" w:hanging="360"/>
      </w:pPr>
      <w:rPr>
        <w:rFonts w:hint="default" w:ascii="Wingdings" w:hAnsi="Wingdings"/>
      </w:rPr>
    </w:lvl>
  </w:abstractNum>
  <w:abstractNum w:abstractNumId="27" w15:restartNumberingAfterBreak="0">
    <w:nsid w:val="38E97D78"/>
    <w:multiLevelType w:val="hybridMultilevel"/>
    <w:tmpl w:val="99A0FC0C"/>
    <w:lvl w:ilvl="0" w:tplc="3EB4007C">
      <w:start w:val="1"/>
      <w:numFmt w:val="lowerLetter"/>
      <w:lvlText w:val="%1)"/>
      <w:lvlJc w:val="left"/>
      <w:pPr>
        <w:ind w:left="1065" w:hanging="705"/>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8" w15:restartNumberingAfterBreak="0">
    <w:nsid w:val="38FD706E"/>
    <w:multiLevelType w:val="hybridMultilevel"/>
    <w:tmpl w:val="A396257A"/>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9" w15:restartNumberingAfterBreak="0">
    <w:nsid w:val="3F167DB4"/>
    <w:multiLevelType w:val="hybridMultilevel"/>
    <w:tmpl w:val="2B4A233C"/>
    <w:lvl w:ilvl="0" w:tplc="3EB4007C">
      <w:start w:val="1"/>
      <w:numFmt w:val="lowerLetter"/>
      <w:lvlText w:val="%1)"/>
      <w:lvlJc w:val="left"/>
      <w:pPr>
        <w:ind w:left="1065" w:hanging="705"/>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0" w15:restartNumberingAfterBreak="0">
    <w:nsid w:val="43E60EC8"/>
    <w:multiLevelType w:val="multilevel"/>
    <w:tmpl w:val="692C327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1" w15:restartNumberingAfterBreak="0">
    <w:nsid w:val="45FD4C9F"/>
    <w:multiLevelType w:val="hybridMultilevel"/>
    <w:tmpl w:val="79F6553C"/>
    <w:lvl w:ilvl="0" w:tplc="30546FF2">
      <w:start w:val="1"/>
      <w:numFmt w:val="bullet"/>
      <w:lvlText w:val=""/>
      <w:lvlJc w:val="left"/>
      <w:pPr>
        <w:ind w:left="643" w:hanging="360"/>
      </w:pPr>
      <w:rPr>
        <w:rFonts w:hint="default" w:ascii="Symbol" w:hAnsi="Symbol"/>
        <w:color w:val="000000" w:themeColor="text1"/>
      </w:rPr>
    </w:lvl>
    <w:lvl w:ilvl="1" w:tplc="240A0003" w:tentative="1">
      <w:start w:val="1"/>
      <w:numFmt w:val="bullet"/>
      <w:lvlText w:val="o"/>
      <w:lvlJc w:val="left"/>
      <w:pPr>
        <w:ind w:left="1363" w:hanging="360"/>
      </w:pPr>
      <w:rPr>
        <w:rFonts w:hint="default" w:ascii="Courier New" w:hAnsi="Courier New" w:cs="Courier New"/>
      </w:rPr>
    </w:lvl>
    <w:lvl w:ilvl="2" w:tplc="240A0005" w:tentative="1">
      <w:start w:val="1"/>
      <w:numFmt w:val="bullet"/>
      <w:lvlText w:val=""/>
      <w:lvlJc w:val="left"/>
      <w:pPr>
        <w:ind w:left="2083" w:hanging="360"/>
      </w:pPr>
      <w:rPr>
        <w:rFonts w:hint="default" w:ascii="Wingdings" w:hAnsi="Wingdings"/>
      </w:rPr>
    </w:lvl>
    <w:lvl w:ilvl="3" w:tplc="240A0001" w:tentative="1">
      <w:start w:val="1"/>
      <w:numFmt w:val="bullet"/>
      <w:lvlText w:val=""/>
      <w:lvlJc w:val="left"/>
      <w:pPr>
        <w:ind w:left="2803" w:hanging="360"/>
      </w:pPr>
      <w:rPr>
        <w:rFonts w:hint="default" w:ascii="Symbol" w:hAnsi="Symbol"/>
      </w:rPr>
    </w:lvl>
    <w:lvl w:ilvl="4" w:tplc="240A0003" w:tentative="1">
      <w:start w:val="1"/>
      <w:numFmt w:val="bullet"/>
      <w:lvlText w:val="o"/>
      <w:lvlJc w:val="left"/>
      <w:pPr>
        <w:ind w:left="3523" w:hanging="360"/>
      </w:pPr>
      <w:rPr>
        <w:rFonts w:hint="default" w:ascii="Courier New" w:hAnsi="Courier New" w:cs="Courier New"/>
      </w:rPr>
    </w:lvl>
    <w:lvl w:ilvl="5" w:tplc="240A0005" w:tentative="1">
      <w:start w:val="1"/>
      <w:numFmt w:val="bullet"/>
      <w:lvlText w:val=""/>
      <w:lvlJc w:val="left"/>
      <w:pPr>
        <w:ind w:left="4243" w:hanging="360"/>
      </w:pPr>
      <w:rPr>
        <w:rFonts w:hint="default" w:ascii="Wingdings" w:hAnsi="Wingdings"/>
      </w:rPr>
    </w:lvl>
    <w:lvl w:ilvl="6" w:tplc="240A0001" w:tentative="1">
      <w:start w:val="1"/>
      <w:numFmt w:val="bullet"/>
      <w:lvlText w:val=""/>
      <w:lvlJc w:val="left"/>
      <w:pPr>
        <w:ind w:left="4963" w:hanging="360"/>
      </w:pPr>
      <w:rPr>
        <w:rFonts w:hint="default" w:ascii="Symbol" w:hAnsi="Symbol"/>
      </w:rPr>
    </w:lvl>
    <w:lvl w:ilvl="7" w:tplc="240A0003" w:tentative="1">
      <w:start w:val="1"/>
      <w:numFmt w:val="bullet"/>
      <w:lvlText w:val="o"/>
      <w:lvlJc w:val="left"/>
      <w:pPr>
        <w:ind w:left="5683" w:hanging="360"/>
      </w:pPr>
      <w:rPr>
        <w:rFonts w:hint="default" w:ascii="Courier New" w:hAnsi="Courier New" w:cs="Courier New"/>
      </w:rPr>
    </w:lvl>
    <w:lvl w:ilvl="8" w:tplc="240A0005" w:tentative="1">
      <w:start w:val="1"/>
      <w:numFmt w:val="bullet"/>
      <w:lvlText w:val=""/>
      <w:lvlJc w:val="left"/>
      <w:pPr>
        <w:ind w:left="6403" w:hanging="360"/>
      </w:pPr>
      <w:rPr>
        <w:rFonts w:hint="default" w:ascii="Wingdings" w:hAnsi="Wingdings"/>
      </w:rPr>
    </w:lvl>
  </w:abstractNum>
  <w:abstractNum w:abstractNumId="32" w15:restartNumberingAfterBreak="0">
    <w:nsid w:val="46D52F9C"/>
    <w:multiLevelType w:val="hybridMultilevel"/>
    <w:tmpl w:val="5A480BA6"/>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3" w15:restartNumberingAfterBreak="0">
    <w:nsid w:val="473F7B2A"/>
    <w:multiLevelType w:val="hybridMultilevel"/>
    <w:tmpl w:val="B7BAFE98"/>
    <w:lvl w:ilvl="0" w:tplc="A05ECD56">
      <w:start w:val="1"/>
      <w:numFmt w:val="lowerLetter"/>
      <w:lvlText w:val="%1."/>
      <w:lvlJc w:val="left"/>
      <w:pPr>
        <w:ind w:left="346" w:hanging="226"/>
      </w:pPr>
      <w:rPr>
        <w:rFonts w:hint="default" w:ascii="Times New Roman" w:hAnsi="Times New Roman" w:eastAsia="Times New Roman" w:cs="Times New Roman"/>
        <w:spacing w:val="-2"/>
        <w:w w:val="99"/>
        <w:sz w:val="24"/>
        <w:szCs w:val="24"/>
        <w:lang w:val="es-ES" w:eastAsia="en-US" w:bidi="ar-SA"/>
      </w:rPr>
    </w:lvl>
    <w:lvl w:ilvl="1" w:tplc="DB3C11DC">
      <w:numFmt w:val="bullet"/>
      <w:lvlText w:val="•"/>
      <w:lvlJc w:val="left"/>
      <w:pPr>
        <w:ind w:left="1288" w:hanging="226"/>
      </w:pPr>
      <w:rPr>
        <w:rFonts w:hint="default"/>
        <w:lang w:val="es-ES" w:eastAsia="en-US" w:bidi="ar-SA"/>
      </w:rPr>
    </w:lvl>
    <w:lvl w:ilvl="2" w:tplc="A20066EC">
      <w:numFmt w:val="bullet"/>
      <w:lvlText w:val="•"/>
      <w:lvlJc w:val="left"/>
      <w:pPr>
        <w:ind w:left="2236" w:hanging="226"/>
      </w:pPr>
      <w:rPr>
        <w:rFonts w:hint="default"/>
        <w:lang w:val="es-ES" w:eastAsia="en-US" w:bidi="ar-SA"/>
      </w:rPr>
    </w:lvl>
    <w:lvl w:ilvl="3" w:tplc="012413A4">
      <w:numFmt w:val="bullet"/>
      <w:lvlText w:val="•"/>
      <w:lvlJc w:val="left"/>
      <w:pPr>
        <w:ind w:left="3184" w:hanging="226"/>
      </w:pPr>
      <w:rPr>
        <w:rFonts w:hint="default"/>
        <w:lang w:val="es-ES" w:eastAsia="en-US" w:bidi="ar-SA"/>
      </w:rPr>
    </w:lvl>
    <w:lvl w:ilvl="4" w:tplc="DD081AD8">
      <w:numFmt w:val="bullet"/>
      <w:lvlText w:val="•"/>
      <w:lvlJc w:val="left"/>
      <w:pPr>
        <w:ind w:left="4132" w:hanging="226"/>
      </w:pPr>
      <w:rPr>
        <w:rFonts w:hint="default"/>
        <w:lang w:val="es-ES" w:eastAsia="en-US" w:bidi="ar-SA"/>
      </w:rPr>
    </w:lvl>
    <w:lvl w:ilvl="5" w:tplc="329ACE7A">
      <w:numFmt w:val="bullet"/>
      <w:lvlText w:val="•"/>
      <w:lvlJc w:val="left"/>
      <w:pPr>
        <w:ind w:left="5080" w:hanging="226"/>
      </w:pPr>
      <w:rPr>
        <w:rFonts w:hint="default"/>
        <w:lang w:val="es-ES" w:eastAsia="en-US" w:bidi="ar-SA"/>
      </w:rPr>
    </w:lvl>
    <w:lvl w:ilvl="6" w:tplc="9714775C">
      <w:numFmt w:val="bullet"/>
      <w:lvlText w:val="•"/>
      <w:lvlJc w:val="left"/>
      <w:pPr>
        <w:ind w:left="6028" w:hanging="226"/>
      </w:pPr>
      <w:rPr>
        <w:rFonts w:hint="default"/>
        <w:lang w:val="es-ES" w:eastAsia="en-US" w:bidi="ar-SA"/>
      </w:rPr>
    </w:lvl>
    <w:lvl w:ilvl="7" w:tplc="7C08AC14">
      <w:numFmt w:val="bullet"/>
      <w:lvlText w:val="•"/>
      <w:lvlJc w:val="left"/>
      <w:pPr>
        <w:ind w:left="6976" w:hanging="226"/>
      </w:pPr>
      <w:rPr>
        <w:rFonts w:hint="default"/>
        <w:lang w:val="es-ES" w:eastAsia="en-US" w:bidi="ar-SA"/>
      </w:rPr>
    </w:lvl>
    <w:lvl w:ilvl="8" w:tplc="1D049406">
      <w:numFmt w:val="bullet"/>
      <w:lvlText w:val="•"/>
      <w:lvlJc w:val="left"/>
      <w:pPr>
        <w:ind w:left="7924" w:hanging="226"/>
      </w:pPr>
      <w:rPr>
        <w:rFonts w:hint="default"/>
        <w:lang w:val="es-ES" w:eastAsia="en-US" w:bidi="ar-SA"/>
      </w:rPr>
    </w:lvl>
  </w:abstractNum>
  <w:abstractNum w:abstractNumId="34" w15:restartNumberingAfterBreak="0">
    <w:nsid w:val="481F237D"/>
    <w:multiLevelType w:val="hybridMultilevel"/>
    <w:tmpl w:val="3AE496A4"/>
    <w:lvl w:ilvl="0" w:tplc="6EE8555C">
      <w:start w:val="9"/>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35" w15:restartNumberingAfterBreak="0">
    <w:nsid w:val="4AEB6DB3"/>
    <w:multiLevelType w:val="hybridMultilevel"/>
    <w:tmpl w:val="70922764"/>
    <w:lvl w:ilvl="0" w:tplc="12E2CEF0">
      <w:start w:val="1"/>
      <w:numFmt w:val="decimal"/>
      <w:lvlText w:val="%1."/>
      <w:lvlJc w:val="left"/>
      <w:pPr>
        <w:ind w:left="2073" w:hanging="360"/>
      </w:pPr>
      <w:rPr>
        <w:rFonts w:hint="default" w:ascii="Times New Roman" w:hAnsi="Times New Roman"/>
        <w:b w:val="0"/>
        <w:i w:val="0"/>
        <w:sz w:val="24"/>
      </w:rPr>
    </w:lvl>
    <w:lvl w:ilvl="1" w:tplc="0C0A0019" w:tentative="1">
      <w:start w:val="1"/>
      <w:numFmt w:val="lowerLetter"/>
      <w:lvlText w:val="%2."/>
      <w:lvlJc w:val="left"/>
      <w:pPr>
        <w:ind w:left="2793" w:hanging="360"/>
      </w:pPr>
    </w:lvl>
    <w:lvl w:ilvl="2" w:tplc="0C0A001B" w:tentative="1">
      <w:start w:val="1"/>
      <w:numFmt w:val="lowerRoman"/>
      <w:lvlText w:val="%3."/>
      <w:lvlJc w:val="right"/>
      <w:pPr>
        <w:ind w:left="3513" w:hanging="180"/>
      </w:pPr>
    </w:lvl>
    <w:lvl w:ilvl="3" w:tplc="0C0A000F" w:tentative="1">
      <w:start w:val="1"/>
      <w:numFmt w:val="decimal"/>
      <w:lvlText w:val="%4."/>
      <w:lvlJc w:val="left"/>
      <w:pPr>
        <w:ind w:left="4233" w:hanging="360"/>
      </w:pPr>
    </w:lvl>
    <w:lvl w:ilvl="4" w:tplc="0C0A0019" w:tentative="1">
      <w:start w:val="1"/>
      <w:numFmt w:val="lowerLetter"/>
      <w:lvlText w:val="%5."/>
      <w:lvlJc w:val="left"/>
      <w:pPr>
        <w:ind w:left="4953" w:hanging="360"/>
      </w:pPr>
    </w:lvl>
    <w:lvl w:ilvl="5" w:tplc="0C0A001B" w:tentative="1">
      <w:start w:val="1"/>
      <w:numFmt w:val="lowerRoman"/>
      <w:lvlText w:val="%6."/>
      <w:lvlJc w:val="right"/>
      <w:pPr>
        <w:ind w:left="5673" w:hanging="180"/>
      </w:pPr>
    </w:lvl>
    <w:lvl w:ilvl="6" w:tplc="0C0A000F" w:tentative="1">
      <w:start w:val="1"/>
      <w:numFmt w:val="decimal"/>
      <w:lvlText w:val="%7."/>
      <w:lvlJc w:val="left"/>
      <w:pPr>
        <w:ind w:left="6393" w:hanging="360"/>
      </w:pPr>
    </w:lvl>
    <w:lvl w:ilvl="7" w:tplc="0C0A0019" w:tentative="1">
      <w:start w:val="1"/>
      <w:numFmt w:val="lowerLetter"/>
      <w:lvlText w:val="%8."/>
      <w:lvlJc w:val="left"/>
      <w:pPr>
        <w:ind w:left="7113" w:hanging="360"/>
      </w:pPr>
    </w:lvl>
    <w:lvl w:ilvl="8" w:tplc="0C0A001B" w:tentative="1">
      <w:start w:val="1"/>
      <w:numFmt w:val="lowerRoman"/>
      <w:lvlText w:val="%9."/>
      <w:lvlJc w:val="right"/>
      <w:pPr>
        <w:ind w:left="7833" w:hanging="180"/>
      </w:pPr>
    </w:lvl>
  </w:abstractNum>
  <w:abstractNum w:abstractNumId="36" w15:restartNumberingAfterBreak="0">
    <w:nsid w:val="4B1244C6"/>
    <w:multiLevelType w:val="hybridMultilevel"/>
    <w:tmpl w:val="EB9091D2"/>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7" w15:restartNumberingAfterBreak="0">
    <w:nsid w:val="4D381B80"/>
    <w:multiLevelType w:val="hybridMultilevel"/>
    <w:tmpl w:val="64C69042"/>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8" w15:restartNumberingAfterBreak="0">
    <w:nsid w:val="4EDD3BF3"/>
    <w:multiLevelType w:val="multilevel"/>
    <w:tmpl w:val="F2B6C320"/>
    <w:lvl w:ilvl="0">
      <w:start w:val="1"/>
      <w:numFmt w:val="decimal"/>
      <w:lvlText w:val="%1."/>
      <w:lvlJc w:val="left"/>
      <w:pPr>
        <w:ind w:left="284" w:firstLine="73"/>
      </w:pPr>
      <w:rPr>
        <w:rFonts w:hint="default"/>
      </w:rPr>
    </w:lvl>
    <w:lvl w:ilvl="1">
      <w:start w:val="1"/>
      <w:numFmt w:val="decimal"/>
      <w:isLgl/>
      <w:lvlText w:val="%1.%2."/>
      <w:lvlJc w:val="left"/>
      <w:pPr>
        <w:ind w:left="284" w:firstLine="73"/>
      </w:pPr>
      <w:rPr>
        <w:rFonts w:hint="default"/>
      </w:rPr>
    </w:lvl>
    <w:lvl w:ilvl="2">
      <w:start w:val="1"/>
      <w:numFmt w:val="decimal"/>
      <w:isLgl/>
      <w:lvlText w:val="%1.%2.%3."/>
      <w:lvlJc w:val="left"/>
      <w:pPr>
        <w:ind w:left="284" w:firstLine="73"/>
      </w:pPr>
      <w:rPr>
        <w:rFonts w:hint="default"/>
      </w:rPr>
    </w:lvl>
    <w:lvl w:ilvl="3">
      <w:start w:val="1"/>
      <w:numFmt w:val="decimal"/>
      <w:isLgl/>
      <w:lvlText w:val="%1.%2.%3.%4."/>
      <w:lvlJc w:val="left"/>
      <w:pPr>
        <w:ind w:left="284" w:firstLine="73"/>
      </w:pPr>
      <w:rPr>
        <w:rFonts w:hint="default"/>
      </w:rPr>
    </w:lvl>
    <w:lvl w:ilvl="4">
      <w:start w:val="1"/>
      <w:numFmt w:val="decimal"/>
      <w:isLgl/>
      <w:lvlText w:val="%1.%2.%3.%4.%5."/>
      <w:lvlJc w:val="left"/>
      <w:pPr>
        <w:ind w:left="284" w:firstLine="73"/>
      </w:pPr>
      <w:rPr>
        <w:rFonts w:hint="default"/>
      </w:rPr>
    </w:lvl>
    <w:lvl w:ilvl="5">
      <w:start w:val="1"/>
      <w:numFmt w:val="decimal"/>
      <w:isLgl/>
      <w:lvlText w:val="%1.%2.%3.%4.%5.%6."/>
      <w:lvlJc w:val="left"/>
      <w:pPr>
        <w:ind w:left="284" w:firstLine="73"/>
      </w:pPr>
      <w:rPr>
        <w:rFonts w:hint="default"/>
      </w:rPr>
    </w:lvl>
    <w:lvl w:ilvl="6">
      <w:start w:val="1"/>
      <w:numFmt w:val="decimal"/>
      <w:isLgl/>
      <w:lvlText w:val="%1.%2.%3.%4.%5.%6.%7."/>
      <w:lvlJc w:val="left"/>
      <w:pPr>
        <w:ind w:left="284" w:firstLine="73"/>
      </w:pPr>
      <w:rPr>
        <w:rFonts w:hint="default"/>
      </w:rPr>
    </w:lvl>
    <w:lvl w:ilvl="7">
      <w:start w:val="1"/>
      <w:numFmt w:val="decimal"/>
      <w:isLgl/>
      <w:lvlText w:val="%1.%2.%3.%4.%5.%6.%7.%8."/>
      <w:lvlJc w:val="left"/>
      <w:pPr>
        <w:ind w:left="284" w:firstLine="73"/>
      </w:pPr>
      <w:rPr>
        <w:rFonts w:hint="default"/>
      </w:rPr>
    </w:lvl>
    <w:lvl w:ilvl="8">
      <w:start w:val="1"/>
      <w:numFmt w:val="decimal"/>
      <w:isLgl/>
      <w:lvlText w:val="%1.%2.%3.%4.%5.%6.%7.%8.%9."/>
      <w:lvlJc w:val="left"/>
      <w:pPr>
        <w:ind w:left="284" w:firstLine="73"/>
      </w:pPr>
      <w:rPr>
        <w:rFonts w:hint="default"/>
      </w:rPr>
    </w:lvl>
  </w:abstractNum>
  <w:abstractNum w:abstractNumId="39" w15:restartNumberingAfterBreak="0">
    <w:nsid w:val="57814185"/>
    <w:multiLevelType w:val="hybridMultilevel"/>
    <w:tmpl w:val="EBA8509C"/>
    <w:lvl w:ilvl="0" w:tplc="3EB4007C">
      <w:start w:val="1"/>
      <w:numFmt w:val="lowerLetter"/>
      <w:lvlText w:val="%1)"/>
      <w:lvlJc w:val="left"/>
      <w:pPr>
        <w:ind w:left="1065" w:hanging="705"/>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0" w15:restartNumberingAfterBreak="0">
    <w:nsid w:val="5805098C"/>
    <w:multiLevelType w:val="hybridMultilevel"/>
    <w:tmpl w:val="CF4ACD3A"/>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41" w15:restartNumberingAfterBreak="0">
    <w:nsid w:val="5C9E5B9E"/>
    <w:multiLevelType w:val="hybridMultilevel"/>
    <w:tmpl w:val="F0B6FEDC"/>
    <w:lvl w:ilvl="0" w:tplc="0C0A0001">
      <w:start w:val="1"/>
      <w:numFmt w:val="bullet"/>
      <w:lvlText w:val=""/>
      <w:lvlJc w:val="left"/>
      <w:pPr>
        <w:ind w:left="720" w:hanging="360"/>
      </w:pPr>
      <w:rPr>
        <w:rFonts w:hint="default" w:ascii="Symbol" w:hAnsi="Symbol"/>
      </w:rPr>
    </w:lvl>
    <w:lvl w:ilvl="1" w:tplc="0C0A0003" w:tentative="1">
      <w:start w:val="1"/>
      <w:numFmt w:val="bullet"/>
      <w:lvlText w:val="o"/>
      <w:lvlJc w:val="left"/>
      <w:pPr>
        <w:ind w:left="1440" w:hanging="360"/>
      </w:pPr>
      <w:rPr>
        <w:rFonts w:hint="default" w:ascii="Courier New" w:hAnsi="Courier New" w:cs="Courier New"/>
      </w:rPr>
    </w:lvl>
    <w:lvl w:ilvl="2" w:tplc="0C0A0005" w:tentative="1">
      <w:start w:val="1"/>
      <w:numFmt w:val="bullet"/>
      <w:lvlText w:val=""/>
      <w:lvlJc w:val="left"/>
      <w:pPr>
        <w:ind w:left="2160" w:hanging="360"/>
      </w:pPr>
      <w:rPr>
        <w:rFonts w:hint="default" w:ascii="Wingdings" w:hAnsi="Wingdings"/>
      </w:rPr>
    </w:lvl>
    <w:lvl w:ilvl="3" w:tplc="0C0A0001" w:tentative="1">
      <w:start w:val="1"/>
      <w:numFmt w:val="bullet"/>
      <w:lvlText w:val=""/>
      <w:lvlJc w:val="left"/>
      <w:pPr>
        <w:ind w:left="2880" w:hanging="360"/>
      </w:pPr>
      <w:rPr>
        <w:rFonts w:hint="default" w:ascii="Symbol" w:hAnsi="Symbol"/>
      </w:rPr>
    </w:lvl>
    <w:lvl w:ilvl="4" w:tplc="0C0A0003" w:tentative="1">
      <w:start w:val="1"/>
      <w:numFmt w:val="bullet"/>
      <w:lvlText w:val="o"/>
      <w:lvlJc w:val="left"/>
      <w:pPr>
        <w:ind w:left="3600" w:hanging="360"/>
      </w:pPr>
      <w:rPr>
        <w:rFonts w:hint="default" w:ascii="Courier New" w:hAnsi="Courier New" w:cs="Courier New"/>
      </w:rPr>
    </w:lvl>
    <w:lvl w:ilvl="5" w:tplc="0C0A0005" w:tentative="1">
      <w:start w:val="1"/>
      <w:numFmt w:val="bullet"/>
      <w:lvlText w:val=""/>
      <w:lvlJc w:val="left"/>
      <w:pPr>
        <w:ind w:left="4320" w:hanging="360"/>
      </w:pPr>
      <w:rPr>
        <w:rFonts w:hint="default" w:ascii="Wingdings" w:hAnsi="Wingdings"/>
      </w:rPr>
    </w:lvl>
    <w:lvl w:ilvl="6" w:tplc="0C0A0001" w:tentative="1">
      <w:start w:val="1"/>
      <w:numFmt w:val="bullet"/>
      <w:lvlText w:val=""/>
      <w:lvlJc w:val="left"/>
      <w:pPr>
        <w:ind w:left="5040" w:hanging="360"/>
      </w:pPr>
      <w:rPr>
        <w:rFonts w:hint="default" w:ascii="Symbol" w:hAnsi="Symbol"/>
      </w:rPr>
    </w:lvl>
    <w:lvl w:ilvl="7" w:tplc="0C0A0003" w:tentative="1">
      <w:start w:val="1"/>
      <w:numFmt w:val="bullet"/>
      <w:lvlText w:val="o"/>
      <w:lvlJc w:val="left"/>
      <w:pPr>
        <w:ind w:left="5760" w:hanging="360"/>
      </w:pPr>
      <w:rPr>
        <w:rFonts w:hint="default" w:ascii="Courier New" w:hAnsi="Courier New" w:cs="Courier New"/>
      </w:rPr>
    </w:lvl>
    <w:lvl w:ilvl="8" w:tplc="0C0A0005" w:tentative="1">
      <w:start w:val="1"/>
      <w:numFmt w:val="bullet"/>
      <w:lvlText w:val=""/>
      <w:lvlJc w:val="left"/>
      <w:pPr>
        <w:ind w:left="6480" w:hanging="360"/>
      </w:pPr>
      <w:rPr>
        <w:rFonts w:hint="default" w:ascii="Wingdings" w:hAnsi="Wingdings"/>
      </w:rPr>
    </w:lvl>
  </w:abstractNum>
  <w:abstractNum w:abstractNumId="42" w15:restartNumberingAfterBreak="0">
    <w:nsid w:val="5DE01A48"/>
    <w:multiLevelType w:val="multilevel"/>
    <w:tmpl w:val="DEE0CDE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3" w15:restartNumberingAfterBreak="0">
    <w:nsid w:val="5F6D2C1A"/>
    <w:multiLevelType w:val="hybridMultilevel"/>
    <w:tmpl w:val="E6BC382C"/>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4" w15:restartNumberingAfterBreak="0">
    <w:nsid w:val="65315DF7"/>
    <w:multiLevelType w:val="hybridMultilevel"/>
    <w:tmpl w:val="6FB277A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5" w15:restartNumberingAfterBreak="0">
    <w:nsid w:val="6619146E"/>
    <w:multiLevelType w:val="hybridMultilevel"/>
    <w:tmpl w:val="099C0F58"/>
    <w:lvl w:ilvl="0" w:tplc="7048FD46">
      <w:numFmt w:val="bullet"/>
      <w:lvlText w:val="-"/>
      <w:lvlJc w:val="left"/>
      <w:pPr>
        <w:ind w:left="720" w:hanging="360"/>
      </w:pPr>
      <w:rPr>
        <w:rFonts w:hint="default" w:ascii="Calibri" w:hAnsi="Calibri" w:eastAsiaTheme="minorHAnsi" w:cstheme="minorBidi"/>
      </w:rPr>
    </w:lvl>
    <w:lvl w:ilvl="1" w:tplc="240A0003" w:tentative="1">
      <w:start w:val="1"/>
      <w:numFmt w:val="bullet"/>
      <w:lvlText w:val="o"/>
      <w:lvlJc w:val="left"/>
      <w:pPr>
        <w:ind w:left="1440" w:hanging="360"/>
      </w:pPr>
      <w:rPr>
        <w:rFonts w:hint="default" w:ascii="Courier New" w:hAnsi="Courier New" w:cs="Courier New"/>
      </w:rPr>
    </w:lvl>
    <w:lvl w:ilvl="2" w:tplc="240A0005" w:tentative="1">
      <w:start w:val="1"/>
      <w:numFmt w:val="bullet"/>
      <w:lvlText w:val=""/>
      <w:lvlJc w:val="left"/>
      <w:pPr>
        <w:ind w:left="2160" w:hanging="360"/>
      </w:pPr>
      <w:rPr>
        <w:rFonts w:hint="default" w:ascii="Wingdings" w:hAnsi="Wingdings"/>
      </w:rPr>
    </w:lvl>
    <w:lvl w:ilvl="3" w:tplc="240A0001" w:tentative="1">
      <w:start w:val="1"/>
      <w:numFmt w:val="bullet"/>
      <w:lvlText w:val=""/>
      <w:lvlJc w:val="left"/>
      <w:pPr>
        <w:ind w:left="2880" w:hanging="360"/>
      </w:pPr>
      <w:rPr>
        <w:rFonts w:hint="default" w:ascii="Symbol" w:hAnsi="Symbol"/>
      </w:rPr>
    </w:lvl>
    <w:lvl w:ilvl="4" w:tplc="240A0003" w:tentative="1">
      <w:start w:val="1"/>
      <w:numFmt w:val="bullet"/>
      <w:lvlText w:val="o"/>
      <w:lvlJc w:val="left"/>
      <w:pPr>
        <w:ind w:left="3600" w:hanging="360"/>
      </w:pPr>
      <w:rPr>
        <w:rFonts w:hint="default" w:ascii="Courier New" w:hAnsi="Courier New" w:cs="Courier New"/>
      </w:rPr>
    </w:lvl>
    <w:lvl w:ilvl="5" w:tplc="240A0005" w:tentative="1">
      <w:start w:val="1"/>
      <w:numFmt w:val="bullet"/>
      <w:lvlText w:val=""/>
      <w:lvlJc w:val="left"/>
      <w:pPr>
        <w:ind w:left="4320" w:hanging="360"/>
      </w:pPr>
      <w:rPr>
        <w:rFonts w:hint="default" w:ascii="Wingdings" w:hAnsi="Wingdings"/>
      </w:rPr>
    </w:lvl>
    <w:lvl w:ilvl="6" w:tplc="240A0001" w:tentative="1">
      <w:start w:val="1"/>
      <w:numFmt w:val="bullet"/>
      <w:lvlText w:val=""/>
      <w:lvlJc w:val="left"/>
      <w:pPr>
        <w:ind w:left="5040" w:hanging="360"/>
      </w:pPr>
      <w:rPr>
        <w:rFonts w:hint="default" w:ascii="Symbol" w:hAnsi="Symbol"/>
      </w:rPr>
    </w:lvl>
    <w:lvl w:ilvl="7" w:tplc="240A0003" w:tentative="1">
      <w:start w:val="1"/>
      <w:numFmt w:val="bullet"/>
      <w:lvlText w:val="o"/>
      <w:lvlJc w:val="left"/>
      <w:pPr>
        <w:ind w:left="5760" w:hanging="360"/>
      </w:pPr>
      <w:rPr>
        <w:rFonts w:hint="default" w:ascii="Courier New" w:hAnsi="Courier New" w:cs="Courier New"/>
      </w:rPr>
    </w:lvl>
    <w:lvl w:ilvl="8" w:tplc="240A0005" w:tentative="1">
      <w:start w:val="1"/>
      <w:numFmt w:val="bullet"/>
      <w:lvlText w:val=""/>
      <w:lvlJc w:val="left"/>
      <w:pPr>
        <w:ind w:left="6480" w:hanging="360"/>
      </w:pPr>
      <w:rPr>
        <w:rFonts w:hint="default" w:ascii="Wingdings" w:hAnsi="Wingdings"/>
      </w:rPr>
    </w:lvl>
  </w:abstractNum>
  <w:abstractNum w:abstractNumId="46" w15:restartNumberingAfterBreak="0">
    <w:nsid w:val="70B93B16"/>
    <w:multiLevelType w:val="hybridMultilevel"/>
    <w:tmpl w:val="FA6ECFAE"/>
    <w:lvl w:ilvl="0" w:tplc="3EB4007C">
      <w:start w:val="1"/>
      <w:numFmt w:val="lowerLetter"/>
      <w:lvlText w:val="%1)"/>
      <w:lvlJc w:val="left"/>
      <w:pPr>
        <w:ind w:left="1065" w:hanging="705"/>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7" w15:restartNumberingAfterBreak="0">
    <w:nsid w:val="71661412"/>
    <w:multiLevelType w:val="hybridMultilevel"/>
    <w:tmpl w:val="EBA8509C"/>
    <w:lvl w:ilvl="0" w:tplc="3EB4007C">
      <w:start w:val="1"/>
      <w:numFmt w:val="lowerLetter"/>
      <w:lvlText w:val="%1)"/>
      <w:lvlJc w:val="left"/>
      <w:pPr>
        <w:ind w:left="1065" w:hanging="705"/>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8" w15:restartNumberingAfterBreak="0">
    <w:nsid w:val="75EC33C0"/>
    <w:multiLevelType w:val="hybridMultilevel"/>
    <w:tmpl w:val="DEB8DEC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9" w15:restartNumberingAfterBreak="0">
    <w:nsid w:val="7C9E134E"/>
    <w:multiLevelType w:val="hybridMultilevel"/>
    <w:tmpl w:val="77601DA2"/>
    <w:lvl w:ilvl="0" w:tplc="4802F2BA">
      <w:start w:val="601"/>
      <w:numFmt w:val="bullet"/>
      <w:lvlText w:val="-"/>
      <w:lvlJc w:val="left"/>
      <w:pPr>
        <w:ind w:left="720" w:hanging="360"/>
      </w:pPr>
      <w:rPr>
        <w:rFonts w:hint="default" w:ascii="Arial" w:hAnsi="Arial" w:cs="Arial" w:eastAsiaTheme="minorHAnsi"/>
      </w:rPr>
    </w:lvl>
    <w:lvl w:ilvl="1" w:tplc="240A0003" w:tentative="1">
      <w:start w:val="1"/>
      <w:numFmt w:val="bullet"/>
      <w:lvlText w:val="o"/>
      <w:lvlJc w:val="left"/>
      <w:pPr>
        <w:ind w:left="1440" w:hanging="360"/>
      </w:pPr>
      <w:rPr>
        <w:rFonts w:hint="default" w:ascii="Courier New" w:hAnsi="Courier New" w:cs="Courier New"/>
      </w:rPr>
    </w:lvl>
    <w:lvl w:ilvl="2" w:tplc="240A0005" w:tentative="1">
      <w:start w:val="1"/>
      <w:numFmt w:val="bullet"/>
      <w:lvlText w:val=""/>
      <w:lvlJc w:val="left"/>
      <w:pPr>
        <w:ind w:left="2160" w:hanging="360"/>
      </w:pPr>
      <w:rPr>
        <w:rFonts w:hint="default" w:ascii="Wingdings" w:hAnsi="Wingdings"/>
      </w:rPr>
    </w:lvl>
    <w:lvl w:ilvl="3" w:tplc="240A0001" w:tentative="1">
      <w:start w:val="1"/>
      <w:numFmt w:val="bullet"/>
      <w:lvlText w:val=""/>
      <w:lvlJc w:val="left"/>
      <w:pPr>
        <w:ind w:left="2880" w:hanging="360"/>
      </w:pPr>
      <w:rPr>
        <w:rFonts w:hint="default" w:ascii="Symbol" w:hAnsi="Symbol"/>
      </w:rPr>
    </w:lvl>
    <w:lvl w:ilvl="4" w:tplc="240A0003" w:tentative="1">
      <w:start w:val="1"/>
      <w:numFmt w:val="bullet"/>
      <w:lvlText w:val="o"/>
      <w:lvlJc w:val="left"/>
      <w:pPr>
        <w:ind w:left="3600" w:hanging="360"/>
      </w:pPr>
      <w:rPr>
        <w:rFonts w:hint="default" w:ascii="Courier New" w:hAnsi="Courier New" w:cs="Courier New"/>
      </w:rPr>
    </w:lvl>
    <w:lvl w:ilvl="5" w:tplc="240A0005" w:tentative="1">
      <w:start w:val="1"/>
      <w:numFmt w:val="bullet"/>
      <w:lvlText w:val=""/>
      <w:lvlJc w:val="left"/>
      <w:pPr>
        <w:ind w:left="4320" w:hanging="360"/>
      </w:pPr>
      <w:rPr>
        <w:rFonts w:hint="default" w:ascii="Wingdings" w:hAnsi="Wingdings"/>
      </w:rPr>
    </w:lvl>
    <w:lvl w:ilvl="6" w:tplc="240A0001" w:tentative="1">
      <w:start w:val="1"/>
      <w:numFmt w:val="bullet"/>
      <w:lvlText w:val=""/>
      <w:lvlJc w:val="left"/>
      <w:pPr>
        <w:ind w:left="5040" w:hanging="360"/>
      </w:pPr>
      <w:rPr>
        <w:rFonts w:hint="default" w:ascii="Symbol" w:hAnsi="Symbol"/>
      </w:rPr>
    </w:lvl>
    <w:lvl w:ilvl="7" w:tplc="240A0003" w:tentative="1">
      <w:start w:val="1"/>
      <w:numFmt w:val="bullet"/>
      <w:lvlText w:val="o"/>
      <w:lvlJc w:val="left"/>
      <w:pPr>
        <w:ind w:left="5760" w:hanging="360"/>
      </w:pPr>
      <w:rPr>
        <w:rFonts w:hint="default" w:ascii="Courier New" w:hAnsi="Courier New" w:cs="Courier New"/>
      </w:rPr>
    </w:lvl>
    <w:lvl w:ilvl="8" w:tplc="240A0005" w:tentative="1">
      <w:start w:val="1"/>
      <w:numFmt w:val="bullet"/>
      <w:lvlText w:val=""/>
      <w:lvlJc w:val="left"/>
      <w:pPr>
        <w:ind w:left="6480" w:hanging="360"/>
      </w:pPr>
      <w:rPr>
        <w:rFonts w:hint="default" w:ascii="Wingdings" w:hAnsi="Wingdings"/>
      </w:rPr>
    </w:lvl>
  </w:abstractNum>
  <w:abstractNum w:abstractNumId="50" w15:restartNumberingAfterBreak="0">
    <w:nsid w:val="7F07086E"/>
    <w:multiLevelType w:val="multilevel"/>
    <w:tmpl w:val="15F6E9B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1" w15:restartNumberingAfterBreak="0">
    <w:nsid w:val="7F984CD2"/>
    <w:multiLevelType w:val="hybridMultilevel"/>
    <w:tmpl w:val="C8EA6562"/>
    <w:lvl w:ilvl="0" w:tplc="240A000B">
      <w:start w:val="1"/>
      <w:numFmt w:val="bullet"/>
      <w:lvlText w:val=""/>
      <w:lvlJc w:val="left"/>
      <w:pPr>
        <w:ind w:left="1019" w:hanging="360"/>
      </w:pPr>
      <w:rPr>
        <w:rFonts w:hint="default" w:ascii="Wingdings" w:hAnsi="Wingdings"/>
      </w:rPr>
    </w:lvl>
    <w:lvl w:ilvl="1" w:tplc="240A0003" w:tentative="1">
      <w:start w:val="1"/>
      <w:numFmt w:val="bullet"/>
      <w:lvlText w:val="o"/>
      <w:lvlJc w:val="left"/>
      <w:pPr>
        <w:ind w:left="1739" w:hanging="360"/>
      </w:pPr>
      <w:rPr>
        <w:rFonts w:hint="default" w:ascii="Courier New" w:hAnsi="Courier New" w:cs="Courier New"/>
      </w:rPr>
    </w:lvl>
    <w:lvl w:ilvl="2" w:tplc="240A0005" w:tentative="1">
      <w:start w:val="1"/>
      <w:numFmt w:val="bullet"/>
      <w:lvlText w:val=""/>
      <w:lvlJc w:val="left"/>
      <w:pPr>
        <w:ind w:left="2459" w:hanging="360"/>
      </w:pPr>
      <w:rPr>
        <w:rFonts w:hint="default" w:ascii="Wingdings" w:hAnsi="Wingdings"/>
      </w:rPr>
    </w:lvl>
    <w:lvl w:ilvl="3" w:tplc="240A0001" w:tentative="1">
      <w:start w:val="1"/>
      <w:numFmt w:val="bullet"/>
      <w:lvlText w:val=""/>
      <w:lvlJc w:val="left"/>
      <w:pPr>
        <w:ind w:left="3179" w:hanging="360"/>
      </w:pPr>
      <w:rPr>
        <w:rFonts w:hint="default" w:ascii="Symbol" w:hAnsi="Symbol"/>
      </w:rPr>
    </w:lvl>
    <w:lvl w:ilvl="4" w:tplc="240A0003" w:tentative="1">
      <w:start w:val="1"/>
      <w:numFmt w:val="bullet"/>
      <w:lvlText w:val="o"/>
      <w:lvlJc w:val="left"/>
      <w:pPr>
        <w:ind w:left="3899" w:hanging="360"/>
      </w:pPr>
      <w:rPr>
        <w:rFonts w:hint="default" w:ascii="Courier New" w:hAnsi="Courier New" w:cs="Courier New"/>
      </w:rPr>
    </w:lvl>
    <w:lvl w:ilvl="5" w:tplc="240A0005" w:tentative="1">
      <w:start w:val="1"/>
      <w:numFmt w:val="bullet"/>
      <w:lvlText w:val=""/>
      <w:lvlJc w:val="left"/>
      <w:pPr>
        <w:ind w:left="4619" w:hanging="360"/>
      </w:pPr>
      <w:rPr>
        <w:rFonts w:hint="default" w:ascii="Wingdings" w:hAnsi="Wingdings"/>
      </w:rPr>
    </w:lvl>
    <w:lvl w:ilvl="6" w:tplc="240A0001" w:tentative="1">
      <w:start w:val="1"/>
      <w:numFmt w:val="bullet"/>
      <w:lvlText w:val=""/>
      <w:lvlJc w:val="left"/>
      <w:pPr>
        <w:ind w:left="5339" w:hanging="360"/>
      </w:pPr>
      <w:rPr>
        <w:rFonts w:hint="default" w:ascii="Symbol" w:hAnsi="Symbol"/>
      </w:rPr>
    </w:lvl>
    <w:lvl w:ilvl="7" w:tplc="240A0003" w:tentative="1">
      <w:start w:val="1"/>
      <w:numFmt w:val="bullet"/>
      <w:lvlText w:val="o"/>
      <w:lvlJc w:val="left"/>
      <w:pPr>
        <w:ind w:left="6059" w:hanging="360"/>
      </w:pPr>
      <w:rPr>
        <w:rFonts w:hint="default" w:ascii="Courier New" w:hAnsi="Courier New" w:cs="Courier New"/>
      </w:rPr>
    </w:lvl>
    <w:lvl w:ilvl="8" w:tplc="240A0005" w:tentative="1">
      <w:start w:val="1"/>
      <w:numFmt w:val="bullet"/>
      <w:lvlText w:val=""/>
      <w:lvlJc w:val="left"/>
      <w:pPr>
        <w:ind w:left="6779" w:hanging="360"/>
      </w:pPr>
      <w:rPr>
        <w:rFonts w:hint="default" w:ascii="Wingdings" w:hAnsi="Wingdings"/>
      </w:rPr>
    </w:lvl>
  </w:abstractNum>
  <w:num w:numId="1">
    <w:abstractNumId w:val="38"/>
  </w:num>
  <w:num w:numId="2">
    <w:abstractNumId w:val="35"/>
  </w:num>
  <w:num w:numId="3">
    <w:abstractNumId w:val="3"/>
  </w:num>
  <w:num w:numId="4">
    <w:abstractNumId w:val="3"/>
    <w:lvlOverride w:ilvl="0">
      <w:startOverride w:val="3"/>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6"/>
  </w:num>
  <w:num w:numId="6">
    <w:abstractNumId w:val="49"/>
  </w:num>
  <w:num w:numId="7">
    <w:abstractNumId w:val="51"/>
  </w:num>
  <w:num w:numId="8">
    <w:abstractNumId w:val="31"/>
  </w:num>
  <w:num w:numId="9">
    <w:abstractNumId w:val="23"/>
  </w:num>
  <w:num w:numId="10">
    <w:abstractNumId w:val="13"/>
  </w:num>
  <w:num w:numId="11">
    <w:abstractNumId w:val="2"/>
  </w:num>
  <w:num w:numId="12">
    <w:abstractNumId w:val="11"/>
  </w:num>
  <w:num w:numId="13">
    <w:abstractNumId w:val="8"/>
  </w:num>
  <w:num w:numId="14">
    <w:abstractNumId w:val="19"/>
  </w:num>
  <w:num w:numId="15">
    <w:abstractNumId w:val="17"/>
  </w:num>
  <w:num w:numId="16">
    <w:abstractNumId w:val="41"/>
  </w:num>
  <w:num w:numId="17">
    <w:abstractNumId w:val="45"/>
  </w:num>
  <w:num w:numId="18">
    <w:abstractNumId w:val="48"/>
  </w:num>
  <w:num w:numId="19">
    <w:abstractNumId w:val="4"/>
  </w:num>
  <w:num w:numId="20">
    <w:abstractNumId w:val="1"/>
  </w:num>
  <w:num w:numId="21">
    <w:abstractNumId w:val="14"/>
  </w:num>
  <w:num w:numId="22">
    <w:abstractNumId w:val="44"/>
  </w:num>
  <w:num w:numId="23">
    <w:abstractNumId w:val="10"/>
  </w:num>
  <w:num w:numId="24">
    <w:abstractNumId w:val="50"/>
  </w:num>
  <w:num w:numId="25">
    <w:abstractNumId w:val="25"/>
  </w:num>
  <w:num w:numId="26">
    <w:abstractNumId w:val="0"/>
  </w:num>
  <w:num w:numId="27">
    <w:abstractNumId w:val="20"/>
  </w:num>
  <w:num w:numId="28">
    <w:abstractNumId w:val="7"/>
  </w:num>
  <w:num w:numId="29">
    <w:abstractNumId w:val="6"/>
  </w:num>
  <w:num w:numId="30">
    <w:abstractNumId w:val="30"/>
  </w:num>
  <w:num w:numId="31">
    <w:abstractNumId w:val="42"/>
  </w:num>
  <w:num w:numId="32">
    <w:abstractNumId w:val="16"/>
  </w:num>
  <w:num w:numId="33">
    <w:abstractNumId w:val="15"/>
  </w:num>
  <w:num w:numId="34">
    <w:abstractNumId w:val="3"/>
    <w:lvlOverride w:ilvl="0">
      <w:startOverride w:val="6"/>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
    <w:lvlOverride w:ilvl="0">
      <w:startOverride w:val="1"/>
    </w:lvlOverride>
    <w:lvlOverride w:ilvl="1">
      <w:startOverride w:val="3"/>
    </w:lvlOverride>
  </w:num>
  <w:num w:numId="37">
    <w:abstractNumId w:val="3"/>
    <w:lvlOverride w:ilvl="0">
      <w:startOverride w:val="1"/>
    </w:lvlOverride>
    <w:lvlOverride w:ilvl="1">
      <w:startOverride w:val="4"/>
    </w:lvlOverride>
  </w:num>
  <w:num w:numId="38">
    <w:abstractNumId w:val="22"/>
  </w:num>
  <w:num w:numId="39">
    <w:abstractNumId w:val="33"/>
  </w:num>
  <w:num w:numId="40">
    <w:abstractNumId w:val="3"/>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6"/>
  </w:num>
  <w:num w:numId="42">
    <w:abstractNumId w:val="43"/>
  </w:num>
  <w:num w:numId="43">
    <w:abstractNumId w:val="40"/>
  </w:num>
  <w:num w:numId="44">
    <w:abstractNumId w:val="21"/>
  </w:num>
  <w:num w:numId="45">
    <w:abstractNumId w:val="12"/>
  </w:num>
  <w:num w:numId="46">
    <w:abstractNumId w:val="29"/>
  </w:num>
  <w:num w:numId="47">
    <w:abstractNumId w:val="9"/>
  </w:num>
  <w:num w:numId="48">
    <w:abstractNumId w:val="37"/>
  </w:num>
  <w:num w:numId="49">
    <w:abstractNumId w:val="39"/>
  </w:num>
  <w:num w:numId="50">
    <w:abstractNumId w:val="47"/>
  </w:num>
  <w:num w:numId="51">
    <w:abstractNumId w:val="27"/>
  </w:num>
  <w:num w:numId="52">
    <w:abstractNumId w:val="46"/>
  </w:num>
  <w:num w:numId="53">
    <w:abstractNumId w:val="5"/>
  </w:num>
  <w:num w:numId="54">
    <w:abstractNumId w:val="28"/>
  </w:num>
  <w:num w:numId="55">
    <w:abstractNumId w:val="18"/>
  </w:num>
  <w:num w:numId="56">
    <w:abstractNumId w:val="32"/>
  </w:num>
  <w:num w:numId="57">
    <w:abstractNumId w:val="34"/>
  </w:num>
  <w:num w:numId="58">
    <w:abstractNumId w:val="24"/>
  </w:num>
  <w:numIdMacAtCleanup w:val="57"/>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trackRevisions w:val="false"/>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1207"/>
    <w:rsid w:val="00000453"/>
    <w:rsid w:val="00001AD5"/>
    <w:rsid w:val="00001F13"/>
    <w:rsid w:val="000044DA"/>
    <w:rsid w:val="00011EBF"/>
    <w:rsid w:val="00012D78"/>
    <w:rsid w:val="00013636"/>
    <w:rsid w:val="00013671"/>
    <w:rsid w:val="00014A06"/>
    <w:rsid w:val="00014A96"/>
    <w:rsid w:val="00014B55"/>
    <w:rsid w:val="0001529C"/>
    <w:rsid w:val="00016427"/>
    <w:rsid w:val="00016B65"/>
    <w:rsid w:val="000208AB"/>
    <w:rsid w:val="0002242A"/>
    <w:rsid w:val="00023A74"/>
    <w:rsid w:val="00023C7E"/>
    <w:rsid w:val="00024617"/>
    <w:rsid w:val="00025A2B"/>
    <w:rsid w:val="00026F9B"/>
    <w:rsid w:val="000278C2"/>
    <w:rsid w:val="00027BFA"/>
    <w:rsid w:val="00027DF5"/>
    <w:rsid w:val="00030255"/>
    <w:rsid w:val="000343AB"/>
    <w:rsid w:val="000356D8"/>
    <w:rsid w:val="00035F0F"/>
    <w:rsid w:val="00036628"/>
    <w:rsid w:val="00042EAF"/>
    <w:rsid w:val="00045193"/>
    <w:rsid w:val="00045227"/>
    <w:rsid w:val="00046E40"/>
    <w:rsid w:val="000470DC"/>
    <w:rsid w:val="0005389F"/>
    <w:rsid w:val="00053E97"/>
    <w:rsid w:val="000541BD"/>
    <w:rsid w:val="00055284"/>
    <w:rsid w:val="00056FBC"/>
    <w:rsid w:val="00061D22"/>
    <w:rsid w:val="00062100"/>
    <w:rsid w:val="000701C0"/>
    <w:rsid w:val="00072FF6"/>
    <w:rsid w:val="00073458"/>
    <w:rsid w:val="00074C15"/>
    <w:rsid w:val="00076684"/>
    <w:rsid w:val="00077877"/>
    <w:rsid w:val="0008148A"/>
    <w:rsid w:val="00082E15"/>
    <w:rsid w:val="00090103"/>
    <w:rsid w:val="000906DE"/>
    <w:rsid w:val="0009218E"/>
    <w:rsid w:val="00093276"/>
    <w:rsid w:val="00094F6E"/>
    <w:rsid w:val="00096040"/>
    <w:rsid w:val="00096076"/>
    <w:rsid w:val="000A0FCB"/>
    <w:rsid w:val="000A57A3"/>
    <w:rsid w:val="000A5FB2"/>
    <w:rsid w:val="000A716E"/>
    <w:rsid w:val="000B08B3"/>
    <w:rsid w:val="000B08D9"/>
    <w:rsid w:val="000B10B2"/>
    <w:rsid w:val="000B277C"/>
    <w:rsid w:val="000B3412"/>
    <w:rsid w:val="000B3A4E"/>
    <w:rsid w:val="000B5C78"/>
    <w:rsid w:val="000B6472"/>
    <w:rsid w:val="000B6756"/>
    <w:rsid w:val="000C1096"/>
    <w:rsid w:val="000C10B7"/>
    <w:rsid w:val="000C1826"/>
    <w:rsid w:val="000C1FE3"/>
    <w:rsid w:val="000C2206"/>
    <w:rsid w:val="000C32DC"/>
    <w:rsid w:val="000C71F8"/>
    <w:rsid w:val="000C7C85"/>
    <w:rsid w:val="000D0596"/>
    <w:rsid w:val="000D1640"/>
    <w:rsid w:val="000D32EE"/>
    <w:rsid w:val="000D5732"/>
    <w:rsid w:val="000D6748"/>
    <w:rsid w:val="000D6BA4"/>
    <w:rsid w:val="000D76E5"/>
    <w:rsid w:val="000E1354"/>
    <w:rsid w:val="000E1CF7"/>
    <w:rsid w:val="000E23FD"/>
    <w:rsid w:val="000E57C6"/>
    <w:rsid w:val="000E6A35"/>
    <w:rsid w:val="000E6F6E"/>
    <w:rsid w:val="000F0716"/>
    <w:rsid w:val="000F11C4"/>
    <w:rsid w:val="000F1B4A"/>
    <w:rsid w:val="000F1B5E"/>
    <w:rsid w:val="000F1C98"/>
    <w:rsid w:val="000F1EFB"/>
    <w:rsid w:val="000F2B48"/>
    <w:rsid w:val="000F3477"/>
    <w:rsid w:val="000F3F6A"/>
    <w:rsid w:val="000F4201"/>
    <w:rsid w:val="000F4697"/>
    <w:rsid w:val="000F5041"/>
    <w:rsid w:val="000F60C9"/>
    <w:rsid w:val="000F7F8D"/>
    <w:rsid w:val="001017E6"/>
    <w:rsid w:val="00102A8C"/>
    <w:rsid w:val="00105681"/>
    <w:rsid w:val="00107AE1"/>
    <w:rsid w:val="00110118"/>
    <w:rsid w:val="00111C38"/>
    <w:rsid w:val="00113DA4"/>
    <w:rsid w:val="0011440D"/>
    <w:rsid w:val="0011573B"/>
    <w:rsid w:val="00116216"/>
    <w:rsid w:val="00116D9B"/>
    <w:rsid w:val="00121B83"/>
    <w:rsid w:val="001230FE"/>
    <w:rsid w:val="001233F9"/>
    <w:rsid w:val="0012364A"/>
    <w:rsid w:val="00125005"/>
    <w:rsid w:val="001257F9"/>
    <w:rsid w:val="00132670"/>
    <w:rsid w:val="00135214"/>
    <w:rsid w:val="00135688"/>
    <w:rsid w:val="00135AF6"/>
    <w:rsid w:val="00136550"/>
    <w:rsid w:val="00136B9E"/>
    <w:rsid w:val="00137481"/>
    <w:rsid w:val="00140780"/>
    <w:rsid w:val="001417E4"/>
    <w:rsid w:val="001428CD"/>
    <w:rsid w:val="001440AA"/>
    <w:rsid w:val="0014543D"/>
    <w:rsid w:val="00155D9F"/>
    <w:rsid w:val="00160DCD"/>
    <w:rsid w:val="00161121"/>
    <w:rsid w:val="00161A45"/>
    <w:rsid w:val="00161DDB"/>
    <w:rsid w:val="00161E57"/>
    <w:rsid w:val="001621BF"/>
    <w:rsid w:val="00162462"/>
    <w:rsid w:val="00166981"/>
    <w:rsid w:val="001733F1"/>
    <w:rsid w:val="0017452E"/>
    <w:rsid w:val="00174CB0"/>
    <w:rsid w:val="00174CE0"/>
    <w:rsid w:val="001769A8"/>
    <w:rsid w:val="00180596"/>
    <w:rsid w:val="00180F6C"/>
    <w:rsid w:val="00183691"/>
    <w:rsid w:val="001848E0"/>
    <w:rsid w:val="001875CA"/>
    <w:rsid w:val="00190689"/>
    <w:rsid w:val="0019216A"/>
    <w:rsid w:val="0019477B"/>
    <w:rsid w:val="001964A9"/>
    <w:rsid w:val="00196B21"/>
    <w:rsid w:val="001A208F"/>
    <w:rsid w:val="001A260B"/>
    <w:rsid w:val="001A2E98"/>
    <w:rsid w:val="001A4EAB"/>
    <w:rsid w:val="001A5975"/>
    <w:rsid w:val="001A59DF"/>
    <w:rsid w:val="001A64AD"/>
    <w:rsid w:val="001A7AB5"/>
    <w:rsid w:val="001B0252"/>
    <w:rsid w:val="001B0CBC"/>
    <w:rsid w:val="001B0D39"/>
    <w:rsid w:val="001B14B3"/>
    <w:rsid w:val="001B227D"/>
    <w:rsid w:val="001B28D8"/>
    <w:rsid w:val="001B293E"/>
    <w:rsid w:val="001B2C5A"/>
    <w:rsid w:val="001B3B1E"/>
    <w:rsid w:val="001B3E4A"/>
    <w:rsid w:val="001B4F3E"/>
    <w:rsid w:val="001C0377"/>
    <w:rsid w:val="001C06DE"/>
    <w:rsid w:val="001C0CE5"/>
    <w:rsid w:val="001C25A0"/>
    <w:rsid w:val="001C5A84"/>
    <w:rsid w:val="001C6896"/>
    <w:rsid w:val="001C70F1"/>
    <w:rsid w:val="001C7D72"/>
    <w:rsid w:val="001D168B"/>
    <w:rsid w:val="001D3118"/>
    <w:rsid w:val="001D4027"/>
    <w:rsid w:val="001D41D9"/>
    <w:rsid w:val="001D47CC"/>
    <w:rsid w:val="001D5D55"/>
    <w:rsid w:val="001D7190"/>
    <w:rsid w:val="001E0B6F"/>
    <w:rsid w:val="001E54AD"/>
    <w:rsid w:val="001E59A2"/>
    <w:rsid w:val="001E59B2"/>
    <w:rsid w:val="001E73D0"/>
    <w:rsid w:val="001F037E"/>
    <w:rsid w:val="001F6442"/>
    <w:rsid w:val="001F670C"/>
    <w:rsid w:val="002001A0"/>
    <w:rsid w:val="00200393"/>
    <w:rsid w:val="00200B91"/>
    <w:rsid w:val="00200BFB"/>
    <w:rsid w:val="00200F13"/>
    <w:rsid w:val="00201A48"/>
    <w:rsid w:val="0020524B"/>
    <w:rsid w:val="002053DC"/>
    <w:rsid w:val="002065D3"/>
    <w:rsid w:val="00207DAE"/>
    <w:rsid w:val="00207F6E"/>
    <w:rsid w:val="00210896"/>
    <w:rsid w:val="002115E7"/>
    <w:rsid w:val="002119D1"/>
    <w:rsid w:val="00212F61"/>
    <w:rsid w:val="00215F78"/>
    <w:rsid w:val="0022018A"/>
    <w:rsid w:val="00220995"/>
    <w:rsid w:val="00222F01"/>
    <w:rsid w:val="0022343D"/>
    <w:rsid w:val="00223693"/>
    <w:rsid w:val="002247CC"/>
    <w:rsid w:val="00225E65"/>
    <w:rsid w:val="00230FA9"/>
    <w:rsid w:val="00233059"/>
    <w:rsid w:val="0023388F"/>
    <w:rsid w:val="00236B10"/>
    <w:rsid w:val="00240637"/>
    <w:rsid w:val="002415F4"/>
    <w:rsid w:val="0024566A"/>
    <w:rsid w:val="00245C6F"/>
    <w:rsid w:val="00253193"/>
    <w:rsid w:val="0025493D"/>
    <w:rsid w:val="002573BA"/>
    <w:rsid w:val="002574EE"/>
    <w:rsid w:val="00257E6E"/>
    <w:rsid w:val="00260AA1"/>
    <w:rsid w:val="002611D4"/>
    <w:rsid w:val="00263730"/>
    <w:rsid w:val="00263A95"/>
    <w:rsid w:val="00263C9D"/>
    <w:rsid w:val="002649C4"/>
    <w:rsid w:val="0026522C"/>
    <w:rsid w:val="002657B5"/>
    <w:rsid w:val="00265F37"/>
    <w:rsid w:val="0026672F"/>
    <w:rsid w:val="00267F18"/>
    <w:rsid w:val="00273797"/>
    <w:rsid w:val="002740BE"/>
    <w:rsid w:val="00275F35"/>
    <w:rsid w:val="00276AD3"/>
    <w:rsid w:val="00277C15"/>
    <w:rsid w:val="002800CE"/>
    <w:rsid w:val="00280E53"/>
    <w:rsid w:val="00282EB6"/>
    <w:rsid w:val="00283265"/>
    <w:rsid w:val="002848F2"/>
    <w:rsid w:val="00286C70"/>
    <w:rsid w:val="00287437"/>
    <w:rsid w:val="00290ECE"/>
    <w:rsid w:val="00291266"/>
    <w:rsid w:val="002929A6"/>
    <w:rsid w:val="00292FD8"/>
    <w:rsid w:val="00294369"/>
    <w:rsid w:val="00296E59"/>
    <w:rsid w:val="002977B3"/>
    <w:rsid w:val="002A042C"/>
    <w:rsid w:val="002A0578"/>
    <w:rsid w:val="002A4C8F"/>
    <w:rsid w:val="002A5D21"/>
    <w:rsid w:val="002A7A72"/>
    <w:rsid w:val="002B0A5A"/>
    <w:rsid w:val="002B11BF"/>
    <w:rsid w:val="002B5EE8"/>
    <w:rsid w:val="002B758C"/>
    <w:rsid w:val="002B7AAE"/>
    <w:rsid w:val="002B7B6A"/>
    <w:rsid w:val="002C116B"/>
    <w:rsid w:val="002C2B74"/>
    <w:rsid w:val="002C39AA"/>
    <w:rsid w:val="002C3E98"/>
    <w:rsid w:val="002C477E"/>
    <w:rsid w:val="002C5170"/>
    <w:rsid w:val="002C609B"/>
    <w:rsid w:val="002C7C7F"/>
    <w:rsid w:val="002D545F"/>
    <w:rsid w:val="002D5DAD"/>
    <w:rsid w:val="002D6D97"/>
    <w:rsid w:val="002E4FE8"/>
    <w:rsid w:val="002E58CB"/>
    <w:rsid w:val="002E771E"/>
    <w:rsid w:val="002F1B44"/>
    <w:rsid w:val="002F28AA"/>
    <w:rsid w:val="002F4F36"/>
    <w:rsid w:val="002F53EA"/>
    <w:rsid w:val="00300599"/>
    <w:rsid w:val="003018AF"/>
    <w:rsid w:val="00301E22"/>
    <w:rsid w:val="00302295"/>
    <w:rsid w:val="00303136"/>
    <w:rsid w:val="00304CB4"/>
    <w:rsid w:val="00306E7A"/>
    <w:rsid w:val="0031043E"/>
    <w:rsid w:val="00310F04"/>
    <w:rsid w:val="0031455D"/>
    <w:rsid w:val="00316082"/>
    <w:rsid w:val="00320BD7"/>
    <w:rsid w:val="00322625"/>
    <w:rsid w:val="003230CE"/>
    <w:rsid w:val="00324586"/>
    <w:rsid w:val="00324BE8"/>
    <w:rsid w:val="00330377"/>
    <w:rsid w:val="003306C3"/>
    <w:rsid w:val="00330DE8"/>
    <w:rsid w:val="0033122B"/>
    <w:rsid w:val="00332EDD"/>
    <w:rsid w:val="003337C7"/>
    <w:rsid w:val="00334E16"/>
    <w:rsid w:val="0033502E"/>
    <w:rsid w:val="00335B1D"/>
    <w:rsid w:val="00336ED6"/>
    <w:rsid w:val="0034162E"/>
    <w:rsid w:val="003419DC"/>
    <w:rsid w:val="00344524"/>
    <w:rsid w:val="00346A3F"/>
    <w:rsid w:val="00347C64"/>
    <w:rsid w:val="00351C36"/>
    <w:rsid w:val="003555BF"/>
    <w:rsid w:val="00357D08"/>
    <w:rsid w:val="00357F81"/>
    <w:rsid w:val="00360C9E"/>
    <w:rsid w:val="00361D41"/>
    <w:rsid w:val="0036273F"/>
    <w:rsid w:val="00366AFB"/>
    <w:rsid w:val="00371E81"/>
    <w:rsid w:val="00372495"/>
    <w:rsid w:val="00372788"/>
    <w:rsid w:val="00373119"/>
    <w:rsid w:val="00374759"/>
    <w:rsid w:val="00377B64"/>
    <w:rsid w:val="00380240"/>
    <w:rsid w:val="00380896"/>
    <w:rsid w:val="00381CC8"/>
    <w:rsid w:val="0038247A"/>
    <w:rsid w:val="00382680"/>
    <w:rsid w:val="00382C65"/>
    <w:rsid w:val="003847A7"/>
    <w:rsid w:val="003877F8"/>
    <w:rsid w:val="00387E1F"/>
    <w:rsid w:val="00390F27"/>
    <w:rsid w:val="003910FA"/>
    <w:rsid w:val="00391FF9"/>
    <w:rsid w:val="00391FFA"/>
    <w:rsid w:val="00392D65"/>
    <w:rsid w:val="00393B4D"/>
    <w:rsid w:val="0039540F"/>
    <w:rsid w:val="00397B07"/>
    <w:rsid w:val="003A3B15"/>
    <w:rsid w:val="003A6DCD"/>
    <w:rsid w:val="003B1880"/>
    <w:rsid w:val="003B3EC7"/>
    <w:rsid w:val="003B6BCB"/>
    <w:rsid w:val="003B70E4"/>
    <w:rsid w:val="003B79F5"/>
    <w:rsid w:val="003C20A9"/>
    <w:rsid w:val="003C38FD"/>
    <w:rsid w:val="003C41CC"/>
    <w:rsid w:val="003C4256"/>
    <w:rsid w:val="003C4C73"/>
    <w:rsid w:val="003D078F"/>
    <w:rsid w:val="003D64FC"/>
    <w:rsid w:val="003E00C0"/>
    <w:rsid w:val="003E0DD1"/>
    <w:rsid w:val="003E16ED"/>
    <w:rsid w:val="003E713B"/>
    <w:rsid w:val="003E7F92"/>
    <w:rsid w:val="003F066E"/>
    <w:rsid w:val="003F0C96"/>
    <w:rsid w:val="003F0E68"/>
    <w:rsid w:val="003F5E36"/>
    <w:rsid w:val="003F7D13"/>
    <w:rsid w:val="003F7E5A"/>
    <w:rsid w:val="00400A26"/>
    <w:rsid w:val="00401B1E"/>
    <w:rsid w:val="00403685"/>
    <w:rsid w:val="00403DD0"/>
    <w:rsid w:val="00403E0C"/>
    <w:rsid w:val="004060B3"/>
    <w:rsid w:val="00407D56"/>
    <w:rsid w:val="00410C1A"/>
    <w:rsid w:val="00412B6E"/>
    <w:rsid w:val="00412D32"/>
    <w:rsid w:val="0041322B"/>
    <w:rsid w:val="00415BB7"/>
    <w:rsid w:val="00416C49"/>
    <w:rsid w:val="00417653"/>
    <w:rsid w:val="00420ADB"/>
    <w:rsid w:val="00421CF4"/>
    <w:rsid w:val="00425762"/>
    <w:rsid w:val="00427543"/>
    <w:rsid w:val="00430373"/>
    <w:rsid w:val="004304DF"/>
    <w:rsid w:val="004305F4"/>
    <w:rsid w:val="00432567"/>
    <w:rsid w:val="00433338"/>
    <w:rsid w:val="00435D56"/>
    <w:rsid w:val="0043737C"/>
    <w:rsid w:val="00442B41"/>
    <w:rsid w:val="00442F7F"/>
    <w:rsid w:val="004432B8"/>
    <w:rsid w:val="00443602"/>
    <w:rsid w:val="00446D46"/>
    <w:rsid w:val="004503DC"/>
    <w:rsid w:val="00450659"/>
    <w:rsid w:val="004518AF"/>
    <w:rsid w:val="00452519"/>
    <w:rsid w:val="004570E3"/>
    <w:rsid w:val="0045762A"/>
    <w:rsid w:val="00462BC0"/>
    <w:rsid w:val="00464908"/>
    <w:rsid w:val="00465162"/>
    <w:rsid w:val="00465726"/>
    <w:rsid w:val="004668D5"/>
    <w:rsid w:val="00473E4E"/>
    <w:rsid w:val="004749ED"/>
    <w:rsid w:val="004756E0"/>
    <w:rsid w:val="00477AF4"/>
    <w:rsid w:val="00480249"/>
    <w:rsid w:val="004804A3"/>
    <w:rsid w:val="0048346D"/>
    <w:rsid w:val="00484559"/>
    <w:rsid w:val="00485727"/>
    <w:rsid w:val="0048659B"/>
    <w:rsid w:val="004876DD"/>
    <w:rsid w:val="004906D7"/>
    <w:rsid w:val="00491485"/>
    <w:rsid w:val="00494CD6"/>
    <w:rsid w:val="0049550D"/>
    <w:rsid w:val="00496039"/>
    <w:rsid w:val="00497121"/>
    <w:rsid w:val="00497A7C"/>
    <w:rsid w:val="00497B63"/>
    <w:rsid w:val="004A24A1"/>
    <w:rsid w:val="004A3EBE"/>
    <w:rsid w:val="004A4CB9"/>
    <w:rsid w:val="004A5F2C"/>
    <w:rsid w:val="004A7030"/>
    <w:rsid w:val="004A724C"/>
    <w:rsid w:val="004B0C69"/>
    <w:rsid w:val="004B108F"/>
    <w:rsid w:val="004B2035"/>
    <w:rsid w:val="004B27DE"/>
    <w:rsid w:val="004B4364"/>
    <w:rsid w:val="004B5578"/>
    <w:rsid w:val="004B601E"/>
    <w:rsid w:val="004C0949"/>
    <w:rsid w:val="004C09B9"/>
    <w:rsid w:val="004C1179"/>
    <w:rsid w:val="004C3C2A"/>
    <w:rsid w:val="004C4DE1"/>
    <w:rsid w:val="004C5568"/>
    <w:rsid w:val="004C6D09"/>
    <w:rsid w:val="004C7189"/>
    <w:rsid w:val="004C7611"/>
    <w:rsid w:val="004D0309"/>
    <w:rsid w:val="004D18C6"/>
    <w:rsid w:val="004D1AD0"/>
    <w:rsid w:val="004D32E7"/>
    <w:rsid w:val="004D4F9B"/>
    <w:rsid w:val="004D73C3"/>
    <w:rsid w:val="004E01AE"/>
    <w:rsid w:val="004E359B"/>
    <w:rsid w:val="004E4831"/>
    <w:rsid w:val="004E5EBB"/>
    <w:rsid w:val="004E6273"/>
    <w:rsid w:val="004E7652"/>
    <w:rsid w:val="004F0092"/>
    <w:rsid w:val="004F2A81"/>
    <w:rsid w:val="004F35EC"/>
    <w:rsid w:val="004F602E"/>
    <w:rsid w:val="004F6733"/>
    <w:rsid w:val="004F6F9F"/>
    <w:rsid w:val="00501A9B"/>
    <w:rsid w:val="0051484F"/>
    <w:rsid w:val="00517207"/>
    <w:rsid w:val="00517C66"/>
    <w:rsid w:val="00522528"/>
    <w:rsid w:val="00527057"/>
    <w:rsid w:val="00527328"/>
    <w:rsid w:val="00527AAE"/>
    <w:rsid w:val="00533274"/>
    <w:rsid w:val="0053397B"/>
    <w:rsid w:val="00534170"/>
    <w:rsid w:val="005344FB"/>
    <w:rsid w:val="00534F93"/>
    <w:rsid w:val="0054177D"/>
    <w:rsid w:val="00542572"/>
    <w:rsid w:val="00543D77"/>
    <w:rsid w:val="00544AA4"/>
    <w:rsid w:val="00544CE7"/>
    <w:rsid w:val="00545689"/>
    <w:rsid w:val="0055047A"/>
    <w:rsid w:val="0055137F"/>
    <w:rsid w:val="00552B33"/>
    <w:rsid w:val="00552C38"/>
    <w:rsid w:val="0055490B"/>
    <w:rsid w:val="00555371"/>
    <w:rsid w:val="005563F2"/>
    <w:rsid w:val="00556A62"/>
    <w:rsid w:val="0056014B"/>
    <w:rsid w:val="005602D8"/>
    <w:rsid w:val="00562626"/>
    <w:rsid w:val="00563BDC"/>
    <w:rsid w:val="00567BBD"/>
    <w:rsid w:val="00571CC9"/>
    <w:rsid w:val="00573309"/>
    <w:rsid w:val="005750BF"/>
    <w:rsid w:val="00575C17"/>
    <w:rsid w:val="00576150"/>
    <w:rsid w:val="0057691A"/>
    <w:rsid w:val="00580C29"/>
    <w:rsid w:val="00583619"/>
    <w:rsid w:val="00584178"/>
    <w:rsid w:val="00591EA2"/>
    <w:rsid w:val="005942D2"/>
    <w:rsid w:val="00594464"/>
    <w:rsid w:val="005945DF"/>
    <w:rsid w:val="00595869"/>
    <w:rsid w:val="00595C2E"/>
    <w:rsid w:val="00595E7D"/>
    <w:rsid w:val="0059605C"/>
    <w:rsid w:val="00596B5E"/>
    <w:rsid w:val="00597DF9"/>
    <w:rsid w:val="005A0A31"/>
    <w:rsid w:val="005A0B35"/>
    <w:rsid w:val="005A0DB0"/>
    <w:rsid w:val="005A522E"/>
    <w:rsid w:val="005A5C42"/>
    <w:rsid w:val="005A6505"/>
    <w:rsid w:val="005A7C1C"/>
    <w:rsid w:val="005B1064"/>
    <w:rsid w:val="005B1464"/>
    <w:rsid w:val="005B2AF4"/>
    <w:rsid w:val="005B320F"/>
    <w:rsid w:val="005B5411"/>
    <w:rsid w:val="005B5A5A"/>
    <w:rsid w:val="005B6126"/>
    <w:rsid w:val="005B6BD2"/>
    <w:rsid w:val="005B6E1D"/>
    <w:rsid w:val="005B6FFA"/>
    <w:rsid w:val="005B7B12"/>
    <w:rsid w:val="005C12B6"/>
    <w:rsid w:val="005C14CC"/>
    <w:rsid w:val="005C24CE"/>
    <w:rsid w:val="005C37CD"/>
    <w:rsid w:val="005C3E18"/>
    <w:rsid w:val="005C4066"/>
    <w:rsid w:val="005C545B"/>
    <w:rsid w:val="005D0768"/>
    <w:rsid w:val="005D0BFB"/>
    <w:rsid w:val="005D26D6"/>
    <w:rsid w:val="005D371B"/>
    <w:rsid w:val="005D40D3"/>
    <w:rsid w:val="005D5CFE"/>
    <w:rsid w:val="005D7AC5"/>
    <w:rsid w:val="005E13F7"/>
    <w:rsid w:val="005E1D61"/>
    <w:rsid w:val="005E2298"/>
    <w:rsid w:val="005E34C1"/>
    <w:rsid w:val="005E368F"/>
    <w:rsid w:val="005F03BA"/>
    <w:rsid w:val="005F2D7A"/>
    <w:rsid w:val="005F2E06"/>
    <w:rsid w:val="005F4261"/>
    <w:rsid w:val="005F6828"/>
    <w:rsid w:val="006010FD"/>
    <w:rsid w:val="00601E9C"/>
    <w:rsid w:val="00602BDE"/>
    <w:rsid w:val="00603CCB"/>
    <w:rsid w:val="00604050"/>
    <w:rsid w:val="0060498D"/>
    <w:rsid w:val="006077A1"/>
    <w:rsid w:val="0061003F"/>
    <w:rsid w:val="006113D6"/>
    <w:rsid w:val="00614328"/>
    <w:rsid w:val="00616D08"/>
    <w:rsid w:val="006214B3"/>
    <w:rsid w:val="006215AF"/>
    <w:rsid w:val="00621736"/>
    <w:rsid w:val="0062248C"/>
    <w:rsid w:val="00623536"/>
    <w:rsid w:val="00623974"/>
    <w:rsid w:val="00625259"/>
    <w:rsid w:val="006274B9"/>
    <w:rsid w:val="00630FF0"/>
    <w:rsid w:val="00631326"/>
    <w:rsid w:val="00631BB6"/>
    <w:rsid w:val="006326F1"/>
    <w:rsid w:val="00632C64"/>
    <w:rsid w:val="00633C8B"/>
    <w:rsid w:val="00633F26"/>
    <w:rsid w:val="00637E35"/>
    <w:rsid w:val="0064229E"/>
    <w:rsid w:val="00644BD0"/>
    <w:rsid w:val="00645CED"/>
    <w:rsid w:val="00646360"/>
    <w:rsid w:val="0065132B"/>
    <w:rsid w:val="00654645"/>
    <w:rsid w:val="00654B7D"/>
    <w:rsid w:val="00654C72"/>
    <w:rsid w:val="0065638C"/>
    <w:rsid w:val="006563A0"/>
    <w:rsid w:val="0065679C"/>
    <w:rsid w:val="00656CC7"/>
    <w:rsid w:val="0065776F"/>
    <w:rsid w:val="00660CBA"/>
    <w:rsid w:val="00661ED9"/>
    <w:rsid w:val="00663249"/>
    <w:rsid w:val="006632A6"/>
    <w:rsid w:val="00664393"/>
    <w:rsid w:val="00664AA8"/>
    <w:rsid w:val="0066566B"/>
    <w:rsid w:val="00670782"/>
    <w:rsid w:val="006724B5"/>
    <w:rsid w:val="006725CA"/>
    <w:rsid w:val="00673542"/>
    <w:rsid w:val="00673FDC"/>
    <w:rsid w:val="0067492A"/>
    <w:rsid w:val="00675D76"/>
    <w:rsid w:val="00677C1B"/>
    <w:rsid w:val="00680D26"/>
    <w:rsid w:val="00680E47"/>
    <w:rsid w:val="0068502A"/>
    <w:rsid w:val="006861D9"/>
    <w:rsid w:val="00687D79"/>
    <w:rsid w:val="00691377"/>
    <w:rsid w:val="00691ABC"/>
    <w:rsid w:val="00693B48"/>
    <w:rsid w:val="00694A0E"/>
    <w:rsid w:val="006A170C"/>
    <w:rsid w:val="006A1871"/>
    <w:rsid w:val="006A1FED"/>
    <w:rsid w:val="006A3E7A"/>
    <w:rsid w:val="006A40EB"/>
    <w:rsid w:val="006A44FD"/>
    <w:rsid w:val="006A4946"/>
    <w:rsid w:val="006A6598"/>
    <w:rsid w:val="006A7E04"/>
    <w:rsid w:val="006B0451"/>
    <w:rsid w:val="006B0D3B"/>
    <w:rsid w:val="006B2126"/>
    <w:rsid w:val="006B27D0"/>
    <w:rsid w:val="006B2ADE"/>
    <w:rsid w:val="006B2F01"/>
    <w:rsid w:val="006B52C6"/>
    <w:rsid w:val="006B6E57"/>
    <w:rsid w:val="006C3DBE"/>
    <w:rsid w:val="006C42D7"/>
    <w:rsid w:val="006C519C"/>
    <w:rsid w:val="006C645A"/>
    <w:rsid w:val="006D11F6"/>
    <w:rsid w:val="006D133E"/>
    <w:rsid w:val="006D1598"/>
    <w:rsid w:val="006D2F29"/>
    <w:rsid w:val="006D41FA"/>
    <w:rsid w:val="006D7898"/>
    <w:rsid w:val="006E2E10"/>
    <w:rsid w:val="006E4D92"/>
    <w:rsid w:val="006E52CB"/>
    <w:rsid w:val="006E7A00"/>
    <w:rsid w:val="006F039B"/>
    <w:rsid w:val="006F0449"/>
    <w:rsid w:val="006F2FD0"/>
    <w:rsid w:val="006F39B4"/>
    <w:rsid w:val="006F4158"/>
    <w:rsid w:val="006F4DC5"/>
    <w:rsid w:val="006F51E7"/>
    <w:rsid w:val="006F7228"/>
    <w:rsid w:val="00702E71"/>
    <w:rsid w:val="00703E99"/>
    <w:rsid w:val="00704D02"/>
    <w:rsid w:val="00705182"/>
    <w:rsid w:val="007055C8"/>
    <w:rsid w:val="00707519"/>
    <w:rsid w:val="007112F3"/>
    <w:rsid w:val="00711F01"/>
    <w:rsid w:val="00712D04"/>
    <w:rsid w:val="00715898"/>
    <w:rsid w:val="0071651E"/>
    <w:rsid w:val="00717901"/>
    <w:rsid w:val="00720194"/>
    <w:rsid w:val="007209AC"/>
    <w:rsid w:val="00720E6D"/>
    <w:rsid w:val="0072731D"/>
    <w:rsid w:val="00727B90"/>
    <w:rsid w:val="00727CDB"/>
    <w:rsid w:val="0073433D"/>
    <w:rsid w:val="00737437"/>
    <w:rsid w:val="00740426"/>
    <w:rsid w:val="007406B4"/>
    <w:rsid w:val="00741925"/>
    <w:rsid w:val="00742E38"/>
    <w:rsid w:val="0074605A"/>
    <w:rsid w:val="0074638B"/>
    <w:rsid w:val="0074683C"/>
    <w:rsid w:val="00747AB3"/>
    <w:rsid w:val="0075016E"/>
    <w:rsid w:val="00750D0A"/>
    <w:rsid w:val="00750FBE"/>
    <w:rsid w:val="00751169"/>
    <w:rsid w:val="00751B3D"/>
    <w:rsid w:val="007550CD"/>
    <w:rsid w:val="00755A01"/>
    <w:rsid w:val="00756439"/>
    <w:rsid w:val="00756BE4"/>
    <w:rsid w:val="00756C52"/>
    <w:rsid w:val="00760F5C"/>
    <w:rsid w:val="00761F24"/>
    <w:rsid w:val="007621E1"/>
    <w:rsid w:val="00762D41"/>
    <w:rsid w:val="00763310"/>
    <w:rsid w:val="00764502"/>
    <w:rsid w:val="00764951"/>
    <w:rsid w:val="00764FE4"/>
    <w:rsid w:val="00770F07"/>
    <w:rsid w:val="0077314E"/>
    <w:rsid w:val="00773F3E"/>
    <w:rsid w:val="00775E18"/>
    <w:rsid w:val="00780675"/>
    <w:rsid w:val="0078195E"/>
    <w:rsid w:val="00781EC2"/>
    <w:rsid w:val="00782FD8"/>
    <w:rsid w:val="00783B7B"/>
    <w:rsid w:val="00783E18"/>
    <w:rsid w:val="00786848"/>
    <w:rsid w:val="0078689D"/>
    <w:rsid w:val="00790A16"/>
    <w:rsid w:val="00790C74"/>
    <w:rsid w:val="007928DD"/>
    <w:rsid w:val="00793B49"/>
    <w:rsid w:val="00795360"/>
    <w:rsid w:val="00795A72"/>
    <w:rsid w:val="00795F63"/>
    <w:rsid w:val="007971F9"/>
    <w:rsid w:val="007A1580"/>
    <w:rsid w:val="007A1C65"/>
    <w:rsid w:val="007A289D"/>
    <w:rsid w:val="007A2EDD"/>
    <w:rsid w:val="007A31C1"/>
    <w:rsid w:val="007A409F"/>
    <w:rsid w:val="007A4290"/>
    <w:rsid w:val="007A5773"/>
    <w:rsid w:val="007A657F"/>
    <w:rsid w:val="007A68C5"/>
    <w:rsid w:val="007B0FEA"/>
    <w:rsid w:val="007B10C6"/>
    <w:rsid w:val="007B1281"/>
    <w:rsid w:val="007B1538"/>
    <w:rsid w:val="007B2DC3"/>
    <w:rsid w:val="007B4462"/>
    <w:rsid w:val="007B486E"/>
    <w:rsid w:val="007B52F0"/>
    <w:rsid w:val="007B5859"/>
    <w:rsid w:val="007B73DF"/>
    <w:rsid w:val="007C015D"/>
    <w:rsid w:val="007C16BB"/>
    <w:rsid w:val="007C330C"/>
    <w:rsid w:val="007C36A8"/>
    <w:rsid w:val="007C39C9"/>
    <w:rsid w:val="007C470F"/>
    <w:rsid w:val="007C4949"/>
    <w:rsid w:val="007C617B"/>
    <w:rsid w:val="007D244B"/>
    <w:rsid w:val="007D2741"/>
    <w:rsid w:val="007D294B"/>
    <w:rsid w:val="007D2D1F"/>
    <w:rsid w:val="007D301C"/>
    <w:rsid w:val="007D487B"/>
    <w:rsid w:val="007D5450"/>
    <w:rsid w:val="007E1065"/>
    <w:rsid w:val="007E15AB"/>
    <w:rsid w:val="007E5497"/>
    <w:rsid w:val="007F0384"/>
    <w:rsid w:val="007F0B89"/>
    <w:rsid w:val="007F1C60"/>
    <w:rsid w:val="007F1F2A"/>
    <w:rsid w:val="007F28BB"/>
    <w:rsid w:val="007F636F"/>
    <w:rsid w:val="008016F1"/>
    <w:rsid w:val="008019AF"/>
    <w:rsid w:val="0080317E"/>
    <w:rsid w:val="00803203"/>
    <w:rsid w:val="00803271"/>
    <w:rsid w:val="008055AD"/>
    <w:rsid w:val="00807803"/>
    <w:rsid w:val="00810157"/>
    <w:rsid w:val="00810A84"/>
    <w:rsid w:val="00811696"/>
    <w:rsid w:val="00811AE5"/>
    <w:rsid w:val="0081207E"/>
    <w:rsid w:val="008132E1"/>
    <w:rsid w:val="0081442B"/>
    <w:rsid w:val="00816E6B"/>
    <w:rsid w:val="00817476"/>
    <w:rsid w:val="008200E8"/>
    <w:rsid w:val="008210F7"/>
    <w:rsid w:val="00822610"/>
    <w:rsid w:val="00822E52"/>
    <w:rsid w:val="008238B1"/>
    <w:rsid w:val="008254AE"/>
    <w:rsid w:val="0083061A"/>
    <w:rsid w:val="00831952"/>
    <w:rsid w:val="00831C7B"/>
    <w:rsid w:val="00832BF6"/>
    <w:rsid w:val="00833908"/>
    <w:rsid w:val="00835224"/>
    <w:rsid w:val="008353FB"/>
    <w:rsid w:val="008377BB"/>
    <w:rsid w:val="00840332"/>
    <w:rsid w:val="0084222D"/>
    <w:rsid w:val="00843751"/>
    <w:rsid w:val="00843926"/>
    <w:rsid w:val="00844722"/>
    <w:rsid w:val="0084527B"/>
    <w:rsid w:val="00845521"/>
    <w:rsid w:val="00845C8A"/>
    <w:rsid w:val="00847A74"/>
    <w:rsid w:val="00847CF3"/>
    <w:rsid w:val="00847F94"/>
    <w:rsid w:val="00850F98"/>
    <w:rsid w:val="00851670"/>
    <w:rsid w:val="008522F9"/>
    <w:rsid w:val="00854535"/>
    <w:rsid w:val="008548F3"/>
    <w:rsid w:val="008556F8"/>
    <w:rsid w:val="008557AF"/>
    <w:rsid w:val="00856101"/>
    <w:rsid w:val="00856C03"/>
    <w:rsid w:val="0085791F"/>
    <w:rsid w:val="008622F4"/>
    <w:rsid w:val="00863762"/>
    <w:rsid w:val="0086497E"/>
    <w:rsid w:val="00864C92"/>
    <w:rsid w:val="00865965"/>
    <w:rsid w:val="0087007E"/>
    <w:rsid w:val="008707EE"/>
    <w:rsid w:val="00870E9F"/>
    <w:rsid w:val="008712F9"/>
    <w:rsid w:val="00871888"/>
    <w:rsid w:val="008723AB"/>
    <w:rsid w:val="00873A8D"/>
    <w:rsid w:val="00875124"/>
    <w:rsid w:val="008776DF"/>
    <w:rsid w:val="00880675"/>
    <w:rsid w:val="00880B89"/>
    <w:rsid w:val="00881E82"/>
    <w:rsid w:val="00883FC9"/>
    <w:rsid w:val="00886B73"/>
    <w:rsid w:val="00887721"/>
    <w:rsid w:val="00890772"/>
    <w:rsid w:val="00890CAE"/>
    <w:rsid w:val="008927D3"/>
    <w:rsid w:val="00892F41"/>
    <w:rsid w:val="00897F02"/>
    <w:rsid w:val="008A070A"/>
    <w:rsid w:val="008A393A"/>
    <w:rsid w:val="008A6835"/>
    <w:rsid w:val="008A73BB"/>
    <w:rsid w:val="008B0E98"/>
    <w:rsid w:val="008B1389"/>
    <w:rsid w:val="008B218D"/>
    <w:rsid w:val="008B3FEA"/>
    <w:rsid w:val="008B618A"/>
    <w:rsid w:val="008B7B39"/>
    <w:rsid w:val="008B7DFF"/>
    <w:rsid w:val="008C168F"/>
    <w:rsid w:val="008C1E2B"/>
    <w:rsid w:val="008C325F"/>
    <w:rsid w:val="008C3A8F"/>
    <w:rsid w:val="008C3EA9"/>
    <w:rsid w:val="008C6C9A"/>
    <w:rsid w:val="008C6E98"/>
    <w:rsid w:val="008C77BF"/>
    <w:rsid w:val="008D065F"/>
    <w:rsid w:val="008D0948"/>
    <w:rsid w:val="008D3AAE"/>
    <w:rsid w:val="008D431F"/>
    <w:rsid w:val="008D45A7"/>
    <w:rsid w:val="008E1E7F"/>
    <w:rsid w:val="008E3395"/>
    <w:rsid w:val="008E419A"/>
    <w:rsid w:val="008E4AAD"/>
    <w:rsid w:val="008E52B7"/>
    <w:rsid w:val="008E5F81"/>
    <w:rsid w:val="008F1B77"/>
    <w:rsid w:val="008F5FCE"/>
    <w:rsid w:val="008F7D3F"/>
    <w:rsid w:val="0090000C"/>
    <w:rsid w:val="00901934"/>
    <w:rsid w:val="0090701C"/>
    <w:rsid w:val="00907EF4"/>
    <w:rsid w:val="009119F5"/>
    <w:rsid w:val="009130E5"/>
    <w:rsid w:val="00913E32"/>
    <w:rsid w:val="00914111"/>
    <w:rsid w:val="00915DB0"/>
    <w:rsid w:val="0091652B"/>
    <w:rsid w:val="009170CD"/>
    <w:rsid w:val="00921463"/>
    <w:rsid w:val="00924399"/>
    <w:rsid w:val="00925C2B"/>
    <w:rsid w:val="009267AE"/>
    <w:rsid w:val="00927D2E"/>
    <w:rsid w:val="0093321C"/>
    <w:rsid w:val="00937203"/>
    <w:rsid w:val="00940503"/>
    <w:rsid w:val="00940B6B"/>
    <w:rsid w:val="00941253"/>
    <w:rsid w:val="00941492"/>
    <w:rsid w:val="00941624"/>
    <w:rsid w:val="00942C5C"/>
    <w:rsid w:val="00943178"/>
    <w:rsid w:val="0094456F"/>
    <w:rsid w:val="00946AB2"/>
    <w:rsid w:val="00950402"/>
    <w:rsid w:val="00950B41"/>
    <w:rsid w:val="00951F5B"/>
    <w:rsid w:val="0095214E"/>
    <w:rsid w:val="009528D9"/>
    <w:rsid w:val="009531F7"/>
    <w:rsid w:val="009578FF"/>
    <w:rsid w:val="009606DE"/>
    <w:rsid w:val="00964441"/>
    <w:rsid w:val="0096488B"/>
    <w:rsid w:val="00964B32"/>
    <w:rsid w:val="00966363"/>
    <w:rsid w:val="009667C1"/>
    <w:rsid w:val="00971BAC"/>
    <w:rsid w:val="009729F0"/>
    <w:rsid w:val="00976F51"/>
    <w:rsid w:val="009775BC"/>
    <w:rsid w:val="00977776"/>
    <w:rsid w:val="00981F97"/>
    <w:rsid w:val="009833B9"/>
    <w:rsid w:val="00983732"/>
    <w:rsid w:val="009851D3"/>
    <w:rsid w:val="0098651B"/>
    <w:rsid w:val="0098765A"/>
    <w:rsid w:val="0099062D"/>
    <w:rsid w:val="0099128F"/>
    <w:rsid w:val="0099213E"/>
    <w:rsid w:val="00992402"/>
    <w:rsid w:val="00992CDD"/>
    <w:rsid w:val="00994B89"/>
    <w:rsid w:val="00995BF8"/>
    <w:rsid w:val="00996873"/>
    <w:rsid w:val="00997535"/>
    <w:rsid w:val="00997E86"/>
    <w:rsid w:val="009A0CCC"/>
    <w:rsid w:val="009A1FD4"/>
    <w:rsid w:val="009A296D"/>
    <w:rsid w:val="009A2B21"/>
    <w:rsid w:val="009A2E85"/>
    <w:rsid w:val="009A3253"/>
    <w:rsid w:val="009A45A7"/>
    <w:rsid w:val="009A67D3"/>
    <w:rsid w:val="009B145B"/>
    <w:rsid w:val="009B2985"/>
    <w:rsid w:val="009B75C8"/>
    <w:rsid w:val="009B7664"/>
    <w:rsid w:val="009C3A68"/>
    <w:rsid w:val="009C4146"/>
    <w:rsid w:val="009C5824"/>
    <w:rsid w:val="009C69AE"/>
    <w:rsid w:val="009D0DC3"/>
    <w:rsid w:val="009D216D"/>
    <w:rsid w:val="009D2704"/>
    <w:rsid w:val="009D56F2"/>
    <w:rsid w:val="009D5F2B"/>
    <w:rsid w:val="009D7A34"/>
    <w:rsid w:val="009D7A83"/>
    <w:rsid w:val="009E07AD"/>
    <w:rsid w:val="009E0F63"/>
    <w:rsid w:val="009E1A7E"/>
    <w:rsid w:val="009E1F85"/>
    <w:rsid w:val="009E3AB6"/>
    <w:rsid w:val="009E3BAC"/>
    <w:rsid w:val="009E49E0"/>
    <w:rsid w:val="009F26E9"/>
    <w:rsid w:val="009F317F"/>
    <w:rsid w:val="009F3CA7"/>
    <w:rsid w:val="009F4428"/>
    <w:rsid w:val="009F65F9"/>
    <w:rsid w:val="00A03C38"/>
    <w:rsid w:val="00A043E9"/>
    <w:rsid w:val="00A118F3"/>
    <w:rsid w:val="00A11A90"/>
    <w:rsid w:val="00A12274"/>
    <w:rsid w:val="00A123C6"/>
    <w:rsid w:val="00A12731"/>
    <w:rsid w:val="00A14086"/>
    <w:rsid w:val="00A1412E"/>
    <w:rsid w:val="00A15C88"/>
    <w:rsid w:val="00A17624"/>
    <w:rsid w:val="00A2076A"/>
    <w:rsid w:val="00A2133F"/>
    <w:rsid w:val="00A229CB"/>
    <w:rsid w:val="00A22D96"/>
    <w:rsid w:val="00A23F63"/>
    <w:rsid w:val="00A2498A"/>
    <w:rsid w:val="00A25CB6"/>
    <w:rsid w:val="00A27800"/>
    <w:rsid w:val="00A27EFC"/>
    <w:rsid w:val="00A3003F"/>
    <w:rsid w:val="00A31552"/>
    <w:rsid w:val="00A35D03"/>
    <w:rsid w:val="00A3611F"/>
    <w:rsid w:val="00A36A6A"/>
    <w:rsid w:val="00A37008"/>
    <w:rsid w:val="00A37450"/>
    <w:rsid w:val="00A40F71"/>
    <w:rsid w:val="00A439BE"/>
    <w:rsid w:val="00A44760"/>
    <w:rsid w:val="00A44935"/>
    <w:rsid w:val="00A468B4"/>
    <w:rsid w:val="00A46CF6"/>
    <w:rsid w:val="00A47850"/>
    <w:rsid w:val="00A47A89"/>
    <w:rsid w:val="00A50486"/>
    <w:rsid w:val="00A5205C"/>
    <w:rsid w:val="00A528DF"/>
    <w:rsid w:val="00A53796"/>
    <w:rsid w:val="00A54C56"/>
    <w:rsid w:val="00A56243"/>
    <w:rsid w:val="00A577F1"/>
    <w:rsid w:val="00A60D9E"/>
    <w:rsid w:val="00A619CD"/>
    <w:rsid w:val="00A64895"/>
    <w:rsid w:val="00A65E58"/>
    <w:rsid w:val="00A6735E"/>
    <w:rsid w:val="00A67FE5"/>
    <w:rsid w:val="00A70BAC"/>
    <w:rsid w:val="00A7154A"/>
    <w:rsid w:val="00A71B0B"/>
    <w:rsid w:val="00A75D6E"/>
    <w:rsid w:val="00A768DD"/>
    <w:rsid w:val="00A771F4"/>
    <w:rsid w:val="00A8014C"/>
    <w:rsid w:val="00A80356"/>
    <w:rsid w:val="00A8090D"/>
    <w:rsid w:val="00A8257F"/>
    <w:rsid w:val="00A82A10"/>
    <w:rsid w:val="00A85A7E"/>
    <w:rsid w:val="00A86F30"/>
    <w:rsid w:val="00A874B4"/>
    <w:rsid w:val="00A87939"/>
    <w:rsid w:val="00A87EAA"/>
    <w:rsid w:val="00A90483"/>
    <w:rsid w:val="00A92CE8"/>
    <w:rsid w:val="00A93AF5"/>
    <w:rsid w:val="00A93B74"/>
    <w:rsid w:val="00A946B8"/>
    <w:rsid w:val="00A95853"/>
    <w:rsid w:val="00A96268"/>
    <w:rsid w:val="00A964E4"/>
    <w:rsid w:val="00A9724E"/>
    <w:rsid w:val="00AA13E8"/>
    <w:rsid w:val="00AA1F54"/>
    <w:rsid w:val="00AA3F46"/>
    <w:rsid w:val="00AA600F"/>
    <w:rsid w:val="00AA607B"/>
    <w:rsid w:val="00AB02E5"/>
    <w:rsid w:val="00AB33C8"/>
    <w:rsid w:val="00AB4036"/>
    <w:rsid w:val="00AB546C"/>
    <w:rsid w:val="00AB618C"/>
    <w:rsid w:val="00AB63E2"/>
    <w:rsid w:val="00AB7A06"/>
    <w:rsid w:val="00AC00F5"/>
    <w:rsid w:val="00AC0BA2"/>
    <w:rsid w:val="00AC1407"/>
    <w:rsid w:val="00AC4037"/>
    <w:rsid w:val="00AC4477"/>
    <w:rsid w:val="00AC45D2"/>
    <w:rsid w:val="00AD0E92"/>
    <w:rsid w:val="00AD22F5"/>
    <w:rsid w:val="00AD2F41"/>
    <w:rsid w:val="00AD3341"/>
    <w:rsid w:val="00AD4B8F"/>
    <w:rsid w:val="00AD655D"/>
    <w:rsid w:val="00AE03FB"/>
    <w:rsid w:val="00AE0A65"/>
    <w:rsid w:val="00AE2305"/>
    <w:rsid w:val="00AE24F1"/>
    <w:rsid w:val="00AE2931"/>
    <w:rsid w:val="00AE3F23"/>
    <w:rsid w:val="00AE6741"/>
    <w:rsid w:val="00AE68D9"/>
    <w:rsid w:val="00AE7691"/>
    <w:rsid w:val="00AF0DF7"/>
    <w:rsid w:val="00AF1CAD"/>
    <w:rsid w:val="00AF4207"/>
    <w:rsid w:val="00AF4645"/>
    <w:rsid w:val="00AF79DB"/>
    <w:rsid w:val="00B00EEB"/>
    <w:rsid w:val="00B01F92"/>
    <w:rsid w:val="00B023E3"/>
    <w:rsid w:val="00B03B6F"/>
    <w:rsid w:val="00B05D1C"/>
    <w:rsid w:val="00B11CC7"/>
    <w:rsid w:val="00B12A94"/>
    <w:rsid w:val="00B12DD8"/>
    <w:rsid w:val="00B1365B"/>
    <w:rsid w:val="00B13AE7"/>
    <w:rsid w:val="00B147DE"/>
    <w:rsid w:val="00B15BA1"/>
    <w:rsid w:val="00B16873"/>
    <w:rsid w:val="00B2037C"/>
    <w:rsid w:val="00B20EE6"/>
    <w:rsid w:val="00B21E67"/>
    <w:rsid w:val="00B2337D"/>
    <w:rsid w:val="00B24E5F"/>
    <w:rsid w:val="00B268F3"/>
    <w:rsid w:val="00B278EE"/>
    <w:rsid w:val="00B27FD5"/>
    <w:rsid w:val="00B302F9"/>
    <w:rsid w:val="00B30421"/>
    <w:rsid w:val="00B3160F"/>
    <w:rsid w:val="00B31616"/>
    <w:rsid w:val="00B33843"/>
    <w:rsid w:val="00B34498"/>
    <w:rsid w:val="00B347A9"/>
    <w:rsid w:val="00B372CD"/>
    <w:rsid w:val="00B42523"/>
    <w:rsid w:val="00B42C11"/>
    <w:rsid w:val="00B45527"/>
    <w:rsid w:val="00B46000"/>
    <w:rsid w:val="00B4794E"/>
    <w:rsid w:val="00B47A19"/>
    <w:rsid w:val="00B47FDB"/>
    <w:rsid w:val="00B500C2"/>
    <w:rsid w:val="00B50C65"/>
    <w:rsid w:val="00B5124D"/>
    <w:rsid w:val="00B5163E"/>
    <w:rsid w:val="00B54009"/>
    <w:rsid w:val="00B55D69"/>
    <w:rsid w:val="00B5610B"/>
    <w:rsid w:val="00B57516"/>
    <w:rsid w:val="00B61B6F"/>
    <w:rsid w:val="00B61E21"/>
    <w:rsid w:val="00B6250D"/>
    <w:rsid w:val="00B64638"/>
    <w:rsid w:val="00B64932"/>
    <w:rsid w:val="00B65D1F"/>
    <w:rsid w:val="00B66AC4"/>
    <w:rsid w:val="00B66C0A"/>
    <w:rsid w:val="00B70B0A"/>
    <w:rsid w:val="00B70F57"/>
    <w:rsid w:val="00B74056"/>
    <w:rsid w:val="00B7430C"/>
    <w:rsid w:val="00B74534"/>
    <w:rsid w:val="00B748C1"/>
    <w:rsid w:val="00B7621B"/>
    <w:rsid w:val="00B76FF2"/>
    <w:rsid w:val="00B80486"/>
    <w:rsid w:val="00B80787"/>
    <w:rsid w:val="00B815D5"/>
    <w:rsid w:val="00B821B1"/>
    <w:rsid w:val="00B83D32"/>
    <w:rsid w:val="00B83E50"/>
    <w:rsid w:val="00B86B58"/>
    <w:rsid w:val="00B87845"/>
    <w:rsid w:val="00B90BF6"/>
    <w:rsid w:val="00B924B2"/>
    <w:rsid w:val="00B92598"/>
    <w:rsid w:val="00B92613"/>
    <w:rsid w:val="00B92984"/>
    <w:rsid w:val="00B93471"/>
    <w:rsid w:val="00B94E4D"/>
    <w:rsid w:val="00B959D3"/>
    <w:rsid w:val="00B96053"/>
    <w:rsid w:val="00B972D4"/>
    <w:rsid w:val="00BA2162"/>
    <w:rsid w:val="00BA24DF"/>
    <w:rsid w:val="00BA5635"/>
    <w:rsid w:val="00BA7D2D"/>
    <w:rsid w:val="00BB10D8"/>
    <w:rsid w:val="00BB21CF"/>
    <w:rsid w:val="00BB22DF"/>
    <w:rsid w:val="00BB29CE"/>
    <w:rsid w:val="00BB33AB"/>
    <w:rsid w:val="00BB3913"/>
    <w:rsid w:val="00BB46F4"/>
    <w:rsid w:val="00BB4BA5"/>
    <w:rsid w:val="00BB57C6"/>
    <w:rsid w:val="00BB5A9B"/>
    <w:rsid w:val="00BB6E7B"/>
    <w:rsid w:val="00BB71A9"/>
    <w:rsid w:val="00BC22D4"/>
    <w:rsid w:val="00BC2B44"/>
    <w:rsid w:val="00BC3777"/>
    <w:rsid w:val="00BC4A79"/>
    <w:rsid w:val="00BC4C96"/>
    <w:rsid w:val="00BC570F"/>
    <w:rsid w:val="00BC5E8D"/>
    <w:rsid w:val="00BC64AD"/>
    <w:rsid w:val="00BD0929"/>
    <w:rsid w:val="00BD1107"/>
    <w:rsid w:val="00BD2BCB"/>
    <w:rsid w:val="00BD4C5C"/>
    <w:rsid w:val="00BD6043"/>
    <w:rsid w:val="00BD690E"/>
    <w:rsid w:val="00BE0121"/>
    <w:rsid w:val="00BE164B"/>
    <w:rsid w:val="00BE195B"/>
    <w:rsid w:val="00BE1A1C"/>
    <w:rsid w:val="00BE232D"/>
    <w:rsid w:val="00BE336B"/>
    <w:rsid w:val="00BE5524"/>
    <w:rsid w:val="00BE5EC2"/>
    <w:rsid w:val="00BF11EE"/>
    <w:rsid w:val="00BF1BB4"/>
    <w:rsid w:val="00BF1F79"/>
    <w:rsid w:val="00BF2D80"/>
    <w:rsid w:val="00BF2EAD"/>
    <w:rsid w:val="00BF6DAE"/>
    <w:rsid w:val="00BF7D51"/>
    <w:rsid w:val="00C00036"/>
    <w:rsid w:val="00C01D65"/>
    <w:rsid w:val="00C02F87"/>
    <w:rsid w:val="00C03E11"/>
    <w:rsid w:val="00C07FE7"/>
    <w:rsid w:val="00C12545"/>
    <w:rsid w:val="00C12E96"/>
    <w:rsid w:val="00C13B60"/>
    <w:rsid w:val="00C16513"/>
    <w:rsid w:val="00C16674"/>
    <w:rsid w:val="00C167EF"/>
    <w:rsid w:val="00C173A8"/>
    <w:rsid w:val="00C173F0"/>
    <w:rsid w:val="00C20E32"/>
    <w:rsid w:val="00C2227C"/>
    <w:rsid w:val="00C278C6"/>
    <w:rsid w:val="00C33B00"/>
    <w:rsid w:val="00C34624"/>
    <w:rsid w:val="00C35537"/>
    <w:rsid w:val="00C35D2C"/>
    <w:rsid w:val="00C35E49"/>
    <w:rsid w:val="00C36CC3"/>
    <w:rsid w:val="00C37D06"/>
    <w:rsid w:val="00C40770"/>
    <w:rsid w:val="00C4109B"/>
    <w:rsid w:val="00C42326"/>
    <w:rsid w:val="00C42C0B"/>
    <w:rsid w:val="00C431AE"/>
    <w:rsid w:val="00C45DB0"/>
    <w:rsid w:val="00C46319"/>
    <w:rsid w:val="00C47B2F"/>
    <w:rsid w:val="00C47CB7"/>
    <w:rsid w:val="00C541B4"/>
    <w:rsid w:val="00C545A0"/>
    <w:rsid w:val="00C54C8D"/>
    <w:rsid w:val="00C554E1"/>
    <w:rsid w:val="00C555BD"/>
    <w:rsid w:val="00C5607C"/>
    <w:rsid w:val="00C571B0"/>
    <w:rsid w:val="00C6074A"/>
    <w:rsid w:val="00C61AB2"/>
    <w:rsid w:val="00C6561B"/>
    <w:rsid w:val="00C67445"/>
    <w:rsid w:val="00C67C99"/>
    <w:rsid w:val="00C718DB"/>
    <w:rsid w:val="00C763D8"/>
    <w:rsid w:val="00C77C3F"/>
    <w:rsid w:val="00C81811"/>
    <w:rsid w:val="00C846A3"/>
    <w:rsid w:val="00C850E2"/>
    <w:rsid w:val="00C921C5"/>
    <w:rsid w:val="00C929DE"/>
    <w:rsid w:val="00C92FAA"/>
    <w:rsid w:val="00C94ACD"/>
    <w:rsid w:val="00C959CC"/>
    <w:rsid w:val="00C970DF"/>
    <w:rsid w:val="00CA0254"/>
    <w:rsid w:val="00CA068F"/>
    <w:rsid w:val="00CA10AE"/>
    <w:rsid w:val="00CA1DAC"/>
    <w:rsid w:val="00CA2F66"/>
    <w:rsid w:val="00CA457F"/>
    <w:rsid w:val="00CA4763"/>
    <w:rsid w:val="00CB2296"/>
    <w:rsid w:val="00CB40DB"/>
    <w:rsid w:val="00CB5164"/>
    <w:rsid w:val="00CB5DD0"/>
    <w:rsid w:val="00CB776A"/>
    <w:rsid w:val="00CC046B"/>
    <w:rsid w:val="00CC2E17"/>
    <w:rsid w:val="00CC2FCC"/>
    <w:rsid w:val="00CC4B96"/>
    <w:rsid w:val="00CC5F13"/>
    <w:rsid w:val="00CC62CE"/>
    <w:rsid w:val="00CC69BE"/>
    <w:rsid w:val="00CC72E2"/>
    <w:rsid w:val="00CD16C2"/>
    <w:rsid w:val="00CD334E"/>
    <w:rsid w:val="00CD44D9"/>
    <w:rsid w:val="00CD65AD"/>
    <w:rsid w:val="00CD6758"/>
    <w:rsid w:val="00CD79C5"/>
    <w:rsid w:val="00CE103A"/>
    <w:rsid w:val="00CE27E6"/>
    <w:rsid w:val="00CE2D31"/>
    <w:rsid w:val="00CE4680"/>
    <w:rsid w:val="00CE4817"/>
    <w:rsid w:val="00CE51EB"/>
    <w:rsid w:val="00CE5EBF"/>
    <w:rsid w:val="00CE67B8"/>
    <w:rsid w:val="00CF354E"/>
    <w:rsid w:val="00CF3BDE"/>
    <w:rsid w:val="00CF42DA"/>
    <w:rsid w:val="00CF6E89"/>
    <w:rsid w:val="00CF7DA3"/>
    <w:rsid w:val="00D00B90"/>
    <w:rsid w:val="00D02439"/>
    <w:rsid w:val="00D05816"/>
    <w:rsid w:val="00D06AFE"/>
    <w:rsid w:val="00D06C41"/>
    <w:rsid w:val="00D0738E"/>
    <w:rsid w:val="00D07667"/>
    <w:rsid w:val="00D07978"/>
    <w:rsid w:val="00D100B4"/>
    <w:rsid w:val="00D133A3"/>
    <w:rsid w:val="00D167B5"/>
    <w:rsid w:val="00D17156"/>
    <w:rsid w:val="00D173C4"/>
    <w:rsid w:val="00D20414"/>
    <w:rsid w:val="00D221BC"/>
    <w:rsid w:val="00D224DF"/>
    <w:rsid w:val="00D23EB0"/>
    <w:rsid w:val="00D2417E"/>
    <w:rsid w:val="00D2420C"/>
    <w:rsid w:val="00D2640D"/>
    <w:rsid w:val="00D26DFC"/>
    <w:rsid w:val="00D27DF8"/>
    <w:rsid w:val="00D352D4"/>
    <w:rsid w:val="00D43BC2"/>
    <w:rsid w:val="00D4452C"/>
    <w:rsid w:val="00D466B3"/>
    <w:rsid w:val="00D46A87"/>
    <w:rsid w:val="00D47457"/>
    <w:rsid w:val="00D51042"/>
    <w:rsid w:val="00D53E38"/>
    <w:rsid w:val="00D56946"/>
    <w:rsid w:val="00D56D7A"/>
    <w:rsid w:val="00D57478"/>
    <w:rsid w:val="00D60097"/>
    <w:rsid w:val="00D619AD"/>
    <w:rsid w:val="00D6207A"/>
    <w:rsid w:val="00D6315B"/>
    <w:rsid w:val="00D636A9"/>
    <w:rsid w:val="00D638FD"/>
    <w:rsid w:val="00D63E68"/>
    <w:rsid w:val="00D64083"/>
    <w:rsid w:val="00D64706"/>
    <w:rsid w:val="00D7152B"/>
    <w:rsid w:val="00D717FC"/>
    <w:rsid w:val="00D71EF2"/>
    <w:rsid w:val="00D7244B"/>
    <w:rsid w:val="00D7263A"/>
    <w:rsid w:val="00D73A70"/>
    <w:rsid w:val="00D75E30"/>
    <w:rsid w:val="00D76B11"/>
    <w:rsid w:val="00D777B5"/>
    <w:rsid w:val="00D8231C"/>
    <w:rsid w:val="00D82813"/>
    <w:rsid w:val="00D82E63"/>
    <w:rsid w:val="00D83694"/>
    <w:rsid w:val="00D8612F"/>
    <w:rsid w:val="00D86384"/>
    <w:rsid w:val="00D868FD"/>
    <w:rsid w:val="00D87E0D"/>
    <w:rsid w:val="00D90ADB"/>
    <w:rsid w:val="00D91458"/>
    <w:rsid w:val="00D917F8"/>
    <w:rsid w:val="00D91FDE"/>
    <w:rsid w:val="00D92277"/>
    <w:rsid w:val="00D94A6A"/>
    <w:rsid w:val="00D95C4D"/>
    <w:rsid w:val="00DA46EA"/>
    <w:rsid w:val="00DA6F44"/>
    <w:rsid w:val="00DB1334"/>
    <w:rsid w:val="00DB2624"/>
    <w:rsid w:val="00DB427E"/>
    <w:rsid w:val="00DC0F82"/>
    <w:rsid w:val="00DC1225"/>
    <w:rsid w:val="00DC1410"/>
    <w:rsid w:val="00DC2F55"/>
    <w:rsid w:val="00DC43C4"/>
    <w:rsid w:val="00DC5554"/>
    <w:rsid w:val="00DC7E3F"/>
    <w:rsid w:val="00DD01F5"/>
    <w:rsid w:val="00DD3B24"/>
    <w:rsid w:val="00DE01C7"/>
    <w:rsid w:val="00DE1BE3"/>
    <w:rsid w:val="00DE2517"/>
    <w:rsid w:val="00DE2FBC"/>
    <w:rsid w:val="00DE3684"/>
    <w:rsid w:val="00DE59F2"/>
    <w:rsid w:val="00DE62CB"/>
    <w:rsid w:val="00DF3052"/>
    <w:rsid w:val="00DF37AB"/>
    <w:rsid w:val="00DF37D3"/>
    <w:rsid w:val="00DF5AB9"/>
    <w:rsid w:val="00DF7855"/>
    <w:rsid w:val="00DF78F2"/>
    <w:rsid w:val="00E03665"/>
    <w:rsid w:val="00E051A3"/>
    <w:rsid w:val="00E05AFB"/>
    <w:rsid w:val="00E07142"/>
    <w:rsid w:val="00E071A5"/>
    <w:rsid w:val="00E10248"/>
    <w:rsid w:val="00E102E9"/>
    <w:rsid w:val="00E10811"/>
    <w:rsid w:val="00E122D7"/>
    <w:rsid w:val="00E13EE6"/>
    <w:rsid w:val="00E14CF5"/>
    <w:rsid w:val="00E17B5E"/>
    <w:rsid w:val="00E25138"/>
    <w:rsid w:val="00E25875"/>
    <w:rsid w:val="00E26372"/>
    <w:rsid w:val="00E266D1"/>
    <w:rsid w:val="00E27093"/>
    <w:rsid w:val="00E273BA"/>
    <w:rsid w:val="00E30CDC"/>
    <w:rsid w:val="00E314FE"/>
    <w:rsid w:val="00E32DB4"/>
    <w:rsid w:val="00E3476B"/>
    <w:rsid w:val="00E348C6"/>
    <w:rsid w:val="00E35E10"/>
    <w:rsid w:val="00E40D92"/>
    <w:rsid w:val="00E43767"/>
    <w:rsid w:val="00E453E6"/>
    <w:rsid w:val="00E466CC"/>
    <w:rsid w:val="00E5382C"/>
    <w:rsid w:val="00E53D73"/>
    <w:rsid w:val="00E542AC"/>
    <w:rsid w:val="00E5554A"/>
    <w:rsid w:val="00E56507"/>
    <w:rsid w:val="00E56F53"/>
    <w:rsid w:val="00E61635"/>
    <w:rsid w:val="00E637F8"/>
    <w:rsid w:val="00E659D5"/>
    <w:rsid w:val="00E66C3A"/>
    <w:rsid w:val="00E678F7"/>
    <w:rsid w:val="00E7045A"/>
    <w:rsid w:val="00E70C12"/>
    <w:rsid w:val="00E71AFA"/>
    <w:rsid w:val="00E7222A"/>
    <w:rsid w:val="00E751D6"/>
    <w:rsid w:val="00E7789B"/>
    <w:rsid w:val="00E8073D"/>
    <w:rsid w:val="00E81791"/>
    <w:rsid w:val="00E844C3"/>
    <w:rsid w:val="00E87579"/>
    <w:rsid w:val="00E903A7"/>
    <w:rsid w:val="00E90490"/>
    <w:rsid w:val="00E9079F"/>
    <w:rsid w:val="00E911D8"/>
    <w:rsid w:val="00E9210C"/>
    <w:rsid w:val="00E9334B"/>
    <w:rsid w:val="00E938DF"/>
    <w:rsid w:val="00E93DEC"/>
    <w:rsid w:val="00E946E4"/>
    <w:rsid w:val="00E95B75"/>
    <w:rsid w:val="00E964EC"/>
    <w:rsid w:val="00EA2E87"/>
    <w:rsid w:val="00EA3727"/>
    <w:rsid w:val="00EA3F73"/>
    <w:rsid w:val="00EA60C1"/>
    <w:rsid w:val="00EA65F1"/>
    <w:rsid w:val="00EA6A20"/>
    <w:rsid w:val="00EA6A51"/>
    <w:rsid w:val="00EB1258"/>
    <w:rsid w:val="00EB2579"/>
    <w:rsid w:val="00EB3415"/>
    <w:rsid w:val="00EB40B3"/>
    <w:rsid w:val="00EB45F4"/>
    <w:rsid w:val="00EB4A7F"/>
    <w:rsid w:val="00EB4BAD"/>
    <w:rsid w:val="00EB5E30"/>
    <w:rsid w:val="00EB6053"/>
    <w:rsid w:val="00EB6E33"/>
    <w:rsid w:val="00EB7BF8"/>
    <w:rsid w:val="00EC088B"/>
    <w:rsid w:val="00EC3DF7"/>
    <w:rsid w:val="00EC4114"/>
    <w:rsid w:val="00ED2B1E"/>
    <w:rsid w:val="00ED5912"/>
    <w:rsid w:val="00EE09DA"/>
    <w:rsid w:val="00EE1935"/>
    <w:rsid w:val="00EE1994"/>
    <w:rsid w:val="00EE2E75"/>
    <w:rsid w:val="00EE3A96"/>
    <w:rsid w:val="00EE504B"/>
    <w:rsid w:val="00EE514D"/>
    <w:rsid w:val="00EE51D0"/>
    <w:rsid w:val="00EE661C"/>
    <w:rsid w:val="00EF00F6"/>
    <w:rsid w:val="00EF0BA4"/>
    <w:rsid w:val="00EF248D"/>
    <w:rsid w:val="00EF6341"/>
    <w:rsid w:val="00EF68CF"/>
    <w:rsid w:val="00EF6AD6"/>
    <w:rsid w:val="00EF6E5C"/>
    <w:rsid w:val="00EF7163"/>
    <w:rsid w:val="00F0052B"/>
    <w:rsid w:val="00F02152"/>
    <w:rsid w:val="00F02FBE"/>
    <w:rsid w:val="00F10FCD"/>
    <w:rsid w:val="00F1121E"/>
    <w:rsid w:val="00F12B10"/>
    <w:rsid w:val="00F12EB0"/>
    <w:rsid w:val="00F13260"/>
    <w:rsid w:val="00F13B03"/>
    <w:rsid w:val="00F13E76"/>
    <w:rsid w:val="00F147CA"/>
    <w:rsid w:val="00F165FA"/>
    <w:rsid w:val="00F17866"/>
    <w:rsid w:val="00F20B48"/>
    <w:rsid w:val="00F224B0"/>
    <w:rsid w:val="00F25560"/>
    <w:rsid w:val="00F30637"/>
    <w:rsid w:val="00F306B3"/>
    <w:rsid w:val="00F30CD4"/>
    <w:rsid w:val="00F31138"/>
    <w:rsid w:val="00F33915"/>
    <w:rsid w:val="00F34D53"/>
    <w:rsid w:val="00F34F7A"/>
    <w:rsid w:val="00F428BB"/>
    <w:rsid w:val="00F438B3"/>
    <w:rsid w:val="00F43C31"/>
    <w:rsid w:val="00F45CF3"/>
    <w:rsid w:val="00F46A4E"/>
    <w:rsid w:val="00F470ED"/>
    <w:rsid w:val="00F50062"/>
    <w:rsid w:val="00F511AA"/>
    <w:rsid w:val="00F5162B"/>
    <w:rsid w:val="00F548AC"/>
    <w:rsid w:val="00F57709"/>
    <w:rsid w:val="00F57F84"/>
    <w:rsid w:val="00F6152B"/>
    <w:rsid w:val="00F622BF"/>
    <w:rsid w:val="00F626F0"/>
    <w:rsid w:val="00F62968"/>
    <w:rsid w:val="00F6494D"/>
    <w:rsid w:val="00F649A3"/>
    <w:rsid w:val="00F662EE"/>
    <w:rsid w:val="00F6657A"/>
    <w:rsid w:val="00F679F6"/>
    <w:rsid w:val="00F67A1F"/>
    <w:rsid w:val="00F707D7"/>
    <w:rsid w:val="00F70E90"/>
    <w:rsid w:val="00F71305"/>
    <w:rsid w:val="00F72BC3"/>
    <w:rsid w:val="00F72C17"/>
    <w:rsid w:val="00F742FC"/>
    <w:rsid w:val="00F81F9E"/>
    <w:rsid w:val="00F836D9"/>
    <w:rsid w:val="00F839B9"/>
    <w:rsid w:val="00F846C3"/>
    <w:rsid w:val="00F8595E"/>
    <w:rsid w:val="00F87200"/>
    <w:rsid w:val="00F87F51"/>
    <w:rsid w:val="00F9057F"/>
    <w:rsid w:val="00F90919"/>
    <w:rsid w:val="00F90B51"/>
    <w:rsid w:val="00F9105D"/>
    <w:rsid w:val="00F91207"/>
    <w:rsid w:val="00F9136E"/>
    <w:rsid w:val="00F9703A"/>
    <w:rsid w:val="00FA1976"/>
    <w:rsid w:val="00FA1B58"/>
    <w:rsid w:val="00FA1D49"/>
    <w:rsid w:val="00FA232B"/>
    <w:rsid w:val="00FA5F52"/>
    <w:rsid w:val="00FA650B"/>
    <w:rsid w:val="00FB07A0"/>
    <w:rsid w:val="00FB12C4"/>
    <w:rsid w:val="00FB23FC"/>
    <w:rsid w:val="00FB254F"/>
    <w:rsid w:val="00FB41F2"/>
    <w:rsid w:val="00FB4615"/>
    <w:rsid w:val="00FC0321"/>
    <w:rsid w:val="00FC055C"/>
    <w:rsid w:val="00FC27A6"/>
    <w:rsid w:val="00FC3763"/>
    <w:rsid w:val="00FC5DD0"/>
    <w:rsid w:val="00FD01D9"/>
    <w:rsid w:val="00FD0691"/>
    <w:rsid w:val="00FD1A3F"/>
    <w:rsid w:val="00FD6145"/>
    <w:rsid w:val="00FE1664"/>
    <w:rsid w:val="00FE2E08"/>
    <w:rsid w:val="00FE30C0"/>
    <w:rsid w:val="00FE7BDA"/>
    <w:rsid w:val="00FF22AD"/>
    <w:rsid w:val="00FF275A"/>
    <w:rsid w:val="00FF28B7"/>
    <w:rsid w:val="00FF30DB"/>
    <w:rsid w:val="00FF4C5A"/>
    <w:rsid w:val="02B2ECC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B307DED"/>
  <w15:docId w15:val="{5853D5CE-7AE9-41CB-82B9-1411F08958BE}"/>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heme="minorHAnsi" w:hAnsiTheme="minorHAnsi" w:eastAsia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qFormat="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F9057F"/>
    <w:pPr>
      <w:spacing w:after="200" w:line="480" w:lineRule="auto"/>
      <w:ind w:firstLine="720"/>
    </w:pPr>
    <w:rPr>
      <w:rFonts w:ascii="Arial" w:hAnsi="Arial" w:eastAsia="Calibri" w:cs="Times New Roman"/>
      <w:lang w:val="es-CO"/>
    </w:rPr>
  </w:style>
  <w:style w:type="paragraph" w:styleId="Ttulo1">
    <w:name w:val="heading 1"/>
    <w:basedOn w:val="Normal"/>
    <w:next w:val="Normal"/>
    <w:link w:val="Ttulo1Car"/>
    <w:uiPriority w:val="9"/>
    <w:qFormat/>
    <w:rsid w:val="003847A7"/>
    <w:pPr>
      <w:keepNext/>
      <w:keepLines/>
      <w:numPr>
        <w:numId w:val="3"/>
      </w:numPr>
      <w:spacing w:before="480" w:after="0"/>
      <w:jc w:val="center"/>
      <w:outlineLvl w:val="0"/>
    </w:pPr>
    <w:rPr>
      <w:rFonts w:eastAsia="Times New Roman"/>
      <w:b/>
      <w:bCs/>
      <w:szCs w:val="28"/>
    </w:rPr>
  </w:style>
  <w:style w:type="paragraph" w:styleId="Ttulo2">
    <w:name w:val="heading 2"/>
    <w:basedOn w:val="Normal"/>
    <w:next w:val="Normal"/>
    <w:link w:val="Ttulo2Car"/>
    <w:uiPriority w:val="9"/>
    <w:unhideWhenUsed/>
    <w:qFormat/>
    <w:rsid w:val="00D60097"/>
    <w:pPr>
      <w:keepNext/>
      <w:keepLines/>
      <w:spacing w:before="200" w:after="0"/>
      <w:outlineLvl w:val="1"/>
    </w:pPr>
    <w:rPr>
      <w:rFonts w:eastAsia="Times New Roman"/>
      <w:b/>
      <w:bCs/>
      <w:szCs w:val="26"/>
    </w:rPr>
  </w:style>
  <w:style w:type="paragraph" w:styleId="Ttulo3">
    <w:name w:val="heading 3"/>
    <w:basedOn w:val="Normal"/>
    <w:next w:val="Normal"/>
    <w:link w:val="Ttulo3Car"/>
    <w:uiPriority w:val="9"/>
    <w:unhideWhenUsed/>
    <w:qFormat/>
    <w:rsid w:val="00D60097"/>
    <w:pPr>
      <w:keepNext/>
      <w:keepLines/>
      <w:spacing w:before="200" w:after="0"/>
      <w:outlineLvl w:val="2"/>
    </w:pPr>
    <w:rPr>
      <w:rFonts w:eastAsia="Times New Roman"/>
      <w:b/>
      <w:bCs/>
    </w:rPr>
  </w:style>
  <w:style w:type="character" w:styleId="Fuentedeprrafopredeter" w:default="1">
    <w:name w:val="Default Paragraph Font"/>
    <w:uiPriority w:val="1"/>
    <w:semiHidden/>
    <w:unhideWhenUsed/>
  </w:style>
  <w:style w:type="table" w:styleId="Tablanormal" w:default="1">
    <w:name w:val="Normal Table"/>
    <w:uiPriority w:val="99"/>
    <w:semiHidden/>
    <w:unhideWhenUsed/>
    <w:tblPr>
      <w:tblInd w:w="0" w:type="dxa"/>
      <w:tblCellMar>
        <w:top w:w="0" w:type="dxa"/>
        <w:left w:w="108" w:type="dxa"/>
        <w:bottom w:w="0" w:type="dxa"/>
        <w:right w:w="108" w:type="dxa"/>
      </w:tblCellMar>
    </w:tblPr>
  </w:style>
  <w:style w:type="numbering" w:styleId="Sinlista" w:default="1">
    <w:name w:val="No List"/>
    <w:uiPriority w:val="99"/>
    <w:semiHidden/>
    <w:unhideWhenUsed/>
  </w:style>
  <w:style w:type="paragraph" w:styleId="Encabezado">
    <w:name w:val="header"/>
    <w:basedOn w:val="Normal"/>
    <w:link w:val="EncabezadoCar"/>
    <w:uiPriority w:val="99"/>
    <w:unhideWhenUsed/>
    <w:rsid w:val="00F91207"/>
    <w:pPr>
      <w:tabs>
        <w:tab w:val="center" w:pos="4252"/>
        <w:tab w:val="right" w:pos="8504"/>
      </w:tabs>
      <w:spacing w:after="0" w:line="240" w:lineRule="auto"/>
    </w:pPr>
  </w:style>
  <w:style w:type="character" w:styleId="EncabezadoCar" w:customStyle="1">
    <w:name w:val="Encabezado Car"/>
    <w:basedOn w:val="Fuentedeprrafopredeter"/>
    <w:link w:val="Encabezado"/>
    <w:uiPriority w:val="99"/>
    <w:rsid w:val="00F91207"/>
  </w:style>
  <w:style w:type="paragraph" w:styleId="Piedepgina">
    <w:name w:val="footer"/>
    <w:basedOn w:val="Normal"/>
    <w:link w:val="PiedepginaCar"/>
    <w:uiPriority w:val="99"/>
    <w:unhideWhenUsed/>
    <w:rsid w:val="00F91207"/>
    <w:pPr>
      <w:tabs>
        <w:tab w:val="center" w:pos="4252"/>
        <w:tab w:val="right" w:pos="8504"/>
      </w:tabs>
      <w:spacing w:after="0" w:line="240" w:lineRule="auto"/>
    </w:pPr>
  </w:style>
  <w:style w:type="character" w:styleId="PiedepginaCar" w:customStyle="1">
    <w:name w:val="Pie de página Car"/>
    <w:basedOn w:val="Fuentedeprrafopredeter"/>
    <w:link w:val="Piedepgina"/>
    <w:uiPriority w:val="99"/>
    <w:rsid w:val="00F91207"/>
  </w:style>
  <w:style w:type="character" w:styleId="Ttulo1Car" w:customStyle="1">
    <w:name w:val="Título 1 Car"/>
    <w:basedOn w:val="Fuentedeprrafopredeter"/>
    <w:link w:val="Ttulo1"/>
    <w:uiPriority w:val="9"/>
    <w:rsid w:val="003847A7"/>
    <w:rPr>
      <w:rFonts w:ascii="Arial" w:hAnsi="Arial" w:eastAsia="Times New Roman" w:cs="Times New Roman"/>
      <w:b/>
      <w:bCs/>
      <w:szCs w:val="28"/>
      <w:lang w:val="es-CO"/>
    </w:rPr>
  </w:style>
  <w:style w:type="character" w:styleId="Ttulo2Car" w:customStyle="1">
    <w:name w:val="Título 2 Car"/>
    <w:basedOn w:val="Fuentedeprrafopredeter"/>
    <w:link w:val="Ttulo2"/>
    <w:uiPriority w:val="9"/>
    <w:rsid w:val="00D60097"/>
    <w:rPr>
      <w:rFonts w:ascii="Arial" w:hAnsi="Arial" w:eastAsia="Times New Roman" w:cs="Times New Roman"/>
      <w:b/>
      <w:bCs/>
      <w:szCs w:val="26"/>
      <w:lang w:val="es-CO"/>
    </w:rPr>
  </w:style>
  <w:style w:type="character" w:styleId="Ttulo3Car" w:customStyle="1">
    <w:name w:val="Título 3 Car"/>
    <w:basedOn w:val="Fuentedeprrafopredeter"/>
    <w:link w:val="Ttulo3"/>
    <w:uiPriority w:val="9"/>
    <w:rsid w:val="00D60097"/>
    <w:rPr>
      <w:rFonts w:ascii="Arial" w:hAnsi="Arial" w:eastAsia="Times New Roman" w:cs="Times New Roman"/>
      <w:b/>
      <w:bCs/>
      <w:lang w:val="es-CO"/>
    </w:rPr>
  </w:style>
  <w:style w:type="paragraph" w:styleId="Prrafodelista">
    <w:name w:val="List Paragraph"/>
    <w:basedOn w:val="Normal"/>
    <w:uiPriority w:val="34"/>
    <w:qFormat/>
    <w:rsid w:val="00F91207"/>
    <w:pPr>
      <w:ind w:left="720"/>
      <w:contextualSpacing/>
    </w:pPr>
  </w:style>
  <w:style w:type="character" w:styleId="Hipervnculo">
    <w:name w:val="Hyperlink"/>
    <w:basedOn w:val="Fuentedeprrafopredeter"/>
    <w:uiPriority w:val="99"/>
    <w:unhideWhenUsed/>
    <w:rsid w:val="00F91207"/>
    <w:rPr>
      <w:color w:val="0000FF"/>
      <w:u w:val="single"/>
    </w:rPr>
  </w:style>
  <w:style w:type="paragraph" w:styleId="TDC2">
    <w:name w:val="toc 2"/>
    <w:basedOn w:val="Normal"/>
    <w:next w:val="Normal"/>
    <w:autoRedefine/>
    <w:uiPriority w:val="39"/>
    <w:unhideWhenUsed/>
    <w:qFormat/>
    <w:rsid w:val="00DB427E"/>
    <w:pPr>
      <w:tabs>
        <w:tab w:val="left" w:pos="660"/>
        <w:tab w:val="right" w:leader="dot" w:pos="9356"/>
      </w:tabs>
      <w:spacing w:after="0" w:line="360" w:lineRule="auto"/>
      <w:jc w:val="both"/>
    </w:pPr>
    <w:rPr>
      <w:rFonts w:cs="Arial"/>
      <w:b/>
      <w:sz w:val="24"/>
      <w:szCs w:val="24"/>
      <w:lang w:val="es-ES" w:eastAsia="es-ES"/>
    </w:rPr>
  </w:style>
  <w:style w:type="paragraph" w:styleId="Textonotaalfinal">
    <w:name w:val="endnote text"/>
    <w:basedOn w:val="Normal"/>
    <w:link w:val="TextonotaalfinalCar"/>
    <w:uiPriority w:val="99"/>
    <w:semiHidden/>
    <w:unhideWhenUsed/>
    <w:rsid w:val="00F91207"/>
    <w:pPr>
      <w:spacing w:after="0" w:line="240" w:lineRule="auto"/>
    </w:pPr>
    <w:rPr>
      <w:sz w:val="20"/>
      <w:szCs w:val="20"/>
    </w:rPr>
  </w:style>
  <w:style w:type="character" w:styleId="TextonotaalfinalCar" w:customStyle="1">
    <w:name w:val="Texto nota al final Car"/>
    <w:basedOn w:val="Fuentedeprrafopredeter"/>
    <w:link w:val="Textonotaalfinal"/>
    <w:uiPriority w:val="99"/>
    <w:semiHidden/>
    <w:rsid w:val="00F91207"/>
    <w:rPr>
      <w:rFonts w:ascii="Calibri" w:hAnsi="Calibri" w:eastAsia="Calibri" w:cs="Times New Roman"/>
      <w:sz w:val="20"/>
      <w:szCs w:val="20"/>
      <w:lang w:val="es-CO"/>
    </w:rPr>
  </w:style>
  <w:style w:type="character" w:styleId="Refdenotaalfinal">
    <w:name w:val="endnote reference"/>
    <w:basedOn w:val="Fuentedeprrafopredeter"/>
    <w:uiPriority w:val="99"/>
    <w:semiHidden/>
    <w:unhideWhenUsed/>
    <w:rsid w:val="00F91207"/>
    <w:rPr>
      <w:vertAlign w:val="superscript"/>
    </w:rPr>
  </w:style>
  <w:style w:type="paragraph" w:styleId="Textonotapie">
    <w:name w:val="footnote text"/>
    <w:basedOn w:val="Normal"/>
    <w:link w:val="TextonotapieCar"/>
    <w:uiPriority w:val="99"/>
    <w:semiHidden/>
    <w:unhideWhenUsed/>
    <w:rsid w:val="00F91207"/>
    <w:pPr>
      <w:spacing w:after="0" w:line="240" w:lineRule="auto"/>
    </w:pPr>
    <w:rPr>
      <w:sz w:val="20"/>
      <w:szCs w:val="20"/>
    </w:rPr>
  </w:style>
  <w:style w:type="character" w:styleId="TextonotapieCar" w:customStyle="1">
    <w:name w:val="Texto nota pie Car"/>
    <w:basedOn w:val="Fuentedeprrafopredeter"/>
    <w:link w:val="Textonotapie"/>
    <w:uiPriority w:val="99"/>
    <w:semiHidden/>
    <w:rsid w:val="00F91207"/>
    <w:rPr>
      <w:rFonts w:ascii="Calibri" w:hAnsi="Calibri" w:eastAsia="Calibri" w:cs="Times New Roman"/>
      <w:sz w:val="20"/>
      <w:szCs w:val="20"/>
      <w:lang w:val="es-CO"/>
    </w:rPr>
  </w:style>
  <w:style w:type="character" w:styleId="Refdenotaalpie">
    <w:name w:val="footnote reference"/>
    <w:basedOn w:val="Fuentedeprrafopredeter"/>
    <w:uiPriority w:val="99"/>
    <w:semiHidden/>
    <w:unhideWhenUsed/>
    <w:rsid w:val="00F91207"/>
    <w:rPr>
      <w:vertAlign w:val="superscript"/>
    </w:rPr>
  </w:style>
  <w:style w:type="table" w:styleId="Tablaconcuadrcula">
    <w:name w:val="Table Grid"/>
    <w:basedOn w:val="Tablanormal"/>
    <w:uiPriority w:val="59"/>
    <w:rsid w:val="00F91207"/>
    <w:pPr>
      <w:spacing w:after="0" w:line="240" w:lineRule="auto"/>
    </w:pPr>
    <w:rPr>
      <w:lang w:val="es-CO"/>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TDC1">
    <w:name w:val="toc 1"/>
    <w:basedOn w:val="Normal"/>
    <w:next w:val="Normal"/>
    <w:autoRedefine/>
    <w:uiPriority w:val="39"/>
    <w:unhideWhenUsed/>
    <w:rsid w:val="00992CDD"/>
    <w:pPr>
      <w:spacing w:after="100"/>
      <w:jc w:val="both"/>
    </w:pPr>
    <w:rPr>
      <w:rFonts w:ascii="Times New Roman" w:hAnsi="Times New Roman"/>
      <w:sz w:val="24"/>
    </w:rPr>
  </w:style>
  <w:style w:type="paragraph" w:styleId="TDC3">
    <w:name w:val="toc 3"/>
    <w:basedOn w:val="Normal"/>
    <w:next w:val="Normal"/>
    <w:autoRedefine/>
    <w:uiPriority w:val="39"/>
    <w:unhideWhenUsed/>
    <w:rsid w:val="00A44935"/>
    <w:pPr>
      <w:tabs>
        <w:tab w:val="left" w:pos="440"/>
        <w:tab w:val="right" w:leader="dot" w:pos="9060"/>
      </w:tabs>
      <w:spacing w:after="100"/>
      <w:ind w:left="440"/>
    </w:pPr>
  </w:style>
  <w:style w:type="paragraph" w:styleId="Sinespaciado">
    <w:name w:val="No Spacing"/>
    <w:link w:val="SinespaciadoCar"/>
    <w:uiPriority w:val="1"/>
    <w:qFormat/>
    <w:rsid w:val="00F91207"/>
    <w:pPr>
      <w:spacing w:after="0" w:line="240" w:lineRule="auto"/>
    </w:pPr>
    <w:rPr>
      <w:rFonts w:eastAsiaTheme="minorEastAsia"/>
      <w:lang w:eastAsia="es-ES"/>
    </w:rPr>
  </w:style>
  <w:style w:type="character" w:styleId="SinespaciadoCar" w:customStyle="1">
    <w:name w:val="Sin espaciado Car"/>
    <w:basedOn w:val="Fuentedeprrafopredeter"/>
    <w:link w:val="Sinespaciado"/>
    <w:uiPriority w:val="1"/>
    <w:rsid w:val="00F91207"/>
    <w:rPr>
      <w:rFonts w:eastAsiaTheme="minorEastAsia"/>
      <w:lang w:eastAsia="es-ES"/>
    </w:rPr>
  </w:style>
  <w:style w:type="paragraph" w:styleId="TtuloTDC">
    <w:name w:val="TOC Heading"/>
    <w:basedOn w:val="Ttulo1"/>
    <w:next w:val="Normal"/>
    <w:uiPriority w:val="39"/>
    <w:unhideWhenUsed/>
    <w:qFormat/>
    <w:rsid w:val="00992CDD"/>
    <w:pPr>
      <w:spacing w:before="240" w:line="259" w:lineRule="auto"/>
      <w:outlineLvl w:val="9"/>
    </w:pPr>
    <w:rPr>
      <w:rFonts w:asciiTheme="majorHAnsi" w:hAnsiTheme="majorHAnsi" w:eastAsiaTheme="majorEastAsia" w:cstheme="majorBidi"/>
      <w:b w:val="0"/>
      <w:bCs w:val="0"/>
      <w:color w:val="2E74B5" w:themeColor="accent1" w:themeShade="BF"/>
      <w:sz w:val="32"/>
      <w:szCs w:val="32"/>
      <w:lang w:val="es-ES" w:eastAsia="es-ES"/>
    </w:rPr>
  </w:style>
  <w:style w:type="character" w:styleId="Refdecomentario">
    <w:name w:val="annotation reference"/>
    <w:basedOn w:val="Fuentedeprrafopredeter"/>
    <w:uiPriority w:val="99"/>
    <w:semiHidden/>
    <w:unhideWhenUsed/>
    <w:rsid w:val="00EB7BF8"/>
    <w:rPr>
      <w:sz w:val="16"/>
      <w:szCs w:val="16"/>
    </w:rPr>
  </w:style>
  <w:style w:type="paragraph" w:styleId="Textocomentario">
    <w:name w:val="annotation text"/>
    <w:basedOn w:val="Normal"/>
    <w:link w:val="TextocomentarioCar"/>
    <w:uiPriority w:val="99"/>
    <w:semiHidden/>
    <w:unhideWhenUsed/>
    <w:rsid w:val="00EB7BF8"/>
    <w:pPr>
      <w:spacing w:line="240" w:lineRule="auto"/>
    </w:pPr>
    <w:rPr>
      <w:sz w:val="20"/>
      <w:szCs w:val="20"/>
    </w:rPr>
  </w:style>
  <w:style w:type="character" w:styleId="TextocomentarioCar" w:customStyle="1">
    <w:name w:val="Texto comentario Car"/>
    <w:basedOn w:val="Fuentedeprrafopredeter"/>
    <w:link w:val="Textocomentario"/>
    <w:uiPriority w:val="99"/>
    <w:semiHidden/>
    <w:rsid w:val="00EB7BF8"/>
    <w:rPr>
      <w:rFonts w:ascii="Calibri" w:hAnsi="Calibri" w:eastAsia="Calibri" w:cs="Times New Roman"/>
      <w:sz w:val="20"/>
      <w:szCs w:val="20"/>
      <w:lang w:val="es-CO"/>
    </w:rPr>
  </w:style>
  <w:style w:type="paragraph" w:styleId="Asuntodelcomentario">
    <w:name w:val="annotation subject"/>
    <w:basedOn w:val="Textocomentario"/>
    <w:next w:val="Textocomentario"/>
    <w:link w:val="AsuntodelcomentarioCar"/>
    <w:uiPriority w:val="99"/>
    <w:semiHidden/>
    <w:unhideWhenUsed/>
    <w:rsid w:val="00EB7BF8"/>
    <w:rPr>
      <w:b/>
      <w:bCs/>
    </w:rPr>
  </w:style>
  <w:style w:type="character" w:styleId="AsuntodelcomentarioCar" w:customStyle="1">
    <w:name w:val="Asunto del comentario Car"/>
    <w:basedOn w:val="TextocomentarioCar"/>
    <w:link w:val="Asuntodelcomentario"/>
    <w:uiPriority w:val="99"/>
    <w:semiHidden/>
    <w:rsid w:val="00EB7BF8"/>
    <w:rPr>
      <w:rFonts w:ascii="Calibri" w:hAnsi="Calibri" w:eastAsia="Calibri" w:cs="Times New Roman"/>
      <w:b/>
      <w:bCs/>
      <w:sz w:val="20"/>
      <w:szCs w:val="20"/>
      <w:lang w:val="es-CO"/>
    </w:rPr>
  </w:style>
  <w:style w:type="paragraph" w:styleId="Textodeglobo">
    <w:name w:val="Balloon Text"/>
    <w:basedOn w:val="Normal"/>
    <w:link w:val="TextodegloboCar"/>
    <w:uiPriority w:val="99"/>
    <w:semiHidden/>
    <w:unhideWhenUsed/>
    <w:rsid w:val="00EB7BF8"/>
    <w:pPr>
      <w:spacing w:after="0" w:line="240" w:lineRule="auto"/>
    </w:pPr>
    <w:rPr>
      <w:rFonts w:ascii="Segoe UI" w:hAnsi="Segoe UI" w:cs="Segoe UI"/>
      <w:sz w:val="18"/>
      <w:szCs w:val="18"/>
    </w:rPr>
  </w:style>
  <w:style w:type="character" w:styleId="TextodegloboCar" w:customStyle="1">
    <w:name w:val="Texto de globo Car"/>
    <w:basedOn w:val="Fuentedeprrafopredeter"/>
    <w:link w:val="Textodeglobo"/>
    <w:uiPriority w:val="99"/>
    <w:semiHidden/>
    <w:rsid w:val="00EB7BF8"/>
    <w:rPr>
      <w:rFonts w:ascii="Segoe UI" w:hAnsi="Segoe UI" w:eastAsia="Calibri" w:cs="Segoe UI"/>
      <w:sz w:val="18"/>
      <w:szCs w:val="18"/>
      <w:lang w:val="es-CO"/>
    </w:rPr>
  </w:style>
  <w:style w:type="paragraph" w:styleId="Bibliografa">
    <w:name w:val="Bibliography"/>
    <w:basedOn w:val="Normal"/>
    <w:next w:val="Normal"/>
    <w:uiPriority w:val="37"/>
    <w:unhideWhenUsed/>
    <w:rsid w:val="00B7621B"/>
  </w:style>
  <w:style w:type="paragraph" w:styleId="WW-Textoindependiente2" w:customStyle="1">
    <w:name w:val="WW-Texto independiente 2"/>
    <w:basedOn w:val="Normal"/>
    <w:semiHidden/>
    <w:rsid w:val="00D917F8"/>
    <w:pPr>
      <w:widowControl w:val="0"/>
      <w:suppressAutoHyphens/>
      <w:autoSpaceDE w:val="0"/>
      <w:spacing w:after="120"/>
    </w:pPr>
    <w:rPr>
      <w:rFonts w:ascii="Times New Roman" w:hAnsi="Times New Roman" w:eastAsia="Times New Roman"/>
      <w:sz w:val="24"/>
      <w:szCs w:val="20"/>
      <w:lang w:eastAsia="es-CO"/>
    </w:rPr>
  </w:style>
  <w:style w:type="paragraph" w:styleId="Subttulo">
    <w:name w:val="Subtitle"/>
    <w:basedOn w:val="Normal"/>
    <w:next w:val="Normal"/>
    <w:link w:val="SubttuloCar"/>
    <w:uiPriority w:val="11"/>
    <w:qFormat/>
    <w:rsid w:val="00715898"/>
    <w:pPr>
      <w:numPr>
        <w:ilvl w:val="1"/>
      </w:numPr>
      <w:spacing w:after="160"/>
      <w:ind w:firstLine="720"/>
    </w:pPr>
    <w:rPr>
      <w:rFonts w:asciiTheme="minorHAnsi" w:hAnsiTheme="minorHAnsi" w:eastAsiaTheme="minorEastAsia" w:cstheme="minorBidi"/>
      <w:color w:val="5A5A5A" w:themeColor="text1" w:themeTint="A5"/>
      <w:spacing w:val="15"/>
    </w:rPr>
  </w:style>
  <w:style w:type="character" w:styleId="SubttuloCar" w:customStyle="1">
    <w:name w:val="Subtítulo Car"/>
    <w:basedOn w:val="Fuentedeprrafopredeter"/>
    <w:link w:val="Subttulo"/>
    <w:uiPriority w:val="11"/>
    <w:rsid w:val="00715898"/>
    <w:rPr>
      <w:rFonts w:eastAsiaTheme="minorEastAsia"/>
      <w:color w:val="5A5A5A" w:themeColor="text1" w:themeTint="A5"/>
      <w:spacing w:val="15"/>
      <w:lang w:val="es-CO"/>
    </w:rPr>
  </w:style>
  <w:style w:type="character" w:styleId="nfasissutil">
    <w:name w:val="Subtle Emphasis"/>
    <w:basedOn w:val="Fuentedeprrafopredeter"/>
    <w:uiPriority w:val="19"/>
    <w:qFormat/>
    <w:rsid w:val="00702E71"/>
    <w:rPr>
      <w:i/>
      <w:iCs/>
      <w:color w:val="404040" w:themeColor="text1" w:themeTint="BF"/>
    </w:rPr>
  </w:style>
  <w:style w:type="character" w:styleId="Textoennegrita">
    <w:name w:val="Strong"/>
    <w:basedOn w:val="Fuentedeprrafopredeter"/>
    <w:uiPriority w:val="22"/>
    <w:qFormat/>
    <w:rsid w:val="00012D78"/>
    <w:rPr>
      <w:b/>
      <w:bCs/>
    </w:rPr>
  </w:style>
  <w:style w:type="table" w:styleId="Listaclara-nfasis5">
    <w:name w:val="Light List Accent 5"/>
    <w:basedOn w:val="Tablanormal"/>
    <w:uiPriority w:val="61"/>
    <w:rsid w:val="0011440D"/>
    <w:pPr>
      <w:spacing w:after="0" w:line="240" w:lineRule="auto"/>
    </w:pPr>
    <w:rPr>
      <w:lang w:val="es-CO"/>
    </w:rPr>
    <w:tblPr>
      <w:tblStyleRowBandSize w:val="1"/>
      <w:tblStyleColBandSize w:val="1"/>
      <w:tblBorders>
        <w:top w:val="single" w:color="4472C4" w:themeColor="accent5" w:sz="8" w:space="0"/>
        <w:left w:val="single" w:color="4472C4" w:themeColor="accent5" w:sz="8" w:space="0"/>
        <w:bottom w:val="single" w:color="4472C4" w:themeColor="accent5" w:sz="8" w:space="0"/>
        <w:right w:val="single" w:color="4472C4" w:themeColor="accent5" w:sz="8" w:space="0"/>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color="4472C4" w:themeColor="accent5" w:sz="6" w:space="0"/>
          <w:left w:val="single" w:color="4472C4" w:themeColor="accent5" w:sz="8" w:space="0"/>
          <w:bottom w:val="single" w:color="4472C4" w:themeColor="accent5" w:sz="8" w:space="0"/>
          <w:right w:val="single" w:color="4472C4" w:themeColor="accent5" w:sz="8" w:space="0"/>
        </w:tcBorders>
      </w:tcPr>
    </w:tblStylePr>
    <w:tblStylePr w:type="firstCol">
      <w:rPr>
        <w:b/>
        <w:bCs/>
      </w:rPr>
    </w:tblStylePr>
    <w:tblStylePr w:type="lastCol">
      <w:rPr>
        <w:b/>
        <w:bCs/>
      </w:rPr>
    </w:tblStylePr>
    <w:tblStylePr w:type="band1Vert">
      <w:tblPr/>
      <w:tcPr>
        <w:tcBorders>
          <w:top w:val="single" w:color="4472C4" w:themeColor="accent5" w:sz="8" w:space="0"/>
          <w:left w:val="single" w:color="4472C4" w:themeColor="accent5" w:sz="8" w:space="0"/>
          <w:bottom w:val="single" w:color="4472C4" w:themeColor="accent5" w:sz="8" w:space="0"/>
          <w:right w:val="single" w:color="4472C4" w:themeColor="accent5" w:sz="8" w:space="0"/>
        </w:tcBorders>
      </w:tcPr>
    </w:tblStylePr>
    <w:tblStylePr w:type="band1Horz">
      <w:tblPr/>
      <w:tcPr>
        <w:tcBorders>
          <w:top w:val="single" w:color="4472C4" w:themeColor="accent5" w:sz="8" w:space="0"/>
          <w:left w:val="single" w:color="4472C4" w:themeColor="accent5" w:sz="8" w:space="0"/>
          <w:bottom w:val="single" w:color="4472C4" w:themeColor="accent5" w:sz="8" w:space="0"/>
          <w:right w:val="single" w:color="4472C4" w:themeColor="accent5" w:sz="8" w:space="0"/>
        </w:tcBorders>
      </w:tcPr>
    </w:tblStylePr>
  </w:style>
  <w:style w:type="paragraph" w:styleId="Ttulo">
    <w:name w:val="Title"/>
    <w:basedOn w:val="Normal"/>
    <w:next w:val="Normal"/>
    <w:link w:val="TtuloCar"/>
    <w:uiPriority w:val="10"/>
    <w:qFormat/>
    <w:rsid w:val="0011573B"/>
    <w:pPr>
      <w:spacing w:after="0" w:line="240" w:lineRule="auto"/>
      <w:contextualSpacing/>
    </w:pPr>
    <w:rPr>
      <w:rFonts w:asciiTheme="majorHAnsi" w:hAnsiTheme="majorHAnsi" w:eastAsiaTheme="majorEastAsia" w:cstheme="majorBidi"/>
      <w:spacing w:val="-10"/>
      <w:kern w:val="28"/>
      <w:sz w:val="56"/>
      <w:szCs w:val="56"/>
    </w:rPr>
  </w:style>
  <w:style w:type="character" w:styleId="TtuloCar" w:customStyle="1">
    <w:name w:val="Título Car"/>
    <w:basedOn w:val="Fuentedeprrafopredeter"/>
    <w:link w:val="Ttulo"/>
    <w:uiPriority w:val="10"/>
    <w:rsid w:val="0011573B"/>
    <w:rPr>
      <w:rFonts w:asciiTheme="majorHAnsi" w:hAnsiTheme="majorHAnsi" w:eastAsiaTheme="majorEastAsia" w:cstheme="majorBidi"/>
      <w:spacing w:val="-10"/>
      <w:kern w:val="28"/>
      <w:sz w:val="56"/>
      <w:szCs w:val="56"/>
      <w:lang w:val="es-CO"/>
    </w:rPr>
  </w:style>
  <w:style w:type="table" w:styleId="Tablaconcuadrcula1" w:customStyle="1">
    <w:name w:val="Tabla con cuadrícula1"/>
    <w:basedOn w:val="Tablanormal"/>
    <w:next w:val="Tablaconcuadrcula"/>
    <w:uiPriority w:val="59"/>
    <w:rsid w:val="0011573B"/>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aconcuadrcula2" w:customStyle="1">
    <w:name w:val="Tabla con cuadrícula2"/>
    <w:basedOn w:val="Tablanormal"/>
    <w:next w:val="Tablaconcuadrcula"/>
    <w:uiPriority w:val="59"/>
    <w:rsid w:val="00EA60C1"/>
    <w:pPr>
      <w:spacing w:after="0" w:line="240" w:lineRule="auto"/>
    </w:pPr>
    <w:rPr>
      <w:lang w:val="es-CO"/>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staclara-nfasis51" w:customStyle="1">
    <w:name w:val="Lista clara - Énfasis 51"/>
    <w:basedOn w:val="Tablanormal"/>
    <w:next w:val="Listaclara-nfasis5"/>
    <w:uiPriority w:val="61"/>
    <w:rsid w:val="00EA60C1"/>
    <w:pPr>
      <w:spacing w:after="0" w:line="240" w:lineRule="auto"/>
    </w:pPr>
    <w:rPr>
      <w:lang w:val="es-CO"/>
    </w:rPr>
    <w:tblPr>
      <w:tblStyleRowBandSize w:val="1"/>
      <w:tblStyleColBandSize w:val="1"/>
      <w:tblBorders>
        <w:top w:val="single" w:color="4BACC6" w:sz="8" w:space="0"/>
        <w:left w:val="single" w:color="4BACC6" w:sz="8" w:space="0"/>
        <w:bottom w:val="single" w:color="4BACC6" w:sz="8" w:space="0"/>
        <w:right w:val="single" w:color="4BACC6" w:sz="8" w:space="0"/>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color="4BACC6" w:sz="6" w:space="0"/>
          <w:left w:val="single" w:color="4BACC6" w:sz="8" w:space="0"/>
          <w:bottom w:val="single" w:color="4BACC6" w:sz="8" w:space="0"/>
          <w:right w:val="single" w:color="4BACC6" w:sz="8" w:space="0"/>
        </w:tcBorders>
      </w:tcPr>
    </w:tblStylePr>
    <w:tblStylePr w:type="firstCol">
      <w:rPr>
        <w:b/>
        <w:bCs/>
      </w:rPr>
    </w:tblStylePr>
    <w:tblStylePr w:type="lastCol">
      <w:rPr>
        <w:b/>
        <w:bCs/>
      </w:rPr>
    </w:tblStylePr>
    <w:tblStylePr w:type="band1Vert">
      <w:tblPr/>
      <w:tcPr>
        <w:tcBorders>
          <w:top w:val="single" w:color="4BACC6" w:sz="8" w:space="0"/>
          <w:left w:val="single" w:color="4BACC6" w:sz="8" w:space="0"/>
          <w:bottom w:val="single" w:color="4BACC6" w:sz="8" w:space="0"/>
          <w:right w:val="single" w:color="4BACC6" w:sz="8" w:space="0"/>
        </w:tcBorders>
      </w:tcPr>
    </w:tblStylePr>
    <w:tblStylePr w:type="band1Horz">
      <w:tblPr/>
      <w:tcPr>
        <w:tcBorders>
          <w:top w:val="single" w:color="4BACC6" w:sz="8" w:space="0"/>
          <w:left w:val="single" w:color="4BACC6" w:sz="8" w:space="0"/>
          <w:bottom w:val="single" w:color="4BACC6" w:sz="8" w:space="0"/>
          <w:right w:val="single" w:color="4BACC6" w:sz="8" w:space="0"/>
        </w:tcBorders>
      </w:tcPr>
    </w:tblStylePr>
  </w:style>
  <w:style w:type="table" w:styleId="Tablaconcuadrcula3" w:customStyle="1">
    <w:name w:val="Tabla con cuadrícula3"/>
    <w:basedOn w:val="Tablanormal"/>
    <w:next w:val="Tablaconcuadrcula"/>
    <w:uiPriority w:val="59"/>
    <w:rsid w:val="008F1B77"/>
    <w:pPr>
      <w:spacing w:after="0" w:line="240" w:lineRule="auto"/>
    </w:pPr>
    <w:rPr>
      <w:lang w:val="es-CO"/>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staclara-nfasis52" w:customStyle="1">
    <w:name w:val="Lista clara - Énfasis 52"/>
    <w:basedOn w:val="Tablanormal"/>
    <w:next w:val="Listaclara-nfasis5"/>
    <w:uiPriority w:val="61"/>
    <w:rsid w:val="008F1B77"/>
    <w:pPr>
      <w:spacing w:after="0" w:line="240" w:lineRule="auto"/>
    </w:pPr>
    <w:rPr>
      <w:lang w:val="es-CO"/>
    </w:rPr>
    <w:tblPr>
      <w:tblStyleRowBandSize w:val="1"/>
      <w:tblStyleColBandSize w:val="1"/>
      <w:tblBorders>
        <w:top w:val="single" w:color="4BACC6" w:sz="8" w:space="0"/>
        <w:left w:val="single" w:color="4BACC6" w:sz="8" w:space="0"/>
        <w:bottom w:val="single" w:color="4BACC6" w:sz="8" w:space="0"/>
        <w:right w:val="single" w:color="4BACC6" w:sz="8" w:space="0"/>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color="4BACC6" w:sz="6" w:space="0"/>
          <w:left w:val="single" w:color="4BACC6" w:sz="8" w:space="0"/>
          <w:bottom w:val="single" w:color="4BACC6" w:sz="8" w:space="0"/>
          <w:right w:val="single" w:color="4BACC6" w:sz="8" w:space="0"/>
        </w:tcBorders>
      </w:tcPr>
    </w:tblStylePr>
    <w:tblStylePr w:type="firstCol">
      <w:rPr>
        <w:b/>
        <w:bCs/>
      </w:rPr>
    </w:tblStylePr>
    <w:tblStylePr w:type="lastCol">
      <w:rPr>
        <w:b/>
        <w:bCs/>
      </w:rPr>
    </w:tblStylePr>
    <w:tblStylePr w:type="band1Vert">
      <w:tblPr/>
      <w:tcPr>
        <w:tcBorders>
          <w:top w:val="single" w:color="4BACC6" w:sz="8" w:space="0"/>
          <w:left w:val="single" w:color="4BACC6" w:sz="8" w:space="0"/>
          <w:bottom w:val="single" w:color="4BACC6" w:sz="8" w:space="0"/>
          <w:right w:val="single" w:color="4BACC6" w:sz="8" w:space="0"/>
        </w:tcBorders>
      </w:tcPr>
    </w:tblStylePr>
    <w:tblStylePr w:type="band1Horz">
      <w:tblPr/>
      <w:tcPr>
        <w:tcBorders>
          <w:top w:val="single" w:color="4BACC6" w:sz="8" w:space="0"/>
          <w:left w:val="single" w:color="4BACC6" w:sz="8" w:space="0"/>
          <w:bottom w:val="single" w:color="4BACC6" w:sz="8" w:space="0"/>
          <w:right w:val="single" w:color="4BACC6" w:sz="8" w:space="0"/>
        </w:tcBorders>
      </w:tcPr>
    </w:tblStylePr>
  </w:style>
  <w:style w:type="table" w:styleId="Tablaconcuadrcula4" w:customStyle="1">
    <w:name w:val="Tabla con cuadrícula4"/>
    <w:basedOn w:val="Tablanormal"/>
    <w:next w:val="Tablaconcuadrcula"/>
    <w:uiPriority w:val="59"/>
    <w:rsid w:val="008F1B77"/>
    <w:pPr>
      <w:spacing w:after="0" w:line="240" w:lineRule="auto"/>
    </w:pPr>
    <w:rPr>
      <w:lang w:val="es-CO"/>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staclara-nfasis53" w:customStyle="1">
    <w:name w:val="Lista clara - Énfasis 53"/>
    <w:basedOn w:val="Tablanormal"/>
    <w:next w:val="Listaclara-nfasis5"/>
    <w:uiPriority w:val="61"/>
    <w:rsid w:val="008F1B77"/>
    <w:pPr>
      <w:spacing w:after="0" w:line="240" w:lineRule="auto"/>
    </w:pPr>
    <w:rPr>
      <w:lang w:val="es-CO"/>
    </w:rPr>
    <w:tblPr>
      <w:tblStyleRowBandSize w:val="1"/>
      <w:tblStyleColBandSize w:val="1"/>
      <w:tblBorders>
        <w:top w:val="single" w:color="4BACC6" w:sz="8" w:space="0"/>
        <w:left w:val="single" w:color="4BACC6" w:sz="8" w:space="0"/>
        <w:bottom w:val="single" w:color="4BACC6" w:sz="8" w:space="0"/>
        <w:right w:val="single" w:color="4BACC6" w:sz="8" w:space="0"/>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color="4BACC6" w:sz="6" w:space="0"/>
          <w:left w:val="single" w:color="4BACC6" w:sz="8" w:space="0"/>
          <w:bottom w:val="single" w:color="4BACC6" w:sz="8" w:space="0"/>
          <w:right w:val="single" w:color="4BACC6" w:sz="8" w:space="0"/>
        </w:tcBorders>
      </w:tcPr>
    </w:tblStylePr>
    <w:tblStylePr w:type="firstCol">
      <w:rPr>
        <w:b/>
        <w:bCs/>
      </w:rPr>
    </w:tblStylePr>
    <w:tblStylePr w:type="lastCol">
      <w:rPr>
        <w:b/>
        <w:bCs/>
      </w:rPr>
    </w:tblStylePr>
    <w:tblStylePr w:type="band1Vert">
      <w:tblPr/>
      <w:tcPr>
        <w:tcBorders>
          <w:top w:val="single" w:color="4BACC6" w:sz="8" w:space="0"/>
          <w:left w:val="single" w:color="4BACC6" w:sz="8" w:space="0"/>
          <w:bottom w:val="single" w:color="4BACC6" w:sz="8" w:space="0"/>
          <w:right w:val="single" w:color="4BACC6" w:sz="8" w:space="0"/>
        </w:tcBorders>
      </w:tcPr>
    </w:tblStylePr>
    <w:tblStylePr w:type="band1Horz">
      <w:tblPr/>
      <w:tcPr>
        <w:tcBorders>
          <w:top w:val="single" w:color="4BACC6" w:sz="8" w:space="0"/>
          <w:left w:val="single" w:color="4BACC6" w:sz="8" w:space="0"/>
          <w:bottom w:val="single" w:color="4BACC6" w:sz="8" w:space="0"/>
          <w:right w:val="single" w:color="4BACC6" w:sz="8" w:space="0"/>
        </w:tcBorders>
      </w:tcPr>
    </w:tblStylePr>
  </w:style>
  <w:style w:type="table" w:styleId="Tablaconcuadrcula5" w:customStyle="1">
    <w:name w:val="Tabla con cuadrícula5"/>
    <w:basedOn w:val="Tablanormal"/>
    <w:next w:val="Tablaconcuadrcula"/>
    <w:uiPriority w:val="59"/>
    <w:rsid w:val="00360C9E"/>
    <w:pPr>
      <w:spacing w:after="0" w:line="240" w:lineRule="auto"/>
    </w:pPr>
    <w:rPr>
      <w:lang w:val="es-CO"/>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staclara-nfasis54" w:customStyle="1">
    <w:name w:val="Lista clara - Énfasis 54"/>
    <w:basedOn w:val="Tablanormal"/>
    <w:next w:val="Listaclara-nfasis5"/>
    <w:uiPriority w:val="61"/>
    <w:rsid w:val="00360C9E"/>
    <w:pPr>
      <w:spacing w:after="0" w:line="240" w:lineRule="auto"/>
    </w:pPr>
    <w:rPr>
      <w:lang w:val="es-CO"/>
    </w:rPr>
    <w:tblPr>
      <w:tblStyleRowBandSize w:val="1"/>
      <w:tblStyleColBandSize w:val="1"/>
      <w:tblBorders>
        <w:top w:val="single" w:color="4BACC6" w:sz="8" w:space="0"/>
        <w:left w:val="single" w:color="4BACC6" w:sz="8" w:space="0"/>
        <w:bottom w:val="single" w:color="4BACC6" w:sz="8" w:space="0"/>
        <w:right w:val="single" w:color="4BACC6" w:sz="8" w:space="0"/>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color="4BACC6" w:sz="6" w:space="0"/>
          <w:left w:val="single" w:color="4BACC6" w:sz="8" w:space="0"/>
          <w:bottom w:val="single" w:color="4BACC6" w:sz="8" w:space="0"/>
          <w:right w:val="single" w:color="4BACC6" w:sz="8" w:space="0"/>
        </w:tcBorders>
      </w:tcPr>
    </w:tblStylePr>
    <w:tblStylePr w:type="firstCol">
      <w:rPr>
        <w:b/>
        <w:bCs/>
      </w:rPr>
    </w:tblStylePr>
    <w:tblStylePr w:type="lastCol">
      <w:rPr>
        <w:b/>
        <w:bCs/>
      </w:rPr>
    </w:tblStylePr>
    <w:tblStylePr w:type="band1Vert">
      <w:tblPr/>
      <w:tcPr>
        <w:tcBorders>
          <w:top w:val="single" w:color="4BACC6" w:sz="8" w:space="0"/>
          <w:left w:val="single" w:color="4BACC6" w:sz="8" w:space="0"/>
          <w:bottom w:val="single" w:color="4BACC6" w:sz="8" w:space="0"/>
          <w:right w:val="single" w:color="4BACC6" w:sz="8" w:space="0"/>
        </w:tcBorders>
      </w:tcPr>
    </w:tblStylePr>
    <w:tblStylePr w:type="band1Horz">
      <w:tblPr/>
      <w:tcPr>
        <w:tcBorders>
          <w:top w:val="single" w:color="4BACC6" w:sz="8" w:space="0"/>
          <w:left w:val="single" w:color="4BACC6" w:sz="8" w:space="0"/>
          <w:bottom w:val="single" w:color="4BACC6" w:sz="8" w:space="0"/>
          <w:right w:val="single" w:color="4BACC6" w:sz="8" w:space="0"/>
        </w:tcBorders>
      </w:tcPr>
    </w:tblStylePr>
  </w:style>
  <w:style w:type="table" w:styleId="Tablaconcuadrcula6" w:customStyle="1">
    <w:name w:val="Tabla con cuadrícula6"/>
    <w:basedOn w:val="Tablanormal"/>
    <w:next w:val="Tablaconcuadrcula"/>
    <w:uiPriority w:val="59"/>
    <w:rsid w:val="00360C9E"/>
    <w:pPr>
      <w:spacing w:after="0" w:line="240" w:lineRule="auto"/>
    </w:pPr>
    <w:rPr>
      <w:lang w:val="es-CO"/>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staclara-nfasis55" w:customStyle="1">
    <w:name w:val="Lista clara - Énfasis 55"/>
    <w:basedOn w:val="Tablanormal"/>
    <w:next w:val="Listaclara-nfasis5"/>
    <w:uiPriority w:val="61"/>
    <w:rsid w:val="00360C9E"/>
    <w:pPr>
      <w:spacing w:after="0" w:line="240" w:lineRule="auto"/>
    </w:pPr>
    <w:rPr>
      <w:lang w:val="es-CO"/>
    </w:rPr>
    <w:tblPr>
      <w:tblStyleRowBandSize w:val="1"/>
      <w:tblStyleColBandSize w:val="1"/>
      <w:tblBorders>
        <w:top w:val="single" w:color="4BACC6" w:sz="8" w:space="0"/>
        <w:left w:val="single" w:color="4BACC6" w:sz="8" w:space="0"/>
        <w:bottom w:val="single" w:color="4BACC6" w:sz="8" w:space="0"/>
        <w:right w:val="single" w:color="4BACC6" w:sz="8" w:space="0"/>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color="4BACC6" w:sz="6" w:space="0"/>
          <w:left w:val="single" w:color="4BACC6" w:sz="8" w:space="0"/>
          <w:bottom w:val="single" w:color="4BACC6" w:sz="8" w:space="0"/>
          <w:right w:val="single" w:color="4BACC6" w:sz="8" w:space="0"/>
        </w:tcBorders>
      </w:tcPr>
    </w:tblStylePr>
    <w:tblStylePr w:type="firstCol">
      <w:rPr>
        <w:b/>
        <w:bCs/>
      </w:rPr>
    </w:tblStylePr>
    <w:tblStylePr w:type="lastCol">
      <w:rPr>
        <w:b/>
        <w:bCs/>
      </w:rPr>
    </w:tblStylePr>
    <w:tblStylePr w:type="band1Vert">
      <w:tblPr/>
      <w:tcPr>
        <w:tcBorders>
          <w:top w:val="single" w:color="4BACC6" w:sz="8" w:space="0"/>
          <w:left w:val="single" w:color="4BACC6" w:sz="8" w:space="0"/>
          <w:bottom w:val="single" w:color="4BACC6" w:sz="8" w:space="0"/>
          <w:right w:val="single" w:color="4BACC6" w:sz="8" w:space="0"/>
        </w:tcBorders>
      </w:tcPr>
    </w:tblStylePr>
    <w:tblStylePr w:type="band1Horz">
      <w:tblPr/>
      <w:tcPr>
        <w:tcBorders>
          <w:top w:val="single" w:color="4BACC6" w:sz="8" w:space="0"/>
          <w:left w:val="single" w:color="4BACC6" w:sz="8" w:space="0"/>
          <w:bottom w:val="single" w:color="4BACC6" w:sz="8" w:space="0"/>
          <w:right w:val="single" w:color="4BACC6" w:sz="8" w:space="0"/>
        </w:tcBorders>
      </w:tcPr>
    </w:tblStylePr>
  </w:style>
  <w:style w:type="table" w:styleId="Tablaconcuadrcula7" w:customStyle="1">
    <w:name w:val="Tabla con cuadrícula7"/>
    <w:basedOn w:val="Tablanormal"/>
    <w:next w:val="Tablaconcuadrcula"/>
    <w:uiPriority w:val="59"/>
    <w:rsid w:val="00360C9E"/>
    <w:pPr>
      <w:spacing w:after="0" w:line="240" w:lineRule="auto"/>
    </w:pPr>
    <w:rPr>
      <w:lang w:val="es-CO"/>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staclara-nfasis56" w:customStyle="1">
    <w:name w:val="Lista clara - Énfasis 56"/>
    <w:basedOn w:val="Tablanormal"/>
    <w:next w:val="Listaclara-nfasis5"/>
    <w:uiPriority w:val="61"/>
    <w:rsid w:val="00360C9E"/>
    <w:pPr>
      <w:spacing w:after="0" w:line="240" w:lineRule="auto"/>
    </w:pPr>
    <w:rPr>
      <w:lang w:val="es-CO"/>
    </w:rPr>
    <w:tblPr>
      <w:tblStyleRowBandSize w:val="1"/>
      <w:tblStyleColBandSize w:val="1"/>
      <w:tblBorders>
        <w:top w:val="single" w:color="4BACC6" w:sz="8" w:space="0"/>
        <w:left w:val="single" w:color="4BACC6" w:sz="8" w:space="0"/>
        <w:bottom w:val="single" w:color="4BACC6" w:sz="8" w:space="0"/>
        <w:right w:val="single" w:color="4BACC6" w:sz="8" w:space="0"/>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color="4BACC6" w:sz="6" w:space="0"/>
          <w:left w:val="single" w:color="4BACC6" w:sz="8" w:space="0"/>
          <w:bottom w:val="single" w:color="4BACC6" w:sz="8" w:space="0"/>
          <w:right w:val="single" w:color="4BACC6" w:sz="8" w:space="0"/>
        </w:tcBorders>
      </w:tcPr>
    </w:tblStylePr>
    <w:tblStylePr w:type="firstCol">
      <w:rPr>
        <w:b/>
        <w:bCs/>
      </w:rPr>
    </w:tblStylePr>
    <w:tblStylePr w:type="lastCol">
      <w:rPr>
        <w:b/>
        <w:bCs/>
      </w:rPr>
    </w:tblStylePr>
    <w:tblStylePr w:type="band1Vert">
      <w:tblPr/>
      <w:tcPr>
        <w:tcBorders>
          <w:top w:val="single" w:color="4BACC6" w:sz="8" w:space="0"/>
          <w:left w:val="single" w:color="4BACC6" w:sz="8" w:space="0"/>
          <w:bottom w:val="single" w:color="4BACC6" w:sz="8" w:space="0"/>
          <w:right w:val="single" w:color="4BACC6" w:sz="8" w:space="0"/>
        </w:tcBorders>
      </w:tcPr>
    </w:tblStylePr>
    <w:tblStylePr w:type="band1Horz">
      <w:tblPr/>
      <w:tcPr>
        <w:tcBorders>
          <w:top w:val="single" w:color="4BACC6" w:sz="8" w:space="0"/>
          <w:left w:val="single" w:color="4BACC6" w:sz="8" w:space="0"/>
          <w:bottom w:val="single" w:color="4BACC6" w:sz="8" w:space="0"/>
          <w:right w:val="single" w:color="4BACC6" w:sz="8" w:space="0"/>
        </w:tcBorders>
      </w:tcPr>
    </w:tblStylePr>
  </w:style>
  <w:style w:type="table" w:styleId="Tablaconcuadrcula8" w:customStyle="1">
    <w:name w:val="Tabla con cuadrícula8"/>
    <w:basedOn w:val="Tablanormal"/>
    <w:next w:val="Tablaconcuadrcula"/>
    <w:uiPriority w:val="39"/>
    <w:rsid w:val="00B500C2"/>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aconcuadrcula9" w:customStyle="1">
    <w:name w:val="Tabla con cuadrícula9"/>
    <w:basedOn w:val="Tablanormal"/>
    <w:next w:val="Tablaconcuadrcula"/>
    <w:uiPriority w:val="39"/>
    <w:rsid w:val="00B500C2"/>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aconcuadrcula10" w:customStyle="1">
    <w:name w:val="Tabla con cuadrícula10"/>
    <w:basedOn w:val="Tablanormal"/>
    <w:next w:val="Tablaconcuadrcula"/>
    <w:uiPriority w:val="39"/>
    <w:rsid w:val="00CF354E"/>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aconcuadrcula11" w:customStyle="1">
    <w:name w:val="Tabla con cuadrícula11"/>
    <w:basedOn w:val="Tablanormal"/>
    <w:next w:val="Tablaconcuadrcula"/>
    <w:uiPriority w:val="39"/>
    <w:rsid w:val="00CF354E"/>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aconcuadrcula12" w:customStyle="1">
    <w:name w:val="Tabla con cuadrícula12"/>
    <w:basedOn w:val="Tablanormal"/>
    <w:next w:val="Tablaconcuadrcula"/>
    <w:uiPriority w:val="39"/>
    <w:rsid w:val="00CF354E"/>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aconcuadrcula13" w:customStyle="1">
    <w:name w:val="Tabla con cuadrícula13"/>
    <w:basedOn w:val="Tablanormal"/>
    <w:next w:val="Tablaconcuadrcula"/>
    <w:uiPriority w:val="39"/>
    <w:rsid w:val="009A45A7"/>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aconcuadrcula14" w:customStyle="1">
    <w:name w:val="Tabla con cuadrícula14"/>
    <w:basedOn w:val="Tablanormal"/>
    <w:next w:val="Tablaconcuadrcula"/>
    <w:uiPriority w:val="59"/>
    <w:rsid w:val="006F4158"/>
    <w:pPr>
      <w:spacing w:after="0" w:line="240" w:lineRule="auto"/>
    </w:p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styleId="Tabladeilustraciones">
    <w:name w:val="table of figures"/>
    <w:basedOn w:val="Normal"/>
    <w:next w:val="Normal"/>
    <w:uiPriority w:val="99"/>
    <w:unhideWhenUsed/>
    <w:rsid w:val="00B47FDB"/>
    <w:pPr>
      <w:spacing w:after="0"/>
    </w:pPr>
  </w:style>
  <w:style w:type="paragraph" w:styleId="Descripcin">
    <w:name w:val="caption"/>
    <w:basedOn w:val="Normal"/>
    <w:next w:val="Normal"/>
    <w:uiPriority w:val="35"/>
    <w:unhideWhenUsed/>
    <w:qFormat/>
    <w:rsid w:val="00442F7F"/>
    <w:pPr>
      <w:spacing w:line="240" w:lineRule="auto"/>
    </w:pPr>
    <w:rPr>
      <w:i/>
      <w:iCs/>
      <w:color w:val="44546A" w:themeColor="text2"/>
      <w:sz w:val="18"/>
      <w:szCs w:val="18"/>
    </w:rPr>
  </w:style>
  <w:style w:type="paragraph" w:styleId="Revisin">
    <w:name w:val="Revision"/>
    <w:hidden/>
    <w:uiPriority w:val="99"/>
    <w:semiHidden/>
    <w:rsid w:val="00A439BE"/>
    <w:pPr>
      <w:spacing w:after="0" w:line="240" w:lineRule="auto"/>
    </w:pPr>
    <w:rPr>
      <w:rFonts w:ascii="Arial" w:hAnsi="Arial" w:eastAsia="Calibri" w:cs="Times New Roman"/>
      <w:lang w:val="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3830">
      <w:bodyDiv w:val="1"/>
      <w:marLeft w:val="0"/>
      <w:marRight w:val="0"/>
      <w:marTop w:val="0"/>
      <w:marBottom w:val="0"/>
      <w:divBdr>
        <w:top w:val="none" w:sz="0" w:space="0" w:color="auto"/>
        <w:left w:val="none" w:sz="0" w:space="0" w:color="auto"/>
        <w:bottom w:val="none" w:sz="0" w:space="0" w:color="auto"/>
        <w:right w:val="none" w:sz="0" w:space="0" w:color="auto"/>
      </w:divBdr>
    </w:div>
    <w:div w:id="11611227">
      <w:bodyDiv w:val="1"/>
      <w:marLeft w:val="0"/>
      <w:marRight w:val="0"/>
      <w:marTop w:val="0"/>
      <w:marBottom w:val="0"/>
      <w:divBdr>
        <w:top w:val="none" w:sz="0" w:space="0" w:color="auto"/>
        <w:left w:val="none" w:sz="0" w:space="0" w:color="auto"/>
        <w:bottom w:val="none" w:sz="0" w:space="0" w:color="auto"/>
        <w:right w:val="none" w:sz="0" w:space="0" w:color="auto"/>
      </w:divBdr>
    </w:div>
    <w:div w:id="39013980">
      <w:bodyDiv w:val="1"/>
      <w:marLeft w:val="0"/>
      <w:marRight w:val="0"/>
      <w:marTop w:val="0"/>
      <w:marBottom w:val="0"/>
      <w:divBdr>
        <w:top w:val="none" w:sz="0" w:space="0" w:color="auto"/>
        <w:left w:val="none" w:sz="0" w:space="0" w:color="auto"/>
        <w:bottom w:val="none" w:sz="0" w:space="0" w:color="auto"/>
        <w:right w:val="none" w:sz="0" w:space="0" w:color="auto"/>
      </w:divBdr>
    </w:div>
    <w:div w:id="41684754">
      <w:bodyDiv w:val="1"/>
      <w:marLeft w:val="0"/>
      <w:marRight w:val="0"/>
      <w:marTop w:val="0"/>
      <w:marBottom w:val="0"/>
      <w:divBdr>
        <w:top w:val="none" w:sz="0" w:space="0" w:color="auto"/>
        <w:left w:val="none" w:sz="0" w:space="0" w:color="auto"/>
        <w:bottom w:val="none" w:sz="0" w:space="0" w:color="auto"/>
        <w:right w:val="none" w:sz="0" w:space="0" w:color="auto"/>
      </w:divBdr>
    </w:div>
    <w:div w:id="42295428">
      <w:bodyDiv w:val="1"/>
      <w:marLeft w:val="0"/>
      <w:marRight w:val="0"/>
      <w:marTop w:val="0"/>
      <w:marBottom w:val="0"/>
      <w:divBdr>
        <w:top w:val="none" w:sz="0" w:space="0" w:color="auto"/>
        <w:left w:val="none" w:sz="0" w:space="0" w:color="auto"/>
        <w:bottom w:val="none" w:sz="0" w:space="0" w:color="auto"/>
        <w:right w:val="none" w:sz="0" w:space="0" w:color="auto"/>
      </w:divBdr>
    </w:div>
    <w:div w:id="45228429">
      <w:bodyDiv w:val="1"/>
      <w:marLeft w:val="0"/>
      <w:marRight w:val="0"/>
      <w:marTop w:val="0"/>
      <w:marBottom w:val="0"/>
      <w:divBdr>
        <w:top w:val="none" w:sz="0" w:space="0" w:color="auto"/>
        <w:left w:val="none" w:sz="0" w:space="0" w:color="auto"/>
        <w:bottom w:val="none" w:sz="0" w:space="0" w:color="auto"/>
        <w:right w:val="none" w:sz="0" w:space="0" w:color="auto"/>
      </w:divBdr>
    </w:div>
    <w:div w:id="48841681">
      <w:bodyDiv w:val="1"/>
      <w:marLeft w:val="0"/>
      <w:marRight w:val="0"/>
      <w:marTop w:val="0"/>
      <w:marBottom w:val="0"/>
      <w:divBdr>
        <w:top w:val="none" w:sz="0" w:space="0" w:color="auto"/>
        <w:left w:val="none" w:sz="0" w:space="0" w:color="auto"/>
        <w:bottom w:val="none" w:sz="0" w:space="0" w:color="auto"/>
        <w:right w:val="none" w:sz="0" w:space="0" w:color="auto"/>
      </w:divBdr>
    </w:div>
    <w:div w:id="53819638">
      <w:bodyDiv w:val="1"/>
      <w:marLeft w:val="0"/>
      <w:marRight w:val="0"/>
      <w:marTop w:val="0"/>
      <w:marBottom w:val="0"/>
      <w:divBdr>
        <w:top w:val="none" w:sz="0" w:space="0" w:color="auto"/>
        <w:left w:val="none" w:sz="0" w:space="0" w:color="auto"/>
        <w:bottom w:val="none" w:sz="0" w:space="0" w:color="auto"/>
        <w:right w:val="none" w:sz="0" w:space="0" w:color="auto"/>
      </w:divBdr>
    </w:div>
    <w:div w:id="59985677">
      <w:bodyDiv w:val="1"/>
      <w:marLeft w:val="0"/>
      <w:marRight w:val="0"/>
      <w:marTop w:val="0"/>
      <w:marBottom w:val="0"/>
      <w:divBdr>
        <w:top w:val="none" w:sz="0" w:space="0" w:color="auto"/>
        <w:left w:val="none" w:sz="0" w:space="0" w:color="auto"/>
        <w:bottom w:val="none" w:sz="0" w:space="0" w:color="auto"/>
        <w:right w:val="none" w:sz="0" w:space="0" w:color="auto"/>
      </w:divBdr>
    </w:div>
    <w:div w:id="66343294">
      <w:bodyDiv w:val="1"/>
      <w:marLeft w:val="0"/>
      <w:marRight w:val="0"/>
      <w:marTop w:val="0"/>
      <w:marBottom w:val="0"/>
      <w:divBdr>
        <w:top w:val="none" w:sz="0" w:space="0" w:color="auto"/>
        <w:left w:val="none" w:sz="0" w:space="0" w:color="auto"/>
        <w:bottom w:val="none" w:sz="0" w:space="0" w:color="auto"/>
        <w:right w:val="none" w:sz="0" w:space="0" w:color="auto"/>
      </w:divBdr>
    </w:div>
    <w:div w:id="70322644">
      <w:bodyDiv w:val="1"/>
      <w:marLeft w:val="0"/>
      <w:marRight w:val="0"/>
      <w:marTop w:val="0"/>
      <w:marBottom w:val="0"/>
      <w:divBdr>
        <w:top w:val="none" w:sz="0" w:space="0" w:color="auto"/>
        <w:left w:val="none" w:sz="0" w:space="0" w:color="auto"/>
        <w:bottom w:val="none" w:sz="0" w:space="0" w:color="auto"/>
        <w:right w:val="none" w:sz="0" w:space="0" w:color="auto"/>
      </w:divBdr>
    </w:div>
    <w:div w:id="74012311">
      <w:bodyDiv w:val="1"/>
      <w:marLeft w:val="0"/>
      <w:marRight w:val="0"/>
      <w:marTop w:val="0"/>
      <w:marBottom w:val="0"/>
      <w:divBdr>
        <w:top w:val="none" w:sz="0" w:space="0" w:color="auto"/>
        <w:left w:val="none" w:sz="0" w:space="0" w:color="auto"/>
        <w:bottom w:val="none" w:sz="0" w:space="0" w:color="auto"/>
        <w:right w:val="none" w:sz="0" w:space="0" w:color="auto"/>
      </w:divBdr>
    </w:div>
    <w:div w:id="74013421">
      <w:bodyDiv w:val="1"/>
      <w:marLeft w:val="0"/>
      <w:marRight w:val="0"/>
      <w:marTop w:val="0"/>
      <w:marBottom w:val="0"/>
      <w:divBdr>
        <w:top w:val="none" w:sz="0" w:space="0" w:color="auto"/>
        <w:left w:val="none" w:sz="0" w:space="0" w:color="auto"/>
        <w:bottom w:val="none" w:sz="0" w:space="0" w:color="auto"/>
        <w:right w:val="none" w:sz="0" w:space="0" w:color="auto"/>
      </w:divBdr>
    </w:div>
    <w:div w:id="77139211">
      <w:bodyDiv w:val="1"/>
      <w:marLeft w:val="0"/>
      <w:marRight w:val="0"/>
      <w:marTop w:val="0"/>
      <w:marBottom w:val="0"/>
      <w:divBdr>
        <w:top w:val="none" w:sz="0" w:space="0" w:color="auto"/>
        <w:left w:val="none" w:sz="0" w:space="0" w:color="auto"/>
        <w:bottom w:val="none" w:sz="0" w:space="0" w:color="auto"/>
        <w:right w:val="none" w:sz="0" w:space="0" w:color="auto"/>
      </w:divBdr>
    </w:div>
    <w:div w:id="77681027">
      <w:bodyDiv w:val="1"/>
      <w:marLeft w:val="0"/>
      <w:marRight w:val="0"/>
      <w:marTop w:val="0"/>
      <w:marBottom w:val="0"/>
      <w:divBdr>
        <w:top w:val="none" w:sz="0" w:space="0" w:color="auto"/>
        <w:left w:val="none" w:sz="0" w:space="0" w:color="auto"/>
        <w:bottom w:val="none" w:sz="0" w:space="0" w:color="auto"/>
        <w:right w:val="none" w:sz="0" w:space="0" w:color="auto"/>
      </w:divBdr>
    </w:div>
    <w:div w:id="77992071">
      <w:bodyDiv w:val="1"/>
      <w:marLeft w:val="0"/>
      <w:marRight w:val="0"/>
      <w:marTop w:val="0"/>
      <w:marBottom w:val="0"/>
      <w:divBdr>
        <w:top w:val="none" w:sz="0" w:space="0" w:color="auto"/>
        <w:left w:val="none" w:sz="0" w:space="0" w:color="auto"/>
        <w:bottom w:val="none" w:sz="0" w:space="0" w:color="auto"/>
        <w:right w:val="none" w:sz="0" w:space="0" w:color="auto"/>
      </w:divBdr>
    </w:div>
    <w:div w:id="80566134">
      <w:bodyDiv w:val="1"/>
      <w:marLeft w:val="0"/>
      <w:marRight w:val="0"/>
      <w:marTop w:val="0"/>
      <w:marBottom w:val="0"/>
      <w:divBdr>
        <w:top w:val="none" w:sz="0" w:space="0" w:color="auto"/>
        <w:left w:val="none" w:sz="0" w:space="0" w:color="auto"/>
        <w:bottom w:val="none" w:sz="0" w:space="0" w:color="auto"/>
        <w:right w:val="none" w:sz="0" w:space="0" w:color="auto"/>
      </w:divBdr>
    </w:div>
    <w:div w:id="80879341">
      <w:bodyDiv w:val="1"/>
      <w:marLeft w:val="0"/>
      <w:marRight w:val="0"/>
      <w:marTop w:val="0"/>
      <w:marBottom w:val="0"/>
      <w:divBdr>
        <w:top w:val="none" w:sz="0" w:space="0" w:color="auto"/>
        <w:left w:val="none" w:sz="0" w:space="0" w:color="auto"/>
        <w:bottom w:val="none" w:sz="0" w:space="0" w:color="auto"/>
        <w:right w:val="none" w:sz="0" w:space="0" w:color="auto"/>
      </w:divBdr>
    </w:div>
    <w:div w:id="90395355">
      <w:bodyDiv w:val="1"/>
      <w:marLeft w:val="0"/>
      <w:marRight w:val="0"/>
      <w:marTop w:val="0"/>
      <w:marBottom w:val="0"/>
      <w:divBdr>
        <w:top w:val="none" w:sz="0" w:space="0" w:color="auto"/>
        <w:left w:val="none" w:sz="0" w:space="0" w:color="auto"/>
        <w:bottom w:val="none" w:sz="0" w:space="0" w:color="auto"/>
        <w:right w:val="none" w:sz="0" w:space="0" w:color="auto"/>
      </w:divBdr>
    </w:div>
    <w:div w:id="97221236">
      <w:bodyDiv w:val="1"/>
      <w:marLeft w:val="0"/>
      <w:marRight w:val="0"/>
      <w:marTop w:val="0"/>
      <w:marBottom w:val="0"/>
      <w:divBdr>
        <w:top w:val="none" w:sz="0" w:space="0" w:color="auto"/>
        <w:left w:val="none" w:sz="0" w:space="0" w:color="auto"/>
        <w:bottom w:val="none" w:sz="0" w:space="0" w:color="auto"/>
        <w:right w:val="none" w:sz="0" w:space="0" w:color="auto"/>
      </w:divBdr>
    </w:div>
    <w:div w:id="105082791">
      <w:bodyDiv w:val="1"/>
      <w:marLeft w:val="0"/>
      <w:marRight w:val="0"/>
      <w:marTop w:val="0"/>
      <w:marBottom w:val="0"/>
      <w:divBdr>
        <w:top w:val="none" w:sz="0" w:space="0" w:color="auto"/>
        <w:left w:val="none" w:sz="0" w:space="0" w:color="auto"/>
        <w:bottom w:val="none" w:sz="0" w:space="0" w:color="auto"/>
        <w:right w:val="none" w:sz="0" w:space="0" w:color="auto"/>
      </w:divBdr>
    </w:div>
    <w:div w:id="115410651">
      <w:bodyDiv w:val="1"/>
      <w:marLeft w:val="0"/>
      <w:marRight w:val="0"/>
      <w:marTop w:val="0"/>
      <w:marBottom w:val="0"/>
      <w:divBdr>
        <w:top w:val="none" w:sz="0" w:space="0" w:color="auto"/>
        <w:left w:val="none" w:sz="0" w:space="0" w:color="auto"/>
        <w:bottom w:val="none" w:sz="0" w:space="0" w:color="auto"/>
        <w:right w:val="none" w:sz="0" w:space="0" w:color="auto"/>
      </w:divBdr>
    </w:div>
    <w:div w:id="124474352">
      <w:bodyDiv w:val="1"/>
      <w:marLeft w:val="0"/>
      <w:marRight w:val="0"/>
      <w:marTop w:val="0"/>
      <w:marBottom w:val="0"/>
      <w:divBdr>
        <w:top w:val="none" w:sz="0" w:space="0" w:color="auto"/>
        <w:left w:val="none" w:sz="0" w:space="0" w:color="auto"/>
        <w:bottom w:val="none" w:sz="0" w:space="0" w:color="auto"/>
        <w:right w:val="none" w:sz="0" w:space="0" w:color="auto"/>
      </w:divBdr>
    </w:div>
    <w:div w:id="130440844">
      <w:bodyDiv w:val="1"/>
      <w:marLeft w:val="0"/>
      <w:marRight w:val="0"/>
      <w:marTop w:val="0"/>
      <w:marBottom w:val="0"/>
      <w:divBdr>
        <w:top w:val="none" w:sz="0" w:space="0" w:color="auto"/>
        <w:left w:val="none" w:sz="0" w:space="0" w:color="auto"/>
        <w:bottom w:val="none" w:sz="0" w:space="0" w:color="auto"/>
        <w:right w:val="none" w:sz="0" w:space="0" w:color="auto"/>
      </w:divBdr>
    </w:div>
    <w:div w:id="131874276">
      <w:bodyDiv w:val="1"/>
      <w:marLeft w:val="0"/>
      <w:marRight w:val="0"/>
      <w:marTop w:val="0"/>
      <w:marBottom w:val="0"/>
      <w:divBdr>
        <w:top w:val="none" w:sz="0" w:space="0" w:color="auto"/>
        <w:left w:val="none" w:sz="0" w:space="0" w:color="auto"/>
        <w:bottom w:val="none" w:sz="0" w:space="0" w:color="auto"/>
        <w:right w:val="none" w:sz="0" w:space="0" w:color="auto"/>
      </w:divBdr>
    </w:div>
    <w:div w:id="137692491">
      <w:bodyDiv w:val="1"/>
      <w:marLeft w:val="0"/>
      <w:marRight w:val="0"/>
      <w:marTop w:val="0"/>
      <w:marBottom w:val="0"/>
      <w:divBdr>
        <w:top w:val="none" w:sz="0" w:space="0" w:color="auto"/>
        <w:left w:val="none" w:sz="0" w:space="0" w:color="auto"/>
        <w:bottom w:val="none" w:sz="0" w:space="0" w:color="auto"/>
        <w:right w:val="none" w:sz="0" w:space="0" w:color="auto"/>
      </w:divBdr>
    </w:div>
    <w:div w:id="137915401">
      <w:bodyDiv w:val="1"/>
      <w:marLeft w:val="0"/>
      <w:marRight w:val="0"/>
      <w:marTop w:val="0"/>
      <w:marBottom w:val="0"/>
      <w:divBdr>
        <w:top w:val="none" w:sz="0" w:space="0" w:color="auto"/>
        <w:left w:val="none" w:sz="0" w:space="0" w:color="auto"/>
        <w:bottom w:val="none" w:sz="0" w:space="0" w:color="auto"/>
        <w:right w:val="none" w:sz="0" w:space="0" w:color="auto"/>
      </w:divBdr>
    </w:div>
    <w:div w:id="139537588">
      <w:bodyDiv w:val="1"/>
      <w:marLeft w:val="0"/>
      <w:marRight w:val="0"/>
      <w:marTop w:val="0"/>
      <w:marBottom w:val="0"/>
      <w:divBdr>
        <w:top w:val="none" w:sz="0" w:space="0" w:color="auto"/>
        <w:left w:val="none" w:sz="0" w:space="0" w:color="auto"/>
        <w:bottom w:val="none" w:sz="0" w:space="0" w:color="auto"/>
        <w:right w:val="none" w:sz="0" w:space="0" w:color="auto"/>
      </w:divBdr>
    </w:div>
    <w:div w:id="143667461">
      <w:bodyDiv w:val="1"/>
      <w:marLeft w:val="0"/>
      <w:marRight w:val="0"/>
      <w:marTop w:val="0"/>
      <w:marBottom w:val="0"/>
      <w:divBdr>
        <w:top w:val="none" w:sz="0" w:space="0" w:color="auto"/>
        <w:left w:val="none" w:sz="0" w:space="0" w:color="auto"/>
        <w:bottom w:val="none" w:sz="0" w:space="0" w:color="auto"/>
        <w:right w:val="none" w:sz="0" w:space="0" w:color="auto"/>
      </w:divBdr>
    </w:div>
    <w:div w:id="151530630">
      <w:bodyDiv w:val="1"/>
      <w:marLeft w:val="0"/>
      <w:marRight w:val="0"/>
      <w:marTop w:val="0"/>
      <w:marBottom w:val="0"/>
      <w:divBdr>
        <w:top w:val="none" w:sz="0" w:space="0" w:color="auto"/>
        <w:left w:val="none" w:sz="0" w:space="0" w:color="auto"/>
        <w:bottom w:val="none" w:sz="0" w:space="0" w:color="auto"/>
        <w:right w:val="none" w:sz="0" w:space="0" w:color="auto"/>
      </w:divBdr>
    </w:div>
    <w:div w:id="152066929">
      <w:bodyDiv w:val="1"/>
      <w:marLeft w:val="0"/>
      <w:marRight w:val="0"/>
      <w:marTop w:val="0"/>
      <w:marBottom w:val="0"/>
      <w:divBdr>
        <w:top w:val="none" w:sz="0" w:space="0" w:color="auto"/>
        <w:left w:val="none" w:sz="0" w:space="0" w:color="auto"/>
        <w:bottom w:val="none" w:sz="0" w:space="0" w:color="auto"/>
        <w:right w:val="none" w:sz="0" w:space="0" w:color="auto"/>
      </w:divBdr>
    </w:div>
    <w:div w:id="152836767">
      <w:bodyDiv w:val="1"/>
      <w:marLeft w:val="0"/>
      <w:marRight w:val="0"/>
      <w:marTop w:val="0"/>
      <w:marBottom w:val="0"/>
      <w:divBdr>
        <w:top w:val="none" w:sz="0" w:space="0" w:color="auto"/>
        <w:left w:val="none" w:sz="0" w:space="0" w:color="auto"/>
        <w:bottom w:val="none" w:sz="0" w:space="0" w:color="auto"/>
        <w:right w:val="none" w:sz="0" w:space="0" w:color="auto"/>
      </w:divBdr>
    </w:div>
    <w:div w:id="154493023">
      <w:bodyDiv w:val="1"/>
      <w:marLeft w:val="0"/>
      <w:marRight w:val="0"/>
      <w:marTop w:val="0"/>
      <w:marBottom w:val="0"/>
      <w:divBdr>
        <w:top w:val="none" w:sz="0" w:space="0" w:color="auto"/>
        <w:left w:val="none" w:sz="0" w:space="0" w:color="auto"/>
        <w:bottom w:val="none" w:sz="0" w:space="0" w:color="auto"/>
        <w:right w:val="none" w:sz="0" w:space="0" w:color="auto"/>
      </w:divBdr>
    </w:div>
    <w:div w:id="161825362">
      <w:bodyDiv w:val="1"/>
      <w:marLeft w:val="0"/>
      <w:marRight w:val="0"/>
      <w:marTop w:val="0"/>
      <w:marBottom w:val="0"/>
      <w:divBdr>
        <w:top w:val="none" w:sz="0" w:space="0" w:color="auto"/>
        <w:left w:val="none" w:sz="0" w:space="0" w:color="auto"/>
        <w:bottom w:val="none" w:sz="0" w:space="0" w:color="auto"/>
        <w:right w:val="none" w:sz="0" w:space="0" w:color="auto"/>
      </w:divBdr>
    </w:div>
    <w:div w:id="167644903">
      <w:bodyDiv w:val="1"/>
      <w:marLeft w:val="0"/>
      <w:marRight w:val="0"/>
      <w:marTop w:val="0"/>
      <w:marBottom w:val="0"/>
      <w:divBdr>
        <w:top w:val="none" w:sz="0" w:space="0" w:color="auto"/>
        <w:left w:val="none" w:sz="0" w:space="0" w:color="auto"/>
        <w:bottom w:val="none" w:sz="0" w:space="0" w:color="auto"/>
        <w:right w:val="none" w:sz="0" w:space="0" w:color="auto"/>
      </w:divBdr>
    </w:div>
    <w:div w:id="167984643">
      <w:bodyDiv w:val="1"/>
      <w:marLeft w:val="0"/>
      <w:marRight w:val="0"/>
      <w:marTop w:val="0"/>
      <w:marBottom w:val="0"/>
      <w:divBdr>
        <w:top w:val="none" w:sz="0" w:space="0" w:color="auto"/>
        <w:left w:val="none" w:sz="0" w:space="0" w:color="auto"/>
        <w:bottom w:val="none" w:sz="0" w:space="0" w:color="auto"/>
        <w:right w:val="none" w:sz="0" w:space="0" w:color="auto"/>
      </w:divBdr>
    </w:div>
    <w:div w:id="168377015">
      <w:bodyDiv w:val="1"/>
      <w:marLeft w:val="0"/>
      <w:marRight w:val="0"/>
      <w:marTop w:val="0"/>
      <w:marBottom w:val="0"/>
      <w:divBdr>
        <w:top w:val="none" w:sz="0" w:space="0" w:color="auto"/>
        <w:left w:val="none" w:sz="0" w:space="0" w:color="auto"/>
        <w:bottom w:val="none" w:sz="0" w:space="0" w:color="auto"/>
        <w:right w:val="none" w:sz="0" w:space="0" w:color="auto"/>
      </w:divBdr>
    </w:div>
    <w:div w:id="174930736">
      <w:bodyDiv w:val="1"/>
      <w:marLeft w:val="0"/>
      <w:marRight w:val="0"/>
      <w:marTop w:val="0"/>
      <w:marBottom w:val="0"/>
      <w:divBdr>
        <w:top w:val="none" w:sz="0" w:space="0" w:color="auto"/>
        <w:left w:val="none" w:sz="0" w:space="0" w:color="auto"/>
        <w:bottom w:val="none" w:sz="0" w:space="0" w:color="auto"/>
        <w:right w:val="none" w:sz="0" w:space="0" w:color="auto"/>
      </w:divBdr>
    </w:div>
    <w:div w:id="176116747">
      <w:bodyDiv w:val="1"/>
      <w:marLeft w:val="0"/>
      <w:marRight w:val="0"/>
      <w:marTop w:val="0"/>
      <w:marBottom w:val="0"/>
      <w:divBdr>
        <w:top w:val="none" w:sz="0" w:space="0" w:color="auto"/>
        <w:left w:val="none" w:sz="0" w:space="0" w:color="auto"/>
        <w:bottom w:val="none" w:sz="0" w:space="0" w:color="auto"/>
        <w:right w:val="none" w:sz="0" w:space="0" w:color="auto"/>
      </w:divBdr>
    </w:div>
    <w:div w:id="178812762">
      <w:bodyDiv w:val="1"/>
      <w:marLeft w:val="0"/>
      <w:marRight w:val="0"/>
      <w:marTop w:val="0"/>
      <w:marBottom w:val="0"/>
      <w:divBdr>
        <w:top w:val="none" w:sz="0" w:space="0" w:color="auto"/>
        <w:left w:val="none" w:sz="0" w:space="0" w:color="auto"/>
        <w:bottom w:val="none" w:sz="0" w:space="0" w:color="auto"/>
        <w:right w:val="none" w:sz="0" w:space="0" w:color="auto"/>
      </w:divBdr>
    </w:div>
    <w:div w:id="184558789">
      <w:bodyDiv w:val="1"/>
      <w:marLeft w:val="0"/>
      <w:marRight w:val="0"/>
      <w:marTop w:val="0"/>
      <w:marBottom w:val="0"/>
      <w:divBdr>
        <w:top w:val="none" w:sz="0" w:space="0" w:color="auto"/>
        <w:left w:val="none" w:sz="0" w:space="0" w:color="auto"/>
        <w:bottom w:val="none" w:sz="0" w:space="0" w:color="auto"/>
        <w:right w:val="none" w:sz="0" w:space="0" w:color="auto"/>
      </w:divBdr>
    </w:div>
    <w:div w:id="199360774">
      <w:bodyDiv w:val="1"/>
      <w:marLeft w:val="0"/>
      <w:marRight w:val="0"/>
      <w:marTop w:val="0"/>
      <w:marBottom w:val="0"/>
      <w:divBdr>
        <w:top w:val="none" w:sz="0" w:space="0" w:color="auto"/>
        <w:left w:val="none" w:sz="0" w:space="0" w:color="auto"/>
        <w:bottom w:val="none" w:sz="0" w:space="0" w:color="auto"/>
        <w:right w:val="none" w:sz="0" w:space="0" w:color="auto"/>
      </w:divBdr>
    </w:div>
    <w:div w:id="203252051">
      <w:bodyDiv w:val="1"/>
      <w:marLeft w:val="0"/>
      <w:marRight w:val="0"/>
      <w:marTop w:val="0"/>
      <w:marBottom w:val="0"/>
      <w:divBdr>
        <w:top w:val="none" w:sz="0" w:space="0" w:color="auto"/>
        <w:left w:val="none" w:sz="0" w:space="0" w:color="auto"/>
        <w:bottom w:val="none" w:sz="0" w:space="0" w:color="auto"/>
        <w:right w:val="none" w:sz="0" w:space="0" w:color="auto"/>
      </w:divBdr>
    </w:div>
    <w:div w:id="204297136">
      <w:bodyDiv w:val="1"/>
      <w:marLeft w:val="0"/>
      <w:marRight w:val="0"/>
      <w:marTop w:val="0"/>
      <w:marBottom w:val="0"/>
      <w:divBdr>
        <w:top w:val="none" w:sz="0" w:space="0" w:color="auto"/>
        <w:left w:val="none" w:sz="0" w:space="0" w:color="auto"/>
        <w:bottom w:val="none" w:sz="0" w:space="0" w:color="auto"/>
        <w:right w:val="none" w:sz="0" w:space="0" w:color="auto"/>
      </w:divBdr>
    </w:div>
    <w:div w:id="207840806">
      <w:bodyDiv w:val="1"/>
      <w:marLeft w:val="0"/>
      <w:marRight w:val="0"/>
      <w:marTop w:val="0"/>
      <w:marBottom w:val="0"/>
      <w:divBdr>
        <w:top w:val="none" w:sz="0" w:space="0" w:color="auto"/>
        <w:left w:val="none" w:sz="0" w:space="0" w:color="auto"/>
        <w:bottom w:val="none" w:sz="0" w:space="0" w:color="auto"/>
        <w:right w:val="none" w:sz="0" w:space="0" w:color="auto"/>
      </w:divBdr>
    </w:div>
    <w:div w:id="208340811">
      <w:bodyDiv w:val="1"/>
      <w:marLeft w:val="0"/>
      <w:marRight w:val="0"/>
      <w:marTop w:val="0"/>
      <w:marBottom w:val="0"/>
      <w:divBdr>
        <w:top w:val="none" w:sz="0" w:space="0" w:color="auto"/>
        <w:left w:val="none" w:sz="0" w:space="0" w:color="auto"/>
        <w:bottom w:val="none" w:sz="0" w:space="0" w:color="auto"/>
        <w:right w:val="none" w:sz="0" w:space="0" w:color="auto"/>
      </w:divBdr>
    </w:div>
    <w:div w:id="211426142">
      <w:bodyDiv w:val="1"/>
      <w:marLeft w:val="0"/>
      <w:marRight w:val="0"/>
      <w:marTop w:val="0"/>
      <w:marBottom w:val="0"/>
      <w:divBdr>
        <w:top w:val="none" w:sz="0" w:space="0" w:color="auto"/>
        <w:left w:val="none" w:sz="0" w:space="0" w:color="auto"/>
        <w:bottom w:val="none" w:sz="0" w:space="0" w:color="auto"/>
        <w:right w:val="none" w:sz="0" w:space="0" w:color="auto"/>
      </w:divBdr>
    </w:div>
    <w:div w:id="228686921">
      <w:bodyDiv w:val="1"/>
      <w:marLeft w:val="0"/>
      <w:marRight w:val="0"/>
      <w:marTop w:val="0"/>
      <w:marBottom w:val="0"/>
      <w:divBdr>
        <w:top w:val="none" w:sz="0" w:space="0" w:color="auto"/>
        <w:left w:val="none" w:sz="0" w:space="0" w:color="auto"/>
        <w:bottom w:val="none" w:sz="0" w:space="0" w:color="auto"/>
        <w:right w:val="none" w:sz="0" w:space="0" w:color="auto"/>
      </w:divBdr>
    </w:div>
    <w:div w:id="234509844">
      <w:bodyDiv w:val="1"/>
      <w:marLeft w:val="0"/>
      <w:marRight w:val="0"/>
      <w:marTop w:val="0"/>
      <w:marBottom w:val="0"/>
      <w:divBdr>
        <w:top w:val="none" w:sz="0" w:space="0" w:color="auto"/>
        <w:left w:val="none" w:sz="0" w:space="0" w:color="auto"/>
        <w:bottom w:val="none" w:sz="0" w:space="0" w:color="auto"/>
        <w:right w:val="none" w:sz="0" w:space="0" w:color="auto"/>
      </w:divBdr>
    </w:div>
    <w:div w:id="235089992">
      <w:bodyDiv w:val="1"/>
      <w:marLeft w:val="0"/>
      <w:marRight w:val="0"/>
      <w:marTop w:val="0"/>
      <w:marBottom w:val="0"/>
      <w:divBdr>
        <w:top w:val="none" w:sz="0" w:space="0" w:color="auto"/>
        <w:left w:val="none" w:sz="0" w:space="0" w:color="auto"/>
        <w:bottom w:val="none" w:sz="0" w:space="0" w:color="auto"/>
        <w:right w:val="none" w:sz="0" w:space="0" w:color="auto"/>
      </w:divBdr>
    </w:div>
    <w:div w:id="236978591">
      <w:bodyDiv w:val="1"/>
      <w:marLeft w:val="0"/>
      <w:marRight w:val="0"/>
      <w:marTop w:val="0"/>
      <w:marBottom w:val="0"/>
      <w:divBdr>
        <w:top w:val="none" w:sz="0" w:space="0" w:color="auto"/>
        <w:left w:val="none" w:sz="0" w:space="0" w:color="auto"/>
        <w:bottom w:val="none" w:sz="0" w:space="0" w:color="auto"/>
        <w:right w:val="none" w:sz="0" w:space="0" w:color="auto"/>
      </w:divBdr>
    </w:div>
    <w:div w:id="245190205">
      <w:bodyDiv w:val="1"/>
      <w:marLeft w:val="0"/>
      <w:marRight w:val="0"/>
      <w:marTop w:val="0"/>
      <w:marBottom w:val="0"/>
      <w:divBdr>
        <w:top w:val="none" w:sz="0" w:space="0" w:color="auto"/>
        <w:left w:val="none" w:sz="0" w:space="0" w:color="auto"/>
        <w:bottom w:val="none" w:sz="0" w:space="0" w:color="auto"/>
        <w:right w:val="none" w:sz="0" w:space="0" w:color="auto"/>
      </w:divBdr>
    </w:div>
    <w:div w:id="255479297">
      <w:bodyDiv w:val="1"/>
      <w:marLeft w:val="0"/>
      <w:marRight w:val="0"/>
      <w:marTop w:val="0"/>
      <w:marBottom w:val="0"/>
      <w:divBdr>
        <w:top w:val="none" w:sz="0" w:space="0" w:color="auto"/>
        <w:left w:val="none" w:sz="0" w:space="0" w:color="auto"/>
        <w:bottom w:val="none" w:sz="0" w:space="0" w:color="auto"/>
        <w:right w:val="none" w:sz="0" w:space="0" w:color="auto"/>
      </w:divBdr>
    </w:div>
    <w:div w:id="261499696">
      <w:bodyDiv w:val="1"/>
      <w:marLeft w:val="0"/>
      <w:marRight w:val="0"/>
      <w:marTop w:val="0"/>
      <w:marBottom w:val="0"/>
      <w:divBdr>
        <w:top w:val="none" w:sz="0" w:space="0" w:color="auto"/>
        <w:left w:val="none" w:sz="0" w:space="0" w:color="auto"/>
        <w:bottom w:val="none" w:sz="0" w:space="0" w:color="auto"/>
        <w:right w:val="none" w:sz="0" w:space="0" w:color="auto"/>
      </w:divBdr>
    </w:div>
    <w:div w:id="265777374">
      <w:bodyDiv w:val="1"/>
      <w:marLeft w:val="0"/>
      <w:marRight w:val="0"/>
      <w:marTop w:val="0"/>
      <w:marBottom w:val="0"/>
      <w:divBdr>
        <w:top w:val="none" w:sz="0" w:space="0" w:color="auto"/>
        <w:left w:val="none" w:sz="0" w:space="0" w:color="auto"/>
        <w:bottom w:val="none" w:sz="0" w:space="0" w:color="auto"/>
        <w:right w:val="none" w:sz="0" w:space="0" w:color="auto"/>
      </w:divBdr>
    </w:div>
    <w:div w:id="272519743">
      <w:bodyDiv w:val="1"/>
      <w:marLeft w:val="0"/>
      <w:marRight w:val="0"/>
      <w:marTop w:val="0"/>
      <w:marBottom w:val="0"/>
      <w:divBdr>
        <w:top w:val="none" w:sz="0" w:space="0" w:color="auto"/>
        <w:left w:val="none" w:sz="0" w:space="0" w:color="auto"/>
        <w:bottom w:val="none" w:sz="0" w:space="0" w:color="auto"/>
        <w:right w:val="none" w:sz="0" w:space="0" w:color="auto"/>
      </w:divBdr>
    </w:div>
    <w:div w:id="272790046">
      <w:bodyDiv w:val="1"/>
      <w:marLeft w:val="0"/>
      <w:marRight w:val="0"/>
      <w:marTop w:val="0"/>
      <w:marBottom w:val="0"/>
      <w:divBdr>
        <w:top w:val="none" w:sz="0" w:space="0" w:color="auto"/>
        <w:left w:val="none" w:sz="0" w:space="0" w:color="auto"/>
        <w:bottom w:val="none" w:sz="0" w:space="0" w:color="auto"/>
        <w:right w:val="none" w:sz="0" w:space="0" w:color="auto"/>
      </w:divBdr>
    </w:div>
    <w:div w:id="278755484">
      <w:bodyDiv w:val="1"/>
      <w:marLeft w:val="0"/>
      <w:marRight w:val="0"/>
      <w:marTop w:val="0"/>
      <w:marBottom w:val="0"/>
      <w:divBdr>
        <w:top w:val="none" w:sz="0" w:space="0" w:color="auto"/>
        <w:left w:val="none" w:sz="0" w:space="0" w:color="auto"/>
        <w:bottom w:val="none" w:sz="0" w:space="0" w:color="auto"/>
        <w:right w:val="none" w:sz="0" w:space="0" w:color="auto"/>
      </w:divBdr>
    </w:div>
    <w:div w:id="280378240">
      <w:bodyDiv w:val="1"/>
      <w:marLeft w:val="0"/>
      <w:marRight w:val="0"/>
      <w:marTop w:val="0"/>
      <w:marBottom w:val="0"/>
      <w:divBdr>
        <w:top w:val="none" w:sz="0" w:space="0" w:color="auto"/>
        <w:left w:val="none" w:sz="0" w:space="0" w:color="auto"/>
        <w:bottom w:val="none" w:sz="0" w:space="0" w:color="auto"/>
        <w:right w:val="none" w:sz="0" w:space="0" w:color="auto"/>
      </w:divBdr>
    </w:div>
    <w:div w:id="287662538">
      <w:bodyDiv w:val="1"/>
      <w:marLeft w:val="0"/>
      <w:marRight w:val="0"/>
      <w:marTop w:val="0"/>
      <w:marBottom w:val="0"/>
      <w:divBdr>
        <w:top w:val="none" w:sz="0" w:space="0" w:color="auto"/>
        <w:left w:val="none" w:sz="0" w:space="0" w:color="auto"/>
        <w:bottom w:val="none" w:sz="0" w:space="0" w:color="auto"/>
        <w:right w:val="none" w:sz="0" w:space="0" w:color="auto"/>
      </w:divBdr>
    </w:div>
    <w:div w:id="289164542">
      <w:bodyDiv w:val="1"/>
      <w:marLeft w:val="0"/>
      <w:marRight w:val="0"/>
      <w:marTop w:val="0"/>
      <w:marBottom w:val="0"/>
      <w:divBdr>
        <w:top w:val="none" w:sz="0" w:space="0" w:color="auto"/>
        <w:left w:val="none" w:sz="0" w:space="0" w:color="auto"/>
        <w:bottom w:val="none" w:sz="0" w:space="0" w:color="auto"/>
        <w:right w:val="none" w:sz="0" w:space="0" w:color="auto"/>
      </w:divBdr>
    </w:div>
    <w:div w:id="290744835">
      <w:bodyDiv w:val="1"/>
      <w:marLeft w:val="0"/>
      <w:marRight w:val="0"/>
      <w:marTop w:val="0"/>
      <w:marBottom w:val="0"/>
      <w:divBdr>
        <w:top w:val="none" w:sz="0" w:space="0" w:color="auto"/>
        <w:left w:val="none" w:sz="0" w:space="0" w:color="auto"/>
        <w:bottom w:val="none" w:sz="0" w:space="0" w:color="auto"/>
        <w:right w:val="none" w:sz="0" w:space="0" w:color="auto"/>
      </w:divBdr>
    </w:div>
    <w:div w:id="291519813">
      <w:bodyDiv w:val="1"/>
      <w:marLeft w:val="0"/>
      <w:marRight w:val="0"/>
      <w:marTop w:val="0"/>
      <w:marBottom w:val="0"/>
      <w:divBdr>
        <w:top w:val="none" w:sz="0" w:space="0" w:color="auto"/>
        <w:left w:val="none" w:sz="0" w:space="0" w:color="auto"/>
        <w:bottom w:val="none" w:sz="0" w:space="0" w:color="auto"/>
        <w:right w:val="none" w:sz="0" w:space="0" w:color="auto"/>
      </w:divBdr>
    </w:div>
    <w:div w:id="297028370">
      <w:bodyDiv w:val="1"/>
      <w:marLeft w:val="0"/>
      <w:marRight w:val="0"/>
      <w:marTop w:val="0"/>
      <w:marBottom w:val="0"/>
      <w:divBdr>
        <w:top w:val="none" w:sz="0" w:space="0" w:color="auto"/>
        <w:left w:val="none" w:sz="0" w:space="0" w:color="auto"/>
        <w:bottom w:val="none" w:sz="0" w:space="0" w:color="auto"/>
        <w:right w:val="none" w:sz="0" w:space="0" w:color="auto"/>
      </w:divBdr>
    </w:div>
    <w:div w:id="302853797">
      <w:bodyDiv w:val="1"/>
      <w:marLeft w:val="0"/>
      <w:marRight w:val="0"/>
      <w:marTop w:val="0"/>
      <w:marBottom w:val="0"/>
      <w:divBdr>
        <w:top w:val="none" w:sz="0" w:space="0" w:color="auto"/>
        <w:left w:val="none" w:sz="0" w:space="0" w:color="auto"/>
        <w:bottom w:val="none" w:sz="0" w:space="0" w:color="auto"/>
        <w:right w:val="none" w:sz="0" w:space="0" w:color="auto"/>
      </w:divBdr>
    </w:div>
    <w:div w:id="303389631">
      <w:bodyDiv w:val="1"/>
      <w:marLeft w:val="0"/>
      <w:marRight w:val="0"/>
      <w:marTop w:val="0"/>
      <w:marBottom w:val="0"/>
      <w:divBdr>
        <w:top w:val="none" w:sz="0" w:space="0" w:color="auto"/>
        <w:left w:val="none" w:sz="0" w:space="0" w:color="auto"/>
        <w:bottom w:val="none" w:sz="0" w:space="0" w:color="auto"/>
        <w:right w:val="none" w:sz="0" w:space="0" w:color="auto"/>
      </w:divBdr>
    </w:div>
    <w:div w:id="306470516">
      <w:bodyDiv w:val="1"/>
      <w:marLeft w:val="0"/>
      <w:marRight w:val="0"/>
      <w:marTop w:val="0"/>
      <w:marBottom w:val="0"/>
      <w:divBdr>
        <w:top w:val="none" w:sz="0" w:space="0" w:color="auto"/>
        <w:left w:val="none" w:sz="0" w:space="0" w:color="auto"/>
        <w:bottom w:val="none" w:sz="0" w:space="0" w:color="auto"/>
        <w:right w:val="none" w:sz="0" w:space="0" w:color="auto"/>
      </w:divBdr>
    </w:div>
    <w:div w:id="320542585">
      <w:bodyDiv w:val="1"/>
      <w:marLeft w:val="0"/>
      <w:marRight w:val="0"/>
      <w:marTop w:val="0"/>
      <w:marBottom w:val="0"/>
      <w:divBdr>
        <w:top w:val="none" w:sz="0" w:space="0" w:color="auto"/>
        <w:left w:val="none" w:sz="0" w:space="0" w:color="auto"/>
        <w:bottom w:val="none" w:sz="0" w:space="0" w:color="auto"/>
        <w:right w:val="none" w:sz="0" w:space="0" w:color="auto"/>
      </w:divBdr>
    </w:div>
    <w:div w:id="322781181">
      <w:bodyDiv w:val="1"/>
      <w:marLeft w:val="0"/>
      <w:marRight w:val="0"/>
      <w:marTop w:val="0"/>
      <w:marBottom w:val="0"/>
      <w:divBdr>
        <w:top w:val="none" w:sz="0" w:space="0" w:color="auto"/>
        <w:left w:val="none" w:sz="0" w:space="0" w:color="auto"/>
        <w:bottom w:val="none" w:sz="0" w:space="0" w:color="auto"/>
        <w:right w:val="none" w:sz="0" w:space="0" w:color="auto"/>
      </w:divBdr>
    </w:div>
    <w:div w:id="325549346">
      <w:bodyDiv w:val="1"/>
      <w:marLeft w:val="0"/>
      <w:marRight w:val="0"/>
      <w:marTop w:val="0"/>
      <w:marBottom w:val="0"/>
      <w:divBdr>
        <w:top w:val="none" w:sz="0" w:space="0" w:color="auto"/>
        <w:left w:val="none" w:sz="0" w:space="0" w:color="auto"/>
        <w:bottom w:val="none" w:sz="0" w:space="0" w:color="auto"/>
        <w:right w:val="none" w:sz="0" w:space="0" w:color="auto"/>
      </w:divBdr>
    </w:div>
    <w:div w:id="330060056">
      <w:bodyDiv w:val="1"/>
      <w:marLeft w:val="0"/>
      <w:marRight w:val="0"/>
      <w:marTop w:val="0"/>
      <w:marBottom w:val="0"/>
      <w:divBdr>
        <w:top w:val="none" w:sz="0" w:space="0" w:color="auto"/>
        <w:left w:val="none" w:sz="0" w:space="0" w:color="auto"/>
        <w:bottom w:val="none" w:sz="0" w:space="0" w:color="auto"/>
        <w:right w:val="none" w:sz="0" w:space="0" w:color="auto"/>
      </w:divBdr>
    </w:div>
    <w:div w:id="331107633">
      <w:bodyDiv w:val="1"/>
      <w:marLeft w:val="0"/>
      <w:marRight w:val="0"/>
      <w:marTop w:val="0"/>
      <w:marBottom w:val="0"/>
      <w:divBdr>
        <w:top w:val="none" w:sz="0" w:space="0" w:color="auto"/>
        <w:left w:val="none" w:sz="0" w:space="0" w:color="auto"/>
        <w:bottom w:val="none" w:sz="0" w:space="0" w:color="auto"/>
        <w:right w:val="none" w:sz="0" w:space="0" w:color="auto"/>
      </w:divBdr>
    </w:div>
    <w:div w:id="334501155">
      <w:bodyDiv w:val="1"/>
      <w:marLeft w:val="0"/>
      <w:marRight w:val="0"/>
      <w:marTop w:val="0"/>
      <w:marBottom w:val="0"/>
      <w:divBdr>
        <w:top w:val="none" w:sz="0" w:space="0" w:color="auto"/>
        <w:left w:val="none" w:sz="0" w:space="0" w:color="auto"/>
        <w:bottom w:val="none" w:sz="0" w:space="0" w:color="auto"/>
        <w:right w:val="none" w:sz="0" w:space="0" w:color="auto"/>
      </w:divBdr>
    </w:div>
    <w:div w:id="334770109">
      <w:bodyDiv w:val="1"/>
      <w:marLeft w:val="0"/>
      <w:marRight w:val="0"/>
      <w:marTop w:val="0"/>
      <w:marBottom w:val="0"/>
      <w:divBdr>
        <w:top w:val="none" w:sz="0" w:space="0" w:color="auto"/>
        <w:left w:val="none" w:sz="0" w:space="0" w:color="auto"/>
        <w:bottom w:val="none" w:sz="0" w:space="0" w:color="auto"/>
        <w:right w:val="none" w:sz="0" w:space="0" w:color="auto"/>
      </w:divBdr>
    </w:div>
    <w:div w:id="336807315">
      <w:bodyDiv w:val="1"/>
      <w:marLeft w:val="0"/>
      <w:marRight w:val="0"/>
      <w:marTop w:val="0"/>
      <w:marBottom w:val="0"/>
      <w:divBdr>
        <w:top w:val="none" w:sz="0" w:space="0" w:color="auto"/>
        <w:left w:val="none" w:sz="0" w:space="0" w:color="auto"/>
        <w:bottom w:val="none" w:sz="0" w:space="0" w:color="auto"/>
        <w:right w:val="none" w:sz="0" w:space="0" w:color="auto"/>
      </w:divBdr>
    </w:div>
    <w:div w:id="341669451">
      <w:bodyDiv w:val="1"/>
      <w:marLeft w:val="0"/>
      <w:marRight w:val="0"/>
      <w:marTop w:val="0"/>
      <w:marBottom w:val="0"/>
      <w:divBdr>
        <w:top w:val="none" w:sz="0" w:space="0" w:color="auto"/>
        <w:left w:val="none" w:sz="0" w:space="0" w:color="auto"/>
        <w:bottom w:val="none" w:sz="0" w:space="0" w:color="auto"/>
        <w:right w:val="none" w:sz="0" w:space="0" w:color="auto"/>
      </w:divBdr>
    </w:div>
    <w:div w:id="354501058">
      <w:bodyDiv w:val="1"/>
      <w:marLeft w:val="0"/>
      <w:marRight w:val="0"/>
      <w:marTop w:val="0"/>
      <w:marBottom w:val="0"/>
      <w:divBdr>
        <w:top w:val="none" w:sz="0" w:space="0" w:color="auto"/>
        <w:left w:val="none" w:sz="0" w:space="0" w:color="auto"/>
        <w:bottom w:val="none" w:sz="0" w:space="0" w:color="auto"/>
        <w:right w:val="none" w:sz="0" w:space="0" w:color="auto"/>
      </w:divBdr>
    </w:div>
    <w:div w:id="357313926">
      <w:bodyDiv w:val="1"/>
      <w:marLeft w:val="0"/>
      <w:marRight w:val="0"/>
      <w:marTop w:val="0"/>
      <w:marBottom w:val="0"/>
      <w:divBdr>
        <w:top w:val="none" w:sz="0" w:space="0" w:color="auto"/>
        <w:left w:val="none" w:sz="0" w:space="0" w:color="auto"/>
        <w:bottom w:val="none" w:sz="0" w:space="0" w:color="auto"/>
        <w:right w:val="none" w:sz="0" w:space="0" w:color="auto"/>
      </w:divBdr>
    </w:div>
    <w:div w:id="361395935">
      <w:bodyDiv w:val="1"/>
      <w:marLeft w:val="0"/>
      <w:marRight w:val="0"/>
      <w:marTop w:val="0"/>
      <w:marBottom w:val="0"/>
      <w:divBdr>
        <w:top w:val="none" w:sz="0" w:space="0" w:color="auto"/>
        <w:left w:val="none" w:sz="0" w:space="0" w:color="auto"/>
        <w:bottom w:val="none" w:sz="0" w:space="0" w:color="auto"/>
        <w:right w:val="none" w:sz="0" w:space="0" w:color="auto"/>
      </w:divBdr>
    </w:div>
    <w:div w:id="366295489">
      <w:bodyDiv w:val="1"/>
      <w:marLeft w:val="0"/>
      <w:marRight w:val="0"/>
      <w:marTop w:val="0"/>
      <w:marBottom w:val="0"/>
      <w:divBdr>
        <w:top w:val="none" w:sz="0" w:space="0" w:color="auto"/>
        <w:left w:val="none" w:sz="0" w:space="0" w:color="auto"/>
        <w:bottom w:val="none" w:sz="0" w:space="0" w:color="auto"/>
        <w:right w:val="none" w:sz="0" w:space="0" w:color="auto"/>
      </w:divBdr>
    </w:div>
    <w:div w:id="374894351">
      <w:bodyDiv w:val="1"/>
      <w:marLeft w:val="0"/>
      <w:marRight w:val="0"/>
      <w:marTop w:val="0"/>
      <w:marBottom w:val="0"/>
      <w:divBdr>
        <w:top w:val="none" w:sz="0" w:space="0" w:color="auto"/>
        <w:left w:val="none" w:sz="0" w:space="0" w:color="auto"/>
        <w:bottom w:val="none" w:sz="0" w:space="0" w:color="auto"/>
        <w:right w:val="none" w:sz="0" w:space="0" w:color="auto"/>
      </w:divBdr>
    </w:div>
    <w:div w:id="375201433">
      <w:bodyDiv w:val="1"/>
      <w:marLeft w:val="0"/>
      <w:marRight w:val="0"/>
      <w:marTop w:val="0"/>
      <w:marBottom w:val="0"/>
      <w:divBdr>
        <w:top w:val="none" w:sz="0" w:space="0" w:color="auto"/>
        <w:left w:val="none" w:sz="0" w:space="0" w:color="auto"/>
        <w:bottom w:val="none" w:sz="0" w:space="0" w:color="auto"/>
        <w:right w:val="none" w:sz="0" w:space="0" w:color="auto"/>
      </w:divBdr>
    </w:div>
    <w:div w:id="376898561">
      <w:bodyDiv w:val="1"/>
      <w:marLeft w:val="0"/>
      <w:marRight w:val="0"/>
      <w:marTop w:val="0"/>
      <w:marBottom w:val="0"/>
      <w:divBdr>
        <w:top w:val="none" w:sz="0" w:space="0" w:color="auto"/>
        <w:left w:val="none" w:sz="0" w:space="0" w:color="auto"/>
        <w:bottom w:val="none" w:sz="0" w:space="0" w:color="auto"/>
        <w:right w:val="none" w:sz="0" w:space="0" w:color="auto"/>
      </w:divBdr>
    </w:div>
    <w:div w:id="378089123">
      <w:bodyDiv w:val="1"/>
      <w:marLeft w:val="0"/>
      <w:marRight w:val="0"/>
      <w:marTop w:val="0"/>
      <w:marBottom w:val="0"/>
      <w:divBdr>
        <w:top w:val="none" w:sz="0" w:space="0" w:color="auto"/>
        <w:left w:val="none" w:sz="0" w:space="0" w:color="auto"/>
        <w:bottom w:val="none" w:sz="0" w:space="0" w:color="auto"/>
        <w:right w:val="none" w:sz="0" w:space="0" w:color="auto"/>
      </w:divBdr>
    </w:div>
    <w:div w:id="391319244">
      <w:bodyDiv w:val="1"/>
      <w:marLeft w:val="0"/>
      <w:marRight w:val="0"/>
      <w:marTop w:val="0"/>
      <w:marBottom w:val="0"/>
      <w:divBdr>
        <w:top w:val="none" w:sz="0" w:space="0" w:color="auto"/>
        <w:left w:val="none" w:sz="0" w:space="0" w:color="auto"/>
        <w:bottom w:val="none" w:sz="0" w:space="0" w:color="auto"/>
        <w:right w:val="none" w:sz="0" w:space="0" w:color="auto"/>
      </w:divBdr>
    </w:div>
    <w:div w:id="396129076">
      <w:bodyDiv w:val="1"/>
      <w:marLeft w:val="0"/>
      <w:marRight w:val="0"/>
      <w:marTop w:val="0"/>
      <w:marBottom w:val="0"/>
      <w:divBdr>
        <w:top w:val="none" w:sz="0" w:space="0" w:color="auto"/>
        <w:left w:val="none" w:sz="0" w:space="0" w:color="auto"/>
        <w:bottom w:val="none" w:sz="0" w:space="0" w:color="auto"/>
        <w:right w:val="none" w:sz="0" w:space="0" w:color="auto"/>
      </w:divBdr>
    </w:div>
    <w:div w:id="412509457">
      <w:bodyDiv w:val="1"/>
      <w:marLeft w:val="0"/>
      <w:marRight w:val="0"/>
      <w:marTop w:val="0"/>
      <w:marBottom w:val="0"/>
      <w:divBdr>
        <w:top w:val="none" w:sz="0" w:space="0" w:color="auto"/>
        <w:left w:val="none" w:sz="0" w:space="0" w:color="auto"/>
        <w:bottom w:val="none" w:sz="0" w:space="0" w:color="auto"/>
        <w:right w:val="none" w:sz="0" w:space="0" w:color="auto"/>
      </w:divBdr>
    </w:div>
    <w:div w:id="413162224">
      <w:bodyDiv w:val="1"/>
      <w:marLeft w:val="0"/>
      <w:marRight w:val="0"/>
      <w:marTop w:val="0"/>
      <w:marBottom w:val="0"/>
      <w:divBdr>
        <w:top w:val="none" w:sz="0" w:space="0" w:color="auto"/>
        <w:left w:val="none" w:sz="0" w:space="0" w:color="auto"/>
        <w:bottom w:val="none" w:sz="0" w:space="0" w:color="auto"/>
        <w:right w:val="none" w:sz="0" w:space="0" w:color="auto"/>
      </w:divBdr>
    </w:div>
    <w:div w:id="415589777">
      <w:bodyDiv w:val="1"/>
      <w:marLeft w:val="0"/>
      <w:marRight w:val="0"/>
      <w:marTop w:val="0"/>
      <w:marBottom w:val="0"/>
      <w:divBdr>
        <w:top w:val="none" w:sz="0" w:space="0" w:color="auto"/>
        <w:left w:val="none" w:sz="0" w:space="0" w:color="auto"/>
        <w:bottom w:val="none" w:sz="0" w:space="0" w:color="auto"/>
        <w:right w:val="none" w:sz="0" w:space="0" w:color="auto"/>
      </w:divBdr>
    </w:div>
    <w:div w:id="415902763">
      <w:bodyDiv w:val="1"/>
      <w:marLeft w:val="0"/>
      <w:marRight w:val="0"/>
      <w:marTop w:val="0"/>
      <w:marBottom w:val="0"/>
      <w:divBdr>
        <w:top w:val="none" w:sz="0" w:space="0" w:color="auto"/>
        <w:left w:val="none" w:sz="0" w:space="0" w:color="auto"/>
        <w:bottom w:val="none" w:sz="0" w:space="0" w:color="auto"/>
        <w:right w:val="none" w:sz="0" w:space="0" w:color="auto"/>
      </w:divBdr>
    </w:div>
    <w:div w:id="422992903">
      <w:bodyDiv w:val="1"/>
      <w:marLeft w:val="0"/>
      <w:marRight w:val="0"/>
      <w:marTop w:val="0"/>
      <w:marBottom w:val="0"/>
      <w:divBdr>
        <w:top w:val="none" w:sz="0" w:space="0" w:color="auto"/>
        <w:left w:val="none" w:sz="0" w:space="0" w:color="auto"/>
        <w:bottom w:val="none" w:sz="0" w:space="0" w:color="auto"/>
        <w:right w:val="none" w:sz="0" w:space="0" w:color="auto"/>
      </w:divBdr>
    </w:div>
    <w:div w:id="424039721">
      <w:bodyDiv w:val="1"/>
      <w:marLeft w:val="0"/>
      <w:marRight w:val="0"/>
      <w:marTop w:val="0"/>
      <w:marBottom w:val="0"/>
      <w:divBdr>
        <w:top w:val="none" w:sz="0" w:space="0" w:color="auto"/>
        <w:left w:val="none" w:sz="0" w:space="0" w:color="auto"/>
        <w:bottom w:val="none" w:sz="0" w:space="0" w:color="auto"/>
        <w:right w:val="none" w:sz="0" w:space="0" w:color="auto"/>
      </w:divBdr>
    </w:div>
    <w:div w:id="449055288">
      <w:bodyDiv w:val="1"/>
      <w:marLeft w:val="0"/>
      <w:marRight w:val="0"/>
      <w:marTop w:val="0"/>
      <w:marBottom w:val="0"/>
      <w:divBdr>
        <w:top w:val="none" w:sz="0" w:space="0" w:color="auto"/>
        <w:left w:val="none" w:sz="0" w:space="0" w:color="auto"/>
        <w:bottom w:val="none" w:sz="0" w:space="0" w:color="auto"/>
        <w:right w:val="none" w:sz="0" w:space="0" w:color="auto"/>
      </w:divBdr>
    </w:div>
    <w:div w:id="453523873">
      <w:bodyDiv w:val="1"/>
      <w:marLeft w:val="0"/>
      <w:marRight w:val="0"/>
      <w:marTop w:val="0"/>
      <w:marBottom w:val="0"/>
      <w:divBdr>
        <w:top w:val="none" w:sz="0" w:space="0" w:color="auto"/>
        <w:left w:val="none" w:sz="0" w:space="0" w:color="auto"/>
        <w:bottom w:val="none" w:sz="0" w:space="0" w:color="auto"/>
        <w:right w:val="none" w:sz="0" w:space="0" w:color="auto"/>
      </w:divBdr>
    </w:div>
    <w:div w:id="456031305">
      <w:bodyDiv w:val="1"/>
      <w:marLeft w:val="0"/>
      <w:marRight w:val="0"/>
      <w:marTop w:val="0"/>
      <w:marBottom w:val="0"/>
      <w:divBdr>
        <w:top w:val="none" w:sz="0" w:space="0" w:color="auto"/>
        <w:left w:val="none" w:sz="0" w:space="0" w:color="auto"/>
        <w:bottom w:val="none" w:sz="0" w:space="0" w:color="auto"/>
        <w:right w:val="none" w:sz="0" w:space="0" w:color="auto"/>
      </w:divBdr>
    </w:div>
    <w:div w:id="461196622">
      <w:bodyDiv w:val="1"/>
      <w:marLeft w:val="0"/>
      <w:marRight w:val="0"/>
      <w:marTop w:val="0"/>
      <w:marBottom w:val="0"/>
      <w:divBdr>
        <w:top w:val="none" w:sz="0" w:space="0" w:color="auto"/>
        <w:left w:val="none" w:sz="0" w:space="0" w:color="auto"/>
        <w:bottom w:val="none" w:sz="0" w:space="0" w:color="auto"/>
        <w:right w:val="none" w:sz="0" w:space="0" w:color="auto"/>
      </w:divBdr>
    </w:div>
    <w:div w:id="468086753">
      <w:bodyDiv w:val="1"/>
      <w:marLeft w:val="0"/>
      <w:marRight w:val="0"/>
      <w:marTop w:val="0"/>
      <w:marBottom w:val="0"/>
      <w:divBdr>
        <w:top w:val="none" w:sz="0" w:space="0" w:color="auto"/>
        <w:left w:val="none" w:sz="0" w:space="0" w:color="auto"/>
        <w:bottom w:val="none" w:sz="0" w:space="0" w:color="auto"/>
        <w:right w:val="none" w:sz="0" w:space="0" w:color="auto"/>
      </w:divBdr>
    </w:div>
    <w:div w:id="483669043">
      <w:bodyDiv w:val="1"/>
      <w:marLeft w:val="0"/>
      <w:marRight w:val="0"/>
      <w:marTop w:val="0"/>
      <w:marBottom w:val="0"/>
      <w:divBdr>
        <w:top w:val="none" w:sz="0" w:space="0" w:color="auto"/>
        <w:left w:val="none" w:sz="0" w:space="0" w:color="auto"/>
        <w:bottom w:val="none" w:sz="0" w:space="0" w:color="auto"/>
        <w:right w:val="none" w:sz="0" w:space="0" w:color="auto"/>
      </w:divBdr>
    </w:div>
    <w:div w:id="503787200">
      <w:bodyDiv w:val="1"/>
      <w:marLeft w:val="0"/>
      <w:marRight w:val="0"/>
      <w:marTop w:val="0"/>
      <w:marBottom w:val="0"/>
      <w:divBdr>
        <w:top w:val="none" w:sz="0" w:space="0" w:color="auto"/>
        <w:left w:val="none" w:sz="0" w:space="0" w:color="auto"/>
        <w:bottom w:val="none" w:sz="0" w:space="0" w:color="auto"/>
        <w:right w:val="none" w:sz="0" w:space="0" w:color="auto"/>
      </w:divBdr>
    </w:div>
    <w:div w:id="505175471">
      <w:bodyDiv w:val="1"/>
      <w:marLeft w:val="0"/>
      <w:marRight w:val="0"/>
      <w:marTop w:val="0"/>
      <w:marBottom w:val="0"/>
      <w:divBdr>
        <w:top w:val="none" w:sz="0" w:space="0" w:color="auto"/>
        <w:left w:val="none" w:sz="0" w:space="0" w:color="auto"/>
        <w:bottom w:val="none" w:sz="0" w:space="0" w:color="auto"/>
        <w:right w:val="none" w:sz="0" w:space="0" w:color="auto"/>
      </w:divBdr>
    </w:div>
    <w:div w:id="505634435">
      <w:bodyDiv w:val="1"/>
      <w:marLeft w:val="0"/>
      <w:marRight w:val="0"/>
      <w:marTop w:val="0"/>
      <w:marBottom w:val="0"/>
      <w:divBdr>
        <w:top w:val="none" w:sz="0" w:space="0" w:color="auto"/>
        <w:left w:val="none" w:sz="0" w:space="0" w:color="auto"/>
        <w:bottom w:val="none" w:sz="0" w:space="0" w:color="auto"/>
        <w:right w:val="none" w:sz="0" w:space="0" w:color="auto"/>
      </w:divBdr>
    </w:div>
    <w:div w:id="507598208">
      <w:bodyDiv w:val="1"/>
      <w:marLeft w:val="0"/>
      <w:marRight w:val="0"/>
      <w:marTop w:val="0"/>
      <w:marBottom w:val="0"/>
      <w:divBdr>
        <w:top w:val="none" w:sz="0" w:space="0" w:color="auto"/>
        <w:left w:val="none" w:sz="0" w:space="0" w:color="auto"/>
        <w:bottom w:val="none" w:sz="0" w:space="0" w:color="auto"/>
        <w:right w:val="none" w:sz="0" w:space="0" w:color="auto"/>
      </w:divBdr>
    </w:div>
    <w:div w:id="507990234">
      <w:bodyDiv w:val="1"/>
      <w:marLeft w:val="0"/>
      <w:marRight w:val="0"/>
      <w:marTop w:val="0"/>
      <w:marBottom w:val="0"/>
      <w:divBdr>
        <w:top w:val="none" w:sz="0" w:space="0" w:color="auto"/>
        <w:left w:val="none" w:sz="0" w:space="0" w:color="auto"/>
        <w:bottom w:val="none" w:sz="0" w:space="0" w:color="auto"/>
        <w:right w:val="none" w:sz="0" w:space="0" w:color="auto"/>
      </w:divBdr>
    </w:div>
    <w:div w:id="508981240">
      <w:bodyDiv w:val="1"/>
      <w:marLeft w:val="0"/>
      <w:marRight w:val="0"/>
      <w:marTop w:val="0"/>
      <w:marBottom w:val="0"/>
      <w:divBdr>
        <w:top w:val="none" w:sz="0" w:space="0" w:color="auto"/>
        <w:left w:val="none" w:sz="0" w:space="0" w:color="auto"/>
        <w:bottom w:val="none" w:sz="0" w:space="0" w:color="auto"/>
        <w:right w:val="none" w:sz="0" w:space="0" w:color="auto"/>
      </w:divBdr>
    </w:div>
    <w:div w:id="513569804">
      <w:bodyDiv w:val="1"/>
      <w:marLeft w:val="0"/>
      <w:marRight w:val="0"/>
      <w:marTop w:val="0"/>
      <w:marBottom w:val="0"/>
      <w:divBdr>
        <w:top w:val="none" w:sz="0" w:space="0" w:color="auto"/>
        <w:left w:val="none" w:sz="0" w:space="0" w:color="auto"/>
        <w:bottom w:val="none" w:sz="0" w:space="0" w:color="auto"/>
        <w:right w:val="none" w:sz="0" w:space="0" w:color="auto"/>
      </w:divBdr>
    </w:div>
    <w:div w:id="524943910">
      <w:bodyDiv w:val="1"/>
      <w:marLeft w:val="0"/>
      <w:marRight w:val="0"/>
      <w:marTop w:val="0"/>
      <w:marBottom w:val="0"/>
      <w:divBdr>
        <w:top w:val="none" w:sz="0" w:space="0" w:color="auto"/>
        <w:left w:val="none" w:sz="0" w:space="0" w:color="auto"/>
        <w:bottom w:val="none" w:sz="0" w:space="0" w:color="auto"/>
        <w:right w:val="none" w:sz="0" w:space="0" w:color="auto"/>
      </w:divBdr>
    </w:div>
    <w:div w:id="529415252">
      <w:bodyDiv w:val="1"/>
      <w:marLeft w:val="0"/>
      <w:marRight w:val="0"/>
      <w:marTop w:val="0"/>
      <w:marBottom w:val="0"/>
      <w:divBdr>
        <w:top w:val="none" w:sz="0" w:space="0" w:color="auto"/>
        <w:left w:val="none" w:sz="0" w:space="0" w:color="auto"/>
        <w:bottom w:val="none" w:sz="0" w:space="0" w:color="auto"/>
        <w:right w:val="none" w:sz="0" w:space="0" w:color="auto"/>
      </w:divBdr>
    </w:div>
    <w:div w:id="533004893">
      <w:bodyDiv w:val="1"/>
      <w:marLeft w:val="0"/>
      <w:marRight w:val="0"/>
      <w:marTop w:val="0"/>
      <w:marBottom w:val="0"/>
      <w:divBdr>
        <w:top w:val="none" w:sz="0" w:space="0" w:color="auto"/>
        <w:left w:val="none" w:sz="0" w:space="0" w:color="auto"/>
        <w:bottom w:val="none" w:sz="0" w:space="0" w:color="auto"/>
        <w:right w:val="none" w:sz="0" w:space="0" w:color="auto"/>
      </w:divBdr>
    </w:div>
    <w:div w:id="536964923">
      <w:bodyDiv w:val="1"/>
      <w:marLeft w:val="0"/>
      <w:marRight w:val="0"/>
      <w:marTop w:val="0"/>
      <w:marBottom w:val="0"/>
      <w:divBdr>
        <w:top w:val="none" w:sz="0" w:space="0" w:color="auto"/>
        <w:left w:val="none" w:sz="0" w:space="0" w:color="auto"/>
        <w:bottom w:val="none" w:sz="0" w:space="0" w:color="auto"/>
        <w:right w:val="none" w:sz="0" w:space="0" w:color="auto"/>
      </w:divBdr>
    </w:div>
    <w:div w:id="545990551">
      <w:bodyDiv w:val="1"/>
      <w:marLeft w:val="0"/>
      <w:marRight w:val="0"/>
      <w:marTop w:val="0"/>
      <w:marBottom w:val="0"/>
      <w:divBdr>
        <w:top w:val="none" w:sz="0" w:space="0" w:color="auto"/>
        <w:left w:val="none" w:sz="0" w:space="0" w:color="auto"/>
        <w:bottom w:val="none" w:sz="0" w:space="0" w:color="auto"/>
        <w:right w:val="none" w:sz="0" w:space="0" w:color="auto"/>
      </w:divBdr>
    </w:div>
    <w:div w:id="547574331">
      <w:bodyDiv w:val="1"/>
      <w:marLeft w:val="0"/>
      <w:marRight w:val="0"/>
      <w:marTop w:val="0"/>
      <w:marBottom w:val="0"/>
      <w:divBdr>
        <w:top w:val="none" w:sz="0" w:space="0" w:color="auto"/>
        <w:left w:val="none" w:sz="0" w:space="0" w:color="auto"/>
        <w:bottom w:val="none" w:sz="0" w:space="0" w:color="auto"/>
        <w:right w:val="none" w:sz="0" w:space="0" w:color="auto"/>
      </w:divBdr>
    </w:div>
    <w:div w:id="554782913">
      <w:bodyDiv w:val="1"/>
      <w:marLeft w:val="0"/>
      <w:marRight w:val="0"/>
      <w:marTop w:val="0"/>
      <w:marBottom w:val="0"/>
      <w:divBdr>
        <w:top w:val="none" w:sz="0" w:space="0" w:color="auto"/>
        <w:left w:val="none" w:sz="0" w:space="0" w:color="auto"/>
        <w:bottom w:val="none" w:sz="0" w:space="0" w:color="auto"/>
        <w:right w:val="none" w:sz="0" w:space="0" w:color="auto"/>
      </w:divBdr>
    </w:div>
    <w:div w:id="560873744">
      <w:bodyDiv w:val="1"/>
      <w:marLeft w:val="0"/>
      <w:marRight w:val="0"/>
      <w:marTop w:val="0"/>
      <w:marBottom w:val="0"/>
      <w:divBdr>
        <w:top w:val="none" w:sz="0" w:space="0" w:color="auto"/>
        <w:left w:val="none" w:sz="0" w:space="0" w:color="auto"/>
        <w:bottom w:val="none" w:sz="0" w:space="0" w:color="auto"/>
        <w:right w:val="none" w:sz="0" w:space="0" w:color="auto"/>
      </w:divBdr>
    </w:div>
    <w:div w:id="568462771">
      <w:bodyDiv w:val="1"/>
      <w:marLeft w:val="0"/>
      <w:marRight w:val="0"/>
      <w:marTop w:val="0"/>
      <w:marBottom w:val="0"/>
      <w:divBdr>
        <w:top w:val="none" w:sz="0" w:space="0" w:color="auto"/>
        <w:left w:val="none" w:sz="0" w:space="0" w:color="auto"/>
        <w:bottom w:val="none" w:sz="0" w:space="0" w:color="auto"/>
        <w:right w:val="none" w:sz="0" w:space="0" w:color="auto"/>
      </w:divBdr>
    </w:div>
    <w:div w:id="577711252">
      <w:bodyDiv w:val="1"/>
      <w:marLeft w:val="0"/>
      <w:marRight w:val="0"/>
      <w:marTop w:val="0"/>
      <w:marBottom w:val="0"/>
      <w:divBdr>
        <w:top w:val="none" w:sz="0" w:space="0" w:color="auto"/>
        <w:left w:val="none" w:sz="0" w:space="0" w:color="auto"/>
        <w:bottom w:val="none" w:sz="0" w:space="0" w:color="auto"/>
        <w:right w:val="none" w:sz="0" w:space="0" w:color="auto"/>
      </w:divBdr>
    </w:div>
    <w:div w:id="577902684">
      <w:bodyDiv w:val="1"/>
      <w:marLeft w:val="0"/>
      <w:marRight w:val="0"/>
      <w:marTop w:val="0"/>
      <w:marBottom w:val="0"/>
      <w:divBdr>
        <w:top w:val="none" w:sz="0" w:space="0" w:color="auto"/>
        <w:left w:val="none" w:sz="0" w:space="0" w:color="auto"/>
        <w:bottom w:val="none" w:sz="0" w:space="0" w:color="auto"/>
        <w:right w:val="none" w:sz="0" w:space="0" w:color="auto"/>
      </w:divBdr>
    </w:div>
    <w:div w:id="578247635">
      <w:bodyDiv w:val="1"/>
      <w:marLeft w:val="0"/>
      <w:marRight w:val="0"/>
      <w:marTop w:val="0"/>
      <w:marBottom w:val="0"/>
      <w:divBdr>
        <w:top w:val="none" w:sz="0" w:space="0" w:color="auto"/>
        <w:left w:val="none" w:sz="0" w:space="0" w:color="auto"/>
        <w:bottom w:val="none" w:sz="0" w:space="0" w:color="auto"/>
        <w:right w:val="none" w:sz="0" w:space="0" w:color="auto"/>
      </w:divBdr>
    </w:div>
    <w:div w:id="583101544">
      <w:bodyDiv w:val="1"/>
      <w:marLeft w:val="0"/>
      <w:marRight w:val="0"/>
      <w:marTop w:val="0"/>
      <w:marBottom w:val="0"/>
      <w:divBdr>
        <w:top w:val="none" w:sz="0" w:space="0" w:color="auto"/>
        <w:left w:val="none" w:sz="0" w:space="0" w:color="auto"/>
        <w:bottom w:val="none" w:sz="0" w:space="0" w:color="auto"/>
        <w:right w:val="none" w:sz="0" w:space="0" w:color="auto"/>
      </w:divBdr>
    </w:div>
    <w:div w:id="607665710">
      <w:bodyDiv w:val="1"/>
      <w:marLeft w:val="0"/>
      <w:marRight w:val="0"/>
      <w:marTop w:val="0"/>
      <w:marBottom w:val="0"/>
      <w:divBdr>
        <w:top w:val="none" w:sz="0" w:space="0" w:color="auto"/>
        <w:left w:val="none" w:sz="0" w:space="0" w:color="auto"/>
        <w:bottom w:val="none" w:sz="0" w:space="0" w:color="auto"/>
        <w:right w:val="none" w:sz="0" w:space="0" w:color="auto"/>
      </w:divBdr>
    </w:div>
    <w:div w:id="620496998">
      <w:bodyDiv w:val="1"/>
      <w:marLeft w:val="0"/>
      <w:marRight w:val="0"/>
      <w:marTop w:val="0"/>
      <w:marBottom w:val="0"/>
      <w:divBdr>
        <w:top w:val="none" w:sz="0" w:space="0" w:color="auto"/>
        <w:left w:val="none" w:sz="0" w:space="0" w:color="auto"/>
        <w:bottom w:val="none" w:sz="0" w:space="0" w:color="auto"/>
        <w:right w:val="none" w:sz="0" w:space="0" w:color="auto"/>
      </w:divBdr>
    </w:div>
    <w:div w:id="624965278">
      <w:bodyDiv w:val="1"/>
      <w:marLeft w:val="0"/>
      <w:marRight w:val="0"/>
      <w:marTop w:val="0"/>
      <w:marBottom w:val="0"/>
      <w:divBdr>
        <w:top w:val="none" w:sz="0" w:space="0" w:color="auto"/>
        <w:left w:val="none" w:sz="0" w:space="0" w:color="auto"/>
        <w:bottom w:val="none" w:sz="0" w:space="0" w:color="auto"/>
        <w:right w:val="none" w:sz="0" w:space="0" w:color="auto"/>
      </w:divBdr>
    </w:div>
    <w:div w:id="632640092">
      <w:bodyDiv w:val="1"/>
      <w:marLeft w:val="0"/>
      <w:marRight w:val="0"/>
      <w:marTop w:val="0"/>
      <w:marBottom w:val="0"/>
      <w:divBdr>
        <w:top w:val="none" w:sz="0" w:space="0" w:color="auto"/>
        <w:left w:val="none" w:sz="0" w:space="0" w:color="auto"/>
        <w:bottom w:val="none" w:sz="0" w:space="0" w:color="auto"/>
        <w:right w:val="none" w:sz="0" w:space="0" w:color="auto"/>
      </w:divBdr>
    </w:div>
    <w:div w:id="634944479">
      <w:bodyDiv w:val="1"/>
      <w:marLeft w:val="0"/>
      <w:marRight w:val="0"/>
      <w:marTop w:val="0"/>
      <w:marBottom w:val="0"/>
      <w:divBdr>
        <w:top w:val="none" w:sz="0" w:space="0" w:color="auto"/>
        <w:left w:val="none" w:sz="0" w:space="0" w:color="auto"/>
        <w:bottom w:val="none" w:sz="0" w:space="0" w:color="auto"/>
        <w:right w:val="none" w:sz="0" w:space="0" w:color="auto"/>
      </w:divBdr>
    </w:div>
    <w:div w:id="643509002">
      <w:bodyDiv w:val="1"/>
      <w:marLeft w:val="0"/>
      <w:marRight w:val="0"/>
      <w:marTop w:val="0"/>
      <w:marBottom w:val="0"/>
      <w:divBdr>
        <w:top w:val="none" w:sz="0" w:space="0" w:color="auto"/>
        <w:left w:val="none" w:sz="0" w:space="0" w:color="auto"/>
        <w:bottom w:val="none" w:sz="0" w:space="0" w:color="auto"/>
        <w:right w:val="none" w:sz="0" w:space="0" w:color="auto"/>
      </w:divBdr>
    </w:div>
    <w:div w:id="653996849">
      <w:bodyDiv w:val="1"/>
      <w:marLeft w:val="0"/>
      <w:marRight w:val="0"/>
      <w:marTop w:val="0"/>
      <w:marBottom w:val="0"/>
      <w:divBdr>
        <w:top w:val="none" w:sz="0" w:space="0" w:color="auto"/>
        <w:left w:val="none" w:sz="0" w:space="0" w:color="auto"/>
        <w:bottom w:val="none" w:sz="0" w:space="0" w:color="auto"/>
        <w:right w:val="none" w:sz="0" w:space="0" w:color="auto"/>
      </w:divBdr>
    </w:div>
    <w:div w:id="655959583">
      <w:bodyDiv w:val="1"/>
      <w:marLeft w:val="0"/>
      <w:marRight w:val="0"/>
      <w:marTop w:val="0"/>
      <w:marBottom w:val="0"/>
      <w:divBdr>
        <w:top w:val="none" w:sz="0" w:space="0" w:color="auto"/>
        <w:left w:val="none" w:sz="0" w:space="0" w:color="auto"/>
        <w:bottom w:val="none" w:sz="0" w:space="0" w:color="auto"/>
        <w:right w:val="none" w:sz="0" w:space="0" w:color="auto"/>
      </w:divBdr>
    </w:div>
    <w:div w:id="657347479">
      <w:bodyDiv w:val="1"/>
      <w:marLeft w:val="0"/>
      <w:marRight w:val="0"/>
      <w:marTop w:val="0"/>
      <w:marBottom w:val="0"/>
      <w:divBdr>
        <w:top w:val="none" w:sz="0" w:space="0" w:color="auto"/>
        <w:left w:val="none" w:sz="0" w:space="0" w:color="auto"/>
        <w:bottom w:val="none" w:sz="0" w:space="0" w:color="auto"/>
        <w:right w:val="none" w:sz="0" w:space="0" w:color="auto"/>
      </w:divBdr>
    </w:div>
    <w:div w:id="658534639">
      <w:bodyDiv w:val="1"/>
      <w:marLeft w:val="0"/>
      <w:marRight w:val="0"/>
      <w:marTop w:val="0"/>
      <w:marBottom w:val="0"/>
      <w:divBdr>
        <w:top w:val="none" w:sz="0" w:space="0" w:color="auto"/>
        <w:left w:val="none" w:sz="0" w:space="0" w:color="auto"/>
        <w:bottom w:val="none" w:sz="0" w:space="0" w:color="auto"/>
        <w:right w:val="none" w:sz="0" w:space="0" w:color="auto"/>
      </w:divBdr>
    </w:div>
    <w:div w:id="666396546">
      <w:bodyDiv w:val="1"/>
      <w:marLeft w:val="0"/>
      <w:marRight w:val="0"/>
      <w:marTop w:val="0"/>
      <w:marBottom w:val="0"/>
      <w:divBdr>
        <w:top w:val="none" w:sz="0" w:space="0" w:color="auto"/>
        <w:left w:val="none" w:sz="0" w:space="0" w:color="auto"/>
        <w:bottom w:val="none" w:sz="0" w:space="0" w:color="auto"/>
        <w:right w:val="none" w:sz="0" w:space="0" w:color="auto"/>
      </w:divBdr>
    </w:div>
    <w:div w:id="684554933">
      <w:bodyDiv w:val="1"/>
      <w:marLeft w:val="0"/>
      <w:marRight w:val="0"/>
      <w:marTop w:val="0"/>
      <w:marBottom w:val="0"/>
      <w:divBdr>
        <w:top w:val="none" w:sz="0" w:space="0" w:color="auto"/>
        <w:left w:val="none" w:sz="0" w:space="0" w:color="auto"/>
        <w:bottom w:val="none" w:sz="0" w:space="0" w:color="auto"/>
        <w:right w:val="none" w:sz="0" w:space="0" w:color="auto"/>
      </w:divBdr>
    </w:div>
    <w:div w:id="685639292">
      <w:bodyDiv w:val="1"/>
      <w:marLeft w:val="0"/>
      <w:marRight w:val="0"/>
      <w:marTop w:val="0"/>
      <w:marBottom w:val="0"/>
      <w:divBdr>
        <w:top w:val="none" w:sz="0" w:space="0" w:color="auto"/>
        <w:left w:val="none" w:sz="0" w:space="0" w:color="auto"/>
        <w:bottom w:val="none" w:sz="0" w:space="0" w:color="auto"/>
        <w:right w:val="none" w:sz="0" w:space="0" w:color="auto"/>
      </w:divBdr>
    </w:div>
    <w:div w:id="688915655">
      <w:bodyDiv w:val="1"/>
      <w:marLeft w:val="0"/>
      <w:marRight w:val="0"/>
      <w:marTop w:val="0"/>
      <w:marBottom w:val="0"/>
      <w:divBdr>
        <w:top w:val="none" w:sz="0" w:space="0" w:color="auto"/>
        <w:left w:val="none" w:sz="0" w:space="0" w:color="auto"/>
        <w:bottom w:val="none" w:sz="0" w:space="0" w:color="auto"/>
        <w:right w:val="none" w:sz="0" w:space="0" w:color="auto"/>
      </w:divBdr>
    </w:div>
    <w:div w:id="704713376">
      <w:bodyDiv w:val="1"/>
      <w:marLeft w:val="0"/>
      <w:marRight w:val="0"/>
      <w:marTop w:val="0"/>
      <w:marBottom w:val="0"/>
      <w:divBdr>
        <w:top w:val="none" w:sz="0" w:space="0" w:color="auto"/>
        <w:left w:val="none" w:sz="0" w:space="0" w:color="auto"/>
        <w:bottom w:val="none" w:sz="0" w:space="0" w:color="auto"/>
        <w:right w:val="none" w:sz="0" w:space="0" w:color="auto"/>
      </w:divBdr>
    </w:div>
    <w:div w:id="714622769">
      <w:bodyDiv w:val="1"/>
      <w:marLeft w:val="0"/>
      <w:marRight w:val="0"/>
      <w:marTop w:val="0"/>
      <w:marBottom w:val="0"/>
      <w:divBdr>
        <w:top w:val="none" w:sz="0" w:space="0" w:color="auto"/>
        <w:left w:val="none" w:sz="0" w:space="0" w:color="auto"/>
        <w:bottom w:val="none" w:sz="0" w:space="0" w:color="auto"/>
        <w:right w:val="none" w:sz="0" w:space="0" w:color="auto"/>
      </w:divBdr>
    </w:div>
    <w:div w:id="716587577">
      <w:bodyDiv w:val="1"/>
      <w:marLeft w:val="0"/>
      <w:marRight w:val="0"/>
      <w:marTop w:val="0"/>
      <w:marBottom w:val="0"/>
      <w:divBdr>
        <w:top w:val="none" w:sz="0" w:space="0" w:color="auto"/>
        <w:left w:val="none" w:sz="0" w:space="0" w:color="auto"/>
        <w:bottom w:val="none" w:sz="0" w:space="0" w:color="auto"/>
        <w:right w:val="none" w:sz="0" w:space="0" w:color="auto"/>
      </w:divBdr>
    </w:div>
    <w:div w:id="719206654">
      <w:bodyDiv w:val="1"/>
      <w:marLeft w:val="0"/>
      <w:marRight w:val="0"/>
      <w:marTop w:val="0"/>
      <w:marBottom w:val="0"/>
      <w:divBdr>
        <w:top w:val="none" w:sz="0" w:space="0" w:color="auto"/>
        <w:left w:val="none" w:sz="0" w:space="0" w:color="auto"/>
        <w:bottom w:val="none" w:sz="0" w:space="0" w:color="auto"/>
        <w:right w:val="none" w:sz="0" w:space="0" w:color="auto"/>
      </w:divBdr>
    </w:div>
    <w:div w:id="721175350">
      <w:bodyDiv w:val="1"/>
      <w:marLeft w:val="0"/>
      <w:marRight w:val="0"/>
      <w:marTop w:val="0"/>
      <w:marBottom w:val="0"/>
      <w:divBdr>
        <w:top w:val="none" w:sz="0" w:space="0" w:color="auto"/>
        <w:left w:val="none" w:sz="0" w:space="0" w:color="auto"/>
        <w:bottom w:val="none" w:sz="0" w:space="0" w:color="auto"/>
        <w:right w:val="none" w:sz="0" w:space="0" w:color="auto"/>
      </w:divBdr>
    </w:div>
    <w:div w:id="734814060">
      <w:bodyDiv w:val="1"/>
      <w:marLeft w:val="0"/>
      <w:marRight w:val="0"/>
      <w:marTop w:val="0"/>
      <w:marBottom w:val="0"/>
      <w:divBdr>
        <w:top w:val="none" w:sz="0" w:space="0" w:color="auto"/>
        <w:left w:val="none" w:sz="0" w:space="0" w:color="auto"/>
        <w:bottom w:val="none" w:sz="0" w:space="0" w:color="auto"/>
        <w:right w:val="none" w:sz="0" w:space="0" w:color="auto"/>
      </w:divBdr>
    </w:div>
    <w:div w:id="735518088">
      <w:bodyDiv w:val="1"/>
      <w:marLeft w:val="0"/>
      <w:marRight w:val="0"/>
      <w:marTop w:val="0"/>
      <w:marBottom w:val="0"/>
      <w:divBdr>
        <w:top w:val="none" w:sz="0" w:space="0" w:color="auto"/>
        <w:left w:val="none" w:sz="0" w:space="0" w:color="auto"/>
        <w:bottom w:val="none" w:sz="0" w:space="0" w:color="auto"/>
        <w:right w:val="none" w:sz="0" w:space="0" w:color="auto"/>
      </w:divBdr>
    </w:div>
    <w:div w:id="747267377">
      <w:bodyDiv w:val="1"/>
      <w:marLeft w:val="0"/>
      <w:marRight w:val="0"/>
      <w:marTop w:val="0"/>
      <w:marBottom w:val="0"/>
      <w:divBdr>
        <w:top w:val="none" w:sz="0" w:space="0" w:color="auto"/>
        <w:left w:val="none" w:sz="0" w:space="0" w:color="auto"/>
        <w:bottom w:val="none" w:sz="0" w:space="0" w:color="auto"/>
        <w:right w:val="none" w:sz="0" w:space="0" w:color="auto"/>
      </w:divBdr>
    </w:div>
    <w:div w:id="758407218">
      <w:bodyDiv w:val="1"/>
      <w:marLeft w:val="0"/>
      <w:marRight w:val="0"/>
      <w:marTop w:val="0"/>
      <w:marBottom w:val="0"/>
      <w:divBdr>
        <w:top w:val="none" w:sz="0" w:space="0" w:color="auto"/>
        <w:left w:val="none" w:sz="0" w:space="0" w:color="auto"/>
        <w:bottom w:val="none" w:sz="0" w:space="0" w:color="auto"/>
        <w:right w:val="none" w:sz="0" w:space="0" w:color="auto"/>
      </w:divBdr>
    </w:div>
    <w:div w:id="763381830">
      <w:bodyDiv w:val="1"/>
      <w:marLeft w:val="0"/>
      <w:marRight w:val="0"/>
      <w:marTop w:val="0"/>
      <w:marBottom w:val="0"/>
      <w:divBdr>
        <w:top w:val="none" w:sz="0" w:space="0" w:color="auto"/>
        <w:left w:val="none" w:sz="0" w:space="0" w:color="auto"/>
        <w:bottom w:val="none" w:sz="0" w:space="0" w:color="auto"/>
        <w:right w:val="none" w:sz="0" w:space="0" w:color="auto"/>
      </w:divBdr>
    </w:div>
    <w:div w:id="763771855">
      <w:bodyDiv w:val="1"/>
      <w:marLeft w:val="0"/>
      <w:marRight w:val="0"/>
      <w:marTop w:val="0"/>
      <w:marBottom w:val="0"/>
      <w:divBdr>
        <w:top w:val="none" w:sz="0" w:space="0" w:color="auto"/>
        <w:left w:val="none" w:sz="0" w:space="0" w:color="auto"/>
        <w:bottom w:val="none" w:sz="0" w:space="0" w:color="auto"/>
        <w:right w:val="none" w:sz="0" w:space="0" w:color="auto"/>
      </w:divBdr>
    </w:div>
    <w:div w:id="768936220">
      <w:bodyDiv w:val="1"/>
      <w:marLeft w:val="0"/>
      <w:marRight w:val="0"/>
      <w:marTop w:val="0"/>
      <w:marBottom w:val="0"/>
      <w:divBdr>
        <w:top w:val="none" w:sz="0" w:space="0" w:color="auto"/>
        <w:left w:val="none" w:sz="0" w:space="0" w:color="auto"/>
        <w:bottom w:val="none" w:sz="0" w:space="0" w:color="auto"/>
        <w:right w:val="none" w:sz="0" w:space="0" w:color="auto"/>
      </w:divBdr>
    </w:div>
    <w:div w:id="777025871">
      <w:bodyDiv w:val="1"/>
      <w:marLeft w:val="0"/>
      <w:marRight w:val="0"/>
      <w:marTop w:val="0"/>
      <w:marBottom w:val="0"/>
      <w:divBdr>
        <w:top w:val="none" w:sz="0" w:space="0" w:color="auto"/>
        <w:left w:val="none" w:sz="0" w:space="0" w:color="auto"/>
        <w:bottom w:val="none" w:sz="0" w:space="0" w:color="auto"/>
        <w:right w:val="none" w:sz="0" w:space="0" w:color="auto"/>
      </w:divBdr>
    </w:div>
    <w:div w:id="778256788">
      <w:bodyDiv w:val="1"/>
      <w:marLeft w:val="0"/>
      <w:marRight w:val="0"/>
      <w:marTop w:val="0"/>
      <w:marBottom w:val="0"/>
      <w:divBdr>
        <w:top w:val="none" w:sz="0" w:space="0" w:color="auto"/>
        <w:left w:val="none" w:sz="0" w:space="0" w:color="auto"/>
        <w:bottom w:val="none" w:sz="0" w:space="0" w:color="auto"/>
        <w:right w:val="none" w:sz="0" w:space="0" w:color="auto"/>
      </w:divBdr>
    </w:div>
    <w:div w:id="783378273">
      <w:bodyDiv w:val="1"/>
      <w:marLeft w:val="0"/>
      <w:marRight w:val="0"/>
      <w:marTop w:val="0"/>
      <w:marBottom w:val="0"/>
      <w:divBdr>
        <w:top w:val="none" w:sz="0" w:space="0" w:color="auto"/>
        <w:left w:val="none" w:sz="0" w:space="0" w:color="auto"/>
        <w:bottom w:val="none" w:sz="0" w:space="0" w:color="auto"/>
        <w:right w:val="none" w:sz="0" w:space="0" w:color="auto"/>
      </w:divBdr>
    </w:div>
    <w:div w:id="791485250">
      <w:bodyDiv w:val="1"/>
      <w:marLeft w:val="0"/>
      <w:marRight w:val="0"/>
      <w:marTop w:val="0"/>
      <w:marBottom w:val="0"/>
      <w:divBdr>
        <w:top w:val="none" w:sz="0" w:space="0" w:color="auto"/>
        <w:left w:val="none" w:sz="0" w:space="0" w:color="auto"/>
        <w:bottom w:val="none" w:sz="0" w:space="0" w:color="auto"/>
        <w:right w:val="none" w:sz="0" w:space="0" w:color="auto"/>
      </w:divBdr>
    </w:div>
    <w:div w:id="797575389">
      <w:bodyDiv w:val="1"/>
      <w:marLeft w:val="0"/>
      <w:marRight w:val="0"/>
      <w:marTop w:val="0"/>
      <w:marBottom w:val="0"/>
      <w:divBdr>
        <w:top w:val="none" w:sz="0" w:space="0" w:color="auto"/>
        <w:left w:val="none" w:sz="0" w:space="0" w:color="auto"/>
        <w:bottom w:val="none" w:sz="0" w:space="0" w:color="auto"/>
        <w:right w:val="none" w:sz="0" w:space="0" w:color="auto"/>
      </w:divBdr>
    </w:div>
    <w:div w:id="800853572">
      <w:bodyDiv w:val="1"/>
      <w:marLeft w:val="0"/>
      <w:marRight w:val="0"/>
      <w:marTop w:val="0"/>
      <w:marBottom w:val="0"/>
      <w:divBdr>
        <w:top w:val="none" w:sz="0" w:space="0" w:color="auto"/>
        <w:left w:val="none" w:sz="0" w:space="0" w:color="auto"/>
        <w:bottom w:val="none" w:sz="0" w:space="0" w:color="auto"/>
        <w:right w:val="none" w:sz="0" w:space="0" w:color="auto"/>
      </w:divBdr>
    </w:div>
    <w:div w:id="802969638">
      <w:bodyDiv w:val="1"/>
      <w:marLeft w:val="0"/>
      <w:marRight w:val="0"/>
      <w:marTop w:val="0"/>
      <w:marBottom w:val="0"/>
      <w:divBdr>
        <w:top w:val="none" w:sz="0" w:space="0" w:color="auto"/>
        <w:left w:val="none" w:sz="0" w:space="0" w:color="auto"/>
        <w:bottom w:val="none" w:sz="0" w:space="0" w:color="auto"/>
        <w:right w:val="none" w:sz="0" w:space="0" w:color="auto"/>
      </w:divBdr>
    </w:div>
    <w:div w:id="805316384">
      <w:bodyDiv w:val="1"/>
      <w:marLeft w:val="0"/>
      <w:marRight w:val="0"/>
      <w:marTop w:val="0"/>
      <w:marBottom w:val="0"/>
      <w:divBdr>
        <w:top w:val="none" w:sz="0" w:space="0" w:color="auto"/>
        <w:left w:val="none" w:sz="0" w:space="0" w:color="auto"/>
        <w:bottom w:val="none" w:sz="0" w:space="0" w:color="auto"/>
        <w:right w:val="none" w:sz="0" w:space="0" w:color="auto"/>
      </w:divBdr>
    </w:div>
    <w:div w:id="805590302">
      <w:bodyDiv w:val="1"/>
      <w:marLeft w:val="0"/>
      <w:marRight w:val="0"/>
      <w:marTop w:val="0"/>
      <w:marBottom w:val="0"/>
      <w:divBdr>
        <w:top w:val="none" w:sz="0" w:space="0" w:color="auto"/>
        <w:left w:val="none" w:sz="0" w:space="0" w:color="auto"/>
        <w:bottom w:val="none" w:sz="0" w:space="0" w:color="auto"/>
        <w:right w:val="none" w:sz="0" w:space="0" w:color="auto"/>
      </w:divBdr>
    </w:div>
    <w:div w:id="812480558">
      <w:bodyDiv w:val="1"/>
      <w:marLeft w:val="0"/>
      <w:marRight w:val="0"/>
      <w:marTop w:val="0"/>
      <w:marBottom w:val="0"/>
      <w:divBdr>
        <w:top w:val="none" w:sz="0" w:space="0" w:color="auto"/>
        <w:left w:val="none" w:sz="0" w:space="0" w:color="auto"/>
        <w:bottom w:val="none" w:sz="0" w:space="0" w:color="auto"/>
        <w:right w:val="none" w:sz="0" w:space="0" w:color="auto"/>
      </w:divBdr>
    </w:div>
    <w:div w:id="822549532">
      <w:bodyDiv w:val="1"/>
      <w:marLeft w:val="0"/>
      <w:marRight w:val="0"/>
      <w:marTop w:val="0"/>
      <w:marBottom w:val="0"/>
      <w:divBdr>
        <w:top w:val="none" w:sz="0" w:space="0" w:color="auto"/>
        <w:left w:val="none" w:sz="0" w:space="0" w:color="auto"/>
        <w:bottom w:val="none" w:sz="0" w:space="0" w:color="auto"/>
        <w:right w:val="none" w:sz="0" w:space="0" w:color="auto"/>
      </w:divBdr>
    </w:div>
    <w:div w:id="827597408">
      <w:bodyDiv w:val="1"/>
      <w:marLeft w:val="0"/>
      <w:marRight w:val="0"/>
      <w:marTop w:val="0"/>
      <w:marBottom w:val="0"/>
      <w:divBdr>
        <w:top w:val="none" w:sz="0" w:space="0" w:color="auto"/>
        <w:left w:val="none" w:sz="0" w:space="0" w:color="auto"/>
        <w:bottom w:val="none" w:sz="0" w:space="0" w:color="auto"/>
        <w:right w:val="none" w:sz="0" w:space="0" w:color="auto"/>
      </w:divBdr>
    </w:div>
    <w:div w:id="840046131">
      <w:bodyDiv w:val="1"/>
      <w:marLeft w:val="0"/>
      <w:marRight w:val="0"/>
      <w:marTop w:val="0"/>
      <w:marBottom w:val="0"/>
      <w:divBdr>
        <w:top w:val="none" w:sz="0" w:space="0" w:color="auto"/>
        <w:left w:val="none" w:sz="0" w:space="0" w:color="auto"/>
        <w:bottom w:val="none" w:sz="0" w:space="0" w:color="auto"/>
        <w:right w:val="none" w:sz="0" w:space="0" w:color="auto"/>
      </w:divBdr>
    </w:div>
    <w:div w:id="840393929">
      <w:bodyDiv w:val="1"/>
      <w:marLeft w:val="0"/>
      <w:marRight w:val="0"/>
      <w:marTop w:val="0"/>
      <w:marBottom w:val="0"/>
      <w:divBdr>
        <w:top w:val="none" w:sz="0" w:space="0" w:color="auto"/>
        <w:left w:val="none" w:sz="0" w:space="0" w:color="auto"/>
        <w:bottom w:val="none" w:sz="0" w:space="0" w:color="auto"/>
        <w:right w:val="none" w:sz="0" w:space="0" w:color="auto"/>
      </w:divBdr>
    </w:div>
    <w:div w:id="843865560">
      <w:bodyDiv w:val="1"/>
      <w:marLeft w:val="0"/>
      <w:marRight w:val="0"/>
      <w:marTop w:val="0"/>
      <w:marBottom w:val="0"/>
      <w:divBdr>
        <w:top w:val="none" w:sz="0" w:space="0" w:color="auto"/>
        <w:left w:val="none" w:sz="0" w:space="0" w:color="auto"/>
        <w:bottom w:val="none" w:sz="0" w:space="0" w:color="auto"/>
        <w:right w:val="none" w:sz="0" w:space="0" w:color="auto"/>
      </w:divBdr>
    </w:div>
    <w:div w:id="844587797">
      <w:bodyDiv w:val="1"/>
      <w:marLeft w:val="0"/>
      <w:marRight w:val="0"/>
      <w:marTop w:val="0"/>
      <w:marBottom w:val="0"/>
      <w:divBdr>
        <w:top w:val="none" w:sz="0" w:space="0" w:color="auto"/>
        <w:left w:val="none" w:sz="0" w:space="0" w:color="auto"/>
        <w:bottom w:val="none" w:sz="0" w:space="0" w:color="auto"/>
        <w:right w:val="none" w:sz="0" w:space="0" w:color="auto"/>
      </w:divBdr>
    </w:div>
    <w:div w:id="847521964">
      <w:bodyDiv w:val="1"/>
      <w:marLeft w:val="0"/>
      <w:marRight w:val="0"/>
      <w:marTop w:val="0"/>
      <w:marBottom w:val="0"/>
      <w:divBdr>
        <w:top w:val="none" w:sz="0" w:space="0" w:color="auto"/>
        <w:left w:val="none" w:sz="0" w:space="0" w:color="auto"/>
        <w:bottom w:val="none" w:sz="0" w:space="0" w:color="auto"/>
        <w:right w:val="none" w:sz="0" w:space="0" w:color="auto"/>
      </w:divBdr>
    </w:div>
    <w:div w:id="849948612">
      <w:bodyDiv w:val="1"/>
      <w:marLeft w:val="0"/>
      <w:marRight w:val="0"/>
      <w:marTop w:val="0"/>
      <w:marBottom w:val="0"/>
      <w:divBdr>
        <w:top w:val="none" w:sz="0" w:space="0" w:color="auto"/>
        <w:left w:val="none" w:sz="0" w:space="0" w:color="auto"/>
        <w:bottom w:val="none" w:sz="0" w:space="0" w:color="auto"/>
        <w:right w:val="none" w:sz="0" w:space="0" w:color="auto"/>
      </w:divBdr>
    </w:div>
    <w:div w:id="855191502">
      <w:bodyDiv w:val="1"/>
      <w:marLeft w:val="0"/>
      <w:marRight w:val="0"/>
      <w:marTop w:val="0"/>
      <w:marBottom w:val="0"/>
      <w:divBdr>
        <w:top w:val="none" w:sz="0" w:space="0" w:color="auto"/>
        <w:left w:val="none" w:sz="0" w:space="0" w:color="auto"/>
        <w:bottom w:val="none" w:sz="0" w:space="0" w:color="auto"/>
        <w:right w:val="none" w:sz="0" w:space="0" w:color="auto"/>
      </w:divBdr>
    </w:div>
    <w:div w:id="856894247">
      <w:bodyDiv w:val="1"/>
      <w:marLeft w:val="0"/>
      <w:marRight w:val="0"/>
      <w:marTop w:val="0"/>
      <w:marBottom w:val="0"/>
      <w:divBdr>
        <w:top w:val="none" w:sz="0" w:space="0" w:color="auto"/>
        <w:left w:val="none" w:sz="0" w:space="0" w:color="auto"/>
        <w:bottom w:val="none" w:sz="0" w:space="0" w:color="auto"/>
        <w:right w:val="none" w:sz="0" w:space="0" w:color="auto"/>
      </w:divBdr>
    </w:div>
    <w:div w:id="864251724">
      <w:bodyDiv w:val="1"/>
      <w:marLeft w:val="0"/>
      <w:marRight w:val="0"/>
      <w:marTop w:val="0"/>
      <w:marBottom w:val="0"/>
      <w:divBdr>
        <w:top w:val="none" w:sz="0" w:space="0" w:color="auto"/>
        <w:left w:val="none" w:sz="0" w:space="0" w:color="auto"/>
        <w:bottom w:val="none" w:sz="0" w:space="0" w:color="auto"/>
        <w:right w:val="none" w:sz="0" w:space="0" w:color="auto"/>
      </w:divBdr>
    </w:div>
    <w:div w:id="867255175">
      <w:bodyDiv w:val="1"/>
      <w:marLeft w:val="0"/>
      <w:marRight w:val="0"/>
      <w:marTop w:val="0"/>
      <w:marBottom w:val="0"/>
      <w:divBdr>
        <w:top w:val="none" w:sz="0" w:space="0" w:color="auto"/>
        <w:left w:val="none" w:sz="0" w:space="0" w:color="auto"/>
        <w:bottom w:val="none" w:sz="0" w:space="0" w:color="auto"/>
        <w:right w:val="none" w:sz="0" w:space="0" w:color="auto"/>
      </w:divBdr>
    </w:div>
    <w:div w:id="876355304">
      <w:bodyDiv w:val="1"/>
      <w:marLeft w:val="0"/>
      <w:marRight w:val="0"/>
      <w:marTop w:val="0"/>
      <w:marBottom w:val="0"/>
      <w:divBdr>
        <w:top w:val="none" w:sz="0" w:space="0" w:color="auto"/>
        <w:left w:val="none" w:sz="0" w:space="0" w:color="auto"/>
        <w:bottom w:val="none" w:sz="0" w:space="0" w:color="auto"/>
        <w:right w:val="none" w:sz="0" w:space="0" w:color="auto"/>
      </w:divBdr>
    </w:div>
    <w:div w:id="889344426">
      <w:bodyDiv w:val="1"/>
      <w:marLeft w:val="0"/>
      <w:marRight w:val="0"/>
      <w:marTop w:val="0"/>
      <w:marBottom w:val="0"/>
      <w:divBdr>
        <w:top w:val="none" w:sz="0" w:space="0" w:color="auto"/>
        <w:left w:val="none" w:sz="0" w:space="0" w:color="auto"/>
        <w:bottom w:val="none" w:sz="0" w:space="0" w:color="auto"/>
        <w:right w:val="none" w:sz="0" w:space="0" w:color="auto"/>
      </w:divBdr>
    </w:div>
    <w:div w:id="894780654">
      <w:bodyDiv w:val="1"/>
      <w:marLeft w:val="0"/>
      <w:marRight w:val="0"/>
      <w:marTop w:val="0"/>
      <w:marBottom w:val="0"/>
      <w:divBdr>
        <w:top w:val="none" w:sz="0" w:space="0" w:color="auto"/>
        <w:left w:val="none" w:sz="0" w:space="0" w:color="auto"/>
        <w:bottom w:val="none" w:sz="0" w:space="0" w:color="auto"/>
        <w:right w:val="none" w:sz="0" w:space="0" w:color="auto"/>
      </w:divBdr>
    </w:div>
    <w:div w:id="905535675">
      <w:bodyDiv w:val="1"/>
      <w:marLeft w:val="0"/>
      <w:marRight w:val="0"/>
      <w:marTop w:val="0"/>
      <w:marBottom w:val="0"/>
      <w:divBdr>
        <w:top w:val="none" w:sz="0" w:space="0" w:color="auto"/>
        <w:left w:val="none" w:sz="0" w:space="0" w:color="auto"/>
        <w:bottom w:val="none" w:sz="0" w:space="0" w:color="auto"/>
        <w:right w:val="none" w:sz="0" w:space="0" w:color="auto"/>
      </w:divBdr>
    </w:div>
    <w:div w:id="908075974">
      <w:bodyDiv w:val="1"/>
      <w:marLeft w:val="0"/>
      <w:marRight w:val="0"/>
      <w:marTop w:val="0"/>
      <w:marBottom w:val="0"/>
      <w:divBdr>
        <w:top w:val="none" w:sz="0" w:space="0" w:color="auto"/>
        <w:left w:val="none" w:sz="0" w:space="0" w:color="auto"/>
        <w:bottom w:val="none" w:sz="0" w:space="0" w:color="auto"/>
        <w:right w:val="none" w:sz="0" w:space="0" w:color="auto"/>
      </w:divBdr>
    </w:div>
    <w:div w:id="913901933">
      <w:bodyDiv w:val="1"/>
      <w:marLeft w:val="0"/>
      <w:marRight w:val="0"/>
      <w:marTop w:val="0"/>
      <w:marBottom w:val="0"/>
      <w:divBdr>
        <w:top w:val="none" w:sz="0" w:space="0" w:color="auto"/>
        <w:left w:val="none" w:sz="0" w:space="0" w:color="auto"/>
        <w:bottom w:val="none" w:sz="0" w:space="0" w:color="auto"/>
        <w:right w:val="none" w:sz="0" w:space="0" w:color="auto"/>
      </w:divBdr>
    </w:div>
    <w:div w:id="916324606">
      <w:bodyDiv w:val="1"/>
      <w:marLeft w:val="0"/>
      <w:marRight w:val="0"/>
      <w:marTop w:val="0"/>
      <w:marBottom w:val="0"/>
      <w:divBdr>
        <w:top w:val="none" w:sz="0" w:space="0" w:color="auto"/>
        <w:left w:val="none" w:sz="0" w:space="0" w:color="auto"/>
        <w:bottom w:val="none" w:sz="0" w:space="0" w:color="auto"/>
        <w:right w:val="none" w:sz="0" w:space="0" w:color="auto"/>
      </w:divBdr>
    </w:div>
    <w:div w:id="918322786">
      <w:bodyDiv w:val="1"/>
      <w:marLeft w:val="0"/>
      <w:marRight w:val="0"/>
      <w:marTop w:val="0"/>
      <w:marBottom w:val="0"/>
      <w:divBdr>
        <w:top w:val="none" w:sz="0" w:space="0" w:color="auto"/>
        <w:left w:val="none" w:sz="0" w:space="0" w:color="auto"/>
        <w:bottom w:val="none" w:sz="0" w:space="0" w:color="auto"/>
        <w:right w:val="none" w:sz="0" w:space="0" w:color="auto"/>
      </w:divBdr>
    </w:div>
    <w:div w:id="928805069">
      <w:bodyDiv w:val="1"/>
      <w:marLeft w:val="0"/>
      <w:marRight w:val="0"/>
      <w:marTop w:val="0"/>
      <w:marBottom w:val="0"/>
      <w:divBdr>
        <w:top w:val="none" w:sz="0" w:space="0" w:color="auto"/>
        <w:left w:val="none" w:sz="0" w:space="0" w:color="auto"/>
        <w:bottom w:val="none" w:sz="0" w:space="0" w:color="auto"/>
        <w:right w:val="none" w:sz="0" w:space="0" w:color="auto"/>
      </w:divBdr>
    </w:div>
    <w:div w:id="929045941">
      <w:bodyDiv w:val="1"/>
      <w:marLeft w:val="0"/>
      <w:marRight w:val="0"/>
      <w:marTop w:val="0"/>
      <w:marBottom w:val="0"/>
      <w:divBdr>
        <w:top w:val="none" w:sz="0" w:space="0" w:color="auto"/>
        <w:left w:val="none" w:sz="0" w:space="0" w:color="auto"/>
        <w:bottom w:val="none" w:sz="0" w:space="0" w:color="auto"/>
        <w:right w:val="none" w:sz="0" w:space="0" w:color="auto"/>
      </w:divBdr>
    </w:div>
    <w:div w:id="936789895">
      <w:bodyDiv w:val="1"/>
      <w:marLeft w:val="0"/>
      <w:marRight w:val="0"/>
      <w:marTop w:val="0"/>
      <w:marBottom w:val="0"/>
      <w:divBdr>
        <w:top w:val="none" w:sz="0" w:space="0" w:color="auto"/>
        <w:left w:val="none" w:sz="0" w:space="0" w:color="auto"/>
        <w:bottom w:val="none" w:sz="0" w:space="0" w:color="auto"/>
        <w:right w:val="none" w:sz="0" w:space="0" w:color="auto"/>
      </w:divBdr>
    </w:div>
    <w:div w:id="937952129">
      <w:bodyDiv w:val="1"/>
      <w:marLeft w:val="0"/>
      <w:marRight w:val="0"/>
      <w:marTop w:val="0"/>
      <w:marBottom w:val="0"/>
      <w:divBdr>
        <w:top w:val="none" w:sz="0" w:space="0" w:color="auto"/>
        <w:left w:val="none" w:sz="0" w:space="0" w:color="auto"/>
        <w:bottom w:val="none" w:sz="0" w:space="0" w:color="auto"/>
        <w:right w:val="none" w:sz="0" w:space="0" w:color="auto"/>
      </w:divBdr>
    </w:div>
    <w:div w:id="941761493">
      <w:bodyDiv w:val="1"/>
      <w:marLeft w:val="0"/>
      <w:marRight w:val="0"/>
      <w:marTop w:val="0"/>
      <w:marBottom w:val="0"/>
      <w:divBdr>
        <w:top w:val="none" w:sz="0" w:space="0" w:color="auto"/>
        <w:left w:val="none" w:sz="0" w:space="0" w:color="auto"/>
        <w:bottom w:val="none" w:sz="0" w:space="0" w:color="auto"/>
        <w:right w:val="none" w:sz="0" w:space="0" w:color="auto"/>
      </w:divBdr>
    </w:div>
    <w:div w:id="943420402">
      <w:bodyDiv w:val="1"/>
      <w:marLeft w:val="0"/>
      <w:marRight w:val="0"/>
      <w:marTop w:val="0"/>
      <w:marBottom w:val="0"/>
      <w:divBdr>
        <w:top w:val="none" w:sz="0" w:space="0" w:color="auto"/>
        <w:left w:val="none" w:sz="0" w:space="0" w:color="auto"/>
        <w:bottom w:val="none" w:sz="0" w:space="0" w:color="auto"/>
        <w:right w:val="none" w:sz="0" w:space="0" w:color="auto"/>
      </w:divBdr>
    </w:div>
    <w:div w:id="948202186">
      <w:bodyDiv w:val="1"/>
      <w:marLeft w:val="0"/>
      <w:marRight w:val="0"/>
      <w:marTop w:val="0"/>
      <w:marBottom w:val="0"/>
      <w:divBdr>
        <w:top w:val="none" w:sz="0" w:space="0" w:color="auto"/>
        <w:left w:val="none" w:sz="0" w:space="0" w:color="auto"/>
        <w:bottom w:val="none" w:sz="0" w:space="0" w:color="auto"/>
        <w:right w:val="none" w:sz="0" w:space="0" w:color="auto"/>
      </w:divBdr>
    </w:div>
    <w:div w:id="951783345">
      <w:bodyDiv w:val="1"/>
      <w:marLeft w:val="0"/>
      <w:marRight w:val="0"/>
      <w:marTop w:val="0"/>
      <w:marBottom w:val="0"/>
      <w:divBdr>
        <w:top w:val="none" w:sz="0" w:space="0" w:color="auto"/>
        <w:left w:val="none" w:sz="0" w:space="0" w:color="auto"/>
        <w:bottom w:val="none" w:sz="0" w:space="0" w:color="auto"/>
        <w:right w:val="none" w:sz="0" w:space="0" w:color="auto"/>
      </w:divBdr>
    </w:div>
    <w:div w:id="961612923">
      <w:bodyDiv w:val="1"/>
      <w:marLeft w:val="0"/>
      <w:marRight w:val="0"/>
      <w:marTop w:val="0"/>
      <w:marBottom w:val="0"/>
      <w:divBdr>
        <w:top w:val="none" w:sz="0" w:space="0" w:color="auto"/>
        <w:left w:val="none" w:sz="0" w:space="0" w:color="auto"/>
        <w:bottom w:val="none" w:sz="0" w:space="0" w:color="auto"/>
        <w:right w:val="none" w:sz="0" w:space="0" w:color="auto"/>
      </w:divBdr>
    </w:div>
    <w:div w:id="976689732">
      <w:bodyDiv w:val="1"/>
      <w:marLeft w:val="0"/>
      <w:marRight w:val="0"/>
      <w:marTop w:val="0"/>
      <w:marBottom w:val="0"/>
      <w:divBdr>
        <w:top w:val="none" w:sz="0" w:space="0" w:color="auto"/>
        <w:left w:val="none" w:sz="0" w:space="0" w:color="auto"/>
        <w:bottom w:val="none" w:sz="0" w:space="0" w:color="auto"/>
        <w:right w:val="none" w:sz="0" w:space="0" w:color="auto"/>
      </w:divBdr>
    </w:div>
    <w:div w:id="987903459">
      <w:bodyDiv w:val="1"/>
      <w:marLeft w:val="0"/>
      <w:marRight w:val="0"/>
      <w:marTop w:val="0"/>
      <w:marBottom w:val="0"/>
      <w:divBdr>
        <w:top w:val="none" w:sz="0" w:space="0" w:color="auto"/>
        <w:left w:val="none" w:sz="0" w:space="0" w:color="auto"/>
        <w:bottom w:val="none" w:sz="0" w:space="0" w:color="auto"/>
        <w:right w:val="none" w:sz="0" w:space="0" w:color="auto"/>
      </w:divBdr>
    </w:div>
    <w:div w:id="989864471">
      <w:bodyDiv w:val="1"/>
      <w:marLeft w:val="0"/>
      <w:marRight w:val="0"/>
      <w:marTop w:val="0"/>
      <w:marBottom w:val="0"/>
      <w:divBdr>
        <w:top w:val="none" w:sz="0" w:space="0" w:color="auto"/>
        <w:left w:val="none" w:sz="0" w:space="0" w:color="auto"/>
        <w:bottom w:val="none" w:sz="0" w:space="0" w:color="auto"/>
        <w:right w:val="none" w:sz="0" w:space="0" w:color="auto"/>
      </w:divBdr>
    </w:div>
    <w:div w:id="1001465969">
      <w:bodyDiv w:val="1"/>
      <w:marLeft w:val="0"/>
      <w:marRight w:val="0"/>
      <w:marTop w:val="0"/>
      <w:marBottom w:val="0"/>
      <w:divBdr>
        <w:top w:val="none" w:sz="0" w:space="0" w:color="auto"/>
        <w:left w:val="none" w:sz="0" w:space="0" w:color="auto"/>
        <w:bottom w:val="none" w:sz="0" w:space="0" w:color="auto"/>
        <w:right w:val="none" w:sz="0" w:space="0" w:color="auto"/>
      </w:divBdr>
    </w:div>
    <w:div w:id="1005666894">
      <w:bodyDiv w:val="1"/>
      <w:marLeft w:val="0"/>
      <w:marRight w:val="0"/>
      <w:marTop w:val="0"/>
      <w:marBottom w:val="0"/>
      <w:divBdr>
        <w:top w:val="none" w:sz="0" w:space="0" w:color="auto"/>
        <w:left w:val="none" w:sz="0" w:space="0" w:color="auto"/>
        <w:bottom w:val="none" w:sz="0" w:space="0" w:color="auto"/>
        <w:right w:val="none" w:sz="0" w:space="0" w:color="auto"/>
      </w:divBdr>
    </w:div>
    <w:div w:id="1014383343">
      <w:bodyDiv w:val="1"/>
      <w:marLeft w:val="0"/>
      <w:marRight w:val="0"/>
      <w:marTop w:val="0"/>
      <w:marBottom w:val="0"/>
      <w:divBdr>
        <w:top w:val="none" w:sz="0" w:space="0" w:color="auto"/>
        <w:left w:val="none" w:sz="0" w:space="0" w:color="auto"/>
        <w:bottom w:val="none" w:sz="0" w:space="0" w:color="auto"/>
        <w:right w:val="none" w:sz="0" w:space="0" w:color="auto"/>
      </w:divBdr>
    </w:div>
    <w:div w:id="1021860106">
      <w:bodyDiv w:val="1"/>
      <w:marLeft w:val="0"/>
      <w:marRight w:val="0"/>
      <w:marTop w:val="0"/>
      <w:marBottom w:val="0"/>
      <w:divBdr>
        <w:top w:val="none" w:sz="0" w:space="0" w:color="auto"/>
        <w:left w:val="none" w:sz="0" w:space="0" w:color="auto"/>
        <w:bottom w:val="none" w:sz="0" w:space="0" w:color="auto"/>
        <w:right w:val="none" w:sz="0" w:space="0" w:color="auto"/>
      </w:divBdr>
    </w:div>
    <w:div w:id="1032531336">
      <w:bodyDiv w:val="1"/>
      <w:marLeft w:val="0"/>
      <w:marRight w:val="0"/>
      <w:marTop w:val="0"/>
      <w:marBottom w:val="0"/>
      <w:divBdr>
        <w:top w:val="none" w:sz="0" w:space="0" w:color="auto"/>
        <w:left w:val="none" w:sz="0" w:space="0" w:color="auto"/>
        <w:bottom w:val="none" w:sz="0" w:space="0" w:color="auto"/>
        <w:right w:val="none" w:sz="0" w:space="0" w:color="auto"/>
      </w:divBdr>
    </w:div>
    <w:div w:id="1044330506">
      <w:bodyDiv w:val="1"/>
      <w:marLeft w:val="0"/>
      <w:marRight w:val="0"/>
      <w:marTop w:val="0"/>
      <w:marBottom w:val="0"/>
      <w:divBdr>
        <w:top w:val="none" w:sz="0" w:space="0" w:color="auto"/>
        <w:left w:val="none" w:sz="0" w:space="0" w:color="auto"/>
        <w:bottom w:val="none" w:sz="0" w:space="0" w:color="auto"/>
        <w:right w:val="none" w:sz="0" w:space="0" w:color="auto"/>
      </w:divBdr>
    </w:div>
    <w:div w:id="1048265248">
      <w:bodyDiv w:val="1"/>
      <w:marLeft w:val="0"/>
      <w:marRight w:val="0"/>
      <w:marTop w:val="0"/>
      <w:marBottom w:val="0"/>
      <w:divBdr>
        <w:top w:val="none" w:sz="0" w:space="0" w:color="auto"/>
        <w:left w:val="none" w:sz="0" w:space="0" w:color="auto"/>
        <w:bottom w:val="none" w:sz="0" w:space="0" w:color="auto"/>
        <w:right w:val="none" w:sz="0" w:space="0" w:color="auto"/>
      </w:divBdr>
    </w:div>
    <w:div w:id="1052509530">
      <w:bodyDiv w:val="1"/>
      <w:marLeft w:val="0"/>
      <w:marRight w:val="0"/>
      <w:marTop w:val="0"/>
      <w:marBottom w:val="0"/>
      <w:divBdr>
        <w:top w:val="none" w:sz="0" w:space="0" w:color="auto"/>
        <w:left w:val="none" w:sz="0" w:space="0" w:color="auto"/>
        <w:bottom w:val="none" w:sz="0" w:space="0" w:color="auto"/>
        <w:right w:val="none" w:sz="0" w:space="0" w:color="auto"/>
      </w:divBdr>
    </w:div>
    <w:div w:id="1055353679">
      <w:bodyDiv w:val="1"/>
      <w:marLeft w:val="0"/>
      <w:marRight w:val="0"/>
      <w:marTop w:val="0"/>
      <w:marBottom w:val="0"/>
      <w:divBdr>
        <w:top w:val="none" w:sz="0" w:space="0" w:color="auto"/>
        <w:left w:val="none" w:sz="0" w:space="0" w:color="auto"/>
        <w:bottom w:val="none" w:sz="0" w:space="0" w:color="auto"/>
        <w:right w:val="none" w:sz="0" w:space="0" w:color="auto"/>
      </w:divBdr>
    </w:div>
    <w:div w:id="1055739172">
      <w:bodyDiv w:val="1"/>
      <w:marLeft w:val="0"/>
      <w:marRight w:val="0"/>
      <w:marTop w:val="0"/>
      <w:marBottom w:val="0"/>
      <w:divBdr>
        <w:top w:val="none" w:sz="0" w:space="0" w:color="auto"/>
        <w:left w:val="none" w:sz="0" w:space="0" w:color="auto"/>
        <w:bottom w:val="none" w:sz="0" w:space="0" w:color="auto"/>
        <w:right w:val="none" w:sz="0" w:space="0" w:color="auto"/>
      </w:divBdr>
    </w:div>
    <w:div w:id="1067263740">
      <w:bodyDiv w:val="1"/>
      <w:marLeft w:val="0"/>
      <w:marRight w:val="0"/>
      <w:marTop w:val="0"/>
      <w:marBottom w:val="0"/>
      <w:divBdr>
        <w:top w:val="none" w:sz="0" w:space="0" w:color="auto"/>
        <w:left w:val="none" w:sz="0" w:space="0" w:color="auto"/>
        <w:bottom w:val="none" w:sz="0" w:space="0" w:color="auto"/>
        <w:right w:val="none" w:sz="0" w:space="0" w:color="auto"/>
      </w:divBdr>
    </w:div>
    <w:div w:id="1081682919">
      <w:bodyDiv w:val="1"/>
      <w:marLeft w:val="0"/>
      <w:marRight w:val="0"/>
      <w:marTop w:val="0"/>
      <w:marBottom w:val="0"/>
      <w:divBdr>
        <w:top w:val="none" w:sz="0" w:space="0" w:color="auto"/>
        <w:left w:val="none" w:sz="0" w:space="0" w:color="auto"/>
        <w:bottom w:val="none" w:sz="0" w:space="0" w:color="auto"/>
        <w:right w:val="none" w:sz="0" w:space="0" w:color="auto"/>
      </w:divBdr>
    </w:div>
    <w:div w:id="1085690979">
      <w:bodyDiv w:val="1"/>
      <w:marLeft w:val="0"/>
      <w:marRight w:val="0"/>
      <w:marTop w:val="0"/>
      <w:marBottom w:val="0"/>
      <w:divBdr>
        <w:top w:val="none" w:sz="0" w:space="0" w:color="auto"/>
        <w:left w:val="none" w:sz="0" w:space="0" w:color="auto"/>
        <w:bottom w:val="none" w:sz="0" w:space="0" w:color="auto"/>
        <w:right w:val="none" w:sz="0" w:space="0" w:color="auto"/>
      </w:divBdr>
    </w:div>
    <w:div w:id="1087069296">
      <w:bodyDiv w:val="1"/>
      <w:marLeft w:val="0"/>
      <w:marRight w:val="0"/>
      <w:marTop w:val="0"/>
      <w:marBottom w:val="0"/>
      <w:divBdr>
        <w:top w:val="none" w:sz="0" w:space="0" w:color="auto"/>
        <w:left w:val="none" w:sz="0" w:space="0" w:color="auto"/>
        <w:bottom w:val="none" w:sz="0" w:space="0" w:color="auto"/>
        <w:right w:val="none" w:sz="0" w:space="0" w:color="auto"/>
      </w:divBdr>
    </w:div>
    <w:div w:id="1092630097">
      <w:bodyDiv w:val="1"/>
      <w:marLeft w:val="0"/>
      <w:marRight w:val="0"/>
      <w:marTop w:val="0"/>
      <w:marBottom w:val="0"/>
      <w:divBdr>
        <w:top w:val="none" w:sz="0" w:space="0" w:color="auto"/>
        <w:left w:val="none" w:sz="0" w:space="0" w:color="auto"/>
        <w:bottom w:val="none" w:sz="0" w:space="0" w:color="auto"/>
        <w:right w:val="none" w:sz="0" w:space="0" w:color="auto"/>
      </w:divBdr>
    </w:div>
    <w:div w:id="1094937221">
      <w:bodyDiv w:val="1"/>
      <w:marLeft w:val="0"/>
      <w:marRight w:val="0"/>
      <w:marTop w:val="0"/>
      <w:marBottom w:val="0"/>
      <w:divBdr>
        <w:top w:val="none" w:sz="0" w:space="0" w:color="auto"/>
        <w:left w:val="none" w:sz="0" w:space="0" w:color="auto"/>
        <w:bottom w:val="none" w:sz="0" w:space="0" w:color="auto"/>
        <w:right w:val="none" w:sz="0" w:space="0" w:color="auto"/>
      </w:divBdr>
    </w:div>
    <w:div w:id="1102260049">
      <w:bodyDiv w:val="1"/>
      <w:marLeft w:val="0"/>
      <w:marRight w:val="0"/>
      <w:marTop w:val="0"/>
      <w:marBottom w:val="0"/>
      <w:divBdr>
        <w:top w:val="none" w:sz="0" w:space="0" w:color="auto"/>
        <w:left w:val="none" w:sz="0" w:space="0" w:color="auto"/>
        <w:bottom w:val="none" w:sz="0" w:space="0" w:color="auto"/>
        <w:right w:val="none" w:sz="0" w:space="0" w:color="auto"/>
      </w:divBdr>
    </w:div>
    <w:div w:id="1109664522">
      <w:bodyDiv w:val="1"/>
      <w:marLeft w:val="0"/>
      <w:marRight w:val="0"/>
      <w:marTop w:val="0"/>
      <w:marBottom w:val="0"/>
      <w:divBdr>
        <w:top w:val="none" w:sz="0" w:space="0" w:color="auto"/>
        <w:left w:val="none" w:sz="0" w:space="0" w:color="auto"/>
        <w:bottom w:val="none" w:sz="0" w:space="0" w:color="auto"/>
        <w:right w:val="none" w:sz="0" w:space="0" w:color="auto"/>
      </w:divBdr>
    </w:div>
    <w:div w:id="1119226742">
      <w:bodyDiv w:val="1"/>
      <w:marLeft w:val="0"/>
      <w:marRight w:val="0"/>
      <w:marTop w:val="0"/>
      <w:marBottom w:val="0"/>
      <w:divBdr>
        <w:top w:val="none" w:sz="0" w:space="0" w:color="auto"/>
        <w:left w:val="none" w:sz="0" w:space="0" w:color="auto"/>
        <w:bottom w:val="none" w:sz="0" w:space="0" w:color="auto"/>
        <w:right w:val="none" w:sz="0" w:space="0" w:color="auto"/>
      </w:divBdr>
    </w:div>
    <w:div w:id="1121340506">
      <w:bodyDiv w:val="1"/>
      <w:marLeft w:val="0"/>
      <w:marRight w:val="0"/>
      <w:marTop w:val="0"/>
      <w:marBottom w:val="0"/>
      <w:divBdr>
        <w:top w:val="none" w:sz="0" w:space="0" w:color="auto"/>
        <w:left w:val="none" w:sz="0" w:space="0" w:color="auto"/>
        <w:bottom w:val="none" w:sz="0" w:space="0" w:color="auto"/>
        <w:right w:val="none" w:sz="0" w:space="0" w:color="auto"/>
      </w:divBdr>
    </w:div>
    <w:div w:id="1124234934">
      <w:bodyDiv w:val="1"/>
      <w:marLeft w:val="0"/>
      <w:marRight w:val="0"/>
      <w:marTop w:val="0"/>
      <w:marBottom w:val="0"/>
      <w:divBdr>
        <w:top w:val="none" w:sz="0" w:space="0" w:color="auto"/>
        <w:left w:val="none" w:sz="0" w:space="0" w:color="auto"/>
        <w:bottom w:val="none" w:sz="0" w:space="0" w:color="auto"/>
        <w:right w:val="none" w:sz="0" w:space="0" w:color="auto"/>
      </w:divBdr>
    </w:div>
    <w:div w:id="1129125132">
      <w:bodyDiv w:val="1"/>
      <w:marLeft w:val="0"/>
      <w:marRight w:val="0"/>
      <w:marTop w:val="0"/>
      <w:marBottom w:val="0"/>
      <w:divBdr>
        <w:top w:val="none" w:sz="0" w:space="0" w:color="auto"/>
        <w:left w:val="none" w:sz="0" w:space="0" w:color="auto"/>
        <w:bottom w:val="none" w:sz="0" w:space="0" w:color="auto"/>
        <w:right w:val="none" w:sz="0" w:space="0" w:color="auto"/>
      </w:divBdr>
    </w:div>
    <w:div w:id="1132483148">
      <w:bodyDiv w:val="1"/>
      <w:marLeft w:val="0"/>
      <w:marRight w:val="0"/>
      <w:marTop w:val="0"/>
      <w:marBottom w:val="0"/>
      <w:divBdr>
        <w:top w:val="none" w:sz="0" w:space="0" w:color="auto"/>
        <w:left w:val="none" w:sz="0" w:space="0" w:color="auto"/>
        <w:bottom w:val="none" w:sz="0" w:space="0" w:color="auto"/>
        <w:right w:val="none" w:sz="0" w:space="0" w:color="auto"/>
      </w:divBdr>
    </w:div>
    <w:div w:id="1133326419">
      <w:bodyDiv w:val="1"/>
      <w:marLeft w:val="0"/>
      <w:marRight w:val="0"/>
      <w:marTop w:val="0"/>
      <w:marBottom w:val="0"/>
      <w:divBdr>
        <w:top w:val="none" w:sz="0" w:space="0" w:color="auto"/>
        <w:left w:val="none" w:sz="0" w:space="0" w:color="auto"/>
        <w:bottom w:val="none" w:sz="0" w:space="0" w:color="auto"/>
        <w:right w:val="none" w:sz="0" w:space="0" w:color="auto"/>
      </w:divBdr>
    </w:div>
    <w:div w:id="1136144806">
      <w:bodyDiv w:val="1"/>
      <w:marLeft w:val="0"/>
      <w:marRight w:val="0"/>
      <w:marTop w:val="0"/>
      <w:marBottom w:val="0"/>
      <w:divBdr>
        <w:top w:val="none" w:sz="0" w:space="0" w:color="auto"/>
        <w:left w:val="none" w:sz="0" w:space="0" w:color="auto"/>
        <w:bottom w:val="none" w:sz="0" w:space="0" w:color="auto"/>
        <w:right w:val="none" w:sz="0" w:space="0" w:color="auto"/>
      </w:divBdr>
    </w:div>
    <w:div w:id="1149857253">
      <w:bodyDiv w:val="1"/>
      <w:marLeft w:val="0"/>
      <w:marRight w:val="0"/>
      <w:marTop w:val="0"/>
      <w:marBottom w:val="0"/>
      <w:divBdr>
        <w:top w:val="none" w:sz="0" w:space="0" w:color="auto"/>
        <w:left w:val="none" w:sz="0" w:space="0" w:color="auto"/>
        <w:bottom w:val="none" w:sz="0" w:space="0" w:color="auto"/>
        <w:right w:val="none" w:sz="0" w:space="0" w:color="auto"/>
      </w:divBdr>
    </w:div>
    <w:div w:id="1158308251">
      <w:bodyDiv w:val="1"/>
      <w:marLeft w:val="0"/>
      <w:marRight w:val="0"/>
      <w:marTop w:val="0"/>
      <w:marBottom w:val="0"/>
      <w:divBdr>
        <w:top w:val="none" w:sz="0" w:space="0" w:color="auto"/>
        <w:left w:val="none" w:sz="0" w:space="0" w:color="auto"/>
        <w:bottom w:val="none" w:sz="0" w:space="0" w:color="auto"/>
        <w:right w:val="none" w:sz="0" w:space="0" w:color="auto"/>
      </w:divBdr>
    </w:div>
    <w:div w:id="1161198882">
      <w:bodyDiv w:val="1"/>
      <w:marLeft w:val="0"/>
      <w:marRight w:val="0"/>
      <w:marTop w:val="0"/>
      <w:marBottom w:val="0"/>
      <w:divBdr>
        <w:top w:val="none" w:sz="0" w:space="0" w:color="auto"/>
        <w:left w:val="none" w:sz="0" w:space="0" w:color="auto"/>
        <w:bottom w:val="none" w:sz="0" w:space="0" w:color="auto"/>
        <w:right w:val="none" w:sz="0" w:space="0" w:color="auto"/>
      </w:divBdr>
    </w:div>
    <w:div w:id="1166477880">
      <w:bodyDiv w:val="1"/>
      <w:marLeft w:val="0"/>
      <w:marRight w:val="0"/>
      <w:marTop w:val="0"/>
      <w:marBottom w:val="0"/>
      <w:divBdr>
        <w:top w:val="none" w:sz="0" w:space="0" w:color="auto"/>
        <w:left w:val="none" w:sz="0" w:space="0" w:color="auto"/>
        <w:bottom w:val="none" w:sz="0" w:space="0" w:color="auto"/>
        <w:right w:val="none" w:sz="0" w:space="0" w:color="auto"/>
      </w:divBdr>
    </w:div>
    <w:div w:id="1166625263">
      <w:bodyDiv w:val="1"/>
      <w:marLeft w:val="0"/>
      <w:marRight w:val="0"/>
      <w:marTop w:val="0"/>
      <w:marBottom w:val="0"/>
      <w:divBdr>
        <w:top w:val="none" w:sz="0" w:space="0" w:color="auto"/>
        <w:left w:val="none" w:sz="0" w:space="0" w:color="auto"/>
        <w:bottom w:val="none" w:sz="0" w:space="0" w:color="auto"/>
        <w:right w:val="none" w:sz="0" w:space="0" w:color="auto"/>
      </w:divBdr>
    </w:div>
    <w:div w:id="1170829067">
      <w:bodyDiv w:val="1"/>
      <w:marLeft w:val="0"/>
      <w:marRight w:val="0"/>
      <w:marTop w:val="0"/>
      <w:marBottom w:val="0"/>
      <w:divBdr>
        <w:top w:val="none" w:sz="0" w:space="0" w:color="auto"/>
        <w:left w:val="none" w:sz="0" w:space="0" w:color="auto"/>
        <w:bottom w:val="none" w:sz="0" w:space="0" w:color="auto"/>
        <w:right w:val="none" w:sz="0" w:space="0" w:color="auto"/>
      </w:divBdr>
    </w:div>
    <w:div w:id="1176992785">
      <w:bodyDiv w:val="1"/>
      <w:marLeft w:val="0"/>
      <w:marRight w:val="0"/>
      <w:marTop w:val="0"/>
      <w:marBottom w:val="0"/>
      <w:divBdr>
        <w:top w:val="none" w:sz="0" w:space="0" w:color="auto"/>
        <w:left w:val="none" w:sz="0" w:space="0" w:color="auto"/>
        <w:bottom w:val="none" w:sz="0" w:space="0" w:color="auto"/>
        <w:right w:val="none" w:sz="0" w:space="0" w:color="auto"/>
      </w:divBdr>
    </w:div>
    <w:div w:id="1182888947">
      <w:bodyDiv w:val="1"/>
      <w:marLeft w:val="0"/>
      <w:marRight w:val="0"/>
      <w:marTop w:val="0"/>
      <w:marBottom w:val="0"/>
      <w:divBdr>
        <w:top w:val="none" w:sz="0" w:space="0" w:color="auto"/>
        <w:left w:val="none" w:sz="0" w:space="0" w:color="auto"/>
        <w:bottom w:val="none" w:sz="0" w:space="0" w:color="auto"/>
        <w:right w:val="none" w:sz="0" w:space="0" w:color="auto"/>
      </w:divBdr>
    </w:div>
    <w:div w:id="1183282105">
      <w:bodyDiv w:val="1"/>
      <w:marLeft w:val="0"/>
      <w:marRight w:val="0"/>
      <w:marTop w:val="0"/>
      <w:marBottom w:val="0"/>
      <w:divBdr>
        <w:top w:val="none" w:sz="0" w:space="0" w:color="auto"/>
        <w:left w:val="none" w:sz="0" w:space="0" w:color="auto"/>
        <w:bottom w:val="none" w:sz="0" w:space="0" w:color="auto"/>
        <w:right w:val="none" w:sz="0" w:space="0" w:color="auto"/>
      </w:divBdr>
    </w:div>
    <w:div w:id="1195577383">
      <w:bodyDiv w:val="1"/>
      <w:marLeft w:val="0"/>
      <w:marRight w:val="0"/>
      <w:marTop w:val="0"/>
      <w:marBottom w:val="0"/>
      <w:divBdr>
        <w:top w:val="none" w:sz="0" w:space="0" w:color="auto"/>
        <w:left w:val="none" w:sz="0" w:space="0" w:color="auto"/>
        <w:bottom w:val="none" w:sz="0" w:space="0" w:color="auto"/>
        <w:right w:val="none" w:sz="0" w:space="0" w:color="auto"/>
      </w:divBdr>
    </w:div>
    <w:div w:id="1196503092">
      <w:bodyDiv w:val="1"/>
      <w:marLeft w:val="0"/>
      <w:marRight w:val="0"/>
      <w:marTop w:val="0"/>
      <w:marBottom w:val="0"/>
      <w:divBdr>
        <w:top w:val="none" w:sz="0" w:space="0" w:color="auto"/>
        <w:left w:val="none" w:sz="0" w:space="0" w:color="auto"/>
        <w:bottom w:val="none" w:sz="0" w:space="0" w:color="auto"/>
        <w:right w:val="none" w:sz="0" w:space="0" w:color="auto"/>
      </w:divBdr>
    </w:div>
    <w:div w:id="1197498839">
      <w:bodyDiv w:val="1"/>
      <w:marLeft w:val="0"/>
      <w:marRight w:val="0"/>
      <w:marTop w:val="0"/>
      <w:marBottom w:val="0"/>
      <w:divBdr>
        <w:top w:val="none" w:sz="0" w:space="0" w:color="auto"/>
        <w:left w:val="none" w:sz="0" w:space="0" w:color="auto"/>
        <w:bottom w:val="none" w:sz="0" w:space="0" w:color="auto"/>
        <w:right w:val="none" w:sz="0" w:space="0" w:color="auto"/>
      </w:divBdr>
    </w:div>
    <w:div w:id="1201669455">
      <w:bodyDiv w:val="1"/>
      <w:marLeft w:val="0"/>
      <w:marRight w:val="0"/>
      <w:marTop w:val="0"/>
      <w:marBottom w:val="0"/>
      <w:divBdr>
        <w:top w:val="none" w:sz="0" w:space="0" w:color="auto"/>
        <w:left w:val="none" w:sz="0" w:space="0" w:color="auto"/>
        <w:bottom w:val="none" w:sz="0" w:space="0" w:color="auto"/>
        <w:right w:val="none" w:sz="0" w:space="0" w:color="auto"/>
      </w:divBdr>
    </w:div>
    <w:div w:id="1205141879">
      <w:bodyDiv w:val="1"/>
      <w:marLeft w:val="0"/>
      <w:marRight w:val="0"/>
      <w:marTop w:val="0"/>
      <w:marBottom w:val="0"/>
      <w:divBdr>
        <w:top w:val="none" w:sz="0" w:space="0" w:color="auto"/>
        <w:left w:val="none" w:sz="0" w:space="0" w:color="auto"/>
        <w:bottom w:val="none" w:sz="0" w:space="0" w:color="auto"/>
        <w:right w:val="none" w:sz="0" w:space="0" w:color="auto"/>
      </w:divBdr>
    </w:div>
    <w:div w:id="1207180882">
      <w:bodyDiv w:val="1"/>
      <w:marLeft w:val="0"/>
      <w:marRight w:val="0"/>
      <w:marTop w:val="0"/>
      <w:marBottom w:val="0"/>
      <w:divBdr>
        <w:top w:val="none" w:sz="0" w:space="0" w:color="auto"/>
        <w:left w:val="none" w:sz="0" w:space="0" w:color="auto"/>
        <w:bottom w:val="none" w:sz="0" w:space="0" w:color="auto"/>
        <w:right w:val="none" w:sz="0" w:space="0" w:color="auto"/>
      </w:divBdr>
    </w:div>
    <w:div w:id="1216432528">
      <w:bodyDiv w:val="1"/>
      <w:marLeft w:val="0"/>
      <w:marRight w:val="0"/>
      <w:marTop w:val="0"/>
      <w:marBottom w:val="0"/>
      <w:divBdr>
        <w:top w:val="none" w:sz="0" w:space="0" w:color="auto"/>
        <w:left w:val="none" w:sz="0" w:space="0" w:color="auto"/>
        <w:bottom w:val="none" w:sz="0" w:space="0" w:color="auto"/>
        <w:right w:val="none" w:sz="0" w:space="0" w:color="auto"/>
      </w:divBdr>
    </w:div>
    <w:div w:id="1220288808">
      <w:bodyDiv w:val="1"/>
      <w:marLeft w:val="0"/>
      <w:marRight w:val="0"/>
      <w:marTop w:val="0"/>
      <w:marBottom w:val="0"/>
      <w:divBdr>
        <w:top w:val="none" w:sz="0" w:space="0" w:color="auto"/>
        <w:left w:val="none" w:sz="0" w:space="0" w:color="auto"/>
        <w:bottom w:val="none" w:sz="0" w:space="0" w:color="auto"/>
        <w:right w:val="none" w:sz="0" w:space="0" w:color="auto"/>
      </w:divBdr>
    </w:div>
    <w:div w:id="1220359613">
      <w:bodyDiv w:val="1"/>
      <w:marLeft w:val="0"/>
      <w:marRight w:val="0"/>
      <w:marTop w:val="0"/>
      <w:marBottom w:val="0"/>
      <w:divBdr>
        <w:top w:val="none" w:sz="0" w:space="0" w:color="auto"/>
        <w:left w:val="none" w:sz="0" w:space="0" w:color="auto"/>
        <w:bottom w:val="none" w:sz="0" w:space="0" w:color="auto"/>
        <w:right w:val="none" w:sz="0" w:space="0" w:color="auto"/>
      </w:divBdr>
    </w:div>
    <w:div w:id="1223642721">
      <w:bodyDiv w:val="1"/>
      <w:marLeft w:val="0"/>
      <w:marRight w:val="0"/>
      <w:marTop w:val="0"/>
      <w:marBottom w:val="0"/>
      <w:divBdr>
        <w:top w:val="none" w:sz="0" w:space="0" w:color="auto"/>
        <w:left w:val="none" w:sz="0" w:space="0" w:color="auto"/>
        <w:bottom w:val="none" w:sz="0" w:space="0" w:color="auto"/>
        <w:right w:val="none" w:sz="0" w:space="0" w:color="auto"/>
      </w:divBdr>
    </w:div>
    <w:div w:id="1229920012">
      <w:bodyDiv w:val="1"/>
      <w:marLeft w:val="0"/>
      <w:marRight w:val="0"/>
      <w:marTop w:val="0"/>
      <w:marBottom w:val="0"/>
      <w:divBdr>
        <w:top w:val="none" w:sz="0" w:space="0" w:color="auto"/>
        <w:left w:val="none" w:sz="0" w:space="0" w:color="auto"/>
        <w:bottom w:val="none" w:sz="0" w:space="0" w:color="auto"/>
        <w:right w:val="none" w:sz="0" w:space="0" w:color="auto"/>
      </w:divBdr>
    </w:div>
    <w:div w:id="1231694087">
      <w:bodyDiv w:val="1"/>
      <w:marLeft w:val="0"/>
      <w:marRight w:val="0"/>
      <w:marTop w:val="0"/>
      <w:marBottom w:val="0"/>
      <w:divBdr>
        <w:top w:val="none" w:sz="0" w:space="0" w:color="auto"/>
        <w:left w:val="none" w:sz="0" w:space="0" w:color="auto"/>
        <w:bottom w:val="none" w:sz="0" w:space="0" w:color="auto"/>
        <w:right w:val="none" w:sz="0" w:space="0" w:color="auto"/>
      </w:divBdr>
    </w:div>
    <w:div w:id="1240165805">
      <w:bodyDiv w:val="1"/>
      <w:marLeft w:val="0"/>
      <w:marRight w:val="0"/>
      <w:marTop w:val="0"/>
      <w:marBottom w:val="0"/>
      <w:divBdr>
        <w:top w:val="none" w:sz="0" w:space="0" w:color="auto"/>
        <w:left w:val="none" w:sz="0" w:space="0" w:color="auto"/>
        <w:bottom w:val="none" w:sz="0" w:space="0" w:color="auto"/>
        <w:right w:val="none" w:sz="0" w:space="0" w:color="auto"/>
      </w:divBdr>
    </w:div>
    <w:div w:id="1240212316">
      <w:bodyDiv w:val="1"/>
      <w:marLeft w:val="0"/>
      <w:marRight w:val="0"/>
      <w:marTop w:val="0"/>
      <w:marBottom w:val="0"/>
      <w:divBdr>
        <w:top w:val="none" w:sz="0" w:space="0" w:color="auto"/>
        <w:left w:val="none" w:sz="0" w:space="0" w:color="auto"/>
        <w:bottom w:val="none" w:sz="0" w:space="0" w:color="auto"/>
        <w:right w:val="none" w:sz="0" w:space="0" w:color="auto"/>
      </w:divBdr>
    </w:div>
    <w:div w:id="1242182614">
      <w:bodyDiv w:val="1"/>
      <w:marLeft w:val="0"/>
      <w:marRight w:val="0"/>
      <w:marTop w:val="0"/>
      <w:marBottom w:val="0"/>
      <w:divBdr>
        <w:top w:val="none" w:sz="0" w:space="0" w:color="auto"/>
        <w:left w:val="none" w:sz="0" w:space="0" w:color="auto"/>
        <w:bottom w:val="none" w:sz="0" w:space="0" w:color="auto"/>
        <w:right w:val="none" w:sz="0" w:space="0" w:color="auto"/>
      </w:divBdr>
    </w:div>
    <w:div w:id="1243487078">
      <w:bodyDiv w:val="1"/>
      <w:marLeft w:val="0"/>
      <w:marRight w:val="0"/>
      <w:marTop w:val="0"/>
      <w:marBottom w:val="0"/>
      <w:divBdr>
        <w:top w:val="none" w:sz="0" w:space="0" w:color="auto"/>
        <w:left w:val="none" w:sz="0" w:space="0" w:color="auto"/>
        <w:bottom w:val="none" w:sz="0" w:space="0" w:color="auto"/>
        <w:right w:val="none" w:sz="0" w:space="0" w:color="auto"/>
      </w:divBdr>
    </w:div>
    <w:div w:id="1246376680">
      <w:bodyDiv w:val="1"/>
      <w:marLeft w:val="0"/>
      <w:marRight w:val="0"/>
      <w:marTop w:val="0"/>
      <w:marBottom w:val="0"/>
      <w:divBdr>
        <w:top w:val="none" w:sz="0" w:space="0" w:color="auto"/>
        <w:left w:val="none" w:sz="0" w:space="0" w:color="auto"/>
        <w:bottom w:val="none" w:sz="0" w:space="0" w:color="auto"/>
        <w:right w:val="none" w:sz="0" w:space="0" w:color="auto"/>
      </w:divBdr>
    </w:div>
    <w:div w:id="1251700914">
      <w:bodyDiv w:val="1"/>
      <w:marLeft w:val="0"/>
      <w:marRight w:val="0"/>
      <w:marTop w:val="0"/>
      <w:marBottom w:val="0"/>
      <w:divBdr>
        <w:top w:val="none" w:sz="0" w:space="0" w:color="auto"/>
        <w:left w:val="none" w:sz="0" w:space="0" w:color="auto"/>
        <w:bottom w:val="none" w:sz="0" w:space="0" w:color="auto"/>
        <w:right w:val="none" w:sz="0" w:space="0" w:color="auto"/>
      </w:divBdr>
    </w:div>
    <w:div w:id="1256789571">
      <w:bodyDiv w:val="1"/>
      <w:marLeft w:val="0"/>
      <w:marRight w:val="0"/>
      <w:marTop w:val="0"/>
      <w:marBottom w:val="0"/>
      <w:divBdr>
        <w:top w:val="none" w:sz="0" w:space="0" w:color="auto"/>
        <w:left w:val="none" w:sz="0" w:space="0" w:color="auto"/>
        <w:bottom w:val="none" w:sz="0" w:space="0" w:color="auto"/>
        <w:right w:val="none" w:sz="0" w:space="0" w:color="auto"/>
      </w:divBdr>
    </w:div>
    <w:div w:id="1267694432">
      <w:bodyDiv w:val="1"/>
      <w:marLeft w:val="0"/>
      <w:marRight w:val="0"/>
      <w:marTop w:val="0"/>
      <w:marBottom w:val="0"/>
      <w:divBdr>
        <w:top w:val="none" w:sz="0" w:space="0" w:color="auto"/>
        <w:left w:val="none" w:sz="0" w:space="0" w:color="auto"/>
        <w:bottom w:val="none" w:sz="0" w:space="0" w:color="auto"/>
        <w:right w:val="none" w:sz="0" w:space="0" w:color="auto"/>
      </w:divBdr>
    </w:div>
    <w:div w:id="1268342374">
      <w:bodyDiv w:val="1"/>
      <w:marLeft w:val="0"/>
      <w:marRight w:val="0"/>
      <w:marTop w:val="0"/>
      <w:marBottom w:val="0"/>
      <w:divBdr>
        <w:top w:val="none" w:sz="0" w:space="0" w:color="auto"/>
        <w:left w:val="none" w:sz="0" w:space="0" w:color="auto"/>
        <w:bottom w:val="none" w:sz="0" w:space="0" w:color="auto"/>
        <w:right w:val="none" w:sz="0" w:space="0" w:color="auto"/>
      </w:divBdr>
    </w:div>
    <w:div w:id="1268927893">
      <w:bodyDiv w:val="1"/>
      <w:marLeft w:val="0"/>
      <w:marRight w:val="0"/>
      <w:marTop w:val="0"/>
      <w:marBottom w:val="0"/>
      <w:divBdr>
        <w:top w:val="none" w:sz="0" w:space="0" w:color="auto"/>
        <w:left w:val="none" w:sz="0" w:space="0" w:color="auto"/>
        <w:bottom w:val="none" w:sz="0" w:space="0" w:color="auto"/>
        <w:right w:val="none" w:sz="0" w:space="0" w:color="auto"/>
      </w:divBdr>
    </w:div>
    <w:div w:id="1272544194">
      <w:bodyDiv w:val="1"/>
      <w:marLeft w:val="0"/>
      <w:marRight w:val="0"/>
      <w:marTop w:val="0"/>
      <w:marBottom w:val="0"/>
      <w:divBdr>
        <w:top w:val="none" w:sz="0" w:space="0" w:color="auto"/>
        <w:left w:val="none" w:sz="0" w:space="0" w:color="auto"/>
        <w:bottom w:val="none" w:sz="0" w:space="0" w:color="auto"/>
        <w:right w:val="none" w:sz="0" w:space="0" w:color="auto"/>
      </w:divBdr>
    </w:div>
    <w:div w:id="1273592761">
      <w:bodyDiv w:val="1"/>
      <w:marLeft w:val="0"/>
      <w:marRight w:val="0"/>
      <w:marTop w:val="0"/>
      <w:marBottom w:val="0"/>
      <w:divBdr>
        <w:top w:val="none" w:sz="0" w:space="0" w:color="auto"/>
        <w:left w:val="none" w:sz="0" w:space="0" w:color="auto"/>
        <w:bottom w:val="none" w:sz="0" w:space="0" w:color="auto"/>
        <w:right w:val="none" w:sz="0" w:space="0" w:color="auto"/>
      </w:divBdr>
    </w:div>
    <w:div w:id="1281644071">
      <w:bodyDiv w:val="1"/>
      <w:marLeft w:val="0"/>
      <w:marRight w:val="0"/>
      <w:marTop w:val="0"/>
      <w:marBottom w:val="0"/>
      <w:divBdr>
        <w:top w:val="none" w:sz="0" w:space="0" w:color="auto"/>
        <w:left w:val="none" w:sz="0" w:space="0" w:color="auto"/>
        <w:bottom w:val="none" w:sz="0" w:space="0" w:color="auto"/>
        <w:right w:val="none" w:sz="0" w:space="0" w:color="auto"/>
      </w:divBdr>
    </w:div>
    <w:div w:id="1285697813">
      <w:bodyDiv w:val="1"/>
      <w:marLeft w:val="0"/>
      <w:marRight w:val="0"/>
      <w:marTop w:val="0"/>
      <w:marBottom w:val="0"/>
      <w:divBdr>
        <w:top w:val="none" w:sz="0" w:space="0" w:color="auto"/>
        <w:left w:val="none" w:sz="0" w:space="0" w:color="auto"/>
        <w:bottom w:val="none" w:sz="0" w:space="0" w:color="auto"/>
        <w:right w:val="none" w:sz="0" w:space="0" w:color="auto"/>
      </w:divBdr>
    </w:div>
    <w:div w:id="1286156116">
      <w:bodyDiv w:val="1"/>
      <w:marLeft w:val="0"/>
      <w:marRight w:val="0"/>
      <w:marTop w:val="0"/>
      <w:marBottom w:val="0"/>
      <w:divBdr>
        <w:top w:val="none" w:sz="0" w:space="0" w:color="auto"/>
        <w:left w:val="none" w:sz="0" w:space="0" w:color="auto"/>
        <w:bottom w:val="none" w:sz="0" w:space="0" w:color="auto"/>
        <w:right w:val="none" w:sz="0" w:space="0" w:color="auto"/>
      </w:divBdr>
    </w:div>
    <w:div w:id="1291016441">
      <w:bodyDiv w:val="1"/>
      <w:marLeft w:val="0"/>
      <w:marRight w:val="0"/>
      <w:marTop w:val="0"/>
      <w:marBottom w:val="0"/>
      <w:divBdr>
        <w:top w:val="none" w:sz="0" w:space="0" w:color="auto"/>
        <w:left w:val="none" w:sz="0" w:space="0" w:color="auto"/>
        <w:bottom w:val="none" w:sz="0" w:space="0" w:color="auto"/>
        <w:right w:val="none" w:sz="0" w:space="0" w:color="auto"/>
      </w:divBdr>
    </w:div>
    <w:div w:id="1292201513">
      <w:bodyDiv w:val="1"/>
      <w:marLeft w:val="0"/>
      <w:marRight w:val="0"/>
      <w:marTop w:val="0"/>
      <w:marBottom w:val="0"/>
      <w:divBdr>
        <w:top w:val="none" w:sz="0" w:space="0" w:color="auto"/>
        <w:left w:val="none" w:sz="0" w:space="0" w:color="auto"/>
        <w:bottom w:val="none" w:sz="0" w:space="0" w:color="auto"/>
        <w:right w:val="none" w:sz="0" w:space="0" w:color="auto"/>
      </w:divBdr>
    </w:div>
    <w:div w:id="1302922716">
      <w:bodyDiv w:val="1"/>
      <w:marLeft w:val="0"/>
      <w:marRight w:val="0"/>
      <w:marTop w:val="0"/>
      <w:marBottom w:val="0"/>
      <w:divBdr>
        <w:top w:val="none" w:sz="0" w:space="0" w:color="auto"/>
        <w:left w:val="none" w:sz="0" w:space="0" w:color="auto"/>
        <w:bottom w:val="none" w:sz="0" w:space="0" w:color="auto"/>
        <w:right w:val="none" w:sz="0" w:space="0" w:color="auto"/>
      </w:divBdr>
    </w:div>
    <w:div w:id="1307976413">
      <w:bodyDiv w:val="1"/>
      <w:marLeft w:val="0"/>
      <w:marRight w:val="0"/>
      <w:marTop w:val="0"/>
      <w:marBottom w:val="0"/>
      <w:divBdr>
        <w:top w:val="none" w:sz="0" w:space="0" w:color="auto"/>
        <w:left w:val="none" w:sz="0" w:space="0" w:color="auto"/>
        <w:bottom w:val="none" w:sz="0" w:space="0" w:color="auto"/>
        <w:right w:val="none" w:sz="0" w:space="0" w:color="auto"/>
      </w:divBdr>
    </w:div>
    <w:div w:id="1309090197">
      <w:bodyDiv w:val="1"/>
      <w:marLeft w:val="0"/>
      <w:marRight w:val="0"/>
      <w:marTop w:val="0"/>
      <w:marBottom w:val="0"/>
      <w:divBdr>
        <w:top w:val="none" w:sz="0" w:space="0" w:color="auto"/>
        <w:left w:val="none" w:sz="0" w:space="0" w:color="auto"/>
        <w:bottom w:val="none" w:sz="0" w:space="0" w:color="auto"/>
        <w:right w:val="none" w:sz="0" w:space="0" w:color="auto"/>
      </w:divBdr>
    </w:div>
    <w:div w:id="1315255118">
      <w:bodyDiv w:val="1"/>
      <w:marLeft w:val="0"/>
      <w:marRight w:val="0"/>
      <w:marTop w:val="0"/>
      <w:marBottom w:val="0"/>
      <w:divBdr>
        <w:top w:val="none" w:sz="0" w:space="0" w:color="auto"/>
        <w:left w:val="none" w:sz="0" w:space="0" w:color="auto"/>
        <w:bottom w:val="none" w:sz="0" w:space="0" w:color="auto"/>
        <w:right w:val="none" w:sz="0" w:space="0" w:color="auto"/>
      </w:divBdr>
    </w:div>
    <w:div w:id="1333290057">
      <w:bodyDiv w:val="1"/>
      <w:marLeft w:val="0"/>
      <w:marRight w:val="0"/>
      <w:marTop w:val="0"/>
      <w:marBottom w:val="0"/>
      <w:divBdr>
        <w:top w:val="none" w:sz="0" w:space="0" w:color="auto"/>
        <w:left w:val="none" w:sz="0" w:space="0" w:color="auto"/>
        <w:bottom w:val="none" w:sz="0" w:space="0" w:color="auto"/>
        <w:right w:val="none" w:sz="0" w:space="0" w:color="auto"/>
      </w:divBdr>
    </w:div>
    <w:div w:id="1334845112">
      <w:bodyDiv w:val="1"/>
      <w:marLeft w:val="0"/>
      <w:marRight w:val="0"/>
      <w:marTop w:val="0"/>
      <w:marBottom w:val="0"/>
      <w:divBdr>
        <w:top w:val="none" w:sz="0" w:space="0" w:color="auto"/>
        <w:left w:val="none" w:sz="0" w:space="0" w:color="auto"/>
        <w:bottom w:val="none" w:sz="0" w:space="0" w:color="auto"/>
        <w:right w:val="none" w:sz="0" w:space="0" w:color="auto"/>
      </w:divBdr>
    </w:div>
    <w:div w:id="1344169120">
      <w:bodyDiv w:val="1"/>
      <w:marLeft w:val="0"/>
      <w:marRight w:val="0"/>
      <w:marTop w:val="0"/>
      <w:marBottom w:val="0"/>
      <w:divBdr>
        <w:top w:val="none" w:sz="0" w:space="0" w:color="auto"/>
        <w:left w:val="none" w:sz="0" w:space="0" w:color="auto"/>
        <w:bottom w:val="none" w:sz="0" w:space="0" w:color="auto"/>
        <w:right w:val="none" w:sz="0" w:space="0" w:color="auto"/>
      </w:divBdr>
    </w:div>
    <w:div w:id="1346788175">
      <w:bodyDiv w:val="1"/>
      <w:marLeft w:val="0"/>
      <w:marRight w:val="0"/>
      <w:marTop w:val="0"/>
      <w:marBottom w:val="0"/>
      <w:divBdr>
        <w:top w:val="none" w:sz="0" w:space="0" w:color="auto"/>
        <w:left w:val="none" w:sz="0" w:space="0" w:color="auto"/>
        <w:bottom w:val="none" w:sz="0" w:space="0" w:color="auto"/>
        <w:right w:val="none" w:sz="0" w:space="0" w:color="auto"/>
      </w:divBdr>
    </w:div>
    <w:div w:id="1348605873">
      <w:bodyDiv w:val="1"/>
      <w:marLeft w:val="0"/>
      <w:marRight w:val="0"/>
      <w:marTop w:val="0"/>
      <w:marBottom w:val="0"/>
      <w:divBdr>
        <w:top w:val="none" w:sz="0" w:space="0" w:color="auto"/>
        <w:left w:val="none" w:sz="0" w:space="0" w:color="auto"/>
        <w:bottom w:val="none" w:sz="0" w:space="0" w:color="auto"/>
        <w:right w:val="none" w:sz="0" w:space="0" w:color="auto"/>
      </w:divBdr>
    </w:div>
    <w:div w:id="1350595626">
      <w:bodyDiv w:val="1"/>
      <w:marLeft w:val="0"/>
      <w:marRight w:val="0"/>
      <w:marTop w:val="0"/>
      <w:marBottom w:val="0"/>
      <w:divBdr>
        <w:top w:val="none" w:sz="0" w:space="0" w:color="auto"/>
        <w:left w:val="none" w:sz="0" w:space="0" w:color="auto"/>
        <w:bottom w:val="none" w:sz="0" w:space="0" w:color="auto"/>
        <w:right w:val="none" w:sz="0" w:space="0" w:color="auto"/>
      </w:divBdr>
    </w:div>
    <w:div w:id="1354962721">
      <w:bodyDiv w:val="1"/>
      <w:marLeft w:val="0"/>
      <w:marRight w:val="0"/>
      <w:marTop w:val="0"/>
      <w:marBottom w:val="0"/>
      <w:divBdr>
        <w:top w:val="none" w:sz="0" w:space="0" w:color="auto"/>
        <w:left w:val="none" w:sz="0" w:space="0" w:color="auto"/>
        <w:bottom w:val="none" w:sz="0" w:space="0" w:color="auto"/>
        <w:right w:val="none" w:sz="0" w:space="0" w:color="auto"/>
      </w:divBdr>
    </w:div>
    <w:div w:id="1362514357">
      <w:bodyDiv w:val="1"/>
      <w:marLeft w:val="0"/>
      <w:marRight w:val="0"/>
      <w:marTop w:val="0"/>
      <w:marBottom w:val="0"/>
      <w:divBdr>
        <w:top w:val="none" w:sz="0" w:space="0" w:color="auto"/>
        <w:left w:val="none" w:sz="0" w:space="0" w:color="auto"/>
        <w:bottom w:val="none" w:sz="0" w:space="0" w:color="auto"/>
        <w:right w:val="none" w:sz="0" w:space="0" w:color="auto"/>
      </w:divBdr>
    </w:div>
    <w:div w:id="1370227670">
      <w:bodyDiv w:val="1"/>
      <w:marLeft w:val="0"/>
      <w:marRight w:val="0"/>
      <w:marTop w:val="0"/>
      <w:marBottom w:val="0"/>
      <w:divBdr>
        <w:top w:val="none" w:sz="0" w:space="0" w:color="auto"/>
        <w:left w:val="none" w:sz="0" w:space="0" w:color="auto"/>
        <w:bottom w:val="none" w:sz="0" w:space="0" w:color="auto"/>
        <w:right w:val="none" w:sz="0" w:space="0" w:color="auto"/>
      </w:divBdr>
    </w:div>
    <w:div w:id="1377312265">
      <w:bodyDiv w:val="1"/>
      <w:marLeft w:val="0"/>
      <w:marRight w:val="0"/>
      <w:marTop w:val="0"/>
      <w:marBottom w:val="0"/>
      <w:divBdr>
        <w:top w:val="none" w:sz="0" w:space="0" w:color="auto"/>
        <w:left w:val="none" w:sz="0" w:space="0" w:color="auto"/>
        <w:bottom w:val="none" w:sz="0" w:space="0" w:color="auto"/>
        <w:right w:val="none" w:sz="0" w:space="0" w:color="auto"/>
      </w:divBdr>
    </w:div>
    <w:div w:id="1387532245">
      <w:bodyDiv w:val="1"/>
      <w:marLeft w:val="0"/>
      <w:marRight w:val="0"/>
      <w:marTop w:val="0"/>
      <w:marBottom w:val="0"/>
      <w:divBdr>
        <w:top w:val="none" w:sz="0" w:space="0" w:color="auto"/>
        <w:left w:val="none" w:sz="0" w:space="0" w:color="auto"/>
        <w:bottom w:val="none" w:sz="0" w:space="0" w:color="auto"/>
        <w:right w:val="none" w:sz="0" w:space="0" w:color="auto"/>
      </w:divBdr>
    </w:div>
    <w:div w:id="1392268444">
      <w:bodyDiv w:val="1"/>
      <w:marLeft w:val="0"/>
      <w:marRight w:val="0"/>
      <w:marTop w:val="0"/>
      <w:marBottom w:val="0"/>
      <w:divBdr>
        <w:top w:val="none" w:sz="0" w:space="0" w:color="auto"/>
        <w:left w:val="none" w:sz="0" w:space="0" w:color="auto"/>
        <w:bottom w:val="none" w:sz="0" w:space="0" w:color="auto"/>
        <w:right w:val="none" w:sz="0" w:space="0" w:color="auto"/>
      </w:divBdr>
    </w:div>
    <w:div w:id="1392771661">
      <w:bodyDiv w:val="1"/>
      <w:marLeft w:val="0"/>
      <w:marRight w:val="0"/>
      <w:marTop w:val="0"/>
      <w:marBottom w:val="0"/>
      <w:divBdr>
        <w:top w:val="none" w:sz="0" w:space="0" w:color="auto"/>
        <w:left w:val="none" w:sz="0" w:space="0" w:color="auto"/>
        <w:bottom w:val="none" w:sz="0" w:space="0" w:color="auto"/>
        <w:right w:val="none" w:sz="0" w:space="0" w:color="auto"/>
      </w:divBdr>
    </w:div>
    <w:div w:id="1394426427">
      <w:bodyDiv w:val="1"/>
      <w:marLeft w:val="0"/>
      <w:marRight w:val="0"/>
      <w:marTop w:val="0"/>
      <w:marBottom w:val="0"/>
      <w:divBdr>
        <w:top w:val="none" w:sz="0" w:space="0" w:color="auto"/>
        <w:left w:val="none" w:sz="0" w:space="0" w:color="auto"/>
        <w:bottom w:val="none" w:sz="0" w:space="0" w:color="auto"/>
        <w:right w:val="none" w:sz="0" w:space="0" w:color="auto"/>
      </w:divBdr>
    </w:div>
    <w:div w:id="1400638658">
      <w:bodyDiv w:val="1"/>
      <w:marLeft w:val="0"/>
      <w:marRight w:val="0"/>
      <w:marTop w:val="0"/>
      <w:marBottom w:val="0"/>
      <w:divBdr>
        <w:top w:val="none" w:sz="0" w:space="0" w:color="auto"/>
        <w:left w:val="none" w:sz="0" w:space="0" w:color="auto"/>
        <w:bottom w:val="none" w:sz="0" w:space="0" w:color="auto"/>
        <w:right w:val="none" w:sz="0" w:space="0" w:color="auto"/>
      </w:divBdr>
    </w:div>
    <w:div w:id="1401445994">
      <w:bodyDiv w:val="1"/>
      <w:marLeft w:val="0"/>
      <w:marRight w:val="0"/>
      <w:marTop w:val="0"/>
      <w:marBottom w:val="0"/>
      <w:divBdr>
        <w:top w:val="none" w:sz="0" w:space="0" w:color="auto"/>
        <w:left w:val="none" w:sz="0" w:space="0" w:color="auto"/>
        <w:bottom w:val="none" w:sz="0" w:space="0" w:color="auto"/>
        <w:right w:val="none" w:sz="0" w:space="0" w:color="auto"/>
      </w:divBdr>
    </w:div>
    <w:div w:id="1405567824">
      <w:bodyDiv w:val="1"/>
      <w:marLeft w:val="0"/>
      <w:marRight w:val="0"/>
      <w:marTop w:val="0"/>
      <w:marBottom w:val="0"/>
      <w:divBdr>
        <w:top w:val="none" w:sz="0" w:space="0" w:color="auto"/>
        <w:left w:val="none" w:sz="0" w:space="0" w:color="auto"/>
        <w:bottom w:val="none" w:sz="0" w:space="0" w:color="auto"/>
        <w:right w:val="none" w:sz="0" w:space="0" w:color="auto"/>
      </w:divBdr>
    </w:div>
    <w:div w:id="1417051274">
      <w:bodyDiv w:val="1"/>
      <w:marLeft w:val="0"/>
      <w:marRight w:val="0"/>
      <w:marTop w:val="0"/>
      <w:marBottom w:val="0"/>
      <w:divBdr>
        <w:top w:val="none" w:sz="0" w:space="0" w:color="auto"/>
        <w:left w:val="none" w:sz="0" w:space="0" w:color="auto"/>
        <w:bottom w:val="none" w:sz="0" w:space="0" w:color="auto"/>
        <w:right w:val="none" w:sz="0" w:space="0" w:color="auto"/>
      </w:divBdr>
    </w:div>
    <w:div w:id="1421875952">
      <w:bodyDiv w:val="1"/>
      <w:marLeft w:val="0"/>
      <w:marRight w:val="0"/>
      <w:marTop w:val="0"/>
      <w:marBottom w:val="0"/>
      <w:divBdr>
        <w:top w:val="none" w:sz="0" w:space="0" w:color="auto"/>
        <w:left w:val="none" w:sz="0" w:space="0" w:color="auto"/>
        <w:bottom w:val="none" w:sz="0" w:space="0" w:color="auto"/>
        <w:right w:val="none" w:sz="0" w:space="0" w:color="auto"/>
      </w:divBdr>
    </w:div>
    <w:div w:id="1426653601">
      <w:bodyDiv w:val="1"/>
      <w:marLeft w:val="0"/>
      <w:marRight w:val="0"/>
      <w:marTop w:val="0"/>
      <w:marBottom w:val="0"/>
      <w:divBdr>
        <w:top w:val="none" w:sz="0" w:space="0" w:color="auto"/>
        <w:left w:val="none" w:sz="0" w:space="0" w:color="auto"/>
        <w:bottom w:val="none" w:sz="0" w:space="0" w:color="auto"/>
        <w:right w:val="none" w:sz="0" w:space="0" w:color="auto"/>
      </w:divBdr>
    </w:div>
    <w:div w:id="1431461791">
      <w:bodyDiv w:val="1"/>
      <w:marLeft w:val="0"/>
      <w:marRight w:val="0"/>
      <w:marTop w:val="0"/>
      <w:marBottom w:val="0"/>
      <w:divBdr>
        <w:top w:val="none" w:sz="0" w:space="0" w:color="auto"/>
        <w:left w:val="none" w:sz="0" w:space="0" w:color="auto"/>
        <w:bottom w:val="none" w:sz="0" w:space="0" w:color="auto"/>
        <w:right w:val="none" w:sz="0" w:space="0" w:color="auto"/>
      </w:divBdr>
    </w:div>
    <w:div w:id="1445074671">
      <w:bodyDiv w:val="1"/>
      <w:marLeft w:val="0"/>
      <w:marRight w:val="0"/>
      <w:marTop w:val="0"/>
      <w:marBottom w:val="0"/>
      <w:divBdr>
        <w:top w:val="none" w:sz="0" w:space="0" w:color="auto"/>
        <w:left w:val="none" w:sz="0" w:space="0" w:color="auto"/>
        <w:bottom w:val="none" w:sz="0" w:space="0" w:color="auto"/>
        <w:right w:val="none" w:sz="0" w:space="0" w:color="auto"/>
      </w:divBdr>
    </w:div>
    <w:div w:id="1448769136">
      <w:bodyDiv w:val="1"/>
      <w:marLeft w:val="0"/>
      <w:marRight w:val="0"/>
      <w:marTop w:val="0"/>
      <w:marBottom w:val="0"/>
      <w:divBdr>
        <w:top w:val="none" w:sz="0" w:space="0" w:color="auto"/>
        <w:left w:val="none" w:sz="0" w:space="0" w:color="auto"/>
        <w:bottom w:val="none" w:sz="0" w:space="0" w:color="auto"/>
        <w:right w:val="none" w:sz="0" w:space="0" w:color="auto"/>
      </w:divBdr>
    </w:div>
    <w:div w:id="1449011322">
      <w:bodyDiv w:val="1"/>
      <w:marLeft w:val="0"/>
      <w:marRight w:val="0"/>
      <w:marTop w:val="0"/>
      <w:marBottom w:val="0"/>
      <w:divBdr>
        <w:top w:val="none" w:sz="0" w:space="0" w:color="auto"/>
        <w:left w:val="none" w:sz="0" w:space="0" w:color="auto"/>
        <w:bottom w:val="none" w:sz="0" w:space="0" w:color="auto"/>
        <w:right w:val="none" w:sz="0" w:space="0" w:color="auto"/>
      </w:divBdr>
    </w:div>
    <w:div w:id="1451820442">
      <w:bodyDiv w:val="1"/>
      <w:marLeft w:val="0"/>
      <w:marRight w:val="0"/>
      <w:marTop w:val="0"/>
      <w:marBottom w:val="0"/>
      <w:divBdr>
        <w:top w:val="none" w:sz="0" w:space="0" w:color="auto"/>
        <w:left w:val="none" w:sz="0" w:space="0" w:color="auto"/>
        <w:bottom w:val="none" w:sz="0" w:space="0" w:color="auto"/>
        <w:right w:val="none" w:sz="0" w:space="0" w:color="auto"/>
      </w:divBdr>
    </w:div>
    <w:div w:id="1462462388">
      <w:bodyDiv w:val="1"/>
      <w:marLeft w:val="0"/>
      <w:marRight w:val="0"/>
      <w:marTop w:val="0"/>
      <w:marBottom w:val="0"/>
      <w:divBdr>
        <w:top w:val="none" w:sz="0" w:space="0" w:color="auto"/>
        <w:left w:val="none" w:sz="0" w:space="0" w:color="auto"/>
        <w:bottom w:val="none" w:sz="0" w:space="0" w:color="auto"/>
        <w:right w:val="none" w:sz="0" w:space="0" w:color="auto"/>
      </w:divBdr>
    </w:div>
    <w:div w:id="1473210375">
      <w:bodyDiv w:val="1"/>
      <w:marLeft w:val="0"/>
      <w:marRight w:val="0"/>
      <w:marTop w:val="0"/>
      <w:marBottom w:val="0"/>
      <w:divBdr>
        <w:top w:val="none" w:sz="0" w:space="0" w:color="auto"/>
        <w:left w:val="none" w:sz="0" w:space="0" w:color="auto"/>
        <w:bottom w:val="none" w:sz="0" w:space="0" w:color="auto"/>
        <w:right w:val="none" w:sz="0" w:space="0" w:color="auto"/>
      </w:divBdr>
    </w:div>
    <w:div w:id="1475215993">
      <w:bodyDiv w:val="1"/>
      <w:marLeft w:val="0"/>
      <w:marRight w:val="0"/>
      <w:marTop w:val="0"/>
      <w:marBottom w:val="0"/>
      <w:divBdr>
        <w:top w:val="none" w:sz="0" w:space="0" w:color="auto"/>
        <w:left w:val="none" w:sz="0" w:space="0" w:color="auto"/>
        <w:bottom w:val="none" w:sz="0" w:space="0" w:color="auto"/>
        <w:right w:val="none" w:sz="0" w:space="0" w:color="auto"/>
      </w:divBdr>
    </w:div>
    <w:div w:id="1486553784">
      <w:bodyDiv w:val="1"/>
      <w:marLeft w:val="0"/>
      <w:marRight w:val="0"/>
      <w:marTop w:val="0"/>
      <w:marBottom w:val="0"/>
      <w:divBdr>
        <w:top w:val="none" w:sz="0" w:space="0" w:color="auto"/>
        <w:left w:val="none" w:sz="0" w:space="0" w:color="auto"/>
        <w:bottom w:val="none" w:sz="0" w:space="0" w:color="auto"/>
        <w:right w:val="none" w:sz="0" w:space="0" w:color="auto"/>
      </w:divBdr>
    </w:div>
    <w:div w:id="1495225789">
      <w:bodyDiv w:val="1"/>
      <w:marLeft w:val="0"/>
      <w:marRight w:val="0"/>
      <w:marTop w:val="0"/>
      <w:marBottom w:val="0"/>
      <w:divBdr>
        <w:top w:val="none" w:sz="0" w:space="0" w:color="auto"/>
        <w:left w:val="none" w:sz="0" w:space="0" w:color="auto"/>
        <w:bottom w:val="none" w:sz="0" w:space="0" w:color="auto"/>
        <w:right w:val="none" w:sz="0" w:space="0" w:color="auto"/>
      </w:divBdr>
    </w:div>
    <w:div w:id="1520587055">
      <w:bodyDiv w:val="1"/>
      <w:marLeft w:val="0"/>
      <w:marRight w:val="0"/>
      <w:marTop w:val="0"/>
      <w:marBottom w:val="0"/>
      <w:divBdr>
        <w:top w:val="none" w:sz="0" w:space="0" w:color="auto"/>
        <w:left w:val="none" w:sz="0" w:space="0" w:color="auto"/>
        <w:bottom w:val="none" w:sz="0" w:space="0" w:color="auto"/>
        <w:right w:val="none" w:sz="0" w:space="0" w:color="auto"/>
      </w:divBdr>
    </w:div>
    <w:div w:id="1521357937">
      <w:bodyDiv w:val="1"/>
      <w:marLeft w:val="0"/>
      <w:marRight w:val="0"/>
      <w:marTop w:val="0"/>
      <w:marBottom w:val="0"/>
      <w:divBdr>
        <w:top w:val="none" w:sz="0" w:space="0" w:color="auto"/>
        <w:left w:val="none" w:sz="0" w:space="0" w:color="auto"/>
        <w:bottom w:val="none" w:sz="0" w:space="0" w:color="auto"/>
        <w:right w:val="none" w:sz="0" w:space="0" w:color="auto"/>
      </w:divBdr>
    </w:div>
    <w:div w:id="1523784167">
      <w:bodyDiv w:val="1"/>
      <w:marLeft w:val="0"/>
      <w:marRight w:val="0"/>
      <w:marTop w:val="0"/>
      <w:marBottom w:val="0"/>
      <w:divBdr>
        <w:top w:val="none" w:sz="0" w:space="0" w:color="auto"/>
        <w:left w:val="none" w:sz="0" w:space="0" w:color="auto"/>
        <w:bottom w:val="none" w:sz="0" w:space="0" w:color="auto"/>
        <w:right w:val="none" w:sz="0" w:space="0" w:color="auto"/>
      </w:divBdr>
    </w:div>
    <w:div w:id="1539392318">
      <w:bodyDiv w:val="1"/>
      <w:marLeft w:val="0"/>
      <w:marRight w:val="0"/>
      <w:marTop w:val="0"/>
      <w:marBottom w:val="0"/>
      <w:divBdr>
        <w:top w:val="none" w:sz="0" w:space="0" w:color="auto"/>
        <w:left w:val="none" w:sz="0" w:space="0" w:color="auto"/>
        <w:bottom w:val="none" w:sz="0" w:space="0" w:color="auto"/>
        <w:right w:val="none" w:sz="0" w:space="0" w:color="auto"/>
      </w:divBdr>
    </w:div>
    <w:div w:id="1545752318">
      <w:bodyDiv w:val="1"/>
      <w:marLeft w:val="0"/>
      <w:marRight w:val="0"/>
      <w:marTop w:val="0"/>
      <w:marBottom w:val="0"/>
      <w:divBdr>
        <w:top w:val="none" w:sz="0" w:space="0" w:color="auto"/>
        <w:left w:val="none" w:sz="0" w:space="0" w:color="auto"/>
        <w:bottom w:val="none" w:sz="0" w:space="0" w:color="auto"/>
        <w:right w:val="none" w:sz="0" w:space="0" w:color="auto"/>
      </w:divBdr>
    </w:div>
    <w:div w:id="1563178773">
      <w:bodyDiv w:val="1"/>
      <w:marLeft w:val="0"/>
      <w:marRight w:val="0"/>
      <w:marTop w:val="0"/>
      <w:marBottom w:val="0"/>
      <w:divBdr>
        <w:top w:val="none" w:sz="0" w:space="0" w:color="auto"/>
        <w:left w:val="none" w:sz="0" w:space="0" w:color="auto"/>
        <w:bottom w:val="none" w:sz="0" w:space="0" w:color="auto"/>
        <w:right w:val="none" w:sz="0" w:space="0" w:color="auto"/>
      </w:divBdr>
    </w:div>
    <w:div w:id="1563642553">
      <w:bodyDiv w:val="1"/>
      <w:marLeft w:val="0"/>
      <w:marRight w:val="0"/>
      <w:marTop w:val="0"/>
      <w:marBottom w:val="0"/>
      <w:divBdr>
        <w:top w:val="none" w:sz="0" w:space="0" w:color="auto"/>
        <w:left w:val="none" w:sz="0" w:space="0" w:color="auto"/>
        <w:bottom w:val="none" w:sz="0" w:space="0" w:color="auto"/>
        <w:right w:val="none" w:sz="0" w:space="0" w:color="auto"/>
      </w:divBdr>
    </w:div>
    <w:div w:id="1564871984">
      <w:bodyDiv w:val="1"/>
      <w:marLeft w:val="0"/>
      <w:marRight w:val="0"/>
      <w:marTop w:val="0"/>
      <w:marBottom w:val="0"/>
      <w:divBdr>
        <w:top w:val="none" w:sz="0" w:space="0" w:color="auto"/>
        <w:left w:val="none" w:sz="0" w:space="0" w:color="auto"/>
        <w:bottom w:val="none" w:sz="0" w:space="0" w:color="auto"/>
        <w:right w:val="none" w:sz="0" w:space="0" w:color="auto"/>
      </w:divBdr>
    </w:div>
    <w:div w:id="1579249828">
      <w:bodyDiv w:val="1"/>
      <w:marLeft w:val="0"/>
      <w:marRight w:val="0"/>
      <w:marTop w:val="0"/>
      <w:marBottom w:val="0"/>
      <w:divBdr>
        <w:top w:val="none" w:sz="0" w:space="0" w:color="auto"/>
        <w:left w:val="none" w:sz="0" w:space="0" w:color="auto"/>
        <w:bottom w:val="none" w:sz="0" w:space="0" w:color="auto"/>
        <w:right w:val="none" w:sz="0" w:space="0" w:color="auto"/>
      </w:divBdr>
    </w:div>
    <w:div w:id="1583835606">
      <w:bodyDiv w:val="1"/>
      <w:marLeft w:val="0"/>
      <w:marRight w:val="0"/>
      <w:marTop w:val="0"/>
      <w:marBottom w:val="0"/>
      <w:divBdr>
        <w:top w:val="none" w:sz="0" w:space="0" w:color="auto"/>
        <w:left w:val="none" w:sz="0" w:space="0" w:color="auto"/>
        <w:bottom w:val="none" w:sz="0" w:space="0" w:color="auto"/>
        <w:right w:val="none" w:sz="0" w:space="0" w:color="auto"/>
      </w:divBdr>
    </w:div>
    <w:div w:id="1590965448">
      <w:bodyDiv w:val="1"/>
      <w:marLeft w:val="0"/>
      <w:marRight w:val="0"/>
      <w:marTop w:val="0"/>
      <w:marBottom w:val="0"/>
      <w:divBdr>
        <w:top w:val="none" w:sz="0" w:space="0" w:color="auto"/>
        <w:left w:val="none" w:sz="0" w:space="0" w:color="auto"/>
        <w:bottom w:val="none" w:sz="0" w:space="0" w:color="auto"/>
        <w:right w:val="none" w:sz="0" w:space="0" w:color="auto"/>
      </w:divBdr>
    </w:div>
    <w:div w:id="1594240489">
      <w:bodyDiv w:val="1"/>
      <w:marLeft w:val="0"/>
      <w:marRight w:val="0"/>
      <w:marTop w:val="0"/>
      <w:marBottom w:val="0"/>
      <w:divBdr>
        <w:top w:val="none" w:sz="0" w:space="0" w:color="auto"/>
        <w:left w:val="none" w:sz="0" w:space="0" w:color="auto"/>
        <w:bottom w:val="none" w:sz="0" w:space="0" w:color="auto"/>
        <w:right w:val="none" w:sz="0" w:space="0" w:color="auto"/>
      </w:divBdr>
    </w:div>
    <w:div w:id="1595354709">
      <w:bodyDiv w:val="1"/>
      <w:marLeft w:val="0"/>
      <w:marRight w:val="0"/>
      <w:marTop w:val="0"/>
      <w:marBottom w:val="0"/>
      <w:divBdr>
        <w:top w:val="none" w:sz="0" w:space="0" w:color="auto"/>
        <w:left w:val="none" w:sz="0" w:space="0" w:color="auto"/>
        <w:bottom w:val="none" w:sz="0" w:space="0" w:color="auto"/>
        <w:right w:val="none" w:sz="0" w:space="0" w:color="auto"/>
      </w:divBdr>
    </w:div>
    <w:div w:id="1603293159">
      <w:bodyDiv w:val="1"/>
      <w:marLeft w:val="0"/>
      <w:marRight w:val="0"/>
      <w:marTop w:val="0"/>
      <w:marBottom w:val="0"/>
      <w:divBdr>
        <w:top w:val="none" w:sz="0" w:space="0" w:color="auto"/>
        <w:left w:val="none" w:sz="0" w:space="0" w:color="auto"/>
        <w:bottom w:val="none" w:sz="0" w:space="0" w:color="auto"/>
        <w:right w:val="none" w:sz="0" w:space="0" w:color="auto"/>
      </w:divBdr>
    </w:div>
    <w:div w:id="1611007311">
      <w:bodyDiv w:val="1"/>
      <w:marLeft w:val="0"/>
      <w:marRight w:val="0"/>
      <w:marTop w:val="0"/>
      <w:marBottom w:val="0"/>
      <w:divBdr>
        <w:top w:val="none" w:sz="0" w:space="0" w:color="auto"/>
        <w:left w:val="none" w:sz="0" w:space="0" w:color="auto"/>
        <w:bottom w:val="none" w:sz="0" w:space="0" w:color="auto"/>
        <w:right w:val="none" w:sz="0" w:space="0" w:color="auto"/>
      </w:divBdr>
    </w:div>
    <w:div w:id="1612010383">
      <w:bodyDiv w:val="1"/>
      <w:marLeft w:val="0"/>
      <w:marRight w:val="0"/>
      <w:marTop w:val="0"/>
      <w:marBottom w:val="0"/>
      <w:divBdr>
        <w:top w:val="none" w:sz="0" w:space="0" w:color="auto"/>
        <w:left w:val="none" w:sz="0" w:space="0" w:color="auto"/>
        <w:bottom w:val="none" w:sz="0" w:space="0" w:color="auto"/>
        <w:right w:val="none" w:sz="0" w:space="0" w:color="auto"/>
      </w:divBdr>
    </w:div>
    <w:div w:id="1630085485">
      <w:bodyDiv w:val="1"/>
      <w:marLeft w:val="0"/>
      <w:marRight w:val="0"/>
      <w:marTop w:val="0"/>
      <w:marBottom w:val="0"/>
      <w:divBdr>
        <w:top w:val="none" w:sz="0" w:space="0" w:color="auto"/>
        <w:left w:val="none" w:sz="0" w:space="0" w:color="auto"/>
        <w:bottom w:val="none" w:sz="0" w:space="0" w:color="auto"/>
        <w:right w:val="none" w:sz="0" w:space="0" w:color="auto"/>
      </w:divBdr>
    </w:div>
    <w:div w:id="1639457375">
      <w:bodyDiv w:val="1"/>
      <w:marLeft w:val="0"/>
      <w:marRight w:val="0"/>
      <w:marTop w:val="0"/>
      <w:marBottom w:val="0"/>
      <w:divBdr>
        <w:top w:val="none" w:sz="0" w:space="0" w:color="auto"/>
        <w:left w:val="none" w:sz="0" w:space="0" w:color="auto"/>
        <w:bottom w:val="none" w:sz="0" w:space="0" w:color="auto"/>
        <w:right w:val="none" w:sz="0" w:space="0" w:color="auto"/>
      </w:divBdr>
    </w:div>
    <w:div w:id="1640112865">
      <w:bodyDiv w:val="1"/>
      <w:marLeft w:val="0"/>
      <w:marRight w:val="0"/>
      <w:marTop w:val="0"/>
      <w:marBottom w:val="0"/>
      <w:divBdr>
        <w:top w:val="none" w:sz="0" w:space="0" w:color="auto"/>
        <w:left w:val="none" w:sz="0" w:space="0" w:color="auto"/>
        <w:bottom w:val="none" w:sz="0" w:space="0" w:color="auto"/>
        <w:right w:val="none" w:sz="0" w:space="0" w:color="auto"/>
      </w:divBdr>
    </w:div>
    <w:div w:id="1666200838">
      <w:bodyDiv w:val="1"/>
      <w:marLeft w:val="0"/>
      <w:marRight w:val="0"/>
      <w:marTop w:val="0"/>
      <w:marBottom w:val="0"/>
      <w:divBdr>
        <w:top w:val="none" w:sz="0" w:space="0" w:color="auto"/>
        <w:left w:val="none" w:sz="0" w:space="0" w:color="auto"/>
        <w:bottom w:val="none" w:sz="0" w:space="0" w:color="auto"/>
        <w:right w:val="none" w:sz="0" w:space="0" w:color="auto"/>
      </w:divBdr>
    </w:div>
    <w:div w:id="1669013317">
      <w:bodyDiv w:val="1"/>
      <w:marLeft w:val="0"/>
      <w:marRight w:val="0"/>
      <w:marTop w:val="0"/>
      <w:marBottom w:val="0"/>
      <w:divBdr>
        <w:top w:val="none" w:sz="0" w:space="0" w:color="auto"/>
        <w:left w:val="none" w:sz="0" w:space="0" w:color="auto"/>
        <w:bottom w:val="none" w:sz="0" w:space="0" w:color="auto"/>
        <w:right w:val="none" w:sz="0" w:space="0" w:color="auto"/>
      </w:divBdr>
    </w:div>
    <w:div w:id="1677148719">
      <w:bodyDiv w:val="1"/>
      <w:marLeft w:val="0"/>
      <w:marRight w:val="0"/>
      <w:marTop w:val="0"/>
      <w:marBottom w:val="0"/>
      <w:divBdr>
        <w:top w:val="none" w:sz="0" w:space="0" w:color="auto"/>
        <w:left w:val="none" w:sz="0" w:space="0" w:color="auto"/>
        <w:bottom w:val="none" w:sz="0" w:space="0" w:color="auto"/>
        <w:right w:val="none" w:sz="0" w:space="0" w:color="auto"/>
      </w:divBdr>
    </w:div>
    <w:div w:id="1680346515">
      <w:bodyDiv w:val="1"/>
      <w:marLeft w:val="0"/>
      <w:marRight w:val="0"/>
      <w:marTop w:val="0"/>
      <w:marBottom w:val="0"/>
      <w:divBdr>
        <w:top w:val="none" w:sz="0" w:space="0" w:color="auto"/>
        <w:left w:val="none" w:sz="0" w:space="0" w:color="auto"/>
        <w:bottom w:val="none" w:sz="0" w:space="0" w:color="auto"/>
        <w:right w:val="none" w:sz="0" w:space="0" w:color="auto"/>
      </w:divBdr>
    </w:div>
    <w:div w:id="1681666258">
      <w:bodyDiv w:val="1"/>
      <w:marLeft w:val="0"/>
      <w:marRight w:val="0"/>
      <w:marTop w:val="0"/>
      <w:marBottom w:val="0"/>
      <w:divBdr>
        <w:top w:val="none" w:sz="0" w:space="0" w:color="auto"/>
        <w:left w:val="none" w:sz="0" w:space="0" w:color="auto"/>
        <w:bottom w:val="none" w:sz="0" w:space="0" w:color="auto"/>
        <w:right w:val="none" w:sz="0" w:space="0" w:color="auto"/>
      </w:divBdr>
    </w:div>
    <w:div w:id="1685014456">
      <w:bodyDiv w:val="1"/>
      <w:marLeft w:val="0"/>
      <w:marRight w:val="0"/>
      <w:marTop w:val="0"/>
      <w:marBottom w:val="0"/>
      <w:divBdr>
        <w:top w:val="none" w:sz="0" w:space="0" w:color="auto"/>
        <w:left w:val="none" w:sz="0" w:space="0" w:color="auto"/>
        <w:bottom w:val="none" w:sz="0" w:space="0" w:color="auto"/>
        <w:right w:val="none" w:sz="0" w:space="0" w:color="auto"/>
      </w:divBdr>
    </w:div>
    <w:div w:id="1704014011">
      <w:bodyDiv w:val="1"/>
      <w:marLeft w:val="0"/>
      <w:marRight w:val="0"/>
      <w:marTop w:val="0"/>
      <w:marBottom w:val="0"/>
      <w:divBdr>
        <w:top w:val="none" w:sz="0" w:space="0" w:color="auto"/>
        <w:left w:val="none" w:sz="0" w:space="0" w:color="auto"/>
        <w:bottom w:val="none" w:sz="0" w:space="0" w:color="auto"/>
        <w:right w:val="none" w:sz="0" w:space="0" w:color="auto"/>
      </w:divBdr>
    </w:div>
    <w:div w:id="1712875044">
      <w:bodyDiv w:val="1"/>
      <w:marLeft w:val="0"/>
      <w:marRight w:val="0"/>
      <w:marTop w:val="0"/>
      <w:marBottom w:val="0"/>
      <w:divBdr>
        <w:top w:val="none" w:sz="0" w:space="0" w:color="auto"/>
        <w:left w:val="none" w:sz="0" w:space="0" w:color="auto"/>
        <w:bottom w:val="none" w:sz="0" w:space="0" w:color="auto"/>
        <w:right w:val="none" w:sz="0" w:space="0" w:color="auto"/>
      </w:divBdr>
    </w:div>
    <w:div w:id="1713189922">
      <w:bodyDiv w:val="1"/>
      <w:marLeft w:val="0"/>
      <w:marRight w:val="0"/>
      <w:marTop w:val="0"/>
      <w:marBottom w:val="0"/>
      <w:divBdr>
        <w:top w:val="none" w:sz="0" w:space="0" w:color="auto"/>
        <w:left w:val="none" w:sz="0" w:space="0" w:color="auto"/>
        <w:bottom w:val="none" w:sz="0" w:space="0" w:color="auto"/>
        <w:right w:val="none" w:sz="0" w:space="0" w:color="auto"/>
      </w:divBdr>
    </w:div>
    <w:div w:id="1719939982">
      <w:bodyDiv w:val="1"/>
      <w:marLeft w:val="0"/>
      <w:marRight w:val="0"/>
      <w:marTop w:val="0"/>
      <w:marBottom w:val="0"/>
      <w:divBdr>
        <w:top w:val="none" w:sz="0" w:space="0" w:color="auto"/>
        <w:left w:val="none" w:sz="0" w:space="0" w:color="auto"/>
        <w:bottom w:val="none" w:sz="0" w:space="0" w:color="auto"/>
        <w:right w:val="none" w:sz="0" w:space="0" w:color="auto"/>
      </w:divBdr>
    </w:div>
    <w:div w:id="1737242337">
      <w:bodyDiv w:val="1"/>
      <w:marLeft w:val="0"/>
      <w:marRight w:val="0"/>
      <w:marTop w:val="0"/>
      <w:marBottom w:val="0"/>
      <w:divBdr>
        <w:top w:val="none" w:sz="0" w:space="0" w:color="auto"/>
        <w:left w:val="none" w:sz="0" w:space="0" w:color="auto"/>
        <w:bottom w:val="none" w:sz="0" w:space="0" w:color="auto"/>
        <w:right w:val="none" w:sz="0" w:space="0" w:color="auto"/>
      </w:divBdr>
    </w:div>
    <w:div w:id="1737975370">
      <w:bodyDiv w:val="1"/>
      <w:marLeft w:val="0"/>
      <w:marRight w:val="0"/>
      <w:marTop w:val="0"/>
      <w:marBottom w:val="0"/>
      <w:divBdr>
        <w:top w:val="none" w:sz="0" w:space="0" w:color="auto"/>
        <w:left w:val="none" w:sz="0" w:space="0" w:color="auto"/>
        <w:bottom w:val="none" w:sz="0" w:space="0" w:color="auto"/>
        <w:right w:val="none" w:sz="0" w:space="0" w:color="auto"/>
      </w:divBdr>
    </w:div>
    <w:div w:id="1747611347">
      <w:bodyDiv w:val="1"/>
      <w:marLeft w:val="0"/>
      <w:marRight w:val="0"/>
      <w:marTop w:val="0"/>
      <w:marBottom w:val="0"/>
      <w:divBdr>
        <w:top w:val="none" w:sz="0" w:space="0" w:color="auto"/>
        <w:left w:val="none" w:sz="0" w:space="0" w:color="auto"/>
        <w:bottom w:val="none" w:sz="0" w:space="0" w:color="auto"/>
        <w:right w:val="none" w:sz="0" w:space="0" w:color="auto"/>
      </w:divBdr>
    </w:div>
    <w:div w:id="1748065289">
      <w:bodyDiv w:val="1"/>
      <w:marLeft w:val="0"/>
      <w:marRight w:val="0"/>
      <w:marTop w:val="0"/>
      <w:marBottom w:val="0"/>
      <w:divBdr>
        <w:top w:val="none" w:sz="0" w:space="0" w:color="auto"/>
        <w:left w:val="none" w:sz="0" w:space="0" w:color="auto"/>
        <w:bottom w:val="none" w:sz="0" w:space="0" w:color="auto"/>
        <w:right w:val="none" w:sz="0" w:space="0" w:color="auto"/>
      </w:divBdr>
    </w:div>
    <w:div w:id="1753966653">
      <w:bodyDiv w:val="1"/>
      <w:marLeft w:val="0"/>
      <w:marRight w:val="0"/>
      <w:marTop w:val="0"/>
      <w:marBottom w:val="0"/>
      <w:divBdr>
        <w:top w:val="none" w:sz="0" w:space="0" w:color="auto"/>
        <w:left w:val="none" w:sz="0" w:space="0" w:color="auto"/>
        <w:bottom w:val="none" w:sz="0" w:space="0" w:color="auto"/>
        <w:right w:val="none" w:sz="0" w:space="0" w:color="auto"/>
      </w:divBdr>
    </w:div>
    <w:div w:id="1765103812">
      <w:bodyDiv w:val="1"/>
      <w:marLeft w:val="0"/>
      <w:marRight w:val="0"/>
      <w:marTop w:val="0"/>
      <w:marBottom w:val="0"/>
      <w:divBdr>
        <w:top w:val="none" w:sz="0" w:space="0" w:color="auto"/>
        <w:left w:val="none" w:sz="0" w:space="0" w:color="auto"/>
        <w:bottom w:val="none" w:sz="0" w:space="0" w:color="auto"/>
        <w:right w:val="none" w:sz="0" w:space="0" w:color="auto"/>
      </w:divBdr>
    </w:div>
    <w:div w:id="1781604903">
      <w:bodyDiv w:val="1"/>
      <w:marLeft w:val="0"/>
      <w:marRight w:val="0"/>
      <w:marTop w:val="0"/>
      <w:marBottom w:val="0"/>
      <w:divBdr>
        <w:top w:val="none" w:sz="0" w:space="0" w:color="auto"/>
        <w:left w:val="none" w:sz="0" w:space="0" w:color="auto"/>
        <w:bottom w:val="none" w:sz="0" w:space="0" w:color="auto"/>
        <w:right w:val="none" w:sz="0" w:space="0" w:color="auto"/>
      </w:divBdr>
    </w:div>
    <w:div w:id="1785996296">
      <w:bodyDiv w:val="1"/>
      <w:marLeft w:val="0"/>
      <w:marRight w:val="0"/>
      <w:marTop w:val="0"/>
      <w:marBottom w:val="0"/>
      <w:divBdr>
        <w:top w:val="none" w:sz="0" w:space="0" w:color="auto"/>
        <w:left w:val="none" w:sz="0" w:space="0" w:color="auto"/>
        <w:bottom w:val="none" w:sz="0" w:space="0" w:color="auto"/>
        <w:right w:val="none" w:sz="0" w:space="0" w:color="auto"/>
      </w:divBdr>
    </w:div>
    <w:div w:id="1786347473">
      <w:bodyDiv w:val="1"/>
      <w:marLeft w:val="0"/>
      <w:marRight w:val="0"/>
      <w:marTop w:val="0"/>
      <w:marBottom w:val="0"/>
      <w:divBdr>
        <w:top w:val="none" w:sz="0" w:space="0" w:color="auto"/>
        <w:left w:val="none" w:sz="0" w:space="0" w:color="auto"/>
        <w:bottom w:val="none" w:sz="0" w:space="0" w:color="auto"/>
        <w:right w:val="none" w:sz="0" w:space="0" w:color="auto"/>
      </w:divBdr>
    </w:div>
    <w:div w:id="1791706874">
      <w:bodyDiv w:val="1"/>
      <w:marLeft w:val="0"/>
      <w:marRight w:val="0"/>
      <w:marTop w:val="0"/>
      <w:marBottom w:val="0"/>
      <w:divBdr>
        <w:top w:val="none" w:sz="0" w:space="0" w:color="auto"/>
        <w:left w:val="none" w:sz="0" w:space="0" w:color="auto"/>
        <w:bottom w:val="none" w:sz="0" w:space="0" w:color="auto"/>
        <w:right w:val="none" w:sz="0" w:space="0" w:color="auto"/>
      </w:divBdr>
    </w:div>
    <w:div w:id="1792481627">
      <w:bodyDiv w:val="1"/>
      <w:marLeft w:val="0"/>
      <w:marRight w:val="0"/>
      <w:marTop w:val="0"/>
      <w:marBottom w:val="0"/>
      <w:divBdr>
        <w:top w:val="none" w:sz="0" w:space="0" w:color="auto"/>
        <w:left w:val="none" w:sz="0" w:space="0" w:color="auto"/>
        <w:bottom w:val="none" w:sz="0" w:space="0" w:color="auto"/>
        <w:right w:val="none" w:sz="0" w:space="0" w:color="auto"/>
      </w:divBdr>
    </w:div>
    <w:div w:id="1793749838">
      <w:bodyDiv w:val="1"/>
      <w:marLeft w:val="0"/>
      <w:marRight w:val="0"/>
      <w:marTop w:val="0"/>
      <w:marBottom w:val="0"/>
      <w:divBdr>
        <w:top w:val="none" w:sz="0" w:space="0" w:color="auto"/>
        <w:left w:val="none" w:sz="0" w:space="0" w:color="auto"/>
        <w:bottom w:val="none" w:sz="0" w:space="0" w:color="auto"/>
        <w:right w:val="none" w:sz="0" w:space="0" w:color="auto"/>
      </w:divBdr>
    </w:div>
    <w:div w:id="1794054935">
      <w:bodyDiv w:val="1"/>
      <w:marLeft w:val="0"/>
      <w:marRight w:val="0"/>
      <w:marTop w:val="0"/>
      <w:marBottom w:val="0"/>
      <w:divBdr>
        <w:top w:val="none" w:sz="0" w:space="0" w:color="auto"/>
        <w:left w:val="none" w:sz="0" w:space="0" w:color="auto"/>
        <w:bottom w:val="none" w:sz="0" w:space="0" w:color="auto"/>
        <w:right w:val="none" w:sz="0" w:space="0" w:color="auto"/>
      </w:divBdr>
    </w:div>
    <w:div w:id="1801999455">
      <w:bodyDiv w:val="1"/>
      <w:marLeft w:val="0"/>
      <w:marRight w:val="0"/>
      <w:marTop w:val="0"/>
      <w:marBottom w:val="0"/>
      <w:divBdr>
        <w:top w:val="none" w:sz="0" w:space="0" w:color="auto"/>
        <w:left w:val="none" w:sz="0" w:space="0" w:color="auto"/>
        <w:bottom w:val="none" w:sz="0" w:space="0" w:color="auto"/>
        <w:right w:val="none" w:sz="0" w:space="0" w:color="auto"/>
      </w:divBdr>
    </w:div>
    <w:div w:id="1806851231">
      <w:bodyDiv w:val="1"/>
      <w:marLeft w:val="0"/>
      <w:marRight w:val="0"/>
      <w:marTop w:val="0"/>
      <w:marBottom w:val="0"/>
      <w:divBdr>
        <w:top w:val="none" w:sz="0" w:space="0" w:color="auto"/>
        <w:left w:val="none" w:sz="0" w:space="0" w:color="auto"/>
        <w:bottom w:val="none" w:sz="0" w:space="0" w:color="auto"/>
        <w:right w:val="none" w:sz="0" w:space="0" w:color="auto"/>
      </w:divBdr>
    </w:div>
    <w:div w:id="1807043494">
      <w:bodyDiv w:val="1"/>
      <w:marLeft w:val="0"/>
      <w:marRight w:val="0"/>
      <w:marTop w:val="0"/>
      <w:marBottom w:val="0"/>
      <w:divBdr>
        <w:top w:val="none" w:sz="0" w:space="0" w:color="auto"/>
        <w:left w:val="none" w:sz="0" w:space="0" w:color="auto"/>
        <w:bottom w:val="none" w:sz="0" w:space="0" w:color="auto"/>
        <w:right w:val="none" w:sz="0" w:space="0" w:color="auto"/>
      </w:divBdr>
    </w:div>
    <w:div w:id="1807356395">
      <w:bodyDiv w:val="1"/>
      <w:marLeft w:val="0"/>
      <w:marRight w:val="0"/>
      <w:marTop w:val="0"/>
      <w:marBottom w:val="0"/>
      <w:divBdr>
        <w:top w:val="none" w:sz="0" w:space="0" w:color="auto"/>
        <w:left w:val="none" w:sz="0" w:space="0" w:color="auto"/>
        <w:bottom w:val="none" w:sz="0" w:space="0" w:color="auto"/>
        <w:right w:val="none" w:sz="0" w:space="0" w:color="auto"/>
      </w:divBdr>
    </w:div>
    <w:div w:id="1813794641">
      <w:bodyDiv w:val="1"/>
      <w:marLeft w:val="0"/>
      <w:marRight w:val="0"/>
      <w:marTop w:val="0"/>
      <w:marBottom w:val="0"/>
      <w:divBdr>
        <w:top w:val="none" w:sz="0" w:space="0" w:color="auto"/>
        <w:left w:val="none" w:sz="0" w:space="0" w:color="auto"/>
        <w:bottom w:val="none" w:sz="0" w:space="0" w:color="auto"/>
        <w:right w:val="none" w:sz="0" w:space="0" w:color="auto"/>
      </w:divBdr>
    </w:div>
    <w:div w:id="1814522240">
      <w:bodyDiv w:val="1"/>
      <w:marLeft w:val="0"/>
      <w:marRight w:val="0"/>
      <w:marTop w:val="0"/>
      <w:marBottom w:val="0"/>
      <w:divBdr>
        <w:top w:val="none" w:sz="0" w:space="0" w:color="auto"/>
        <w:left w:val="none" w:sz="0" w:space="0" w:color="auto"/>
        <w:bottom w:val="none" w:sz="0" w:space="0" w:color="auto"/>
        <w:right w:val="none" w:sz="0" w:space="0" w:color="auto"/>
      </w:divBdr>
    </w:div>
    <w:div w:id="1816099843">
      <w:bodyDiv w:val="1"/>
      <w:marLeft w:val="0"/>
      <w:marRight w:val="0"/>
      <w:marTop w:val="0"/>
      <w:marBottom w:val="0"/>
      <w:divBdr>
        <w:top w:val="none" w:sz="0" w:space="0" w:color="auto"/>
        <w:left w:val="none" w:sz="0" w:space="0" w:color="auto"/>
        <w:bottom w:val="none" w:sz="0" w:space="0" w:color="auto"/>
        <w:right w:val="none" w:sz="0" w:space="0" w:color="auto"/>
      </w:divBdr>
    </w:div>
    <w:div w:id="1819032146">
      <w:bodyDiv w:val="1"/>
      <w:marLeft w:val="0"/>
      <w:marRight w:val="0"/>
      <w:marTop w:val="0"/>
      <w:marBottom w:val="0"/>
      <w:divBdr>
        <w:top w:val="none" w:sz="0" w:space="0" w:color="auto"/>
        <w:left w:val="none" w:sz="0" w:space="0" w:color="auto"/>
        <w:bottom w:val="none" w:sz="0" w:space="0" w:color="auto"/>
        <w:right w:val="none" w:sz="0" w:space="0" w:color="auto"/>
      </w:divBdr>
    </w:div>
    <w:div w:id="1824539424">
      <w:bodyDiv w:val="1"/>
      <w:marLeft w:val="0"/>
      <w:marRight w:val="0"/>
      <w:marTop w:val="0"/>
      <w:marBottom w:val="0"/>
      <w:divBdr>
        <w:top w:val="none" w:sz="0" w:space="0" w:color="auto"/>
        <w:left w:val="none" w:sz="0" w:space="0" w:color="auto"/>
        <w:bottom w:val="none" w:sz="0" w:space="0" w:color="auto"/>
        <w:right w:val="none" w:sz="0" w:space="0" w:color="auto"/>
      </w:divBdr>
    </w:div>
    <w:div w:id="1829403112">
      <w:bodyDiv w:val="1"/>
      <w:marLeft w:val="0"/>
      <w:marRight w:val="0"/>
      <w:marTop w:val="0"/>
      <w:marBottom w:val="0"/>
      <w:divBdr>
        <w:top w:val="none" w:sz="0" w:space="0" w:color="auto"/>
        <w:left w:val="none" w:sz="0" w:space="0" w:color="auto"/>
        <w:bottom w:val="none" w:sz="0" w:space="0" w:color="auto"/>
        <w:right w:val="none" w:sz="0" w:space="0" w:color="auto"/>
      </w:divBdr>
    </w:div>
    <w:div w:id="1830512839">
      <w:bodyDiv w:val="1"/>
      <w:marLeft w:val="0"/>
      <w:marRight w:val="0"/>
      <w:marTop w:val="0"/>
      <w:marBottom w:val="0"/>
      <w:divBdr>
        <w:top w:val="none" w:sz="0" w:space="0" w:color="auto"/>
        <w:left w:val="none" w:sz="0" w:space="0" w:color="auto"/>
        <w:bottom w:val="none" w:sz="0" w:space="0" w:color="auto"/>
        <w:right w:val="none" w:sz="0" w:space="0" w:color="auto"/>
      </w:divBdr>
    </w:div>
    <w:div w:id="1832405061">
      <w:bodyDiv w:val="1"/>
      <w:marLeft w:val="0"/>
      <w:marRight w:val="0"/>
      <w:marTop w:val="0"/>
      <w:marBottom w:val="0"/>
      <w:divBdr>
        <w:top w:val="none" w:sz="0" w:space="0" w:color="auto"/>
        <w:left w:val="none" w:sz="0" w:space="0" w:color="auto"/>
        <w:bottom w:val="none" w:sz="0" w:space="0" w:color="auto"/>
        <w:right w:val="none" w:sz="0" w:space="0" w:color="auto"/>
      </w:divBdr>
    </w:div>
    <w:div w:id="1845585876">
      <w:bodyDiv w:val="1"/>
      <w:marLeft w:val="0"/>
      <w:marRight w:val="0"/>
      <w:marTop w:val="0"/>
      <w:marBottom w:val="0"/>
      <w:divBdr>
        <w:top w:val="none" w:sz="0" w:space="0" w:color="auto"/>
        <w:left w:val="none" w:sz="0" w:space="0" w:color="auto"/>
        <w:bottom w:val="none" w:sz="0" w:space="0" w:color="auto"/>
        <w:right w:val="none" w:sz="0" w:space="0" w:color="auto"/>
      </w:divBdr>
    </w:div>
    <w:div w:id="1846282852">
      <w:bodyDiv w:val="1"/>
      <w:marLeft w:val="0"/>
      <w:marRight w:val="0"/>
      <w:marTop w:val="0"/>
      <w:marBottom w:val="0"/>
      <w:divBdr>
        <w:top w:val="none" w:sz="0" w:space="0" w:color="auto"/>
        <w:left w:val="none" w:sz="0" w:space="0" w:color="auto"/>
        <w:bottom w:val="none" w:sz="0" w:space="0" w:color="auto"/>
        <w:right w:val="none" w:sz="0" w:space="0" w:color="auto"/>
      </w:divBdr>
    </w:div>
    <w:div w:id="1860728988">
      <w:bodyDiv w:val="1"/>
      <w:marLeft w:val="0"/>
      <w:marRight w:val="0"/>
      <w:marTop w:val="0"/>
      <w:marBottom w:val="0"/>
      <w:divBdr>
        <w:top w:val="none" w:sz="0" w:space="0" w:color="auto"/>
        <w:left w:val="none" w:sz="0" w:space="0" w:color="auto"/>
        <w:bottom w:val="none" w:sz="0" w:space="0" w:color="auto"/>
        <w:right w:val="none" w:sz="0" w:space="0" w:color="auto"/>
      </w:divBdr>
    </w:div>
    <w:div w:id="1863201179">
      <w:bodyDiv w:val="1"/>
      <w:marLeft w:val="0"/>
      <w:marRight w:val="0"/>
      <w:marTop w:val="0"/>
      <w:marBottom w:val="0"/>
      <w:divBdr>
        <w:top w:val="none" w:sz="0" w:space="0" w:color="auto"/>
        <w:left w:val="none" w:sz="0" w:space="0" w:color="auto"/>
        <w:bottom w:val="none" w:sz="0" w:space="0" w:color="auto"/>
        <w:right w:val="none" w:sz="0" w:space="0" w:color="auto"/>
      </w:divBdr>
    </w:div>
    <w:div w:id="1868448855">
      <w:bodyDiv w:val="1"/>
      <w:marLeft w:val="0"/>
      <w:marRight w:val="0"/>
      <w:marTop w:val="0"/>
      <w:marBottom w:val="0"/>
      <w:divBdr>
        <w:top w:val="none" w:sz="0" w:space="0" w:color="auto"/>
        <w:left w:val="none" w:sz="0" w:space="0" w:color="auto"/>
        <w:bottom w:val="none" w:sz="0" w:space="0" w:color="auto"/>
        <w:right w:val="none" w:sz="0" w:space="0" w:color="auto"/>
      </w:divBdr>
    </w:div>
    <w:div w:id="1868592699">
      <w:bodyDiv w:val="1"/>
      <w:marLeft w:val="0"/>
      <w:marRight w:val="0"/>
      <w:marTop w:val="0"/>
      <w:marBottom w:val="0"/>
      <w:divBdr>
        <w:top w:val="none" w:sz="0" w:space="0" w:color="auto"/>
        <w:left w:val="none" w:sz="0" w:space="0" w:color="auto"/>
        <w:bottom w:val="none" w:sz="0" w:space="0" w:color="auto"/>
        <w:right w:val="none" w:sz="0" w:space="0" w:color="auto"/>
      </w:divBdr>
    </w:div>
    <w:div w:id="1868760446">
      <w:bodyDiv w:val="1"/>
      <w:marLeft w:val="0"/>
      <w:marRight w:val="0"/>
      <w:marTop w:val="0"/>
      <w:marBottom w:val="0"/>
      <w:divBdr>
        <w:top w:val="none" w:sz="0" w:space="0" w:color="auto"/>
        <w:left w:val="none" w:sz="0" w:space="0" w:color="auto"/>
        <w:bottom w:val="none" w:sz="0" w:space="0" w:color="auto"/>
        <w:right w:val="none" w:sz="0" w:space="0" w:color="auto"/>
      </w:divBdr>
    </w:div>
    <w:div w:id="1871796178">
      <w:bodyDiv w:val="1"/>
      <w:marLeft w:val="0"/>
      <w:marRight w:val="0"/>
      <w:marTop w:val="0"/>
      <w:marBottom w:val="0"/>
      <w:divBdr>
        <w:top w:val="none" w:sz="0" w:space="0" w:color="auto"/>
        <w:left w:val="none" w:sz="0" w:space="0" w:color="auto"/>
        <w:bottom w:val="none" w:sz="0" w:space="0" w:color="auto"/>
        <w:right w:val="none" w:sz="0" w:space="0" w:color="auto"/>
      </w:divBdr>
    </w:div>
    <w:div w:id="1874490356">
      <w:bodyDiv w:val="1"/>
      <w:marLeft w:val="0"/>
      <w:marRight w:val="0"/>
      <w:marTop w:val="0"/>
      <w:marBottom w:val="0"/>
      <w:divBdr>
        <w:top w:val="none" w:sz="0" w:space="0" w:color="auto"/>
        <w:left w:val="none" w:sz="0" w:space="0" w:color="auto"/>
        <w:bottom w:val="none" w:sz="0" w:space="0" w:color="auto"/>
        <w:right w:val="none" w:sz="0" w:space="0" w:color="auto"/>
      </w:divBdr>
    </w:div>
    <w:div w:id="1879120935">
      <w:bodyDiv w:val="1"/>
      <w:marLeft w:val="0"/>
      <w:marRight w:val="0"/>
      <w:marTop w:val="0"/>
      <w:marBottom w:val="0"/>
      <w:divBdr>
        <w:top w:val="none" w:sz="0" w:space="0" w:color="auto"/>
        <w:left w:val="none" w:sz="0" w:space="0" w:color="auto"/>
        <w:bottom w:val="none" w:sz="0" w:space="0" w:color="auto"/>
        <w:right w:val="none" w:sz="0" w:space="0" w:color="auto"/>
      </w:divBdr>
    </w:div>
    <w:div w:id="1893610763">
      <w:bodyDiv w:val="1"/>
      <w:marLeft w:val="0"/>
      <w:marRight w:val="0"/>
      <w:marTop w:val="0"/>
      <w:marBottom w:val="0"/>
      <w:divBdr>
        <w:top w:val="none" w:sz="0" w:space="0" w:color="auto"/>
        <w:left w:val="none" w:sz="0" w:space="0" w:color="auto"/>
        <w:bottom w:val="none" w:sz="0" w:space="0" w:color="auto"/>
        <w:right w:val="none" w:sz="0" w:space="0" w:color="auto"/>
      </w:divBdr>
    </w:div>
    <w:div w:id="1895581166">
      <w:bodyDiv w:val="1"/>
      <w:marLeft w:val="0"/>
      <w:marRight w:val="0"/>
      <w:marTop w:val="0"/>
      <w:marBottom w:val="0"/>
      <w:divBdr>
        <w:top w:val="none" w:sz="0" w:space="0" w:color="auto"/>
        <w:left w:val="none" w:sz="0" w:space="0" w:color="auto"/>
        <w:bottom w:val="none" w:sz="0" w:space="0" w:color="auto"/>
        <w:right w:val="none" w:sz="0" w:space="0" w:color="auto"/>
      </w:divBdr>
    </w:div>
    <w:div w:id="1902206834">
      <w:bodyDiv w:val="1"/>
      <w:marLeft w:val="0"/>
      <w:marRight w:val="0"/>
      <w:marTop w:val="0"/>
      <w:marBottom w:val="0"/>
      <w:divBdr>
        <w:top w:val="none" w:sz="0" w:space="0" w:color="auto"/>
        <w:left w:val="none" w:sz="0" w:space="0" w:color="auto"/>
        <w:bottom w:val="none" w:sz="0" w:space="0" w:color="auto"/>
        <w:right w:val="none" w:sz="0" w:space="0" w:color="auto"/>
      </w:divBdr>
    </w:div>
    <w:div w:id="1914512052">
      <w:bodyDiv w:val="1"/>
      <w:marLeft w:val="0"/>
      <w:marRight w:val="0"/>
      <w:marTop w:val="0"/>
      <w:marBottom w:val="0"/>
      <w:divBdr>
        <w:top w:val="none" w:sz="0" w:space="0" w:color="auto"/>
        <w:left w:val="none" w:sz="0" w:space="0" w:color="auto"/>
        <w:bottom w:val="none" w:sz="0" w:space="0" w:color="auto"/>
        <w:right w:val="none" w:sz="0" w:space="0" w:color="auto"/>
      </w:divBdr>
    </w:div>
    <w:div w:id="1917783141">
      <w:bodyDiv w:val="1"/>
      <w:marLeft w:val="0"/>
      <w:marRight w:val="0"/>
      <w:marTop w:val="0"/>
      <w:marBottom w:val="0"/>
      <w:divBdr>
        <w:top w:val="none" w:sz="0" w:space="0" w:color="auto"/>
        <w:left w:val="none" w:sz="0" w:space="0" w:color="auto"/>
        <w:bottom w:val="none" w:sz="0" w:space="0" w:color="auto"/>
        <w:right w:val="none" w:sz="0" w:space="0" w:color="auto"/>
      </w:divBdr>
    </w:div>
    <w:div w:id="1928079259">
      <w:bodyDiv w:val="1"/>
      <w:marLeft w:val="0"/>
      <w:marRight w:val="0"/>
      <w:marTop w:val="0"/>
      <w:marBottom w:val="0"/>
      <w:divBdr>
        <w:top w:val="none" w:sz="0" w:space="0" w:color="auto"/>
        <w:left w:val="none" w:sz="0" w:space="0" w:color="auto"/>
        <w:bottom w:val="none" w:sz="0" w:space="0" w:color="auto"/>
        <w:right w:val="none" w:sz="0" w:space="0" w:color="auto"/>
      </w:divBdr>
    </w:div>
    <w:div w:id="1938444818">
      <w:bodyDiv w:val="1"/>
      <w:marLeft w:val="0"/>
      <w:marRight w:val="0"/>
      <w:marTop w:val="0"/>
      <w:marBottom w:val="0"/>
      <w:divBdr>
        <w:top w:val="none" w:sz="0" w:space="0" w:color="auto"/>
        <w:left w:val="none" w:sz="0" w:space="0" w:color="auto"/>
        <w:bottom w:val="none" w:sz="0" w:space="0" w:color="auto"/>
        <w:right w:val="none" w:sz="0" w:space="0" w:color="auto"/>
      </w:divBdr>
    </w:div>
    <w:div w:id="1940019829">
      <w:bodyDiv w:val="1"/>
      <w:marLeft w:val="0"/>
      <w:marRight w:val="0"/>
      <w:marTop w:val="0"/>
      <w:marBottom w:val="0"/>
      <w:divBdr>
        <w:top w:val="none" w:sz="0" w:space="0" w:color="auto"/>
        <w:left w:val="none" w:sz="0" w:space="0" w:color="auto"/>
        <w:bottom w:val="none" w:sz="0" w:space="0" w:color="auto"/>
        <w:right w:val="none" w:sz="0" w:space="0" w:color="auto"/>
      </w:divBdr>
    </w:div>
    <w:div w:id="1944341190">
      <w:bodyDiv w:val="1"/>
      <w:marLeft w:val="0"/>
      <w:marRight w:val="0"/>
      <w:marTop w:val="0"/>
      <w:marBottom w:val="0"/>
      <w:divBdr>
        <w:top w:val="none" w:sz="0" w:space="0" w:color="auto"/>
        <w:left w:val="none" w:sz="0" w:space="0" w:color="auto"/>
        <w:bottom w:val="none" w:sz="0" w:space="0" w:color="auto"/>
        <w:right w:val="none" w:sz="0" w:space="0" w:color="auto"/>
      </w:divBdr>
    </w:div>
    <w:div w:id="1951669246">
      <w:bodyDiv w:val="1"/>
      <w:marLeft w:val="0"/>
      <w:marRight w:val="0"/>
      <w:marTop w:val="0"/>
      <w:marBottom w:val="0"/>
      <w:divBdr>
        <w:top w:val="none" w:sz="0" w:space="0" w:color="auto"/>
        <w:left w:val="none" w:sz="0" w:space="0" w:color="auto"/>
        <w:bottom w:val="none" w:sz="0" w:space="0" w:color="auto"/>
        <w:right w:val="none" w:sz="0" w:space="0" w:color="auto"/>
      </w:divBdr>
    </w:div>
    <w:div w:id="1952399367">
      <w:bodyDiv w:val="1"/>
      <w:marLeft w:val="0"/>
      <w:marRight w:val="0"/>
      <w:marTop w:val="0"/>
      <w:marBottom w:val="0"/>
      <w:divBdr>
        <w:top w:val="none" w:sz="0" w:space="0" w:color="auto"/>
        <w:left w:val="none" w:sz="0" w:space="0" w:color="auto"/>
        <w:bottom w:val="none" w:sz="0" w:space="0" w:color="auto"/>
        <w:right w:val="none" w:sz="0" w:space="0" w:color="auto"/>
      </w:divBdr>
    </w:div>
    <w:div w:id="1954243479">
      <w:bodyDiv w:val="1"/>
      <w:marLeft w:val="0"/>
      <w:marRight w:val="0"/>
      <w:marTop w:val="0"/>
      <w:marBottom w:val="0"/>
      <w:divBdr>
        <w:top w:val="none" w:sz="0" w:space="0" w:color="auto"/>
        <w:left w:val="none" w:sz="0" w:space="0" w:color="auto"/>
        <w:bottom w:val="none" w:sz="0" w:space="0" w:color="auto"/>
        <w:right w:val="none" w:sz="0" w:space="0" w:color="auto"/>
      </w:divBdr>
    </w:div>
    <w:div w:id="1957708932">
      <w:bodyDiv w:val="1"/>
      <w:marLeft w:val="0"/>
      <w:marRight w:val="0"/>
      <w:marTop w:val="0"/>
      <w:marBottom w:val="0"/>
      <w:divBdr>
        <w:top w:val="none" w:sz="0" w:space="0" w:color="auto"/>
        <w:left w:val="none" w:sz="0" w:space="0" w:color="auto"/>
        <w:bottom w:val="none" w:sz="0" w:space="0" w:color="auto"/>
        <w:right w:val="none" w:sz="0" w:space="0" w:color="auto"/>
      </w:divBdr>
    </w:div>
    <w:div w:id="1964538296">
      <w:bodyDiv w:val="1"/>
      <w:marLeft w:val="0"/>
      <w:marRight w:val="0"/>
      <w:marTop w:val="0"/>
      <w:marBottom w:val="0"/>
      <w:divBdr>
        <w:top w:val="none" w:sz="0" w:space="0" w:color="auto"/>
        <w:left w:val="none" w:sz="0" w:space="0" w:color="auto"/>
        <w:bottom w:val="none" w:sz="0" w:space="0" w:color="auto"/>
        <w:right w:val="none" w:sz="0" w:space="0" w:color="auto"/>
      </w:divBdr>
    </w:div>
    <w:div w:id="1966740629">
      <w:bodyDiv w:val="1"/>
      <w:marLeft w:val="0"/>
      <w:marRight w:val="0"/>
      <w:marTop w:val="0"/>
      <w:marBottom w:val="0"/>
      <w:divBdr>
        <w:top w:val="none" w:sz="0" w:space="0" w:color="auto"/>
        <w:left w:val="none" w:sz="0" w:space="0" w:color="auto"/>
        <w:bottom w:val="none" w:sz="0" w:space="0" w:color="auto"/>
        <w:right w:val="none" w:sz="0" w:space="0" w:color="auto"/>
      </w:divBdr>
    </w:div>
    <w:div w:id="1973100015">
      <w:bodyDiv w:val="1"/>
      <w:marLeft w:val="0"/>
      <w:marRight w:val="0"/>
      <w:marTop w:val="0"/>
      <w:marBottom w:val="0"/>
      <w:divBdr>
        <w:top w:val="none" w:sz="0" w:space="0" w:color="auto"/>
        <w:left w:val="none" w:sz="0" w:space="0" w:color="auto"/>
        <w:bottom w:val="none" w:sz="0" w:space="0" w:color="auto"/>
        <w:right w:val="none" w:sz="0" w:space="0" w:color="auto"/>
      </w:divBdr>
    </w:div>
    <w:div w:id="1981376622">
      <w:bodyDiv w:val="1"/>
      <w:marLeft w:val="0"/>
      <w:marRight w:val="0"/>
      <w:marTop w:val="0"/>
      <w:marBottom w:val="0"/>
      <w:divBdr>
        <w:top w:val="none" w:sz="0" w:space="0" w:color="auto"/>
        <w:left w:val="none" w:sz="0" w:space="0" w:color="auto"/>
        <w:bottom w:val="none" w:sz="0" w:space="0" w:color="auto"/>
        <w:right w:val="none" w:sz="0" w:space="0" w:color="auto"/>
      </w:divBdr>
    </w:div>
    <w:div w:id="1986815683">
      <w:bodyDiv w:val="1"/>
      <w:marLeft w:val="0"/>
      <w:marRight w:val="0"/>
      <w:marTop w:val="0"/>
      <w:marBottom w:val="0"/>
      <w:divBdr>
        <w:top w:val="none" w:sz="0" w:space="0" w:color="auto"/>
        <w:left w:val="none" w:sz="0" w:space="0" w:color="auto"/>
        <w:bottom w:val="none" w:sz="0" w:space="0" w:color="auto"/>
        <w:right w:val="none" w:sz="0" w:space="0" w:color="auto"/>
      </w:divBdr>
    </w:div>
    <w:div w:id="2004427028">
      <w:bodyDiv w:val="1"/>
      <w:marLeft w:val="0"/>
      <w:marRight w:val="0"/>
      <w:marTop w:val="0"/>
      <w:marBottom w:val="0"/>
      <w:divBdr>
        <w:top w:val="none" w:sz="0" w:space="0" w:color="auto"/>
        <w:left w:val="none" w:sz="0" w:space="0" w:color="auto"/>
        <w:bottom w:val="none" w:sz="0" w:space="0" w:color="auto"/>
        <w:right w:val="none" w:sz="0" w:space="0" w:color="auto"/>
      </w:divBdr>
    </w:div>
    <w:div w:id="2010212902">
      <w:bodyDiv w:val="1"/>
      <w:marLeft w:val="0"/>
      <w:marRight w:val="0"/>
      <w:marTop w:val="0"/>
      <w:marBottom w:val="0"/>
      <w:divBdr>
        <w:top w:val="none" w:sz="0" w:space="0" w:color="auto"/>
        <w:left w:val="none" w:sz="0" w:space="0" w:color="auto"/>
        <w:bottom w:val="none" w:sz="0" w:space="0" w:color="auto"/>
        <w:right w:val="none" w:sz="0" w:space="0" w:color="auto"/>
      </w:divBdr>
    </w:div>
    <w:div w:id="2024739981">
      <w:bodyDiv w:val="1"/>
      <w:marLeft w:val="0"/>
      <w:marRight w:val="0"/>
      <w:marTop w:val="0"/>
      <w:marBottom w:val="0"/>
      <w:divBdr>
        <w:top w:val="none" w:sz="0" w:space="0" w:color="auto"/>
        <w:left w:val="none" w:sz="0" w:space="0" w:color="auto"/>
        <w:bottom w:val="none" w:sz="0" w:space="0" w:color="auto"/>
        <w:right w:val="none" w:sz="0" w:space="0" w:color="auto"/>
      </w:divBdr>
    </w:div>
    <w:div w:id="2026468999">
      <w:bodyDiv w:val="1"/>
      <w:marLeft w:val="0"/>
      <w:marRight w:val="0"/>
      <w:marTop w:val="0"/>
      <w:marBottom w:val="0"/>
      <w:divBdr>
        <w:top w:val="none" w:sz="0" w:space="0" w:color="auto"/>
        <w:left w:val="none" w:sz="0" w:space="0" w:color="auto"/>
        <w:bottom w:val="none" w:sz="0" w:space="0" w:color="auto"/>
        <w:right w:val="none" w:sz="0" w:space="0" w:color="auto"/>
      </w:divBdr>
    </w:div>
    <w:div w:id="2031486456">
      <w:bodyDiv w:val="1"/>
      <w:marLeft w:val="0"/>
      <w:marRight w:val="0"/>
      <w:marTop w:val="0"/>
      <w:marBottom w:val="0"/>
      <w:divBdr>
        <w:top w:val="none" w:sz="0" w:space="0" w:color="auto"/>
        <w:left w:val="none" w:sz="0" w:space="0" w:color="auto"/>
        <w:bottom w:val="none" w:sz="0" w:space="0" w:color="auto"/>
        <w:right w:val="none" w:sz="0" w:space="0" w:color="auto"/>
      </w:divBdr>
    </w:div>
    <w:div w:id="2034264864">
      <w:bodyDiv w:val="1"/>
      <w:marLeft w:val="0"/>
      <w:marRight w:val="0"/>
      <w:marTop w:val="0"/>
      <w:marBottom w:val="0"/>
      <w:divBdr>
        <w:top w:val="none" w:sz="0" w:space="0" w:color="auto"/>
        <w:left w:val="none" w:sz="0" w:space="0" w:color="auto"/>
        <w:bottom w:val="none" w:sz="0" w:space="0" w:color="auto"/>
        <w:right w:val="none" w:sz="0" w:space="0" w:color="auto"/>
      </w:divBdr>
    </w:div>
    <w:div w:id="2052001366">
      <w:bodyDiv w:val="1"/>
      <w:marLeft w:val="0"/>
      <w:marRight w:val="0"/>
      <w:marTop w:val="0"/>
      <w:marBottom w:val="0"/>
      <w:divBdr>
        <w:top w:val="none" w:sz="0" w:space="0" w:color="auto"/>
        <w:left w:val="none" w:sz="0" w:space="0" w:color="auto"/>
        <w:bottom w:val="none" w:sz="0" w:space="0" w:color="auto"/>
        <w:right w:val="none" w:sz="0" w:space="0" w:color="auto"/>
      </w:divBdr>
    </w:div>
    <w:div w:id="2060353313">
      <w:bodyDiv w:val="1"/>
      <w:marLeft w:val="0"/>
      <w:marRight w:val="0"/>
      <w:marTop w:val="0"/>
      <w:marBottom w:val="0"/>
      <w:divBdr>
        <w:top w:val="none" w:sz="0" w:space="0" w:color="auto"/>
        <w:left w:val="none" w:sz="0" w:space="0" w:color="auto"/>
        <w:bottom w:val="none" w:sz="0" w:space="0" w:color="auto"/>
        <w:right w:val="none" w:sz="0" w:space="0" w:color="auto"/>
      </w:divBdr>
    </w:div>
    <w:div w:id="2067139478">
      <w:bodyDiv w:val="1"/>
      <w:marLeft w:val="0"/>
      <w:marRight w:val="0"/>
      <w:marTop w:val="0"/>
      <w:marBottom w:val="0"/>
      <w:divBdr>
        <w:top w:val="none" w:sz="0" w:space="0" w:color="auto"/>
        <w:left w:val="none" w:sz="0" w:space="0" w:color="auto"/>
        <w:bottom w:val="none" w:sz="0" w:space="0" w:color="auto"/>
        <w:right w:val="none" w:sz="0" w:space="0" w:color="auto"/>
      </w:divBdr>
    </w:div>
    <w:div w:id="2067993135">
      <w:bodyDiv w:val="1"/>
      <w:marLeft w:val="0"/>
      <w:marRight w:val="0"/>
      <w:marTop w:val="0"/>
      <w:marBottom w:val="0"/>
      <w:divBdr>
        <w:top w:val="none" w:sz="0" w:space="0" w:color="auto"/>
        <w:left w:val="none" w:sz="0" w:space="0" w:color="auto"/>
        <w:bottom w:val="none" w:sz="0" w:space="0" w:color="auto"/>
        <w:right w:val="none" w:sz="0" w:space="0" w:color="auto"/>
      </w:divBdr>
    </w:div>
    <w:div w:id="2081554486">
      <w:bodyDiv w:val="1"/>
      <w:marLeft w:val="0"/>
      <w:marRight w:val="0"/>
      <w:marTop w:val="0"/>
      <w:marBottom w:val="0"/>
      <w:divBdr>
        <w:top w:val="none" w:sz="0" w:space="0" w:color="auto"/>
        <w:left w:val="none" w:sz="0" w:space="0" w:color="auto"/>
        <w:bottom w:val="none" w:sz="0" w:space="0" w:color="auto"/>
        <w:right w:val="none" w:sz="0" w:space="0" w:color="auto"/>
      </w:divBdr>
    </w:div>
    <w:div w:id="2087803033">
      <w:bodyDiv w:val="1"/>
      <w:marLeft w:val="0"/>
      <w:marRight w:val="0"/>
      <w:marTop w:val="0"/>
      <w:marBottom w:val="0"/>
      <w:divBdr>
        <w:top w:val="none" w:sz="0" w:space="0" w:color="auto"/>
        <w:left w:val="none" w:sz="0" w:space="0" w:color="auto"/>
        <w:bottom w:val="none" w:sz="0" w:space="0" w:color="auto"/>
        <w:right w:val="none" w:sz="0" w:space="0" w:color="auto"/>
      </w:divBdr>
    </w:div>
    <w:div w:id="2092657711">
      <w:bodyDiv w:val="1"/>
      <w:marLeft w:val="0"/>
      <w:marRight w:val="0"/>
      <w:marTop w:val="0"/>
      <w:marBottom w:val="0"/>
      <w:divBdr>
        <w:top w:val="none" w:sz="0" w:space="0" w:color="auto"/>
        <w:left w:val="none" w:sz="0" w:space="0" w:color="auto"/>
        <w:bottom w:val="none" w:sz="0" w:space="0" w:color="auto"/>
        <w:right w:val="none" w:sz="0" w:space="0" w:color="auto"/>
      </w:divBdr>
    </w:div>
    <w:div w:id="2099057537">
      <w:bodyDiv w:val="1"/>
      <w:marLeft w:val="0"/>
      <w:marRight w:val="0"/>
      <w:marTop w:val="0"/>
      <w:marBottom w:val="0"/>
      <w:divBdr>
        <w:top w:val="none" w:sz="0" w:space="0" w:color="auto"/>
        <w:left w:val="none" w:sz="0" w:space="0" w:color="auto"/>
        <w:bottom w:val="none" w:sz="0" w:space="0" w:color="auto"/>
        <w:right w:val="none" w:sz="0" w:space="0" w:color="auto"/>
      </w:divBdr>
    </w:div>
    <w:div w:id="2105224786">
      <w:bodyDiv w:val="1"/>
      <w:marLeft w:val="0"/>
      <w:marRight w:val="0"/>
      <w:marTop w:val="0"/>
      <w:marBottom w:val="0"/>
      <w:divBdr>
        <w:top w:val="none" w:sz="0" w:space="0" w:color="auto"/>
        <w:left w:val="none" w:sz="0" w:space="0" w:color="auto"/>
        <w:bottom w:val="none" w:sz="0" w:space="0" w:color="auto"/>
        <w:right w:val="none" w:sz="0" w:space="0" w:color="auto"/>
      </w:divBdr>
    </w:div>
    <w:div w:id="2109811886">
      <w:bodyDiv w:val="1"/>
      <w:marLeft w:val="0"/>
      <w:marRight w:val="0"/>
      <w:marTop w:val="0"/>
      <w:marBottom w:val="0"/>
      <w:divBdr>
        <w:top w:val="none" w:sz="0" w:space="0" w:color="auto"/>
        <w:left w:val="none" w:sz="0" w:space="0" w:color="auto"/>
        <w:bottom w:val="none" w:sz="0" w:space="0" w:color="auto"/>
        <w:right w:val="none" w:sz="0" w:space="0" w:color="auto"/>
      </w:divBdr>
    </w:div>
    <w:div w:id="2118789116">
      <w:bodyDiv w:val="1"/>
      <w:marLeft w:val="0"/>
      <w:marRight w:val="0"/>
      <w:marTop w:val="0"/>
      <w:marBottom w:val="0"/>
      <w:divBdr>
        <w:top w:val="none" w:sz="0" w:space="0" w:color="auto"/>
        <w:left w:val="none" w:sz="0" w:space="0" w:color="auto"/>
        <w:bottom w:val="none" w:sz="0" w:space="0" w:color="auto"/>
        <w:right w:val="none" w:sz="0" w:space="0" w:color="auto"/>
      </w:divBdr>
    </w:div>
    <w:div w:id="2119450090">
      <w:bodyDiv w:val="1"/>
      <w:marLeft w:val="0"/>
      <w:marRight w:val="0"/>
      <w:marTop w:val="0"/>
      <w:marBottom w:val="0"/>
      <w:divBdr>
        <w:top w:val="none" w:sz="0" w:space="0" w:color="auto"/>
        <w:left w:val="none" w:sz="0" w:space="0" w:color="auto"/>
        <w:bottom w:val="none" w:sz="0" w:space="0" w:color="auto"/>
        <w:right w:val="none" w:sz="0" w:space="0" w:color="auto"/>
      </w:divBdr>
    </w:div>
    <w:div w:id="2121293463">
      <w:bodyDiv w:val="1"/>
      <w:marLeft w:val="0"/>
      <w:marRight w:val="0"/>
      <w:marTop w:val="0"/>
      <w:marBottom w:val="0"/>
      <w:divBdr>
        <w:top w:val="none" w:sz="0" w:space="0" w:color="auto"/>
        <w:left w:val="none" w:sz="0" w:space="0" w:color="auto"/>
        <w:bottom w:val="none" w:sz="0" w:space="0" w:color="auto"/>
        <w:right w:val="none" w:sz="0" w:space="0" w:color="auto"/>
      </w:divBdr>
    </w:div>
    <w:div w:id="2125070962">
      <w:bodyDiv w:val="1"/>
      <w:marLeft w:val="0"/>
      <w:marRight w:val="0"/>
      <w:marTop w:val="0"/>
      <w:marBottom w:val="0"/>
      <w:divBdr>
        <w:top w:val="none" w:sz="0" w:space="0" w:color="auto"/>
        <w:left w:val="none" w:sz="0" w:space="0" w:color="auto"/>
        <w:bottom w:val="none" w:sz="0" w:space="0" w:color="auto"/>
        <w:right w:val="none" w:sz="0" w:space="0" w:color="auto"/>
      </w:divBdr>
    </w:div>
    <w:div w:id="2128422496">
      <w:bodyDiv w:val="1"/>
      <w:marLeft w:val="0"/>
      <w:marRight w:val="0"/>
      <w:marTop w:val="0"/>
      <w:marBottom w:val="0"/>
      <w:divBdr>
        <w:top w:val="none" w:sz="0" w:space="0" w:color="auto"/>
        <w:left w:val="none" w:sz="0" w:space="0" w:color="auto"/>
        <w:bottom w:val="none" w:sz="0" w:space="0" w:color="auto"/>
        <w:right w:val="none" w:sz="0" w:space="0" w:color="auto"/>
      </w:divBdr>
    </w:div>
    <w:div w:id="2128696118">
      <w:bodyDiv w:val="1"/>
      <w:marLeft w:val="0"/>
      <w:marRight w:val="0"/>
      <w:marTop w:val="0"/>
      <w:marBottom w:val="0"/>
      <w:divBdr>
        <w:top w:val="none" w:sz="0" w:space="0" w:color="auto"/>
        <w:left w:val="none" w:sz="0" w:space="0" w:color="auto"/>
        <w:bottom w:val="none" w:sz="0" w:space="0" w:color="auto"/>
        <w:right w:val="none" w:sz="0" w:space="0" w:color="auto"/>
      </w:divBdr>
    </w:div>
    <w:div w:id="21311665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image" Target="media/image66.jpeg" Id="rId117" /><Relationship Type="http://schemas.openxmlformats.org/officeDocument/2006/relationships/image" Target="media/image9.png" Id="rId21" /><Relationship Type="http://schemas.openxmlformats.org/officeDocument/2006/relationships/hyperlink" Target="https://youtu.be/9IL03_qCKBc" TargetMode="External" Id="rId42" /><Relationship Type="http://schemas.openxmlformats.org/officeDocument/2006/relationships/image" Target="media/image29.png" Id="rId63" /><Relationship Type="http://schemas.openxmlformats.org/officeDocument/2006/relationships/image" Target="media/image41.png" Id="rId84" /><Relationship Type="http://schemas.openxmlformats.org/officeDocument/2006/relationships/hyperlink" Target="https://youtu.be/6OKZ7ouSrRo" TargetMode="External" Id="rId138" /><Relationship Type="http://schemas.openxmlformats.org/officeDocument/2006/relationships/image" Target="media/image88.png" Id="rId159" /><Relationship Type="http://schemas.openxmlformats.org/officeDocument/2006/relationships/hyperlink" Target="https://drive.google.com/file/d/1HhwAwhXuycnZS83PADMkqhPcwFICSoT4/view%20las%20evidencias%20estan%20en%20el%20video%20de%20la%20clase." TargetMode="External" Id="rId170" /><Relationship Type="http://schemas.openxmlformats.org/officeDocument/2006/relationships/image" Target="media/image58.png" Id="rId107" /><Relationship Type="http://schemas.openxmlformats.org/officeDocument/2006/relationships/image" Target="media/image5.jpeg" Id="rId11" /><Relationship Type="http://schemas.openxmlformats.org/officeDocument/2006/relationships/image" Target="media/image16.png" Id="rId32" /><Relationship Type="http://schemas.openxmlformats.org/officeDocument/2006/relationships/image" Target="media/image23.png" Id="rId53" /><Relationship Type="http://schemas.openxmlformats.org/officeDocument/2006/relationships/image" Target="media/image36.png" Id="rId74" /><Relationship Type="http://schemas.openxmlformats.org/officeDocument/2006/relationships/image" Target="media/image74.jpeg" Id="rId128" /><Relationship Type="http://schemas.openxmlformats.org/officeDocument/2006/relationships/header" Target="header3.xml" Id="rId149" /><Relationship Type="http://schemas.openxmlformats.org/officeDocument/2006/relationships/webSettings" Target="webSettings.xml" Id="rId5" /><Relationship Type="http://schemas.openxmlformats.org/officeDocument/2006/relationships/image" Target="media/image50.png" Id="rId95" /><Relationship Type="http://schemas.openxmlformats.org/officeDocument/2006/relationships/hyperlink" Target="https://drive.google.com/file/d/1HhwAwhXuycnZS83PADMkqhPcwFICSoT4/view%20%20enlace%20de%20la%20clase." TargetMode="External" Id="rId160" /><Relationship Type="http://schemas.openxmlformats.org/officeDocument/2006/relationships/hyperlink" Target="https://youtu.be/Y5nB623AfdQ" TargetMode="External" Id="rId181" /><Relationship Type="http://schemas.openxmlformats.org/officeDocument/2006/relationships/image" Target="media/image10.png" Id="rId22" /><Relationship Type="http://schemas.openxmlformats.org/officeDocument/2006/relationships/hyperlink" Target="https://youtu.be/xhZxFIFRDcE" TargetMode="External" Id="rId43" /><Relationship Type="http://schemas.openxmlformats.org/officeDocument/2006/relationships/image" Target="media/image30.png" Id="rId64" /><Relationship Type="http://schemas.openxmlformats.org/officeDocument/2006/relationships/image" Target="media/image67.png" Id="rId118" /><Relationship Type="http://schemas.openxmlformats.org/officeDocument/2006/relationships/image" Target="media/image81.jpeg" Id="rId139" /><Relationship Type="http://schemas.openxmlformats.org/officeDocument/2006/relationships/image" Target="media/image42.png" Id="rId85" /><Relationship Type="http://schemas.openxmlformats.org/officeDocument/2006/relationships/hyperlink" Target="https://drive.google.com/file/d/1HhwAwhXuycnZS83PADMkqhPcwFICSoT4/view" TargetMode="External" Id="rId150" /><Relationship Type="http://schemas.openxmlformats.org/officeDocument/2006/relationships/hyperlink" Target="https://drive.google.com/file/d/1HhwAwhXuycnZS83PADMkqhPcwFICSoT4/view%20las%20evidencias%20estan%20en%20el%20video%20de%20la%20clase." TargetMode="External" Id="rId171" /><Relationship Type="http://schemas.openxmlformats.org/officeDocument/2006/relationships/image" Target="media/image6.png" Id="rId12" /><Relationship Type="http://schemas.openxmlformats.org/officeDocument/2006/relationships/image" Target="media/image17.emf" Id="rId33" /><Relationship Type="http://schemas.openxmlformats.org/officeDocument/2006/relationships/image" Target="media/image59.png" Id="rId108" /><Relationship Type="http://schemas.openxmlformats.org/officeDocument/2006/relationships/image" Target="media/image75.png" Id="rId129" /><Relationship Type="http://schemas.openxmlformats.org/officeDocument/2006/relationships/image" Target="media/image24.png" Id="rId54" /><Relationship Type="http://schemas.openxmlformats.org/officeDocument/2006/relationships/hyperlink" Target="https://youtu.be/xhZxFIFRDcE" TargetMode="External" Id="rId75" /><Relationship Type="http://schemas.openxmlformats.org/officeDocument/2006/relationships/image" Target="media/image51.jpeg" Id="rId96" /><Relationship Type="http://schemas.openxmlformats.org/officeDocument/2006/relationships/hyperlink" Target="https://youtu.be/Y5nB623AfdQ" TargetMode="External" Id="rId140" /><Relationship Type="http://schemas.openxmlformats.org/officeDocument/2006/relationships/hyperlink" Target="https://drive.google.com/file/d/1HhwAwhXuycnZS83PADMkqhPcwFICSoT4/view%20las%20evidencias%20estan%20en%20el%20video%20de%20la%20clase." TargetMode="External" Id="rId161" /><Relationship Type="http://schemas.openxmlformats.org/officeDocument/2006/relationships/header" Target="header4.xml" Id="rId182" /><Relationship Type="http://schemas.openxmlformats.org/officeDocument/2006/relationships/footnotes" Target="footnotes.xml" Id="rId6" /><Relationship Type="http://schemas.openxmlformats.org/officeDocument/2006/relationships/image" Target="media/image11.wmf" Id="rId23" /><Relationship Type="http://schemas.openxmlformats.org/officeDocument/2006/relationships/image" Target="media/image68.jpeg" Id="rId119" /><Relationship Type="http://schemas.openxmlformats.org/officeDocument/2006/relationships/hyperlink" Target="https://youtu.be/AhTwJnGh6V4" TargetMode="External" Id="rId44" /><Relationship Type="http://schemas.openxmlformats.org/officeDocument/2006/relationships/hyperlink" Target="https://youtu.be/6OKZ7ouSrRo" TargetMode="External" Id="rId60" /><Relationship Type="http://schemas.openxmlformats.org/officeDocument/2006/relationships/image" Target="media/image31.png" Id="rId65" /><Relationship Type="http://schemas.openxmlformats.org/officeDocument/2006/relationships/hyperlink" Target="https://drive.google.com/file/d/1OG4MNs8K-a8C_stnwkpaYvfR0NbsKo5B/view" TargetMode="External" Id="rId81" /><Relationship Type="http://schemas.openxmlformats.org/officeDocument/2006/relationships/image" Target="media/image43.jpeg" Id="rId86" /><Relationship Type="http://schemas.openxmlformats.org/officeDocument/2006/relationships/image" Target="media/image76.png" Id="rId130" /><Relationship Type="http://schemas.openxmlformats.org/officeDocument/2006/relationships/hyperlink" Target="https://youtu.be/RsFYWd0Byz0" TargetMode="External" Id="rId135" /><Relationship Type="http://schemas.openxmlformats.org/officeDocument/2006/relationships/hyperlink" Target="https://drive.google.com/file/d/1HhwAwhXuycnZS83PADMkqhPcwFICSoT4/view" TargetMode="External" Id="rId151" /><Relationship Type="http://schemas.openxmlformats.org/officeDocument/2006/relationships/hyperlink" Target="https://drive.google.com/file/d/1HhwAwhXuycnZS83PADMkqhPcwFICSoT4/view" TargetMode="External" Id="rId156" /><Relationship Type="http://schemas.openxmlformats.org/officeDocument/2006/relationships/hyperlink" Target="https://drive.google.com/file/d/1OG4MNs8K-a8C_stnwkpaYvfR0NbsKo5B/view%20%20%20%20/view%20%20enlace%20de%20la%20clase." TargetMode="External" Id="rId177" /><Relationship Type="http://schemas.openxmlformats.org/officeDocument/2006/relationships/hyperlink" Target="https://drive.google.com/file/d/1OG4MNs8K-a8C_stnwkpaYvfR0NbsKo5B/view%20minuto%2056%20%20,%20Se%20evidencia%20el%20ejercicio%20en%20grabaci&#243;n%20de%20la%20clase%20en%20el%20minuto%2056." TargetMode="External" Id="rId172" /><Relationship Type="http://schemas.openxmlformats.org/officeDocument/2006/relationships/hyperlink" Target="https://www.google.com/maps/place/COLEGIO+ALBERTO+LLERAS+CAMARGO/@4.1302313,73.6155526,16.68z/data=!4m5!3m4!1s0x8e3e2e6344b741b5:0xc452cc43499f5188!8m2!3d4.1301077!4d-73.611976" TargetMode="External" Id="rId13" /><Relationship Type="http://schemas.openxmlformats.org/officeDocument/2006/relationships/hyperlink" Target="https://repository.libertadores.edu.co/bitstream/handle/11371/2593/Ruiz_Julia_2019.pdf?sequence=1&amp;isAllowed=y" TargetMode="External" Id="rId18" /><Relationship Type="http://schemas.openxmlformats.org/officeDocument/2006/relationships/hyperlink" Target="https://youtu.be/nUp5M3VjoYU" TargetMode="External" Id="rId39" /><Relationship Type="http://schemas.openxmlformats.org/officeDocument/2006/relationships/image" Target="media/image60.png" Id="rId109" /><Relationship Type="http://schemas.openxmlformats.org/officeDocument/2006/relationships/image" Target="media/image18.png" Id="rId34" /><Relationship Type="http://schemas.openxmlformats.org/officeDocument/2006/relationships/hyperlink" Target="https://www.youtube.com/watch?v=pd-h5OUU9WA" TargetMode="External" Id="rId50" /><Relationship Type="http://schemas.openxmlformats.org/officeDocument/2006/relationships/image" Target="media/image25.png" Id="rId55" /><Relationship Type="http://schemas.openxmlformats.org/officeDocument/2006/relationships/hyperlink" Target="https://youtu.be/AhTwJnGh6V4" TargetMode="External" Id="rId76" /><Relationship Type="http://schemas.openxmlformats.org/officeDocument/2006/relationships/image" Target="media/image52.png" Id="rId97" /><Relationship Type="http://schemas.openxmlformats.org/officeDocument/2006/relationships/hyperlink" Target="https://youtu.be/D5NKrsDkQ00" TargetMode="External" Id="rId104" /><Relationship Type="http://schemas.openxmlformats.org/officeDocument/2006/relationships/image" Target="media/image69.jpeg" Id="rId120" /><Relationship Type="http://schemas.openxmlformats.org/officeDocument/2006/relationships/image" Target="media/image72.jpeg" Id="rId125" /><Relationship Type="http://schemas.openxmlformats.org/officeDocument/2006/relationships/image" Target="media/image82.png" Id="rId141" /><Relationship Type="http://schemas.openxmlformats.org/officeDocument/2006/relationships/image" Target="media/image84.jpeg" Id="rId146" /><Relationship Type="http://schemas.openxmlformats.org/officeDocument/2006/relationships/hyperlink" Target="https://drive.google.com/file/d/1RSOGqfXyyL7gdtZq31UDZwb08h0uKTGU/view%20%20enlance%20de%20clase%20.%20Diario%20de%20campo%20donde%20se%20registra%20con%20dechalle%20el%20desarrollo%20de%20la%20calle." TargetMode="External" Id="rId167" /><Relationship Type="http://schemas.openxmlformats.org/officeDocument/2006/relationships/endnotes" Target="endnotes.xml" Id="rId7" /><Relationship Type="http://schemas.openxmlformats.org/officeDocument/2006/relationships/image" Target="media/image34.png" Id="rId71" /><Relationship Type="http://schemas.openxmlformats.org/officeDocument/2006/relationships/hyperlink" Target="https://youtu.be/epID6gqP5c0" TargetMode="External" Id="rId92" /><Relationship Type="http://schemas.openxmlformats.org/officeDocument/2006/relationships/image" Target="media/image89.png" Id="rId162" /><Relationship Type="http://schemas.openxmlformats.org/officeDocument/2006/relationships/fontTable" Target="fontTable.xml" Id="rId183" /><Relationship Type="http://schemas.openxmlformats.org/officeDocument/2006/relationships/numbering" Target="numbering.xml" Id="rId2" /><Relationship Type="http://schemas.openxmlformats.org/officeDocument/2006/relationships/image" Target="media/image13.png" Id="rId29" /><Relationship Type="http://schemas.openxmlformats.org/officeDocument/2006/relationships/hyperlink" Target="https://www.minsalud.gov.co/sites/rid/Lists/BibliotecaDigital/RIDE/VS/PP/SA/manual-educativo-nacional-vivienda-saludable.pdf" TargetMode="External" Id="rId24" /><Relationship Type="http://schemas.openxmlformats.org/officeDocument/2006/relationships/hyperlink" Target="https://youtu.be/-gzNiqgfJC0" TargetMode="External" Id="rId40" /><Relationship Type="http://schemas.openxmlformats.org/officeDocument/2006/relationships/hyperlink" Target="https://youtu.be/Y5nB623AfdQ" TargetMode="External" Id="rId45" /><Relationship Type="http://schemas.openxmlformats.org/officeDocument/2006/relationships/image" Target="media/image32.png" Id="rId66" /><Relationship Type="http://schemas.openxmlformats.org/officeDocument/2006/relationships/image" Target="media/image44.png" Id="rId87" /><Relationship Type="http://schemas.openxmlformats.org/officeDocument/2006/relationships/image" Target="media/image61.png" Id="rId110" /><Relationship Type="http://schemas.openxmlformats.org/officeDocument/2006/relationships/footer" Target="footer1.xml" Id="rId115" /><Relationship Type="http://schemas.openxmlformats.org/officeDocument/2006/relationships/image" Target="media/image77.png" Id="rId131" /><Relationship Type="http://schemas.openxmlformats.org/officeDocument/2006/relationships/hyperlink" Target="https://youtu.be/xhZxFIFRDcE" TargetMode="External" Id="rId136" /><Relationship Type="http://schemas.openxmlformats.org/officeDocument/2006/relationships/hyperlink" Target="https://drive.google.com/file/d/1RSOGqfXyyL7gdtZq31UDZwb08h0uKTGU/view%20%20enlance%20de%20clase%20.%20Diario%20de%20campo%20donde%20se%20registra%20con%20dechalle%20el%20desarrollo%20de%20la%20calle." TargetMode="External" Id="rId157" /><Relationship Type="http://schemas.openxmlformats.org/officeDocument/2006/relationships/hyperlink" Target="https://drive.google.com/file/d/1HhwAwhXuycnZS83PADMkqhPcwFICSoT4/view%20las%20evidencias%20estan%20en%20el%20video%20de%20la%20clase." TargetMode="External" Id="rId178" /><Relationship Type="http://schemas.openxmlformats.org/officeDocument/2006/relationships/image" Target="media/image28.png" Id="rId61" /><Relationship Type="http://schemas.openxmlformats.org/officeDocument/2006/relationships/image" Target="media/image40.png" Id="rId82" /><Relationship Type="http://schemas.openxmlformats.org/officeDocument/2006/relationships/hyperlink" Target="https://drive.google.com/file/d/1HhwAwhXuycnZS83PADMkqhPcwFICSoT4/view" TargetMode="External" Id="rId152" /><Relationship Type="http://schemas.openxmlformats.org/officeDocument/2006/relationships/image" Target="media/image92.jpeg" Id="rId173" /><Relationship Type="http://schemas.openxmlformats.org/officeDocument/2006/relationships/image" Target="media/image7.png" Id="rId19" /><Relationship Type="http://schemas.openxmlformats.org/officeDocument/2006/relationships/chart" Target="charts/chart1.xml" Id="rId14" /><Relationship Type="http://schemas.openxmlformats.org/officeDocument/2006/relationships/image" Target="media/image14.jpeg" Id="rId30" /><Relationship Type="http://schemas.openxmlformats.org/officeDocument/2006/relationships/image" Target="media/image19.png" Id="rId35" /><Relationship Type="http://schemas.openxmlformats.org/officeDocument/2006/relationships/image" Target="media/image26.png" Id="rId56" /><Relationship Type="http://schemas.openxmlformats.org/officeDocument/2006/relationships/hyperlink" Target="https://youtu.be/Y5nB623AfdQ" TargetMode="External" Id="rId77" /><Relationship Type="http://schemas.openxmlformats.org/officeDocument/2006/relationships/image" Target="media/image55.png" Id="rId100" /><Relationship Type="http://schemas.openxmlformats.org/officeDocument/2006/relationships/hyperlink" Target="https://youtu.be/mAzfMOGrCV4" TargetMode="External" Id="rId105" /><Relationship Type="http://schemas.openxmlformats.org/officeDocument/2006/relationships/hyperlink" Target="https://youtu.be/6OKZ7ouSrRo" TargetMode="External" Id="rId126" /><Relationship Type="http://schemas.openxmlformats.org/officeDocument/2006/relationships/image" Target="media/image85.jpeg" Id="rId147" /><Relationship Type="http://schemas.openxmlformats.org/officeDocument/2006/relationships/hyperlink" Target="https://drive.google.com/file/d/1OG4MNs8K-a8C_stnwkpaYvfR0NbsKo5B/view%20%20%20%20/view%20%20enlace%20de%20la%20clase." TargetMode="External" Id="rId168" /><Relationship Type="http://schemas.openxmlformats.org/officeDocument/2006/relationships/image" Target="media/image2.jpeg" Id="rId8" /><Relationship Type="http://schemas.openxmlformats.org/officeDocument/2006/relationships/hyperlink" Target="https://www.youtube.com/watch?v=-UFFFUTMlCw" TargetMode="External" Id="rId51" /><Relationship Type="http://schemas.openxmlformats.org/officeDocument/2006/relationships/hyperlink" Target="https://youtu.be/9IL03_qCKBc" TargetMode="External" Id="rId72" /><Relationship Type="http://schemas.openxmlformats.org/officeDocument/2006/relationships/image" Target="media/image48.png" Id="rId93" /><Relationship Type="http://schemas.openxmlformats.org/officeDocument/2006/relationships/image" Target="media/image53.png" Id="rId98" /><Relationship Type="http://schemas.openxmlformats.org/officeDocument/2006/relationships/image" Target="media/image70.jpeg" Id="rId121" /><Relationship Type="http://schemas.openxmlformats.org/officeDocument/2006/relationships/hyperlink" Target="https://youtu.be/D5NKrsDkQ00" TargetMode="External" Id="rId142" /><Relationship Type="http://schemas.openxmlformats.org/officeDocument/2006/relationships/hyperlink" Target="https://drive.google.com/file/d/1HhwAwhXuycnZS83PADMkqhPcwFICSoT4/view%20las%20evidencias%20estan%20en%20el%20video%20de%20la%20clase." TargetMode="External" Id="rId163" /><Relationship Type="http://schemas.openxmlformats.org/officeDocument/2006/relationships/theme" Target="theme/theme1.xml" Id="rId184" /><Relationship Type="http://schemas.openxmlformats.org/officeDocument/2006/relationships/styles" Target="styles.xml" Id="rId3" /><Relationship Type="http://schemas.openxmlformats.org/officeDocument/2006/relationships/hyperlink" Target="https://www.youtube.com/watch?v=OGC5dhILjpU&amp;t=8s" TargetMode="External" Id="rId25" /><Relationship Type="http://schemas.openxmlformats.org/officeDocument/2006/relationships/hyperlink" Target="https://youtu.be/D5NKrsDkQ00" TargetMode="External" Id="rId46" /><Relationship Type="http://schemas.openxmlformats.org/officeDocument/2006/relationships/image" Target="media/image33.png" Id="rId67" /><Relationship Type="http://schemas.openxmlformats.org/officeDocument/2006/relationships/image" Target="media/image65.jpeg" Id="rId116" /><Relationship Type="http://schemas.openxmlformats.org/officeDocument/2006/relationships/hyperlink" Target="https://youtu.be/AhTwJnGh6V4" TargetMode="External" Id="rId137" /><Relationship Type="http://schemas.openxmlformats.org/officeDocument/2006/relationships/hyperlink" Target="https://drive.google.com/file/d/1RSOGqfXyyL7gdtZq31UDZwb08h0uKTGU/view%20%20enlance%20de%20clase%20." TargetMode="External" Id="rId158" /><Relationship Type="http://schemas.openxmlformats.org/officeDocument/2006/relationships/image" Target="media/image8.png" Id="rId20" /><Relationship Type="http://schemas.openxmlformats.org/officeDocument/2006/relationships/hyperlink" Target="https://youtu.be/6OKZ7ouSrRo" TargetMode="External" Id="rId41" /><Relationship Type="http://schemas.openxmlformats.org/officeDocument/2006/relationships/hyperlink" Target="https://drive.google.com/file/d/1RSOGqfXyyL7gdtZq31UDZwb08h0uKTGU/view" TargetMode="External" Id="rId62" /><Relationship Type="http://schemas.openxmlformats.org/officeDocument/2006/relationships/hyperlink" Target="https://youtu.be/D5NKrsDkQ00" TargetMode="External" Id="rId83" /><Relationship Type="http://schemas.openxmlformats.org/officeDocument/2006/relationships/hyperlink" Target="https://youtu.be/mAzfMOGrCV4" TargetMode="External" Id="rId88" /><Relationship Type="http://schemas.openxmlformats.org/officeDocument/2006/relationships/image" Target="media/image62.png" Id="rId111" /><Relationship Type="http://schemas.openxmlformats.org/officeDocument/2006/relationships/image" Target="media/image78.png" Id="rId132" /><Relationship Type="http://schemas.openxmlformats.org/officeDocument/2006/relationships/hyperlink" Target="https://drive.google.com/file/d/1HhwAwhXuycnZS83PADMkqhPcwFICSoT4/view" TargetMode="External" Id="rId153" /><Relationship Type="http://schemas.openxmlformats.org/officeDocument/2006/relationships/hyperlink" Target="https://youtu.be/Y5nB623AfdQ" TargetMode="External" Id="rId174" /><Relationship Type="http://schemas.openxmlformats.org/officeDocument/2006/relationships/hyperlink" Target="https://drive.google.com/file/d/1HhwAwhXuycnZS83PADMkqhPcwFICSoT4/view%20las%20evidencias%20estan%20en%20el%20video%20de%20la%20clase." TargetMode="External" Id="rId179" /><Relationship Type="http://schemas.openxmlformats.org/officeDocument/2006/relationships/hyperlink" Target="https://www.youtube.com/watch?v=pd-h5OUU9WA" TargetMode="External" Id="rId15" /><Relationship Type="http://schemas.openxmlformats.org/officeDocument/2006/relationships/image" Target="media/image20.png" Id="rId36" /><Relationship Type="http://schemas.openxmlformats.org/officeDocument/2006/relationships/image" Target="media/image27.png" Id="rId57" /><Relationship Type="http://schemas.openxmlformats.org/officeDocument/2006/relationships/hyperlink" Target="https://youtu.be/epID6gqP5c0" TargetMode="External" Id="rId106" /><Relationship Type="http://schemas.openxmlformats.org/officeDocument/2006/relationships/image" Target="media/image73.jpeg" Id="rId127" /><Relationship Type="http://schemas.openxmlformats.org/officeDocument/2006/relationships/image" Target="media/image4.png" Id="rId10" /><Relationship Type="http://schemas.openxmlformats.org/officeDocument/2006/relationships/image" Target="media/image15.emf" Id="rId31" /><Relationship Type="http://schemas.openxmlformats.org/officeDocument/2006/relationships/hyperlink" Target="https://www.youtube.com/watch?v=guxG7FyNMb0" TargetMode="External" Id="rId52" /><Relationship Type="http://schemas.openxmlformats.org/officeDocument/2006/relationships/image" Target="media/image35.png" Id="rId73" /><Relationship Type="http://schemas.openxmlformats.org/officeDocument/2006/relationships/image" Target="media/image37.png" Id="rId78" /><Relationship Type="http://schemas.openxmlformats.org/officeDocument/2006/relationships/image" Target="media/image49.png" Id="rId94" /><Relationship Type="http://schemas.openxmlformats.org/officeDocument/2006/relationships/image" Target="media/image54.png" Id="rId99" /><Relationship Type="http://schemas.openxmlformats.org/officeDocument/2006/relationships/image" Target="media/image56.png" Id="rId101" /><Relationship Type="http://schemas.openxmlformats.org/officeDocument/2006/relationships/hyperlink" Target="https://youtu.be/nUp5M3VjoYU" TargetMode="External" Id="rId122" /><Relationship Type="http://schemas.openxmlformats.org/officeDocument/2006/relationships/hyperlink" Target="https://youtu.be/mAzfMOGrCV4" TargetMode="External" Id="rId143" /><Relationship Type="http://schemas.openxmlformats.org/officeDocument/2006/relationships/image" Target="media/image86.jpeg" Id="rId148" /><Relationship Type="http://schemas.openxmlformats.org/officeDocument/2006/relationships/hyperlink" Target="https://drive.google.com/file/d/1HhwAwhXuycnZS83PADMkqhPcwFICSoT4/view%20las%20evidencias%20estan%20en%20el%20video%20de%20la%20clase." TargetMode="External" Id="rId164" /><Relationship Type="http://schemas.openxmlformats.org/officeDocument/2006/relationships/hyperlink" Target="https://drive.google.com/file/d/1HhwAwhXuycnZS83PADMkqhPcwFICSoT4/view%20las%20evidencias%20estan%20en%20el%20video%20de%20la%20clase." TargetMode="External" Id="rId169" /><Relationship Type="http://schemas.openxmlformats.org/officeDocument/2006/relationships/settings" Target="settings.xml" Id="rId4" /><Relationship Type="http://schemas.openxmlformats.org/officeDocument/2006/relationships/image" Target="media/image3.emf" Id="rId9" /><Relationship Type="http://schemas.openxmlformats.org/officeDocument/2006/relationships/hyperlink" Target="https://drive.google.com/file/d/1OG4MNs8K-a8C_stnwkpaYvfR0NbsKo5B/view%20minuto%2056%20%20,%20Se%20evidencia%20el%20ejercicio%20en%20grabaci&#243;n%20de%20la%20clase%20en%20el%20minuto%2056." TargetMode="External" Id="rId180" /><Relationship Type="http://schemas.openxmlformats.org/officeDocument/2006/relationships/image" Target="media/image12.png" Id="rId26" /><Relationship Type="http://schemas.openxmlformats.org/officeDocument/2006/relationships/hyperlink" Target="https://youtu.be/mAzfMOGrCV4" TargetMode="External" Id="rId47" /><Relationship Type="http://schemas.openxmlformats.org/officeDocument/2006/relationships/hyperlink" Target="https://youtu.be/nUp5M3VjoYU" TargetMode="External" Id="rId68" /><Relationship Type="http://schemas.openxmlformats.org/officeDocument/2006/relationships/image" Target="media/image45.png" Id="rId89" /><Relationship Type="http://schemas.openxmlformats.org/officeDocument/2006/relationships/image" Target="media/image63.png" Id="rId112" /><Relationship Type="http://schemas.openxmlformats.org/officeDocument/2006/relationships/image" Target="media/image79.jpeg" Id="rId133" /><Relationship Type="http://schemas.openxmlformats.org/officeDocument/2006/relationships/hyperlink" Target="https://drive.google.com/file/d/1HhwAwhXuycnZS83PADMkqhPcwFICSoT4/view" TargetMode="External" Id="rId154" /><Relationship Type="http://schemas.openxmlformats.org/officeDocument/2006/relationships/image" Target="media/image93.png" Id="rId175" /><Relationship Type="http://schemas.openxmlformats.org/officeDocument/2006/relationships/hyperlink" Target="https://www.youtube.com/watch?v=guxG7FyNMb0" TargetMode="External" Id="rId16" /><Relationship Type="http://schemas.openxmlformats.org/officeDocument/2006/relationships/image" Target="media/image21.png" Id="rId37" /><Relationship Type="http://schemas.openxmlformats.org/officeDocument/2006/relationships/hyperlink" Target="https://youtu.be/nUp5M3VjoYU" TargetMode="External" Id="rId58" /><Relationship Type="http://schemas.openxmlformats.org/officeDocument/2006/relationships/image" Target="media/image38.png" Id="rId79" /><Relationship Type="http://schemas.openxmlformats.org/officeDocument/2006/relationships/image" Target="media/image57.png" Id="rId102" /><Relationship Type="http://schemas.openxmlformats.org/officeDocument/2006/relationships/hyperlink" Target="https://youtu.be/-gzNiqgfJC0" TargetMode="External" Id="rId123" /><Relationship Type="http://schemas.openxmlformats.org/officeDocument/2006/relationships/hyperlink" Target="https://youtu.be/epID6gqP5c0" TargetMode="External" Id="rId144" /><Relationship Type="http://schemas.openxmlformats.org/officeDocument/2006/relationships/image" Target="media/image46.png" Id="rId90" /><Relationship Type="http://schemas.openxmlformats.org/officeDocument/2006/relationships/image" Target="media/image90.png" Id="rId165" /><Relationship Type="http://schemas.openxmlformats.org/officeDocument/2006/relationships/hyperlink" Target="https://www.youtube.com/watch?v=pd-h5OUU9WA" TargetMode="External" Id="rId27" /><Relationship Type="http://schemas.openxmlformats.org/officeDocument/2006/relationships/hyperlink" Target="https://youtu.be/epID6gqP5c0" TargetMode="External" Id="rId48" /><Relationship Type="http://schemas.openxmlformats.org/officeDocument/2006/relationships/hyperlink" Target="https://youtu.be/-gzNiqgfJC0" TargetMode="External" Id="rId69" /><Relationship Type="http://schemas.openxmlformats.org/officeDocument/2006/relationships/image" Target="media/image64.png" Id="rId113" /><Relationship Type="http://schemas.openxmlformats.org/officeDocument/2006/relationships/image" Target="media/image80.png" Id="rId134" /><Relationship Type="http://schemas.openxmlformats.org/officeDocument/2006/relationships/image" Target="media/image39.png" Id="rId80" /><Relationship Type="http://schemas.openxmlformats.org/officeDocument/2006/relationships/hyperlink" Target="https://drive.google.com/file/d/1HhwAwhXuycnZS83PADMkqhPcwFICSoT4/view" TargetMode="External" Id="rId155" /><Relationship Type="http://schemas.openxmlformats.org/officeDocument/2006/relationships/image" Target="media/image94.png" Id="rId176" /><Relationship Type="http://schemas.openxmlformats.org/officeDocument/2006/relationships/header" Target="header1.xml" Id="rId17" /><Relationship Type="http://schemas.openxmlformats.org/officeDocument/2006/relationships/image" Target="media/image22.jpeg" Id="rId38" /><Relationship Type="http://schemas.openxmlformats.org/officeDocument/2006/relationships/hyperlink" Target="https://youtu.be/-gzNiqgfJC0" TargetMode="External" Id="rId59" /><Relationship Type="http://schemas.openxmlformats.org/officeDocument/2006/relationships/hyperlink" Target="https://mail.google.com/mail/u/2/" TargetMode="External" Id="rId103" /><Relationship Type="http://schemas.openxmlformats.org/officeDocument/2006/relationships/image" Target="media/image71.jpeg" Id="rId124" /><Relationship Type="http://schemas.openxmlformats.org/officeDocument/2006/relationships/hyperlink" Target="https://youtu.be/6OKZ7ouSrRo" TargetMode="External" Id="rId70" /><Relationship Type="http://schemas.openxmlformats.org/officeDocument/2006/relationships/image" Target="media/image47.png" Id="rId91" /><Relationship Type="http://schemas.openxmlformats.org/officeDocument/2006/relationships/image" Target="media/image83.jpeg" Id="rId145" /><Relationship Type="http://schemas.openxmlformats.org/officeDocument/2006/relationships/image" Target="media/image91.png" Id="rId166" /><Relationship Type="http://schemas.openxmlformats.org/officeDocument/2006/relationships/customXml" Target="../customXml/item1.xml" Id="rId1" /><Relationship Type="http://schemas.openxmlformats.org/officeDocument/2006/relationships/hyperlink" Target="https://www.youtube.com/watch?v=guxG7FyNMb0" TargetMode="External" Id="rId28" /><Relationship Type="http://schemas.openxmlformats.org/officeDocument/2006/relationships/hyperlink" Target="https://www.minsalud.gov.co/sites/rid/Lists/BibliotecaDigital/RIDE/VS/PP/SA/manual-educativo-nacional-vivienda-saludable.pdf" TargetMode="External" Id="rId49" /><Relationship Type="http://schemas.openxmlformats.org/officeDocument/2006/relationships/header" Target="header2.xml" Id="rId114" /></Relationships>
</file>

<file path=word/_rels/header3.xml.rels><?xml version="1.0" encoding="UTF-8" standalone="yes"?>
<Relationships xmlns="http://schemas.openxmlformats.org/package/2006/relationships"><Relationship Id="rId2" Type="http://schemas.openxmlformats.org/officeDocument/2006/relationships/image" Target="media/image11.wmf"/><Relationship Id="rId1" Type="http://schemas.openxmlformats.org/officeDocument/2006/relationships/image" Target="media/image87.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34"/>
    </mc:Choice>
    <mc:Fallback>
      <c:style val="34"/>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Hoja1!$A$83</c:f>
              <c:strCache>
                <c:ptCount val="1"/>
                <c:pt idx="0">
                  <c:v>muy importante</c:v>
                </c:pt>
              </c:strCache>
            </c:strRef>
          </c:tx>
          <c:invertIfNegative val="0"/>
          <c:cat>
            <c:strRef>
              <c:f>Hoja1!$B$82:$D$82</c:f>
              <c:strCache>
                <c:ptCount val="3"/>
                <c:pt idx="0">
                  <c:v>Conciencia pública</c:v>
                </c:pt>
                <c:pt idx="1">
                  <c:v>Actitudes ambientales</c:v>
                </c:pt>
                <c:pt idx="2">
                  <c:v>Valores y acciones ambientales</c:v>
                </c:pt>
              </c:strCache>
            </c:strRef>
          </c:cat>
          <c:val>
            <c:numRef>
              <c:f>Hoja1!$B$83:$D$83</c:f>
              <c:numCache>
                <c:formatCode>General</c:formatCode>
                <c:ptCount val="3"/>
                <c:pt idx="0">
                  <c:v>155</c:v>
                </c:pt>
                <c:pt idx="1">
                  <c:v>101</c:v>
                </c:pt>
                <c:pt idx="2">
                  <c:v>123</c:v>
                </c:pt>
              </c:numCache>
            </c:numRef>
          </c:val>
          <c:extLst>
            <c:ext xmlns:c16="http://schemas.microsoft.com/office/drawing/2014/chart" uri="{C3380CC4-5D6E-409C-BE32-E72D297353CC}">
              <c16:uniqueId val="{00000000-D1CD-4063-9DB4-98D02AB7A833}"/>
            </c:ext>
          </c:extLst>
        </c:ser>
        <c:ser>
          <c:idx val="1"/>
          <c:order val="1"/>
          <c:tx>
            <c:strRef>
              <c:f>Hoja1!$A$84</c:f>
              <c:strCache>
                <c:ptCount val="1"/>
                <c:pt idx="0">
                  <c:v>importante</c:v>
                </c:pt>
              </c:strCache>
            </c:strRef>
          </c:tx>
          <c:invertIfNegative val="0"/>
          <c:cat>
            <c:strRef>
              <c:f>Hoja1!$B$82:$D$82</c:f>
              <c:strCache>
                <c:ptCount val="3"/>
                <c:pt idx="0">
                  <c:v>Conciencia pública</c:v>
                </c:pt>
                <c:pt idx="1">
                  <c:v>Actitudes ambientales</c:v>
                </c:pt>
                <c:pt idx="2">
                  <c:v>Valores y acciones ambientales</c:v>
                </c:pt>
              </c:strCache>
            </c:strRef>
          </c:cat>
          <c:val>
            <c:numRef>
              <c:f>Hoja1!$B$84:$D$84</c:f>
              <c:numCache>
                <c:formatCode>General</c:formatCode>
                <c:ptCount val="3"/>
                <c:pt idx="0">
                  <c:v>73</c:v>
                </c:pt>
                <c:pt idx="1">
                  <c:v>83</c:v>
                </c:pt>
                <c:pt idx="2">
                  <c:v>67</c:v>
                </c:pt>
              </c:numCache>
            </c:numRef>
          </c:val>
          <c:extLst>
            <c:ext xmlns:c16="http://schemas.microsoft.com/office/drawing/2014/chart" uri="{C3380CC4-5D6E-409C-BE32-E72D297353CC}">
              <c16:uniqueId val="{00000001-D1CD-4063-9DB4-98D02AB7A833}"/>
            </c:ext>
          </c:extLst>
        </c:ser>
        <c:ser>
          <c:idx val="2"/>
          <c:order val="2"/>
          <c:tx>
            <c:strRef>
              <c:f>Hoja1!$A$85</c:f>
              <c:strCache>
                <c:ptCount val="1"/>
                <c:pt idx="0">
                  <c:v>Neutral</c:v>
                </c:pt>
              </c:strCache>
            </c:strRef>
          </c:tx>
          <c:invertIfNegative val="0"/>
          <c:cat>
            <c:strRef>
              <c:f>Hoja1!$B$82:$D$82</c:f>
              <c:strCache>
                <c:ptCount val="3"/>
                <c:pt idx="0">
                  <c:v>Conciencia pública</c:v>
                </c:pt>
                <c:pt idx="1">
                  <c:v>Actitudes ambientales</c:v>
                </c:pt>
                <c:pt idx="2">
                  <c:v>Valores y acciones ambientales</c:v>
                </c:pt>
              </c:strCache>
            </c:strRef>
          </c:cat>
          <c:val>
            <c:numRef>
              <c:f>Hoja1!$B$85:$D$85</c:f>
              <c:numCache>
                <c:formatCode>General</c:formatCode>
                <c:ptCount val="3"/>
                <c:pt idx="0">
                  <c:v>6</c:v>
                </c:pt>
                <c:pt idx="1">
                  <c:v>28</c:v>
                </c:pt>
                <c:pt idx="2">
                  <c:v>31</c:v>
                </c:pt>
              </c:numCache>
            </c:numRef>
          </c:val>
          <c:extLst>
            <c:ext xmlns:c16="http://schemas.microsoft.com/office/drawing/2014/chart" uri="{C3380CC4-5D6E-409C-BE32-E72D297353CC}">
              <c16:uniqueId val="{00000002-D1CD-4063-9DB4-98D02AB7A833}"/>
            </c:ext>
          </c:extLst>
        </c:ser>
        <c:ser>
          <c:idx val="3"/>
          <c:order val="3"/>
          <c:tx>
            <c:strRef>
              <c:f>Hoja1!$A$86</c:f>
              <c:strCache>
                <c:ptCount val="1"/>
                <c:pt idx="0">
                  <c:v>poco importante </c:v>
                </c:pt>
              </c:strCache>
            </c:strRef>
          </c:tx>
          <c:invertIfNegative val="0"/>
          <c:cat>
            <c:strRef>
              <c:f>Hoja1!$B$82:$D$82</c:f>
              <c:strCache>
                <c:ptCount val="3"/>
                <c:pt idx="0">
                  <c:v>Conciencia pública</c:v>
                </c:pt>
                <c:pt idx="1">
                  <c:v>Actitudes ambientales</c:v>
                </c:pt>
                <c:pt idx="2">
                  <c:v>Valores y acciones ambientales</c:v>
                </c:pt>
              </c:strCache>
            </c:strRef>
          </c:cat>
          <c:val>
            <c:numRef>
              <c:f>Hoja1!$B$86:$D$86</c:f>
              <c:numCache>
                <c:formatCode>General</c:formatCode>
                <c:ptCount val="3"/>
                <c:pt idx="0">
                  <c:v>6</c:v>
                </c:pt>
                <c:pt idx="1">
                  <c:v>15</c:v>
                </c:pt>
                <c:pt idx="2">
                  <c:v>6</c:v>
                </c:pt>
              </c:numCache>
            </c:numRef>
          </c:val>
          <c:extLst>
            <c:ext xmlns:c16="http://schemas.microsoft.com/office/drawing/2014/chart" uri="{C3380CC4-5D6E-409C-BE32-E72D297353CC}">
              <c16:uniqueId val="{00000003-D1CD-4063-9DB4-98D02AB7A833}"/>
            </c:ext>
          </c:extLst>
        </c:ser>
        <c:ser>
          <c:idx val="4"/>
          <c:order val="4"/>
          <c:tx>
            <c:strRef>
              <c:f>Hoja1!$A$87</c:f>
              <c:strCache>
                <c:ptCount val="1"/>
                <c:pt idx="0">
                  <c:v>Nada importante</c:v>
                </c:pt>
              </c:strCache>
            </c:strRef>
          </c:tx>
          <c:invertIfNegative val="0"/>
          <c:cat>
            <c:strRef>
              <c:f>Hoja1!$B$82:$D$82</c:f>
              <c:strCache>
                <c:ptCount val="3"/>
                <c:pt idx="0">
                  <c:v>Conciencia pública</c:v>
                </c:pt>
                <c:pt idx="1">
                  <c:v>Actitudes ambientales</c:v>
                </c:pt>
                <c:pt idx="2">
                  <c:v>Valores y acciones ambientales</c:v>
                </c:pt>
              </c:strCache>
            </c:strRef>
          </c:cat>
          <c:val>
            <c:numRef>
              <c:f>Hoja1!$B$87:$D$87</c:f>
              <c:numCache>
                <c:formatCode>General</c:formatCode>
                <c:ptCount val="3"/>
                <c:pt idx="0">
                  <c:v>0</c:v>
                </c:pt>
                <c:pt idx="1">
                  <c:v>13</c:v>
                </c:pt>
                <c:pt idx="2">
                  <c:v>13</c:v>
                </c:pt>
              </c:numCache>
            </c:numRef>
          </c:val>
          <c:extLst>
            <c:ext xmlns:c16="http://schemas.microsoft.com/office/drawing/2014/chart" uri="{C3380CC4-5D6E-409C-BE32-E72D297353CC}">
              <c16:uniqueId val="{00000004-D1CD-4063-9DB4-98D02AB7A833}"/>
            </c:ext>
          </c:extLst>
        </c:ser>
        <c:dLbls>
          <c:showLegendKey val="0"/>
          <c:showVal val="0"/>
          <c:showCatName val="0"/>
          <c:showSerName val="0"/>
          <c:showPercent val="0"/>
          <c:showBubbleSize val="0"/>
        </c:dLbls>
        <c:gapWidth val="75"/>
        <c:overlap val="-25"/>
        <c:axId val="218982656"/>
        <c:axId val="261316608"/>
      </c:barChart>
      <c:catAx>
        <c:axId val="218982656"/>
        <c:scaling>
          <c:orientation val="minMax"/>
        </c:scaling>
        <c:delete val="0"/>
        <c:axPos val="b"/>
        <c:numFmt formatCode="General" sourceLinked="0"/>
        <c:majorTickMark val="none"/>
        <c:minorTickMark val="none"/>
        <c:tickLblPos val="nextTo"/>
        <c:txPr>
          <a:bodyPr/>
          <a:lstStyle/>
          <a:p>
            <a:pPr>
              <a:defRPr lang="es-ES"/>
            </a:pPr>
            <a:endParaRPr lang="es-MX"/>
          </a:p>
        </c:txPr>
        <c:crossAx val="261316608"/>
        <c:crosses val="autoZero"/>
        <c:auto val="1"/>
        <c:lblAlgn val="ctr"/>
        <c:lblOffset val="100"/>
        <c:noMultiLvlLbl val="0"/>
      </c:catAx>
      <c:valAx>
        <c:axId val="261316608"/>
        <c:scaling>
          <c:orientation val="minMax"/>
        </c:scaling>
        <c:delete val="0"/>
        <c:axPos val="l"/>
        <c:majorGridlines/>
        <c:numFmt formatCode="General" sourceLinked="1"/>
        <c:majorTickMark val="none"/>
        <c:minorTickMark val="none"/>
        <c:tickLblPos val="nextTo"/>
        <c:txPr>
          <a:bodyPr/>
          <a:lstStyle/>
          <a:p>
            <a:pPr>
              <a:defRPr lang="es-ES"/>
            </a:pPr>
            <a:endParaRPr lang="es-MX"/>
          </a:p>
        </c:txPr>
        <c:crossAx val="218982656"/>
        <c:crosses val="autoZero"/>
        <c:crossBetween val="between"/>
      </c:valAx>
    </c:plotArea>
    <c:legend>
      <c:legendPos val="b"/>
      <c:overlay val="0"/>
      <c:txPr>
        <a:bodyPr/>
        <a:lstStyle/>
        <a:p>
          <a:pPr>
            <a:defRPr lang="es-ES"/>
          </a:pPr>
          <a:endParaRPr lang="es-MX"/>
        </a:p>
      </c:txPr>
    </c:legend>
    <c:plotVisOnly val="1"/>
    <c:dispBlanksAs val="gap"/>
    <c:showDLblsOverMax val="0"/>
  </c:chart>
  <c:externalData r:id="rId2">
    <c:autoUpdate val="0"/>
  </c:externalData>
</c:chartSpace>
</file>

<file path=word/theme/theme1.xml><?xml version="1.0" encoding="utf-8"?>
<a:theme xmlns:a="http://schemas.openxmlformats.org/drawingml/2006/main" xmlns:thm15="http://schemas.microsoft.com/office/thememl/2012/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Tiempos nuevo romano-Arial">
      <a:majorFont>
        <a:latin typeface="Times New Roman" panose="02020603050405020304"/>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rial" panose="020B0604020202020204"/>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Mor012</b:Tag>
    <b:SourceType>Book</b:SourceType>
    <b:Guid>{D87AB033-B90B-4394-8829-6F403C667BD1}</b:Guid>
    <b:Author>
      <b:Author>
        <b:Corporate>Morales, J.</b:Corporate>
      </b:Author>
    </b:Author>
    <b:Title>La Evaluación en el Área de Educación Visual y Plástica en la ESO</b:Title>
    <b:Year>2001</b:Year>
    <b:RefOrder>1</b:RefOrder>
  </b:Source>
  <b:Source>
    <b:Tag>Nol16</b:Tag>
    <b:SourceType>JournalArticle</b:SourceType>
    <b:Guid>{7EC6A80F-E6F7-4F76-9775-54F0ECDFAC18}</b:Guid>
    <b:Author>
      <b:Author>
        <b:Corporate>Nolasco, P.  y Ojeda, M.</b:Corporate>
      </b:Author>
    </b:Author>
    <b:Title>La evaluación de la integración de las TIC en la educación superior: fundamento para una metodología</b:Title>
    <b:Year>2016</b:Year>
    <b:JournalName>Revista de Educación a Distancia (red), (48).</b:JournalName>
    <b:RefOrder>2</b:RefOrder>
  </b:Source>
  <b:Source>
    <b:Tag>Esp094</b:Tag>
    <b:SourceType>JournalArticle</b:SourceType>
    <b:Guid>{C62C7CB8-103A-47A0-81FE-2D13CA6D5A36}</b:Guid>
    <b:Author>
      <b:Author>
        <b:Corporate>Espinoza, E. </b:Corporate>
      </b:Author>
    </b:Author>
    <b:Title>Modelo de gestión de residuos plásticos. In Mensoza-Argentina: II Simposio Iberoamericano de Ingeniería de Residuos.</b:Title>
    <b:Year>2009</b:Year>
    <b:RefOrder>3</b:RefOrder>
  </b:Source>
  <b:Source>
    <b:Tag>Alv081</b:Tag>
    <b:SourceType>JournalArticle</b:SourceType>
    <b:Guid>{3CF5CCB9-567B-4E4F-A955-1636A081ADCF}</b:Guid>
    <b:Author>
      <b:Author>
        <b:Corporate>Alvarado, L. J., &amp; García, M.</b:Corporate>
      </b:Author>
    </b:Author>
    <b:Title>Características más relevantes del paradigma socio-crítico: su aplicación en investigaciones de educación ambiental y de enseñanza de las ciencias realizadas en el Doctorado de Educación del Instituto Pedagógico de Ca</b:Title>
    <b:Year>2008</b:Year>
    <b:RefOrder>4</b:RefOrder>
  </b:Source>
  <b:Source>
    <b:Tag>Con91</b:Tag>
    <b:SourceType>Book</b:SourceType>
    <b:Guid>{93AD71EA-F5EC-4827-A72A-C07C2DAF474D}</b:Guid>
    <b:Author>
      <b:Author>
        <b:Corporate>Colombia</b:Corporate>
      </b:Author>
    </b:Author>
    <b:Title>Constitución política de Colombia</b:Title>
    <b:Year>1991</b:Year>
    <b:City>Bogotá. Colombia</b:City>
    <b:URL>https://d1wqtxts1xzle7.cloudfront.net/55690712/Constitucion_politica_de_Colombia_-_2015-with-cover-page-v2.pdf?Expires=1631064343&amp;Signature=K4YaAyCKr5PX0a66j~h9IZkqhP8lvF9996DPOn84FwoXRsMDxLje4mEYd8-Bpf9znQ47Kp9H2yJKRiGe6cQEwLktK~~5i9UKQxys27vxsnWRDrsLveS</b:URL>
    <b:RefOrder>5</b:RefOrder>
  </b:Source>
  <b:Source>
    <b:Tag>Góm162</b:Tag>
    <b:SourceType>JournalArticle</b:SourceType>
    <b:Guid>{4E7A424A-BAC6-41BB-8E56-7B243B6C1F3B}</b:Guid>
    <b:Author>
      <b:Author>
        <b:Corporate>Gómez, J.</b:Corporate>
      </b:Author>
    </b:Author>
    <b:Title>Diagnóstico del impacto del plástico-botellas sobre el medio ambiente: un estado del arte.</b:Title>
    <b:Year>2016</b:Year>
    <b:RefOrder>6</b:RefOrder>
  </b:Source>
  <b:Source>
    <b:Tag>Org15</b:Tag>
    <b:SourceType>Book</b:SourceType>
    <b:Guid>{E06115F0-5654-4788-A5EB-ADF98687AAEB}</b:Guid>
    <b:Author>
      <b:Author>
        <b:Corporate>Organización de Las Naciones Unidas</b:Corporate>
      </b:Author>
    </b:Author>
    <b:Title>Objetivos de desarrollo sostenible</b:Title>
    <b:Year>2015</b:Year>
    <b:Publisher>Programa de las naciones unidas para el desarrollo</b:Publisher>
    <b:URL>https://www.undp.org/content/undp/es/home/sustainable-development-goals.html</b:URL>
    <b:RefOrder>7</b:RefOrder>
  </b:Source>
  <b:Source>
    <b:Tag>Per021</b:Tag>
    <b:SourceType>JournalArticle</b:SourceType>
    <b:Guid>{AE92086A-DD87-4617-B5E5-220022677D66}</b:Guid>
    <b:Author>
      <b:Author>
        <b:Corporate>Perdomo, G.</b:Corporate>
      </b:Author>
    </b:Author>
    <b:Title>Plásticos y medio ambiente</b:Title>
    <b:JournalName>Revista iberoamericana Polímero</b:JournalName>
    <b:Year>2002</b:Year>
    <b:URL>https://d1wqtxts1xzle7.cloudfront.net/59214400/REVISTA_SOBRE_PLASTICOS20190511-120589-1ic8uu6.pdf?1557595032=&amp;response-content-disposition=inline%3B+filename%3DRevista_Iberoamericana_Polimeros_Volumen.pdf&amp;Expires=1604209984&amp;Signature=LHIPLHKFqnA5493hLIXrv</b:URL>
    <b:RefOrder>8</b:RefOrder>
  </b:Source>
  <b:Source>
    <b:Tag>Dom152</b:Tag>
    <b:SourceType>JournalArticle</b:SourceType>
    <b:Guid>{337A7511-4FD3-4E4F-BB85-27D067875C71}</b:Guid>
    <b:Author>
      <b:Author>
        <b:Corporate>Domínguez, M.</b:Corporate>
      </b:Author>
    </b:Author>
    <b:Title>La contaminación ambiental, un tema con compromiso social</b:Title>
    <b:Year>2015</b:Year>
    <b:Publisher>Corporación universitaria Lasallista.</b:Publisher>
    <b:URL>http://www.scielo.org.co/scielo.php?script=sci_arttext&amp;pid=S1909-04552015000100001</b:URL>
    <b:RefOrder>9</b:RefOrder>
  </b:Source>
  <b:Source>
    <b:Tag>Agu184</b:Tag>
    <b:SourceType>JournalArticle</b:SourceType>
    <b:Guid>{8615D5CF-954B-4DB6-9B21-A461FCC33861}</b:Guid>
    <b:Author>
      <b:Author>
        <b:Corporate>Aguilar, E., &amp; Mejías, A.</b:Corporate>
      </b:Author>
    </b:Author>
    <b:Title>Propuesta pedagógica de educación ambiental para el manejo adecuado de envases plásticos vacíos de agroquímicos, para los agricultores de las comunidades El Cacao y Rincón de Cacao del distrito Tambo de Alajuela. Periodo 2017 - 2018</b:Title>
    <b:Year>2018</b:Year>
    <b:URL>http://repositorio.utn.ac.cr/handle/123456789/180</b:URL>
    <b:RefOrder>10</b:RefOrder>
  </b:Source>
  <b:Source>
    <b:Tag>Alv151</b:Tag>
    <b:SourceType>JournalArticle</b:SourceType>
    <b:Guid>{31A2EC4E-7DA2-4A3D-B623-14E409E24E7A}</b:Guid>
    <b:Author>
      <b:Author>
        <b:Corporate>Alvarino, R., Cardenas, S., Ruiz, O.</b:Corporate>
      </b:Author>
    </b:Author>
    <b:Title>Estrategias eco pedagógicas para recuperar el entorno ambiental de la Institución Educativa San Miguel de Tres cruces Achi Bolivar. Obtenido de https://repository.libertadores.edu.co/bitstream/handle/11371/560/</b:Title>
    <b:Year>2015</b:Year>
    <b:URL>https://repository.libertadores.edu.co/bitstream/handle/11371/560/</b:URL>
    <b:RefOrder>11</b:RefOrder>
  </b:Source>
  <b:Source>
    <b:Tag>Mur133</b:Tag>
    <b:SourceType>Book</b:SourceType>
    <b:Guid>{6C4017BE-A290-40C1-9073-D64EBB772D7A}</b:Guid>
    <b:Author>
      <b:Author>
        <b:Corporate>Murillo, L. .</b:Corporate>
      </b:Author>
    </b:Author>
    <b:Title>Cultura ambiental: un estudio desde las dimensiones de valor, creencias, actitudes y comportamientos ambientales</b:Title>
    <b:Year>2013</b:Year>
    <b:Publisher>Producción+ limpia, 8(2).</b:Publisher>
    <b:RefOrder>12</b:RefOrder>
  </b:Source>
</b:Sources>
</file>

<file path=customXml/itemProps1.xml><?xml version="1.0" encoding="utf-8"?>
<ds:datastoreItem xmlns:ds="http://schemas.openxmlformats.org/officeDocument/2006/customXml" ds:itemID="{540183D0-A1E1-49F7-97E1-C7EF8CF14177}">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DIEGO VELANDIA</dc:creator>
  <lastModifiedBy>MAESTRIA PEDAGOGIA AMBIENTAL PARA EL DESARRROLLO SOSTENIBLE</lastModifiedBy>
  <revision>3</revision>
  <dcterms:created xsi:type="dcterms:W3CDTF">2021-12-06T20:17:00.0000000Z</dcterms:created>
  <dcterms:modified xsi:type="dcterms:W3CDTF">2026-02-20T16:09:44.2700266Z</dcterms:modified>
</coreProperties>
</file>