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71ECB" w14:textId="77777777" w:rsidR="0028476E" w:rsidRDefault="00145995">
      <w:pPr>
        <w:spacing w:after="160" w:line="259" w:lineRule="auto"/>
        <w:jc w:val="center"/>
        <w:rPr>
          <w:b/>
        </w:rPr>
      </w:pPr>
      <w:r>
        <w:rPr>
          <w:b/>
        </w:rPr>
        <w:t>Comercializadora la 30 de la 5ta</w:t>
      </w:r>
    </w:p>
    <w:p w14:paraId="6E3508BE" w14:textId="77777777" w:rsidR="0028476E" w:rsidRDefault="0028476E"/>
    <w:p w14:paraId="039D474E" w14:textId="77777777" w:rsidR="0028476E" w:rsidRDefault="0028476E"/>
    <w:p w14:paraId="43C52C90" w14:textId="77777777" w:rsidR="0028476E" w:rsidRDefault="0028476E"/>
    <w:p w14:paraId="7E4B771C" w14:textId="77777777" w:rsidR="0028476E" w:rsidRDefault="0028476E"/>
    <w:p w14:paraId="30257578" w14:textId="77777777" w:rsidR="0028476E" w:rsidRDefault="0028476E"/>
    <w:p w14:paraId="28183FA8" w14:textId="77777777" w:rsidR="0028476E" w:rsidRDefault="0028476E"/>
    <w:p w14:paraId="454ED950" w14:textId="77777777" w:rsidR="0028476E" w:rsidRDefault="0028476E"/>
    <w:p w14:paraId="7CF39E43" w14:textId="77777777" w:rsidR="0028476E" w:rsidRDefault="0028476E">
      <w:pPr>
        <w:jc w:val="center"/>
        <w:rPr>
          <w:b/>
        </w:rPr>
      </w:pPr>
    </w:p>
    <w:p w14:paraId="290B6621" w14:textId="77777777" w:rsidR="0028476E" w:rsidRDefault="00145995">
      <w:pPr>
        <w:jc w:val="center"/>
        <w:rPr>
          <w:b/>
        </w:rPr>
      </w:pPr>
      <w:r>
        <w:rPr>
          <w:b/>
        </w:rPr>
        <w:t>Eilyn Ibeth Rojas Meza</w:t>
      </w:r>
    </w:p>
    <w:p w14:paraId="3559C825" w14:textId="77777777" w:rsidR="0028476E" w:rsidRDefault="0028476E">
      <w:pPr>
        <w:jc w:val="center"/>
      </w:pPr>
    </w:p>
    <w:p w14:paraId="50600A35" w14:textId="77777777" w:rsidR="0028476E" w:rsidRDefault="0028476E">
      <w:pPr>
        <w:jc w:val="center"/>
      </w:pPr>
    </w:p>
    <w:p w14:paraId="0F747A22" w14:textId="77777777" w:rsidR="0028476E" w:rsidRDefault="0028476E">
      <w:pPr>
        <w:jc w:val="center"/>
      </w:pPr>
    </w:p>
    <w:p w14:paraId="027E2CE4" w14:textId="77777777" w:rsidR="0028476E" w:rsidRDefault="0028476E">
      <w:pPr>
        <w:jc w:val="center"/>
      </w:pPr>
    </w:p>
    <w:p w14:paraId="3D8CE5B2" w14:textId="77777777" w:rsidR="0028476E" w:rsidRDefault="0028476E">
      <w:pPr>
        <w:jc w:val="center"/>
      </w:pPr>
    </w:p>
    <w:p w14:paraId="6154A05A" w14:textId="77777777" w:rsidR="0028476E" w:rsidRDefault="0028476E">
      <w:pPr>
        <w:jc w:val="center"/>
      </w:pPr>
    </w:p>
    <w:p w14:paraId="06988081" w14:textId="77777777" w:rsidR="0028476E" w:rsidRDefault="0028476E">
      <w:pPr>
        <w:jc w:val="center"/>
      </w:pPr>
    </w:p>
    <w:p w14:paraId="2386863E" w14:textId="77777777" w:rsidR="0028476E" w:rsidRDefault="0028476E">
      <w:pPr>
        <w:jc w:val="center"/>
      </w:pPr>
    </w:p>
    <w:p w14:paraId="7AD8C6E5" w14:textId="77777777" w:rsidR="0028476E" w:rsidRDefault="0028476E">
      <w:pPr>
        <w:jc w:val="center"/>
      </w:pPr>
    </w:p>
    <w:p w14:paraId="69533F3E" w14:textId="77777777" w:rsidR="0028476E" w:rsidRDefault="0028476E">
      <w:pPr>
        <w:jc w:val="center"/>
      </w:pPr>
    </w:p>
    <w:p w14:paraId="39AE17B3" w14:textId="77777777" w:rsidR="0028476E" w:rsidRDefault="0028476E">
      <w:pPr>
        <w:jc w:val="center"/>
      </w:pPr>
    </w:p>
    <w:p w14:paraId="66CFF043" w14:textId="77777777" w:rsidR="0028476E" w:rsidRDefault="0028476E">
      <w:pPr>
        <w:jc w:val="center"/>
      </w:pPr>
    </w:p>
    <w:p w14:paraId="52412A0F" w14:textId="77777777" w:rsidR="0028476E" w:rsidRDefault="0028476E">
      <w:pPr>
        <w:jc w:val="center"/>
      </w:pPr>
    </w:p>
    <w:p w14:paraId="28F7549F" w14:textId="77777777" w:rsidR="0028476E" w:rsidRDefault="0028476E">
      <w:pPr>
        <w:jc w:val="center"/>
      </w:pPr>
    </w:p>
    <w:p w14:paraId="33762311" w14:textId="77777777" w:rsidR="0028476E" w:rsidRDefault="0028476E">
      <w:pPr>
        <w:jc w:val="center"/>
      </w:pPr>
    </w:p>
    <w:p w14:paraId="562C0BB5" w14:textId="77777777" w:rsidR="0028476E" w:rsidRDefault="0028476E">
      <w:pPr>
        <w:jc w:val="center"/>
      </w:pPr>
    </w:p>
    <w:p w14:paraId="72C9F1FF" w14:textId="77777777" w:rsidR="0028476E" w:rsidRDefault="0028476E">
      <w:pPr>
        <w:jc w:val="center"/>
      </w:pPr>
    </w:p>
    <w:p w14:paraId="4855BC45" w14:textId="77777777" w:rsidR="0028476E" w:rsidRDefault="0028476E">
      <w:pPr>
        <w:jc w:val="center"/>
      </w:pPr>
    </w:p>
    <w:p w14:paraId="1C248DFE" w14:textId="77777777" w:rsidR="0028476E" w:rsidRDefault="0028476E">
      <w:pPr>
        <w:jc w:val="center"/>
      </w:pPr>
    </w:p>
    <w:p w14:paraId="41680478" w14:textId="77777777" w:rsidR="0028476E" w:rsidRDefault="0028476E">
      <w:pPr>
        <w:jc w:val="center"/>
      </w:pPr>
    </w:p>
    <w:p w14:paraId="4E80361A" w14:textId="77777777" w:rsidR="0028476E" w:rsidRDefault="0028476E">
      <w:pPr>
        <w:jc w:val="center"/>
      </w:pPr>
    </w:p>
    <w:p w14:paraId="27A85A5D" w14:textId="77777777" w:rsidR="0028476E" w:rsidRDefault="0028476E">
      <w:pPr>
        <w:jc w:val="center"/>
      </w:pPr>
    </w:p>
    <w:p w14:paraId="009F703D" w14:textId="77777777" w:rsidR="0028476E" w:rsidRDefault="0028476E">
      <w:pPr>
        <w:jc w:val="center"/>
      </w:pPr>
    </w:p>
    <w:p w14:paraId="7FA18E73" w14:textId="77777777" w:rsidR="0028476E" w:rsidRDefault="0028476E">
      <w:pPr>
        <w:jc w:val="center"/>
      </w:pPr>
    </w:p>
    <w:p w14:paraId="73E2DE1E" w14:textId="77777777" w:rsidR="0028476E" w:rsidRDefault="0028476E">
      <w:pPr>
        <w:jc w:val="center"/>
      </w:pPr>
    </w:p>
    <w:p w14:paraId="61701284" w14:textId="77777777" w:rsidR="0028476E" w:rsidRDefault="0028476E">
      <w:pPr>
        <w:jc w:val="center"/>
      </w:pPr>
    </w:p>
    <w:p w14:paraId="23834844" w14:textId="77777777" w:rsidR="0028476E" w:rsidRDefault="0028476E">
      <w:pPr>
        <w:jc w:val="center"/>
      </w:pPr>
    </w:p>
    <w:p w14:paraId="7E782B45" w14:textId="77777777" w:rsidR="0028476E" w:rsidRDefault="0028476E">
      <w:pPr>
        <w:jc w:val="center"/>
      </w:pPr>
    </w:p>
    <w:p w14:paraId="6320FCB6" w14:textId="77777777" w:rsidR="0028476E" w:rsidRDefault="0028476E">
      <w:pPr>
        <w:jc w:val="center"/>
      </w:pPr>
    </w:p>
    <w:p w14:paraId="038BBBB2" w14:textId="77777777" w:rsidR="0028476E" w:rsidRDefault="00145995">
      <w:pPr>
        <w:tabs>
          <w:tab w:val="left" w:pos="360"/>
        </w:tabs>
        <w:spacing w:line="360" w:lineRule="auto"/>
        <w:jc w:val="center"/>
        <w:rPr>
          <w:b/>
        </w:rPr>
      </w:pPr>
      <w:r>
        <w:rPr>
          <w:b/>
        </w:rPr>
        <w:t>Universidad Popular del Cesar, Seccional Aguachica</w:t>
      </w:r>
    </w:p>
    <w:p w14:paraId="22AC4C85" w14:textId="77777777" w:rsidR="0028476E" w:rsidRDefault="00145995">
      <w:pPr>
        <w:tabs>
          <w:tab w:val="left" w:pos="360"/>
        </w:tabs>
        <w:spacing w:line="360" w:lineRule="auto"/>
        <w:jc w:val="center"/>
        <w:rPr>
          <w:b/>
        </w:rPr>
      </w:pPr>
      <w:r>
        <w:rPr>
          <w:b/>
        </w:rPr>
        <w:t>Dirección de Ciencias Administrativas, Contables y Económicas</w:t>
      </w:r>
    </w:p>
    <w:p w14:paraId="47004E47" w14:textId="77777777" w:rsidR="0028476E" w:rsidRDefault="00145995">
      <w:pPr>
        <w:tabs>
          <w:tab w:val="left" w:pos="360"/>
        </w:tabs>
        <w:spacing w:line="360" w:lineRule="auto"/>
        <w:jc w:val="center"/>
        <w:rPr>
          <w:b/>
        </w:rPr>
      </w:pPr>
      <w:r>
        <w:rPr>
          <w:b/>
        </w:rPr>
        <w:t>Programa de Administración de Empresas</w:t>
      </w:r>
    </w:p>
    <w:p w14:paraId="71C7C9F7" w14:textId="77777777" w:rsidR="0028476E" w:rsidRDefault="00145995">
      <w:pPr>
        <w:tabs>
          <w:tab w:val="left" w:pos="360"/>
        </w:tabs>
        <w:spacing w:line="360" w:lineRule="auto"/>
        <w:jc w:val="center"/>
        <w:rPr>
          <w:b/>
        </w:rPr>
      </w:pPr>
      <w:r>
        <w:rPr>
          <w:b/>
        </w:rPr>
        <w:t xml:space="preserve">Aguachica Cesar </w:t>
      </w:r>
    </w:p>
    <w:p w14:paraId="189BF036" w14:textId="77777777" w:rsidR="0028476E" w:rsidRDefault="00145995">
      <w:pPr>
        <w:tabs>
          <w:tab w:val="left" w:pos="360"/>
        </w:tabs>
        <w:spacing w:line="360" w:lineRule="auto"/>
        <w:jc w:val="center"/>
        <w:rPr>
          <w:b/>
        </w:rPr>
      </w:pPr>
      <w:r>
        <w:rPr>
          <w:b/>
        </w:rPr>
        <w:t>2024</w:t>
      </w:r>
    </w:p>
    <w:p w14:paraId="315AF540" w14:textId="77777777" w:rsidR="0028476E" w:rsidRDefault="00145995">
      <w:pPr>
        <w:spacing w:after="160" w:line="259" w:lineRule="auto"/>
        <w:jc w:val="center"/>
        <w:rPr>
          <w:b/>
        </w:rPr>
      </w:pPr>
      <w:r>
        <w:rPr>
          <w:b/>
        </w:rPr>
        <w:lastRenderedPageBreak/>
        <w:t>Comercializadora la 30 de la 5ta</w:t>
      </w:r>
    </w:p>
    <w:p w14:paraId="097F637B" w14:textId="77777777" w:rsidR="0028476E" w:rsidRDefault="0028476E"/>
    <w:p w14:paraId="7718273E" w14:textId="77777777" w:rsidR="0028476E" w:rsidRDefault="0028476E"/>
    <w:p w14:paraId="74A67340" w14:textId="77777777" w:rsidR="0028476E" w:rsidRDefault="0028476E"/>
    <w:p w14:paraId="30A056A9" w14:textId="77777777" w:rsidR="0028476E" w:rsidRDefault="0028476E"/>
    <w:p w14:paraId="12296757" w14:textId="77777777" w:rsidR="0028476E" w:rsidRDefault="0028476E"/>
    <w:p w14:paraId="596E3531" w14:textId="77777777" w:rsidR="0028476E" w:rsidRDefault="0028476E"/>
    <w:p w14:paraId="73FB88AA" w14:textId="77777777" w:rsidR="0028476E" w:rsidRDefault="0028476E"/>
    <w:p w14:paraId="13B6E93B" w14:textId="77777777" w:rsidR="0028476E" w:rsidRDefault="0028476E">
      <w:pPr>
        <w:jc w:val="center"/>
        <w:rPr>
          <w:b/>
        </w:rPr>
      </w:pPr>
    </w:p>
    <w:p w14:paraId="6B1E3F7E" w14:textId="77777777" w:rsidR="0028476E" w:rsidRDefault="00145995">
      <w:pPr>
        <w:jc w:val="center"/>
        <w:rPr>
          <w:b/>
        </w:rPr>
      </w:pPr>
      <w:r>
        <w:rPr>
          <w:b/>
        </w:rPr>
        <w:t>Eilyn Ibeth Rojas Meza</w:t>
      </w:r>
    </w:p>
    <w:p w14:paraId="0276B46C" w14:textId="77777777" w:rsidR="0028476E" w:rsidRDefault="0028476E">
      <w:pPr>
        <w:jc w:val="center"/>
        <w:rPr>
          <w:b/>
        </w:rPr>
      </w:pPr>
    </w:p>
    <w:p w14:paraId="1EF4393A" w14:textId="77777777" w:rsidR="0028476E" w:rsidRDefault="0028476E">
      <w:pPr>
        <w:jc w:val="center"/>
        <w:rPr>
          <w:b/>
        </w:rPr>
      </w:pPr>
    </w:p>
    <w:p w14:paraId="1A441D13" w14:textId="77777777" w:rsidR="0028476E" w:rsidRDefault="0028476E">
      <w:pPr>
        <w:jc w:val="center"/>
        <w:rPr>
          <w:b/>
        </w:rPr>
      </w:pPr>
    </w:p>
    <w:p w14:paraId="421C1275" w14:textId="77777777" w:rsidR="0028476E" w:rsidRDefault="0028476E">
      <w:pPr>
        <w:jc w:val="center"/>
        <w:rPr>
          <w:b/>
        </w:rPr>
      </w:pPr>
    </w:p>
    <w:p w14:paraId="49FCE0F4" w14:textId="77777777" w:rsidR="0028476E" w:rsidRDefault="0028476E">
      <w:pPr>
        <w:jc w:val="center"/>
        <w:rPr>
          <w:b/>
        </w:rPr>
      </w:pPr>
    </w:p>
    <w:p w14:paraId="054ED14D" w14:textId="77777777" w:rsidR="0028476E" w:rsidRDefault="0028476E">
      <w:pPr>
        <w:jc w:val="center"/>
        <w:rPr>
          <w:b/>
        </w:rPr>
      </w:pPr>
    </w:p>
    <w:p w14:paraId="3BC03696" w14:textId="77777777" w:rsidR="0028476E" w:rsidRDefault="0028476E">
      <w:pPr>
        <w:jc w:val="center"/>
        <w:rPr>
          <w:b/>
        </w:rPr>
      </w:pPr>
    </w:p>
    <w:p w14:paraId="57FAFA7F" w14:textId="77777777" w:rsidR="0028476E" w:rsidRDefault="0028476E">
      <w:pPr>
        <w:jc w:val="center"/>
        <w:rPr>
          <w:b/>
        </w:rPr>
      </w:pPr>
    </w:p>
    <w:p w14:paraId="5268CA74" w14:textId="77777777" w:rsidR="0028476E" w:rsidRDefault="00145995">
      <w:pPr>
        <w:jc w:val="center"/>
        <w:rPr>
          <w:b/>
        </w:rPr>
      </w:pPr>
      <w:r>
        <w:rPr>
          <w:b/>
        </w:rPr>
        <w:t xml:space="preserve">Kennia Escobar Ruiz </w:t>
      </w:r>
    </w:p>
    <w:p w14:paraId="192BA8B2" w14:textId="77777777" w:rsidR="0028476E" w:rsidRDefault="00145995">
      <w:pPr>
        <w:jc w:val="center"/>
        <w:rPr>
          <w:b/>
        </w:rPr>
      </w:pPr>
      <w:r>
        <w:rPr>
          <w:b/>
        </w:rPr>
        <w:t xml:space="preserve">Asesora de Practicas </w:t>
      </w:r>
    </w:p>
    <w:p w14:paraId="3AF3855D" w14:textId="77777777" w:rsidR="0028476E" w:rsidRDefault="0028476E">
      <w:pPr>
        <w:jc w:val="center"/>
      </w:pPr>
    </w:p>
    <w:p w14:paraId="2B500C51" w14:textId="77777777" w:rsidR="0028476E" w:rsidRDefault="0028476E">
      <w:pPr>
        <w:jc w:val="center"/>
      </w:pPr>
    </w:p>
    <w:p w14:paraId="38F53680" w14:textId="77777777" w:rsidR="0028476E" w:rsidRDefault="0028476E">
      <w:pPr>
        <w:jc w:val="center"/>
      </w:pPr>
    </w:p>
    <w:p w14:paraId="32389362" w14:textId="77777777" w:rsidR="0028476E" w:rsidRDefault="0028476E">
      <w:pPr>
        <w:jc w:val="center"/>
      </w:pPr>
    </w:p>
    <w:p w14:paraId="3F7AE9FF" w14:textId="77777777" w:rsidR="0028476E" w:rsidRDefault="0028476E">
      <w:pPr>
        <w:jc w:val="center"/>
      </w:pPr>
    </w:p>
    <w:p w14:paraId="696FBBD8" w14:textId="77777777" w:rsidR="0028476E" w:rsidRDefault="0028476E">
      <w:pPr>
        <w:jc w:val="center"/>
      </w:pPr>
    </w:p>
    <w:p w14:paraId="7E862FFF" w14:textId="77777777" w:rsidR="0028476E" w:rsidRDefault="0028476E">
      <w:pPr>
        <w:jc w:val="center"/>
      </w:pPr>
    </w:p>
    <w:p w14:paraId="7CEC445E" w14:textId="77777777" w:rsidR="0028476E" w:rsidRDefault="0028476E">
      <w:pPr>
        <w:jc w:val="center"/>
      </w:pPr>
    </w:p>
    <w:p w14:paraId="0F07B85F" w14:textId="77777777" w:rsidR="0028476E" w:rsidRDefault="0028476E">
      <w:pPr>
        <w:jc w:val="center"/>
      </w:pPr>
    </w:p>
    <w:p w14:paraId="3638CF7B" w14:textId="77777777" w:rsidR="0028476E" w:rsidRDefault="0028476E">
      <w:pPr>
        <w:jc w:val="center"/>
      </w:pPr>
    </w:p>
    <w:p w14:paraId="3C7C79A6" w14:textId="77777777" w:rsidR="0028476E" w:rsidRDefault="0028476E">
      <w:pPr>
        <w:jc w:val="center"/>
      </w:pPr>
    </w:p>
    <w:p w14:paraId="0E53B897" w14:textId="77777777" w:rsidR="0028476E" w:rsidRDefault="0028476E">
      <w:pPr>
        <w:jc w:val="center"/>
      </w:pPr>
    </w:p>
    <w:p w14:paraId="3CDD1FD2" w14:textId="77777777" w:rsidR="0028476E" w:rsidRDefault="0028476E">
      <w:pPr>
        <w:jc w:val="center"/>
      </w:pPr>
    </w:p>
    <w:p w14:paraId="0A1A8027" w14:textId="77777777" w:rsidR="0028476E" w:rsidRDefault="0028476E">
      <w:pPr>
        <w:jc w:val="center"/>
      </w:pPr>
    </w:p>
    <w:p w14:paraId="35B308DF" w14:textId="77777777" w:rsidR="0028476E" w:rsidRDefault="0028476E">
      <w:pPr>
        <w:jc w:val="center"/>
      </w:pPr>
    </w:p>
    <w:p w14:paraId="30682F66" w14:textId="77777777" w:rsidR="0028476E" w:rsidRDefault="0028476E"/>
    <w:p w14:paraId="27EF3479" w14:textId="77777777" w:rsidR="0028476E" w:rsidRDefault="0028476E">
      <w:pPr>
        <w:jc w:val="center"/>
      </w:pPr>
    </w:p>
    <w:p w14:paraId="1EBCC653" w14:textId="77777777" w:rsidR="0028476E" w:rsidRDefault="0028476E">
      <w:pPr>
        <w:jc w:val="center"/>
      </w:pPr>
    </w:p>
    <w:p w14:paraId="4B1112C0" w14:textId="77777777" w:rsidR="0028476E" w:rsidRDefault="0028476E">
      <w:pPr>
        <w:jc w:val="center"/>
      </w:pPr>
    </w:p>
    <w:p w14:paraId="69093D38" w14:textId="77777777" w:rsidR="0028476E" w:rsidRDefault="00145995">
      <w:pPr>
        <w:tabs>
          <w:tab w:val="left" w:pos="360"/>
        </w:tabs>
        <w:spacing w:line="360" w:lineRule="auto"/>
        <w:jc w:val="center"/>
        <w:rPr>
          <w:b/>
        </w:rPr>
      </w:pPr>
      <w:r>
        <w:rPr>
          <w:b/>
        </w:rPr>
        <w:t>Universidad Popular del Cesar, Seccional Aguachica</w:t>
      </w:r>
    </w:p>
    <w:p w14:paraId="227E75A5" w14:textId="77777777" w:rsidR="0028476E" w:rsidRDefault="00145995">
      <w:pPr>
        <w:tabs>
          <w:tab w:val="left" w:pos="360"/>
        </w:tabs>
        <w:spacing w:line="360" w:lineRule="auto"/>
        <w:jc w:val="center"/>
        <w:rPr>
          <w:b/>
        </w:rPr>
      </w:pPr>
      <w:r>
        <w:rPr>
          <w:b/>
        </w:rPr>
        <w:t xml:space="preserve">Dirección de Ciencias </w:t>
      </w:r>
      <w:r>
        <w:rPr>
          <w:b/>
        </w:rPr>
        <w:t>Administrativas, Contables y Económicas</w:t>
      </w:r>
    </w:p>
    <w:p w14:paraId="68740EC9" w14:textId="77777777" w:rsidR="0028476E" w:rsidRDefault="00145995">
      <w:pPr>
        <w:tabs>
          <w:tab w:val="left" w:pos="360"/>
        </w:tabs>
        <w:spacing w:line="360" w:lineRule="auto"/>
        <w:jc w:val="center"/>
        <w:rPr>
          <w:b/>
        </w:rPr>
      </w:pPr>
      <w:r>
        <w:rPr>
          <w:b/>
        </w:rPr>
        <w:t>Programa de Administración de Empresas</w:t>
      </w:r>
    </w:p>
    <w:p w14:paraId="476818AD" w14:textId="77777777" w:rsidR="0028476E" w:rsidRDefault="00145995">
      <w:pPr>
        <w:tabs>
          <w:tab w:val="left" w:pos="360"/>
        </w:tabs>
        <w:spacing w:line="360" w:lineRule="auto"/>
        <w:jc w:val="center"/>
        <w:rPr>
          <w:b/>
        </w:rPr>
      </w:pPr>
      <w:r>
        <w:rPr>
          <w:b/>
        </w:rPr>
        <w:t xml:space="preserve">Aguachica Cesar </w:t>
      </w:r>
    </w:p>
    <w:p w14:paraId="7F876EA6" w14:textId="58BC60F1" w:rsidR="0028476E" w:rsidRDefault="00145995">
      <w:pPr>
        <w:tabs>
          <w:tab w:val="left" w:pos="360"/>
        </w:tabs>
        <w:spacing w:line="360" w:lineRule="auto"/>
        <w:jc w:val="center"/>
        <w:rPr>
          <w:b/>
        </w:rPr>
      </w:pPr>
      <w:r>
        <w:rPr>
          <w:b/>
        </w:rPr>
        <w:t>2024</w:t>
      </w:r>
    </w:p>
    <w:p w14:paraId="05AB344A" w14:textId="6FD0B851" w:rsidR="005F6C13" w:rsidRDefault="005F6C13" w:rsidP="005F6C13">
      <w:pPr>
        <w:tabs>
          <w:tab w:val="left" w:pos="360"/>
        </w:tabs>
        <w:spacing w:line="360" w:lineRule="auto"/>
        <w:jc w:val="center"/>
        <w:rPr>
          <w:b/>
        </w:rPr>
      </w:pPr>
      <w:r w:rsidRPr="005F6C13">
        <w:rPr>
          <w:b/>
        </w:rPr>
        <w:lastRenderedPageBreak/>
        <w:t>DEDICATORIA</w:t>
      </w:r>
    </w:p>
    <w:p w14:paraId="14CE436B" w14:textId="47FD21F5" w:rsidR="005F6C13" w:rsidRDefault="005F6C13" w:rsidP="005F6C13">
      <w:pPr>
        <w:tabs>
          <w:tab w:val="left" w:pos="360"/>
        </w:tabs>
        <w:spacing w:line="360" w:lineRule="auto"/>
        <w:jc w:val="center"/>
        <w:rPr>
          <w:b/>
        </w:rPr>
      </w:pPr>
    </w:p>
    <w:p w14:paraId="550C95C9" w14:textId="77777777" w:rsidR="005F6C13" w:rsidRPr="005F6C13" w:rsidRDefault="005F6C13" w:rsidP="005F6C13">
      <w:pPr>
        <w:tabs>
          <w:tab w:val="left" w:pos="360"/>
        </w:tabs>
        <w:spacing w:line="360" w:lineRule="auto"/>
        <w:jc w:val="center"/>
        <w:rPr>
          <w:b/>
        </w:rPr>
      </w:pPr>
    </w:p>
    <w:p w14:paraId="1401B448" w14:textId="77777777" w:rsidR="005F6C13" w:rsidRPr="005F6C13" w:rsidRDefault="005F6C13" w:rsidP="005F6C13">
      <w:pPr>
        <w:tabs>
          <w:tab w:val="left" w:pos="360"/>
        </w:tabs>
        <w:spacing w:line="360" w:lineRule="auto"/>
        <w:jc w:val="center"/>
        <w:rPr>
          <w:b/>
        </w:rPr>
      </w:pPr>
      <w:r w:rsidRPr="005F6C13">
        <w:rPr>
          <w:b/>
        </w:rPr>
        <w:t xml:space="preserve"> </w:t>
      </w:r>
    </w:p>
    <w:p w14:paraId="4DDFE075" w14:textId="5EDB1B6E" w:rsidR="005F6C13" w:rsidRPr="005F6C13" w:rsidRDefault="005F6C13" w:rsidP="005F6C13">
      <w:pPr>
        <w:tabs>
          <w:tab w:val="left" w:pos="360"/>
        </w:tabs>
        <w:spacing w:line="360" w:lineRule="auto"/>
        <w:jc w:val="left"/>
        <w:rPr>
          <w:bCs/>
        </w:rPr>
      </w:pPr>
      <w:r w:rsidRPr="005F6C13">
        <w:rPr>
          <w:bCs/>
        </w:rPr>
        <w:t>Inicialmente quiero extender mi mayor agradecimiento al todopoderoso que reina en los cielos, por dotarme con los conocimientos requeridos para realizar el informe de prácticas con el fin de culminar la carrera profesional, de igual manera me siento afortunado por contar con el apoyo y compañía de mis padres que han sido el pilar fundamental para no desistir ante las adversidades que se han presentado en la trayectoria de la carrera, así mismo estaré en deuda con la universidad por brindarme la formación académica y potencializar mis habilidades y talentos para caracterizarme por ser competente en el mundo laboral.</w:t>
      </w:r>
    </w:p>
    <w:p w14:paraId="16B83BE1" w14:textId="34DDF650" w:rsidR="005F6C13" w:rsidRDefault="005F6C13" w:rsidP="005F6C13">
      <w:pPr>
        <w:tabs>
          <w:tab w:val="left" w:pos="360"/>
        </w:tabs>
        <w:spacing w:line="360" w:lineRule="auto"/>
        <w:jc w:val="center"/>
        <w:rPr>
          <w:b/>
        </w:rPr>
      </w:pPr>
    </w:p>
    <w:p w14:paraId="423F3128" w14:textId="0D4D9A0F" w:rsidR="005F6C13" w:rsidRDefault="005F6C13" w:rsidP="005F6C13">
      <w:pPr>
        <w:tabs>
          <w:tab w:val="left" w:pos="360"/>
        </w:tabs>
        <w:spacing w:line="360" w:lineRule="auto"/>
        <w:jc w:val="center"/>
        <w:rPr>
          <w:b/>
        </w:rPr>
      </w:pPr>
    </w:p>
    <w:p w14:paraId="751BF2B5" w14:textId="4C3B11F9" w:rsidR="005F6C13" w:rsidRDefault="005F6C13" w:rsidP="005F6C13">
      <w:pPr>
        <w:tabs>
          <w:tab w:val="left" w:pos="360"/>
        </w:tabs>
        <w:spacing w:line="360" w:lineRule="auto"/>
        <w:jc w:val="center"/>
        <w:rPr>
          <w:b/>
        </w:rPr>
      </w:pPr>
    </w:p>
    <w:p w14:paraId="112D5FFE" w14:textId="14C84148" w:rsidR="005F6C13" w:rsidRDefault="005F6C13" w:rsidP="005F6C13">
      <w:pPr>
        <w:tabs>
          <w:tab w:val="left" w:pos="360"/>
        </w:tabs>
        <w:spacing w:line="360" w:lineRule="auto"/>
        <w:jc w:val="center"/>
        <w:rPr>
          <w:b/>
        </w:rPr>
      </w:pPr>
    </w:p>
    <w:p w14:paraId="617D2EDC" w14:textId="1A7BA79C" w:rsidR="005F6C13" w:rsidRDefault="005F6C13" w:rsidP="005F6C13">
      <w:pPr>
        <w:tabs>
          <w:tab w:val="left" w:pos="360"/>
        </w:tabs>
        <w:spacing w:line="360" w:lineRule="auto"/>
        <w:jc w:val="center"/>
        <w:rPr>
          <w:b/>
        </w:rPr>
      </w:pPr>
    </w:p>
    <w:p w14:paraId="14D9BE8D" w14:textId="006FE784" w:rsidR="005F6C13" w:rsidRDefault="005F6C13" w:rsidP="005F6C13">
      <w:pPr>
        <w:tabs>
          <w:tab w:val="left" w:pos="360"/>
        </w:tabs>
        <w:spacing w:line="360" w:lineRule="auto"/>
        <w:jc w:val="center"/>
        <w:rPr>
          <w:b/>
        </w:rPr>
      </w:pPr>
    </w:p>
    <w:p w14:paraId="60116095" w14:textId="15B325B9" w:rsidR="005F6C13" w:rsidRDefault="005F6C13" w:rsidP="005F6C13">
      <w:pPr>
        <w:tabs>
          <w:tab w:val="left" w:pos="360"/>
        </w:tabs>
        <w:spacing w:line="360" w:lineRule="auto"/>
        <w:jc w:val="center"/>
        <w:rPr>
          <w:b/>
        </w:rPr>
      </w:pPr>
    </w:p>
    <w:p w14:paraId="14BAF73C" w14:textId="63AB8825" w:rsidR="005F6C13" w:rsidRDefault="005F6C13" w:rsidP="005F6C13">
      <w:pPr>
        <w:tabs>
          <w:tab w:val="left" w:pos="360"/>
        </w:tabs>
        <w:spacing w:line="360" w:lineRule="auto"/>
        <w:jc w:val="center"/>
        <w:rPr>
          <w:b/>
        </w:rPr>
      </w:pPr>
    </w:p>
    <w:p w14:paraId="4692DAFE" w14:textId="0AE81D2A" w:rsidR="005F6C13" w:rsidRDefault="005F6C13" w:rsidP="005F6C13">
      <w:pPr>
        <w:tabs>
          <w:tab w:val="left" w:pos="360"/>
        </w:tabs>
        <w:spacing w:line="360" w:lineRule="auto"/>
        <w:jc w:val="center"/>
        <w:rPr>
          <w:b/>
        </w:rPr>
      </w:pPr>
    </w:p>
    <w:p w14:paraId="05B39466" w14:textId="5550D31D" w:rsidR="005F6C13" w:rsidRDefault="005F6C13" w:rsidP="005F6C13">
      <w:pPr>
        <w:tabs>
          <w:tab w:val="left" w:pos="360"/>
        </w:tabs>
        <w:spacing w:line="360" w:lineRule="auto"/>
        <w:jc w:val="center"/>
        <w:rPr>
          <w:b/>
        </w:rPr>
      </w:pPr>
    </w:p>
    <w:p w14:paraId="18BFD302" w14:textId="120EB48B" w:rsidR="005F6C13" w:rsidRDefault="005F6C13" w:rsidP="005F6C13">
      <w:pPr>
        <w:tabs>
          <w:tab w:val="left" w:pos="360"/>
        </w:tabs>
        <w:spacing w:line="360" w:lineRule="auto"/>
        <w:jc w:val="center"/>
        <w:rPr>
          <w:b/>
        </w:rPr>
      </w:pPr>
    </w:p>
    <w:p w14:paraId="5930F08B" w14:textId="4588D93D" w:rsidR="005F6C13" w:rsidRDefault="005F6C13" w:rsidP="005F6C13">
      <w:pPr>
        <w:tabs>
          <w:tab w:val="left" w:pos="360"/>
        </w:tabs>
        <w:spacing w:line="360" w:lineRule="auto"/>
        <w:jc w:val="center"/>
        <w:rPr>
          <w:b/>
        </w:rPr>
      </w:pPr>
    </w:p>
    <w:p w14:paraId="2E02E3B6" w14:textId="3FE67BD5" w:rsidR="005F6C13" w:rsidRDefault="005F6C13" w:rsidP="005F6C13">
      <w:pPr>
        <w:tabs>
          <w:tab w:val="left" w:pos="360"/>
        </w:tabs>
        <w:spacing w:line="360" w:lineRule="auto"/>
        <w:jc w:val="center"/>
        <w:rPr>
          <w:b/>
        </w:rPr>
      </w:pPr>
    </w:p>
    <w:p w14:paraId="0829757F" w14:textId="398D37D1" w:rsidR="005F6C13" w:rsidRDefault="005F6C13" w:rsidP="005F6C13">
      <w:pPr>
        <w:tabs>
          <w:tab w:val="left" w:pos="360"/>
        </w:tabs>
        <w:spacing w:line="360" w:lineRule="auto"/>
        <w:jc w:val="center"/>
        <w:rPr>
          <w:b/>
        </w:rPr>
      </w:pPr>
    </w:p>
    <w:p w14:paraId="79A32CFB" w14:textId="04019425" w:rsidR="005F6C13" w:rsidRDefault="005F6C13" w:rsidP="005F6C13">
      <w:pPr>
        <w:tabs>
          <w:tab w:val="left" w:pos="360"/>
        </w:tabs>
        <w:spacing w:line="360" w:lineRule="auto"/>
        <w:jc w:val="center"/>
        <w:rPr>
          <w:b/>
        </w:rPr>
      </w:pPr>
    </w:p>
    <w:p w14:paraId="4B9D05C4" w14:textId="61F2FE20" w:rsidR="005F6C13" w:rsidRDefault="005F6C13" w:rsidP="005F6C13">
      <w:pPr>
        <w:tabs>
          <w:tab w:val="left" w:pos="360"/>
        </w:tabs>
        <w:spacing w:line="360" w:lineRule="auto"/>
        <w:jc w:val="center"/>
        <w:rPr>
          <w:b/>
        </w:rPr>
      </w:pPr>
    </w:p>
    <w:p w14:paraId="420C0E3B" w14:textId="638AC9E5" w:rsidR="005F6C13" w:rsidRDefault="005F6C13" w:rsidP="005F6C13">
      <w:pPr>
        <w:tabs>
          <w:tab w:val="left" w:pos="360"/>
        </w:tabs>
        <w:spacing w:line="360" w:lineRule="auto"/>
        <w:jc w:val="center"/>
        <w:rPr>
          <w:b/>
        </w:rPr>
      </w:pPr>
    </w:p>
    <w:p w14:paraId="5E703593" w14:textId="11C42B03" w:rsidR="005F6C13" w:rsidRDefault="005F6C13" w:rsidP="005F6C13">
      <w:pPr>
        <w:tabs>
          <w:tab w:val="left" w:pos="360"/>
        </w:tabs>
        <w:spacing w:line="360" w:lineRule="auto"/>
        <w:jc w:val="center"/>
        <w:rPr>
          <w:b/>
        </w:rPr>
      </w:pPr>
    </w:p>
    <w:p w14:paraId="2DB2C711" w14:textId="3E8B9AC3" w:rsidR="005F6C13" w:rsidRDefault="005F6C13" w:rsidP="005F6C13">
      <w:pPr>
        <w:tabs>
          <w:tab w:val="left" w:pos="360"/>
        </w:tabs>
        <w:spacing w:line="360" w:lineRule="auto"/>
        <w:jc w:val="center"/>
        <w:rPr>
          <w:b/>
        </w:rPr>
      </w:pPr>
    </w:p>
    <w:p w14:paraId="0CBCFE8A" w14:textId="497DA37D" w:rsidR="005F6C13" w:rsidRDefault="005F6C13" w:rsidP="005F6C13">
      <w:pPr>
        <w:tabs>
          <w:tab w:val="left" w:pos="360"/>
        </w:tabs>
        <w:spacing w:line="360" w:lineRule="auto"/>
        <w:jc w:val="center"/>
        <w:rPr>
          <w:b/>
        </w:rPr>
      </w:pPr>
    </w:p>
    <w:p w14:paraId="79FD5853" w14:textId="6D7BE29E" w:rsidR="005F6C13" w:rsidRDefault="005F6C13" w:rsidP="005F6C13">
      <w:pPr>
        <w:tabs>
          <w:tab w:val="left" w:pos="360"/>
        </w:tabs>
        <w:spacing w:line="360" w:lineRule="auto"/>
        <w:jc w:val="center"/>
        <w:rPr>
          <w:b/>
        </w:rPr>
      </w:pPr>
      <w:r w:rsidRPr="005F6C13">
        <w:rPr>
          <w:b/>
        </w:rPr>
        <w:lastRenderedPageBreak/>
        <w:t>AGRADECIMIENTOS</w:t>
      </w:r>
    </w:p>
    <w:p w14:paraId="7868F207" w14:textId="6D19E309" w:rsidR="005F6C13" w:rsidRDefault="005F6C13" w:rsidP="005F6C13">
      <w:pPr>
        <w:tabs>
          <w:tab w:val="left" w:pos="360"/>
        </w:tabs>
        <w:spacing w:line="360" w:lineRule="auto"/>
        <w:jc w:val="center"/>
        <w:rPr>
          <w:b/>
        </w:rPr>
      </w:pPr>
    </w:p>
    <w:p w14:paraId="1527D113" w14:textId="77777777" w:rsidR="005F6C13" w:rsidRPr="005F6C13" w:rsidRDefault="005F6C13" w:rsidP="005F6C13">
      <w:pPr>
        <w:tabs>
          <w:tab w:val="left" w:pos="360"/>
        </w:tabs>
        <w:spacing w:line="360" w:lineRule="auto"/>
        <w:jc w:val="center"/>
        <w:rPr>
          <w:b/>
        </w:rPr>
      </w:pPr>
    </w:p>
    <w:p w14:paraId="0732740C" w14:textId="77777777" w:rsidR="005F6C13" w:rsidRPr="005F6C13" w:rsidRDefault="005F6C13" w:rsidP="005F6C13">
      <w:pPr>
        <w:tabs>
          <w:tab w:val="left" w:pos="360"/>
        </w:tabs>
        <w:spacing w:line="360" w:lineRule="auto"/>
        <w:jc w:val="center"/>
        <w:rPr>
          <w:b/>
        </w:rPr>
      </w:pPr>
    </w:p>
    <w:p w14:paraId="359AA8A2" w14:textId="77777777" w:rsidR="005F6C13" w:rsidRPr="005F6C13" w:rsidRDefault="005F6C13" w:rsidP="005F6C13">
      <w:pPr>
        <w:tabs>
          <w:tab w:val="left" w:pos="360"/>
        </w:tabs>
        <w:spacing w:line="360" w:lineRule="auto"/>
        <w:jc w:val="left"/>
        <w:rPr>
          <w:bCs/>
        </w:rPr>
      </w:pPr>
      <w:r w:rsidRPr="005F6C13">
        <w:rPr>
          <w:bCs/>
        </w:rPr>
        <w:t>Quiero expresar mis más sinceros agradecimientos a Dios, por darme sabiduría y salud para cumplir este logro. Sin Él, no hubiera sido posible alcanzar este objetivo.</w:t>
      </w:r>
    </w:p>
    <w:p w14:paraId="09441224" w14:textId="77777777" w:rsidR="005F6C13" w:rsidRPr="005F6C13" w:rsidRDefault="005F6C13" w:rsidP="005F6C13">
      <w:pPr>
        <w:tabs>
          <w:tab w:val="left" w:pos="360"/>
        </w:tabs>
        <w:spacing w:line="360" w:lineRule="auto"/>
        <w:jc w:val="left"/>
        <w:rPr>
          <w:bCs/>
        </w:rPr>
      </w:pPr>
    </w:p>
    <w:p w14:paraId="1378A6E7" w14:textId="77777777" w:rsidR="005F6C13" w:rsidRPr="005F6C13" w:rsidRDefault="005F6C13" w:rsidP="005F6C13">
      <w:pPr>
        <w:tabs>
          <w:tab w:val="left" w:pos="360"/>
        </w:tabs>
        <w:spacing w:line="360" w:lineRule="auto"/>
        <w:jc w:val="left"/>
        <w:rPr>
          <w:bCs/>
        </w:rPr>
      </w:pPr>
      <w:r w:rsidRPr="005F6C13">
        <w:rPr>
          <w:bCs/>
        </w:rPr>
        <w:t>Mi agradecimiento infinito a todas las personas e instituciones que me han brindado su apoyo, orientación y motivación incondicional durante el desarrollo de mis prácticas curriculares.</w:t>
      </w:r>
    </w:p>
    <w:p w14:paraId="16A7ABC2" w14:textId="77777777" w:rsidR="005F6C13" w:rsidRPr="005F6C13" w:rsidRDefault="005F6C13" w:rsidP="005F6C13">
      <w:pPr>
        <w:tabs>
          <w:tab w:val="left" w:pos="360"/>
        </w:tabs>
        <w:spacing w:line="360" w:lineRule="auto"/>
        <w:jc w:val="left"/>
        <w:rPr>
          <w:bCs/>
        </w:rPr>
      </w:pPr>
    </w:p>
    <w:p w14:paraId="73F5C474" w14:textId="338C82AC" w:rsidR="005F6C13" w:rsidRPr="005F6C13" w:rsidRDefault="005F6C13" w:rsidP="005F6C13">
      <w:pPr>
        <w:tabs>
          <w:tab w:val="left" w:pos="360"/>
        </w:tabs>
        <w:spacing w:line="360" w:lineRule="auto"/>
        <w:jc w:val="left"/>
        <w:rPr>
          <w:bCs/>
        </w:rPr>
      </w:pPr>
      <w:r w:rsidRPr="005F6C13">
        <w:rPr>
          <w:bCs/>
        </w:rPr>
        <w:t>Finalmente, a mi directora de prácticas, la docente Kennia Lorena Escobar Ruiz, le doy las gracias por su acompañamiento constante. Sus conocimientos y consejos fueron fundamentales para realizar este proyecto de manera satisfactoria.</w:t>
      </w:r>
    </w:p>
    <w:p w14:paraId="307DBFE0" w14:textId="6336C179" w:rsidR="005F6C13" w:rsidRDefault="005F6C13" w:rsidP="005F6C13">
      <w:pPr>
        <w:tabs>
          <w:tab w:val="left" w:pos="360"/>
        </w:tabs>
        <w:spacing w:line="360" w:lineRule="auto"/>
        <w:jc w:val="center"/>
        <w:rPr>
          <w:b/>
        </w:rPr>
      </w:pPr>
    </w:p>
    <w:p w14:paraId="46A93BA3" w14:textId="6561BFA5" w:rsidR="005F6C13" w:rsidRDefault="005F6C13" w:rsidP="005F6C13">
      <w:pPr>
        <w:tabs>
          <w:tab w:val="left" w:pos="360"/>
        </w:tabs>
        <w:spacing w:line="360" w:lineRule="auto"/>
        <w:jc w:val="center"/>
        <w:rPr>
          <w:b/>
        </w:rPr>
      </w:pPr>
    </w:p>
    <w:p w14:paraId="7201F834" w14:textId="509BC5DF" w:rsidR="005F6C13" w:rsidRDefault="005F6C13" w:rsidP="005F6C13">
      <w:pPr>
        <w:tabs>
          <w:tab w:val="left" w:pos="360"/>
        </w:tabs>
        <w:spacing w:line="360" w:lineRule="auto"/>
        <w:jc w:val="center"/>
        <w:rPr>
          <w:b/>
        </w:rPr>
      </w:pPr>
    </w:p>
    <w:p w14:paraId="0302D3E8" w14:textId="1E88213B" w:rsidR="005F6C13" w:rsidRDefault="005F6C13" w:rsidP="005F6C13">
      <w:pPr>
        <w:tabs>
          <w:tab w:val="left" w:pos="360"/>
        </w:tabs>
        <w:spacing w:line="360" w:lineRule="auto"/>
        <w:jc w:val="center"/>
        <w:rPr>
          <w:b/>
        </w:rPr>
      </w:pPr>
    </w:p>
    <w:p w14:paraId="676FA5E2" w14:textId="413BAA97" w:rsidR="005F6C13" w:rsidRDefault="005F6C13" w:rsidP="005F6C13">
      <w:pPr>
        <w:tabs>
          <w:tab w:val="left" w:pos="360"/>
        </w:tabs>
        <w:spacing w:line="360" w:lineRule="auto"/>
        <w:jc w:val="center"/>
        <w:rPr>
          <w:b/>
        </w:rPr>
      </w:pPr>
    </w:p>
    <w:p w14:paraId="290C3461" w14:textId="544238B1" w:rsidR="005F6C13" w:rsidRDefault="005F6C13" w:rsidP="005F6C13">
      <w:pPr>
        <w:tabs>
          <w:tab w:val="left" w:pos="360"/>
        </w:tabs>
        <w:spacing w:line="360" w:lineRule="auto"/>
        <w:jc w:val="center"/>
        <w:rPr>
          <w:b/>
        </w:rPr>
      </w:pPr>
    </w:p>
    <w:p w14:paraId="0B85B4C6" w14:textId="2374B492" w:rsidR="005F6C13" w:rsidRDefault="005F6C13" w:rsidP="005F6C13">
      <w:pPr>
        <w:tabs>
          <w:tab w:val="left" w:pos="360"/>
        </w:tabs>
        <w:spacing w:line="360" w:lineRule="auto"/>
        <w:jc w:val="center"/>
        <w:rPr>
          <w:b/>
        </w:rPr>
      </w:pPr>
    </w:p>
    <w:p w14:paraId="4F40180F" w14:textId="68E7DB2D" w:rsidR="005F6C13" w:rsidRDefault="005F6C13" w:rsidP="005F6C13">
      <w:pPr>
        <w:tabs>
          <w:tab w:val="left" w:pos="360"/>
        </w:tabs>
        <w:spacing w:line="360" w:lineRule="auto"/>
        <w:jc w:val="center"/>
        <w:rPr>
          <w:b/>
        </w:rPr>
      </w:pPr>
    </w:p>
    <w:p w14:paraId="21D0447C" w14:textId="4DE01B8B" w:rsidR="005F6C13" w:rsidRDefault="005F6C13" w:rsidP="005F6C13">
      <w:pPr>
        <w:tabs>
          <w:tab w:val="left" w:pos="360"/>
        </w:tabs>
        <w:spacing w:line="360" w:lineRule="auto"/>
        <w:jc w:val="center"/>
        <w:rPr>
          <w:b/>
        </w:rPr>
      </w:pPr>
    </w:p>
    <w:p w14:paraId="298D7CD0" w14:textId="33F9FED2" w:rsidR="005F6C13" w:rsidRDefault="005F6C13" w:rsidP="005F6C13">
      <w:pPr>
        <w:tabs>
          <w:tab w:val="left" w:pos="360"/>
        </w:tabs>
        <w:spacing w:line="360" w:lineRule="auto"/>
        <w:jc w:val="center"/>
        <w:rPr>
          <w:b/>
        </w:rPr>
      </w:pPr>
    </w:p>
    <w:p w14:paraId="18B18E2A" w14:textId="6EA7ACDC" w:rsidR="005F6C13" w:rsidRDefault="005F6C13" w:rsidP="005F6C13">
      <w:pPr>
        <w:tabs>
          <w:tab w:val="left" w:pos="360"/>
        </w:tabs>
        <w:spacing w:line="360" w:lineRule="auto"/>
        <w:jc w:val="center"/>
        <w:rPr>
          <w:b/>
        </w:rPr>
      </w:pPr>
    </w:p>
    <w:p w14:paraId="319F5854" w14:textId="490C5147" w:rsidR="005F6C13" w:rsidRDefault="005F6C13" w:rsidP="005F6C13">
      <w:pPr>
        <w:tabs>
          <w:tab w:val="left" w:pos="360"/>
        </w:tabs>
        <w:spacing w:line="360" w:lineRule="auto"/>
        <w:jc w:val="center"/>
        <w:rPr>
          <w:b/>
        </w:rPr>
      </w:pPr>
    </w:p>
    <w:p w14:paraId="7896E48F" w14:textId="4FCB4500" w:rsidR="005F6C13" w:rsidRDefault="005F6C13" w:rsidP="005F6C13">
      <w:pPr>
        <w:tabs>
          <w:tab w:val="left" w:pos="360"/>
        </w:tabs>
        <w:spacing w:line="360" w:lineRule="auto"/>
        <w:jc w:val="center"/>
        <w:rPr>
          <w:b/>
        </w:rPr>
      </w:pPr>
    </w:p>
    <w:p w14:paraId="4422DF00" w14:textId="08D1E037" w:rsidR="005F6C13" w:rsidRDefault="005F6C13" w:rsidP="005F6C13">
      <w:pPr>
        <w:tabs>
          <w:tab w:val="left" w:pos="360"/>
        </w:tabs>
        <w:spacing w:line="360" w:lineRule="auto"/>
        <w:jc w:val="center"/>
        <w:rPr>
          <w:b/>
        </w:rPr>
      </w:pPr>
    </w:p>
    <w:p w14:paraId="76934FF4" w14:textId="0C6F49C4" w:rsidR="005F6C13" w:rsidRDefault="005F6C13" w:rsidP="005F6C13">
      <w:pPr>
        <w:tabs>
          <w:tab w:val="left" w:pos="360"/>
        </w:tabs>
        <w:spacing w:line="360" w:lineRule="auto"/>
        <w:jc w:val="center"/>
        <w:rPr>
          <w:b/>
        </w:rPr>
      </w:pPr>
    </w:p>
    <w:p w14:paraId="246D9D13" w14:textId="77777777" w:rsidR="005F6C13" w:rsidRDefault="005F6C13" w:rsidP="005F6C13">
      <w:pPr>
        <w:tabs>
          <w:tab w:val="left" w:pos="360"/>
        </w:tabs>
        <w:spacing w:line="360" w:lineRule="auto"/>
        <w:jc w:val="center"/>
        <w:rPr>
          <w:b/>
        </w:rPr>
      </w:pPr>
    </w:p>
    <w:sdt>
      <w:sdtPr>
        <w:rPr>
          <w:rFonts w:ascii="Times New Roman" w:eastAsia="Times New Roman" w:hAnsi="Times New Roman" w:cs="Times New Roman"/>
          <w:color w:val="auto"/>
          <w:sz w:val="24"/>
          <w:szCs w:val="24"/>
          <w:lang w:val="es-ES" w:eastAsia="es-ES"/>
        </w:rPr>
        <w:id w:val="-1357957746"/>
        <w:docPartObj>
          <w:docPartGallery w:val="Table of Contents"/>
          <w:docPartUnique/>
        </w:docPartObj>
      </w:sdtPr>
      <w:sdtEndPr>
        <w:rPr>
          <w:b/>
          <w:bCs/>
        </w:rPr>
      </w:sdtEndPr>
      <w:sdtContent>
        <w:p w14:paraId="237602FC" w14:textId="0DACDD93" w:rsidR="00552BFF" w:rsidRPr="00932CDD" w:rsidRDefault="00932CDD">
          <w:pPr>
            <w:pStyle w:val="TtuloTDC"/>
            <w:rPr>
              <w:rFonts w:ascii="Times New Roman" w:hAnsi="Times New Roman" w:cs="Times New Roman"/>
            </w:rPr>
          </w:pPr>
          <w:r>
            <w:rPr>
              <w:rFonts w:ascii="Times New Roman" w:hAnsi="Times New Roman" w:cs="Times New Roman"/>
              <w:lang w:val="es-ES"/>
            </w:rPr>
            <w:t xml:space="preserve">Tabla de contenido </w:t>
          </w:r>
        </w:p>
        <w:p w14:paraId="0B843A6D" w14:textId="087A229A" w:rsidR="00BF3398" w:rsidRDefault="00552BFF">
          <w:pPr>
            <w:pStyle w:val="TDC1"/>
            <w:tabs>
              <w:tab w:val="right" w:leader="dot" w:pos="9394"/>
            </w:tabs>
            <w:rPr>
              <w:rFonts w:asciiTheme="minorHAnsi" w:eastAsiaTheme="minorEastAsia" w:hAnsiTheme="minorHAnsi" w:cstheme="minorBidi"/>
              <w:noProof/>
              <w:kern w:val="2"/>
              <w:lang w:val="es-CO" w:eastAsia="es-CO"/>
              <w14:ligatures w14:val="standardContextual"/>
            </w:rPr>
          </w:pPr>
          <w:r>
            <w:fldChar w:fldCharType="begin"/>
          </w:r>
          <w:r>
            <w:instrText xml:space="preserve"> TOC \o "1-3" \h \z \u </w:instrText>
          </w:r>
          <w:r>
            <w:fldChar w:fldCharType="separate"/>
          </w:r>
          <w:hyperlink w:anchor="_Toc182308294" w:history="1">
            <w:r w:rsidR="00BF3398" w:rsidRPr="003823BB">
              <w:rPr>
                <w:rStyle w:val="Hipervnculo"/>
                <w:noProof/>
                <w:lang w:bidi="es-CO"/>
              </w:rPr>
              <w:t>GLOSARIO</w:t>
            </w:r>
            <w:r w:rsidR="00BF3398">
              <w:rPr>
                <w:noProof/>
                <w:webHidden/>
              </w:rPr>
              <w:tab/>
            </w:r>
            <w:r w:rsidR="00BF3398">
              <w:rPr>
                <w:noProof/>
                <w:webHidden/>
              </w:rPr>
              <w:fldChar w:fldCharType="begin"/>
            </w:r>
            <w:r w:rsidR="00BF3398">
              <w:rPr>
                <w:noProof/>
                <w:webHidden/>
              </w:rPr>
              <w:instrText xml:space="preserve"> PAGEREF _Toc182308294 \h </w:instrText>
            </w:r>
            <w:r w:rsidR="00BF3398">
              <w:rPr>
                <w:noProof/>
                <w:webHidden/>
              </w:rPr>
            </w:r>
            <w:r w:rsidR="00BF3398">
              <w:rPr>
                <w:noProof/>
                <w:webHidden/>
              </w:rPr>
              <w:fldChar w:fldCharType="separate"/>
            </w:r>
            <w:r w:rsidR="00BF3398">
              <w:rPr>
                <w:noProof/>
                <w:webHidden/>
              </w:rPr>
              <w:t>4</w:t>
            </w:r>
            <w:r w:rsidR="00BF3398">
              <w:rPr>
                <w:noProof/>
                <w:webHidden/>
              </w:rPr>
              <w:fldChar w:fldCharType="end"/>
            </w:r>
          </w:hyperlink>
        </w:p>
        <w:p w14:paraId="6AC21560" w14:textId="297F2177"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295" w:history="1">
            <w:r w:rsidR="00BF3398" w:rsidRPr="003823BB">
              <w:rPr>
                <w:rStyle w:val="Hipervnculo"/>
                <w:noProof/>
                <w:lang w:bidi="es-CO"/>
              </w:rPr>
              <w:t>INTRODUCCIÓN</w:t>
            </w:r>
            <w:r w:rsidR="00BF3398">
              <w:rPr>
                <w:noProof/>
                <w:webHidden/>
              </w:rPr>
              <w:tab/>
            </w:r>
            <w:r w:rsidR="00BF3398">
              <w:rPr>
                <w:noProof/>
                <w:webHidden/>
              </w:rPr>
              <w:fldChar w:fldCharType="begin"/>
            </w:r>
            <w:r w:rsidR="00BF3398">
              <w:rPr>
                <w:noProof/>
                <w:webHidden/>
              </w:rPr>
              <w:instrText xml:space="preserve"> PAGEREF _Toc182308295 \h </w:instrText>
            </w:r>
            <w:r w:rsidR="00BF3398">
              <w:rPr>
                <w:noProof/>
                <w:webHidden/>
              </w:rPr>
            </w:r>
            <w:r w:rsidR="00BF3398">
              <w:rPr>
                <w:noProof/>
                <w:webHidden/>
              </w:rPr>
              <w:fldChar w:fldCharType="separate"/>
            </w:r>
            <w:r w:rsidR="00BF3398">
              <w:rPr>
                <w:noProof/>
                <w:webHidden/>
              </w:rPr>
              <w:t>5</w:t>
            </w:r>
            <w:r w:rsidR="00BF3398">
              <w:rPr>
                <w:noProof/>
                <w:webHidden/>
              </w:rPr>
              <w:fldChar w:fldCharType="end"/>
            </w:r>
          </w:hyperlink>
        </w:p>
        <w:p w14:paraId="32BB0367" w14:textId="5E27A1EF"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296" w:history="1">
            <w:r w:rsidR="00BF3398" w:rsidRPr="003823BB">
              <w:rPr>
                <w:rStyle w:val="Hipervnculo"/>
                <w:noProof/>
                <w:lang w:bidi="es-CO"/>
              </w:rPr>
              <w:t>CAPÍTULO  1</w:t>
            </w:r>
            <w:r w:rsidR="00BF3398">
              <w:rPr>
                <w:noProof/>
                <w:webHidden/>
              </w:rPr>
              <w:tab/>
            </w:r>
            <w:r w:rsidR="00BF3398">
              <w:rPr>
                <w:noProof/>
                <w:webHidden/>
              </w:rPr>
              <w:fldChar w:fldCharType="begin"/>
            </w:r>
            <w:r w:rsidR="00BF3398">
              <w:rPr>
                <w:noProof/>
                <w:webHidden/>
              </w:rPr>
              <w:instrText xml:space="preserve"> PAGEREF _Toc182308296 \h </w:instrText>
            </w:r>
            <w:r w:rsidR="00BF3398">
              <w:rPr>
                <w:noProof/>
                <w:webHidden/>
              </w:rPr>
            </w:r>
            <w:r w:rsidR="00BF3398">
              <w:rPr>
                <w:noProof/>
                <w:webHidden/>
              </w:rPr>
              <w:fldChar w:fldCharType="separate"/>
            </w:r>
            <w:r w:rsidR="00BF3398">
              <w:rPr>
                <w:noProof/>
                <w:webHidden/>
              </w:rPr>
              <w:t>6</w:t>
            </w:r>
            <w:r w:rsidR="00BF3398">
              <w:rPr>
                <w:noProof/>
                <w:webHidden/>
              </w:rPr>
              <w:fldChar w:fldCharType="end"/>
            </w:r>
          </w:hyperlink>
        </w:p>
        <w:p w14:paraId="4B7E661A" w14:textId="13B7E301" w:rsidR="00BF3398" w:rsidRDefault="00145995">
          <w:pPr>
            <w:pStyle w:val="TDC1"/>
            <w:tabs>
              <w:tab w:val="left" w:pos="480"/>
              <w:tab w:val="right" w:leader="dot" w:pos="9394"/>
            </w:tabs>
            <w:rPr>
              <w:rFonts w:asciiTheme="minorHAnsi" w:eastAsiaTheme="minorEastAsia" w:hAnsiTheme="minorHAnsi" w:cstheme="minorBidi"/>
              <w:noProof/>
              <w:kern w:val="2"/>
              <w:lang w:val="es-CO" w:eastAsia="es-CO"/>
              <w14:ligatures w14:val="standardContextual"/>
            </w:rPr>
          </w:pPr>
          <w:hyperlink w:anchor="_Toc182308297" w:history="1">
            <w:r w:rsidR="00BF3398" w:rsidRPr="003823BB">
              <w:rPr>
                <w:rStyle w:val="Hipervnculo"/>
                <w:noProof/>
                <w:lang w:bidi="es-CO"/>
              </w:rPr>
              <w:t>1.</w:t>
            </w:r>
            <w:r w:rsidR="00BF3398">
              <w:rPr>
                <w:rFonts w:asciiTheme="minorHAnsi" w:eastAsiaTheme="minorEastAsia" w:hAnsiTheme="minorHAnsi" w:cstheme="minorBidi"/>
                <w:noProof/>
                <w:kern w:val="2"/>
                <w:lang w:val="es-CO" w:eastAsia="es-CO"/>
                <w14:ligatures w14:val="standardContextual"/>
              </w:rPr>
              <w:tab/>
            </w:r>
            <w:r w:rsidR="00BF3398" w:rsidRPr="003823BB">
              <w:rPr>
                <w:rStyle w:val="Hipervnculo"/>
                <w:noProof/>
                <w:lang w:bidi="es-CO"/>
              </w:rPr>
              <w:t>ASPECTOS BÁSICOS DE LA EMPRESA</w:t>
            </w:r>
            <w:r w:rsidR="00BF3398">
              <w:rPr>
                <w:noProof/>
                <w:webHidden/>
              </w:rPr>
              <w:tab/>
            </w:r>
            <w:r w:rsidR="00BF3398">
              <w:rPr>
                <w:noProof/>
                <w:webHidden/>
              </w:rPr>
              <w:fldChar w:fldCharType="begin"/>
            </w:r>
            <w:r w:rsidR="00BF3398">
              <w:rPr>
                <w:noProof/>
                <w:webHidden/>
              </w:rPr>
              <w:instrText xml:space="preserve"> PAGEREF _Toc182308297 \h </w:instrText>
            </w:r>
            <w:r w:rsidR="00BF3398">
              <w:rPr>
                <w:noProof/>
                <w:webHidden/>
              </w:rPr>
            </w:r>
            <w:r w:rsidR="00BF3398">
              <w:rPr>
                <w:noProof/>
                <w:webHidden/>
              </w:rPr>
              <w:fldChar w:fldCharType="separate"/>
            </w:r>
            <w:r w:rsidR="00BF3398">
              <w:rPr>
                <w:noProof/>
                <w:webHidden/>
              </w:rPr>
              <w:t>6</w:t>
            </w:r>
            <w:r w:rsidR="00BF3398">
              <w:rPr>
                <w:noProof/>
                <w:webHidden/>
              </w:rPr>
              <w:fldChar w:fldCharType="end"/>
            </w:r>
          </w:hyperlink>
        </w:p>
        <w:p w14:paraId="4B1FCB90" w14:textId="223E81D8"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298" w:history="1">
            <w:r w:rsidR="00BF3398" w:rsidRPr="003823BB">
              <w:rPr>
                <w:rStyle w:val="Hipervnculo"/>
                <w:noProof/>
                <w:lang w:bidi="es-CO"/>
              </w:rPr>
              <w:t>1.1 ACTIVIDAD ECONÓMICA QUE DESARROLLA LA EMPRESA</w:t>
            </w:r>
            <w:r w:rsidR="00BF3398">
              <w:rPr>
                <w:noProof/>
                <w:webHidden/>
              </w:rPr>
              <w:tab/>
            </w:r>
            <w:r w:rsidR="00BF3398">
              <w:rPr>
                <w:noProof/>
                <w:webHidden/>
              </w:rPr>
              <w:fldChar w:fldCharType="begin"/>
            </w:r>
            <w:r w:rsidR="00BF3398">
              <w:rPr>
                <w:noProof/>
                <w:webHidden/>
              </w:rPr>
              <w:instrText xml:space="preserve"> PAGEREF _Toc182308298 \h </w:instrText>
            </w:r>
            <w:r w:rsidR="00BF3398">
              <w:rPr>
                <w:noProof/>
                <w:webHidden/>
              </w:rPr>
            </w:r>
            <w:r w:rsidR="00BF3398">
              <w:rPr>
                <w:noProof/>
                <w:webHidden/>
              </w:rPr>
              <w:fldChar w:fldCharType="separate"/>
            </w:r>
            <w:r w:rsidR="00BF3398">
              <w:rPr>
                <w:noProof/>
                <w:webHidden/>
              </w:rPr>
              <w:t>6</w:t>
            </w:r>
            <w:r w:rsidR="00BF3398">
              <w:rPr>
                <w:noProof/>
                <w:webHidden/>
              </w:rPr>
              <w:fldChar w:fldCharType="end"/>
            </w:r>
          </w:hyperlink>
        </w:p>
        <w:p w14:paraId="1DD11E2B" w14:textId="0C6BE582"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299" w:history="1">
            <w:r w:rsidR="00BF3398" w:rsidRPr="003823BB">
              <w:rPr>
                <w:rStyle w:val="Hipervnculo"/>
                <w:noProof/>
                <w:lang w:bidi="es-CO"/>
              </w:rPr>
              <w:t>1.2 MISIÓN</w:t>
            </w:r>
            <w:r w:rsidR="00BF3398">
              <w:rPr>
                <w:noProof/>
                <w:webHidden/>
              </w:rPr>
              <w:tab/>
            </w:r>
            <w:r w:rsidR="00BF3398">
              <w:rPr>
                <w:noProof/>
                <w:webHidden/>
              </w:rPr>
              <w:fldChar w:fldCharType="begin"/>
            </w:r>
            <w:r w:rsidR="00BF3398">
              <w:rPr>
                <w:noProof/>
                <w:webHidden/>
              </w:rPr>
              <w:instrText xml:space="preserve"> PAGEREF _Toc182308299 \h </w:instrText>
            </w:r>
            <w:r w:rsidR="00BF3398">
              <w:rPr>
                <w:noProof/>
                <w:webHidden/>
              </w:rPr>
            </w:r>
            <w:r w:rsidR="00BF3398">
              <w:rPr>
                <w:noProof/>
                <w:webHidden/>
              </w:rPr>
              <w:fldChar w:fldCharType="separate"/>
            </w:r>
            <w:r w:rsidR="00BF3398">
              <w:rPr>
                <w:noProof/>
                <w:webHidden/>
              </w:rPr>
              <w:t>7</w:t>
            </w:r>
            <w:r w:rsidR="00BF3398">
              <w:rPr>
                <w:noProof/>
                <w:webHidden/>
              </w:rPr>
              <w:fldChar w:fldCharType="end"/>
            </w:r>
          </w:hyperlink>
        </w:p>
        <w:p w14:paraId="7A7F1CB4" w14:textId="0E5A072F"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0" w:history="1">
            <w:r w:rsidR="00BF3398" w:rsidRPr="003823BB">
              <w:rPr>
                <w:rStyle w:val="Hipervnculo"/>
                <w:noProof/>
                <w:lang w:bidi="es-CO"/>
              </w:rPr>
              <w:t>1.3 VISIÓN</w:t>
            </w:r>
            <w:r w:rsidR="00BF3398">
              <w:rPr>
                <w:noProof/>
                <w:webHidden/>
              </w:rPr>
              <w:tab/>
            </w:r>
            <w:r w:rsidR="00BF3398">
              <w:rPr>
                <w:noProof/>
                <w:webHidden/>
              </w:rPr>
              <w:fldChar w:fldCharType="begin"/>
            </w:r>
            <w:r w:rsidR="00BF3398">
              <w:rPr>
                <w:noProof/>
                <w:webHidden/>
              </w:rPr>
              <w:instrText xml:space="preserve"> PAGEREF _Toc182308300 \h </w:instrText>
            </w:r>
            <w:r w:rsidR="00BF3398">
              <w:rPr>
                <w:noProof/>
                <w:webHidden/>
              </w:rPr>
            </w:r>
            <w:r w:rsidR="00BF3398">
              <w:rPr>
                <w:noProof/>
                <w:webHidden/>
              </w:rPr>
              <w:fldChar w:fldCharType="separate"/>
            </w:r>
            <w:r w:rsidR="00BF3398">
              <w:rPr>
                <w:noProof/>
                <w:webHidden/>
              </w:rPr>
              <w:t>7</w:t>
            </w:r>
            <w:r w:rsidR="00BF3398">
              <w:rPr>
                <w:noProof/>
                <w:webHidden/>
              </w:rPr>
              <w:fldChar w:fldCharType="end"/>
            </w:r>
          </w:hyperlink>
        </w:p>
        <w:p w14:paraId="797D115C" w14:textId="3AE96AAD"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1" w:history="1">
            <w:r w:rsidR="00BF3398" w:rsidRPr="003823BB">
              <w:rPr>
                <w:rStyle w:val="Hipervnculo"/>
                <w:noProof/>
                <w:lang w:bidi="es-CO"/>
              </w:rPr>
              <w:t>1.5 VALORES</w:t>
            </w:r>
            <w:r w:rsidR="00BF3398">
              <w:rPr>
                <w:noProof/>
                <w:webHidden/>
              </w:rPr>
              <w:tab/>
            </w:r>
            <w:r w:rsidR="00BF3398">
              <w:rPr>
                <w:noProof/>
                <w:webHidden/>
              </w:rPr>
              <w:fldChar w:fldCharType="begin"/>
            </w:r>
            <w:r w:rsidR="00BF3398">
              <w:rPr>
                <w:noProof/>
                <w:webHidden/>
              </w:rPr>
              <w:instrText xml:space="preserve"> PAGEREF _Toc182308301 \h </w:instrText>
            </w:r>
            <w:r w:rsidR="00BF3398">
              <w:rPr>
                <w:noProof/>
                <w:webHidden/>
              </w:rPr>
            </w:r>
            <w:r w:rsidR="00BF3398">
              <w:rPr>
                <w:noProof/>
                <w:webHidden/>
              </w:rPr>
              <w:fldChar w:fldCharType="separate"/>
            </w:r>
            <w:r w:rsidR="00BF3398">
              <w:rPr>
                <w:noProof/>
                <w:webHidden/>
              </w:rPr>
              <w:t>8</w:t>
            </w:r>
            <w:r w:rsidR="00BF3398">
              <w:rPr>
                <w:noProof/>
                <w:webHidden/>
              </w:rPr>
              <w:fldChar w:fldCharType="end"/>
            </w:r>
          </w:hyperlink>
        </w:p>
        <w:p w14:paraId="4E0FECE2" w14:textId="7E2ABECA"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2" w:history="1">
            <w:r w:rsidR="00BF3398" w:rsidRPr="003823BB">
              <w:rPr>
                <w:rStyle w:val="Hipervnculo"/>
                <w:noProof/>
                <w:lang w:bidi="es-CO"/>
              </w:rPr>
              <w:t>1.4 ORGANIGRAMA</w:t>
            </w:r>
            <w:r w:rsidR="00BF3398">
              <w:rPr>
                <w:noProof/>
                <w:webHidden/>
              </w:rPr>
              <w:tab/>
            </w:r>
            <w:r w:rsidR="00BF3398">
              <w:rPr>
                <w:noProof/>
                <w:webHidden/>
              </w:rPr>
              <w:fldChar w:fldCharType="begin"/>
            </w:r>
            <w:r w:rsidR="00BF3398">
              <w:rPr>
                <w:noProof/>
                <w:webHidden/>
              </w:rPr>
              <w:instrText xml:space="preserve"> PAGEREF _Toc182308302 \h </w:instrText>
            </w:r>
            <w:r w:rsidR="00BF3398">
              <w:rPr>
                <w:noProof/>
                <w:webHidden/>
              </w:rPr>
            </w:r>
            <w:r w:rsidR="00BF3398">
              <w:rPr>
                <w:noProof/>
                <w:webHidden/>
              </w:rPr>
              <w:fldChar w:fldCharType="separate"/>
            </w:r>
            <w:r w:rsidR="00BF3398">
              <w:rPr>
                <w:noProof/>
                <w:webHidden/>
              </w:rPr>
              <w:t>10</w:t>
            </w:r>
            <w:r w:rsidR="00BF3398">
              <w:rPr>
                <w:noProof/>
                <w:webHidden/>
              </w:rPr>
              <w:fldChar w:fldCharType="end"/>
            </w:r>
          </w:hyperlink>
        </w:p>
        <w:p w14:paraId="53FF7AAF" w14:textId="032C1D25" w:rsidR="00BF3398" w:rsidRDefault="00145995">
          <w:pPr>
            <w:pStyle w:val="TDC1"/>
            <w:tabs>
              <w:tab w:val="left" w:pos="720"/>
              <w:tab w:val="right" w:leader="dot" w:pos="9394"/>
            </w:tabs>
            <w:rPr>
              <w:rFonts w:asciiTheme="minorHAnsi" w:eastAsiaTheme="minorEastAsia" w:hAnsiTheme="minorHAnsi" w:cstheme="minorBidi"/>
              <w:noProof/>
              <w:kern w:val="2"/>
              <w:lang w:val="es-CO" w:eastAsia="es-CO"/>
              <w14:ligatures w14:val="standardContextual"/>
            </w:rPr>
          </w:pPr>
          <w:hyperlink w:anchor="_Toc182308303" w:history="1">
            <w:r w:rsidR="00BF3398" w:rsidRPr="003823BB">
              <w:rPr>
                <w:rStyle w:val="Hipervnculo"/>
                <w:noProof/>
                <w:lang w:bidi="es-CO"/>
              </w:rPr>
              <w:t>1.7</w:t>
            </w:r>
            <w:r w:rsidR="00BF3398">
              <w:rPr>
                <w:rFonts w:asciiTheme="minorHAnsi" w:eastAsiaTheme="minorEastAsia" w:hAnsiTheme="minorHAnsi" w:cstheme="minorBidi"/>
                <w:noProof/>
                <w:kern w:val="2"/>
                <w:lang w:val="es-CO" w:eastAsia="es-CO"/>
                <w14:ligatures w14:val="standardContextual"/>
              </w:rPr>
              <w:tab/>
            </w:r>
            <w:r w:rsidR="00BF3398" w:rsidRPr="003823BB">
              <w:rPr>
                <w:rStyle w:val="Hipervnculo"/>
                <w:noProof/>
                <w:lang w:bidi="es-CO"/>
              </w:rPr>
              <w:t>ÁREA ESPECÍFICA DE LA PRÁCTICA</w:t>
            </w:r>
            <w:r w:rsidR="00BF3398">
              <w:rPr>
                <w:noProof/>
                <w:webHidden/>
              </w:rPr>
              <w:tab/>
            </w:r>
            <w:r w:rsidR="00BF3398">
              <w:rPr>
                <w:noProof/>
                <w:webHidden/>
              </w:rPr>
              <w:fldChar w:fldCharType="begin"/>
            </w:r>
            <w:r w:rsidR="00BF3398">
              <w:rPr>
                <w:noProof/>
                <w:webHidden/>
              </w:rPr>
              <w:instrText xml:space="preserve"> PAGEREF _Toc182308303 \h </w:instrText>
            </w:r>
            <w:r w:rsidR="00BF3398">
              <w:rPr>
                <w:noProof/>
                <w:webHidden/>
              </w:rPr>
            </w:r>
            <w:r w:rsidR="00BF3398">
              <w:rPr>
                <w:noProof/>
                <w:webHidden/>
              </w:rPr>
              <w:fldChar w:fldCharType="separate"/>
            </w:r>
            <w:r w:rsidR="00BF3398">
              <w:rPr>
                <w:noProof/>
                <w:webHidden/>
              </w:rPr>
              <w:t>11</w:t>
            </w:r>
            <w:r w:rsidR="00BF3398">
              <w:rPr>
                <w:noProof/>
                <w:webHidden/>
              </w:rPr>
              <w:fldChar w:fldCharType="end"/>
            </w:r>
          </w:hyperlink>
        </w:p>
        <w:p w14:paraId="0B126A96" w14:textId="1380057B"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4" w:history="1">
            <w:r w:rsidR="00BF3398" w:rsidRPr="003823BB">
              <w:rPr>
                <w:rStyle w:val="Hipervnculo"/>
                <w:noProof/>
                <w:lang w:bidi="es-CO"/>
              </w:rPr>
              <w:t>CAPÍTULO 2</w:t>
            </w:r>
            <w:r w:rsidR="00BF3398">
              <w:rPr>
                <w:noProof/>
                <w:webHidden/>
              </w:rPr>
              <w:tab/>
            </w:r>
            <w:r w:rsidR="00BF3398">
              <w:rPr>
                <w:noProof/>
                <w:webHidden/>
              </w:rPr>
              <w:fldChar w:fldCharType="begin"/>
            </w:r>
            <w:r w:rsidR="00BF3398">
              <w:rPr>
                <w:noProof/>
                <w:webHidden/>
              </w:rPr>
              <w:instrText xml:space="preserve"> PAGEREF _Toc182308304 \h </w:instrText>
            </w:r>
            <w:r w:rsidR="00BF3398">
              <w:rPr>
                <w:noProof/>
                <w:webHidden/>
              </w:rPr>
            </w:r>
            <w:r w:rsidR="00BF3398">
              <w:rPr>
                <w:noProof/>
                <w:webHidden/>
              </w:rPr>
              <w:fldChar w:fldCharType="separate"/>
            </w:r>
            <w:r w:rsidR="00BF3398">
              <w:rPr>
                <w:noProof/>
                <w:webHidden/>
              </w:rPr>
              <w:t>12</w:t>
            </w:r>
            <w:r w:rsidR="00BF3398">
              <w:rPr>
                <w:noProof/>
                <w:webHidden/>
              </w:rPr>
              <w:fldChar w:fldCharType="end"/>
            </w:r>
          </w:hyperlink>
        </w:p>
        <w:p w14:paraId="5C8FBC41" w14:textId="6771BAB9"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5" w:history="1">
            <w:r w:rsidR="00BF3398" w:rsidRPr="003823BB">
              <w:rPr>
                <w:rStyle w:val="Hipervnculo"/>
                <w:noProof/>
                <w:lang w:bidi="es-CO"/>
              </w:rPr>
              <w:t>1.0 ACTIVIDADES ESPECÍFICAS DE LA PRÁCTICA PROFESIONAL.</w:t>
            </w:r>
            <w:r w:rsidR="00BF3398">
              <w:rPr>
                <w:noProof/>
                <w:webHidden/>
              </w:rPr>
              <w:tab/>
            </w:r>
            <w:r w:rsidR="00BF3398">
              <w:rPr>
                <w:noProof/>
                <w:webHidden/>
              </w:rPr>
              <w:fldChar w:fldCharType="begin"/>
            </w:r>
            <w:r w:rsidR="00BF3398">
              <w:rPr>
                <w:noProof/>
                <w:webHidden/>
              </w:rPr>
              <w:instrText xml:space="preserve"> PAGEREF _Toc182308305 \h </w:instrText>
            </w:r>
            <w:r w:rsidR="00BF3398">
              <w:rPr>
                <w:noProof/>
                <w:webHidden/>
              </w:rPr>
            </w:r>
            <w:r w:rsidR="00BF3398">
              <w:rPr>
                <w:noProof/>
                <w:webHidden/>
              </w:rPr>
              <w:fldChar w:fldCharType="separate"/>
            </w:r>
            <w:r w:rsidR="00BF3398">
              <w:rPr>
                <w:noProof/>
                <w:webHidden/>
              </w:rPr>
              <w:t>12</w:t>
            </w:r>
            <w:r w:rsidR="00BF3398">
              <w:rPr>
                <w:noProof/>
                <w:webHidden/>
              </w:rPr>
              <w:fldChar w:fldCharType="end"/>
            </w:r>
          </w:hyperlink>
        </w:p>
        <w:p w14:paraId="1135F98F" w14:textId="62DE5689"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6" w:history="1">
            <w:r w:rsidR="00BF3398" w:rsidRPr="003823BB">
              <w:rPr>
                <w:rStyle w:val="Hipervnculo"/>
                <w:noProof/>
                <w:lang w:bidi="es-CO"/>
              </w:rPr>
              <w:t>1.1 DESARROLLAR UN ASISTENTE VIRTUAL (CHATBOT) PARA MEJORAR LA ATENCIÓN AL CLIENTE EN LA COMERCIALIZADORA DE LA 30 CON 5TA</w:t>
            </w:r>
            <w:r w:rsidR="00BF3398">
              <w:rPr>
                <w:noProof/>
                <w:webHidden/>
              </w:rPr>
              <w:tab/>
            </w:r>
            <w:r w:rsidR="00BF3398">
              <w:rPr>
                <w:noProof/>
                <w:webHidden/>
              </w:rPr>
              <w:fldChar w:fldCharType="begin"/>
            </w:r>
            <w:r w:rsidR="00BF3398">
              <w:rPr>
                <w:noProof/>
                <w:webHidden/>
              </w:rPr>
              <w:instrText xml:space="preserve"> PAGEREF _Toc182308306 \h </w:instrText>
            </w:r>
            <w:r w:rsidR="00BF3398">
              <w:rPr>
                <w:noProof/>
                <w:webHidden/>
              </w:rPr>
            </w:r>
            <w:r w:rsidR="00BF3398">
              <w:rPr>
                <w:noProof/>
                <w:webHidden/>
              </w:rPr>
              <w:fldChar w:fldCharType="separate"/>
            </w:r>
            <w:r w:rsidR="00BF3398">
              <w:rPr>
                <w:noProof/>
                <w:webHidden/>
              </w:rPr>
              <w:t>12</w:t>
            </w:r>
            <w:r w:rsidR="00BF3398">
              <w:rPr>
                <w:noProof/>
                <w:webHidden/>
              </w:rPr>
              <w:fldChar w:fldCharType="end"/>
            </w:r>
          </w:hyperlink>
        </w:p>
        <w:p w14:paraId="5EB3A4A9" w14:textId="1D39597C"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7" w:history="1">
            <w:r w:rsidR="00BF3398" w:rsidRPr="003823BB">
              <w:rPr>
                <w:rStyle w:val="Hipervnculo"/>
                <w:noProof/>
                <w:lang w:bidi="es-CO"/>
              </w:rPr>
              <w:t>1.2 DIAGNÓSTICO</w:t>
            </w:r>
            <w:r w:rsidR="00BF3398">
              <w:rPr>
                <w:noProof/>
                <w:webHidden/>
              </w:rPr>
              <w:tab/>
            </w:r>
            <w:r w:rsidR="00BF3398">
              <w:rPr>
                <w:noProof/>
                <w:webHidden/>
              </w:rPr>
              <w:fldChar w:fldCharType="begin"/>
            </w:r>
            <w:r w:rsidR="00BF3398">
              <w:rPr>
                <w:noProof/>
                <w:webHidden/>
              </w:rPr>
              <w:instrText xml:space="preserve"> PAGEREF _Toc182308307 \h </w:instrText>
            </w:r>
            <w:r w:rsidR="00BF3398">
              <w:rPr>
                <w:noProof/>
                <w:webHidden/>
              </w:rPr>
            </w:r>
            <w:r w:rsidR="00BF3398">
              <w:rPr>
                <w:noProof/>
                <w:webHidden/>
              </w:rPr>
              <w:fldChar w:fldCharType="separate"/>
            </w:r>
            <w:r w:rsidR="00BF3398">
              <w:rPr>
                <w:noProof/>
                <w:webHidden/>
              </w:rPr>
              <w:t>12</w:t>
            </w:r>
            <w:r w:rsidR="00BF3398">
              <w:rPr>
                <w:noProof/>
                <w:webHidden/>
              </w:rPr>
              <w:fldChar w:fldCharType="end"/>
            </w:r>
          </w:hyperlink>
        </w:p>
        <w:p w14:paraId="2CC0CCB3" w14:textId="31C25FAE"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8" w:history="1">
            <w:r w:rsidR="00BF3398" w:rsidRPr="003823BB">
              <w:rPr>
                <w:rStyle w:val="Hipervnculo"/>
                <w:noProof/>
                <w:lang w:bidi="es-CO"/>
              </w:rPr>
              <w:t>1.3 ANALISIS FODA</w:t>
            </w:r>
            <w:r w:rsidR="00BF3398">
              <w:rPr>
                <w:noProof/>
                <w:webHidden/>
              </w:rPr>
              <w:tab/>
            </w:r>
            <w:r w:rsidR="00BF3398">
              <w:rPr>
                <w:noProof/>
                <w:webHidden/>
              </w:rPr>
              <w:fldChar w:fldCharType="begin"/>
            </w:r>
            <w:r w:rsidR="00BF3398">
              <w:rPr>
                <w:noProof/>
                <w:webHidden/>
              </w:rPr>
              <w:instrText xml:space="preserve"> PAGEREF _Toc182308308 \h </w:instrText>
            </w:r>
            <w:r w:rsidR="00BF3398">
              <w:rPr>
                <w:noProof/>
                <w:webHidden/>
              </w:rPr>
            </w:r>
            <w:r w:rsidR="00BF3398">
              <w:rPr>
                <w:noProof/>
                <w:webHidden/>
              </w:rPr>
              <w:fldChar w:fldCharType="separate"/>
            </w:r>
            <w:r w:rsidR="00BF3398">
              <w:rPr>
                <w:noProof/>
                <w:webHidden/>
              </w:rPr>
              <w:t>13</w:t>
            </w:r>
            <w:r w:rsidR="00BF3398">
              <w:rPr>
                <w:noProof/>
                <w:webHidden/>
              </w:rPr>
              <w:fldChar w:fldCharType="end"/>
            </w:r>
          </w:hyperlink>
        </w:p>
        <w:p w14:paraId="7B79B8AE" w14:textId="3A27F3EB"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09" w:history="1">
            <w:r w:rsidR="00BF3398" w:rsidRPr="003823BB">
              <w:rPr>
                <w:rStyle w:val="Hipervnculo"/>
                <w:noProof/>
                <w:lang w:bidi="es-CO"/>
              </w:rPr>
              <w:t>1.4 JUSTIFICACIÓN</w:t>
            </w:r>
            <w:r w:rsidR="00BF3398">
              <w:rPr>
                <w:noProof/>
                <w:webHidden/>
              </w:rPr>
              <w:tab/>
            </w:r>
            <w:r w:rsidR="00BF3398">
              <w:rPr>
                <w:noProof/>
                <w:webHidden/>
              </w:rPr>
              <w:fldChar w:fldCharType="begin"/>
            </w:r>
            <w:r w:rsidR="00BF3398">
              <w:rPr>
                <w:noProof/>
                <w:webHidden/>
              </w:rPr>
              <w:instrText xml:space="preserve"> PAGEREF _Toc182308309 \h </w:instrText>
            </w:r>
            <w:r w:rsidR="00BF3398">
              <w:rPr>
                <w:noProof/>
                <w:webHidden/>
              </w:rPr>
            </w:r>
            <w:r w:rsidR="00BF3398">
              <w:rPr>
                <w:noProof/>
                <w:webHidden/>
              </w:rPr>
              <w:fldChar w:fldCharType="separate"/>
            </w:r>
            <w:r w:rsidR="00BF3398">
              <w:rPr>
                <w:noProof/>
                <w:webHidden/>
              </w:rPr>
              <w:t>14</w:t>
            </w:r>
            <w:r w:rsidR="00BF3398">
              <w:rPr>
                <w:noProof/>
                <w:webHidden/>
              </w:rPr>
              <w:fldChar w:fldCharType="end"/>
            </w:r>
          </w:hyperlink>
        </w:p>
        <w:p w14:paraId="07AEDA42" w14:textId="7F67436F"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0" w:history="1">
            <w:r w:rsidR="00BF3398" w:rsidRPr="003823BB">
              <w:rPr>
                <w:rStyle w:val="Hipervnculo"/>
                <w:noProof/>
                <w:lang w:bidi="es-CO"/>
              </w:rPr>
              <w:t>OBJETIVOS</w:t>
            </w:r>
            <w:r w:rsidR="00BF3398">
              <w:rPr>
                <w:noProof/>
                <w:webHidden/>
              </w:rPr>
              <w:tab/>
            </w:r>
            <w:r w:rsidR="00BF3398">
              <w:rPr>
                <w:noProof/>
                <w:webHidden/>
              </w:rPr>
              <w:fldChar w:fldCharType="begin"/>
            </w:r>
            <w:r w:rsidR="00BF3398">
              <w:rPr>
                <w:noProof/>
                <w:webHidden/>
              </w:rPr>
              <w:instrText xml:space="preserve"> PAGEREF _Toc182308310 \h </w:instrText>
            </w:r>
            <w:r w:rsidR="00BF3398">
              <w:rPr>
                <w:noProof/>
                <w:webHidden/>
              </w:rPr>
            </w:r>
            <w:r w:rsidR="00BF3398">
              <w:rPr>
                <w:noProof/>
                <w:webHidden/>
              </w:rPr>
              <w:fldChar w:fldCharType="separate"/>
            </w:r>
            <w:r w:rsidR="00BF3398">
              <w:rPr>
                <w:noProof/>
                <w:webHidden/>
              </w:rPr>
              <w:t>15</w:t>
            </w:r>
            <w:r w:rsidR="00BF3398">
              <w:rPr>
                <w:noProof/>
                <w:webHidden/>
              </w:rPr>
              <w:fldChar w:fldCharType="end"/>
            </w:r>
          </w:hyperlink>
        </w:p>
        <w:p w14:paraId="59F7D0F2" w14:textId="2045648C"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1" w:history="1">
            <w:r w:rsidR="00BF3398" w:rsidRPr="003823BB">
              <w:rPr>
                <w:rStyle w:val="Hipervnculo"/>
                <w:noProof/>
                <w:lang w:bidi="es-CO"/>
              </w:rPr>
              <w:t>OBJETIVO GENERAL</w:t>
            </w:r>
            <w:r w:rsidR="00BF3398">
              <w:rPr>
                <w:noProof/>
                <w:webHidden/>
              </w:rPr>
              <w:tab/>
            </w:r>
            <w:r w:rsidR="00BF3398">
              <w:rPr>
                <w:noProof/>
                <w:webHidden/>
              </w:rPr>
              <w:fldChar w:fldCharType="begin"/>
            </w:r>
            <w:r w:rsidR="00BF3398">
              <w:rPr>
                <w:noProof/>
                <w:webHidden/>
              </w:rPr>
              <w:instrText xml:space="preserve"> PAGEREF _Toc182308311 \h </w:instrText>
            </w:r>
            <w:r w:rsidR="00BF3398">
              <w:rPr>
                <w:noProof/>
                <w:webHidden/>
              </w:rPr>
            </w:r>
            <w:r w:rsidR="00BF3398">
              <w:rPr>
                <w:noProof/>
                <w:webHidden/>
              </w:rPr>
              <w:fldChar w:fldCharType="separate"/>
            </w:r>
            <w:r w:rsidR="00BF3398">
              <w:rPr>
                <w:noProof/>
                <w:webHidden/>
              </w:rPr>
              <w:t>15</w:t>
            </w:r>
            <w:r w:rsidR="00BF3398">
              <w:rPr>
                <w:noProof/>
                <w:webHidden/>
              </w:rPr>
              <w:fldChar w:fldCharType="end"/>
            </w:r>
          </w:hyperlink>
        </w:p>
        <w:p w14:paraId="1317ABE2" w14:textId="68C9446F"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2" w:history="1">
            <w:r w:rsidR="00BF3398" w:rsidRPr="003823BB">
              <w:rPr>
                <w:rStyle w:val="Hipervnculo"/>
                <w:noProof/>
                <w:lang w:bidi="es-CO"/>
              </w:rPr>
              <w:t>OBJETIVOS ESPECÍFICOS</w:t>
            </w:r>
            <w:r w:rsidR="00BF3398">
              <w:rPr>
                <w:noProof/>
                <w:webHidden/>
              </w:rPr>
              <w:tab/>
            </w:r>
            <w:r w:rsidR="00BF3398">
              <w:rPr>
                <w:noProof/>
                <w:webHidden/>
              </w:rPr>
              <w:fldChar w:fldCharType="begin"/>
            </w:r>
            <w:r w:rsidR="00BF3398">
              <w:rPr>
                <w:noProof/>
                <w:webHidden/>
              </w:rPr>
              <w:instrText xml:space="preserve"> PAGEREF _Toc182308312 \h </w:instrText>
            </w:r>
            <w:r w:rsidR="00BF3398">
              <w:rPr>
                <w:noProof/>
                <w:webHidden/>
              </w:rPr>
            </w:r>
            <w:r w:rsidR="00BF3398">
              <w:rPr>
                <w:noProof/>
                <w:webHidden/>
              </w:rPr>
              <w:fldChar w:fldCharType="separate"/>
            </w:r>
            <w:r w:rsidR="00BF3398">
              <w:rPr>
                <w:noProof/>
                <w:webHidden/>
              </w:rPr>
              <w:t>15</w:t>
            </w:r>
            <w:r w:rsidR="00BF3398">
              <w:rPr>
                <w:noProof/>
                <w:webHidden/>
              </w:rPr>
              <w:fldChar w:fldCharType="end"/>
            </w:r>
          </w:hyperlink>
        </w:p>
        <w:p w14:paraId="0E29BA06" w14:textId="525E6EF6"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3" w:history="1">
            <w:r w:rsidR="00BF3398" w:rsidRPr="003823BB">
              <w:rPr>
                <w:rStyle w:val="Hipervnculo"/>
                <w:noProof/>
                <w:lang w:bidi="es-CO"/>
              </w:rPr>
              <w:t>PLAN DE ACTIVIDADES</w:t>
            </w:r>
            <w:r w:rsidR="00BF3398">
              <w:rPr>
                <w:noProof/>
                <w:webHidden/>
              </w:rPr>
              <w:tab/>
            </w:r>
            <w:r w:rsidR="00BF3398">
              <w:rPr>
                <w:noProof/>
                <w:webHidden/>
              </w:rPr>
              <w:fldChar w:fldCharType="begin"/>
            </w:r>
            <w:r w:rsidR="00BF3398">
              <w:rPr>
                <w:noProof/>
                <w:webHidden/>
              </w:rPr>
              <w:instrText xml:space="preserve"> PAGEREF _Toc182308313 \h </w:instrText>
            </w:r>
            <w:r w:rsidR="00BF3398">
              <w:rPr>
                <w:noProof/>
                <w:webHidden/>
              </w:rPr>
            </w:r>
            <w:r w:rsidR="00BF3398">
              <w:rPr>
                <w:noProof/>
                <w:webHidden/>
              </w:rPr>
              <w:fldChar w:fldCharType="separate"/>
            </w:r>
            <w:r w:rsidR="00BF3398">
              <w:rPr>
                <w:noProof/>
                <w:webHidden/>
              </w:rPr>
              <w:t>16</w:t>
            </w:r>
            <w:r w:rsidR="00BF3398">
              <w:rPr>
                <w:noProof/>
                <w:webHidden/>
              </w:rPr>
              <w:fldChar w:fldCharType="end"/>
            </w:r>
          </w:hyperlink>
        </w:p>
        <w:p w14:paraId="71D21F24" w14:textId="1574DAFF"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4" w:history="1">
            <w:r w:rsidR="00BF3398" w:rsidRPr="003823BB">
              <w:rPr>
                <w:rStyle w:val="Hipervnculo"/>
                <w:noProof/>
                <w:lang w:bidi="es-CO"/>
              </w:rPr>
              <w:t>CAPITULO 3</w:t>
            </w:r>
            <w:r w:rsidR="00BF3398">
              <w:rPr>
                <w:noProof/>
                <w:webHidden/>
              </w:rPr>
              <w:tab/>
            </w:r>
            <w:r w:rsidR="00BF3398">
              <w:rPr>
                <w:noProof/>
                <w:webHidden/>
              </w:rPr>
              <w:fldChar w:fldCharType="begin"/>
            </w:r>
            <w:r w:rsidR="00BF3398">
              <w:rPr>
                <w:noProof/>
                <w:webHidden/>
              </w:rPr>
              <w:instrText xml:space="preserve"> PAGEREF _Toc182308314 \h </w:instrText>
            </w:r>
            <w:r w:rsidR="00BF3398">
              <w:rPr>
                <w:noProof/>
                <w:webHidden/>
              </w:rPr>
            </w:r>
            <w:r w:rsidR="00BF3398">
              <w:rPr>
                <w:noProof/>
                <w:webHidden/>
              </w:rPr>
              <w:fldChar w:fldCharType="separate"/>
            </w:r>
            <w:r w:rsidR="00BF3398">
              <w:rPr>
                <w:noProof/>
                <w:webHidden/>
              </w:rPr>
              <w:t>17</w:t>
            </w:r>
            <w:r w:rsidR="00BF3398">
              <w:rPr>
                <w:noProof/>
                <w:webHidden/>
              </w:rPr>
              <w:fldChar w:fldCharType="end"/>
            </w:r>
          </w:hyperlink>
        </w:p>
        <w:p w14:paraId="2501934D" w14:textId="32760C1A"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5" w:history="1">
            <w:r w:rsidR="00BF3398" w:rsidRPr="003823BB">
              <w:rPr>
                <w:rStyle w:val="Hipervnculo"/>
                <w:noProof/>
                <w:lang w:bidi="es-CO"/>
              </w:rPr>
              <w:t>DESARROLLO DE LA PRÁCTICA</w:t>
            </w:r>
            <w:r w:rsidR="00BF3398">
              <w:rPr>
                <w:noProof/>
                <w:webHidden/>
              </w:rPr>
              <w:tab/>
            </w:r>
            <w:r w:rsidR="00BF3398">
              <w:rPr>
                <w:noProof/>
                <w:webHidden/>
              </w:rPr>
              <w:fldChar w:fldCharType="begin"/>
            </w:r>
            <w:r w:rsidR="00BF3398">
              <w:rPr>
                <w:noProof/>
                <w:webHidden/>
              </w:rPr>
              <w:instrText xml:space="preserve"> PAGEREF _Toc182308315 \h </w:instrText>
            </w:r>
            <w:r w:rsidR="00BF3398">
              <w:rPr>
                <w:noProof/>
                <w:webHidden/>
              </w:rPr>
            </w:r>
            <w:r w:rsidR="00BF3398">
              <w:rPr>
                <w:noProof/>
                <w:webHidden/>
              </w:rPr>
              <w:fldChar w:fldCharType="separate"/>
            </w:r>
            <w:r w:rsidR="00BF3398">
              <w:rPr>
                <w:noProof/>
                <w:webHidden/>
              </w:rPr>
              <w:t>17</w:t>
            </w:r>
            <w:r w:rsidR="00BF3398">
              <w:rPr>
                <w:noProof/>
                <w:webHidden/>
              </w:rPr>
              <w:fldChar w:fldCharType="end"/>
            </w:r>
          </w:hyperlink>
        </w:p>
        <w:p w14:paraId="487CC81D" w14:textId="54CC0A68"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6" w:history="1">
            <w:r w:rsidR="00BF3398" w:rsidRPr="003823BB">
              <w:rPr>
                <w:rStyle w:val="Hipervnculo"/>
                <w:noProof/>
                <w:lang w:bidi="es-CO"/>
              </w:rPr>
              <w:t>3.1 DESARROLLO DEL OBJETIVO ESPECÍFICO:</w:t>
            </w:r>
            <w:r w:rsidR="00BF3398">
              <w:rPr>
                <w:noProof/>
                <w:webHidden/>
              </w:rPr>
              <w:tab/>
            </w:r>
            <w:r w:rsidR="00BF3398">
              <w:rPr>
                <w:noProof/>
                <w:webHidden/>
              </w:rPr>
              <w:fldChar w:fldCharType="begin"/>
            </w:r>
            <w:r w:rsidR="00BF3398">
              <w:rPr>
                <w:noProof/>
                <w:webHidden/>
              </w:rPr>
              <w:instrText xml:space="preserve"> PAGEREF _Toc182308316 \h </w:instrText>
            </w:r>
            <w:r w:rsidR="00BF3398">
              <w:rPr>
                <w:noProof/>
                <w:webHidden/>
              </w:rPr>
            </w:r>
            <w:r w:rsidR="00BF3398">
              <w:rPr>
                <w:noProof/>
                <w:webHidden/>
              </w:rPr>
              <w:fldChar w:fldCharType="separate"/>
            </w:r>
            <w:r w:rsidR="00BF3398">
              <w:rPr>
                <w:noProof/>
                <w:webHidden/>
              </w:rPr>
              <w:t>17</w:t>
            </w:r>
            <w:r w:rsidR="00BF3398">
              <w:rPr>
                <w:noProof/>
                <w:webHidden/>
              </w:rPr>
              <w:fldChar w:fldCharType="end"/>
            </w:r>
          </w:hyperlink>
        </w:p>
        <w:p w14:paraId="7615E3E3" w14:textId="476F4DC6"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7" w:history="1">
            <w:r w:rsidR="00BF3398" w:rsidRPr="003823BB">
              <w:rPr>
                <w:rStyle w:val="Hipervnculo"/>
                <w:noProof/>
                <w:lang w:bidi="es-CO"/>
              </w:rPr>
              <w:t>RECOMENDACIONES</w:t>
            </w:r>
            <w:r w:rsidR="00BF3398">
              <w:rPr>
                <w:noProof/>
                <w:webHidden/>
              </w:rPr>
              <w:tab/>
            </w:r>
            <w:r w:rsidR="00BF3398">
              <w:rPr>
                <w:noProof/>
                <w:webHidden/>
              </w:rPr>
              <w:fldChar w:fldCharType="begin"/>
            </w:r>
            <w:r w:rsidR="00BF3398">
              <w:rPr>
                <w:noProof/>
                <w:webHidden/>
              </w:rPr>
              <w:instrText xml:space="preserve"> PAGEREF _Toc182308317 \h </w:instrText>
            </w:r>
            <w:r w:rsidR="00BF3398">
              <w:rPr>
                <w:noProof/>
                <w:webHidden/>
              </w:rPr>
            </w:r>
            <w:r w:rsidR="00BF3398">
              <w:rPr>
                <w:noProof/>
                <w:webHidden/>
              </w:rPr>
              <w:fldChar w:fldCharType="separate"/>
            </w:r>
            <w:r w:rsidR="00BF3398">
              <w:rPr>
                <w:noProof/>
                <w:webHidden/>
              </w:rPr>
              <w:t>27</w:t>
            </w:r>
            <w:r w:rsidR="00BF3398">
              <w:rPr>
                <w:noProof/>
                <w:webHidden/>
              </w:rPr>
              <w:fldChar w:fldCharType="end"/>
            </w:r>
          </w:hyperlink>
        </w:p>
        <w:p w14:paraId="40D4761F" w14:textId="7A63B9BC" w:rsidR="00BF3398" w:rsidRDefault="00145995">
          <w:pPr>
            <w:pStyle w:val="TDC1"/>
            <w:tabs>
              <w:tab w:val="right" w:leader="dot" w:pos="9394"/>
            </w:tabs>
            <w:rPr>
              <w:rFonts w:asciiTheme="minorHAnsi" w:eastAsiaTheme="minorEastAsia" w:hAnsiTheme="minorHAnsi" w:cstheme="minorBidi"/>
              <w:noProof/>
              <w:kern w:val="2"/>
              <w:lang w:val="es-CO" w:eastAsia="es-CO"/>
              <w14:ligatures w14:val="standardContextual"/>
            </w:rPr>
          </w:pPr>
          <w:hyperlink w:anchor="_Toc182308318" w:history="1">
            <w:r w:rsidR="00BF3398" w:rsidRPr="003823BB">
              <w:rPr>
                <w:rStyle w:val="Hipervnculo"/>
                <w:noProof/>
                <w:lang w:bidi="es-CO"/>
              </w:rPr>
              <w:t>ANEXOS</w:t>
            </w:r>
            <w:r w:rsidR="00BF3398">
              <w:rPr>
                <w:noProof/>
                <w:webHidden/>
              </w:rPr>
              <w:tab/>
            </w:r>
            <w:r w:rsidR="00BF3398">
              <w:rPr>
                <w:noProof/>
                <w:webHidden/>
              </w:rPr>
              <w:fldChar w:fldCharType="begin"/>
            </w:r>
            <w:r w:rsidR="00BF3398">
              <w:rPr>
                <w:noProof/>
                <w:webHidden/>
              </w:rPr>
              <w:instrText xml:space="preserve"> PAGEREF _Toc182308318 \h </w:instrText>
            </w:r>
            <w:r w:rsidR="00BF3398">
              <w:rPr>
                <w:noProof/>
                <w:webHidden/>
              </w:rPr>
            </w:r>
            <w:r w:rsidR="00BF3398">
              <w:rPr>
                <w:noProof/>
                <w:webHidden/>
              </w:rPr>
              <w:fldChar w:fldCharType="separate"/>
            </w:r>
            <w:r w:rsidR="00BF3398">
              <w:rPr>
                <w:noProof/>
                <w:webHidden/>
              </w:rPr>
              <w:t>28</w:t>
            </w:r>
            <w:r w:rsidR="00BF3398">
              <w:rPr>
                <w:noProof/>
                <w:webHidden/>
              </w:rPr>
              <w:fldChar w:fldCharType="end"/>
            </w:r>
          </w:hyperlink>
        </w:p>
        <w:p w14:paraId="015D3D9D" w14:textId="31C46A70" w:rsidR="00552BFF" w:rsidRDefault="00552BFF">
          <w:r>
            <w:rPr>
              <w:b/>
              <w:bCs/>
            </w:rPr>
            <w:fldChar w:fldCharType="end"/>
          </w:r>
        </w:p>
      </w:sdtContent>
    </w:sdt>
    <w:p w14:paraId="19B4B8E5" w14:textId="77777777" w:rsidR="0028476E" w:rsidRDefault="0028476E">
      <w:pPr>
        <w:tabs>
          <w:tab w:val="left" w:pos="360"/>
        </w:tabs>
        <w:spacing w:line="360" w:lineRule="auto"/>
        <w:jc w:val="center"/>
        <w:rPr>
          <w:b/>
          <w:sz w:val="28"/>
          <w:szCs w:val="28"/>
        </w:rPr>
      </w:pPr>
    </w:p>
    <w:p w14:paraId="4525F17F" w14:textId="77777777" w:rsidR="0028476E" w:rsidRDefault="0028476E">
      <w:pPr>
        <w:tabs>
          <w:tab w:val="left" w:pos="360"/>
        </w:tabs>
        <w:spacing w:line="360" w:lineRule="auto"/>
        <w:jc w:val="center"/>
        <w:rPr>
          <w:b/>
          <w:sz w:val="28"/>
          <w:szCs w:val="28"/>
        </w:rPr>
      </w:pPr>
    </w:p>
    <w:p w14:paraId="5BAE79D7" w14:textId="77777777" w:rsidR="0028476E" w:rsidRDefault="0028476E">
      <w:pPr>
        <w:tabs>
          <w:tab w:val="left" w:pos="360"/>
        </w:tabs>
        <w:spacing w:line="360" w:lineRule="auto"/>
        <w:jc w:val="center"/>
        <w:rPr>
          <w:b/>
          <w:sz w:val="28"/>
          <w:szCs w:val="28"/>
        </w:rPr>
      </w:pPr>
    </w:p>
    <w:p w14:paraId="41302FE2" w14:textId="77777777" w:rsidR="0028476E" w:rsidRDefault="0028476E" w:rsidP="00BF3398">
      <w:pPr>
        <w:tabs>
          <w:tab w:val="left" w:pos="360"/>
        </w:tabs>
        <w:spacing w:line="360" w:lineRule="auto"/>
        <w:rPr>
          <w:b/>
          <w:sz w:val="28"/>
          <w:szCs w:val="28"/>
        </w:rPr>
      </w:pPr>
    </w:p>
    <w:p w14:paraId="10D96339" w14:textId="77777777" w:rsidR="0028476E" w:rsidRDefault="0028476E" w:rsidP="00552BFF">
      <w:pPr>
        <w:tabs>
          <w:tab w:val="left" w:pos="360"/>
        </w:tabs>
        <w:spacing w:line="360" w:lineRule="auto"/>
        <w:rPr>
          <w:b/>
          <w:sz w:val="28"/>
          <w:szCs w:val="28"/>
        </w:rPr>
      </w:pPr>
    </w:p>
    <w:p w14:paraId="7EC029A4" w14:textId="77777777" w:rsidR="0028476E" w:rsidRDefault="00145995">
      <w:pPr>
        <w:pStyle w:val="Ttulo1"/>
        <w:ind w:firstLine="265"/>
      </w:pPr>
      <w:bookmarkStart w:id="0" w:name="_Toc182308294"/>
      <w:r>
        <w:t>GLOSARIO</w:t>
      </w:r>
      <w:bookmarkEnd w:id="0"/>
    </w:p>
    <w:p w14:paraId="3BC9AC13" w14:textId="77777777" w:rsidR="00E11A2D" w:rsidRDefault="00E11A2D">
      <w:pPr>
        <w:pStyle w:val="Ttulo1"/>
        <w:ind w:firstLine="265"/>
      </w:pPr>
    </w:p>
    <w:p w14:paraId="19AD6272" w14:textId="77777777" w:rsidR="00E11A2D" w:rsidRDefault="00E11A2D" w:rsidP="00E11A2D"/>
    <w:p w14:paraId="2D2068FB" w14:textId="1ED16FC1" w:rsidR="00E11A2D" w:rsidRDefault="00E11A2D" w:rsidP="00E049D6">
      <w:pPr>
        <w:spacing w:line="480" w:lineRule="auto"/>
      </w:pPr>
      <w:r>
        <w:lastRenderedPageBreak/>
        <w:t>ESTANCO:</w:t>
      </w:r>
      <w:r w:rsidRPr="00E11A2D">
        <w:t xml:space="preserve"> Establecimiento donde se venden productos estancados y, en particular, en la actualidad, tabaco.</w:t>
      </w:r>
    </w:p>
    <w:p w14:paraId="40811165" w14:textId="77777777" w:rsidR="00E049D6" w:rsidRDefault="00E049D6" w:rsidP="00E049D6">
      <w:pPr>
        <w:spacing w:line="480" w:lineRule="auto"/>
      </w:pPr>
    </w:p>
    <w:p w14:paraId="00840528" w14:textId="5CA649D7" w:rsidR="00E11A2D" w:rsidRDefault="00E11A2D" w:rsidP="00E049D6">
      <w:pPr>
        <w:spacing w:line="480" w:lineRule="auto"/>
      </w:pPr>
      <w:r>
        <w:t xml:space="preserve">COMERCIALIZADORA: </w:t>
      </w:r>
      <w:r w:rsidRPr="00E11A2D">
        <w:t>Son intermediarios que se encargan de conectar a los productores o proveedores con los consumidores finales, facilitando la distribución y promoción de los productos. </w:t>
      </w:r>
    </w:p>
    <w:p w14:paraId="7E5A4549" w14:textId="77777777" w:rsidR="00E11A2D" w:rsidRDefault="00E11A2D" w:rsidP="00E049D6">
      <w:pPr>
        <w:spacing w:line="480" w:lineRule="auto"/>
      </w:pPr>
    </w:p>
    <w:p w14:paraId="3FFFC432" w14:textId="52781450" w:rsidR="00E11A2D" w:rsidRDefault="00E11A2D" w:rsidP="00E049D6">
      <w:pPr>
        <w:spacing w:line="480" w:lineRule="auto"/>
      </w:pPr>
      <w:r>
        <w:t xml:space="preserve">LICOR: </w:t>
      </w:r>
      <w:r w:rsidRPr="00E11A2D">
        <w:t>El licor es una bebida alcohólica que se produce mediante la mezcla, la maceración y/o la destilación de diferentes sustancias. Por lo general tiene sabor a </w:t>
      </w:r>
      <w:hyperlink r:id="rId9" w:history="1">
        <w:r w:rsidRPr="00E11A2D">
          <w:rPr>
            <w:rStyle w:val="Hipervnculo"/>
            <w:color w:val="auto"/>
            <w:u w:val="none"/>
          </w:rPr>
          <w:t>hierbas</w:t>
        </w:r>
      </w:hyperlink>
      <w:r w:rsidRPr="00E11A2D">
        <w:t> o a frutas, según su composición.</w:t>
      </w:r>
    </w:p>
    <w:p w14:paraId="64A19EFC" w14:textId="77777777" w:rsidR="00970620" w:rsidRDefault="00970620" w:rsidP="00E049D6">
      <w:pPr>
        <w:spacing w:line="480" w:lineRule="auto"/>
      </w:pPr>
    </w:p>
    <w:p w14:paraId="3A992D9F" w14:textId="5AE725BD" w:rsidR="00970620" w:rsidRDefault="00E049D6" w:rsidP="00E049D6">
      <w:pPr>
        <w:spacing w:line="480" w:lineRule="auto"/>
      </w:pPr>
      <w:r w:rsidRPr="00E049D6">
        <w:t>CULTURA: La cultura es un sistema complejo de conocimientos y de costumbres que caracteriza a una población determinada y que es transmitido a las generaciones siguientes. El lenguaje, los hábitos y los valores son algunos de los aspectos que forman parte de la cultura.</w:t>
      </w:r>
    </w:p>
    <w:p w14:paraId="362ACC05" w14:textId="77777777" w:rsidR="00E049D6" w:rsidRDefault="00E049D6" w:rsidP="00E049D6">
      <w:pPr>
        <w:spacing w:line="480" w:lineRule="auto"/>
      </w:pPr>
    </w:p>
    <w:p w14:paraId="2549BC99" w14:textId="77777777" w:rsidR="00E049D6" w:rsidRPr="00E049D6" w:rsidRDefault="00E049D6" w:rsidP="00E049D6">
      <w:pPr>
        <w:spacing w:line="480" w:lineRule="auto"/>
      </w:pPr>
      <w:r w:rsidRPr="00E049D6">
        <w:t>CALIDAD: La calidad se refiere a aquellos productos o servicios que cuentan con características que cubren las expectativas del cliente, ofreciendo un máximo de conformidad con un margen mínimo de errores y defectos.</w:t>
      </w:r>
    </w:p>
    <w:p w14:paraId="44486AA4" w14:textId="77777777" w:rsidR="00E049D6" w:rsidRPr="00E11A2D" w:rsidRDefault="00E049D6" w:rsidP="00E11A2D"/>
    <w:p w14:paraId="52550A18" w14:textId="77777777" w:rsidR="00E11A2D" w:rsidRDefault="00E11A2D" w:rsidP="00E11A2D"/>
    <w:p w14:paraId="6BAE96F0" w14:textId="77777777" w:rsidR="00E11A2D" w:rsidRDefault="00E11A2D" w:rsidP="00E11A2D"/>
    <w:p w14:paraId="2D0A71AA" w14:textId="77777777" w:rsidR="0028476E" w:rsidRDefault="0028476E">
      <w:pPr>
        <w:pStyle w:val="Ttulo1"/>
        <w:ind w:firstLine="265"/>
      </w:pPr>
    </w:p>
    <w:p w14:paraId="04B74E9E" w14:textId="41B731D7" w:rsidR="0028476E" w:rsidRPr="00E11A2D" w:rsidRDefault="00145995" w:rsidP="00E11A2D">
      <w:pPr>
        <w:jc w:val="left"/>
        <w:rPr>
          <w:sz w:val="28"/>
          <w:szCs w:val="28"/>
        </w:rPr>
      </w:pPr>
      <w:r>
        <w:br w:type="page"/>
      </w:r>
    </w:p>
    <w:p w14:paraId="074FBE4C" w14:textId="77777777" w:rsidR="0028476E" w:rsidRDefault="0028476E" w:rsidP="003F0CB7">
      <w:pPr>
        <w:tabs>
          <w:tab w:val="left" w:pos="360"/>
        </w:tabs>
        <w:spacing w:line="480" w:lineRule="auto"/>
        <w:jc w:val="center"/>
        <w:rPr>
          <w:b/>
          <w:sz w:val="28"/>
          <w:szCs w:val="28"/>
        </w:rPr>
      </w:pPr>
    </w:p>
    <w:p w14:paraId="1944143F" w14:textId="77777777" w:rsidR="0028476E" w:rsidRDefault="00145995" w:rsidP="003F0CB7">
      <w:pPr>
        <w:pStyle w:val="Ttulo1"/>
        <w:spacing w:line="480" w:lineRule="auto"/>
        <w:ind w:firstLine="265"/>
      </w:pPr>
      <w:bookmarkStart w:id="1" w:name="_Toc182308295"/>
      <w:r>
        <w:t>INTRODUCCIÓN</w:t>
      </w:r>
      <w:bookmarkEnd w:id="1"/>
    </w:p>
    <w:p w14:paraId="63C975EC" w14:textId="77777777" w:rsidR="0028476E" w:rsidRDefault="0028476E" w:rsidP="003F0CB7">
      <w:pPr>
        <w:pStyle w:val="Ttulo1"/>
        <w:spacing w:line="480" w:lineRule="auto"/>
        <w:ind w:firstLine="265"/>
      </w:pPr>
    </w:p>
    <w:p w14:paraId="42BDD20D" w14:textId="4919F344" w:rsidR="0028476E" w:rsidRDefault="003F0CB7" w:rsidP="003F0CB7">
      <w:pPr>
        <w:spacing w:line="480" w:lineRule="auto"/>
        <w:rPr>
          <w:b/>
        </w:rPr>
      </w:pPr>
      <w:r>
        <w:t xml:space="preserve">     Las prácticas curriculares están siendo realizadas en una empresa dedicada a la distribución de bebidas alcohólicas, un sector clave en la industria de consumo masivo. Las prácticas me han ofrecido una experiencia en la gestión de inventarios, trabajo en equipo, las relaciones comerciales entre proveedores y clientes. A lo largo de este proceso, se ha podido comprender la dinámica de este mercado, sus regulaciones y los desafíos que enfrenta la empresa en un entorno altamente competitivo.</w:t>
      </w:r>
    </w:p>
    <w:p w14:paraId="0730051B" w14:textId="77777777" w:rsidR="0028476E" w:rsidRDefault="0028476E" w:rsidP="003F0CB7">
      <w:pPr>
        <w:tabs>
          <w:tab w:val="left" w:pos="360"/>
        </w:tabs>
        <w:spacing w:line="480" w:lineRule="auto"/>
        <w:jc w:val="center"/>
        <w:rPr>
          <w:b/>
          <w:sz w:val="28"/>
          <w:szCs w:val="28"/>
        </w:rPr>
      </w:pPr>
    </w:p>
    <w:p w14:paraId="5840A21E" w14:textId="77777777" w:rsidR="0028476E" w:rsidRDefault="0028476E" w:rsidP="003F0CB7">
      <w:pPr>
        <w:tabs>
          <w:tab w:val="left" w:pos="360"/>
        </w:tabs>
        <w:spacing w:line="480" w:lineRule="auto"/>
        <w:jc w:val="center"/>
        <w:rPr>
          <w:b/>
          <w:sz w:val="28"/>
          <w:szCs w:val="28"/>
        </w:rPr>
      </w:pPr>
    </w:p>
    <w:p w14:paraId="42983369" w14:textId="77777777" w:rsidR="0028476E" w:rsidRDefault="0028476E" w:rsidP="003F0CB7">
      <w:pPr>
        <w:tabs>
          <w:tab w:val="left" w:pos="360"/>
        </w:tabs>
        <w:spacing w:line="480" w:lineRule="auto"/>
        <w:jc w:val="center"/>
        <w:rPr>
          <w:b/>
          <w:sz w:val="28"/>
          <w:szCs w:val="28"/>
        </w:rPr>
      </w:pPr>
    </w:p>
    <w:p w14:paraId="63F92D2B" w14:textId="77777777" w:rsidR="0028476E" w:rsidRDefault="0028476E" w:rsidP="003F0CB7">
      <w:pPr>
        <w:tabs>
          <w:tab w:val="left" w:pos="360"/>
        </w:tabs>
        <w:spacing w:line="480" w:lineRule="auto"/>
        <w:jc w:val="center"/>
        <w:rPr>
          <w:b/>
          <w:sz w:val="28"/>
          <w:szCs w:val="28"/>
        </w:rPr>
      </w:pPr>
    </w:p>
    <w:p w14:paraId="6946A548" w14:textId="77777777" w:rsidR="0028476E" w:rsidRDefault="0028476E" w:rsidP="003F0CB7">
      <w:pPr>
        <w:tabs>
          <w:tab w:val="left" w:pos="360"/>
        </w:tabs>
        <w:spacing w:line="480" w:lineRule="auto"/>
        <w:jc w:val="center"/>
        <w:rPr>
          <w:b/>
          <w:sz w:val="28"/>
          <w:szCs w:val="28"/>
        </w:rPr>
      </w:pPr>
    </w:p>
    <w:p w14:paraId="563FB31E" w14:textId="77777777" w:rsidR="0028476E" w:rsidRDefault="0028476E" w:rsidP="003F0CB7">
      <w:pPr>
        <w:tabs>
          <w:tab w:val="left" w:pos="360"/>
        </w:tabs>
        <w:spacing w:line="480" w:lineRule="auto"/>
        <w:jc w:val="center"/>
        <w:rPr>
          <w:b/>
          <w:sz w:val="28"/>
          <w:szCs w:val="28"/>
        </w:rPr>
      </w:pPr>
    </w:p>
    <w:p w14:paraId="64C75851" w14:textId="77777777" w:rsidR="0028476E" w:rsidRDefault="0028476E" w:rsidP="003F0CB7">
      <w:pPr>
        <w:tabs>
          <w:tab w:val="left" w:pos="360"/>
        </w:tabs>
        <w:spacing w:line="480" w:lineRule="auto"/>
        <w:jc w:val="center"/>
        <w:rPr>
          <w:b/>
          <w:sz w:val="28"/>
          <w:szCs w:val="28"/>
        </w:rPr>
      </w:pPr>
    </w:p>
    <w:p w14:paraId="4E941422" w14:textId="77777777" w:rsidR="0028476E" w:rsidRDefault="0028476E" w:rsidP="003F0CB7">
      <w:pPr>
        <w:tabs>
          <w:tab w:val="left" w:pos="360"/>
        </w:tabs>
        <w:spacing w:line="480" w:lineRule="auto"/>
        <w:jc w:val="center"/>
        <w:rPr>
          <w:b/>
          <w:sz w:val="28"/>
          <w:szCs w:val="28"/>
        </w:rPr>
      </w:pPr>
    </w:p>
    <w:p w14:paraId="21D54E18" w14:textId="77777777" w:rsidR="0028476E" w:rsidRDefault="0028476E" w:rsidP="003F0CB7">
      <w:pPr>
        <w:tabs>
          <w:tab w:val="left" w:pos="360"/>
        </w:tabs>
        <w:spacing w:line="480" w:lineRule="auto"/>
        <w:jc w:val="center"/>
        <w:rPr>
          <w:b/>
          <w:sz w:val="28"/>
          <w:szCs w:val="28"/>
        </w:rPr>
      </w:pPr>
    </w:p>
    <w:p w14:paraId="0F21BE39" w14:textId="77777777" w:rsidR="0028476E" w:rsidRDefault="0028476E" w:rsidP="003F0CB7">
      <w:pPr>
        <w:tabs>
          <w:tab w:val="left" w:pos="360"/>
        </w:tabs>
        <w:spacing w:line="480" w:lineRule="auto"/>
        <w:jc w:val="center"/>
        <w:rPr>
          <w:b/>
          <w:sz w:val="28"/>
          <w:szCs w:val="28"/>
        </w:rPr>
      </w:pPr>
    </w:p>
    <w:p w14:paraId="1C8B3978" w14:textId="77777777" w:rsidR="0028476E" w:rsidRDefault="0028476E" w:rsidP="003F0CB7">
      <w:pPr>
        <w:tabs>
          <w:tab w:val="left" w:pos="360"/>
        </w:tabs>
        <w:spacing w:line="480" w:lineRule="auto"/>
        <w:jc w:val="center"/>
        <w:rPr>
          <w:b/>
          <w:sz w:val="28"/>
          <w:szCs w:val="28"/>
        </w:rPr>
      </w:pPr>
    </w:p>
    <w:p w14:paraId="00989D80" w14:textId="77777777" w:rsidR="003F0CB7" w:rsidRDefault="003F0CB7" w:rsidP="003F0CB7">
      <w:pPr>
        <w:tabs>
          <w:tab w:val="left" w:pos="360"/>
        </w:tabs>
        <w:spacing w:line="480" w:lineRule="auto"/>
        <w:rPr>
          <w:b/>
          <w:sz w:val="28"/>
          <w:szCs w:val="28"/>
        </w:rPr>
      </w:pPr>
      <w:bookmarkStart w:id="2" w:name="_heading=h.30j0zll" w:colFirst="0" w:colLast="0"/>
      <w:bookmarkEnd w:id="2"/>
    </w:p>
    <w:p w14:paraId="4F184FA4" w14:textId="79DEEBF2" w:rsidR="0028476E" w:rsidRDefault="00145995" w:rsidP="00552BFF">
      <w:pPr>
        <w:pStyle w:val="Ttulo1"/>
      </w:pPr>
      <w:bookmarkStart w:id="3" w:name="_Toc182308296"/>
      <w:r>
        <w:lastRenderedPageBreak/>
        <w:t>CAPÍTULO  1</w:t>
      </w:r>
      <w:bookmarkEnd w:id="3"/>
    </w:p>
    <w:p w14:paraId="72B4273C" w14:textId="77777777" w:rsidR="0028476E" w:rsidRDefault="0028476E" w:rsidP="003F0CB7">
      <w:pPr>
        <w:pStyle w:val="Ttulo1"/>
        <w:spacing w:line="480" w:lineRule="auto"/>
        <w:ind w:firstLine="265"/>
      </w:pPr>
    </w:p>
    <w:p w14:paraId="04520EC7" w14:textId="77777777" w:rsidR="0028476E" w:rsidRDefault="00145995" w:rsidP="003F0CB7">
      <w:pPr>
        <w:pStyle w:val="Ttulo1"/>
        <w:numPr>
          <w:ilvl w:val="0"/>
          <w:numId w:val="2"/>
        </w:numPr>
        <w:spacing w:line="480" w:lineRule="auto"/>
      </w:pPr>
      <w:bookmarkStart w:id="4" w:name="_Toc182308297"/>
      <w:r>
        <w:t>ASPECTOS BÁSICOS DE LA EMPRESA</w:t>
      </w:r>
      <w:bookmarkEnd w:id="4"/>
    </w:p>
    <w:p w14:paraId="5B0DA402" w14:textId="77777777" w:rsidR="0028476E" w:rsidRDefault="0028476E" w:rsidP="003F0CB7">
      <w:pPr>
        <w:tabs>
          <w:tab w:val="left" w:pos="360"/>
        </w:tabs>
        <w:spacing w:line="480" w:lineRule="auto"/>
        <w:rPr>
          <w:b/>
          <w:sz w:val="28"/>
          <w:szCs w:val="28"/>
        </w:rPr>
      </w:pPr>
    </w:p>
    <w:p w14:paraId="3559D803" w14:textId="744A1378" w:rsidR="0028476E" w:rsidRDefault="003F0CB7" w:rsidP="003F0CB7">
      <w:pPr>
        <w:spacing w:line="480" w:lineRule="auto"/>
      </w:pPr>
      <w:r>
        <w:t xml:space="preserve">     La Comercializadora la 30 de la 5ta, fundada el 16 de octubre de 2012, En la calle 5ta # 29-39 barrio la unión, del municipio de Aguachica Cesar, por Luis Alberto Urquijo Carrascal, quien buscaba independencia laboral al crear su propia empresa dedicada a la distribución de productos de la Fábrica de Licores de Antioquia y de bebidas alcohólicas de Bavaria. Su enfoque principal está en la compra, venta y distribución legal de licores y abarrotes. La empresa tiene un enfoque claro en establecer relaciones comerciales sólidas, promoviendo la legalidad y el cumplimiento normativo.  </w:t>
      </w:r>
    </w:p>
    <w:p w14:paraId="52C0CB86" w14:textId="77777777" w:rsidR="0028476E" w:rsidRDefault="0028476E" w:rsidP="003F0CB7">
      <w:pPr>
        <w:pStyle w:val="Ttulo1"/>
        <w:tabs>
          <w:tab w:val="left" w:pos="426"/>
        </w:tabs>
        <w:spacing w:line="480" w:lineRule="auto"/>
        <w:ind w:left="0"/>
      </w:pPr>
      <w:bookmarkStart w:id="5" w:name="_heading=h.odwlqn1i0dki" w:colFirst="0" w:colLast="0"/>
      <w:bookmarkEnd w:id="5"/>
    </w:p>
    <w:p w14:paraId="494CA4C0" w14:textId="77777777" w:rsidR="0028476E" w:rsidRDefault="00145995" w:rsidP="003F0CB7">
      <w:pPr>
        <w:pStyle w:val="Ttulo1"/>
        <w:tabs>
          <w:tab w:val="left" w:pos="426"/>
        </w:tabs>
        <w:spacing w:line="480" w:lineRule="auto"/>
        <w:ind w:left="0"/>
      </w:pPr>
      <w:bookmarkStart w:id="6" w:name="_Toc182308298"/>
      <w:r>
        <w:t>1.1 ACTIVIDAD ECONÓMICA QUE DESARROLLA LA EMPRESA</w:t>
      </w:r>
      <w:bookmarkEnd w:id="6"/>
    </w:p>
    <w:p w14:paraId="28309618" w14:textId="77777777" w:rsidR="0028476E" w:rsidRDefault="0028476E" w:rsidP="003F0CB7">
      <w:pPr>
        <w:pStyle w:val="Ttulo1"/>
        <w:tabs>
          <w:tab w:val="left" w:pos="426"/>
        </w:tabs>
        <w:spacing w:line="480" w:lineRule="auto"/>
        <w:ind w:left="0"/>
      </w:pPr>
    </w:p>
    <w:p w14:paraId="6AFADF79" w14:textId="02ACEBE7" w:rsidR="0028476E" w:rsidRDefault="003F0CB7" w:rsidP="003F0CB7">
      <w:pPr>
        <w:tabs>
          <w:tab w:val="left" w:pos="360"/>
        </w:tabs>
        <w:spacing w:line="480" w:lineRule="auto"/>
      </w:pPr>
      <w:r>
        <w:t xml:space="preserve">     Comercializadora la 30 de la 5ta con NIT 1065864000- 5 tiene como actividades económicas el comercio por mayor y menor de bebidas embriagantes y productos del tabaco, en establecimientos especializados.</w:t>
      </w:r>
    </w:p>
    <w:p w14:paraId="276FB13B" w14:textId="0AAB044A" w:rsidR="0028476E" w:rsidRDefault="003F0CB7" w:rsidP="003F0CB7">
      <w:pPr>
        <w:tabs>
          <w:tab w:val="left" w:pos="360"/>
        </w:tabs>
        <w:spacing w:line="480" w:lineRule="auto"/>
      </w:pPr>
      <w:r>
        <w:rPr>
          <w:color w:val="000000"/>
        </w:rPr>
        <w:t xml:space="preserve">     </w:t>
      </w:r>
      <w:r>
        <w:t xml:space="preserve">El comercio al por mayor y menor de todo tipo de bebidas alcohólicas (fermentadas no destiladas; destiladas, cervezas y otras bebidas malteadas) y no alcohólicas o refrescantes (aguas minerales, gaseosas, entre otras). </w:t>
      </w:r>
    </w:p>
    <w:p w14:paraId="02EEF7E8" w14:textId="3AC59A45" w:rsidR="0028476E" w:rsidRDefault="003F0CB7" w:rsidP="003F0CB7">
      <w:pPr>
        <w:tabs>
          <w:tab w:val="left" w:pos="360"/>
        </w:tabs>
        <w:spacing w:line="480" w:lineRule="auto"/>
      </w:pPr>
      <w:r>
        <w:t xml:space="preserve">     El comercio al por mayor y menor de productos del tabaco en todas sus variedades (cigarros, cigarrillos, picadura, rapé, tabaco para mascar, entre otros).</w:t>
      </w:r>
    </w:p>
    <w:p w14:paraId="24A94019" w14:textId="77777777" w:rsidR="0028476E" w:rsidRDefault="0028476E" w:rsidP="003F0CB7">
      <w:pPr>
        <w:tabs>
          <w:tab w:val="left" w:pos="360"/>
        </w:tabs>
        <w:spacing w:line="480" w:lineRule="auto"/>
      </w:pPr>
    </w:p>
    <w:p w14:paraId="4064EBD0" w14:textId="77777777" w:rsidR="00552BFF" w:rsidRDefault="00552BFF" w:rsidP="003F0CB7">
      <w:pPr>
        <w:tabs>
          <w:tab w:val="left" w:pos="360"/>
        </w:tabs>
        <w:spacing w:line="480" w:lineRule="auto"/>
      </w:pPr>
    </w:p>
    <w:p w14:paraId="0C0CB722" w14:textId="77777777" w:rsidR="0028476E" w:rsidRDefault="00145995" w:rsidP="003F0CB7">
      <w:pPr>
        <w:pStyle w:val="Ttulo1"/>
        <w:spacing w:line="480" w:lineRule="auto"/>
        <w:ind w:left="0"/>
      </w:pPr>
      <w:bookmarkStart w:id="7" w:name="_Toc182308299"/>
      <w:r>
        <w:lastRenderedPageBreak/>
        <w:t>1.2 MISIÓN</w:t>
      </w:r>
      <w:bookmarkEnd w:id="7"/>
      <w:r>
        <w:t xml:space="preserve"> </w:t>
      </w:r>
    </w:p>
    <w:p w14:paraId="750EE741" w14:textId="77777777" w:rsidR="003F0CB7" w:rsidRDefault="003F0CB7" w:rsidP="003F0CB7">
      <w:pPr>
        <w:pStyle w:val="Ttulo1"/>
        <w:spacing w:line="480" w:lineRule="auto"/>
        <w:ind w:left="0"/>
      </w:pPr>
    </w:p>
    <w:p w14:paraId="5EDA58BC" w14:textId="2BC995B6" w:rsidR="0028476E" w:rsidRDefault="003F0CB7" w:rsidP="003F0CB7">
      <w:pPr>
        <w:pBdr>
          <w:top w:val="nil"/>
          <w:left w:val="nil"/>
          <w:bottom w:val="nil"/>
          <w:right w:val="nil"/>
          <w:between w:val="nil"/>
        </w:pBdr>
        <w:tabs>
          <w:tab w:val="left" w:pos="360"/>
        </w:tabs>
        <w:spacing w:line="480" w:lineRule="auto"/>
        <w:rPr>
          <w:color w:val="000000"/>
          <w:highlight w:val="white"/>
        </w:rPr>
      </w:pPr>
      <w:r>
        <w:rPr>
          <w:color w:val="000000"/>
          <w:highlight w:val="white"/>
        </w:rPr>
        <w:t xml:space="preserve">     Comercializar licores de calidad para satisfacer a nuestros clientes, generando recursos dirigidos a la salud, educación, cultura y recreación que contribuyan al desarrollo y bienestar de la comunidad con el apoyo y compromiso de su equipo humano.</w:t>
      </w:r>
    </w:p>
    <w:p w14:paraId="798B05C7" w14:textId="03E235C3" w:rsidR="0028476E" w:rsidRDefault="003F0CB7" w:rsidP="003F0CB7">
      <w:pPr>
        <w:pBdr>
          <w:top w:val="nil"/>
          <w:left w:val="nil"/>
          <w:bottom w:val="nil"/>
          <w:right w:val="nil"/>
          <w:between w:val="nil"/>
        </w:pBdr>
        <w:tabs>
          <w:tab w:val="left" w:pos="360"/>
        </w:tabs>
        <w:spacing w:line="480" w:lineRule="auto"/>
        <w:rPr>
          <w:color w:val="000000"/>
          <w:highlight w:val="white"/>
        </w:rPr>
      </w:pPr>
      <w:r>
        <w:rPr>
          <w:b/>
          <w:color w:val="000000"/>
          <w:highlight w:val="white"/>
        </w:rPr>
        <w:t xml:space="preserve">     Propuesta de misión:</w:t>
      </w:r>
      <w:r>
        <w:rPr>
          <w:color w:val="000000"/>
          <w:highlight w:val="white"/>
        </w:rPr>
        <w:t xml:space="preserve"> Brindar a los clientes un amplio catálogo de bebidas alcohólicas de alta calidad y promover siempre el consumo responsable. Estamos comprometidos a brindar un excelente servicio para satisfacer las necesidades de nuestros clientes.</w:t>
      </w:r>
    </w:p>
    <w:p w14:paraId="65698932" w14:textId="77777777" w:rsidR="0028476E" w:rsidRDefault="0028476E" w:rsidP="003F0CB7">
      <w:pPr>
        <w:pBdr>
          <w:top w:val="nil"/>
          <w:left w:val="nil"/>
          <w:bottom w:val="nil"/>
          <w:right w:val="nil"/>
          <w:between w:val="nil"/>
        </w:pBdr>
        <w:tabs>
          <w:tab w:val="left" w:pos="360"/>
        </w:tabs>
        <w:spacing w:line="480" w:lineRule="auto"/>
        <w:ind w:left="855"/>
        <w:rPr>
          <w:color w:val="000000"/>
          <w:highlight w:val="white"/>
        </w:rPr>
      </w:pPr>
    </w:p>
    <w:p w14:paraId="1CC11E34" w14:textId="77777777" w:rsidR="0028476E" w:rsidRDefault="00145995" w:rsidP="003F0CB7">
      <w:pPr>
        <w:pStyle w:val="Ttulo1"/>
        <w:spacing w:line="480" w:lineRule="auto"/>
        <w:ind w:left="0"/>
      </w:pPr>
      <w:bookmarkStart w:id="8" w:name="_Toc182308300"/>
      <w:r>
        <w:t>1.3 VISIÓN</w:t>
      </w:r>
      <w:bookmarkEnd w:id="8"/>
    </w:p>
    <w:p w14:paraId="1498AD3A" w14:textId="77777777" w:rsidR="003F0CB7" w:rsidRDefault="003F0CB7" w:rsidP="003F0CB7">
      <w:pPr>
        <w:pStyle w:val="Ttulo1"/>
        <w:spacing w:line="480" w:lineRule="auto"/>
        <w:ind w:left="0"/>
      </w:pPr>
    </w:p>
    <w:p w14:paraId="0903ADEA" w14:textId="30377EA2" w:rsidR="0028476E" w:rsidRDefault="003F0CB7" w:rsidP="003F0CB7">
      <w:pPr>
        <w:pBdr>
          <w:top w:val="nil"/>
          <w:left w:val="nil"/>
          <w:bottom w:val="nil"/>
          <w:right w:val="nil"/>
          <w:between w:val="nil"/>
        </w:pBdr>
        <w:tabs>
          <w:tab w:val="left" w:pos="360"/>
        </w:tabs>
        <w:spacing w:line="480" w:lineRule="auto"/>
        <w:rPr>
          <w:color w:val="000000"/>
          <w:highlight w:val="white"/>
        </w:rPr>
      </w:pPr>
      <w:r>
        <w:rPr>
          <w:color w:val="000000"/>
          <w:highlight w:val="white"/>
        </w:rPr>
        <w:t xml:space="preserve">     Para el año 2026 la comercializadora la 30 de la 5ta ampliará la participación en el mercado local e incursionará en el mercado departamental, satisfaciendo las expectativas de las partes interesadas con responsabilidad social empresarial, a través del mejoramiento continuo e innovación del portafolio de productos y servicios. </w:t>
      </w:r>
    </w:p>
    <w:p w14:paraId="6D3397DD" w14:textId="5842A1CB" w:rsidR="0028476E" w:rsidRDefault="003F0CB7" w:rsidP="003F0CB7">
      <w:pPr>
        <w:pBdr>
          <w:top w:val="nil"/>
          <w:left w:val="nil"/>
          <w:bottom w:val="nil"/>
          <w:right w:val="nil"/>
          <w:between w:val="nil"/>
        </w:pBdr>
        <w:tabs>
          <w:tab w:val="left" w:pos="360"/>
        </w:tabs>
        <w:spacing w:line="480" w:lineRule="auto"/>
        <w:rPr>
          <w:color w:val="000000"/>
          <w:highlight w:val="white"/>
        </w:rPr>
      </w:pPr>
      <w:r>
        <w:rPr>
          <w:b/>
          <w:color w:val="000000"/>
          <w:highlight w:val="white"/>
        </w:rPr>
        <w:t xml:space="preserve">     Análisis: </w:t>
      </w:r>
      <w:r>
        <w:rPr>
          <w:color w:val="000000"/>
          <w:highlight w:val="white"/>
        </w:rPr>
        <w:t xml:space="preserve">su atención se centrará en satisfacer las expectativas de las partes interesadas e implementar </w:t>
      </w:r>
      <w:r>
        <w:rPr>
          <w:highlight w:val="white"/>
        </w:rPr>
        <w:t>prácticas</w:t>
      </w:r>
      <w:r>
        <w:rPr>
          <w:color w:val="000000"/>
          <w:highlight w:val="white"/>
        </w:rPr>
        <w:t xml:space="preserve"> de responsabilidad social corporativa. Además, se centrará en la mejora continua y la innovación de su cartera de productos y servicios para reflejar su compromiso con el crecimiento sostenible y la adaptabilidad a las necesidades del mercado.</w:t>
      </w:r>
    </w:p>
    <w:p w14:paraId="6F55D96A" w14:textId="77777777" w:rsidR="0028476E" w:rsidRDefault="0028476E" w:rsidP="003F0CB7">
      <w:pPr>
        <w:pBdr>
          <w:top w:val="nil"/>
          <w:left w:val="nil"/>
          <w:bottom w:val="nil"/>
          <w:right w:val="nil"/>
          <w:between w:val="nil"/>
        </w:pBdr>
        <w:tabs>
          <w:tab w:val="left" w:pos="360"/>
        </w:tabs>
        <w:spacing w:line="480" w:lineRule="auto"/>
        <w:ind w:left="855"/>
        <w:rPr>
          <w:color w:val="000000"/>
          <w:highlight w:val="white"/>
        </w:rPr>
      </w:pPr>
    </w:p>
    <w:p w14:paraId="2FE3758E" w14:textId="77777777" w:rsidR="003F0CB7" w:rsidRDefault="003F0CB7" w:rsidP="003F0CB7">
      <w:pPr>
        <w:pBdr>
          <w:top w:val="nil"/>
          <w:left w:val="nil"/>
          <w:bottom w:val="nil"/>
          <w:right w:val="nil"/>
          <w:between w:val="nil"/>
        </w:pBdr>
        <w:tabs>
          <w:tab w:val="left" w:pos="360"/>
        </w:tabs>
        <w:spacing w:line="480" w:lineRule="auto"/>
        <w:ind w:left="855"/>
        <w:rPr>
          <w:color w:val="000000"/>
          <w:highlight w:val="white"/>
        </w:rPr>
      </w:pPr>
    </w:p>
    <w:p w14:paraId="5713BBC8" w14:textId="77777777" w:rsidR="003F0CB7" w:rsidRDefault="003F0CB7" w:rsidP="003F0CB7">
      <w:pPr>
        <w:pBdr>
          <w:top w:val="nil"/>
          <w:left w:val="nil"/>
          <w:bottom w:val="nil"/>
          <w:right w:val="nil"/>
          <w:between w:val="nil"/>
        </w:pBdr>
        <w:tabs>
          <w:tab w:val="left" w:pos="360"/>
        </w:tabs>
        <w:spacing w:line="480" w:lineRule="auto"/>
        <w:ind w:left="855"/>
        <w:rPr>
          <w:color w:val="000000"/>
          <w:highlight w:val="white"/>
        </w:rPr>
      </w:pPr>
    </w:p>
    <w:p w14:paraId="0127531A" w14:textId="77777777" w:rsidR="003F0CB7" w:rsidRDefault="003F0CB7" w:rsidP="003F0CB7">
      <w:pPr>
        <w:pBdr>
          <w:top w:val="nil"/>
          <w:left w:val="nil"/>
          <w:bottom w:val="nil"/>
          <w:right w:val="nil"/>
          <w:between w:val="nil"/>
        </w:pBdr>
        <w:tabs>
          <w:tab w:val="left" w:pos="360"/>
        </w:tabs>
        <w:spacing w:line="480" w:lineRule="auto"/>
        <w:ind w:left="855"/>
        <w:rPr>
          <w:color w:val="000000"/>
          <w:highlight w:val="white"/>
        </w:rPr>
      </w:pPr>
    </w:p>
    <w:p w14:paraId="49755629" w14:textId="77777777" w:rsidR="003F0CB7" w:rsidRDefault="003F0CB7" w:rsidP="003F0CB7">
      <w:pPr>
        <w:pBdr>
          <w:top w:val="nil"/>
          <w:left w:val="nil"/>
          <w:bottom w:val="nil"/>
          <w:right w:val="nil"/>
          <w:between w:val="nil"/>
        </w:pBdr>
        <w:tabs>
          <w:tab w:val="left" w:pos="360"/>
        </w:tabs>
        <w:spacing w:line="480" w:lineRule="auto"/>
        <w:ind w:left="855"/>
        <w:rPr>
          <w:color w:val="000000"/>
          <w:highlight w:val="white"/>
        </w:rPr>
      </w:pPr>
    </w:p>
    <w:p w14:paraId="4B82B982" w14:textId="77777777" w:rsidR="0028476E" w:rsidRDefault="00145995" w:rsidP="003F0CB7">
      <w:pPr>
        <w:pBdr>
          <w:top w:val="nil"/>
          <w:left w:val="nil"/>
          <w:bottom w:val="nil"/>
          <w:right w:val="nil"/>
          <w:between w:val="nil"/>
        </w:pBdr>
        <w:tabs>
          <w:tab w:val="left" w:pos="360"/>
        </w:tabs>
        <w:spacing w:line="480" w:lineRule="auto"/>
        <w:rPr>
          <w:b/>
          <w:color w:val="000000"/>
          <w:sz w:val="26"/>
          <w:szCs w:val="26"/>
        </w:rPr>
      </w:pPr>
      <w:r>
        <w:rPr>
          <w:b/>
          <w:sz w:val="26"/>
          <w:szCs w:val="26"/>
        </w:rPr>
        <w:lastRenderedPageBreak/>
        <w:t xml:space="preserve">1.4 </w:t>
      </w:r>
      <w:r>
        <w:rPr>
          <w:b/>
          <w:color w:val="000000"/>
          <w:sz w:val="26"/>
          <w:szCs w:val="26"/>
        </w:rPr>
        <w:t>POLÍTICAS</w:t>
      </w:r>
    </w:p>
    <w:p w14:paraId="4261E441" w14:textId="77777777" w:rsidR="003F0CB7" w:rsidRDefault="003F0CB7" w:rsidP="003F0CB7">
      <w:pPr>
        <w:pBdr>
          <w:top w:val="nil"/>
          <w:left w:val="nil"/>
          <w:bottom w:val="nil"/>
          <w:right w:val="nil"/>
          <w:between w:val="nil"/>
        </w:pBdr>
        <w:tabs>
          <w:tab w:val="left" w:pos="360"/>
        </w:tabs>
        <w:spacing w:line="480" w:lineRule="auto"/>
        <w:rPr>
          <w:b/>
          <w:color w:val="000000"/>
          <w:sz w:val="26"/>
          <w:szCs w:val="26"/>
        </w:rPr>
      </w:pPr>
    </w:p>
    <w:p w14:paraId="71138FC2" w14:textId="2715A86F" w:rsidR="0028476E" w:rsidRDefault="003F0CB7" w:rsidP="003F0CB7">
      <w:pPr>
        <w:pBdr>
          <w:top w:val="nil"/>
          <w:left w:val="nil"/>
          <w:bottom w:val="nil"/>
          <w:right w:val="nil"/>
          <w:between w:val="nil"/>
        </w:pBdr>
        <w:tabs>
          <w:tab w:val="left" w:pos="360"/>
        </w:tabs>
        <w:spacing w:line="480" w:lineRule="auto"/>
        <w:rPr>
          <w:color w:val="181818"/>
          <w:highlight w:val="white"/>
        </w:rPr>
      </w:pPr>
      <w:r>
        <w:rPr>
          <w:color w:val="181818"/>
          <w:highlight w:val="white"/>
        </w:rPr>
        <w:t xml:space="preserve">     En la comercializadora la 30 de la 5ta, comercializamos licores de calidad que satisfacen las expectativas de nuestros clientes y partes interesadas, garantizando el cumplimiento de los requisitos legales, la competencia de nuestro personal, la seguridad de las personas asociadas a nuestra organización controlando los riesgos, previniendo enfermedades laborales, facilitando nuestras relaciones comerciales, optimizando recursos y propendiendo la prevención, disminución y control de los aspectos e impactos ambientales derivados de nuestra actividad productiva; mejorando de manera continua y efectiva nuestros procesos para contribuir a la sostenibilidad y al crecimiento esperado por el Departamento.</w:t>
      </w:r>
    </w:p>
    <w:p w14:paraId="167EF606" w14:textId="77777777" w:rsidR="0028476E" w:rsidRDefault="0028476E" w:rsidP="003F0CB7">
      <w:pPr>
        <w:pBdr>
          <w:top w:val="nil"/>
          <w:left w:val="nil"/>
          <w:bottom w:val="nil"/>
          <w:right w:val="nil"/>
          <w:between w:val="nil"/>
        </w:pBdr>
        <w:tabs>
          <w:tab w:val="left" w:pos="360"/>
        </w:tabs>
        <w:spacing w:line="480" w:lineRule="auto"/>
        <w:ind w:left="855"/>
        <w:rPr>
          <w:color w:val="181818"/>
          <w:highlight w:val="white"/>
        </w:rPr>
      </w:pPr>
    </w:p>
    <w:p w14:paraId="1FB0F110" w14:textId="4092336A" w:rsidR="0028476E" w:rsidRDefault="003F0CB7" w:rsidP="003F0CB7">
      <w:pPr>
        <w:pBdr>
          <w:top w:val="nil"/>
          <w:left w:val="nil"/>
          <w:bottom w:val="nil"/>
          <w:right w:val="nil"/>
          <w:between w:val="nil"/>
        </w:pBdr>
        <w:tabs>
          <w:tab w:val="left" w:pos="360"/>
        </w:tabs>
        <w:spacing w:line="480" w:lineRule="auto"/>
        <w:rPr>
          <w:color w:val="181818"/>
          <w:highlight w:val="white"/>
        </w:rPr>
      </w:pPr>
      <w:r>
        <w:rPr>
          <w:b/>
          <w:color w:val="181818"/>
          <w:highlight w:val="white"/>
        </w:rPr>
        <w:t xml:space="preserve">     Análisis:</w:t>
      </w:r>
      <w:r>
        <w:rPr>
          <w:color w:val="181818"/>
          <w:highlight w:val="white"/>
        </w:rPr>
        <w:t xml:space="preserve"> la comercializadora la 30 de la 5ta tiene las políticas bien estructuradas, pero se le podría incluir en establecer precios justos y competitivos, esto nos ayuda a mantener el negocio viable a largo plazo. </w:t>
      </w:r>
    </w:p>
    <w:p w14:paraId="621CC515" w14:textId="77777777" w:rsidR="0028476E" w:rsidRDefault="0028476E" w:rsidP="003F0CB7">
      <w:pPr>
        <w:pBdr>
          <w:top w:val="nil"/>
          <w:left w:val="nil"/>
          <w:bottom w:val="nil"/>
          <w:right w:val="nil"/>
          <w:between w:val="nil"/>
        </w:pBdr>
        <w:tabs>
          <w:tab w:val="left" w:pos="360"/>
        </w:tabs>
        <w:spacing w:line="480" w:lineRule="auto"/>
        <w:ind w:left="855"/>
        <w:rPr>
          <w:color w:val="181818"/>
          <w:highlight w:val="white"/>
        </w:rPr>
      </w:pPr>
    </w:p>
    <w:p w14:paraId="04C1A168" w14:textId="77777777" w:rsidR="0028476E" w:rsidRDefault="0028476E" w:rsidP="003F0CB7">
      <w:pPr>
        <w:pBdr>
          <w:top w:val="nil"/>
          <w:left w:val="nil"/>
          <w:bottom w:val="nil"/>
          <w:right w:val="nil"/>
          <w:between w:val="nil"/>
        </w:pBdr>
        <w:tabs>
          <w:tab w:val="left" w:pos="360"/>
        </w:tabs>
        <w:spacing w:line="480" w:lineRule="auto"/>
        <w:ind w:left="855"/>
        <w:rPr>
          <w:color w:val="181818"/>
          <w:highlight w:val="white"/>
        </w:rPr>
      </w:pPr>
    </w:p>
    <w:p w14:paraId="75290E61" w14:textId="35774E0B" w:rsidR="0028476E" w:rsidRDefault="00145995" w:rsidP="003F0CB7">
      <w:pPr>
        <w:pStyle w:val="Ttulo1"/>
        <w:spacing w:line="480" w:lineRule="auto"/>
        <w:ind w:left="0"/>
      </w:pPr>
      <w:bookmarkStart w:id="9" w:name="_Toc182308301"/>
      <w:r>
        <w:t>1.5 VALORES</w:t>
      </w:r>
      <w:bookmarkEnd w:id="9"/>
    </w:p>
    <w:p w14:paraId="6902F212" w14:textId="77777777" w:rsidR="003F0CB7" w:rsidRPr="003F0CB7" w:rsidRDefault="003F0CB7" w:rsidP="003F0CB7">
      <w:pPr>
        <w:pStyle w:val="Ttulo1"/>
        <w:spacing w:line="480" w:lineRule="auto"/>
        <w:ind w:left="0"/>
      </w:pPr>
    </w:p>
    <w:p w14:paraId="43199BC5" w14:textId="0D7FEE66" w:rsidR="0028476E"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Compromiso</w:t>
      </w:r>
      <w:r>
        <w:rPr>
          <w:color w:val="000000"/>
        </w:rPr>
        <w:t>: Este valor enfatiza la dedicación y la responsabilidad que la empresa y sus empleados tienen hacia su trabajo, sus clientes y sus objetivos. El compromiso se refleja en la perseverancia para alcanzar metas, en la calidad constante del servicio y en la voluntad de ir más allá de lo esperado para satisfacer las necesidades de los clientes y cumplir con los objetivos de la empresa.</w:t>
      </w:r>
    </w:p>
    <w:p w14:paraId="4879AA36" w14:textId="77777777" w:rsidR="0028476E" w:rsidRDefault="0028476E" w:rsidP="003F0CB7">
      <w:pPr>
        <w:pBdr>
          <w:top w:val="nil"/>
          <w:left w:val="nil"/>
          <w:bottom w:val="nil"/>
          <w:right w:val="nil"/>
          <w:between w:val="nil"/>
        </w:pBdr>
        <w:tabs>
          <w:tab w:val="left" w:pos="360"/>
        </w:tabs>
        <w:spacing w:line="480" w:lineRule="auto"/>
        <w:ind w:left="720"/>
        <w:rPr>
          <w:b/>
          <w:color w:val="000000"/>
        </w:rPr>
      </w:pPr>
    </w:p>
    <w:p w14:paraId="21FADC44" w14:textId="77777777" w:rsidR="003F0CB7"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Ética</w:t>
      </w:r>
      <w:r>
        <w:rPr>
          <w:color w:val="000000"/>
        </w:rPr>
        <w:t>: La ética en el negocio implica actuar con integridad y justicia, asegurando que todas las operaciones se realicen de manera honesta y responsable. Este valor es crucial para ganar y mantener la confianza de los clientes, proveedores y de la comunidad en general.</w:t>
      </w:r>
    </w:p>
    <w:p w14:paraId="1B521AA8" w14:textId="113B10A9" w:rsidR="0028476E"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Honestidad</w:t>
      </w:r>
      <w:r>
        <w:rPr>
          <w:color w:val="000000"/>
        </w:rPr>
        <w:t>: Estrechamente ligada a la ética, la honestidad se refiere a la transparencia y sinceridad en todas las acciones y comunicaciones de la empresa. Esto establece una base de confianza y credibilidad tanto dentro de la organización como en sus interacciones con el exterior.</w:t>
      </w:r>
    </w:p>
    <w:p w14:paraId="37D5585A" w14:textId="0F871960" w:rsidR="0028476E"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Respeto</w:t>
      </w:r>
      <w:r>
        <w:rPr>
          <w:color w:val="000000"/>
        </w:rPr>
        <w:t>: Implica el reconocimiento del valor y la dignidad de todas las personas con las que interactúa la empresa, incluyendo empleados, clientes y socios. El respeto fomenta un ambiente de trabajo positivo y colaborativo y contribuye a relaciones comerciales saludables.</w:t>
      </w:r>
    </w:p>
    <w:p w14:paraId="0EAB4CD0" w14:textId="0FB576CC" w:rsidR="0028476E"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Sentido de Pertenencia</w:t>
      </w:r>
      <w:r>
        <w:rPr>
          <w:color w:val="000000"/>
        </w:rPr>
        <w:t xml:space="preserve">: Este valor fomenta una fuerte conexión emocional y profesional de los empleados con la empresa. Se traduce en un mayor compromiso y lealtad, y en una motivación </w:t>
      </w:r>
      <w:r>
        <w:t>para</w:t>
      </w:r>
      <w:r>
        <w:rPr>
          <w:color w:val="000000"/>
        </w:rPr>
        <w:t xml:space="preserve"> contribuir al éxito y al bienestar de la organización.</w:t>
      </w:r>
    </w:p>
    <w:p w14:paraId="5CAE926A" w14:textId="32BA64A7" w:rsidR="0028476E"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Servicio</w:t>
      </w:r>
      <w:r>
        <w:rPr>
          <w:color w:val="000000"/>
        </w:rPr>
        <w:t>: Refleja la orientación de la empresa hacia la satisfacción de las necesidades de sus clientes. Un fuerte enfoque en el servicio implica escuchar activamente a los clientes, entender sus necesidades y trabajar incansablemente para proporcionar soluciones eficaces y de alta calidad.</w:t>
      </w:r>
    </w:p>
    <w:p w14:paraId="3033D7F5" w14:textId="6C920BEA" w:rsidR="0028476E" w:rsidRDefault="003F0CB7" w:rsidP="003F0CB7">
      <w:pPr>
        <w:pBdr>
          <w:top w:val="nil"/>
          <w:left w:val="nil"/>
          <w:bottom w:val="nil"/>
          <w:right w:val="nil"/>
          <w:between w:val="nil"/>
        </w:pBdr>
        <w:tabs>
          <w:tab w:val="left" w:pos="360"/>
        </w:tabs>
        <w:spacing w:line="480" w:lineRule="auto"/>
      </w:pPr>
      <w:r>
        <w:rPr>
          <w:b/>
          <w:color w:val="000000"/>
        </w:rPr>
        <w:t xml:space="preserve">     Transparencia</w:t>
      </w:r>
      <w:r>
        <w:rPr>
          <w:color w:val="000000"/>
        </w:rPr>
        <w:t>: La transparencia implica una comunicación abierta y clara, así como la rendición de cuentas en todas las operaciones de la empresa. Este valor es fundamental para construir y mantener la confianza de todas las partes interesadas.</w:t>
      </w:r>
    </w:p>
    <w:p w14:paraId="4FF0979D" w14:textId="24A4BEAE" w:rsidR="0028476E" w:rsidRDefault="003F0CB7" w:rsidP="003F0CB7">
      <w:pPr>
        <w:pBdr>
          <w:top w:val="nil"/>
          <w:left w:val="nil"/>
          <w:bottom w:val="nil"/>
          <w:right w:val="nil"/>
          <w:between w:val="nil"/>
        </w:pBdr>
        <w:tabs>
          <w:tab w:val="left" w:pos="360"/>
        </w:tabs>
        <w:spacing w:line="480" w:lineRule="auto"/>
        <w:rPr>
          <w:color w:val="000000"/>
        </w:rPr>
      </w:pPr>
      <w:r>
        <w:rPr>
          <w:b/>
          <w:color w:val="000000"/>
        </w:rPr>
        <w:t xml:space="preserve">     Análisis</w:t>
      </w:r>
      <w:r>
        <w:rPr>
          <w:color w:val="000000"/>
        </w:rPr>
        <w:t xml:space="preserve">: Este análisis muestra </w:t>
      </w:r>
      <w:r>
        <w:t>cómo</w:t>
      </w:r>
      <w:r>
        <w:rPr>
          <w:color w:val="000000"/>
        </w:rPr>
        <w:t xml:space="preserve"> cada valor contribuye de manera única al éxito y la responsabilidad social del negocio, lo principal es integrar armoniosamente estos valores en la cultura y el funcionamiento diario de la empresa, para evitar conflictos o acciones negativas en las que se pueda ver afectada la empresa. </w:t>
      </w:r>
    </w:p>
    <w:p w14:paraId="5BF5320F" w14:textId="77777777" w:rsidR="0028476E" w:rsidRDefault="0028476E">
      <w:pPr>
        <w:pBdr>
          <w:top w:val="nil"/>
          <w:left w:val="nil"/>
          <w:bottom w:val="nil"/>
          <w:right w:val="nil"/>
          <w:between w:val="nil"/>
        </w:pBdr>
        <w:tabs>
          <w:tab w:val="left" w:pos="360"/>
        </w:tabs>
        <w:spacing w:line="480" w:lineRule="auto"/>
        <w:ind w:left="720"/>
        <w:rPr>
          <w:color w:val="000000"/>
        </w:rPr>
      </w:pPr>
    </w:p>
    <w:p w14:paraId="4C4F84FC" w14:textId="77777777" w:rsidR="0028476E" w:rsidRDefault="0028476E" w:rsidP="003F0CB7">
      <w:pPr>
        <w:pBdr>
          <w:top w:val="nil"/>
          <w:left w:val="nil"/>
          <w:bottom w:val="nil"/>
          <w:right w:val="nil"/>
          <w:between w:val="nil"/>
        </w:pBdr>
        <w:tabs>
          <w:tab w:val="left" w:pos="360"/>
        </w:tabs>
        <w:spacing w:line="480" w:lineRule="auto"/>
      </w:pPr>
    </w:p>
    <w:p w14:paraId="21ADA3D2" w14:textId="77777777" w:rsidR="0028476E" w:rsidRDefault="00145995">
      <w:pPr>
        <w:pStyle w:val="Ttulo1"/>
        <w:ind w:firstLine="265"/>
      </w:pPr>
      <w:bookmarkStart w:id="10" w:name="_Toc182308302"/>
      <w:r>
        <w:t>1.4 ORGANIGRAMA</w:t>
      </w:r>
      <w:bookmarkEnd w:id="10"/>
    </w:p>
    <w:p w14:paraId="4C26F85D" w14:textId="77777777" w:rsidR="003F0CB7" w:rsidRDefault="003F0CB7">
      <w:pPr>
        <w:pStyle w:val="Ttulo1"/>
        <w:ind w:firstLine="265"/>
        <w:rPr>
          <w:sz w:val="28"/>
          <w:szCs w:val="28"/>
        </w:rPr>
      </w:pPr>
    </w:p>
    <w:p w14:paraId="1D7274D3" w14:textId="77777777" w:rsidR="0028476E" w:rsidRDefault="00145995">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58240" behindDoc="0" locked="0" layoutInCell="1" hidden="0" allowOverlap="1" wp14:anchorId="32523979" wp14:editId="1773B166">
                <wp:simplePos x="0" y="0"/>
                <wp:positionH relativeFrom="column">
                  <wp:posOffset>1943100</wp:posOffset>
                </wp:positionH>
                <wp:positionV relativeFrom="paragraph">
                  <wp:posOffset>0</wp:posOffset>
                </wp:positionV>
                <wp:extent cx="1308100" cy="679450"/>
                <wp:effectExtent l="0" t="0" r="0" b="0"/>
                <wp:wrapNone/>
                <wp:docPr id="2027834587" name="Rectángulo: esquinas redondeadas 2027834587"/>
                <wp:cNvGraphicFramePr/>
                <a:graphic xmlns:a="http://schemas.openxmlformats.org/drawingml/2006/main">
                  <a:graphicData uri="http://schemas.microsoft.com/office/word/2010/wordprocessingShape">
                    <wps:wsp>
                      <wps:cNvSpPr/>
                      <wps:spPr>
                        <a:xfrm>
                          <a:off x="4698300" y="3446625"/>
                          <a:ext cx="1295400" cy="666750"/>
                        </a:xfrm>
                        <a:prstGeom prst="roundRect">
                          <a:avLst>
                            <a:gd name="adj" fmla="val 16667"/>
                          </a:avLst>
                        </a:prstGeom>
                        <a:solidFill>
                          <a:schemeClr val="accent1"/>
                        </a:solidFill>
                        <a:ln w="12700" cap="flat" cmpd="sng">
                          <a:solidFill>
                            <a:srgbClr val="1C3052"/>
                          </a:solidFill>
                          <a:prstDash val="solid"/>
                          <a:miter lim="800000"/>
                          <a:headEnd type="none" w="sm" len="sm"/>
                          <a:tailEnd type="none" w="sm" len="sm"/>
                        </a:ln>
                      </wps:spPr>
                      <wps:txbx>
                        <w:txbxContent>
                          <w:p w14:paraId="2037B211" w14:textId="77777777" w:rsidR="0028476E" w:rsidRDefault="00145995">
                            <w:pPr>
                              <w:jc w:val="center"/>
                              <w:textDirection w:val="btLr"/>
                            </w:pPr>
                            <w:r>
                              <w:rPr>
                                <w:color w:val="000000"/>
                              </w:rPr>
                              <w:t xml:space="preserve">Gerente </w:t>
                            </w:r>
                          </w:p>
                          <w:p w14:paraId="13B6E8C1" w14:textId="77777777" w:rsidR="0028476E" w:rsidRDefault="00145995">
                            <w:pPr>
                              <w:jc w:val="center"/>
                              <w:textDirection w:val="btLr"/>
                            </w:pPr>
                            <w:r>
                              <w:rPr>
                                <w:color w:val="000000"/>
                              </w:rPr>
                              <w:t xml:space="preserve">Propietario </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oel="http://schemas.microsoft.com/office/2019/extlst">
            <w:pict>
              <v:roundrect w14:anchorId="32523979" id="Rectángulo: esquinas redondeadas 2027834587" o:spid="_x0000_s1026" style="position:absolute;left:0;text-align:left;margin-left:153pt;margin-top:0;width:103pt;height:53.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" fillcolor="#4472c4 [3204]" strokecolor="#1c3052" strokeweight="1pt">
                <v:stroke startarrowwidth="narrow" startarrowlength="short" endarrowwidth="narrow" endarrowlength="short" joinstyle="miter"/>
                <v:textbox inset="2.53958mm,1.2694mm,2.53958mm,1.2694mm">
                  <w:txbxContent>
                    <w:p w14:paraId="2037B211" w14:textId="77777777" w:rsidR="0028476E" w:rsidRDefault="00000000">
                      <w:pPr>
                        <w:jc w:val="center"/>
                        <w:textDirection w:val="btLr"/>
                      </w:pPr>
                      <w:r>
                        <w:rPr>
                          <w:color w:val="000000"/>
                        </w:rPr>
                        <w:t xml:space="preserve">Gerente </w:t>
                      </w:r>
                    </w:p>
                    <w:p w14:paraId="13B6E8C1" w14:textId="77777777" w:rsidR="0028476E" w:rsidRDefault="00000000">
                      <w:pPr>
                        <w:jc w:val="center"/>
                        <w:textDirection w:val="btLr"/>
                      </w:pPr>
                      <w:r>
                        <w:rPr>
                          <w:color w:val="000000"/>
                        </w:rPr>
                        <w:t xml:space="preserve">Propietario </w:t>
                      </w:r>
                    </w:p>
                  </w:txbxContent>
                </v:textbox>
              </v:roundrect>
            </w:pict>
          </mc:Fallback>
        </mc:AlternateContent>
      </w:r>
    </w:p>
    <w:p w14:paraId="4AF88BB5" w14:textId="77777777" w:rsidR="0028476E" w:rsidRDefault="0028476E">
      <w:pPr>
        <w:pBdr>
          <w:top w:val="nil"/>
          <w:left w:val="nil"/>
          <w:bottom w:val="nil"/>
          <w:right w:val="nil"/>
          <w:between w:val="nil"/>
        </w:pBdr>
        <w:tabs>
          <w:tab w:val="left" w:pos="360"/>
        </w:tabs>
        <w:spacing w:line="360" w:lineRule="auto"/>
        <w:ind w:left="855"/>
        <w:rPr>
          <w:b/>
          <w:color w:val="000000"/>
          <w:sz w:val="28"/>
          <w:szCs w:val="28"/>
        </w:rPr>
      </w:pPr>
    </w:p>
    <w:p w14:paraId="3C147C6A" w14:textId="51FF2635" w:rsidR="0028476E" w:rsidRDefault="003F0CB7">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59264" behindDoc="0" locked="0" layoutInCell="1" hidden="0" allowOverlap="1" wp14:anchorId="4C6952BF" wp14:editId="48C80C02">
                <wp:simplePos x="0" y="0"/>
                <wp:positionH relativeFrom="column">
                  <wp:posOffset>2625726</wp:posOffset>
                </wp:positionH>
                <wp:positionV relativeFrom="paragraph">
                  <wp:posOffset>51436</wp:posOffset>
                </wp:positionV>
                <wp:extent cx="45719" cy="590550"/>
                <wp:effectExtent l="38100" t="0" r="69215" b="57150"/>
                <wp:wrapNone/>
                <wp:docPr id="2027834596" name="Conector recto de flecha 2027834596"/>
                <wp:cNvGraphicFramePr/>
                <a:graphic xmlns:a="http://schemas.openxmlformats.org/drawingml/2006/main">
                  <a:graphicData uri="http://schemas.microsoft.com/office/word/2010/wordprocessingShape">
                    <wps:wsp>
                      <wps:cNvCnPr/>
                      <wps:spPr>
                        <a:xfrm>
                          <a:off x="0" y="0"/>
                          <a:ext cx="45719" cy="590550"/>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type w14:anchorId="255DB226" id="_x0000_t32" coordsize="21600,21600" o:spt="32" o:oned="t" path="m,l21600,21600e" filled="f">
                <v:path arrowok="t" fillok="f" o:connecttype="none"/>
                <o:lock v:ext="edit" shapetype="t"/>
              </v:shapetype>
              <v:shape id="Conector recto de flecha 2027834596" o:spid="_x0000_s1026" type="#_x0000_t32" style="position:absolute;margin-left:206.75pt;margin-top:4.05pt;width:3.6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" strokecolor="#4472c4 [3204]">
                <v:stroke startarrowwidth="narrow" startarrowlength="short"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1E232512" wp14:editId="74623E28">
                <wp:simplePos x="0" y="0"/>
                <wp:positionH relativeFrom="column">
                  <wp:posOffset>518794</wp:posOffset>
                </wp:positionH>
                <wp:positionV relativeFrom="paragraph">
                  <wp:posOffset>308610</wp:posOffset>
                </wp:positionV>
                <wp:extent cx="4352925" cy="12701"/>
                <wp:effectExtent l="0" t="0" r="28575" b="25400"/>
                <wp:wrapNone/>
                <wp:docPr id="635343473" name="Conector recto 14"/>
                <wp:cNvGraphicFramePr/>
                <a:graphic xmlns:a="http://schemas.openxmlformats.org/drawingml/2006/main">
                  <a:graphicData uri="http://schemas.microsoft.com/office/word/2010/wordprocessingShape">
                    <wps:wsp>
                      <wps:cNvCnPr/>
                      <wps:spPr>
                        <a:xfrm>
                          <a:off x="0" y="0"/>
                          <a:ext cx="4352925" cy="1270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oel="http://schemas.microsoft.com/office/2019/extlst">
            <w:pict>
              <v:line w14:anchorId="05B3A6CA" id="Conector recto 1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0.85pt,24.3pt" to="383.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" strokecolor="#4472c4 [3204]" strokeweight=".5pt">
                <v:stroke joinstyle="miter"/>
              </v:line>
            </w:pict>
          </mc:Fallback>
        </mc:AlternateContent>
      </w:r>
    </w:p>
    <w:p w14:paraId="78F5CA4B" w14:textId="7BF79207" w:rsidR="0028476E" w:rsidRDefault="003F0CB7">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65408" behindDoc="0" locked="0" layoutInCell="1" hidden="0" allowOverlap="1" wp14:anchorId="04B9AFAD" wp14:editId="72274366">
                <wp:simplePos x="0" y="0"/>
                <wp:positionH relativeFrom="column">
                  <wp:posOffset>4214495</wp:posOffset>
                </wp:positionH>
                <wp:positionV relativeFrom="paragraph">
                  <wp:posOffset>306705</wp:posOffset>
                </wp:positionV>
                <wp:extent cx="1295400" cy="895350"/>
                <wp:effectExtent l="0" t="0" r="19050" b="19050"/>
                <wp:wrapNone/>
                <wp:docPr id="2027834593" name="Rectángulo: esquinas redondeadas 2027834593"/>
                <wp:cNvGraphicFramePr/>
                <a:graphic xmlns:a="http://schemas.openxmlformats.org/drawingml/2006/main">
                  <a:graphicData uri="http://schemas.microsoft.com/office/word/2010/wordprocessingShape">
                    <wps:wsp>
                      <wps:cNvSpPr/>
                      <wps:spPr>
                        <a:xfrm>
                          <a:off x="0" y="0"/>
                          <a:ext cx="1295400" cy="895350"/>
                        </a:xfrm>
                        <a:prstGeom prst="roundRect">
                          <a:avLst>
                            <a:gd name="adj" fmla="val 16667"/>
                          </a:avLst>
                        </a:prstGeom>
                        <a:solidFill>
                          <a:schemeClr val="accent1"/>
                        </a:solidFill>
                        <a:ln w="12700" cap="flat" cmpd="sng">
                          <a:solidFill>
                            <a:srgbClr val="1C3052"/>
                          </a:solidFill>
                          <a:prstDash val="solid"/>
                          <a:miter lim="800000"/>
                          <a:headEnd type="none" w="sm" len="sm"/>
                          <a:tailEnd type="none" w="sm" len="sm"/>
                        </a:ln>
                      </wps:spPr>
                      <wps:txbx>
                        <w:txbxContent>
                          <w:p w14:paraId="6C9DD7E7" w14:textId="77777777" w:rsidR="0028476E" w:rsidRDefault="00145995">
                            <w:pPr>
                              <w:jc w:val="center"/>
                              <w:textDirection w:val="btLr"/>
                            </w:pPr>
                            <w:r>
                              <w:rPr>
                                <w:color w:val="000000"/>
                              </w:rPr>
                              <w:t>Departamento de marketing</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oundrect w14:anchorId="04B9AFAD" id="Rectángulo: esquinas redondeadas 2027834593" o:spid="_x0000_s1027" style="position:absolute;left:0;text-align:left;margin-left:331.85pt;margin-top:24.15pt;width:102pt;height: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" fillcolor="#4472c4 [3204]" strokecolor="#1c3052" strokeweight="1pt">
                <v:stroke startarrowwidth="narrow" startarrowlength="short" endarrowwidth="narrow" endarrowlength="short" joinstyle="miter"/>
                <v:textbox inset="2.53958mm,1.2694mm,2.53958mm,1.2694mm">
                  <w:txbxContent>
                    <w:p w14:paraId="6C9DD7E7" w14:textId="77777777" w:rsidR="0028476E" w:rsidRDefault="00000000">
                      <w:pPr>
                        <w:jc w:val="center"/>
                        <w:textDirection w:val="btLr"/>
                      </w:pPr>
                      <w:r>
                        <w:rPr>
                          <w:color w:val="000000"/>
                        </w:rPr>
                        <w:t>Departamento de marketing</w:t>
                      </w:r>
                    </w:p>
                  </w:txbxContent>
                </v:textbox>
              </v:roundrect>
            </w:pict>
          </mc:Fallback>
        </mc:AlternateContent>
      </w:r>
      <w:r>
        <w:rPr>
          <w:noProof/>
        </w:rPr>
        <mc:AlternateContent>
          <mc:Choice Requires="wps">
            <w:drawing>
              <wp:anchor distT="0" distB="0" distL="114300" distR="114300" simplePos="0" relativeHeight="251664384" behindDoc="0" locked="0" layoutInCell="1" hidden="0" allowOverlap="1" wp14:anchorId="5B0A4F5F" wp14:editId="2DB738F4">
                <wp:simplePos x="0" y="0"/>
                <wp:positionH relativeFrom="column">
                  <wp:posOffset>2157095</wp:posOffset>
                </wp:positionH>
                <wp:positionV relativeFrom="paragraph">
                  <wp:posOffset>306705</wp:posOffset>
                </wp:positionV>
                <wp:extent cx="1419225" cy="933450"/>
                <wp:effectExtent l="0" t="0" r="28575" b="19050"/>
                <wp:wrapNone/>
                <wp:docPr id="2027834594" name="Rectángulo: esquinas redondeadas 2027834594"/>
                <wp:cNvGraphicFramePr/>
                <a:graphic xmlns:a="http://schemas.openxmlformats.org/drawingml/2006/main">
                  <a:graphicData uri="http://schemas.microsoft.com/office/word/2010/wordprocessingShape">
                    <wps:wsp>
                      <wps:cNvSpPr/>
                      <wps:spPr>
                        <a:xfrm>
                          <a:off x="0" y="0"/>
                          <a:ext cx="1419225" cy="933450"/>
                        </a:xfrm>
                        <a:prstGeom prst="roundRect">
                          <a:avLst>
                            <a:gd name="adj" fmla="val 16667"/>
                          </a:avLst>
                        </a:prstGeom>
                        <a:solidFill>
                          <a:schemeClr val="accent1"/>
                        </a:solidFill>
                        <a:ln w="12700" cap="flat" cmpd="sng">
                          <a:solidFill>
                            <a:srgbClr val="1C3052"/>
                          </a:solidFill>
                          <a:prstDash val="solid"/>
                          <a:miter lim="800000"/>
                          <a:headEnd type="none" w="sm" len="sm"/>
                          <a:tailEnd type="none" w="sm" len="sm"/>
                        </a:ln>
                      </wps:spPr>
                      <wps:txbx>
                        <w:txbxContent>
                          <w:p w14:paraId="3184087B" w14:textId="77777777" w:rsidR="0028476E" w:rsidRDefault="00145995">
                            <w:pPr>
                              <w:jc w:val="center"/>
                              <w:textDirection w:val="btLr"/>
                            </w:pPr>
                            <w:r>
                              <w:rPr>
                                <w:color w:val="000000"/>
                              </w:rPr>
                              <w:t>Departamento administrativo</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oundrect w14:anchorId="5B0A4F5F" id="Rectángulo: esquinas redondeadas 2027834594" o:spid="_x0000_s1028" style="position:absolute;left:0;text-align:left;margin-left:169.85pt;margin-top:24.15pt;width:111.75pt;height: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" fillcolor="#4472c4 [3204]" strokecolor="#1c3052" strokeweight="1pt">
                <v:stroke startarrowwidth="narrow" startarrowlength="short" endarrowwidth="narrow" endarrowlength="short" joinstyle="miter"/>
                <v:textbox inset="2.53958mm,1.2694mm,2.53958mm,1.2694mm">
                  <w:txbxContent>
                    <w:p w14:paraId="3184087B" w14:textId="77777777" w:rsidR="0028476E" w:rsidRDefault="00000000">
                      <w:pPr>
                        <w:jc w:val="center"/>
                        <w:textDirection w:val="btLr"/>
                      </w:pPr>
                      <w:r>
                        <w:rPr>
                          <w:color w:val="000000"/>
                        </w:rPr>
                        <w:t>Departamento administrativo</w:t>
                      </w:r>
                    </w:p>
                  </w:txbxContent>
                </v:textbox>
              </v:roundrect>
            </w:pict>
          </mc:Fallback>
        </mc:AlternateContent>
      </w:r>
      <w:r>
        <w:rPr>
          <w:noProof/>
        </w:rPr>
        <mc:AlternateContent>
          <mc:Choice Requires="wps">
            <w:drawing>
              <wp:anchor distT="0" distB="0" distL="114300" distR="114300" simplePos="0" relativeHeight="251660288" behindDoc="0" locked="0" layoutInCell="1" hidden="0" allowOverlap="1" wp14:anchorId="10159136" wp14:editId="26707433">
                <wp:simplePos x="0" y="0"/>
                <wp:positionH relativeFrom="column">
                  <wp:posOffset>571500</wp:posOffset>
                </wp:positionH>
                <wp:positionV relativeFrom="paragraph">
                  <wp:posOffset>0</wp:posOffset>
                </wp:positionV>
                <wp:extent cx="9525" cy="12700"/>
                <wp:effectExtent l="0" t="0" r="0" b="0"/>
                <wp:wrapNone/>
                <wp:docPr id="2027834589" name="Conector recto de flecha 2027834589"/>
                <wp:cNvGraphicFramePr/>
                <a:graphic xmlns:a="http://schemas.openxmlformats.org/drawingml/2006/main">
                  <a:graphicData uri="http://schemas.microsoft.com/office/word/2010/wordprocessingShape">
                    <wps:wsp>
                      <wps:cNvCnPr/>
                      <wps:spPr>
                        <a:xfrm rot="10800000" flipH="1">
                          <a:off x="3198113" y="3775238"/>
                          <a:ext cx="4295775" cy="9525"/>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571500</wp:posOffset>
                </wp:positionH>
                <wp:positionV relativeFrom="paragraph">
                  <wp:posOffset>0</wp:posOffset>
                </wp:positionV>
                <wp:extent cx="9525" cy="12700"/>
                <wp:effectExtent b="0" l="0" r="0" t="0"/>
                <wp:wrapNone/>
                <wp:docPr id="202783458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9525" cy="1270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4326891E" wp14:editId="38670D67">
                <wp:simplePos x="0" y="0"/>
                <wp:positionH relativeFrom="column">
                  <wp:posOffset>558800</wp:posOffset>
                </wp:positionH>
                <wp:positionV relativeFrom="paragraph">
                  <wp:posOffset>0</wp:posOffset>
                </wp:positionV>
                <wp:extent cx="0" cy="285750"/>
                <wp:effectExtent l="0" t="0" r="0" b="0"/>
                <wp:wrapNone/>
                <wp:docPr id="2027834590" name="Conector recto de flecha 2027834590"/>
                <wp:cNvGraphicFramePr/>
                <a:graphic xmlns:a="http://schemas.openxmlformats.org/drawingml/2006/main">
                  <a:graphicData uri="http://schemas.microsoft.com/office/word/2010/wordprocessingShape">
                    <wps:wsp>
                      <wps:cNvCnPr/>
                      <wps:spPr>
                        <a:xfrm>
                          <a:off x="5346000" y="3637125"/>
                          <a:ext cx="0" cy="285750"/>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558800</wp:posOffset>
                </wp:positionH>
                <wp:positionV relativeFrom="paragraph">
                  <wp:posOffset>0</wp:posOffset>
                </wp:positionV>
                <wp:extent cx="0" cy="285750"/>
                <wp:effectExtent b="0" l="0" r="0" t="0"/>
                <wp:wrapNone/>
                <wp:docPr id="2027834590"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0" cy="28575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647A0986" wp14:editId="38CC431B">
                <wp:simplePos x="0" y="0"/>
                <wp:positionH relativeFrom="column">
                  <wp:posOffset>4864100</wp:posOffset>
                </wp:positionH>
                <wp:positionV relativeFrom="paragraph">
                  <wp:posOffset>12700</wp:posOffset>
                </wp:positionV>
                <wp:extent cx="9525" cy="285750"/>
                <wp:effectExtent l="0" t="0" r="0" b="0"/>
                <wp:wrapNone/>
                <wp:docPr id="2027834591" name="Conector recto de flecha 2027834591"/>
                <wp:cNvGraphicFramePr/>
                <a:graphic xmlns:a="http://schemas.openxmlformats.org/drawingml/2006/main">
                  <a:graphicData uri="http://schemas.microsoft.com/office/word/2010/wordprocessingShape">
                    <wps:wsp>
                      <wps:cNvCnPr/>
                      <wps:spPr>
                        <a:xfrm>
                          <a:off x="5341238" y="3637125"/>
                          <a:ext cx="9525" cy="285750"/>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4864100</wp:posOffset>
                </wp:positionH>
                <wp:positionV relativeFrom="paragraph">
                  <wp:posOffset>12700</wp:posOffset>
                </wp:positionV>
                <wp:extent cx="9525" cy="285750"/>
                <wp:effectExtent b="0" l="0" r="0" t="0"/>
                <wp:wrapNone/>
                <wp:docPr id="2027834591"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9525" cy="285750"/>
                        </a:xfrm>
                        <a:prstGeom prst="rect"/>
                        <a:ln/>
                      </pic:spPr>
                    </pic:pic>
                  </a:graphicData>
                </a:graphic>
              </wp:anchor>
            </w:drawing>
          </mc:Fallback>
        </mc:AlternateContent>
      </w:r>
    </w:p>
    <w:p w14:paraId="085E8CA5" w14:textId="12BD1C69" w:rsidR="0028476E" w:rsidRDefault="00145995">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63360" behindDoc="0" locked="0" layoutInCell="1" hidden="0" allowOverlap="1" wp14:anchorId="0F372C17" wp14:editId="49C7C30B">
                <wp:simplePos x="0" y="0"/>
                <wp:positionH relativeFrom="column">
                  <wp:posOffset>254000</wp:posOffset>
                </wp:positionH>
                <wp:positionV relativeFrom="paragraph">
                  <wp:posOffset>0</wp:posOffset>
                </wp:positionV>
                <wp:extent cx="1431925" cy="803275"/>
                <wp:effectExtent l="0" t="0" r="0" b="0"/>
                <wp:wrapNone/>
                <wp:docPr id="2027834598" name="Rectángulo: esquinas redondeadas 2027834598"/>
                <wp:cNvGraphicFramePr/>
                <a:graphic xmlns:a="http://schemas.openxmlformats.org/drawingml/2006/main">
                  <a:graphicData uri="http://schemas.microsoft.com/office/word/2010/wordprocessingShape">
                    <wps:wsp>
                      <wps:cNvSpPr/>
                      <wps:spPr>
                        <a:xfrm>
                          <a:off x="4636388" y="3384713"/>
                          <a:ext cx="1419225" cy="790575"/>
                        </a:xfrm>
                        <a:prstGeom prst="roundRect">
                          <a:avLst>
                            <a:gd name="adj" fmla="val 16667"/>
                          </a:avLst>
                        </a:prstGeom>
                        <a:solidFill>
                          <a:schemeClr val="accent1"/>
                        </a:solidFill>
                        <a:ln w="12700" cap="flat" cmpd="sng">
                          <a:solidFill>
                            <a:srgbClr val="1C3052"/>
                          </a:solidFill>
                          <a:prstDash val="solid"/>
                          <a:miter lim="800000"/>
                          <a:headEnd type="none" w="sm" len="sm"/>
                          <a:tailEnd type="none" w="sm" len="sm"/>
                        </a:ln>
                      </wps:spPr>
                      <wps:txbx>
                        <w:txbxContent>
                          <w:p w14:paraId="463E554F" w14:textId="77777777" w:rsidR="0028476E" w:rsidRDefault="00145995">
                            <w:pPr>
                              <w:jc w:val="center"/>
                              <w:textDirection w:val="btLr"/>
                            </w:pPr>
                            <w:r>
                              <w:rPr>
                                <w:color w:val="000000"/>
                              </w:rPr>
                              <w:t>Departamento financiero</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oel="http://schemas.microsoft.com/office/2019/extlst">
            <w:pict>
              <v:roundrect w14:anchorId="0F372C17" id="Rectángulo: esquinas redondeadas 2027834598" o:spid="_x0000_s1029" style="position:absolute;left:0;text-align:left;margin-left:20pt;margin-top:0;width:112.75pt;height:63.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" fillcolor="#4472c4 [3204]" strokecolor="#1c3052" strokeweight="1pt">
                <v:stroke startarrowwidth="narrow" startarrowlength="short" endarrowwidth="narrow" endarrowlength="short" joinstyle="miter"/>
                <v:textbox inset="2.53958mm,1.2694mm,2.53958mm,1.2694mm">
                  <w:txbxContent>
                    <w:p w14:paraId="463E554F" w14:textId="77777777" w:rsidR="0028476E" w:rsidRDefault="00000000">
                      <w:pPr>
                        <w:jc w:val="center"/>
                        <w:textDirection w:val="btLr"/>
                      </w:pPr>
                      <w:r>
                        <w:rPr>
                          <w:color w:val="000000"/>
                        </w:rPr>
                        <w:t>Departamento financiero</w:t>
                      </w:r>
                    </w:p>
                  </w:txbxContent>
                </v:textbox>
              </v:roundrect>
            </w:pict>
          </mc:Fallback>
        </mc:AlternateContent>
      </w:r>
    </w:p>
    <w:p w14:paraId="2E4650E9" w14:textId="77777777" w:rsidR="0028476E" w:rsidRDefault="0028476E">
      <w:pPr>
        <w:pBdr>
          <w:top w:val="nil"/>
          <w:left w:val="nil"/>
          <w:bottom w:val="nil"/>
          <w:right w:val="nil"/>
          <w:between w:val="nil"/>
        </w:pBdr>
        <w:tabs>
          <w:tab w:val="left" w:pos="360"/>
        </w:tabs>
        <w:spacing w:line="360" w:lineRule="auto"/>
        <w:ind w:left="855"/>
        <w:rPr>
          <w:b/>
          <w:color w:val="000000"/>
          <w:sz w:val="28"/>
          <w:szCs w:val="28"/>
        </w:rPr>
      </w:pPr>
    </w:p>
    <w:p w14:paraId="5A9AD29C" w14:textId="77777777" w:rsidR="0028476E" w:rsidRDefault="00145995">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66432" behindDoc="0" locked="0" layoutInCell="1" hidden="0" allowOverlap="1" wp14:anchorId="12D2F253" wp14:editId="41A71904">
                <wp:simplePos x="0" y="0"/>
                <wp:positionH relativeFrom="column">
                  <wp:posOffset>4889500</wp:posOffset>
                </wp:positionH>
                <wp:positionV relativeFrom="paragraph">
                  <wp:posOffset>177800</wp:posOffset>
                </wp:positionV>
                <wp:extent cx="0" cy="1209675"/>
                <wp:effectExtent l="0" t="0" r="0" b="0"/>
                <wp:wrapNone/>
                <wp:docPr id="2027834595" name="Conector recto de flecha 2027834595"/>
                <wp:cNvGraphicFramePr/>
                <a:graphic xmlns:a="http://schemas.openxmlformats.org/drawingml/2006/main">
                  <a:graphicData uri="http://schemas.microsoft.com/office/word/2010/wordprocessingShape">
                    <wps:wsp>
                      <wps:cNvCnPr/>
                      <wps:spPr>
                        <a:xfrm>
                          <a:off x="5346000" y="3175163"/>
                          <a:ext cx="0" cy="1209675"/>
                        </a:xfrm>
                        <a:prstGeom prst="straightConnector1">
                          <a:avLst/>
                        </a:prstGeom>
                        <a:noFill/>
                        <a:ln w="9525" cap="flat" cmpd="sng">
                          <a:solidFill>
                            <a:schemeClr val="accent1"/>
                          </a:solidFill>
                          <a:prstDash val="solid"/>
                          <a:miter lim="800000"/>
                          <a:headEnd type="triangle" w="med" len="med"/>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4889500</wp:posOffset>
                </wp:positionH>
                <wp:positionV relativeFrom="paragraph">
                  <wp:posOffset>177800</wp:posOffset>
                </wp:positionV>
                <wp:extent cx="0" cy="1209675"/>
                <wp:effectExtent b="0" l="0" r="0" t="0"/>
                <wp:wrapNone/>
                <wp:docPr id="2027834595"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0" cy="1209675"/>
                        </a:xfrm>
                        <a:prstGeom prst="rect"/>
                        <a:ln/>
                      </pic:spPr>
                    </pic:pic>
                  </a:graphicData>
                </a:graphic>
              </wp:anchor>
            </w:drawing>
          </mc:Fallback>
        </mc:AlternateContent>
      </w:r>
    </w:p>
    <w:p w14:paraId="008E8DF5" w14:textId="543F70D4" w:rsidR="0028476E" w:rsidRDefault="003F0CB7">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68480" behindDoc="0" locked="0" layoutInCell="1" hidden="0" allowOverlap="1" wp14:anchorId="5E18E690" wp14:editId="5B4DF1EF">
                <wp:simplePos x="0" y="0"/>
                <wp:positionH relativeFrom="column">
                  <wp:posOffset>2730501</wp:posOffset>
                </wp:positionH>
                <wp:positionV relativeFrom="paragraph">
                  <wp:posOffset>13335</wp:posOffset>
                </wp:positionV>
                <wp:extent cx="45719" cy="1038225"/>
                <wp:effectExtent l="38100" t="0" r="69215" b="47625"/>
                <wp:wrapNone/>
                <wp:docPr id="2027834588" name="Conector recto de flecha 2027834588"/>
                <wp:cNvGraphicFramePr/>
                <a:graphic xmlns:a="http://schemas.openxmlformats.org/drawingml/2006/main">
                  <a:graphicData uri="http://schemas.microsoft.com/office/word/2010/wordprocessingShape">
                    <wps:wsp>
                      <wps:cNvCnPr/>
                      <wps:spPr>
                        <a:xfrm>
                          <a:off x="0" y="0"/>
                          <a:ext cx="45719" cy="103822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72CB03A4" id="Conector recto de flecha 2027834588" o:spid="_x0000_s1026" type="#_x0000_t32" style="position:absolute;margin-left:215pt;margin-top:1.05pt;width:3.6pt;height:8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" strokecolor="#4472c4 [3204]">
                <v:stroke startarrowwidth="narrow" startarrowlength="short" endarrow="block" joinstyle="miter"/>
              </v:shape>
            </w:pict>
          </mc:Fallback>
        </mc:AlternateContent>
      </w:r>
      <w:r>
        <w:rPr>
          <w:noProof/>
        </w:rPr>
        <mc:AlternateContent>
          <mc:Choice Requires="wps">
            <w:drawing>
              <wp:anchor distT="0" distB="0" distL="114300" distR="114300" simplePos="0" relativeHeight="251667456" behindDoc="0" locked="0" layoutInCell="1" hidden="0" allowOverlap="1" wp14:anchorId="42779781" wp14:editId="216F37DB">
                <wp:simplePos x="0" y="0"/>
                <wp:positionH relativeFrom="column">
                  <wp:posOffset>2692400</wp:posOffset>
                </wp:positionH>
                <wp:positionV relativeFrom="paragraph">
                  <wp:posOffset>292100</wp:posOffset>
                </wp:positionV>
                <wp:extent cx="9525" cy="12700"/>
                <wp:effectExtent l="0" t="0" r="0" b="0"/>
                <wp:wrapNone/>
                <wp:docPr id="2027834599" name="Conector recto de flecha 2027834599"/>
                <wp:cNvGraphicFramePr/>
                <a:graphic xmlns:a="http://schemas.openxmlformats.org/drawingml/2006/main">
                  <a:graphicData uri="http://schemas.microsoft.com/office/word/2010/wordprocessingShape">
                    <wps:wsp>
                      <wps:cNvCnPr/>
                      <wps:spPr>
                        <a:xfrm flipH="1">
                          <a:off x="4255388" y="3775238"/>
                          <a:ext cx="2181225" cy="9525"/>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2C2DC87A" id="Conector recto de flecha 2027834599" o:spid="_x0000_s1026" type="#_x0000_t32" style="position:absolute;margin-left:212pt;margin-top:23pt;width:.75pt;height:1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" strokecolor="#4472c4 [3204]">
                <v:stroke startarrowwidth="narrow" startarrowlength="short" endarrowwidth="narrow" endarrowlength="short" joinstyle="miter"/>
              </v:shape>
            </w:pict>
          </mc:Fallback>
        </mc:AlternateContent>
      </w:r>
    </w:p>
    <w:p w14:paraId="77E896F7" w14:textId="15AACB21" w:rsidR="0028476E" w:rsidRDefault="0028476E">
      <w:pPr>
        <w:pBdr>
          <w:top w:val="nil"/>
          <w:left w:val="nil"/>
          <w:bottom w:val="nil"/>
          <w:right w:val="nil"/>
          <w:between w:val="nil"/>
        </w:pBdr>
        <w:tabs>
          <w:tab w:val="left" w:pos="360"/>
        </w:tabs>
        <w:spacing w:line="360" w:lineRule="auto"/>
        <w:ind w:left="855"/>
        <w:rPr>
          <w:b/>
          <w:color w:val="000000"/>
          <w:sz w:val="28"/>
          <w:szCs w:val="28"/>
        </w:rPr>
      </w:pPr>
    </w:p>
    <w:p w14:paraId="30F46CF5" w14:textId="77777777" w:rsidR="0028476E" w:rsidRDefault="0028476E">
      <w:pPr>
        <w:pBdr>
          <w:top w:val="nil"/>
          <w:left w:val="nil"/>
          <w:bottom w:val="nil"/>
          <w:right w:val="nil"/>
          <w:between w:val="nil"/>
        </w:pBdr>
        <w:tabs>
          <w:tab w:val="left" w:pos="360"/>
        </w:tabs>
        <w:spacing w:line="360" w:lineRule="auto"/>
        <w:ind w:left="855"/>
        <w:rPr>
          <w:b/>
          <w:color w:val="000000"/>
          <w:sz w:val="28"/>
          <w:szCs w:val="28"/>
        </w:rPr>
      </w:pPr>
    </w:p>
    <w:p w14:paraId="2C04AF53" w14:textId="77777777" w:rsidR="0028476E" w:rsidRDefault="00145995">
      <w:pPr>
        <w:pBdr>
          <w:top w:val="nil"/>
          <w:left w:val="nil"/>
          <w:bottom w:val="nil"/>
          <w:right w:val="nil"/>
          <w:between w:val="nil"/>
        </w:pBdr>
        <w:tabs>
          <w:tab w:val="left" w:pos="360"/>
        </w:tabs>
        <w:spacing w:line="360" w:lineRule="auto"/>
        <w:ind w:left="855"/>
        <w:rPr>
          <w:b/>
          <w:color w:val="000000"/>
          <w:sz w:val="28"/>
          <w:szCs w:val="28"/>
        </w:rPr>
      </w:pPr>
      <w:r>
        <w:rPr>
          <w:noProof/>
        </w:rPr>
        <mc:AlternateContent>
          <mc:Choice Requires="wps">
            <w:drawing>
              <wp:anchor distT="0" distB="0" distL="114300" distR="114300" simplePos="0" relativeHeight="251669504" behindDoc="0" locked="0" layoutInCell="1" hidden="0" allowOverlap="1" wp14:anchorId="742B944C" wp14:editId="46E510BC">
                <wp:simplePos x="0" y="0"/>
                <wp:positionH relativeFrom="column">
                  <wp:posOffset>4419600</wp:posOffset>
                </wp:positionH>
                <wp:positionV relativeFrom="paragraph">
                  <wp:posOffset>203200</wp:posOffset>
                </wp:positionV>
                <wp:extent cx="1193800" cy="679450"/>
                <wp:effectExtent l="0" t="0" r="0" b="0"/>
                <wp:wrapNone/>
                <wp:docPr id="2027834597" name="Rectángulo: esquinas redondeadas 2027834597"/>
                <wp:cNvGraphicFramePr/>
                <a:graphic xmlns:a="http://schemas.openxmlformats.org/drawingml/2006/main">
                  <a:graphicData uri="http://schemas.microsoft.com/office/word/2010/wordprocessingShape">
                    <wps:wsp>
                      <wps:cNvSpPr/>
                      <wps:spPr>
                        <a:xfrm>
                          <a:off x="4755450" y="3446625"/>
                          <a:ext cx="1181100" cy="666750"/>
                        </a:xfrm>
                        <a:prstGeom prst="roundRect">
                          <a:avLst>
                            <a:gd name="adj" fmla="val 16667"/>
                          </a:avLst>
                        </a:prstGeom>
                        <a:solidFill>
                          <a:schemeClr val="accent1"/>
                        </a:solidFill>
                        <a:ln w="12700" cap="flat" cmpd="sng">
                          <a:solidFill>
                            <a:srgbClr val="1C3052"/>
                          </a:solidFill>
                          <a:prstDash val="solid"/>
                          <a:miter lim="800000"/>
                          <a:headEnd type="none" w="sm" len="sm"/>
                          <a:tailEnd type="none" w="sm" len="sm"/>
                        </a:ln>
                      </wps:spPr>
                      <wps:txbx>
                        <w:txbxContent>
                          <w:p w14:paraId="41531BDC" w14:textId="77777777" w:rsidR="0028476E" w:rsidRDefault="00145995">
                            <w:pPr>
                              <w:jc w:val="center"/>
                              <w:textDirection w:val="btLr"/>
                            </w:pPr>
                            <w:r>
                              <w:rPr>
                                <w:color w:val="000000"/>
                              </w:rPr>
                              <w:t xml:space="preserve">Publicidad y Ventas </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oel="http://schemas.microsoft.com/office/2019/extlst">
            <w:pict>
              <v:roundrect w14:anchorId="742B944C" id="Rectángulo: esquinas redondeadas 2027834597" o:spid="_x0000_s1030" style="position:absolute;left:0;text-align:left;margin-left:348pt;margin-top:16pt;width:94pt;height:53.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" fillcolor="#4472c4 [3204]" strokecolor="#1c3052" strokeweight="1pt">
                <v:stroke startarrowwidth="narrow" startarrowlength="short" endarrowwidth="narrow" endarrowlength="short" joinstyle="miter"/>
                <v:textbox inset="2.53958mm,1.2694mm,2.53958mm,1.2694mm">
                  <w:txbxContent>
                    <w:p w14:paraId="41531BDC" w14:textId="77777777" w:rsidR="0028476E" w:rsidRDefault="00000000">
                      <w:pPr>
                        <w:jc w:val="center"/>
                        <w:textDirection w:val="btLr"/>
                      </w:pPr>
                      <w:r>
                        <w:rPr>
                          <w:color w:val="000000"/>
                        </w:rPr>
                        <w:t xml:space="preserve">Publicidad y Ventas </w:t>
                      </w:r>
                    </w:p>
                  </w:txbxContent>
                </v:textbox>
              </v:roundrect>
            </w:pict>
          </mc:Fallback>
        </mc:AlternateContent>
      </w:r>
      <w:r>
        <w:rPr>
          <w:noProof/>
        </w:rPr>
        <mc:AlternateContent>
          <mc:Choice Requires="wps">
            <w:drawing>
              <wp:anchor distT="0" distB="0" distL="114300" distR="114300" simplePos="0" relativeHeight="251670528" behindDoc="0" locked="0" layoutInCell="1" hidden="0" allowOverlap="1" wp14:anchorId="5CBFD024" wp14:editId="45A0D8BC">
                <wp:simplePos x="0" y="0"/>
                <wp:positionH relativeFrom="column">
                  <wp:posOffset>2247900</wp:posOffset>
                </wp:positionH>
                <wp:positionV relativeFrom="paragraph">
                  <wp:posOffset>177800</wp:posOffset>
                </wp:positionV>
                <wp:extent cx="1136650" cy="679450"/>
                <wp:effectExtent l="0" t="0" r="0" b="0"/>
                <wp:wrapNone/>
                <wp:docPr id="2027834592" name="Rectángulo: esquinas redondeadas 2027834592"/>
                <wp:cNvGraphicFramePr/>
                <a:graphic xmlns:a="http://schemas.openxmlformats.org/drawingml/2006/main">
                  <a:graphicData uri="http://schemas.microsoft.com/office/word/2010/wordprocessingShape">
                    <wps:wsp>
                      <wps:cNvSpPr/>
                      <wps:spPr>
                        <a:xfrm>
                          <a:off x="4784025" y="3446625"/>
                          <a:ext cx="1123950" cy="666750"/>
                        </a:xfrm>
                        <a:prstGeom prst="roundRect">
                          <a:avLst>
                            <a:gd name="adj" fmla="val 16667"/>
                          </a:avLst>
                        </a:prstGeom>
                        <a:solidFill>
                          <a:schemeClr val="accent1"/>
                        </a:solidFill>
                        <a:ln w="12700" cap="flat" cmpd="sng">
                          <a:solidFill>
                            <a:srgbClr val="1C3052"/>
                          </a:solidFill>
                          <a:prstDash val="solid"/>
                          <a:miter lim="800000"/>
                          <a:headEnd type="none" w="sm" len="sm"/>
                          <a:tailEnd type="none" w="sm" len="sm"/>
                        </a:ln>
                      </wps:spPr>
                      <wps:txbx>
                        <w:txbxContent>
                          <w:p w14:paraId="118B6FF2" w14:textId="77777777" w:rsidR="0028476E" w:rsidRDefault="00145995">
                            <w:pPr>
                              <w:jc w:val="center"/>
                              <w:textDirection w:val="btLr"/>
                            </w:pPr>
                            <w:r>
                              <w:rPr>
                                <w:color w:val="000000"/>
                              </w:rPr>
                              <w:t xml:space="preserve">Compras </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oel="http://schemas.microsoft.com/office/2019/extlst">
            <w:pict>
              <v:roundrect w14:anchorId="5CBFD024" id="Rectángulo: esquinas redondeadas 2027834592" o:spid="_x0000_s1031" style="position:absolute;left:0;text-align:left;margin-left:177pt;margin-top:14pt;width:89.5pt;height:53.5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" fillcolor="#4472c4 [3204]" strokecolor="#1c3052" strokeweight="1pt">
                <v:stroke startarrowwidth="narrow" startarrowlength="short" endarrowwidth="narrow" endarrowlength="short" joinstyle="miter"/>
                <v:textbox inset="2.53958mm,1.2694mm,2.53958mm,1.2694mm">
                  <w:txbxContent>
                    <w:p w14:paraId="118B6FF2" w14:textId="77777777" w:rsidR="0028476E" w:rsidRDefault="00000000">
                      <w:pPr>
                        <w:jc w:val="center"/>
                        <w:textDirection w:val="btLr"/>
                      </w:pPr>
                      <w:r>
                        <w:rPr>
                          <w:color w:val="000000"/>
                        </w:rPr>
                        <w:t xml:space="preserve">Compras </w:t>
                      </w:r>
                    </w:p>
                  </w:txbxContent>
                </v:textbox>
              </v:roundrect>
            </w:pict>
          </mc:Fallback>
        </mc:AlternateContent>
      </w:r>
    </w:p>
    <w:p w14:paraId="4AC6BF18" w14:textId="77777777" w:rsidR="0028476E" w:rsidRDefault="0028476E">
      <w:pPr>
        <w:pBdr>
          <w:top w:val="nil"/>
          <w:left w:val="nil"/>
          <w:bottom w:val="nil"/>
          <w:right w:val="nil"/>
          <w:between w:val="nil"/>
        </w:pBdr>
        <w:tabs>
          <w:tab w:val="left" w:pos="360"/>
        </w:tabs>
        <w:spacing w:line="360" w:lineRule="auto"/>
        <w:ind w:left="855"/>
        <w:rPr>
          <w:b/>
          <w:color w:val="000000"/>
          <w:sz w:val="28"/>
          <w:szCs w:val="28"/>
        </w:rPr>
      </w:pPr>
    </w:p>
    <w:p w14:paraId="459DE18C" w14:textId="77777777" w:rsidR="0028476E" w:rsidRDefault="0028476E">
      <w:pPr>
        <w:rPr>
          <w:color w:val="000000"/>
          <w:highlight w:val="white"/>
        </w:rPr>
      </w:pPr>
    </w:p>
    <w:p w14:paraId="54E28BEE" w14:textId="77777777" w:rsidR="0028476E" w:rsidRDefault="0028476E">
      <w:pPr>
        <w:spacing w:line="360" w:lineRule="auto"/>
      </w:pPr>
    </w:p>
    <w:p w14:paraId="121EFBA9" w14:textId="77777777" w:rsidR="0028476E" w:rsidRDefault="0028476E">
      <w:pPr>
        <w:spacing w:line="360" w:lineRule="auto"/>
      </w:pPr>
    </w:p>
    <w:p w14:paraId="49A93FD6" w14:textId="77777777" w:rsidR="0028476E" w:rsidRDefault="0028476E">
      <w:pPr>
        <w:spacing w:line="360" w:lineRule="auto"/>
      </w:pPr>
    </w:p>
    <w:p w14:paraId="7D02CC7B" w14:textId="77777777" w:rsidR="0028476E" w:rsidRDefault="0028476E">
      <w:pPr>
        <w:spacing w:line="360" w:lineRule="auto"/>
      </w:pPr>
    </w:p>
    <w:p w14:paraId="6F6B7F6B" w14:textId="77777777" w:rsidR="0028476E" w:rsidRDefault="0028476E">
      <w:pPr>
        <w:spacing w:line="360" w:lineRule="auto"/>
      </w:pPr>
    </w:p>
    <w:p w14:paraId="0A042C14" w14:textId="77777777" w:rsidR="0028476E" w:rsidRDefault="0028476E">
      <w:pPr>
        <w:spacing w:line="360" w:lineRule="auto"/>
      </w:pPr>
    </w:p>
    <w:p w14:paraId="5D1BA6A6" w14:textId="77777777" w:rsidR="0028476E" w:rsidRDefault="0028476E">
      <w:pPr>
        <w:spacing w:line="360" w:lineRule="auto"/>
      </w:pPr>
    </w:p>
    <w:p w14:paraId="08D50EAB" w14:textId="77777777" w:rsidR="0028476E" w:rsidRDefault="0028476E">
      <w:pPr>
        <w:spacing w:line="360" w:lineRule="auto"/>
      </w:pPr>
    </w:p>
    <w:p w14:paraId="70A059DC" w14:textId="77777777" w:rsidR="0028476E" w:rsidRDefault="0028476E">
      <w:pPr>
        <w:spacing w:line="360" w:lineRule="auto"/>
      </w:pPr>
    </w:p>
    <w:p w14:paraId="52A43F69" w14:textId="77777777" w:rsidR="0028476E" w:rsidRDefault="0028476E">
      <w:pPr>
        <w:spacing w:line="360" w:lineRule="auto"/>
      </w:pPr>
    </w:p>
    <w:p w14:paraId="02218DF8" w14:textId="77777777" w:rsidR="0028476E" w:rsidRDefault="0028476E">
      <w:pPr>
        <w:spacing w:line="360" w:lineRule="auto"/>
      </w:pPr>
    </w:p>
    <w:p w14:paraId="5C500902" w14:textId="77777777" w:rsidR="0028476E" w:rsidRDefault="0028476E">
      <w:pPr>
        <w:spacing w:line="360" w:lineRule="auto"/>
      </w:pPr>
    </w:p>
    <w:p w14:paraId="05766820" w14:textId="77777777" w:rsidR="0028476E" w:rsidRDefault="0028476E">
      <w:pPr>
        <w:tabs>
          <w:tab w:val="left" w:pos="360"/>
        </w:tabs>
        <w:spacing w:line="360" w:lineRule="auto"/>
        <w:rPr>
          <w:b/>
          <w:sz w:val="28"/>
          <w:szCs w:val="28"/>
        </w:rPr>
      </w:pPr>
    </w:p>
    <w:p w14:paraId="2A85484D" w14:textId="77777777" w:rsidR="0028476E" w:rsidRDefault="0028476E">
      <w:pPr>
        <w:tabs>
          <w:tab w:val="left" w:pos="360"/>
        </w:tabs>
        <w:spacing w:line="360" w:lineRule="auto"/>
        <w:rPr>
          <w:b/>
          <w:sz w:val="28"/>
          <w:szCs w:val="28"/>
        </w:rPr>
      </w:pPr>
    </w:p>
    <w:p w14:paraId="5633800C" w14:textId="77777777" w:rsidR="0028476E" w:rsidRDefault="0028476E">
      <w:pPr>
        <w:tabs>
          <w:tab w:val="left" w:pos="360"/>
        </w:tabs>
        <w:spacing w:line="360" w:lineRule="auto"/>
        <w:rPr>
          <w:b/>
          <w:sz w:val="28"/>
          <w:szCs w:val="28"/>
        </w:rPr>
      </w:pPr>
    </w:p>
    <w:p w14:paraId="10C4308B" w14:textId="7068F795" w:rsidR="0028476E" w:rsidRDefault="003F0CB7">
      <w:pPr>
        <w:tabs>
          <w:tab w:val="left" w:pos="360"/>
        </w:tabs>
        <w:spacing w:line="360" w:lineRule="auto"/>
        <w:rPr>
          <w:b/>
        </w:rPr>
      </w:pPr>
      <w:r>
        <w:rPr>
          <w:b/>
        </w:rPr>
        <w:t xml:space="preserve">     Análisis del organigrama:  </w:t>
      </w:r>
    </w:p>
    <w:p w14:paraId="5186F25A" w14:textId="77777777" w:rsidR="0028476E" w:rsidRDefault="00145995">
      <w:pPr>
        <w:tabs>
          <w:tab w:val="left" w:pos="360"/>
        </w:tabs>
        <w:spacing w:line="360" w:lineRule="auto"/>
      </w:pPr>
      <w:r>
        <w:t>Aunque es una empresa mediana, el propietario tiene control directo sobre las funciones principales de la empresa, mientras que las áreas de apoyos están alineadas con las operaciones y el crecimiento del negocio.</w:t>
      </w:r>
    </w:p>
    <w:p w14:paraId="410C46D4" w14:textId="77777777" w:rsidR="0028476E" w:rsidRDefault="0028476E">
      <w:pPr>
        <w:tabs>
          <w:tab w:val="left" w:pos="360"/>
        </w:tabs>
        <w:spacing w:line="360" w:lineRule="auto"/>
        <w:rPr>
          <w:b/>
        </w:rPr>
      </w:pPr>
    </w:p>
    <w:p w14:paraId="0F060E95" w14:textId="77777777" w:rsidR="0028476E" w:rsidRDefault="00145995">
      <w:pPr>
        <w:pStyle w:val="Ttulo1"/>
        <w:numPr>
          <w:ilvl w:val="1"/>
          <w:numId w:val="2"/>
        </w:numPr>
      </w:pPr>
      <w:bookmarkStart w:id="11" w:name="_Toc182308303"/>
      <w:r>
        <w:t>ÁREA ESP</w:t>
      </w:r>
      <w:r>
        <w:t>ECÍFICA DE LA PRÁCTICA</w:t>
      </w:r>
      <w:bookmarkEnd w:id="11"/>
    </w:p>
    <w:p w14:paraId="766A1C41" w14:textId="77777777" w:rsidR="0028476E" w:rsidRDefault="0028476E">
      <w:pPr>
        <w:pStyle w:val="Ttulo1"/>
        <w:ind w:firstLine="265"/>
      </w:pPr>
    </w:p>
    <w:p w14:paraId="03B2C88C" w14:textId="67ABA723" w:rsidR="0028476E" w:rsidRDefault="003F0CB7" w:rsidP="003F0CB7">
      <w:pPr>
        <w:tabs>
          <w:tab w:val="left" w:pos="360"/>
        </w:tabs>
        <w:spacing w:line="480" w:lineRule="auto"/>
      </w:pPr>
      <w:r>
        <w:t xml:space="preserve">     La estudiante Eilyn Ibeth Rojas Meza realizará las prácticas curriculares en la comercializadora la 30 de la 5ta el cual se desempeñará en el área de control de inventario, bajo la supervisión y dirección del gerente y administrador encargado LUIS ALBERTO URQUIJO CARRASCAL. Se contará con todas las herramientas necesarias y adecuadas para el mejor rendimiento a la hora de realizar las actividades asignadas con relación al control de inventario. Entre las actividades a realizar tenemos las siguientes:</w:t>
      </w:r>
    </w:p>
    <w:p w14:paraId="61C4AA1C" w14:textId="77777777" w:rsidR="003F0CB7" w:rsidRDefault="003F0CB7" w:rsidP="003F0CB7">
      <w:pPr>
        <w:tabs>
          <w:tab w:val="left" w:pos="360"/>
        </w:tabs>
        <w:spacing w:line="480" w:lineRule="auto"/>
      </w:pPr>
    </w:p>
    <w:p w14:paraId="7CC443F9" w14:textId="77777777" w:rsidR="0028476E" w:rsidRDefault="00145995">
      <w:pPr>
        <w:numPr>
          <w:ilvl w:val="0"/>
          <w:numId w:val="1"/>
        </w:numPr>
        <w:pBdr>
          <w:top w:val="nil"/>
          <w:left w:val="nil"/>
          <w:bottom w:val="nil"/>
          <w:right w:val="nil"/>
          <w:between w:val="nil"/>
        </w:pBdr>
        <w:tabs>
          <w:tab w:val="left" w:pos="360"/>
        </w:tabs>
        <w:spacing w:line="480" w:lineRule="auto"/>
      </w:pPr>
      <w:r>
        <w:rPr>
          <w:color w:val="000000"/>
        </w:rPr>
        <w:t>Ordenar y alistar los pedidos previamente registrados en Excel.</w:t>
      </w:r>
    </w:p>
    <w:p w14:paraId="1070B29A" w14:textId="77777777" w:rsidR="0028476E" w:rsidRDefault="00145995">
      <w:pPr>
        <w:numPr>
          <w:ilvl w:val="0"/>
          <w:numId w:val="1"/>
        </w:numPr>
        <w:pBdr>
          <w:top w:val="nil"/>
          <w:left w:val="nil"/>
          <w:bottom w:val="nil"/>
          <w:right w:val="nil"/>
          <w:between w:val="nil"/>
        </w:pBdr>
        <w:tabs>
          <w:tab w:val="left" w:pos="360"/>
        </w:tabs>
        <w:spacing w:line="480" w:lineRule="auto"/>
      </w:pPr>
      <w:r>
        <w:rPr>
          <w:color w:val="000000"/>
        </w:rPr>
        <w:t>Hacer seguimiento continuo del inventario, para saber la rotación de la mercancía y solicitar abastecimiento de esta.</w:t>
      </w:r>
    </w:p>
    <w:p w14:paraId="4E807D42" w14:textId="77777777" w:rsidR="0028476E" w:rsidRPr="003F0CB7" w:rsidRDefault="00145995">
      <w:pPr>
        <w:numPr>
          <w:ilvl w:val="0"/>
          <w:numId w:val="1"/>
        </w:numPr>
        <w:pBdr>
          <w:top w:val="nil"/>
          <w:left w:val="nil"/>
          <w:bottom w:val="nil"/>
          <w:right w:val="nil"/>
          <w:between w:val="nil"/>
        </w:pBdr>
        <w:tabs>
          <w:tab w:val="left" w:pos="360"/>
        </w:tabs>
        <w:spacing w:line="480" w:lineRule="auto"/>
      </w:pPr>
      <w:r>
        <w:rPr>
          <w:color w:val="000000"/>
        </w:rPr>
        <w:t>Recibir los pedidos por medio de WhatsApp</w:t>
      </w:r>
    </w:p>
    <w:p w14:paraId="5C163092" w14:textId="77777777" w:rsidR="003F0CB7" w:rsidRDefault="003F0CB7" w:rsidP="003F0CB7">
      <w:pPr>
        <w:pBdr>
          <w:top w:val="nil"/>
          <w:left w:val="nil"/>
          <w:bottom w:val="nil"/>
          <w:right w:val="nil"/>
          <w:between w:val="nil"/>
        </w:pBdr>
        <w:tabs>
          <w:tab w:val="left" w:pos="360"/>
        </w:tabs>
        <w:spacing w:line="480" w:lineRule="auto"/>
        <w:rPr>
          <w:color w:val="000000"/>
        </w:rPr>
      </w:pPr>
    </w:p>
    <w:p w14:paraId="19DC8838" w14:textId="77777777" w:rsidR="003F0CB7" w:rsidRDefault="003F0CB7" w:rsidP="003F0CB7">
      <w:pPr>
        <w:pBdr>
          <w:top w:val="nil"/>
          <w:left w:val="nil"/>
          <w:bottom w:val="nil"/>
          <w:right w:val="nil"/>
          <w:between w:val="nil"/>
        </w:pBdr>
        <w:tabs>
          <w:tab w:val="left" w:pos="360"/>
        </w:tabs>
        <w:spacing w:line="480" w:lineRule="auto"/>
        <w:rPr>
          <w:color w:val="000000"/>
        </w:rPr>
      </w:pPr>
    </w:p>
    <w:p w14:paraId="2969D17D" w14:textId="77777777" w:rsidR="003F0CB7" w:rsidRDefault="003F0CB7" w:rsidP="003F0CB7">
      <w:pPr>
        <w:pBdr>
          <w:top w:val="nil"/>
          <w:left w:val="nil"/>
          <w:bottom w:val="nil"/>
          <w:right w:val="nil"/>
          <w:between w:val="nil"/>
        </w:pBdr>
        <w:tabs>
          <w:tab w:val="left" w:pos="360"/>
        </w:tabs>
        <w:spacing w:line="480" w:lineRule="auto"/>
        <w:rPr>
          <w:color w:val="000000"/>
        </w:rPr>
      </w:pPr>
    </w:p>
    <w:p w14:paraId="369CD39B" w14:textId="77777777" w:rsidR="003F0CB7" w:rsidRDefault="003F0CB7" w:rsidP="003F0CB7">
      <w:pPr>
        <w:pBdr>
          <w:top w:val="nil"/>
          <w:left w:val="nil"/>
          <w:bottom w:val="nil"/>
          <w:right w:val="nil"/>
          <w:between w:val="nil"/>
        </w:pBdr>
        <w:tabs>
          <w:tab w:val="left" w:pos="360"/>
        </w:tabs>
        <w:spacing w:line="480" w:lineRule="auto"/>
        <w:rPr>
          <w:color w:val="000000"/>
        </w:rPr>
      </w:pPr>
    </w:p>
    <w:p w14:paraId="672B5CB1" w14:textId="77777777" w:rsidR="003F0CB7" w:rsidRDefault="003F0CB7" w:rsidP="003F0CB7">
      <w:pPr>
        <w:pBdr>
          <w:top w:val="nil"/>
          <w:left w:val="nil"/>
          <w:bottom w:val="nil"/>
          <w:right w:val="nil"/>
          <w:between w:val="nil"/>
        </w:pBdr>
        <w:tabs>
          <w:tab w:val="left" w:pos="360"/>
        </w:tabs>
        <w:spacing w:line="480" w:lineRule="auto"/>
        <w:rPr>
          <w:color w:val="000000"/>
        </w:rPr>
      </w:pPr>
    </w:p>
    <w:p w14:paraId="7B51D352" w14:textId="77777777" w:rsidR="003F0CB7" w:rsidRDefault="003F0CB7" w:rsidP="003F0CB7">
      <w:pPr>
        <w:pBdr>
          <w:top w:val="nil"/>
          <w:left w:val="nil"/>
          <w:bottom w:val="nil"/>
          <w:right w:val="nil"/>
          <w:between w:val="nil"/>
        </w:pBdr>
        <w:tabs>
          <w:tab w:val="left" w:pos="360"/>
        </w:tabs>
        <w:spacing w:line="480" w:lineRule="auto"/>
        <w:rPr>
          <w:color w:val="000000"/>
        </w:rPr>
      </w:pPr>
    </w:p>
    <w:p w14:paraId="5C947993" w14:textId="77777777" w:rsidR="003F0CB7" w:rsidRDefault="003F0CB7" w:rsidP="003F0CB7">
      <w:pPr>
        <w:pBdr>
          <w:top w:val="nil"/>
          <w:left w:val="nil"/>
          <w:bottom w:val="nil"/>
          <w:right w:val="nil"/>
          <w:between w:val="nil"/>
        </w:pBdr>
        <w:tabs>
          <w:tab w:val="left" w:pos="360"/>
        </w:tabs>
        <w:spacing w:line="480" w:lineRule="auto"/>
        <w:rPr>
          <w:color w:val="000000"/>
        </w:rPr>
      </w:pPr>
    </w:p>
    <w:p w14:paraId="78838C4A" w14:textId="77777777" w:rsidR="00F37A79" w:rsidRPr="00F05083" w:rsidRDefault="00F37A79" w:rsidP="00552BFF">
      <w:pPr>
        <w:pStyle w:val="Ttulo1"/>
      </w:pPr>
      <w:bookmarkStart w:id="12" w:name="_Toc182308304"/>
      <w:r w:rsidRPr="00552BFF">
        <w:lastRenderedPageBreak/>
        <w:t>CAPÍTULO</w:t>
      </w:r>
      <w:r w:rsidRPr="00F05083">
        <w:t xml:space="preserve"> 2</w:t>
      </w:r>
      <w:bookmarkEnd w:id="12"/>
    </w:p>
    <w:p w14:paraId="69A9DBDB" w14:textId="77777777" w:rsidR="00F37A79" w:rsidRPr="00F05083" w:rsidRDefault="00F37A79" w:rsidP="00F37A79">
      <w:pPr>
        <w:widowControl w:val="0"/>
        <w:pBdr>
          <w:top w:val="nil"/>
          <w:left w:val="nil"/>
          <w:bottom w:val="nil"/>
          <w:right w:val="nil"/>
          <w:between w:val="nil"/>
        </w:pBdr>
        <w:spacing w:line="480" w:lineRule="auto"/>
        <w:rPr>
          <w:b/>
          <w:color w:val="000000"/>
        </w:rPr>
      </w:pPr>
    </w:p>
    <w:p w14:paraId="34644CD5" w14:textId="2093E250" w:rsidR="00F37A79" w:rsidRPr="00F05083" w:rsidRDefault="00552BFF" w:rsidP="00552BFF">
      <w:pPr>
        <w:pStyle w:val="Ttulo1"/>
      </w:pPr>
      <w:bookmarkStart w:id="13" w:name="_Toc182308305"/>
      <w:r>
        <w:t xml:space="preserve">1.0 </w:t>
      </w:r>
      <w:r w:rsidR="00F37A79" w:rsidRPr="00F05083">
        <w:t>ACTIVIDADES ESPECÍFICAS DE LA PRÁCTICA PROFESIONAL.</w:t>
      </w:r>
      <w:bookmarkEnd w:id="13"/>
    </w:p>
    <w:p w14:paraId="06E44CEB" w14:textId="77777777" w:rsidR="00F37A79" w:rsidRPr="00F05083" w:rsidRDefault="00F37A79" w:rsidP="00552BFF">
      <w:pPr>
        <w:pStyle w:val="Ttulo1"/>
      </w:pPr>
    </w:p>
    <w:p w14:paraId="7F67760F" w14:textId="62E5CF06" w:rsidR="00F37A79" w:rsidRPr="00F05083" w:rsidRDefault="00552BFF" w:rsidP="00552BFF">
      <w:pPr>
        <w:pStyle w:val="Ttulo1"/>
      </w:pPr>
      <w:bookmarkStart w:id="14" w:name="_Toc182308306"/>
      <w:r>
        <w:t xml:space="preserve">1.1 </w:t>
      </w:r>
      <w:r w:rsidR="00F37A79" w:rsidRPr="00F05083">
        <w:t>DESARROLLAR UN ASISTENTE VIRTUAL (CHATBOT) PARA MEJORAR LA ATENCIÓN AL CLIENTE EN LA COMERCIALIZADORA DE LA 30 CON 5TA</w:t>
      </w:r>
      <w:bookmarkEnd w:id="14"/>
      <w:r w:rsidR="00F37A79" w:rsidRPr="00F05083">
        <w:t xml:space="preserve"> </w:t>
      </w:r>
    </w:p>
    <w:p w14:paraId="3F292179" w14:textId="77777777" w:rsidR="00F37A79" w:rsidRPr="00F05083" w:rsidRDefault="00F37A79" w:rsidP="00F37A79">
      <w:pPr>
        <w:widowControl w:val="0"/>
        <w:pBdr>
          <w:top w:val="nil"/>
          <w:left w:val="nil"/>
          <w:bottom w:val="nil"/>
          <w:right w:val="nil"/>
          <w:between w:val="nil"/>
        </w:pBdr>
        <w:spacing w:line="480" w:lineRule="auto"/>
        <w:rPr>
          <w:b/>
          <w:color w:val="000000"/>
        </w:rPr>
      </w:pPr>
    </w:p>
    <w:p w14:paraId="27F5FAE5" w14:textId="77777777" w:rsidR="00F37A79" w:rsidRPr="00F05083" w:rsidRDefault="00F37A79" w:rsidP="00F37A79">
      <w:pPr>
        <w:widowControl w:val="0"/>
        <w:pBdr>
          <w:top w:val="nil"/>
          <w:left w:val="nil"/>
          <w:bottom w:val="nil"/>
          <w:right w:val="nil"/>
          <w:between w:val="nil"/>
        </w:pBdr>
        <w:spacing w:line="480" w:lineRule="auto"/>
        <w:rPr>
          <w:color w:val="000000"/>
        </w:rPr>
      </w:pPr>
    </w:p>
    <w:p w14:paraId="22A6F82A" w14:textId="3CD31549" w:rsidR="00F37A79" w:rsidRPr="00F05083" w:rsidRDefault="00552BFF" w:rsidP="00552BFF">
      <w:pPr>
        <w:pStyle w:val="Ttulo1"/>
      </w:pPr>
      <w:bookmarkStart w:id="15" w:name="_Toc182308307"/>
      <w:r>
        <w:t xml:space="preserve">1.2 </w:t>
      </w:r>
      <w:r w:rsidR="00F37A79" w:rsidRPr="00552BFF">
        <w:t>DIAGNÓSTICO</w:t>
      </w:r>
      <w:bookmarkEnd w:id="15"/>
    </w:p>
    <w:p w14:paraId="7A8B15FB" w14:textId="77777777" w:rsidR="00F37A79" w:rsidRPr="00F05083" w:rsidRDefault="00F37A79" w:rsidP="00F37A79">
      <w:pPr>
        <w:widowControl w:val="0"/>
        <w:pBdr>
          <w:top w:val="nil"/>
          <w:left w:val="nil"/>
          <w:bottom w:val="nil"/>
          <w:right w:val="nil"/>
          <w:between w:val="nil"/>
        </w:pBdr>
        <w:spacing w:line="480" w:lineRule="auto"/>
        <w:rPr>
          <w:color w:val="000000"/>
        </w:rPr>
      </w:pPr>
    </w:p>
    <w:p w14:paraId="44D73D43" w14:textId="77777777" w:rsidR="00F37A79" w:rsidRPr="00F05083" w:rsidRDefault="00F37A79" w:rsidP="00F37A79">
      <w:pPr>
        <w:widowControl w:val="0"/>
        <w:pBdr>
          <w:top w:val="nil"/>
          <w:left w:val="nil"/>
          <w:bottom w:val="nil"/>
          <w:right w:val="nil"/>
          <w:between w:val="nil"/>
        </w:pBdr>
        <w:spacing w:before="1" w:line="480" w:lineRule="auto"/>
        <w:rPr>
          <w:color w:val="000000"/>
        </w:rPr>
      </w:pPr>
      <w:r>
        <w:rPr>
          <w:color w:val="000000"/>
        </w:rPr>
        <w:t xml:space="preserve">     </w:t>
      </w:r>
      <w:r w:rsidRPr="00F05083">
        <w:rPr>
          <w:rFonts w:eastAsia="Arial"/>
          <w:color w:val="000000"/>
        </w:rPr>
        <w:t>Para dar a conocer las condiciones de infraestructura, tecnología, procesos y demás de la empresa comercializadora la 30 de la 5ta se realizó un análisis de las oportunidades y amenazas del ambiente externo, las fortalezas y debilidades de los aspectos internos de la organización que afectan y/o favorecen a la organización.</w:t>
      </w:r>
    </w:p>
    <w:p w14:paraId="10560F94" w14:textId="77777777" w:rsidR="00F37A79" w:rsidRPr="00F05083" w:rsidRDefault="00F37A79" w:rsidP="00F37A79">
      <w:pPr>
        <w:widowControl w:val="0"/>
        <w:pBdr>
          <w:top w:val="nil"/>
          <w:left w:val="nil"/>
          <w:bottom w:val="nil"/>
          <w:right w:val="nil"/>
          <w:between w:val="nil"/>
        </w:pBdr>
        <w:spacing w:before="1" w:line="480" w:lineRule="auto"/>
        <w:rPr>
          <w:color w:val="000000"/>
        </w:rPr>
      </w:pPr>
    </w:p>
    <w:p w14:paraId="50A06B3E" w14:textId="77777777" w:rsidR="00F37A79" w:rsidRPr="00F05083" w:rsidRDefault="00F37A79" w:rsidP="00F37A79">
      <w:pPr>
        <w:widowControl w:val="0"/>
        <w:pBdr>
          <w:top w:val="nil"/>
          <w:left w:val="nil"/>
          <w:bottom w:val="nil"/>
          <w:right w:val="nil"/>
          <w:between w:val="nil"/>
        </w:pBdr>
        <w:spacing w:before="1" w:line="480" w:lineRule="auto"/>
        <w:rPr>
          <w:color w:val="000000"/>
        </w:rPr>
      </w:pPr>
      <w:r>
        <w:rPr>
          <w:color w:val="000000"/>
        </w:rPr>
        <w:t xml:space="preserve">     </w:t>
      </w:r>
      <w:r w:rsidRPr="00F05083">
        <w:rPr>
          <w:rFonts w:eastAsia="Arial"/>
          <w:color w:val="000000"/>
        </w:rPr>
        <w:t>La tecnología de la oficina actualmente es muy lenta, lo que causa retrasos significativos en la gestión de pedidos. Esto se debe a que carecen de dispositivos tecnológicos de alta calidad, que son necesarios para realizar eficientemente las diversas actividades administrativas y operativas que se realizan todos los días.</w:t>
      </w:r>
    </w:p>
    <w:p w14:paraId="353F187E" w14:textId="77777777" w:rsidR="00F37A79" w:rsidRPr="00F05083" w:rsidRDefault="00F37A79" w:rsidP="00F37A79">
      <w:pPr>
        <w:widowControl w:val="0"/>
        <w:pBdr>
          <w:top w:val="nil"/>
          <w:left w:val="nil"/>
          <w:bottom w:val="nil"/>
          <w:right w:val="nil"/>
          <w:between w:val="nil"/>
        </w:pBdr>
        <w:spacing w:before="1" w:line="480" w:lineRule="auto"/>
        <w:rPr>
          <w:color w:val="000000"/>
        </w:rPr>
      </w:pPr>
    </w:p>
    <w:p w14:paraId="509B73FD" w14:textId="77777777" w:rsidR="00F37A79" w:rsidRPr="00F05083" w:rsidRDefault="00F37A79" w:rsidP="00F37A79">
      <w:pPr>
        <w:widowControl w:val="0"/>
        <w:pBdr>
          <w:top w:val="nil"/>
          <w:left w:val="nil"/>
          <w:bottom w:val="nil"/>
          <w:right w:val="nil"/>
          <w:between w:val="nil"/>
        </w:pBdr>
        <w:spacing w:before="1" w:line="480" w:lineRule="auto"/>
        <w:rPr>
          <w:color w:val="000000"/>
        </w:rPr>
      </w:pPr>
      <w:r>
        <w:rPr>
          <w:color w:val="000000"/>
        </w:rPr>
        <w:t xml:space="preserve">     </w:t>
      </w:r>
      <w:r w:rsidRPr="00F05083">
        <w:rPr>
          <w:rFonts w:eastAsia="Arial"/>
          <w:color w:val="000000"/>
        </w:rPr>
        <w:t>Esta situación se agrava aún más por el hecho de que se trabaja con herramientas tecnológicas que, en muchas ocasiones, presentan fallas frecuentes. Un ejemplo claro de esto son los teléfonos móviles que se utilizan para atender a los consumidores de este municipio y sus alrededores. La dependencia de estos dispositivos defectuosos no solo afecta la capacidad de respuesta hacia los clientes, sino que también puede repercutir negativamente en la percepción de la empresa y su reputación.</w:t>
      </w:r>
    </w:p>
    <w:p w14:paraId="76BD7F0F" w14:textId="77777777" w:rsidR="00F37A79" w:rsidRPr="00F05083" w:rsidRDefault="00F37A79" w:rsidP="00F37A79">
      <w:pPr>
        <w:widowControl w:val="0"/>
        <w:pBdr>
          <w:top w:val="nil"/>
          <w:left w:val="nil"/>
          <w:bottom w:val="nil"/>
          <w:right w:val="nil"/>
          <w:between w:val="nil"/>
        </w:pBdr>
        <w:spacing w:before="1" w:line="480" w:lineRule="auto"/>
        <w:rPr>
          <w:color w:val="000000"/>
        </w:rPr>
      </w:pPr>
    </w:p>
    <w:p w14:paraId="5EC04D98" w14:textId="77777777" w:rsidR="00F37A79" w:rsidRPr="00F05083" w:rsidRDefault="00F37A79" w:rsidP="00F37A79">
      <w:pPr>
        <w:spacing w:line="480" w:lineRule="auto"/>
        <w:jc w:val="left"/>
      </w:pPr>
      <w:r w:rsidRPr="00F05083">
        <w:lastRenderedPageBreak/>
        <w:t>La falta de tecnología adecuada retrasa el proceso de atención al cliente y reduce la eficiencia general del equipo de trabajo, lo que dificulta el logro de los objetivos. Por lo tanto, mejorar la infraestructura tecnológica es fundamental para abordar esta situación, lo que permitiría optimizar el rendimiento de la oficina y garantizar un servicio al cliente más ágil y eficaz.</w:t>
      </w:r>
    </w:p>
    <w:p w14:paraId="126DB6D5" w14:textId="77777777" w:rsidR="00F37A79" w:rsidRDefault="00F37A79" w:rsidP="00F37A79">
      <w:pPr>
        <w:widowControl w:val="0"/>
        <w:pBdr>
          <w:top w:val="nil"/>
          <w:left w:val="nil"/>
          <w:bottom w:val="nil"/>
          <w:right w:val="nil"/>
          <w:between w:val="nil"/>
        </w:pBdr>
        <w:spacing w:before="1" w:line="480" w:lineRule="auto"/>
        <w:rPr>
          <w:color w:val="000000"/>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F37A79" w:rsidRPr="00F05083" w14:paraId="4DF171BF" w14:textId="77777777" w:rsidTr="00485787">
        <w:trPr>
          <w:trHeight w:val="432"/>
        </w:trPr>
        <w:tc>
          <w:tcPr>
            <w:tcW w:w="9962" w:type="dxa"/>
            <w:gridSpan w:val="2"/>
            <w:tcBorders>
              <w:bottom w:val="single" w:sz="4" w:space="0" w:color="000000"/>
            </w:tcBorders>
            <w:shd w:val="clear" w:color="auto" w:fill="C6D9F1"/>
          </w:tcPr>
          <w:p w14:paraId="6F954E80" w14:textId="7B93C081" w:rsidR="00F37A79" w:rsidRPr="00F05083" w:rsidRDefault="00552BFF" w:rsidP="00552BFF">
            <w:pPr>
              <w:pStyle w:val="Ttulo1"/>
            </w:pPr>
            <w:bookmarkStart w:id="16" w:name="_Toc182308308"/>
            <w:r>
              <w:t xml:space="preserve">1.3 </w:t>
            </w:r>
            <w:r w:rsidR="00F37A79" w:rsidRPr="00F05083">
              <w:t>ANALISIS FODA</w:t>
            </w:r>
            <w:bookmarkEnd w:id="16"/>
          </w:p>
        </w:tc>
      </w:tr>
      <w:tr w:rsidR="00F37A79" w:rsidRPr="00F05083" w14:paraId="760F0398" w14:textId="77777777" w:rsidTr="00485787">
        <w:tc>
          <w:tcPr>
            <w:tcW w:w="4981" w:type="dxa"/>
            <w:shd w:val="clear" w:color="auto" w:fill="C6D9F1"/>
          </w:tcPr>
          <w:p w14:paraId="42A57FEF" w14:textId="77777777" w:rsidR="00F37A79" w:rsidRPr="00F05083" w:rsidRDefault="00F37A79" w:rsidP="00485787">
            <w:pPr>
              <w:pBdr>
                <w:top w:val="nil"/>
                <w:left w:val="nil"/>
                <w:bottom w:val="nil"/>
                <w:right w:val="nil"/>
                <w:between w:val="nil"/>
              </w:pBdr>
              <w:spacing w:before="1"/>
              <w:jc w:val="center"/>
              <w:rPr>
                <w:rFonts w:eastAsia="Arial"/>
                <w:color w:val="000000"/>
              </w:rPr>
            </w:pPr>
            <w:r w:rsidRPr="00F05083">
              <w:rPr>
                <w:rFonts w:eastAsia="Arial"/>
                <w:color w:val="000000"/>
              </w:rPr>
              <w:t>FORTALEZA</w:t>
            </w:r>
          </w:p>
        </w:tc>
        <w:tc>
          <w:tcPr>
            <w:tcW w:w="4981" w:type="dxa"/>
            <w:shd w:val="clear" w:color="auto" w:fill="C6D9F1"/>
          </w:tcPr>
          <w:p w14:paraId="6229BB9B" w14:textId="77777777" w:rsidR="00F37A79" w:rsidRPr="00F05083" w:rsidRDefault="00F37A79" w:rsidP="00485787">
            <w:pPr>
              <w:pBdr>
                <w:top w:val="nil"/>
                <w:left w:val="nil"/>
                <w:bottom w:val="nil"/>
                <w:right w:val="nil"/>
                <w:between w:val="nil"/>
              </w:pBdr>
              <w:spacing w:before="1"/>
              <w:jc w:val="left"/>
              <w:rPr>
                <w:rFonts w:eastAsia="Arial"/>
                <w:color w:val="000000"/>
              </w:rPr>
            </w:pPr>
            <w:r w:rsidRPr="00F05083">
              <w:rPr>
                <w:rFonts w:eastAsia="Arial"/>
                <w:color w:val="000000"/>
              </w:rPr>
              <w:t>DEBILIDADES</w:t>
            </w:r>
          </w:p>
        </w:tc>
      </w:tr>
      <w:tr w:rsidR="00F37A79" w:rsidRPr="00F05083" w14:paraId="099A3916" w14:textId="77777777" w:rsidTr="00485787">
        <w:trPr>
          <w:trHeight w:val="2420"/>
        </w:trPr>
        <w:tc>
          <w:tcPr>
            <w:tcW w:w="4981" w:type="dxa"/>
          </w:tcPr>
          <w:p w14:paraId="3909D9B4" w14:textId="77777777" w:rsidR="00F37A79" w:rsidRPr="00F05083" w:rsidRDefault="00F37A79" w:rsidP="00F37A79">
            <w:pPr>
              <w:numPr>
                <w:ilvl w:val="0"/>
                <w:numId w:val="4"/>
              </w:numPr>
              <w:pBdr>
                <w:top w:val="nil"/>
                <w:left w:val="nil"/>
                <w:bottom w:val="nil"/>
                <w:right w:val="nil"/>
                <w:between w:val="nil"/>
              </w:pBdr>
              <w:autoSpaceDE w:val="0"/>
              <w:autoSpaceDN w:val="0"/>
              <w:spacing w:line="276" w:lineRule="auto"/>
              <w:jc w:val="left"/>
              <w:rPr>
                <w:rFonts w:eastAsia="Arial"/>
                <w:color w:val="000000"/>
              </w:rPr>
            </w:pPr>
            <w:r w:rsidRPr="00F05083">
              <w:rPr>
                <w:rFonts w:eastAsia="Arial"/>
                <w:color w:val="000000"/>
              </w:rPr>
              <w:t>Amplia gama de licores nacionales e importados, lo que atrae a diferentes tipos de clientes.</w:t>
            </w:r>
          </w:p>
          <w:p w14:paraId="49F18F0E" w14:textId="77777777" w:rsidR="00F37A79" w:rsidRPr="00F05083" w:rsidRDefault="00F37A79" w:rsidP="00F37A79">
            <w:pPr>
              <w:numPr>
                <w:ilvl w:val="0"/>
                <w:numId w:val="4"/>
              </w:numPr>
              <w:pBdr>
                <w:top w:val="nil"/>
                <w:left w:val="nil"/>
                <w:bottom w:val="nil"/>
                <w:right w:val="nil"/>
                <w:between w:val="nil"/>
              </w:pBdr>
              <w:autoSpaceDE w:val="0"/>
              <w:autoSpaceDN w:val="0"/>
              <w:spacing w:line="276" w:lineRule="auto"/>
              <w:jc w:val="left"/>
              <w:rPr>
                <w:rFonts w:eastAsia="Arial"/>
                <w:color w:val="000000"/>
              </w:rPr>
            </w:pPr>
            <w:r w:rsidRPr="00F05083">
              <w:rPr>
                <w:rFonts w:eastAsia="Arial"/>
                <w:color w:val="000000"/>
              </w:rPr>
              <w:t>Situado en una zona con alta afluencia de personas, facilitando el acceso.</w:t>
            </w:r>
          </w:p>
          <w:p w14:paraId="5309DC8F" w14:textId="77777777" w:rsidR="00F37A79" w:rsidRPr="00F05083" w:rsidRDefault="00F37A79" w:rsidP="00F37A79">
            <w:pPr>
              <w:numPr>
                <w:ilvl w:val="0"/>
                <w:numId w:val="4"/>
              </w:numPr>
              <w:pBdr>
                <w:top w:val="nil"/>
                <w:left w:val="nil"/>
                <w:bottom w:val="nil"/>
                <w:right w:val="nil"/>
                <w:between w:val="nil"/>
              </w:pBdr>
              <w:autoSpaceDE w:val="0"/>
              <w:autoSpaceDN w:val="0"/>
              <w:spacing w:line="276" w:lineRule="auto"/>
              <w:jc w:val="left"/>
              <w:rPr>
                <w:rFonts w:eastAsia="Arial"/>
                <w:color w:val="000000"/>
              </w:rPr>
            </w:pPr>
            <w:r w:rsidRPr="00F05083">
              <w:rPr>
                <w:rFonts w:eastAsia="Arial"/>
                <w:color w:val="000000"/>
              </w:rPr>
              <w:t>Base de clientes habituales que generan ingresos constantes.</w:t>
            </w:r>
          </w:p>
          <w:p w14:paraId="3C5F36F0" w14:textId="77777777" w:rsidR="00F37A79" w:rsidRPr="00F05083" w:rsidRDefault="00F37A79" w:rsidP="00F37A79">
            <w:pPr>
              <w:numPr>
                <w:ilvl w:val="0"/>
                <w:numId w:val="4"/>
              </w:numPr>
              <w:pBdr>
                <w:top w:val="nil"/>
                <w:left w:val="nil"/>
                <w:bottom w:val="nil"/>
                <w:right w:val="nil"/>
                <w:between w:val="nil"/>
              </w:pBdr>
              <w:autoSpaceDE w:val="0"/>
              <w:autoSpaceDN w:val="0"/>
              <w:spacing w:after="200" w:line="276" w:lineRule="auto"/>
              <w:jc w:val="left"/>
              <w:rPr>
                <w:rFonts w:eastAsia="Arial"/>
                <w:color w:val="000000"/>
              </w:rPr>
            </w:pPr>
            <w:r w:rsidRPr="00F05083">
              <w:rPr>
                <w:rFonts w:eastAsia="Arial"/>
                <w:color w:val="000000"/>
              </w:rPr>
              <w:t>Personal capacitado que puede asesorar a los clientes en sus elecciones.</w:t>
            </w:r>
          </w:p>
        </w:tc>
        <w:tc>
          <w:tcPr>
            <w:tcW w:w="4981" w:type="dxa"/>
          </w:tcPr>
          <w:p w14:paraId="2BCB58A0" w14:textId="77777777" w:rsidR="00F37A79" w:rsidRPr="00F05083" w:rsidRDefault="00F37A79" w:rsidP="00F37A79">
            <w:pPr>
              <w:widowControl w:val="0"/>
              <w:numPr>
                <w:ilvl w:val="0"/>
                <w:numId w:val="4"/>
              </w:numPr>
              <w:pBdr>
                <w:top w:val="nil"/>
                <w:left w:val="nil"/>
                <w:bottom w:val="nil"/>
                <w:right w:val="nil"/>
                <w:between w:val="nil"/>
              </w:pBdr>
              <w:autoSpaceDE w:val="0"/>
              <w:autoSpaceDN w:val="0"/>
              <w:spacing w:before="1"/>
              <w:jc w:val="left"/>
              <w:rPr>
                <w:rFonts w:eastAsia="Arial"/>
                <w:color w:val="000000"/>
              </w:rPr>
            </w:pPr>
            <w:r w:rsidRPr="00F05083">
              <w:rPr>
                <w:rFonts w:eastAsia="Arial"/>
                <w:color w:val="000000"/>
              </w:rPr>
              <w:t>Dificultad para rotar productos, lo que puede llevar a pérdidas por caducidad.</w:t>
            </w:r>
          </w:p>
          <w:p w14:paraId="3313B7E2" w14:textId="77777777" w:rsidR="00F37A79" w:rsidRPr="00F05083" w:rsidRDefault="00F37A79" w:rsidP="00F37A79">
            <w:pPr>
              <w:widowControl w:val="0"/>
              <w:numPr>
                <w:ilvl w:val="0"/>
                <w:numId w:val="4"/>
              </w:numPr>
              <w:pBdr>
                <w:top w:val="nil"/>
                <w:left w:val="nil"/>
                <w:bottom w:val="nil"/>
                <w:right w:val="nil"/>
                <w:between w:val="nil"/>
              </w:pBdr>
              <w:autoSpaceDE w:val="0"/>
              <w:autoSpaceDN w:val="0"/>
              <w:spacing w:before="1"/>
              <w:jc w:val="left"/>
              <w:rPr>
                <w:rFonts w:eastAsia="Arial"/>
                <w:color w:val="000000"/>
              </w:rPr>
            </w:pPr>
            <w:r w:rsidRPr="00F05083">
              <w:rPr>
                <w:rFonts w:eastAsia="Arial"/>
                <w:color w:val="000000"/>
              </w:rPr>
              <w:t>Vulnerabilidad ante cambios en las condiciones de suministro o aumentos de precios.</w:t>
            </w:r>
          </w:p>
          <w:p w14:paraId="16823711" w14:textId="77777777" w:rsidR="00F37A79" w:rsidRPr="00F05083" w:rsidRDefault="00F37A79" w:rsidP="00F37A79">
            <w:pPr>
              <w:widowControl w:val="0"/>
              <w:numPr>
                <w:ilvl w:val="0"/>
                <w:numId w:val="4"/>
              </w:numPr>
              <w:pBdr>
                <w:top w:val="nil"/>
                <w:left w:val="nil"/>
                <w:bottom w:val="nil"/>
                <w:right w:val="nil"/>
                <w:between w:val="nil"/>
              </w:pBdr>
              <w:autoSpaceDE w:val="0"/>
              <w:autoSpaceDN w:val="0"/>
              <w:spacing w:before="1"/>
              <w:jc w:val="left"/>
              <w:rPr>
                <w:rFonts w:eastAsia="Arial"/>
                <w:color w:val="000000"/>
              </w:rPr>
            </w:pPr>
            <w:r w:rsidRPr="00F05083">
              <w:rPr>
                <w:rFonts w:eastAsia="Arial"/>
                <w:color w:val="000000"/>
              </w:rPr>
              <w:t xml:space="preserve">Dependencia de proveedores de licores en especifico </w:t>
            </w:r>
          </w:p>
          <w:p w14:paraId="1C87321D" w14:textId="77777777" w:rsidR="00F37A79" w:rsidRPr="00F05083" w:rsidRDefault="00F37A79" w:rsidP="00F37A79">
            <w:pPr>
              <w:widowControl w:val="0"/>
              <w:numPr>
                <w:ilvl w:val="0"/>
                <w:numId w:val="4"/>
              </w:numPr>
              <w:pBdr>
                <w:top w:val="nil"/>
                <w:left w:val="nil"/>
                <w:bottom w:val="nil"/>
                <w:right w:val="nil"/>
                <w:between w:val="nil"/>
              </w:pBdr>
              <w:autoSpaceDE w:val="0"/>
              <w:autoSpaceDN w:val="0"/>
              <w:spacing w:before="1"/>
              <w:jc w:val="left"/>
              <w:rPr>
                <w:rFonts w:eastAsia="Arial"/>
                <w:color w:val="000000"/>
              </w:rPr>
            </w:pPr>
            <w:r w:rsidRPr="00F05083">
              <w:rPr>
                <w:rFonts w:eastAsia="Arial"/>
                <w:color w:val="000000"/>
              </w:rPr>
              <w:t>Productos similares a los de la competencia, lo que dificulta atraer nuevos clientes.</w:t>
            </w:r>
          </w:p>
        </w:tc>
      </w:tr>
      <w:tr w:rsidR="00F37A79" w:rsidRPr="00F05083" w14:paraId="30147A20" w14:textId="77777777" w:rsidTr="00485787">
        <w:tc>
          <w:tcPr>
            <w:tcW w:w="4981" w:type="dxa"/>
            <w:shd w:val="clear" w:color="auto" w:fill="C6D9F1"/>
          </w:tcPr>
          <w:p w14:paraId="7C8CBD75" w14:textId="77777777" w:rsidR="00F37A79" w:rsidRPr="00F05083" w:rsidRDefault="00F37A79" w:rsidP="00485787">
            <w:pPr>
              <w:pBdr>
                <w:top w:val="nil"/>
                <w:left w:val="nil"/>
                <w:bottom w:val="nil"/>
                <w:right w:val="nil"/>
                <w:between w:val="nil"/>
              </w:pBdr>
              <w:spacing w:before="1"/>
              <w:jc w:val="center"/>
              <w:rPr>
                <w:rFonts w:eastAsia="Arial"/>
                <w:color w:val="000000"/>
              </w:rPr>
            </w:pPr>
            <w:r w:rsidRPr="00F05083">
              <w:rPr>
                <w:rFonts w:eastAsia="Arial"/>
                <w:color w:val="000000"/>
              </w:rPr>
              <w:t>OPORTUNIDADES</w:t>
            </w:r>
          </w:p>
        </w:tc>
        <w:tc>
          <w:tcPr>
            <w:tcW w:w="4981" w:type="dxa"/>
            <w:shd w:val="clear" w:color="auto" w:fill="C6D9F1"/>
          </w:tcPr>
          <w:p w14:paraId="3E4D21BF" w14:textId="77777777" w:rsidR="00F37A79" w:rsidRPr="00F05083" w:rsidRDefault="00F37A79" w:rsidP="00485787">
            <w:pPr>
              <w:pBdr>
                <w:top w:val="nil"/>
                <w:left w:val="nil"/>
                <w:bottom w:val="nil"/>
                <w:right w:val="nil"/>
                <w:between w:val="nil"/>
              </w:pBdr>
              <w:spacing w:before="1"/>
              <w:jc w:val="center"/>
              <w:rPr>
                <w:rFonts w:eastAsia="Arial"/>
                <w:color w:val="000000"/>
              </w:rPr>
            </w:pPr>
            <w:r w:rsidRPr="00F05083">
              <w:rPr>
                <w:rFonts w:eastAsia="Arial"/>
                <w:color w:val="000000"/>
              </w:rPr>
              <w:t>AMENAZAS</w:t>
            </w:r>
          </w:p>
        </w:tc>
      </w:tr>
      <w:tr w:rsidR="00F37A79" w:rsidRPr="00F05083" w14:paraId="40F207B8" w14:textId="77777777" w:rsidTr="00485787">
        <w:trPr>
          <w:trHeight w:val="3589"/>
        </w:trPr>
        <w:tc>
          <w:tcPr>
            <w:tcW w:w="4981" w:type="dxa"/>
          </w:tcPr>
          <w:p w14:paraId="1C9DDA05" w14:textId="77777777" w:rsidR="00F37A79" w:rsidRPr="00F05083" w:rsidRDefault="00F37A79" w:rsidP="00F37A79">
            <w:pPr>
              <w:numPr>
                <w:ilvl w:val="0"/>
                <w:numId w:val="5"/>
              </w:numPr>
              <w:pBdr>
                <w:top w:val="nil"/>
                <w:left w:val="nil"/>
                <w:bottom w:val="nil"/>
                <w:right w:val="nil"/>
                <w:between w:val="nil"/>
              </w:pBdr>
              <w:autoSpaceDE w:val="0"/>
              <w:autoSpaceDN w:val="0"/>
              <w:spacing w:line="276" w:lineRule="auto"/>
              <w:jc w:val="left"/>
              <w:rPr>
                <w:rFonts w:eastAsia="Arial"/>
                <w:color w:val="000000"/>
              </w:rPr>
            </w:pPr>
            <w:r w:rsidRPr="00F05083">
              <w:rPr>
                <w:rFonts w:eastAsia="Arial"/>
                <w:color w:val="000000"/>
              </w:rPr>
              <w:t>Aumento en la demanda de bebidas artesanales y Premium.</w:t>
            </w:r>
          </w:p>
          <w:p w14:paraId="6EC1B4BA" w14:textId="77777777" w:rsidR="00F37A79" w:rsidRPr="00F05083" w:rsidRDefault="00F37A79" w:rsidP="00F37A79">
            <w:pPr>
              <w:numPr>
                <w:ilvl w:val="0"/>
                <w:numId w:val="5"/>
              </w:numPr>
              <w:pBdr>
                <w:top w:val="nil"/>
                <w:left w:val="nil"/>
                <w:bottom w:val="nil"/>
                <w:right w:val="nil"/>
                <w:between w:val="nil"/>
              </w:pBdr>
              <w:autoSpaceDE w:val="0"/>
              <w:autoSpaceDN w:val="0"/>
              <w:spacing w:line="276" w:lineRule="auto"/>
              <w:jc w:val="left"/>
              <w:rPr>
                <w:rFonts w:eastAsia="Arial"/>
                <w:color w:val="000000"/>
              </w:rPr>
            </w:pPr>
            <w:r w:rsidRPr="00F05083">
              <w:rPr>
                <w:rFonts w:eastAsia="Arial"/>
                <w:color w:val="000000"/>
              </w:rPr>
              <w:t>Participación en ferias y eventos locales para aumentar la visibilidad y ventas.</w:t>
            </w:r>
          </w:p>
          <w:p w14:paraId="183F2548" w14:textId="77777777" w:rsidR="00F37A79" w:rsidRPr="00F05083" w:rsidRDefault="00F37A79" w:rsidP="00F37A79">
            <w:pPr>
              <w:numPr>
                <w:ilvl w:val="0"/>
                <w:numId w:val="5"/>
              </w:numPr>
              <w:pBdr>
                <w:top w:val="nil"/>
                <w:left w:val="nil"/>
                <w:bottom w:val="nil"/>
                <w:right w:val="nil"/>
                <w:between w:val="nil"/>
              </w:pBdr>
              <w:autoSpaceDE w:val="0"/>
              <w:autoSpaceDN w:val="0"/>
              <w:spacing w:after="200" w:line="276" w:lineRule="auto"/>
              <w:jc w:val="left"/>
              <w:rPr>
                <w:rFonts w:eastAsia="Arial"/>
                <w:color w:val="000000"/>
              </w:rPr>
            </w:pPr>
            <w:r w:rsidRPr="00F05083">
              <w:rPr>
                <w:rFonts w:eastAsia="Arial"/>
                <w:color w:val="000000"/>
              </w:rPr>
              <w:t>Expansión a plataformas de venta en línea, aprovechando el crecimiento del comercio digital.</w:t>
            </w:r>
          </w:p>
          <w:p w14:paraId="4985E93D" w14:textId="77777777" w:rsidR="00F37A79" w:rsidRPr="00F05083" w:rsidRDefault="00F37A79" w:rsidP="00F37A79">
            <w:pPr>
              <w:widowControl w:val="0"/>
              <w:numPr>
                <w:ilvl w:val="0"/>
                <w:numId w:val="5"/>
              </w:numPr>
              <w:pBdr>
                <w:top w:val="nil"/>
                <w:left w:val="nil"/>
                <w:bottom w:val="nil"/>
                <w:right w:val="nil"/>
                <w:between w:val="nil"/>
              </w:pBdr>
              <w:autoSpaceDE w:val="0"/>
              <w:autoSpaceDN w:val="0"/>
              <w:spacing w:before="1"/>
              <w:jc w:val="left"/>
              <w:rPr>
                <w:rFonts w:eastAsia="Arial"/>
                <w:color w:val="000000"/>
              </w:rPr>
            </w:pPr>
            <w:r w:rsidRPr="00F05083">
              <w:rPr>
                <w:rFonts w:eastAsia="Arial"/>
                <w:color w:val="000000"/>
              </w:rPr>
              <w:t>Alianzas con bares y restaurantes para promociones conjuntas.</w:t>
            </w:r>
          </w:p>
        </w:tc>
        <w:tc>
          <w:tcPr>
            <w:tcW w:w="4981" w:type="dxa"/>
          </w:tcPr>
          <w:p w14:paraId="315197D6" w14:textId="77777777" w:rsidR="00F37A79" w:rsidRPr="00F05083" w:rsidRDefault="00F37A79" w:rsidP="00F37A79">
            <w:pPr>
              <w:widowControl w:val="0"/>
              <w:numPr>
                <w:ilvl w:val="0"/>
                <w:numId w:val="5"/>
              </w:numPr>
              <w:pBdr>
                <w:top w:val="nil"/>
                <w:left w:val="nil"/>
                <w:bottom w:val="nil"/>
                <w:right w:val="nil"/>
                <w:between w:val="nil"/>
              </w:pBdr>
              <w:autoSpaceDE w:val="0"/>
              <w:autoSpaceDN w:val="0"/>
              <w:spacing w:before="1"/>
              <w:rPr>
                <w:rFonts w:eastAsia="Arial"/>
                <w:color w:val="000000"/>
              </w:rPr>
            </w:pPr>
            <w:r w:rsidRPr="00F05083">
              <w:rPr>
                <w:rFonts w:eastAsia="Arial"/>
                <w:color w:val="000000"/>
              </w:rPr>
              <w:t>Incremento de delitos que pueden afectar la seguridad del establecimiento y aumentar costos de seguro.</w:t>
            </w:r>
          </w:p>
          <w:p w14:paraId="223ABBF2" w14:textId="77777777" w:rsidR="00F37A79" w:rsidRPr="00F05083" w:rsidRDefault="00F37A79" w:rsidP="00F37A79">
            <w:pPr>
              <w:widowControl w:val="0"/>
              <w:numPr>
                <w:ilvl w:val="0"/>
                <w:numId w:val="5"/>
              </w:numPr>
              <w:pBdr>
                <w:top w:val="nil"/>
                <w:left w:val="nil"/>
                <w:bottom w:val="nil"/>
                <w:right w:val="nil"/>
                <w:between w:val="nil"/>
              </w:pBdr>
              <w:autoSpaceDE w:val="0"/>
              <w:autoSpaceDN w:val="0"/>
              <w:spacing w:before="1"/>
              <w:rPr>
                <w:rFonts w:eastAsia="Arial"/>
                <w:color w:val="000000"/>
              </w:rPr>
            </w:pPr>
            <w:r w:rsidRPr="00F05083">
              <w:rPr>
                <w:rFonts w:eastAsia="Arial"/>
                <w:color w:val="000000"/>
              </w:rPr>
              <w:t>Fluctuaciones en los precios del licor.</w:t>
            </w:r>
          </w:p>
          <w:p w14:paraId="4248E62A" w14:textId="77777777" w:rsidR="00F37A79" w:rsidRPr="00F05083" w:rsidRDefault="00F37A79" w:rsidP="00F37A79">
            <w:pPr>
              <w:widowControl w:val="0"/>
              <w:numPr>
                <w:ilvl w:val="0"/>
                <w:numId w:val="5"/>
              </w:numPr>
              <w:pBdr>
                <w:top w:val="nil"/>
                <w:left w:val="nil"/>
                <w:bottom w:val="nil"/>
                <w:right w:val="nil"/>
                <w:between w:val="nil"/>
              </w:pBdr>
              <w:autoSpaceDE w:val="0"/>
              <w:autoSpaceDN w:val="0"/>
              <w:spacing w:before="1"/>
              <w:rPr>
                <w:rFonts w:eastAsia="Arial"/>
                <w:color w:val="000000"/>
              </w:rPr>
            </w:pPr>
            <w:r w:rsidRPr="00F05083">
              <w:rPr>
                <w:rFonts w:eastAsia="Arial"/>
                <w:color w:val="000000"/>
              </w:rPr>
              <w:t>Posibles crisis económicas que afecten la demanda</w:t>
            </w:r>
          </w:p>
          <w:p w14:paraId="01B2BC64" w14:textId="77777777" w:rsidR="00F37A79" w:rsidRPr="00F05083" w:rsidRDefault="00F37A79" w:rsidP="00F37A79">
            <w:pPr>
              <w:widowControl w:val="0"/>
              <w:numPr>
                <w:ilvl w:val="0"/>
                <w:numId w:val="5"/>
              </w:numPr>
              <w:pBdr>
                <w:top w:val="nil"/>
                <w:left w:val="nil"/>
                <w:bottom w:val="nil"/>
                <w:right w:val="nil"/>
                <w:between w:val="nil"/>
              </w:pBdr>
              <w:autoSpaceDE w:val="0"/>
              <w:autoSpaceDN w:val="0"/>
              <w:spacing w:before="1"/>
              <w:rPr>
                <w:rFonts w:eastAsia="Arial"/>
                <w:color w:val="000000"/>
              </w:rPr>
            </w:pPr>
            <w:r w:rsidRPr="00F05083">
              <w:rPr>
                <w:rFonts w:eastAsia="Arial"/>
                <w:color w:val="000000"/>
              </w:rPr>
              <w:t>Cambio hacia bebidas no alcohólicas o de menor graduación, que podría afectar las ventas.</w:t>
            </w:r>
          </w:p>
        </w:tc>
      </w:tr>
    </w:tbl>
    <w:p w14:paraId="1368DC70" w14:textId="77777777" w:rsidR="00552BFF" w:rsidRDefault="00552BFF" w:rsidP="00F37A79">
      <w:pPr>
        <w:widowControl w:val="0"/>
        <w:pBdr>
          <w:top w:val="nil"/>
          <w:left w:val="nil"/>
          <w:bottom w:val="nil"/>
          <w:right w:val="nil"/>
          <w:between w:val="nil"/>
        </w:pBdr>
        <w:spacing w:before="1" w:line="480" w:lineRule="auto"/>
        <w:rPr>
          <w:color w:val="000000"/>
        </w:rPr>
      </w:pPr>
    </w:p>
    <w:p w14:paraId="37B0AA6F" w14:textId="77777777" w:rsidR="00552BFF" w:rsidRPr="00552BFF" w:rsidRDefault="00552BFF" w:rsidP="00552BFF">
      <w:pPr>
        <w:widowControl w:val="0"/>
        <w:pBdr>
          <w:top w:val="nil"/>
          <w:left w:val="nil"/>
          <w:bottom w:val="nil"/>
          <w:right w:val="nil"/>
          <w:between w:val="nil"/>
        </w:pBdr>
        <w:spacing w:before="1" w:line="480" w:lineRule="auto"/>
        <w:jc w:val="center"/>
        <w:rPr>
          <w:b/>
          <w:bCs/>
          <w:color w:val="000000"/>
        </w:rPr>
      </w:pPr>
      <w:r w:rsidRPr="00552BFF">
        <w:rPr>
          <w:rFonts w:eastAsia="Arial"/>
          <w:b/>
          <w:bCs/>
          <w:color w:val="000000"/>
        </w:rPr>
        <w:t xml:space="preserve">ESTRATEGIA PARA IMPLEMENTAR </w:t>
      </w:r>
    </w:p>
    <w:p w14:paraId="0F874104" w14:textId="77777777" w:rsidR="00552BFF" w:rsidRPr="00F05083" w:rsidRDefault="00552BFF" w:rsidP="00552BFF">
      <w:pPr>
        <w:widowControl w:val="0"/>
        <w:pBdr>
          <w:top w:val="nil"/>
          <w:left w:val="nil"/>
          <w:bottom w:val="nil"/>
          <w:right w:val="nil"/>
          <w:between w:val="nil"/>
        </w:pBdr>
        <w:spacing w:before="1" w:line="480" w:lineRule="auto"/>
        <w:jc w:val="center"/>
        <w:rPr>
          <w:color w:val="000000"/>
        </w:rPr>
      </w:pPr>
    </w:p>
    <w:p w14:paraId="52D5DE04" w14:textId="77777777" w:rsidR="00552BFF" w:rsidRPr="00F05083" w:rsidRDefault="00552BFF" w:rsidP="00552BFF">
      <w:pPr>
        <w:widowControl w:val="0"/>
        <w:pBdr>
          <w:top w:val="nil"/>
          <w:left w:val="nil"/>
          <w:bottom w:val="nil"/>
          <w:right w:val="nil"/>
          <w:between w:val="nil"/>
        </w:pBdr>
        <w:spacing w:before="1" w:line="480" w:lineRule="auto"/>
        <w:jc w:val="left"/>
        <w:rPr>
          <w:color w:val="000000"/>
        </w:rPr>
      </w:pPr>
      <w:r>
        <w:rPr>
          <w:color w:val="000000"/>
        </w:rPr>
        <w:t xml:space="preserve">     </w:t>
      </w:r>
      <w:r w:rsidRPr="00F05083">
        <w:rPr>
          <w:rFonts w:eastAsia="Arial"/>
          <w:color w:val="000000"/>
        </w:rPr>
        <w:t>Implementación de un chatbot como herramienta tecnológica para guiar a los clientes, con el objetivo de resolver las preguntas más comunes que estos puedan tener.</w:t>
      </w:r>
    </w:p>
    <w:p w14:paraId="38F70826" w14:textId="77777777" w:rsidR="00552BFF" w:rsidRPr="00F05083" w:rsidRDefault="00552BFF" w:rsidP="00552BFF">
      <w:pPr>
        <w:widowControl w:val="0"/>
        <w:pBdr>
          <w:top w:val="nil"/>
          <w:left w:val="nil"/>
          <w:bottom w:val="nil"/>
          <w:right w:val="nil"/>
          <w:between w:val="nil"/>
        </w:pBdr>
        <w:spacing w:before="1" w:line="480" w:lineRule="auto"/>
        <w:rPr>
          <w:color w:val="000000"/>
        </w:rPr>
      </w:pPr>
    </w:p>
    <w:p w14:paraId="780073F1" w14:textId="72878436" w:rsidR="00552BFF" w:rsidRPr="00552BFF" w:rsidRDefault="00552BFF" w:rsidP="00552BFF">
      <w:pPr>
        <w:pStyle w:val="Ttulo1"/>
      </w:pPr>
      <w:bookmarkStart w:id="17" w:name="_Toc182308309"/>
      <w:r>
        <w:t xml:space="preserve">1.4 </w:t>
      </w:r>
      <w:r w:rsidRPr="00552BFF">
        <w:t>JUSTIFICACIÓN</w:t>
      </w:r>
      <w:bookmarkEnd w:id="17"/>
    </w:p>
    <w:p w14:paraId="446CD219" w14:textId="77777777" w:rsidR="00552BFF" w:rsidRPr="00F05083" w:rsidRDefault="00552BFF" w:rsidP="00552BFF">
      <w:pPr>
        <w:widowControl w:val="0"/>
        <w:pBdr>
          <w:top w:val="nil"/>
          <w:left w:val="nil"/>
          <w:bottom w:val="nil"/>
          <w:right w:val="nil"/>
          <w:between w:val="nil"/>
        </w:pBdr>
        <w:spacing w:line="480" w:lineRule="auto"/>
        <w:rPr>
          <w:b/>
          <w:color w:val="000000"/>
        </w:rPr>
      </w:pPr>
    </w:p>
    <w:p w14:paraId="1DC4D224" w14:textId="77777777" w:rsidR="00552BFF" w:rsidRPr="00F05083" w:rsidRDefault="00552BFF" w:rsidP="00552BFF">
      <w:pPr>
        <w:widowControl w:val="0"/>
        <w:pBdr>
          <w:top w:val="nil"/>
          <w:left w:val="nil"/>
          <w:bottom w:val="nil"/>
          <w:right w:val="nil"/>
          <w:between w:val="nil"/>
        </w:pBdr>
        <w:spacing w:before="5" w:line="480" w:lineRule="auto"/>
        <w:rPr>
          <w:color w:val="000000"/>
        </w:rPr>
      </w:pPr>
      <w:r>
        <w:rPr>
          <w:color w:val="000000"/>
        </w:rPr>
        <w:t xml:space="preserve">     </w:t>
      </w:r>
      <w:r w:rsidRPr="00F05083">
        <w:rPr>
          <w:rFonts w:eastAsia="Arial"/>
          <w:color w:val="000000"/>
        </w:rPr>
        <w:t>Las prácticas son fundamentales en el proceso formativo de la universidad, ya que permiten a los estudiantes aplicar los conocimientos adquiridos en un entorno laboral. De esta manera, se busca que obtengamos experiencia valiosa para nuestra futura carrera profesional, donde podrán utilizar lo aprendido.</w:t>
      </w:r>
    </w:p>
    <w:p w14:paraId="22BE6661" w14:textId="77777777" w:rsidR="00552BFF" w:rsidRPr="00F05083" w:rsidRDefault="00552BFF" w:rsidP="00552BFF">
      <w:pPr>
        <w:widowControl w:val="0"/>
        <w:pBdr>
          <w:top w:val="nil"/>
          <w:left w:val="nil"/>
          <w:bottom w:val="nil"/>
          <w:right w:val="nil"/>
          <w:between w:val="nil"/>
        </w:pBdr>
        <w:spacing w:before="5" w:line="480" w:lineRule="auto"/>
        <w:rPr>
          <w:color w:val="000000"/>
        </w:rPr>
      </w:pPr>
    </w:p>
    <w:p w14:paraId="7D6A4CA9" w14:textId="77777777" w:rsidR="00552BFF" w:rsidRPr="00F05083" w:rsidRDefault="00552BFF" w:rsidP="00552BFF">
      <w:pPr>
        <w:widowControl w:val="0"/>
        <w:pBdr>
          <w:top w:val="nil"/>
          <w:left w:val="nil"/>
          <w:bottom w:val="nil"/>
          <w:right w:val="nil"/>
          <w:between w:val="nil"/>
        </w:pBdr>
        <w:spacing w:before="5" w:line="480" w:lineRule="auto"/>
        <w:rPr>
          <w:color w:val="000000"/>
        </w:rPr>
      </w:pPr>
      <w:r>
        <w:rPr>
          <w:color w:val="000000"/>
        </w:rPr>
        <w:t xml:space="preserve">     </w:t>
      </w:r>
      <w:r w:rsidRPr="00F05083">
        <w:rPr>
          <w:rFonts w:eastAsia="Arial"/>
          <w:color w:val="000000"/>
        </w:rPr>
        <w:t>En el caso específico de la carrera de administración de empresas, las prácticas curriculares están diseñadas para que los estudiantes identifiquen y analicen las debilidades o falencias que puedan existir en la empresa o área en la que realizan sus prácticas. El propósito de esta actividad es que los futuros administradores propongan e implementen ideas que contribuyan a mejorar estas áreas problemáticas. Al hacerlo, los estudiantes no solo demuestran su capacidad de análisis, sino que también estimulan su creatividad, habilidades que son esenciales en el entorno laboral actual.</w:t>
      </w:r>
    </w:p>
    <w:p w14:paraId="720BDCC9" w14:textId="77777777" w:rsidR="00552BFF" w:rsidRPr="00F05083" w:rsidRDefault="00552BFF" w:rsidP="00552BFF">
      <w:pPr>
        <w:widowControl w:val="0"/>
        <w:pBdr>
          <w:top w:val="nil"/>
          <w:left w:val="nil"/>
          <w:bottom w:val="nil"/>
          <w:right w:val="nil"/>
          <w:between w:val="nil"/>
        </w:pBdr>
        <w:spacing w:before="5" w:line="480" w:lineRule="auto"/>
        <w:rPr>
          <w:color w:val="000000"/>
        </w:rPr>
      </w:pPr>
    </w:p>
    <w:p w14:paraId="4C2212B7" w14:textId="77777777" w:rsidR="00552BFF" w:rsidRPr="00F05083" w:rsidRDefault="00552BFF" w:rsidP="00552BFF">
      <w:pPr>
        <w:widowControl w:val="0"/>
        <w:pBdr>
          <w:top w:val="nil"/>
          <w:left w:val="nil"/>
          <w:bottom w:val="nil"/>
          <w:right w:val="nil"/>
          <w:between w:val="nil"/>
        </w:pBdr>
        <w:spacing w:line="480" w:lineRule="auto"/>
        <w:rPr>
          <w:color w:val="000000"/>
        </w:rPr>
      </w:pPr>
      <w:r>
        <w:rPr>
          <w:color w:val="000000"/>
        </w:rPr>
        <w:t xml:space="preserve">     </w:t>
      </w:r>
      <w:r w:rsidRPr="00F05083">
        <w:rPr>
          <w:rFonts w:eastAsia="Arial"/>
          <w:color w:val="000000"/>
        </w:rPr>
        <w:t>Desarrollar y perfeccionar estas competencias es fundamental, ya que la profesión de administración exige un enfoque innovador y la capacidad de resolver problemas de manera efectiva. Los estudiantes a menudo se enfrentarán a situaciones desafiantes donde tendrán que aplicar estas habilidades para lograr mejoras significativas en la organización en la que trabajan.</w:t>
      </w:r>
    </w:p>
    <w:p w14:paraId="5234CE85" w14:textId="77777777" w:rsidR="00552BFF" w:rsidRDefault="00552BFF" w:rsidP="00552BFF">
      <w:pPr>
        <w:widowControl w:val="0"/>
        <w:pBdr>
          <w:top w:val="nil"/>
          <w:left w:val="nil"/>
          <w:bottom w:val="nil"/>
          <w:right w:val="nil"/>
          <w:between w:val="nil"/>
        </w:pBdr>
        <w:spacing w:line="480" w:lineRule="auto"/>
        <w:rPr>
          <w:b/>
          <w:color w:val="000000"/>
        </w:rPr>
      </w:pPr>
    </w:p>
    <w:p w14:paraId="1A3C9B32" w14:textId="77777777" w:rsidR="00552BFF" w:rsidRDefault="00552BFF" w:rsidP="00552BFF">
      <w:pPr>
        <w:widowControl w:val="0"/>
        <w:pBdr>
          <w:top w:val="nil"/>
          <w:left w:val="nil"/>
          <w:bottom w:val="nil"/>
          <w:right w:val="nil"/>
          <w:between w:val="nil"/>
        </w:pBdr>
        <w:spacing w:line="480" w:lineRule="auto"/>
        <w:rPr>
          <w:b/>
          <w:color w:val="000000"/>
        </w:rPr>
      </w:pPr>
    </w:p>
    <w:p w14:paraId="7174BAD4" w14:textId="77777777" w:rsidR="00552BFF" w:rsidRDefault="00552BFF" w:rsidP="00552BFF">
      <w:pPr>
        <w:widowControl w:val="0"/>
        <w:pBdr>
          <w:top w:val="nil"/>
          <w:left w:val="nil"/>
          <w:bottom w:val="nil"/>
          <w:right w:val="nil"/>
          <w:between w:val="nil"/>
        </w:pBdr>
        <w:spacing w:line="480" w:lineRule="auto"/>
        <w:rPr>
          <w:b/>
          <w:color w:val="000000"/>
        </w:rPr>
      </w:pPr>
    </w:p>
    <w:p w14:paraId="2624A163" w14:textId="77777777" w:rsidR="00552BFF" w:rsidRDefault="00552BFF" w:rsidP="00552BFF">
      <w:pPr>
        <w:widowControl w:val="0"/>
        <w:pBdr>
          <w:top w:val="nil"/>
          <w:left w:val="nil"/>
          <w:bottom w:val="nil"/>
          <w:right w:val="nil"/>
          <w:between w:val="nil"/>
        </w:pBdr>
        <w:spacing w:line="480" w:lineRule="auto"/>
        <w:rPr>
          <w:b/>
          <w:color w:val="000000"/>
        </w:rPr>
      </w:pPr>
    </w:p>
    <w:p w14:paraId="2B21A00A" w14:textId="77777777" w:rsidR="00552BFF" w:rsidRPr="00F05083" w:rsidRDefault="00552BFF" w:rsidP="00552BFF">
      <w:pPr>
        <w:widowControl w:val="0"/>
        <w:pBdr>
          <w:top w:val="nil"/>
          <w:left w:val="nil"/>
          <w:bottom w:val="nil"/>
          <w:right w:val="nil"/>
          <w:between w:val="nil"/>
        </w:pBdr>
        <w:spacing w:line="480" w:lineRule="auto"/>
        <w:rPr>
          <w:b/>
          <w:color w:val="000000"/>
        </w:rPr>
      </w:pPr>
    </w:p>
    <w:p w14:paraId="4EE3AE90" w14:textId="77777777" w:rsidR="00552BFF" w:rsidRPr="00F05083" w:rsidRDefault="00552BFF" w:rsidP="00552BFF">
      <w:pPr>
        <w:pStyle w:val="Ttulo1"/>
      </w:pPr>
      <w:bookmarkStart w:id="18" w:name="_Toc182308310"/>
      <w:r w:rsidRPr="00552BFF">
        <w:lastRenderedPageBreak/>
        <w:t>OBJETIVOS</w:t>
      </w:r>
      <w:bookmarkEnd w:id="18"/>
    </w:p>
    <w:p w14:paraId="7063D855" w14:textId="77777777" w:rsidR="00552BFF" w:rsidRPr="00F05083" w:rsidRDefault="00552BFF" w:rsidP="00552BFF">
      <w:pPr>
        <w:widowControl w:val="0"/>
        <w:pBdr>
          <w:top w:val="nil"/>
          <w:left w:val="nil"/>
          <w:bottom w:val="nil"/>
          <w:right w:val="nil"/>
          <w:between w:val="nil"/>
        </w:pBdr>
        <w:spacing w:line="480" w:lineRule="auto"/>
        <w:ind w:right="384"/>
        <w:rPr>
          <w:color w:val="000000"/>
        </w:rPr>
      </w:pPr>
    </w:p>
    <w:p w14:paraId="416F2ECA" w14:textId="74CB8B1E" w:rsidR="00552BFF" w:rsidRPr="00F05083" w:rsidRDefault="00552BFF" w:rsidP="00552BFF">
      <w:pPr>
        <w:pStyle w:val="Ttulo1"/>
      </w:pPr>
      <w:bookmarkStart w:id="19" w:name="_Toc182308311"/>
      <w:r w:rsidRPr="00F05083">
        <w:t xml:space="preserve">OBJETIVO </w:t>
      </w:r>
      <w:r w:rsidRPr="00552BFF">
        <w:t>GENERAL</w:t>
      </w:r>
      <w:bookmarkEnd w:id="19"/>
    </w:p>
    <w:p w14:paraId="6162C33D" w14:textId="77777777" w:rsidR="00552BFF" w:rsidRPr="00F05083" w:rsidRDefault="00552BFF" w:rsidP="00552BFF">
      <w:pPr>
        <w:widowControl w:val="0"/>
        <w:pBdr>
          <w:top w:val="nil"/>
          <w:left w:val="nil"/>
          <w:bottom w:val="nil"/>
          <w:right w:val="nil"/>
          <w:between w:val="nil"/>
        </w:pBdr>
        <w:spacing w:before="11" w:line="480" w:lineRule="auto"/>
        <w:rPr>
          <w:b/>
          <w:color w:val="000000"/>
        </w:rPr>
      </w:pPr>
    </w:p>
    <w:p w14:paraId="24E8DC6B" w14:textId="492B609A" w:rsidR="00552BFF" w:rsidRPr="00F05083" w:rsidRDefault="00552BFF" w:rsidP="00552BFF">
      <w:pPr>
        <w:numPr>
          <w:ilvl w:val="0"/>
          <w:numId w:val="6"/>
        </w:numPr>
        <w:pBdr>
          <w:top w:val="nil"/>
          <w:left w:val="nil"/>
          <w:bottom w:val="nil"/>
          <w:right w:val="nil"/>
          <w:between w:val="nil"/>
        </w:pBdr>
        <w:spacing w:after="200" w:line="480" w:lineRule="auto"/>
      </w:pPr>
      <w:r>
        <w:rPr>
          <w:rFonts w:eastAsia="Arial"/>
          <w:color w:val="000000"/>
        </w:rPr>
        <w:t xml:space="preserve">     </w:t>
      </w:r>
      <w:r w:rsidRPr="00F05083">
        <w:rPr>
          <w:rFonts w:eastAsia="Arial"/>
          <w:color w:val="000000"/>
        </w:rPr>
        <w:t xml:space="preserve">Programar un chatbot para el mejoramiento de la atención al cliente en la empresa </w:t>
      </w:r>
      <w:r w:rsidRPr="00F05083">
        <w:t>comercializadora 30</w:t>
      </w:r>
      <w:r w:rsidRPr="00F05083">
        <w:rPr>
          <w:rFonts w:eastAsia="Arial"/>
          <w:color w:val="000000"/>
        </w:rPr>
        <w:t xml:space="preserve"> de la 5ta.</w:t>
      </w:r>
    </w:p>
    <w:p w14:paraId="145CC5DF" w14:textId="77777777" w:rsidR="00552BFF" w:rsidRPr="00F05083" w:rsidRDefault="00552BFF" w:rsidP="00552BFF">
      <w:pPr>
        <w:spacing w:line="480" w:lineRule="auto"/>
      </w:pPr>
    </w:p>
    <w:p w14:paraId="461FBD0D" w14:textId="32ED8F5F" w:rsidR="00552BFF" w:rsidRPr="00F05083" w:rsidRDefault="00552BFF" w:rsidP="00552BFF">
      <w:pPr>
        <w:pStyle w:val="Ttulo1"/>
      </w:pPr>
      <w:bookmarkStart w:id="20" w:name="_Toc182308312"/>
      <w:r w:rsidRPr="00F05083">
        <w:t>OBJETIVOS ESPECÍFICOS</w:t>
      </w:r>
      <w:bookmarkEnd w:id="20"/>
    </w:p>
    <w:p w14:paraId="4AA468AC" w14:textId="77777777" w:rsidR="00552BFF" w:rsidRPr="00F05083" w:rsidRDefault="00552BFF" w:rsidP="00552BFF">
      <w:pPr>
        <w:pBdr>
          <w:top w:val="nil"/>
          <w:left w:val="nil"/>
          <w:bottom w:val="nil"/>
          <w:right w:val="nil"/>
          <w:between w:val="nil"/>
        </w:pBdr>
        <w:spacing w:line="480" w:lineRule="auto"/>
        <w:ind w:left="866"/>
        <w:rPr>
          <w:color w:val="000000"/>
        </w:rPr>
      </w:pPr>
    </w:p>
    <w:p w14:paraId="20507D3B" w14:textId="189C7F52" w:rsidR="00552BFF" w:rsidRPr="00F05083" w:rsidRDefault="00552BFF" w:rsidP="00552BFF">
      <w:pPr>
        <w:numPr>
          <w:ilvl w:val="0"/>
          <w:numId w:val="6"/>
        </w:numPr>
        <w:pBdr>
          <w:top w:val="nil"/>
          <w:left w:val="nil"/>
          <w:bottom w:val="nil"/>
          <w:right w:val="nil"/>
          <w:between w:val="nil"/>
        </w:pBdr>
        <w:spacing w:line="480" w:lineRule="auto"/>
        <w:rPr>
          <w:color w:val="000000"/>
        </w:rPr>
      </w:pPr>
      <w:r>
        <w:rPr>
          <w:rFonts w:eastAsia="Arial"/>
          <w:color w:val="000000"/>
        </w:rPr>
        <w:t xml:space="preserve">     </w:t>
      </w:r>
      <w:r w:rsidRPr="00F05083">
        <w:rPr>
          <w:rFonts w:eastAsia="Arial"/>
          <w:color w:val="000000"/>
        </w:rPr>
        <w:t>Realizar un estudio de necesidades que permita detectar las preguntas comunes de la empresa, para así ofrecer respuestas a los usuarios de manera inmediata.</w:t>
      </w:r>
    </w:p>
    <w:p w14:paraId="4AE105BE" w14:textId="01289905" w:rsidR="00552BFF" w:rsidRPr="00F05083" w:rsidRDefault="00552BFF" w:rsidP="00552BFF">
      <w:pPr>
        <w:numPr>
          <w:ilvl w:val="0"/>
          <w:numId w:val="6"/>
        </w:numPr>
        <w:pBdr>
          <w:top w:val="nil"/>
          <w:left w:val="nil"/>
          <w:bottom w:val="nil"/>
          <w:right w:val="nil"/>
          <w:between w:val="nil"/>
        </w:pBdr>
        <w:spacing w:line="480" w:lineRule="auto"/>
        <w:rPr>
          <w:color w:val="000000"/>
        </w:rPr>
      </w:pPr>
      <w:r>
        <w:rPr>
          <w:rFonts w:eastAsia="Arial"/>
          <w:color w:val="000000"/>
        </w:rPr>
        <w:t xml:space="preserve">     </w:t>
      </w:r>
      <w:r w:rsidRPr="00F05083">
        <w:rPr>
          <w:rFonts w:eastAsia="Arial"/>
          <w:color w:val="000000"/>
        </w:rPr>
        <w:t>Escoger una plataforma de chatbot idónea para llevar a cabo la herramienta tecnológica.</w:t>
      </w:r>
    </w:p>
    <w:p w14:paraId="35A6248A" w14:textId="242E0B41" w:rsidR="00552BFF" w:rsidRPr="00552BFF" w:rsidRDefault="00552BFF" w:rsidP="00552BFF">
      <w:pPr>
        <w:numPr>
          <w:ilvl w:val="0"/>
          <w:numId w:val="6"/>
        </w:numPr>
        <w:pBdr>
          <w:top w:val="nil"/>
          <w:left w:val="nil"/>
          <w:bottom w:val="nil"/>
          <w:right w:val="nil"/>
          <w:between w:val="nil"/>
        </w:pBdr>
        <w:spacing w:after="200" w:line="480" w:lineRule="auto"/>
        <w:rPr>
          <w:color w:val="000000"/>
        </w:rPr>
      </w:pPr>
      <w:r>
        <w:rPr>
          <w:rFonts w:eastAsia="Arial"/>
          <w:color w:val="000000"/>
        </w:rPr>
        <w:t xml:space="preserve">     </w:t>
      </w:r>
      <w:r w:rsidRPr="00F05083">
        <w:rPr>
          <w:rFonts w:eastAsia="Arial"/>
          <w:color w:val="000000"/>
        </w:rPr>
        <w:t>Establecer indicadores de desempeño y mecanismos de monitoreo para evaluar la efectividad de la herramienta implementada y medir el grado de éxito en su adopción.</w:t>
      </w:r>
    </w:p>
    <w:p w14:paraId="4AC6C3E0" w14:textId="77777777" w:rsidR="00552BFF" w:rsidRDefault="00552BFF" w:rsidP="00552BFF">
      <w:pPr>
        <w:pBdr>
          <w:top w:val="nil"/>
          <w:left w:val="nil"/>
          <w:bottom w:val="nil"/>
          <w:right w:val="nil"/>
          <w:between w:val="nil"/>
        </w:pBdr>
        <w:spacing w:after="200" w:line="480" w:lineRule="auto"/>
        <w:rPr>
          <w:rFonts w:eastAsia="Arial"/>
          <w:color w:val="000000"/>
        </w:rPr>
      </w:pPr>
    </w:p>
    <w:p w14:paraId="52F645D4" w14:textId="77777777" w:rsidR="00552BFF" w:rsidRDefault="00552BFF" w:rsidP="00552BFF">
      <w:pPr>
        <w:pBdr>
          <w:top w:val="nil"/>
          <w:left w:val="nil"/>
          <w:bottom w:val="nil"/>
          <w:right w:val="nil"/>
          <w:between w:val="nil"/>
        </w:pBdr>
        <w:spacing w:after="200" w:line="480" w:lineRule="auto"/>
        <w:rPr>
          <w:rFonts w:eastAsia="Arial"/>
          <w:color w:val="000000"/>
        </w:rPr>
      </w:pPr>
    </w:p>
    <w:p w14:paraId="0A7A46D8" w14:textId="77777777" w:rsidR="00552BFF" w:rsidRDefault="00552BFF" w:rsidP="00552BFF">
      <w:pPr>
        <w:pBdr>
          <w:top w:val="nil"/>
          <w:left w:val="nil"/>
          <w:bottom w:val="nil"/>
          <w:right w:val="nil"/>
          <w:between w:val="nil"/>
        </w:pBdr>
        <w:spacing w:after="200" w:line="480" w:lineRule="auto"/>
        <w:rPr>
          <w:rFonts w:eastAsia="Arial"/>
          <w:color w:val="000000"/>
        </w:rPr>
      </w:pPr>
    </w:p>
    <w:p w14:paraId="65F30B01" w14:textId="77777777" w:rsidR="00552BFF" w:rsidRDefault="00552BFF" w:rsidP="00552BFF">
      <w:pPr>
        <w:pBdr>
          <w:top w:val="nil"/>
          <w:left w:val="nil"/>
          <w:bottom w:val="nil"/>
          <w:right w:val="nil"/>
          <w:between w:val="nil"/>
        </w:pBdr>
        <w:spacing w:after="200" w:line="480" w:lineRule="auto"/>
        <w:rPr>
          <w:rFonts w:eastAsia="Arial"/>
          <w:color w:val="000000"/>
        </w:rPr>
      </w:pPr>
    </w:p>
    <w:p w14:paraId="10D3B09F" w14:textId="77777777" w:rsidR="00552BFF" w:rsidRDefault="00552BFF" w:rsidP="00552BFF">
      <w:pPr>
        <w:pBdr>
          <w:top w:val="nil"/>
          <w:left w:val="nil"/>
          <w:bottom w:val="nil"/>
          <w:right w:val="nil"/>
          <w:between w:val="nil"/>
        </w:pBdr>
        <w:spacing w:after="200" w:line="480" w:lineRule="auto"/>
        <w:rPr>
          <w:rFonts w:eastAsia="Arial"/>
          <w:color w:val="000000"/>
        </w:rPr>
      </w:pPr>
    </w:p>
    <w:p w14:paraId="32819139" w14:textId="77777777" w:rsidR="00552BFF" w:rsidRDefault="00552BFF" w:rsidP="00552BFF">
      <w:pPr>
        <w:pBdr>
          <w:top w:val="nil"/>
          <w:left w:val="nil"/>
          <w:bottom w:val="nil"/>
          <w:right w:val="nil"/>
          <w:between w:val="nil"/>
        </w:pBdr>
        <w:spacing w:after="200" w:line="480" w:lineRule="auto"/>
        <w:rPr>
          <w:rFonts w:eastAsia="Arial"/>
          <w:color w:val="000000"/>
        </w:rPr>
      </w:pPr>
    </w:p>
    <w:p w14:paraId="365DFBF2" w14:textId="77777777" w:rsidR="00552BFF" w:rsidRDefault="00552BFF" w:rsidP="00552BFF">
      <w:pPr>
        <w:pBdr>
          <w:top w:val="nil"/>
          <w:left w:val="nil"/>
          <w:bottom w:val="nil"/>
          <w:right w:val="nil"/>
          <w:between w:val="nil"/>
        </w:pBdr>
        <w:spacing w:after="200" w:line="480" w:lineRule="auto"/>
        <w:rPr>
          <w:rFonts w:eastAsia="Arial"/>
          <w:color w:val="000000"/>
        </w:rPr>
      </w:pPr>
    </w:p>
    <w:p w14:paraId="19904730" w14:textId="77777777" w:rsidR="00552BFF" w:rsidRPr="00552BFF" w:rsidRDefault="00552BFF" w:rsidP="00552BFF">
      <w:pPr>
        <w:pBdr>
          <w:top w:val="nil"/>
          <w:left w:val="nil"/>
          <w:bottom w:val="nil"/>
          <w:right w:val="nil"/>
          <w:between w:val="nil"/>
        </w:pBdr>
        <w:spacing w:after="200" w:line="480" w:lineRule="auto"/>
        <w:rPr>
          <w:color w:val="000000"/>
        </w:rPr>
      </w:pPr>
    </w:p>
    <w:p w14:paraId="53A16001" w14:textId="77777777" w:rsidR="00552BFF" w:rsidRDefault="00552BFF" w:rsidP="00552BFF">
      <w:pPr>
        <w:pStyle w:val="Ttulo1"/>
      </w:pPr>
      <w:bookmarkStart w:id="21" w:name="_Toc182308313"/>
      <w:r w:rsidRPr="00F05083">
        <w:lastRenderedPageBreak/>
        <w:t xml:space="preserve">PLAN DE </w:t>
      </w:r>
      <w:r w:rsidRPr="00552BFF">
        <w:t>ACTIVIDADES</w:t>
      </w:r>
      <w:bookmarkEnd w:id="21"/>
    </w:p>
    <w:p w14:paraId="746D5BC1" w14:textId="77777777" w:rsidR="00552BFF" w:rsidRPr="00F05083" w:rsidRDefault="00552BFF" w:rsidP="00552BFF">
      <w:pPr>
        <w:pStyle w:val="Ttulo1"/>
        <w:tabs>
          <w:tab w:val="left" w:pos="426"/>
        </w:tabs>
        <w:ind w:left="0"/>
        <w:rPr>
          <w:rFonts w:cs="Times New Roman"/>
        </w:rPr>
      </w:pPr>
    </w:p>
    <w:p w14:paraId="70ECE9CA" w14:textId="77777777" w:rsidR="00552BFF" w:rsidRPr="00F05083" w:rsidRDefault="00552BFF" w:rsidP="00552BFF"/>
    <w:p w14:paraId="4BD1EC02" w14:textId="77777777" w:rsidR="00552BFF" w:rsidRPr="00F05083" w:rsidRDefault="00552BFF" w:rsidP="00552BFF"/>
    <w:tbl>
      <w:tblPr>
        <w:tblW w:w="10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1"/>
        <w:gridCol w:w="314"/>
        <w:gridCol w:w="119"/>
        <w:gridCol w:w="268"/>
        <w:gridCol w:w="161"/>
        <w:gridCol w:w="302"/>
        <w:gridCol w:w="131"/>
        <w:gridCol w:w="437"/>
        <w:gridCol w:w="473"/>
        <w:gridCol w:w="62"/>
        <w:gridCol w:w="496"/>
        <w:gridCol w:w="39"/>
        <w:gridCol w:w="535"/>
        <w:gridCol w:w="37"/>
        <w:gridCol w:w="502"/>
        <w:gridCol w:w="394"/>
        <w:gridCol w:w="44"/>
        <w:gridCol w:w="351"/>
        <w:gridCol w:w="87"/>
        <w:gridCol w:w="376"/>
        <w:gridCol w:w="62"/>
        <w:gridCol w:w="441"/>
        <w:gridCol w:w="461"/>
        <w:gridCol w:w="101"/>
        <w:gridCol w:w="358"/>
        <w:gridCol w:w="203"/>
        <w:gridCol w:w="260"/>
        <w:gridCol w:w="300"/>
        <w:gridCol w:w="561"/>
        <w:gridCol w:w="20"/>
      </w:tblGrid>
      <w:tr w:rsidR="00552BFF" w:rsidRPr="00F05083" w14:paraId="2B780389" w14:textId="77777777" w:rsidTr="00485787">
        <w:trPr>
          <w:gridAfter w:val="1"/>
          <w:wAfter w:w="20" w:type="dxa"/>
          <w:trHeight w:val="315"/>
        </w:trPr>
        <w:tc>
          <w:tcPr>
            <w:tcW w:w="2211" w:type="dxa"/>
            <w:shd w:val="clear" w:color="auto" w:fill="D9D9D9"/>
          </w:tcPr>
          <w:p w14:paraId="4F57EBDB" w14:textId="77777777" w:rsidR="00552BFF" w:rsidRPr="00F05083" w:rsidRDefault="00552BFF" w:rsidP="00485787">
            <w:pPr>
              <w:jc w:val="center"/>
            </w:pPr>
            <w:r w:rsidRPr="00F05083">
              <w:t>MESES</w:t>
            </w:r>
          </w:p>
        </w:tc>
        <w:tc>
          <w:tcPr>
            <w:tcW w:w="1732" w:type="dxa"/>
            <w:gridSpan w:val="7"/>
            <w:shd w:val="clear" w:color="auto" w:fill="D9D9D9"/>
          </w:tcPr>
          <w:p w14:paraId="7B00164F" w14:textId="77777777" w:rsidR="00552BFF" w:rsidRPr="00F05083" w:rsidRDefault="00552BFF" w:rsidP="00485787">
            <w:pPr>
              <w:jc w:val="center"/>
            </w:pPr>
            <w:r w:rsidRPr="00F05083">
              <w:t>AGOSTO</w:t>
            </w:r>
          </w:p>
        </w:tc>
        <w:tc>
          <w:tcPr>
            <w:tcW w:w="2144" w:type="dxa"/>
            <w:gridSpan w:val="7"/>
            <w:shd w:val="clear" w:color="auto" w:fill="D9D9D9"/>
          </w:tcPr>
          <w:p w14:paraId="4D64C82A" w14:textId="77777777" w:rsidR="00552BFF" w:rsidRPr="00F05083" w:rsidRDefault="00552BFF" w:rsidP="00485787">
            <w:pPr>
              <w:jc w:val="center"/>
            </w:pPr>
            <w:r w:rsidRPr="00F05083">
              <w:t>SEPTIEMBRE</w:t>
            </w:r>
          </w:p>
        </w:tc>
        <w:tc>
          <w:tcPr>
            <w:tcW w:w="1755" w:type="dxa"/>
            <w:gridSpan w:val="7"/>
            <w:shd w:val="clear" w:color="auto" w:fill="D9D9D9"/>
          </w:tcPr>
          <w:p w14:paraId="2E5FC9A7" w14:textId="77777777" w:rsidR="00552BFF" w:rsidRPr="00F05083" w:rsidRDefault="00552BFF" w:rsidP="00485787">
            <w:pPr>
              <w:jc w:val="center"/>
            </w:pPr>
            <w:r w:rsidRPr="00F05083">
              <w:t>OCTUBRE</w:t>
            </w:r>
          </w:p>
        </w:tc>
        <w:tc>
          <w:tcPr>
            <w:tcW w:w="2244" w:type="dxa"/>
            <w:gridSpan w:val="7"/>
            <w:shd w:val="clear" w:color="auto" w:fill="D9D9D9"/>
          </w:tcPr>
          <w:p w14:paraId="2BC7CFB4" w14:textId="77777777" w:rsidR="00552BFF" w:rsidRPr="00F05083" w:rsidRDefault="00552BFF" w:rsidP="00485787">
            <w:pPr>
              <w:jc w:val="center"/>
            </w:pPr>
            <w:r w:rsidRPr="00F05083">
              <w:t>NOVIEMBRE</w:t>
            </w:r>
          </w:p>
        </w:tc>
      </w:tr>
      <w:tr w:rsidR="00552BFF" w:rsidRPr="00F05083" w14:paraId="6D7F2F08" w14:textId="77777777" w:rsidTr="00485787">
        <w:trPr>
          <w:trHeight w:val="315"/>
        </w:trPr>
        <w:tc>
          <w:tcPr>
            <w:tcW w:w="2211" w:type="dxa"/>
            <w:shd w:val="clear" w:color="auto" w:fill="8DB3E2"/>
          </w:tcPr>
          <w:p w14:paraId="362C5BC3" w14:textId="77777777" w:rsidR="00552BFF" w:rsidRPr="00F05083" w:rsidRDefault="00552BFF" w:rsidP="00485787">
            <w:pPr>
              <w:jc w:val="center"/>
            </w:pPr>
            <w:r w:rsidRPr="00F05083">
              <w:t>SEMANAS</w:t>
            </w:r>
          </w:p>
        </w:tc>
        <w:tc>
          <w:tcPr>
            <w:tcW w:w="314" w:type="dxa"/>
            <w:shd w:val="clear" w:color="auto" w:fill="8DB3E2"/>
          </w:tcPr>
          <w:p w14:paraId="5EC91C22" w14:textId="77777777" w:rsidR="00552BFF" w:rsidRPr="00F05083" w:rsidRDefault="00552BFF" w:rsidP="00485787">
            <w:r w:rsidRPr="00F05083">
              <w:t>I</w:t>
            </w:r>
          </w:p>
        </w:tc>
        <w:tc>
          <w:tcPr>
            <w:tcW w:w="387" w:type="dxa"/>
            <w:gridSpan w:val="2"/>
            <w:shd w:val="clear" w:color="auto" w:fill="8DB3E2"/>
          </w:tcPr>
          <w:p w14:paraId="64492B73" w14:textId="77777777" w:rsidR="00552BFF" w:rsidRPr="00F05083" w:rsidRDefault="00552BFF" w:rsidP="00485787">
            <w:r w:rsidRPr="00F05083">
              <w:t>II</w:t>
            </w:r>
          </w:p>
        </w:tc>
        <w:tc>
          <w:tcPr>
            <w:tcW w:w="463" w:type="dxa"/>
            <w:gridSpan w:val="2"/>
            <w:shd w:val="clear" w:color="auto" w:fill="8DB3E2"/>
          </w:tcPr>
          <w:p w14:paraId="6614D894" w14:textId="77777777" w:rsidR="00552BFF" w:rsidRPr="00F05083" w:rsidRDefault="00552BFF" w:rsidP="00485787">
            <w:r w:rsidRPr="00F05083">
              <w:t>III</w:t>
            </w:r>
          </w:p>
        </w:tc>
        <w:tc>
          <w:tcPr>
            <w:tcW w:w="568" w:type="dxa"/>
            <w:gridSpan w:val="2"/>
            <w:shd w:val="clear" w:color="auto" w:fill="8DB3E2"/>
          </w:tcPr>
          <w:p w14:paraId="48C5A4FE" w14:textId="77777777" w:rsidR="00552BFF" w:rsidRPr="00F05083" w:rsidRDefault="00552BFF" w:rsidP="00485787">
            <w:r w:rsidRPr="00F05083">
              <w:t>IV</w:t>
            </w:r>
          </w:p>
        </w:tc>
        <w:tc>
          <w:tcPr>
            <w:tcW w:w="473" w:type="dxa"/>
            <w:shd w:val="clear" w:color="auto" w:fill="8DB3E2"/>
          </w:tcPr>
          <w:p w14:paraId="61578E72" w14:textId="77777777" w:rsidR="00552BFF" w:rsidRPr="00F05083" w:rsidRDefault="00552BFF" w:rsidP="00485787">
            <w:r w:rsidRPr="00F05083">
              <w:t>I</w:t>
            </w:r>
          </w:p>
        </w:tc>
        <w:tc>
          <w:tcPr>
            <w:tcW w:w="558" w:type="dxa"/>
            <w:gridSpan w:val="2"/>
            <w:shd w:val="clear" w:color="auto" w:fill="8DB3E2"/>
          </w:tcPr>
          <w:p w14:paraId="77009403" w14:textId="77777777" w:rsidR="00552BFF" w:rsidRPr="00F05083" w:rsidRDefault="00552BFF" w:rsidP="00485787">
            <w:r w:rsidRPr="00F05083">
              <w:t>II</w:t>
            </w:r>
          </w:p>
        </w:tc>
        <w:tc>
          <w:tcPr>
            <w:tcW w:w="611" w:type="dxa"/>
            <w:gridSpan w:val="3"/>
            <w:shd w:val="clear" w:color="auto" w:fill="8DB3E2"/>
          </w:tcPr>
          <w:p w14:paraId="6C3B26CE" w14:textId="77777777" w:rsidR="00552BFF" w:rsidRPr="00F05083" w:rsidRDefault="00552BFF" w:rsidP="00485787">
            <w:r w:rsidRPr="00F05083">
              <w:t>III</w:t>
            </w:r>
          </w:p>
        </w:tc>
        <w:tc>
          <w:tcPr>
            <w:tcW w:w="502" w:type="dxa"/>
            <w:shd w:val="clear" w:color="auto" w:fill="8DB3E2"/>
          </w:tcPr>
          <w:p w14:paraId="344CA672" w14:textId="77777777" w:rsidR="00552BFF" w:rsidRPr="00F05083" w:rsidRDefault="00552BFF" w:rsidP="00485787">
            <w:r w:rsidRPr="00F05083">
              <w:t>IV</w:t>
            </w:r>
          </w:p>
        </w:tc>
        <w:tc>
          <w:tcPr>
            <w:tcW w:w="394" w:type="dxa"/>
            <w:shd w:val="clear" w:color="auto" w:fill="8DB3E2"/>
          </w:tcPr>
          <w:p w14:paraId="7B9A35C2" w14:textId="77777777" w:rsidR="00552BFF" w:rsidRPr="00F05083" w:rsidRDefault="00552BFF" w:rsidP="00485787">
            <w:r w:rsidRPr="00F05083">
              <w:t>I</w:t>
            </w:r>
          </w:p>
        </w:tc>
        <w:tc>
          <w:tcPr>
            <w:tcW w:w="395" w:type="dxa"/>
            <w:gridSpan w:val="2"/>
            <w:shd w:val="clear" w:color="auto" w:fill="8DB3E2"/>
          </w:tcPr>
          <w:p w14:paraId="660D4537" w14:textId="77777777" w:rsidR="00552BFF" w:rsidRPr="00F05083" w:rsidRDefault="00552BFF" w:rsidP="00485787">
            <w:r w:rsidRPr="00F05083">
              <w:t>II</w:t>
            </w:r>
          </w:p>
        </w:tc>
        <w:tc>
          <w:tcPr>
            <w:tcW w:w="463" w:type="dxa"/>
            <w:gridSpan w:val="2"/>
            <w:shd w:val="clear" w:color="auto" w:fill="8DB3E2"/>
          </w:tcPr>
          <w:p w14:paraId="262544FF" w14:textId="77777777" w:rsidR="00552BFF" w:rsidRPr="00F05083" w:rsidRDefault="00552BFF" w:rsidP="00485787">
            <w:r w:rsidRPr="00F05083">
              <w:t>III</w:t>
            </w:r>
          </w:p>
        </w:tc>
        <w:tc>
          <w:tcPr>
            <w:tcW w:w="503" w:type="dxa"/>
            <w:gridSpan w:val="2"/>
            <w:shd w:val="clear" w:color="auto" w:fill="8DB3E2"/>
          </w:tcPr>
          <w:p w14:paraId="7ED4A155" w14:textId="77777777" w:rsidR="00552BFF" w:rsidRPr="00F05083" w:rsidRDefault="00552BFF" w:rsidP="00485787">
            <w:r w:rsidRPr="00F05083">
              <w:t>IV</w:t>
            </w:r>
          </w:p>
        </w:tc>
        <w:tc>
          <w:tcPr>
            <w:tcW w:w="461" w:type="dxa"/>
            <w:shd w:val="clear" w:color="auto" w:fill="8DB3E2"/>
          </w:tcPr>
          <w:p w14:paraId="3E3E2AA5" w14:textId="77777777" w:rsidR="00552BFF" w:rsidRPr="00F05083" w:rsidRDefault="00552BFF" w:rsidP="00485787">
            <w:r w:rsidRPr="00F05083">
              <w:t>I</w:t>
            </w:r>
          </w:p>
        </w:tc>
        <w:tc>
          <w:tcPr>
            <w:tcW w:w="459" w:type="dxa"/>
            <w:gridSpan w:val="2"/>
            <w:shd w:val="clear" w:color="auto" w:fill="8DB3E2"/>
          </w:tcPr>
          <w:p w14:paraId="71F6E404" w14:textId="77777777" w:rsidR="00552BFF" w:rsidRPr="00F05083" w:rsidRDefault="00552BFF" w:rsidP="00485787">
            <w:r w:rsidRPr="00F05083">
              <w:t>II</w:t>
            </w:r>
          </w:p>
        </w:tc>
        <w:tc>
          <w:tcPr>
            <w:tcW w:w="463" w:type="dxa"/>
            <w:gridSpan w:val="2"/>
            <w:shd w:val="clear" w:color="auto" w:fill="8DB3E2"/>
          </w:tcPr>
          <w:p w14:paraId="279652C2" w14:textId="77777777" w:rsidR="00552BFF" w:rsidRPr="00F05083" w:rsidRDefault="00552BFF" w:rsidP="00485787">
            <w:r w:rsidRPr="00F05083">
              <w:t>III</w:t>
            </w:r>
          </w:p>
        </w:tc>
        <w:tc>
          <w:tcPr>
            <w:tcW w:w="881" w:type="dxa"/>
            <w:gridSpan w:val="3"/>
            <w:shd w:val="clear" w:color="auto" w:fill="8DB3E2"/>
          </w:tcPr>
          <w:p w14:paraId="4CF1A621" w14:textId="77777777" w:rsidR="00552BFF" w:rsidRPr="00F05083" w:rsidRDefault="00552BFF" w:rsidP="00485787">
            <w:r w:rsidRPr="00F05083">
              <w:t>IV</w:t>
            </w:r>
          </w:p>
        </w:tc>
      </w:tr>
      <w:tr w:rsidR="00552BFF" w:rsidRPr="00F05083" w14:paraId="6F5B3398" w14:textId="77777777" w:rsidTr="00485787">
        <w:trPr>
          <w:gridAfter w:val="1"/>
          <w:wAfter w:w="20" w:type="dxa"/>
          <w:trHeight w:val="649"/>
        </w:trPr>
        <w:tc>
          <w:tcPr>
            <w:tcW w:w="2211" w:type="dxa"/>
          </w:tcPr>
          <w:p w14:paraId="433C2717" w14:textId="77777777" w:rsidR="00552BFF" w:rsidRPr="00F05083" w:rsidRDefault="00552BFF" w:rsidP="00485787">
            <w:pPr>
              <w:jc w:val="center"/>
            </w:pPr>
            <w:r w:rsidRPr="00F05083">
              <w:t>Inicio de prácticas</w:t>
            </w:r>
          </w:p>
        </w:tc>
        <w:tc>
          <w:tcPr>
            <w:tcW w:w="433" w:type="dxa"/>
            <w:gridSpan w:val="2"/>
          </w:tcPr>
          <w:p w14:paraId="75B46775" w14:textId="77777777" w:rsidR="00552BFF" w:rsidRPr="00F05083" w:rsidRDefault="00552BFF" w:rsidP="00485787"/>
        </w:tc>
        <w:tc>
          <w:tcPr>
            <w:tcW w:w="429" w:type="dxa"/>
            <w:gridSpan w:val="2"/>
            <w:shd w:val="clear" w:color="auto" w:fill="548DD4"/>
          </w:tcPr>
          <w:p w14:paraId="24F1E5FF" w14:textId="77777777" w:rsidR="00552BFF" w:rsidRPr="00F05083" w:rsidRDefault="00552BFF" w:rsidP="00485787"/>
        </w:tc>
        <w:tc>
          <w:tcPr>
            <w:tcW w:w="433" w:type="dxa"/>
            <w:gridSpan w:val="2"/>
          </w:tcPr>
          <w:p w14:paraId="6F113017" w14:textId="77777777" w:rsidR="00552BFF" w:rsidRPr="00F05083" w:rsidRDefault="00552BFF" w:rsidP="00485787"/>
        </w:tc>
        <w:tc>
          <w:tcPr>
            <w:tcW w:w="437" w:type="dxa"/>
          </w:tcPr>
          <w:p w14:paraId="016ED500" w14:textId="77777777" w:rsidR="00552BFF" w:rsidRPr="00F05083" w:rsidRDefault="00552BFF" w:rsidP="00485787"/>
        </w:tc>
        <w:tc>
          <w:tcPr>
            <w:tcW w:w="535" w:type="dxa"/>
            <w:gridSpan w:val="2"/>
          </w:tcPr>
          <w:p w14:paraId="13EE112F" w14:textId="77777777" w:rsidR="00552BFF" w:rsidRPr="00F05083" w:rsidRDefault="00552BFF" w:rsidP="00485787"/>
        </w:tc>
        <w:tc>
          <w:tcPr>
            <w:tcW w:w="535" w:type="dxa"/>
            <w:gridSpan w:val="2"/>
          </w:tcPr>
          <w:p w14:paraId="2F15E3AF" w14:textId="77777777" w:rsidR="00552BFF" w:rsidRPr="00F05083" w:rsidRDefault="00552BFF" w:rsidP="00485787"/>
        </w:tc>
        <w:tc>
          <w:tcPr>
            <w:tcW w:w="535" w:type="dxa"/>
          </w:tcPr>
          <w:p w14:paraId="75CC8AF9" w14:textId="77777777" w:rsidR="00552BFF" w:rsidRPr="00F05083" w:rsidRDefault="00552BFF" w:rsidP="00485787"/>
        </w:tc>
        <w:tc>
          <w:tcPr>
            <w:tcW w:w="539" w:type="dxa"/>
            <w:gridSpan w:val="2"/>
          </w:tcPr>
          <w:p w14:paraId="42FC6536" w14:textId="77777777" w:rsidR="00552BFF" w:rsidRPr="00F05083" w:rsidRDefault="00552BFF" w:rsidP="00485787"/>
        </w:tc>
        <w:tc>
          <w:tcPr>
            <w:tcW w:w="438" w:type="dxa"/>
            <w:gridSpan w:val="2"/>
          </w:tcPr>
          <w:p w14:paraId="67C39651" w14:textId="77777777" w:rsidR="00552BFF" w:rsidRPr="00F05083" w:rsidRDefault="00552BFF" w:rsidP="00485787"/>
        </w:tc>
        <w:tc>
          <w:tcPr>
            <w:tcW w:w="438" w:type="dxa"/>
            <w:gridSpan w:val="2"/>
          </w:tcPr>
          <w:p w14:paraId="556A8920" w14:textId="77777777" w:rsidR="00552BFF" w:rsidRPr="00F05083" w:rsidRDefault="00552BFF" w:rsidP="00485787"/>
        </w:tc>
        <w:tc>
          <w:tcPr>
            <w:tcW w:w="438" w:type="dxa"/>
            <w:gridSpan w:val="2"/>
          </w:tcPr>
          <w:p w14:paraId="731B7972" w14:textId="77777777" w:rsidR="00552BFF" w:rsidRPr="00F05083" w:rsidRDefault="00552BFF" w:rsidP="00485787"/>
        </w:tc>
        <w:tc>
          <w:tcPr>
            <w:tcW w:w="441" w:type="dxa"/>
          </w:tcPr>
          <w:p w14:paraId="000F0F0B" w14:textId="77777777" w:rsidR="00552BFF" w:rsidRPr="00F05083" w:rsidRDefault="00552BFF" w:rsidP="00485787"/>
        </w:tc>
        <w:tc>
          <w:tcPr>
            <w:tcW w:w="562" w:type="dxa"/>
            <w:gridSpan w:val="2"/>
          </w:tcPr>
          <w:p w14:paraId="5CC0B997" w14:textId="77777777" w:rsidR="00552BFF" w:rsidRPr="00F05083" w:rsidRDefault="00552BFF" w:rsidP="00485787"/>
        </w:tc>
        <w:tc>
          <w:tcPr>
            <w:tcW w:w="561" w:type="dxa"/>
            <w:gridSpan w:val="2"/>
          </w:tcPr>
          <w:p w14:paraId="689CB038" w14:textId="77777777" w:rsidR="00552BFF" w:rsidRPr="00F05083" w:rsidRDefault="00552BFF" w:rsidP="00485787"/>
        </w:tc>
        <w:tc>
          <w:tcPr>
            <w:tcW w:w="560" w:type="dxa"/>
            <w:gridSpan w:val="2"/>
          </w:tcPr>
          <w:p w14:paraId="5E213E11" w14:textId="77777777" w:rsidR="00552BFF" w:rsidRPr="00F05083" w:rsidRDefault="00552BFF" w:rsidP="00485787"/>
        </w:tc>
        <w:tc>
          <w:tcPr>
            <w:tcW w:w="561" w:type="dxa"/>
          </w:tcPr>
          <w:p w14:paraId="3C56F754" w14:textId="77777777" w:rsidR="00552BFF" w:rsidRPr="00F05083" w:rsidRDefault="00552BFF" w:rsidP="00485787"/>
        </w:tc>
      </w:tr>
      <w:tr w:rsidR="00552BFF" w:rsidRPr="00F05083" w14:paraId="513B12C9" w14:textId="77777777" w:rsidTr="00485787">
        <w:trPr>
          <w:gridAfter w:val="1"/>
          <w:wAfter w:w="20" w:type="dxa"/>
          <w:trHeight w:val="948"/>
        </w:trPr>
        <w:tc>
          <w:tcPr>
            <w:tcW w:w="2211" w:type="dxa"/>
          </w:tcPr>
          <w:p w14:paraId="18D74582" w14:textId="77777777" w:rsidR="00552BFF" w:rsidRPr="00F05083" w:rsidRDefault="00552BFF" w:rsidP="00485787">
            <w:pPr>
              <w:jc w:val="center"/>
            </w:pPr>
            <w:r w:rsidRPr="00F05083">
              <w:t>Identificar las preguntas frecuentes</w:t>
            </w:r>
          </w:p>
        </w:tc>
        <w:tc>
          <w:tcPr>
            <w:tcW w:w="433" w:type="dxa"/>
            <w:gridSpan w:val="2"/>
          </w:tcPr>
          <w:p w14:paraId="1592464D" w14:textId="77777777" w:rsidR="00552BFF" w:rsidRPr="00F05083" w:rsidRDefault="00552BFF" w:rsidP="00485787"/>
        </w:tc>
        <w:tc>
          <w:tcPr>
            <w:tcW w:w="429" w:type="dxa"/>
            <w:gridSpan w:val="2"/>
          </w:tcPr>
          <w:p w14:paraId="279FA2AF" w14:textId="77777777" w:rsidR="00552BFF" w:rsidRPr="00F05083" w:rsidRDefault="00552BFF" w:rsidP="00485787"/>
        </w:tc>
        <w:tc>
          <w:tcPr>
            <w:tcW w:w="433" w:type="dxa"/>
            <w:gridSpan w:val="2"/>
            <w:shd w:val="clear" w:color="auto" w:fill="76923C"/>
          </w:tcPr>
          <w:p w14:paraId="3230DB95" w14:textId="77777777" w:rsidR="00552BFF" w:rsidRPr="00F05083" w:rsidRDefault="00552BFF" w:rsidP="00485787"/>
        </w:tc>
        <w:tc>
          <w:tcPr>
            <w:tcW w:w="437" w:type="dxa"/>
            <w:shd w:val="clear" w:color="auto" w:fill="76923C"/>
          </w:tcPr>
          <w:p w14:paraId="1764ABF6" w14:textId="77777777" w:rsidR="00552BFF" w:rsidRPr="00F05083" w:rsidRDefault="00552BFF" w:rsidP="00485787"/>
        </w:tc>
        <w:tc>
          <w:tcPr>
            <w:tcW w:w="535" w:type="dxa"/>
            <w:gridSpan w:val="2"/>
          </w:tcPr>
          <w:p w14:paraId="0C25C520" w14:textId="77777777" w:rsidR="00552BFF" w:rsidRPr="00F05083" w:rsidRDefault="00552BFF" w:rsidP="00485787"/>
        </w:tc>
        <w:tc>
          <w:tcPr>
            <w:tcW w:w="535" w:type="dxa"/>
            <w:gridSpan w:val="2"/>
          </w:tcPr>
          <w:p w14:paraId="20081E6A" w14:textId="77777777" w:rsidR="00552BFF" w:rsidRPr="00F05083" w:rsidRDefault="00552BFF" w:rsidP="00485787"/>
        </w:tc>
        <w:tc>
          <w:tcPr>
            <w:tcW w:w="535" w:type="dxa"/>
          </w:tcPr>
          <w:p w14:paraId="72838E6A" w14:textId="77777777" w:rsidR="00552BFF" w:rsidRPr="00F05083" w:rsidRDefault="00552BFF" w:rsidP="00485787"/>
        </w:tc>
        <w:tc>
          <w:tcPr>
            <w:tcW w:w="539" w:type="dxa"/>
            <w:gridSpan w:val="2"/>
          </w:tcPr>
          <w:p w14:paraId="3BFB6468" w14:textId="77777777" w:rsidR="00552BFF" w:rsidRPr="00F05083" w:rsidRDefault="00552BFF" w:rsidP="00485787"/>
        </w:tc>
        <w:tc>
          <w:tcPr>
            <w:tcW w:w="438" w:type="dxa"/>
            <w:gridSpan w:val="2"/>
          </w:tcPr>
          <w:p w14:paraId="3647B2D6" w14:textId="77777777" w:rsidR="00552BFF" w:rsidRPr="00F05083" w:rsidRDefault="00552BFF" w:rsidP="00485787"/>
        </w:tc>
        <w:tc>
          <w:tcPr>
            <w:tcW w:w="438" w:type="dxa"/>
            <w:gridSpan w:val="2"/>
          </w:tcPr>
          <w:p w14:paraId="77A49966" w14:textId="77777777" w:rsidR="00552BFF" w:rsidRPr="00F05083" w:rsidRDefault="00552BFF" w:rsidP="00485787"/>
        </w:tc>
        <w:tc>
          <w:tcPr>
            <w:tcW w:w="438" w:type="dxa"/>
            <w:gridSpan w:val="2"/>
          </w:tcPr>
          <w:p w14:paraId="009DE036" w14:textId="77777777" w:rsidR="00552BFF" w:rsidRPr="00F05083" w:rsidRDefault="00552BFF" w:rsidP="00485787"/>
        </w:tc>
        <w:tc>
          <w:tcPr>
            <w:tcW w:w="441" w:type="dxa"/>
          </w:tcPr>
          <w:p w14:paraId="43AF185C" w14:textId="77777777" w:rsidR="00552BFF" w:rsidRPr="00F05083" w:rsidRDefault="00552BFF" w:rsidP="00485787"/>
        </w:tc>
        <w:tc>
          <w:tcPr>
            <w:tcW w:w="562" w:type="dxa"/>
            <w:gridSpan w:val="2"/>
          </w:tcPr>
          <w:p w14:paraId="2F4669B9" w14:textId="77777777" w:rsidR="00552BFF" w:rsidRPr="00F05083" w:rsidRDefault="00552BFF" w:rsidP="00485787"/>
        </w:tc>
        <w:tc>
          <w:tcPr>
            <w:tcW w:w="561" w:type="dxa"/>
            <w:gridSpan w:val="2"/>
          </w:tcPr>
          <w:p w14:paraId="3B52BD84" w14:textId="77777777" w:rsidR="00552BFF" w:rsidRPr="00F05083" w:rsidRDefault="00552BFF" w:rsidP="00485787"/>
        </w:tc>
        <w:tc>
          <w:tcPr>
            <w:tcW w:w="560" w:type="dxa"/>
            <w:gridSpan w:val="2"/>
          </w:tcPr>
          <w:p w14:paraId="703D4C96" w14:textId="77777777" w:rsidR="00552BFF" w:rsidRPr="00F05083" w:rsidRDefault="00552BFF" w:rsidP="00485787"/>
        </w:tc>
        <w:tc>
          <w:tcPr>
            <w:tcW w:w="561" w:type="dxa"/>
          </w:tcPr>
          <w:p w14:paraId="7AB01C50" w14:textId="77777777" w:rsidR="00552BFF" w:rsidRPr="00F05083" w:rsidRDefault="00552BFF" w:rsidP="00485787"/>
        </w:tc>
      </w:tr>
      <w:tr w:rsidR="00552BFF" w:rsidRPr="00F05083" w14:paraId="2E62F5CB" w14:textId="77777777" w:rsidTr="00485787">
        <w:trPr>
          <w:gridAfter w:val="1"/>
          <w:wAfter w:w="20" w:type="dxa"/>
          <w:trHeight w:val="966"/>
        </w:trPr>
        <w:tc>
          <w:tcPr>
            <w:tcW w:w="2211" w:type="dxa"/>
          </w:tcPr>
          <w:p w14:paraId="624C8E3F" w14:textId="77777777" w:rsidR="00552BFF" w:rsidRPr="00F05083" w:rsidRDefault="00552BFF" w:rsidP="00485787">
            <w:pPr>
              <w:jc w:val="center"/>
            </w:pPr>
            <w:r w:rsidRPr="00F05083">
              <w:t>Realizar visitas a establecimientos comerciales</w:t>
            </w:r>
          </w:p>
        </w:tc>
        <w:tc>
          <w:tcPr>
            <w:tcW w:w="433" w:type="dxa"/>
            <w:gridSpan w:val="2"/>
          </w:tcPr>
          <w:p w14:paraId="2DF9EFF0" w14:textId="77777777" w:rsidR="00552BFF" w:rsidRPr="00F05083" w:rsidRDefault="00552BFF" w:rsidP="00485787"/>
        </w:tc>
        <w:tc>
          <w:tcPr>
            <w:tcW w:w="429" w:type="dxa"/>
            <w:gridSpan w:val="2"/>
          </w:tcPr>
          <w:p w14:paraId="687696FD" w14:textId="77777777" w:rsidR="00552BFF" w:rsidRPr="00F05083" w:rsidRDefault="00552BFF" w:rsidP="00485787"/>
        </w:tc>
        <w:tc>
          <w:tcPr>
            <w:tcW w:w="433" w:type="dxa"/>
            <w:gridSpan w:val="2"/>
            <w:shd w:val="clear" w:color="auto" w:fill="D99594"/>
          </w:tcPr>
          <w:p w14:paraId="288B48B8" w14:textId="77777777" w:rsidR="00552BFF" w:rsidRPr="00F05083" w:rsidRDefault="00552BFF" w:rsidP="00485787"/>
        </w:tc>
        <w:tc>
          <w:tcPr>
            <w:tcW w:w="437" w:type="dxa"/>
          </w:tcPr>
          <w:p w14:paraId="02718866" w14:textId="77777777" w:rsidR="00552BFF" w:rsidRPr="00F05083" w:rsidRDefault="00552BFF" w:rsidP="00485787"/>
        </w:tc>
        <w:tc>
          <w:tcPr>
            <w:tcW w:w="535" w:type="dxa"/>
            <w:gridSpan w:val="2"/>
            <w:shd w:val="clear" w:color="auto" w:fill="D99594"/>
          </w:tcPr>
          <w:p w14:paraId="588A6474" w14:textId="77777777" w:rsidR="00552BFF" w:rsidRPr="00F05083" w:rsidRDefault="00552BFF" w:rsidP="00485787"/>
        </w:tc>
        <w:tc>
          <w:tcPr>
            <w:tcW w:w="535" w:type="dxa"/>
            <w:gridSpan w:val="2"/>
          </w:tcPr>
          <w:p w14:paraId="503CA736" w14:textId="77777777" w:rsidR="00552BFF" w:rsidRPr="00F05083" w:rsidRDefault="00552BFF" w:rsidP="00485787"/>
        </w:tc>
        <w:tc>
          <w:tcPr>
            <w:tcW w:w="535" w:type="dxa"/>
            <w:shd w:val="clear" w:color="auto" w:fill="D99594"/>
          </w:tcPr>
          <w:p w14:paraId="41E790C5" w14:textId="77777777" w:rsidR="00552BFF" w:rsidRPr="00F05083" w:rsidRDefault="00552BFF" w:rsidP="00485787"/>
        </w:tc>
        <w:tc>
          <w:tcPr>
            <w:tcW w:w="539" w:type="dxa"/>
            <w:gridSpan w:val="2"/>
            <w:shd w:val="clear" w:color="auto" w:fill="D99594"/>
          </w:tcPr>
          <w:p w14:paraId="6BA99A59" w14:textId="77777777" w:rsidR="00552BFF" w:rsidRPr="00F05083" w:rsidRDefault="00552BFF" w:rsidP="00485787"/>
        </w:tc>
        <w:tc>
          <w:tcPr>
            <w:tcW w:w="438" w:type="dxa"/>
            <w:gridSpan w:val="2"/>
            <w:shd w:val="clear" w:color="auto" w:fill="D99594"/>
          </w:tcPr>
          <w:p w14:paraId="64933ECB" w14:textId="77777777" w:rsidR="00552BFF" w:rsidRPr="00F05083" w:rsidRDefault="00552BFF" w:rsidP="00485787"/>
        </w:tc>
        <w:tc>
          <w:tcPr>
            <w:tcW w:w="438" w:type="dxa"/>
            <w:gridSpan w:val="2"/>
            <w:shd w:val="clear" w:color="auto" w:fill="D99594"/>
          </w:tcPr>
          <w:p w14:paraId="7FDCD253" w14:textId="77777777" w:rsidR="00552BFF" w:rsidRPr="00F05083" w:rsidRDefault="00552BFF" w:rsidP="00485787"/>
        </w:tc>
        <w:tc>
          <w:tcPr>
            <w:tcW w:w="438" w:type="dxa"/>
            <w:gridSpan w:val="2"/>
          </w:tcPr>
          <w:p w14:paraId="557DBF86" w14:textId="77777777" w:rsidR="00552BFF" w:rsidRPr="00F05083" w:rsidRDefault="00552BFF" w:rsidP="00485787"/>
        </w:tc>
        <w:tc>
          <w:tcPr>
            <w:tcW w:w="441" w:type="dxa"/>
          </w:tcPr>
          <w:p w14:paraId="54295DCE" w14:textId="77777777" w:rsidR="00552BFF" w:rsidRPr="00F05083" w:rsidRDefault="00552BFF" w:rsidP="00485787"/>
        </w:tc>
        <w:tc>
          <w:tcPr>
            <w:tcW w:w="562" w:type="dxa"/>
            <w:gridSpan w:val="2"/>
          </w:tcPr>
          <w:p w14:paraId="520097C7" w14:textId="77777777" w:rsidR="00552BFF" w:rsidRPr="00F05083" w:rsidRDefault="00552BFF" w:rsidP="00485787"/>
        </w:tc>
        <w:tc>
          <w:tcPr>
            <w:tcW w:w="561" w:type="dxa"/>
            <w:gridSpan w:val="2"/>
          </w:tcPr>
          <w:p w14:paraId="7BCB955D" w14:textId="77777777" w:rsidR="00552BFF" w:rsidRPr="00F05083" w:rsidRDefault="00552BFF" w:rsidP="00485787"/>
        </w:tc>
        <w:tc>
          <w:tcPr>
            <w:tcW w:w="560" w:type="dxa"/>
            <w:gridSpan w:val="2"/>
          </w:tcPr>
          <w:p w14:paraId="4C2E1C73" w14:textId="77777777" w:rsidR="00552BFF" w:rsidRPr="00F05083" w:rsidRDefault="00552BFF" w:rsidP="00485787"/>
        </w:tc>
        <w:tc>
          <w:tcPr>
            <w:tcW w:w="561" w:type="dxa"/>
          </w:tcPr>
          <w:p w14:paraId="200657CC" w14:textId="77777777" w:rsidR="00552BFF" w:rsidRPr="00F05083" w:rsidRDefault="00552BFF" w:rsidP="00485787"/>
        </w:tc>
      </w:tr>
      <w:tr w:rsidR="00552BFF" w:rsidRPr="00F05083" w14:paraId="2ED57520" w14:textId="77777777" w:rsidTr="00485787">
        <w:trPr>
          <w:gridAfter w:val="1"/>
          <w:wAfter w:w="20" w:type="dxa"/>
          <w:trHeight w:val="966"/>
        </w:trPr>
        <w:tc>
          <w:tcPr>
            <w:tcW w:w="2211" w:type="dxa"/>
          </w:tcPr>
          <w:p w14:paraId="257C2791" w14:textId="77777777" w:rsidR="00552BFF" w:rsidRPr="00F05083" w:rsidRDefault="00552BFF" w:rsidP="00485787">
            <w:pPr>
              <w:jc w:val="center"/>
            </w:pPr>
            <w:r w:rsidRPr="00F05083">
              <w:t>Formulación de las respuestas predeterminada</w:t>
            </w:r>
          </w:p>
        </w:tc>
        <w:tc>
          <w:tcPr>
            <w:tcW w:w="433" w:type="dxa"/>
            <w:gridSpan w:val="2"/>
          </w:tcPr>
          <w:p w14:paraId="2706AFB5" w14:textId="77777777" w:rsidR="00552BFF" w:rsidRPr="00F05083" w:rsidRDefault="00552BFF" w:rsidP="00485787"/>
        </w:tc>
        <w:tc>
          <w:tcPr>
            <w:tcW w:w="429" w:type="dxa"/>
            <w:gridSpan w:val="2"/>
          </w:tcPr>
          <w:p w14:paraId="468F77EA" w14:textId="77777777" w:rsidR="00552BFF" w:rsidRPr="00F05083" w:rsidRDefault="00552BFF" w:rsidP="00485787"/>
        </w:tc>
        <w:tc>
          <w:tcPr>
            <w:tcW w:w="433" w:type="dxa"/>
            <w:gridSpan w:val="2"/>
          </w:tcPr>
          <w:p w14:paraId="08F81897" w14:textId="77777777" w:rsidR="00552BFF" w:rsidRPr="00F05083" w:rsidRDefault="00552BFF" w:rsidP="00485787"/>
        </w:tc>
        <w:tc>
          <w:tcPr>
            <w:tcW w:w="437" w:type="dxa"/>
          </w:tcPr>
          <w:p w14:paraId="30D3FE65" w14:textId="77777777" w:rsidR="00552BFF" w:rsidRPr="00F05083" w:rsidRDefault="00552BFF" w:rsidP="00485787"/>
        </w:tc>
        <w:tc>
          <w:tcPr>
            <w:tcW w:w="535" w:type="dxa"/>
            <w:gridSpan w:val="2"/>
          </w:tcPr>
          <w:p w14:paraId="4FD3429B" w14:textId="77777777" w:rsidR="00552BFF" w:rsidRPr="00F05083" w:rsidRDefault="00552BFF" w:rsidP="00485787"/>
        </w:tc>
        <w:tc>
          <w:tcPr>
            <w:tcW w:w="535" w:type="dxa"/>
            <w:gridSpan w:val="2"/>
            <w:shd w:val="clear" w:color="auto" w:fill="5F497A"/>
          </w:tcPr>
          <w:p w14:paraId="76AF0CF2" w14:textId="77777777" w:rsidR="00552BFF" w:rsidRPr="00F05083" w:rsidRDefault="00552BFF" w:rsidP="00485787"/>
        </w:tc>
        <w:tc>
          <w:tcPr>
            <w:tcW w:w="535" w:type="dxa"/>
            <w:shd w:val="clear" w:color="auto" w:fill="5F497A"/>
          </w:tcPr>
          <w:p w14:paraId="34909B8C" w14:textId="77777777" w:rsidR="00552BFF" w:rsidRPr="00F05083" w:rsidRDefault="00552BFF" w:rsidP="00485787"/>
        </w:tc>
        <w:tc>
          <w:tcPr>
            <w:tcW w:w="539" w:type="dxa"/>
            <w:gridSpan w:val="2"/>
          </w:tcPr>
          <w:p w14:paraId="2AAC189C" w14:textId="77777777" w:rsidR="00552BFF" w:rsidRPr="00F05083" w:rsidRDefault="00552BFF" w:rsidP="00485787"/>
        </w:tc>
        <w:tc>
          <w:tcPr>
            <w:tcW w:w="438" w:type="dxa"/>
            <w:gridSpan w:val="2"/>
          </w:tcPr>
          <w:p w14:paraId="2738EED7" w14:textId="77777777" w:rsidR="00552BFF" w:rsidRPr="00F05083" w:rsidRDefault="00552BFF" w:rsidP="00485787"/>
        </w:tc>
        <w:tc>
          <w:tcPr>
            <w:tcW w:w="438" w:type="dxa"/>
            <w:gridSpan w:val="2"/>
          </w:tcPr>
          <w:p w14:paraId="4E2F8399" w14:textId="77777777" w:rsidR="00552BFF" w:rsidRPr="00F05083" w:rsidRDefault="00552BFF" w:rsidP="00485787"/>
        </w:tc>
        <w:tc>
          <w:tcPr>
            <w:tcW w:w="438" w:type="dxa"/>
            <w:gridSpan w:val="2"/>
          </w:tcPr>
          <w:p w14:paraId="0FD86817" w14:textId="77777777" w:rsidR="00552BFF" w:rsidRPr="00F05083" w:rsidRDefault="00552BFF" w:rsidP="00485787"/>
        </w:tc>
        <w:tc>
          <w:tcPr>
            <w:tcW w:w="441" w:type="dxa"/>
          </w:tcPr>
          <w:p w14:paraId="7C1DF638" w14:textId="77777777" w:rsidR="00552BFF" w:rsidRPr="00F05083" w:rsidRDefault="00552BFF" w:rsidP="00485787"/>
        </w:tc>
        <w:tc>
          <w:tcPr>
            <w:tcW w:w="562" w:type="dxa"/>
            <w:gridSpan w:val="2"/>
          </w:tcPr>
          <w:p w14:paraId="247BC791" w14:textId="77777777" w:rsidR="00552BFF" w:rsidRPr="00F05083" w:rsidRDefault="00552BFF" w:rsidP="00485787"/>
        </w:tc>
        <w:tc>
          <w:tcPr>
            <w:tcW w:w="561" w:type="dxa"/>
            <w:gridSpan w:val="2"/>
          </w:tcPr>
          <w:p w14:paraId="3BA3DE04" w14:textId="77777777" w:rsidR="00552BFF" w:rsidRPr="00F05083" w:rsidRDefault="00552BFF" w:rsidP="00485787"/>
        </w:tc>
        <w:tc>
          <w:tcPr>
            <w:tcW w:w="560" w:type="dxa"/>
            <w:gridSpan w:val="2"/>
          </w:tcPr>
          <w:p w14:paraId="18891F37" w14:textId="77777777" w:rsidR="00552BFF" w:rsidRPr="00F05083" w:rsidRDefault="00552BFF" w:rsidP="00485787"/>
        </w:tc>
        <w:tc>
          <w:tcPr>
            <w:tcW w:w="561" w:type="dxa"/>
          </w:tcPr>
          <w:p w14:paraId="5F7F39B3" w14:textId="77777777" w:rsidR="00552BFF" w:rsidRPr="00F05083" w:rsidRDefault="00552BFF" w:rsidP="00485787"/>
        </w:tc>
      </w:tr>
      <w:tr w:rsidR="00552BFF" w:rsidRPr="00F05083" w14:paraId="1642D08A" w14:textId="77777777" w:rsidTr="00485787">
        <w:trPr>
          <w:gridAfter w:val="1"/>
          <w:wAfter w:w="20" w:type="dxa"/>
          <w:trHeight w:val="315"/>
        </w:trPr>
        <w:tc>
          <w:tcPr>
            <w:tcW w:w="2211" w:type="dxa"/>
          </w:tcPr>
          <w:p w14:paraId="4DFB1215" w14:textId="77777777" w:rsidR="00552BFF" w:rsidRPr="00F05083" w:rsidRDefault="00552BFF" w:rsidP="00485787">
            <w:pPr>
              <w:jc w:val="center"/>
            </w:pPr>
            <w:r w:rsidRPr="00F05083">
              <w:t>Elección de la herramienta para implementar</w:t>
            </w:r>
          </w:p>
        </w:tc>
        <w:tc>
          <w:tcPr>
            <w:tcW w:w="433" w:type="dxa"/>
            <w:gridSpan w:val="2"/>
          </w:tcPr>
          <w:p w14:paraId="33F19814" w14:textId="77777777" w:rsidR="00552BFF" w:rsidRPr="00F05083" w:rsidRDefault="00552BFF" w:rsidP="00485787"/>
        </w:tc>
        <w:tc>
          <w:tcPr>
            <w:tcW w:w="429" w:type="dxa"/>
            <w:gridSpan w:val="2"/>
          </w:tcPr>
          <w:p w14:paraId="5664190C" w14:textId="77777777" w:rsidR="00552BFF" w:rsidRPr="00F05083" w:rsidRDefault="00552BFF" w:rsidP="00485787"/>
        </w:tc>
        <w:tc>
          <w:tcPr>
            <w:tcW w:w="433" w:type="dxa"/>
            <w:gridSpan w:val="2"/>
          </w:tcPr>
          <w:p w14:paraId="5921BCC5" w14:textId="77777777" w:rsidR="00552BFF" w:rsidRPr="00F05083" w:rsidRDefault="00552BFF" w:rsidP="00485787"/>
        </w:tc>
        <w:tc>
          <w:tcPr>
            <w:tcW w:w="437" w:type="dxa"/>
          </w:tcPr>
          <w:p w14:paraId="7E53C27B" w14:textId="77777777" w:rsidR="00552BFF" w:rsidRPr="00F05083" w:rsidRDefault="00552BFF" w:rsidP="00485787"/>
        </w:tc>
        <w:tc>
          <w:tcPr>
            <w:tcW w:w="535" w:type="dxa"/>
            <w:gridSpan w:val="2"/>
          </w:tcPr>
          <w:p w14:paraId="6E58DE9E" w14:textId="77777777" w:rsidR="00552BFF" w:rsidRPr="00F05083" w:rsidRDefault="00552BFF" w:rsidP="00485787"/>
        </w:tc>
        <w:tc>
          <w:tcPr>
            <w:tcW w:w="535" w:type="dxa"/>
            <w:gridSpan w:val="2"/>
          </w:tcPr>
          <w:p w14:paraId="62615001" w14:textId="77777777" w:rsidR="00552BFF" w:rsidRPr="00F05083" w:rsidRDefault="00552BFF" w:rsidP="00485787"/>
        </w:tc>
        <w:tc>
          <w:tcPr>
            <w:tcW w:w="535" w:type="dxa"/>
          </w:tcPr>
          <w:p w14:paraId="4A4712E6" w14:textId="77777777" w:rsidR="00552BFF" w:rsidRPr="00F05083" w:rsidRDefault="00552BFF" w:rsidP="00485787"/>
        </w:tc>
        <w:tc>
          <w:tcPr>
            <w:tcW w:w="539" w:type="dxa"/>
            <w:gridSpan w:val="2"/>
            <w:shd w:val="clear" w:color="auto" w:fill="E36C09"/>
          </w:tcPr>
          <w:p w14:paraId="23ACE7E9" w14:textId="77777777" w:rsidR="00552BFF" w:rsidRPr="00F05083" w:rsidRDefault="00552BFF" w:rsidP="00485787"/>
        </w:tc>
        <w:tc>
          <w:tcPr>
            <w:tcW w:w="438" w:type="dxa"/>
            <w:gridSpan w:val="2"/>
          </w:tcPr>
          <w:p w14:paraId="3B498DC4" w14:textId="77777777" w:rsidR="00552BFF" w:rsidRPr="00F05083" w:rsidRDefault="00552BFF" w:rsidP="00485787"/>
        </w:tc>
        <w:tc>
          <w:tcPr>
            <w:tcW w:w="438" w:type="dxa"/>
            <w:gridSpan w:val="2"/>
          </w:tcPr>
          <w:p w14:paraId="0FD073EB" w14:textId="77777777" w:rsidR="00552BFF" w:rsidRPr="00F05083" w:rsidRDefault="00552BFF" w:rsidP="00485787"/>
        </w:tc>
        <w:tc>
          <w:tcPr>
            <w:tcW w:w="438" w:type="dxa"/>
            <w:gridSpan w:val="2"/>
          </w:tcPr>
          <w:p w14:paraId="4AFBBE6F" w14:textId="77777777" w:rsidR="00552BFF" w:rsidRPr="00F05083" w:rsidRDefault="00552BFF" w:rsidP="00485787"/>
        </w:tc>
        <w:tc>
          <w:tcPr>
            <w:tcW w:w="441" w:type="dxa"/>
          </w:tcPr>
          <w:p w14:paraId="36C58DC7" w14:textId="77777777" w:rsidR="00552BFF" w:rsidRPr="00F05083" w:rsidRDefault="00552BFF" w:rsidP="00485787"/>
        </w:tc>
        <w:tc>
          <w:tcPr>
            <w:tcW w:w="562" w:type="dxa"/>
            <w:gridSpan w:val="2"/>
          </w:tcPr>
          <w:p w14:paraId="53DCE2E2" w14:textId="77777777" w:rsidR="00552BFF" w:rsidRPr="00F05083" w:rsidRDefault="00552BFF" w:rsidP="00485787"/>
        </w:tc>
        <w:tc>
          <w:tcPr>
            <w:tcW w:w="561" w:type="dxa"/>
            <w:gridSpan w:val="2"/>
          </w:tcPr>
          <w:p w14:paraId="5BF8DEE7" w14:textId="77777777" w:rsidR="00552BFF" w:rsidRPr="00F05083" w:rsidRDefault="00552BFF" w:rsidP="00485787"/>
        </w:tc>
        <w:tc>
          <w:tcPr>
            <w:tcW w:w="560" w:type="dxa"/>
            <w:gridSpan w:val="2"/>
          </w:tcPr>
          <w:p w14:paraId="758C25D9" w14:textId="77777777" w:rsidR="00552BFF" w:rsidRPr="00F05083" w:rsidRDefault="00552BFF" w:rsidP="00485787"/>
        </w:tc>
        <w:tc>
          <w:tcPr>
            <w:tcW w:w="561" w:type="dxa"/>
          </w:tcPr>
          <w:p w14:paraId="1C94DF2F" w14:textId="77777777" w:rsidR="00552BFF" w:rsidRPr="00F05083" w:rsidRDefault="00552BFF" w:rsidP="00485787"/>
        </w:tc>
      </w:tr>
      <w:tr w:rsidR="00552BFF" w:rsidRPr="00F05083" w14:paraId="0003123F" w14:textId="77777777" w:rsidTr="00485787">
        <w:trPr>
          <w:gridAfter w:val="1"/>
          <w:wAfter w:w="20" w:type="dxa"/>
          <w:trHeight w:val="315"/>
        </w:trPr>
        <w:tc>
          <w:tcPr>
            <w:tcW w:w="2211" w:type="dxa"/>
          </w:tcPr>
          <w:p w14:paraId="1C46F608" w14:textId="77777777" w:rsidR="00552BFF" w:rsidRPr="00F05083" w:rsidRDefault="00552BFF" w:rsidP="00485787">
            <w:r w:rsidRPr="00F05083">
              <w:t>Recibir pedidos vía WhatsApp</w:t>
            </w:r>
          </w:p>
        </w:tc>
        <w:tc>
          <w:tcPr>
            <w:tcW w:w="433" w:type="dxa"/>
            <w:gridSpan w:val="2"/>
          </w:tcPr>
          <w:p w14:paraId="695957B6" w14:textId="77777777" w:rsidR="00552BFF" w:rsidRPr="00F05083" w:rsidRDefault="00552BFF" w:rsidP="00485787"/>
        </w:tc>
        <w:tc>
          <w:tcPr>
            <w:tcW w:w="429" w:type="dxa"/>
            <w:gridSpan w:val="2"/>
          </w:tcPr>
          <w:p w14:paraId="2386D3E9" w14:textId="77777777" w:rsidR="00552BFF" w:rsidRPr="00F05083" w:rsidRDefault="00552BFF" w:rsidP="00485787"/>
        </w:tc>
        <w:tc>
          <w:tcPr>
            <w:tcW w:w="433" w:type="dxa"/>
            <w:gridSpan w:val="2"/>
          </w:tcPr>
          <w:p w14:paraId="067C4F9D" w14:textId="77777777" w:rsidR="00552BFF" w:rsidRPr="00F05083" w:rsidRDefault="00552BFF" w:rsidP="00485787"/>
        </w:tc>
        <w:tc>
          <w:tcPr>
            <w:tcW w:w="437" w:type="dxa"/>
            <w:shd w:val="clear" w:color="auto" w:fill="CCC1D9"/>
          </w:tcPr>
          <w:p w14:paraId="6A06F5D3" w14:textId="77777777" w:rsidR="00552BFF" w:rsidRPr="00F05083" w:rsidRDefault="00552BFF" w:rsidP="00485787"/>
        </w:tc>
        <w:tc>
          <w:tcPr>
            <w:tcW w:w="535" w:type="dxa"/>
            <w:gridSpan w:val="2"/>
            <w:shd w:val="clear" w:color="auto" w:fill="CCC1D9"/>
          </w:tcPr>
          <w:p w14:paraId="28119DE9" w14:textId="77777777" w:rsidR="00552BFF" w:rsidRPr="00F05083" w:rsidRDefault="00552BFF" w:rsidP="00485787"/>
        </w:tc>
        <w:tc>
          <w:tcPr>
            <w:tcW w:w="535" w:type="dxa"/>
            <w:gridSpan w:val="2"/>
            <w:shd w:val="clear" w:color="auto" w:fill="CCC1D9"/>
          </w:tcPr>
          <w:p w14:paraId="46E3A998" w14:textId="77777777" w:rsidR="00552BFF" w:rsidRPr="00F05083" w:rsidRDefault="00552BFF" w:rsidP="00485787"/>
        </w:tc>
        <w:tc>
          <w:tcPr>
            <w:tcW w:w="535" w:type="dxa"/>
            <w:shd w:val="clear" w:color="auto" w:fill="CCC1D9"/>
          </w:tcPr>
          <w:p w14:paraId="26EDFDAB" w14:textId="77777777" w:rsidR="00552BFF" w:rsidRPr="00F05083" w:rsidRDefault="00552BFF" w:rsidP="00485787"/>
        </w:tc>
        <w:tc>
          <w:tcPr>
            <w:tcW w:w="539" w:type="dxa"/>
            <w:gridSpan w:val="2"/>
            <w:shd w:val="clear" w:color="auto" w:fill="CCC1D9"/>
          </w:tcPr>
          <w:p w14:paraId="13294D9C" w14:textId="77777777" w:rsidR="00552BFF" w:rsidRPr="00F05083" w:rsidRDefault="00552BFF" w:rsidP="00485787"/>
        </w:tc>
        <w:tc>
          <w:tcPr>
            <w:tcW w:w="438" w:type="dxa"/>
            <w:gridSpan w:val="2"/>
          </w:tcPr>
          <w:p w14:paraId="32930DE6" w14:textId="77777777" w:rsidR="00552BFF" w:rsidRPr="00F05083" w:rsidRDefault="00552BFF" w:rsidP="00485787"/>
        </w:tc>
        <w:tc>
          <w:tcPr>
            <w:tcW w:w="438" w:type="dxa"/>
            <w:gridSpan w:val="2"/>
            <w:shd w:val="clear" w:color="auto" w:fill="CCC1D9"/>
          </w:tcPr>
          <w:p w14:paraId="4E88FB2F" w14:textId="77777777" w:rsidR="00552BFF" w:rsidRPr="00F05083" w:rsidRDefault="00552BFF" w:rsidP="00485787"/>
        </w:tc>
        <w:tc>
          <w:tcPr>
            <w:tcW w:w="438" w:type="dxa"/>
            <w:gridSpan w:val="2"/>
          </w:tcPr>
          <w:p w14:paraId="7819109D" w14:textId="77777777" w:rsidR="00552BFF" w:rsidRPr="00F05083" w:rsidRDefault="00552BFF" w:rsidP="00485787"/>
        </w:tc>
        <w:tc>
          <w:tcPr>
            <w:tcW w:w="441" w:type="dxa"/>
          </w:tcPr>
          <w:p w14:paraId="749F4F5E" w14:textId="77777777" w:rsidR="00552BFF" w:rsidRPr="00F05083" w:rsidRDefault="00552BFF" w:rsidP="00485787"/>
        </w:tc>
        <w:tc>
          <w:tcPr>
            <w:tcW w:w="562" w:type="dxa"/>
            <w:gridSpan w:val="2"/>
          </w:tcPr>
          <w:p w14:paraId="1EB4BE90" w14:textId="77777777" w:rsidR="00552BFF" w:rsidRPr="00F05083" w:rsidRDefault="00552BFF" w:rsidP="00485787"/>
        </w:tc>
        <w:tc>
          <w:tcPr>
            <w:tcW w:w="561" w:type="dxa"/>
            <w:gridSpan w:val="2"/>
          </w:tcPr>
          <w:p w14:paraId="16FF6611" w14:textId="77777777" w:rsidR="00552BFF" w:rsidRPr="00F05083" w:rsidRDefault="00552BFF" w:rsidP="00485787"/>
        </w:tc>
        <w:tc>
          <w:tcPr>
            <w:tcW w:w="560" w:type="dxa"/>
            <w:gridSpan w:val="2"/>
          </w:tcPr>
          <w:p w14:paraId="5EFB6627" w14:textId="77777777" w:rsidR="00552BFF" w:rsidRPr="00F05083" w:rsidRDefault="00552BFF" w:rsidP="00485787"/>
        </w:tc>
        <w:tc>
          <w:tcPr>
            <w:tcW w:w="561" w:type="dxa"/>
          </w:tcPr>
          <w:p w14:paraId="6D8AC70C" w14:textId="77777777" w:rsidR="00552BFF" w:rsidRPr="00F05083" w:rsidRDefault="00552BFF" w:rsidP="00485787"/>
        </w:tc>
      </w:tr>
    </w:tbl>
    <w:p w14:paraId="1BBFCB12" w14:textId="77777777" w:rsidR="00552BFF" w:rsidRPr="00F05083" w:rsidRDefault="00552BFF" w:rsidP="00552BFF">
      <w:pPr>
        <w:pBdr>
          <w:top w:val="nil"/>
          <w:left w:val="nil"/>
          <w:bottom w:val="nil"/>
          <w:right w:val="nil"/>
          <w:between w:val="nil"/>
        </w:pBdr>
        <w:spacing w:after="200" w:line="480" w:lineRule="auto"/>
        <w:ind w:left="360"/>
        <w:rPr>
          <w:color w:val="000000"/>
        </w:rPr>
      </w:pPr>
    </w:p>
    <w:p w14:paraId="228732B2" w14:textId="77777777" w:rsidR="00552BFF" w:rsidRPr="00F05083" w:rsidRDefault="00552BFF" w:rsidP="00F37A79">
      <w:pPr>
        <w:widowControl w:val="0"/>
        <w:pBdr>
          <w:top w:val="nil"/>
          <w:left w:val="nil"/>
          <w:bottom w:val="nil"/>
          <w:right w:val="nil"/>
          <w:between w:val="nil"/>
        </w:pBdr>
        <w:spacing w:before="1" w:line="480" w:lineRule="auto"/>
        <w:rPr>
          <w:color w:val="000000"/>
        </w:rPr>
      </w:pPr>
    </w:p>
    <w:p w14:paraId="3AEFE499" w14:textId="77777777" w:rsidR="003F0CB7" w:rsidRDefault="003F0CB7" w:rsidP="003F0CB7">
      <w:pPr>
        <w:pBdr>
          <w:top w:val="nil"/>
          <w:left w:val="nil"/>
          <w:bottom w:val="nil"/>
          <w:right w:val="nil"/>
          <w:between w:val="nil"/>
        </w:pBdr>
        <w:tabs>
          <w:tab w:val="left" w:pos="360"/>
        </w:tabs>
        <w:spacing w:line="480" w:lineRule="auto"/>
      </w:pPr>
    </w:p>
    <w:p w14:paraId="08EEFF78" w14:textId="77777777" w:rsidR="00552BFF" w:rsidRDefault="00552BFF" w:rsidP="003F0CB7">
      <w:pPr>
        <w:pBdr>
          <w:top w:val="nil"/>
          <w:left w:val="nil"/>
          <w:bottom w:val="nil"/>
          <w:right w:val="nil"/>
          <w:between w:val="nil"/>
        </w:pBdr>
        <w:tabs>
          <w:tab w:val="left" w:pos="360"/>
        </w:tabs>
        <w:spacing w:line="480" w:lineRule="auto"/>
      </w:pPr>
    </w:p>
    <w:p w14:paraId="3F969E2A" w14:textId="77777777" w:rsidR="00552BFF" w:rsidRDefault="00552BFF" w:rsidP="003F0CB7">
      <w:pPr>
        <w:pBdr>
          <w:top w:val="nil"/>
          <w:left w:val="nil"/>
          <w:bottom w:val="nil"/>
          <w:right w:val="nil"/>
          <w:between w:val="nil"/>
        </w:pBdr>
        <w:tabs>
          <w:tab w:val="left" w:pos="360"/>
        </w:tabs>
        <w:spacing w:line="480" w:lineRule="auto"/>
      </w:pPr>
    </w:p>
    <w:p w14:paraId="4B25E759" w14:textId="77777777" w:rsidR="00552BFF" w:rsidRDefault="00552BFF" w:rsidP="003F0CB7">
      <w:pPr>
        <w:pBdr>
          <w:top w:val="nil"/>
          <w:left w:val="nil"/>
          <w:bottom w:val="nil"/>
          <w:right w:val="nil"/>
          <w:between w:val="nil"/>
        </w:pBdr>
        <w:tabs>
          <w:tab w:val="left" w:pos="360"/>
        </w:tabs>
        <w:spacing w:line="480" w:lineRule="auto"/>
      </w:pPr>
    </w:p>
    <w:p w14:paraId="2C0CD845" w14:textId="77777777" w:rsidR="00552BFF" w:rsidRDefault="00552BFF" w:rsidP="003F0CB7">
      <w:pPr>
        <w:pBdr>
          <w:top w:val="nil"/>
          <w:left w:val="nil"/>
          <w:bottom w:val="nil"/>
          <w:right w:val="nil"/>
          <w:between w:val="nil"/>
        </w:pBdr>
        <w:tabs>
          <w:tab w:val="left" w:pos="360"/>
        </w:tabs>
        <w:spacing w:line="480" w:lineRule="auto"/>
      </w:pPr>
    </w:p>
    <w:p w14:paraId="1B5E1412" w14:textId="77777777" w:rsidR="00552BFF" w:rsidRDefault="00552BFF" w:rsidP="003F0CB7">
      <w:pPr>
        <w:pBdr>
          <w:top w:val="nil"/>
          <w:left w:val="nil"/>
          <w:bottom w:val="nil"/>
          <w:right w:val="nil"/>
          <w:between w:val="nil"/>
        </w:pBdr>
        <w:tabs>
          <w:tab w:val="left" w:pos="360"/>
        </w:tabs>
        <w:spacing w:line="480" w:lineRule="auto"/>
      </w:pPr>
    </w:p>
    <w:p w14:paraId="18793576" w14:textId="77777777" w:rsidR="00552BFF" w:rsidRDefault="00552BFF" w:rsidP="003F0CB7">
      <w:pPr>
        <w:pBdr>
          <w:top w:val="nil"/>
          <w:left w:val="nil"/>
          <w:bottom w:val="nil"/>
          <w:right w:val="nil"/>
          <w:between w:val="nil"/>
        </w:pBdr>
        <w:tabs>
          <w:tab w:val="left" w:pos="360"/>
        </w:tabs>
        <w:spacing w:line="480" w:lineRule="auto"/>
      </w:pPr>
    </w:p>
    <w:p w14:paraId="37E119CA" w14:textId="77777777" w:rsidR="00552BFF" w:rsidRDefault="00552BFF" w:rsidP="003F0CB7">
      <w:pPr>
        <w:pBdr>
          <w:top w:val="nil"/>
          <w:left w:val="nil"/>
          <w:bottom w:val="nil"/>
          <w:right w:val="nil"/>
          <w:between w:val="nil"/>
        </w:pBdr>
        <w:tabs>
          <w:tab w:val="left" w:pos="360"/>
        </w:tabs>
        <w:spacing w:line="480" w:lineRule="auto"/>
      </w:pPr>
    </w:p>
    <w:p w14:paraId="1440DAC4" w14:textId="77777777" w:rsidR="00552BFF" w:rsidRDefault="00552BFF" w:rsidP="003F0CB7">
      <w:pPr>
        <w:pBdr>
          <w:top w:val="nil"/>
          <w:left w:val="nil"/>
          <w:bottom w:val="nil"/>
          <w:right w:val="nil"/>
          <w:between w:val="nil"/>
        </w:pBdr>
        <w:tabs>
          <w:tab w:val="left" w:pos="360"/>
        </w:tabs>
        <w:spacing w:line="480" w:lineRule="auto"/>
      </w:pPr>
    </w:p>
    <w:p w14:paraId="4C31A1B6" w14:textId="77777777" w:rsidR="00552BFF" w:rsidRPr="00040BC3" w:rsidRDefault="00552BFF" w:rsidP="00932CDD">
      <w:pPr>
        <w:pStyle w:val="Ttulo1"/>
      </w:pPr>
      <w:bookmarkStart w:id="22" w:name="_Toc182308314"/>
      <w:r w:rsidRPr="00932CDD">
        <w:lastRenderedPageBreak/>
        <w:t>CAPITULO</w:t>
      </w:r>
      <w:r w:rsidRPr="00040BC3">
        <w:t xml:space="preserve"> 3</w:t>
      </w:r>
      <w:bookmarkEnd w:id="22"/>
      <w:r w:rsidRPr="00040BC3">
        <w:t xml:space="preserve">  </w:t>
      </w:r>
    </w:p>
    <w:p w14:paraId="2715AABF" w14:textId="77777777" w:rsidR="00552BFF" w:rsidRPr="00040BC3" w:rsidRDefault="00552BFF" w:rsidP="00552BFF">
      <w:pPr>
        <w:pStyle w:val="Ttulo1"/>
        <w:spacing w:line="480" w:lineRule="auto"/>
        <w:ind w:left="454" w:right="571"/>
        <w:rPr>
          <w:rFonts w:cs="Times New Roman"/>
        </w:rPr>
      </w:pPr>
    </w:p>
    <w:p w14:paraId="05441CE2" w14:textId="77777777" w:rsidR="00552BFF" w:rsidRPr="00040BC3" w:rsidRDefault="00552BFF" w:rsidP="00552BFF">
      <w:pPr>
        <w:pStyle w:val="Ttulo1"/>
        <w:spacing w:line="480" w:lineRule="auto"/>
        <w:ind w:left="454" w:right="571"/>
        <w:jc w:val="center"/>
        <w:rPr>
          <w:rFonts w:cs="Times New Roman"/>
        </w:rPr>
      </w:pPr>
    </w:p>
    <w:p w14:paraId="2114C61F" w14:textId="77777777" w:rsidR="00552BFF" w:rsidRDefault="00552BFF" w:rsidP="00932CDD">
      <w:pPr>
        <w:pStyle w:val="Ttulo1"/>
      </w:pPr>
      <w:bookmarkStart w:id="23" w:name="_Toc182308315"/>
      <w:r w:rsidRPr="00932CDD">
        <w:t>DESARROLLO DE LA PRÁCTICA</w:t>
      </w:r>
      <w:bookmarkEnd w:id="23"/>
    </w:p>
    <w:p w14:paraId="2500687F" w14:textId="77777777" w:rsidR="00932CDD" w:rsidRDefault="00932CDD" w:rsidP="00932CDD">
      <w:pPr>
        <w:pStyle w:val="Ttulo1"/>
      </w:pPr>
    </w:p>
    <w:p w14:paraId="204CEFC4" w14:textId="77777777" w:rsidR="00932CDD" w:rsidRPr="00932CDD" w:rsidRDefault="00932CDD" w:rsidP="00932CDD">
      <w:pPr>
        <w:pStyle w:val="Ttulo1"/>
      </w:pPr>
    </w:p>
    <w:p w14:paraId="350159B2" w14:textId="77777777" w:rsidR="00552BFF" w:rsidRPr="00040BC3" w:rsidRDefault="00552BFF" w:rsidP="00552BFF">
      <w:pPr>
        <w:spacing w:line="480" w:lineRule="auto"/>
      </w:pPr>
      <w:r>
        <w:t xml:space="preserve">    </w:t>
      </w:r>
      <w:r w:rsidRPr="00040BC3">
        <w:t xml:space="preserve">En este proyecto, el objetivo principal se centra en analizar, diseñar y optimizar las actividades relacionadas con la creación de un chatbot para la comercializadora la 30 de la 5ta, ubicada en Aguachica, cesar con el fin de alcanzar este objetivo, se establecieron metas específicas y se desarrolló un cronograma detallado de actividades, lo cual sirvieron como guía para el desarrollo del proyecto. </w:t>
      </w:r>
    </w:p>
    <w:p w14:paraId="0FDAD19E" w14:textId="77777777" w:rsidR="00552BFF" w:rsidRPr="00040BC3" w:rsidRDefault="00552BFF" w:rsidP="00552BFF">
      <w:pPr>
        <w:spacing w:line="480" w:lineRule="auto"/>
      </w:pPr>
    </w:p>
    <w:p w14:paraId="58A8469B" w14:textId="77777777" w:rsidR="00552BFF" w:rsidRPr="00040BC3" w:rsidRDefault="00552BFF" w:rsidP="00552BFF">
      <w:pPr>
        <w:spacing w:line="480" w:lineRule="auto"/>
      </w:pPr>
      <w:r>
        <w:t xml:space="preserve">     </w:t>
      </w:r>
      <w:r w:rsidRPr="00040BC3">
        <w:t>El proceso inicio con la recolección de información mediante diversas técnicas, como la observación directa, entrevistas a los empleados, para determinar cuáles eran las preguntas más frecuentes que realizaban los clientes al momento de adquirir un producto. Esta técnica permitió tener una visión clara y detallada de las necesidades y expectativas en cuanto a la funcionalidad del chatbot, identificando áreas claves para su desarrollo.</w:t>
      </w:r>
    </w:p>
    <w:p w14:paraId="4AA98897" w14:textId="77777777" w:rsidR="00552BFF" w:rsidRPr="00040BC3" w:rsidRDefault="00552BFF" w:rsidP="00552BFF">
      <w:pPr>
        <w:spacing w:line="480" w:lineRule="auto"/>
      </w:pPr>
    </w:p>
    <w:p w14:paraId="64E9F25A" w14:textId="77777777" w:rsidR="00552BFF" w:rsidRPr="00040BC3" w:rsidRDefault="00552BFF" w:rsidP="00552BFF">
      <w:pPr>
        <w:pStyle w:val="Textoindependiente"/>
        <w:spacing w:line="480" w:lineRule="auto"/>
        <w:rPr>
          <w:rFonts w:ascii="Times New Roman" w:hAnsi="Times New Roman" w:cs="Times New Roman"/>
        </w:rPr>
      </w:pPr>
    </w:p>
    <w:p w14:paraId="7E035D4E" w14:textId="25EBF8E7" w:rsidR="00552BFF" w:rsidRPr="00040BC3" w:rsidRDefault="00932CDD" w:rsidP="00932CDD">
      <w:pPr>
        <w:pStyle w:val="Ttulo1"/>
      </w:pPr>
      <w:bookmarkStart w:id="24" w:name="_Toc182308316"/>
      <w:r w:rsidRPr="00040BC3">
        <w:t>3.1 DESARROLLO DEL OBJETIVO ESPECÍFICO:</w:t>
      </w:r>
      <w:bookmarkEnd w:id="24"/>
      <w:r w:rsidRPr="00040BC3">
        <w:t xml:space="preserve"> </w:t>
      </w:r>
    </w:p>
    <w:p w14:paraId="621F67C7" w14:textId="77777777" w:rsidR="00552BFF" w:rsidRPr="00040BC3" w:rsidRDefault="00552BFF" w:rsidP="00552BFF">
      <w:pPr>
        <w:spacing w:line="480" w:lineRule="auto"/>
        <w:rPr>
          <w:b/>
        </w:rPr>
      </w:pPr>
    </w:p>
    <w:p w14:paraId="69DD339A" w14:textId="77777777" w:rsidR="00552BFF" w:rsidRPr="00040BC3" w:rsidRDefault="00552BFF" w:rsidP="00552BFF">
      <w:pPr>
        <w:pStyle w:val="Prrafodelista"/>
        <w:numPr>
          <w:ilvl w:val="0"/>
          <w:numId w:val="8"/>
        </w:numPr>
        <w:spacing w:after="200" w:line="480" w:lineRule="auto"/>
        <w:rPr>
          <w:b/>
        </w:rPr>
      </w:pPr>
      <w:r w:rsidRPr="00040BC3">
        <w:rPr>
          <w:b/>
        </w:rPr>
        <w:t xml:space="preserve">Realizar un estudio de necesidades que permita detectar las preguntas comunes de la empresa, para así ofrecer respuestas a los usuarios de manera inmediata: </w:t>
      </w:r>
    </w:p>
    <w:p w14:paraId="661193E1" w14:textId="77777777" w:rsidR="00552BFF" w:rsidRPr="00040BC3" w:rsidRDefault="00552BFF" w:rsidP="00552BFF">
      <w:pPr>
        <w:pStyle w:val="Prrafodelista"/>
        <w:spacing w:line="480" w:lineRule="auto"/>
      </w:pPr>
      <w:r>
        <w:t xml:space="preserve">     </w:t>
      </w:r>
      <w:r w:rsidRPr="00040BC3">
        <w:t xml:space="preserve">El objetivo principal del estudio es identificar las preguntas más frecuentes dentro de la empresa (tanto de clientes como de empleados) y proporcionar respuestas inmediatas y </w:t>
      </w:r>
      <w:r w:rsidRPr="00040BC3">
        <w:lastRenderedPageBreak/>
        <w:t>explicativas a través de un sistema automatizado, como un chatbot, una base de datos de preguntas frecuentes.</w:t>
      </w:r>
    </w:p>
    <w:p w14:paraId="4B62FF05" w14:textId="09A328AD" w:rsidR="00552BFF" w:rsidRPr="00040BC3" w:rsidRDefault="00552BFF" w:rsidP="00552BFF">
      <w:pPr>
        <w:pStyle w:val="Prrafodelista"/>
        <w:spacing w:line="480" w:lineRule="auto"/>
      </w:pPr>
      <w:r>
        <w:t xml:space="preserve">     </w:t>
      </w:r>
      <w:r w:rsidRPr="00040BC3">
        <w:t>Para desarrollar este primer objetivo se tuvieron en cuenta diferentes variables que nos ayudaron con la investigación de determinar cuáles eran esas inquietudes más frecuentes que tienen nuestros clientes.</w:t>
      </w:r>
    </w:p>
    <w:p w14:paraId="2FDE4C51" w14:textId="394A1F33" w:rsidR="00552BFF" w:rsidRPr="00040BC3" w:rsidRDefault="00552BFF" w:rsidP="00552BFF">
      <w:pPr>
        <w:pStyle w:val="Prrafodelista"/>
        <w:spacing w:line="480" w:lineRule="auto"/>
      </w:pPr>
      <w:r w:rsidRPr="00040BC3">
        <w:t xml:space="preserve">Para llevar a cabo este estudio, se utilizó una combinación de diferentes técnicas: </w:t>
      </w:r>
    </w:p>
    <w:p w14:paraId="7E228FAC" w14:textId="77777777" w:rsidR="00552BFF" w:rsidRPr="00040BC3" w:rsidRDefault="00552BFF" w:rsidP="00552BFF">
      <w:pPr>
        <w:pStyle w:val="Prrafodelista"/>
        <w:numPr>
          <w:ilvl w:val="0"/>
          <w:numId w:val="9"/>
        </w:numPr>
        <w:spacing w:after="200" w:line="480" w:lineRule="auto"/>
      </w:pPr>
      <w:r>
        <w:rPr>
          <w:b/>
          <w:bCs/>
        </w:rPr>
        <w:t xml:space="preserve">     </w:t>
      </w:r>
      <w:r w:rsidRPr="00040BC3">
        <w:rPr>
          <w:b/>
          <w:bCs/>
        </w:rPr>
        <w:t xml:space="preserve">Observación directa: </w:t>
      </w:r>
      <w:r w:rsidRPr="00040BC3">
        <w:t>Se realizaron visitas al estanco en diferentes horarios y días de la semana para observar el comportamiento de los clientes y las interacciones con el personal.</w:t>
      </w:r>
    </w:p>
    <w:p w14:paraId="0EEEA7EF" w14:textId="77777777" w:rsidR="00552BFF" w:rsidRPr="00040BC3" w:rsidRDefault="00552BFF" w:rsidP="00552BFF">
      <w:pPr>
        <w:pStyle w:val="Prrafodelista"/>
        <w:numPr>
          <w:ilvl w:val="0"/>
          <w:numId w:val="9"/>
        </w:numPr>
        <w:spacing w:after="200" w:line="480" w:lineRule="auto"/>
      </w:pPr>
      <w:r w:rsidRPr="00040BC3">
        <w:t xml:space="preserve"> </w:t>
      </w:r>
      <w:r>
        <w:t xml:space="preserve">     </w:t>
      </w:r>
      <w:r w:rsidRPr="00040BC3">
        <w:rPr>
          <w:b/>
          <w:bCs/>
        </w:rPr>
        <w:t>Entrevistas al personal:</w:t>
      </w:r>
      <w:r w:rsidRPr="00040BC3">
        <w:t xml:space="preserve"> Se entrevistó al personal del estanco para conocer de primera mano las principales preguntas y problemas que surgen con mayor frecuencia.</w:t>
      </w:r>
    </w:p>
    <w:p w14:paraId="74AD2568" w14:textId="498916D7" w:rsidR="00552BFF" w:rsidRPr="00040BC3" w:rsidRDefault="00552BFF" w:rsidP="00552BFF">
      <w:pPr>
        <w:pStyle w:val="Prrafodelista"/>
        <w:numPr>
          <w:ilvl w:val="0"/>
          <w:numId w:val="9"/>
        </w:numPr>
        <w:spacing w:after="200" w:line="480" w:lineRule="auto"/>
        <w:rPr>
          <w:b/>
          <w:bCs/>
        </w:rPr>
      </w:pPr>
      <w:r>
        <w:rPr>
          <w:b/>
          <w:bCs/>
        </w:rPr>
        <w:t xml:space="preserve">     </w:t>
      </w:r>
      <w:r w:rsidRPr="00040BC3">
        <w:rPr>
          <w:b/>
          <w:bCs/>
        </w:rPr>
        <w:t>Revisión de registros:</w:t>
      </w:r>
      <w:r w:rsidRPr="00040BC3">
        <w:t xml:space="preserve"> Se analizaron los registros y cuadernos de anotaciones del personal para identificar los productos que se venden con </w:t>
      </w:r>
      <w:r w:rsidR="00F7446E" w:rsidRPr="00040BC3">
        <w:t>más</w:t>
      </w:r>
      <w:r w:rsidRPr="00040BC3">
        <w:t xml:space="preserve"> frecuencias. </w:t>
      </w:r>
    </w:p>
    <w:p w14:paraId="3180FFB7" w14:textId="77777777" w:rsidR="00552BFF" w:rsidRPr="00040BC3" w:rsidRDefault="00552BFF" w:rsidP="00552BFF">
      <w:pPr>
        <w:spacing w:line="480" w:lineRule="auto"/>
        <w:ind w:left="720"/>
      </w:pPr>
      <w:r>
        <w:rPr>
          <w:b/>
          <w:bCs/>
        </w:rPr>
        <w:t xml:space="preserve">     </w:t>
      </w:r>
      <w:r w:rsidRPr="00040BC3">
        <w:rPr>
          <w:b/>
          <w:bCs/>
        </w:rPr>
        <w:t xml:space="preserve">Resultados: </w:t>
      </w:r>
      <w:r w:rsidRPr="00040BC3">
        <w:t>A partir del análisis de la información recopilada, se identificaron las siguientes preguntas y temas recurrentes por parte de los usuarios del estanco</w:t>
      </w:r>
    </w:p>
    <w:p w14:paraId="3CDEEFEA" w14:textId="77777777" w:rsidR="00552BFF" w:rsidRPr="00040BC3" w:rsidRDefault="00552BFF" w:rsidP="00552BFF">
      <w:pPr>
        <w:spacing w:line="480" w:lineRule="auto"/>
        <w:ind w:left="720"/>
      </w:pPr>
      <w:r w:rsidRPr="00040BC3">
        <w:t>de licores:</w:t>
      </w:r>
    </w:p>
    <w:p w14:paraId="4FA6B514" w14:textId="77777777" w:rsidR="00552BFF" w:rsidRPr="00932CDD" w:rsidRDefault="00552BFF" w:rsidP="00552BFF">
      <w:pPr>
        <w:pStyle w:val="Prrafodelista"/>
        <w:numPr>
          <w:ilvl w:val="0"/>
          <w:numId w:val="10"/>
        </w:numPr>
        <w:spacing w:after="200" w:line="480" w:lineRule="auto"/>
      </w:pPr>
      <w:r>
        <w:rPr>
          <w:b/>
          <w:bCs/>
        </w:rPr>
        <w:t xml:space="preserve">     </w:t>
      </w:r>
      <w:r w:rsidRPr="00932CDD">
        <w:t>¿Cuáles son los horarios de atención?</w:t>
      </w:r>
    </w:p>
    <w:p w14:paraId="497DAEA2" w14:textId="77777777" w:rsidR="00552BFF" w:rsidRPr="00932CDD" w:rsidRDefault="00552BFF" w:rsidP="00552BFF">
      <w:pPr>
        <w:pStyle w:val="Prrafodelista"/>
        <w:numPr>
          <w:ilvl w:val="0"/>
          <w:numId w:val="10"/>
        </w:numPr>
        <w:spacing w:after="200" w:line="480" w:lineRule="auto"/>
      </w:pPr>
      <w:r w:rsidRPr="00932CDD">
        <w:t xml:space="preserve">     ¿Qué tipos de licor venden?</w:t>
      </w:r>
    </w:p>
    <w:p w14:paraId="75A16C0B" w14:textId="77777777" w:rsidR="00552BFF" w:rsidRPr="00932CDD" w:rsidRDefault="00552BFF" w:rsidP="00552BFF">
      <w:pPr>
        <w:pStyle w:val="Prrafodelista"/>
        <w:numPr>
          <w:ilvl w:val="0"/>
          <w:numId w:val="10"/>
        </w:numPr>
        <w:spacing w:after="200" w:line="480" w:lineRule="auto"/>
      </w:pPr>
      <w:r w:rsidRPr="00932CDD">
        <w:t xml:space="preserve">     ¿Tienen promociones o descuentos?</w:t>
      </w:r>
    </w:p>
    <w:p w14:paraId="4CBAD11D" w14:textId="77777777" w:rsidR="00552BFF" w:rsidRPr="00932CDD" w:rsidRDefault="00552BFF" w:rsidP="00552BFF">
      <w:pPr>
        <w:pStyle w:val="Prrafodelista"/>
        <w:numPr>
          <w:ilvl w:val="0"/>
          <w:numId w:val="10"/>
        </w:numPr>
        <w:spacing w:after="200" w:line="480" w:lineRule="auto"/>
      </w:pPr>
      <w:r w:rsidRPr="00932CDD">
        <w:t xml:space="preserve">     ¿Realizan envíos a domicilio?</w:t>
      </w:r>
    </w:p>
    <w:p w14:paraId="35F52DC3" w14:textId="77777777" w:rsidR="00552BFF" w:rsidRPr="00932CDD" w:rsidRDefault="00552BFF" w:rsidP="00552BFF">
      <w:pPr>
        <w:pStyle w:val="Prrafodelista"/>
        <w:numPr>
          <w:ilvl w:val="0"/>
          <w:numId w:val="10"/>
        </w:numPr>
        <w:spacing w:after="200" w:line="480" w:lineRule="auto"/>
      </w:pPr>
      <w:r w:rsidRPr="00932CDD">
        <w:t xml:space="preserve">     ¿Qué métodos de pago aceptan?</w:t>
      </w:r>
    </w:p>
    <w:p w14:paraId="19E95EB8" w14:textId="77777777" w:rsidR="00552BFF" w:rsidRPr="00932CDD" w:rsidRDefault="00552BFF" w:rsidP="00552BFF">
      <w:pPr>
        <w:pStyle w:val="Prrafodelista"/>
        <w:numPr>
          <w:ilvl w:val="0"/>
          <w:numId w:val="10"/>
        </w:numPr>
        <w:spacing w:after="200" w:line="480" w:lineRule="auto"/>
      </w:pPr>
      <w:r w:rsidRPr="00932CDD">
        <w:t xml:space="preserve">     ¿Tienen licor importado?</w:t>
      </w:r>
    </w:p>
    <w:p w14:paraId="28E37A42" w14:textId="77777777" w:rsidR="00552BFF" w:rsidRPr="00932CDD" w:rsidRDefault="00552BFF" w:rsidP="00552BFF">
      <w:pPr>
        <w:pStyle w:val="Prrafodelista"/>
        <w:numPr>
          <w:ilvl w:val="0"/>
          <w:numId w:val="10"/>
        </w:numPr>
        <w:spacing w:after="200" w:line="480" w:lineRule="auto"/>
      </w:pPr>
      <w:r w:rsidRPr="00932CDD">
        <w:t xml:space="preserve">     ¿Ofrecen asesoría sobre qué licor elegir?</w:t>
      </w:r>
    </w:p>
    <w:p w14:paraId="39D5FF68" w14:textId="77777777" w:rsidR="00552BFF" w:rsidRPr="00932CDD" w:rsidRDefault="00552BFF" w:rsidP="00552BFF">
      <w:pPr>
        <w:pStyle w:val="Prrafodelista"/>
        <w:numPr>
          <w:ilvl w:val="0"/>
          <w:numId w:val="10"/>
        </w:numPr>
        <w:spacing w:after="200" w:line="480" w:lineRule="auto"/>
      </w:pPr>
      <w:r w:rsidRPr="00932CDD">
        <w:lastRenderedPageBreak/>
        <w:t xml:space="preserve">     ¿Qué requisitos tienen para alianzas o compras al por mayor?</w:t>
      </w:r>
    </w:p>
    <w:p w14:paraId="61B412EB" w14:textId="77777777" w:rsidR="00552BFF" w:rsidRPr="00932CDD" w:rsidRDefault="00552BFF" w:rsidP="00552BFF">
      <w:pPr>
        <w:pStyle w:val="Prrafodelista"/>
        <w:numPr>
          <w:ilvl w:val="0"/>
          <w:numId w:val="10"/>
        </w:numPr>
        <w:spacing w:after="200" w:line="480" w:lineRule="auto"/>
      </w:pPr>
      <w:r w:rsidRPr="00932CDD">
        <w:t xml:space="preserve">     ¿Tienen vacantes disponibles?</w:t>
      </w:r>
    </w:p>
    <w:p w14:paraId="5446AEEA" w14:textId="77777777" w:rsidR="00552BFF" w:rsidRPr="00932CDD" w:rsidRDefault="00552BFF" w:rsidP="00552BFF">
      <w:pPr>
        <w:pStyle w:val="Prrafodelista"/>
        <w:numPr>
          <w:ilvl w:val="0"/>
          <w:numId w:val="10"/>
        </w:numPr>
        <w:spacing w:after="200" w:line="480" w:lineRule="auto"/>
      </w:pPr>
      <w:r w:rsidRPr="00932CDD">
        <w:t xml:space="preserve">    ¿Precio de “x” producto?</w:t>
      </w:r>
    </w:p>
    <w:p w14:paraId="5D7B7E36" w14:textId="1BF64B95" w:rsidR="00932CDD" w:rsidRPr="00932CDD" w:rsidRDefault="00552BFF" w:rsidP="00932CDD">
      <w:pPr>
        <w:pStyle w:val="Prrafodelista"/>
        <w:numPr>
          <w:ilvl w:val="0"/>
          <w:numId w:val="10"/>
        </w:numPr>
        <w:spacing w:after="200" w:line="480" w:lineRule="auto"/>
      </w:pPr>
      <w:r w:rsidRPr="00932CDD">
        <w:t xml:space="preserve">    Para realizar una reserva.</w:t>
      </w:r>
    </w:p>
    <w:p w14:paraId="1753BC19" w14:textId="77777777" w:rsidR="00932CDD" w:rsidRPr="00932CDD" w:rsidRDefault="00932CDD" w:rsidP="00932CDD">
      <w:pPr>
        <w:spacing w:after="200" w:line="480" w:lineRule="auto"/>
      </w:pPr>
    </w:p>
    <w:p w14:paraId="575FECF5" w14:textId="13EDA6FD" w:rsidR="00BD47A7" w:rsidRPr="00BD47A7" w:rsidRDefault="00932CDD" w:rsidP="00F7446E">
      <w:pPr>
        <w:pStyle w:val="Prrafodelista"/>
        <w:widowControl w:val="0"/>
        <w:numPr>
          <w:ilvl w:val="0"/>
          <w:numId w:val="8"/>
        </w:numPr>
        <w:autoSpaceDE w:val="0"/>
        <w:autoSpaceDN w:val="0"/>
        <w:spacing w:line="480" w:lineRule="auto"/>
        <w:rPr>
          <w:bCs/>
        </w:rPr>
      </w:pPr>
      <w:r w:rsidRPr="00932CDD">
        <w:rPr>
          <w:b/>
        </w:rPr>
        <w:t xml:space="preserve">Escoger una plataforma de chatbot idónea para llevar a cabo la herramienta tecnológica: </w:t>
      </w:r>
      <w:r w:rsidR="000017B6">
        <w:rPr>
          <w:bCs/>
        </w:rPr>
        <w:t xml:space="preserve"> </w:t>
      </w:r>
      <w:r w:rsidR="000017B6" w:rsidRPr="00421A7C">
        <w:rPr>
          <w:bCs/>
        </w:rPr>
        <w:t xml:space="preserve">el segundo objetivo propuesto hace referencia a identificar y seleccionar la herramienta de chatbot más adecuada para cumplir con los requisitos del proyecto, </w:t>
      </w:r>
      <w:r w:rsidR="000017B6" w:rsidRPr="004858DD">
        <w:rPr>
          <w:bCs/>
        </w:rPr>
        <w:t>se ha determinado que la implementación de un chatbot podría ser una solución tecnológica efectiva para mejorar la atención y satisfacción de los clientes.</w:t>
      </w:r>
    </w:p>
    <w:p w14:paraId="04D2211F" w14:textId="5398A9D0" w:rsidR="00932CDD" w:rsidRDefault="000017B6" w:rsidP="000017B6">
      <w:pPr>
        <w:pStyle w:val="Prrafodelista"/>
        <w:widowControl w:val="0"/>
        <w:autoSpaceDE w:val="0"/>
        <w:autoSpaceDN w:val="0"/>
        <w:spacing w:line="480" w:lineRule="auto"/>
        <w:ind w:left="625"/>
        <w:contextualSpacing w:val="0"/>
        <w:rPr>
          <w:bCs/>
        </w:rPr>
      </w:pPr>
      <w:r>
        <w:rPr>
          <w:bCs/>
        </w:rPr>
        <w:t xml:space="preserve">     </w:t>
      </w:r>
      <w:r w:rsidRPr="004858DD">
        <w:rPr>
          <w:bCs/>
        </w:rPr>
        <w:t>El chatbot permitiría brindar respuestas rápidas y confiables a las preguntas más comunes, liberando al personal del estanco para que puedan concentrarse en tareas más especializadas y de valor añadido.</w:t>
      </w:r>
      <w:r>
        <w:rPr>
          <w:bCs/>
        </w:rPr>
        <w:t xml:space="preserve"> </w:t>
      </w:r>
    </w:p>
    <w:p w14:paraId="7273B4DC" w14:textId="77777777" w:rsidR="00BD47A7" w:rsidRPr="00BD47A7" w:rsidRDefault="00BD47A7" w:rsidP="00BD47A7">
      <w:pPr>
        <w:pStyle w:val="Prrafodelista"/>
        <w:widowControl w:val="0"/>
        <w:autoSpaceDE w:val="0"/>
        <w:autoSpaceDN w:val="0"/>
        <w:spacing w:line="480" w:lineRule="auto"/>
        <w:ind w:left="625"/>
        <w:rPr>
          <w:bCs/>
        </w:rPr>
      </w:pPr>
      <w:r w:rsidRPr="00BD47A7">
        <w:rPr>
          <w:bCs/>
        </w:rPr>
        <w:t>Tomando en cuenta los hallazgos del estudio de necesidades, se han identificado los siguientes requisitos clave para la plataforma de chatbot:</w:t>
      </w:r>
    </w:p>
    <w:p w14:paraId="365B9C3C" w14:textId="79B65262" w:rsidR="00BD47A7" w:rsidRPr="00BD47A7" w:rsidRDefault="00BD47A7" w:rsidP="00BD47A7">
      <w:pPr>
        <w:pStyle w:val="Prrafodelista"/>
        <w:widowControl w:val="0"/>
        <w:autoSpaceDE w:val="0"/>
        <w:autoSpaceDN w:val="0"/>
        <w:spacing w:line="480" w:lineRule="auto"/>
        <w:ind w:left="625"/>
        <w:rPr>
          <w:bCs/>
        </w:rPr>
      </w:pPr>
      <w:r w:rsidRPr="00BD47A7">
        <w:rPr>
          <w:bCs/>
        </w:rPr>
        <w:t xml:space="preserve">1. </w:t>
      </w:r>
      <w:r>
        <w:rPr>
          <w:bCs/>
        </w:rPr>
        <w:t xml:space="preserve">    </w:t>
      </w:r>
      <w:r w:rsidRPr="00BD47A7">
        <w:rPr>
          <w:bCs/>
        </w:rPr>
        <w:t>Capacidad de Respuesta a Preguntas</w:t>
      </w:r>
      <w:r>
        <w:rPr>
          <w:bCs/>
        </w:rPr>
        <w:t xml:space="preserve"> </w:t>
      </w:r>
      <w:r w:rsidRPr="00BD47A7">
        <w:rPr>
          <w:bCs/>
        </w:rPr>
        <w:t>Frecuentes: El chatbot debe poder manejar de manera eficiente las preguntas más comunes sobre productos, servicios, precios, promociones y requisitos legales.</w:t>
      </w:r>
    </w:p>
    <w:p w14:paraId="146418F0" w14:textId="386E8D2E" w:rsidR="00BD47A7" w:rsidRDefault="00BD47A7" w:rsidP="00BD47A7">
      <w:pPr>
        <w:pStyle w:val="Prrafodelista"/>
        <w:widowControl w:val="0"/>
        <w:numPr>
          <w:ilvl w:val="0"/>
          <w:numId w:val="8"/>
        </w:numPr>
        <w:autoSpaceDE w:val="0"/>
        <w:autoSpaceDN w:val="0"/>
        <w:spacing w:line="480" w:lineRule="auto"/>
        <w:contextualSpacing w:val="0"/>
        <w:rPr>
          <w:bCs/>
        </w:rPr>
      </w:pPr>
      <w:r>
        <w:rPr>
          <w:bCs/>
        </w:rPr>
        <w:t xml:space="preserve">       </w:t>
      </w:r>
      <w:r w:rsidRPr="00BD47A7">
        <w:rPr>
          <w:bCs/>
        </w:rPr>
        <w:t>Capacidades de Personalización: La solución debe ofrecer opciones de personalización de la imagen de marca, flujos de conversación y respuestas según las necesidades del estanco.</w:t>
      </w:r>
    </w:p>
    <w:p w14:paraId="2406C2C8" w14:textId="0C42DB81" w:rsidR="00BD47A7" w:rsidRPr="00BD47A7" w:rsidRDefault="00BD47A7" w:rsidP="00BD47A7">
      <w:pPr>
        <w:pStyle w:val="Prrafodelista"/>
        <w:widowControl w:val="0"/>
        <w:numPr>
          <w:ilvl w:val="0"/>
          <w:numId w:val="8"/>
        </w:numPr>
        <w:autoSpaceDE w:val="0"/>
        <w:autoSpaceDN w:val="0"/>
        <w:spacing w:line="480" w:lineRule="auto"/>
        <w:contextualSpacing w:val="0"/>
        <w:rPr>
          <w:bCs/>
        </w:rPr>
      </w:pPr>
      <w:r>
        <w:rPr>
          <w:bCs/>
        </w:rPr>
        <w:t xml:space="preserve">     </w:t>
      </w:r>
      <w:r w:rsidRPr="00BD47A7">
        <w:rPr>
          <w:bCs/>
        </w:rPr>
        <w:t>Actualizaciones: La plataforma debe ser escalable para soportar un crecimiento en el volumen de consultas y permitir actualizaciones y mejoras continuas.</w:t>
      </w:r>
    </w:p>
    <w:p w14:paraId="331794A9" w14:textId="66FE2D5E" w:rsidR="00932CDD" w:rsidRPr="00F7446E" w:rsidRDefault="000017B6" w:rsidP="00F7446E">
      <w:pPr>
        <w:pStyle w:val="Prrafodelista"/>
        <w:widowControl w:val="0"/>
        <w:autoSpaceDE w:val="0"/>
        <w:autoSpaceDN w:val="0"/>
        <w:spacing w:line="480" w:lineRule="auto"/>
        <w:rPr>
          <w:b/>
        </w:rPr>
      </w:pPr>
      <w:r>
        <w:rPr>
          <w:bCs/>
        </w:rPr>
        <w:lastRenderedPageBreak/>
        <w:t xml:space="preserve">     </w:t>
      </w:r>
      <w:r w:rsidR="00932CDD" w:rsidRPr="00932CDD">
        <w:rPr>
          <w:bCs/>
        </w:rPr>
        <w:t>Después de haber realizado una investigación por internet encontramos diferentes opciones de chatbot: Manychat, TIDIO, WhatsApp Bussines</w:t>
      </w:r>
      <w:r w:rsidR="00F7446E">
        <w:rPr>
          <w:bCs/>
        </w:rPr>
        <w:t xml:space="preserve">, Livechat </w:t>
      </w:r>
    </w:p>
    <w:p w14:paraId="2AAEE147" w14:textId="74A6565E" w:rsidR="00932CDD" w:rsidRDefault="00F7446E" w:rsidP="00932CDD">
      <w:pPr>
        <w:pStyle w:val="Prrafodelista"/>
        <w:widowControl w:val="0"/>
        <w:autoSpaceDE w:val="0"/>
        <w:autoSpaceDN w:val="0"/>
        <w:spacing w:line="480" w:lineRule="auto"/>
        <w:ind w:left="625"/>
        <w:rPr>
          <w:bCs/>
        </w:rPr>
      </w:pPr>
      <w:r>
        <w:rPr>
          <w:bCs/>
        </w:rPr>
        <w:t xml:space="preserve">     Teniendo</w:t>
      </w:r>
      <w:r w:rsidR="00932CDD" w:rsidRPr="00421A7C">
        <w:rPr>
          <w:bCs/>
        </w:rPr>
        <w:t xml:space="preserve"> la información de diferentes chatbot, se realiza un cuadro comparativo para determinar la mejor opción para la empresa.  </w:t>
      </w:r>
    </w:p>
    <w:tbl>
      <w:tblPr>
        <w:tblStyle w:val="Tablaconcuadrcula"/>
        <w:tblW w:w="0" w:type="auto"/>
        <w:tblInd w:w="625" w:type="dxa"/>
        <w:tblLook w:val="04A0" w:firstRow="1" w:lastRow="0" w:firstColumn="1" w:lastColumn="0" w:noHBand="0" w:noVBand="1"/>
      </w:tblPr>
      <w:tblGrid>
        <w:gridCol w:w="2371"/>
        <w:gridCol w:w="2037"/>
        <w:gridCol w:w="2218"/>
        <w:gridCol w:w="2143"/>
      </w:tblGrid>
      <w:tr w:rsidR="00F7446E" w14:paraId="4C98942C" w14:textId="77777777" w:rsidTr="00485787">
        <w:tc>
          <w:tcPr>
            <w:tcW w:w="2490" w:type="dxa"/>
          </w:tcPr>
          <w:p w14:paraId="05FD2768" w14:textId="77777777" w:rsidR="00F7446E" w:rsidRDefault="00F7446E" w:rsidP="00485787">
            <w:pPr>
              <w:pStyle w:val="Prrafodelista"/>
              <w:widowControl w:val="0"/>
              <w:autoSpaceDE w:val="0"/>
              <w:autoSpaceDN w:val="0"/>
              <w:ind w:left="0"/>
              <w:jc w:val="center"/>
              <w:rPr>
                <w:rFonts w:cs="Arial"/>
                <w:bCs/>
              </w:rPr>
            </w:pPr>
            <w:r>
              <w:rPr>
                <w:rFonts w:cs="Arial"/>
                <w:bCs/>
              </w:rPr>
              <w:t>CHATBOTS</w:t>
            </w:r>
          </w:p>
        </w:tc>
        <w:tc>
          <w:tcPr>
            <w:tcW w:w="2490" w:type="dxa"/>
          </w:tcPr>
          <w:p w14:paraId="5BDD814B" w14:textId="77777777" w:rsidR="00F7446E" w:rsidRDefault="00F7446E" w:rsidP="00485787">
            <w:pPr>
              <w:pStyle w:val="Prrafodelista"/>
              <w:widowControl w:val="0"/>
              <w:autoSpaceDE w:val="0"/>
              <w:autoSpaceDN w:val="0"/>
              <w:ind w:left="0"/>
              <w:jc w:val="center"/>
              <w:rPr>
                <w:rFonts w:cs="Arial"/>
                <w:bCs/>
              </w:rPr>
            </w:pPr>
            <w:r>
              <w:rPr>
                <w:rFonts w:cs="Arial"/>
                <w:bCs/>
              </w:rPr>
              <w:t>FUNCIONES</w:t>
            </w:r>
          </w:p>
        </w:tc>
        <w:tc>
          <w:tcPr>
            <w:tcW w:w="2491" w:type="dxa"/>
          </w:tcPr>
          <w:p w14:paraId="5BB60325" w14:textId="77777777" w:rsidR="00F7446E" w:rsidRDefault="00F7446E" w:rsidP="00485787">
            <w:pPr>
              <w:pStyle w:val="Prrafodelista"/>
              <w:widowControl w:val="0"/>
              <w:autoSpaceDE w:val="0"/>
              <w:autoSpaceDN w:val="0"/>
              <w:ind w:left="0"/>
              <w:jc w:val="center"/>
              <w:rPr>
                <w:rFonts w:cs="Arial"/>
                <w:bCs/>
              </w:rPr>
            </w:pPr>
            <w:r>
              <w:rPr>
                <w:rFonts w:cs="Arial"/>
                <w:bCs/>
              </w:rPr>
              <w:t>CARACTERISTICAS</w:t>
            </w:r>
          </w:p>
        </w:tc>
        <w:tc>
          <w:tcPr>
            <w:tcW w:w="2491" w:type="dxa"/>
          </w:tcPr>
          <w:p w14:paraId="70A387AB" w14:textId="77777777" w:rsidR="00F7446E" w:rsidRDefault="00F7446E" w:rsidP="00485787">
            <w:pPr>
              <w:pStyle w:val="Prrafodelista"/>
              <w:widowControl w:val="0"/>
              <w:autoSpaceDE w:val="0"/>
              <w:autoSpaceDN w:val="0"/>
              <w:ind w:left="0"/>
              <w:jc w:val="center"/>
              <w:rPr>
                <w:rFonts w:cs="Arial"/>
                <w:bCs/>
              </w:rPr>
            </w:pPr>
            <w:r>
              <w:rPr>
                <w:rFonts w:cs="Arial"/>
                <w:bCs/>
              </w:rPr>
              <w:t>PRECIO</w:t>
            </w:r>
          </w:p>
        </w:tc>
      </w:tr>
      <w:tr w:rsidR="00F7446E" w14:paraId="13C0717F" w14:textId="77777777" w:rsidTr="00485787">
        <w:tc>
          <w:tcPr>
            <w:tcW w:w="2490" w:type="dxa"/>
          </w:tcPr>
          <w:p w14:paraId="147928F0" w14:textId="77777777" w:rsidR="00F7446E" w:rsidRDefault="00F7446E" w:rsidP="00485787">
            <w:pPr>
              <w:pStyle w:val="Prrafodelista"/>
              <w:widowControl w:val="0"/>
              <w:autoSpaceDE w:val="0"/>
              <w:autoSpaceDN w:val="0"/>
              <w:ind w:left="0"/>
              <w:rPr>
                <w:rFonts w:cs="Arial"/>
                <w:bCs/>
              </w:rPr>
            </w:pPr>
            <w:r>
              <w:rPr>
                <w:rFonts w:cs="Arial"/>
                <w:bCs/>
                <w:noProof/>
              </w:rPr>
              <w:drawing>
                <wp:anchor distT="0" distB="0" distL="114300" distR="114300" simplePos="0" relativeHeight="251673600" behindDoc="1" locked="0" layoutInCell="1" allowOverlap="1" wp14:anchorId="4437BF18" wp14:editId="64D3407B">
                  <wp:simplePos x="0" y="0"/>
                  <wp:positionH relativeFrom="column">
                    <wp:posOffset>162560</wp:posOffset>
                  </wp:positionH>
                  <wp:positionV relativeFrom="paragraph">
                    <wp:posOffset>115570</wp:posOffset>
                  </wp:positionV>
                  <wp:extent cx="1028700" cy="573405"/>
                  <wp:effectExtent l="0" t="0" r="0" b="0"/>
                  <wp:wrapThrough wrapText="bothSides">
                    <wp:wrapPolygon edited="0">
                      <wp:start x="0" y="0"/>
                      <wp:lineTo x="0" y="20811"/>
                      <wp:lineTo x="21200" y="20811"/>
                      <wp:lineTo x="21200" y="0"/>
                      <wp:lineTo x="0" y="0"/>
                    </wp:wrapPolygon>
                  </wp:wrapThrough>
                  <wp:docPr id="1024688153"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88153" name="Imagen 2" descr="Icono&#10;&#10;Descripción generada automá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73405"/>
                          </a:xfrm>
                          <a:prstGeom prst="rect">
                            <a:avLst/>
                          </a:prstGeom>
                          <a:noFill/>
                        </pic:spPr>
                      </pic:pic>
                    </a:graphicData>
                  </a:graphic>
                </wp:anchor>
              </w:drawing>
            </w:r>
          </w:p>
        </w:tc>
        <w:tc>
          <w:tcPr>
            <w:tcW w:w="2490" w:type="dxa"/>
          </w:tcPr>
          <w:p w14:paraId="07244792" w14:textId="77777777" w:rsidR="00F7446E" w:rsidRDefault="00F7446E" w:rsidP="00485787">
            <w:pPr>
              <w:pStyle w:val="Prrafodelista"/>
              <w:widowControl w:val="0"/>
              <w:autoSpaceDE w:val="0"/>
              <w:autoSpaceDN w:val="0"/>
              <w:ind w:left="0"/>
              <w:rPr>
                <w:rFonts w:cs="Arial"/>
                <w:bCs/>
              </w:rPr>
            </w:pPr>
            <w:r>
              <w:rPr>
                <w:rFonts w:cs="Arial"/>
                <w:bCs/>
              </w:rPr>
              <w:t xml:space="preserve">Automatiza campañas para marketing </w:t>
            </w:r>
          </w:p>
        </w:tc>
        <w:tc>
          <w:tcPr>
            <w:tcW w:w="2491" w:type="dxa"/>
          </w:tcPr>
          <w:p w14:paraId="15DA715A" w14:textId="77777777" w:rsidR="00F7446E" w:rsidRDefault="00F7446E" w:rsidP="00485787">
            <w:pPr>
              <w:pStyle w:val="Prrafodelista"/>
              <w:widowControl w:val="0"/>
              <w:autoSpaceDE w:val="0"/>
              <w:autoSpaceDN w:val="0"/>
              <w:ind w:left="0"/>
              <w:rPr>
                <w:rFonts w:cs="Arial"/>
                <w:bCs/>
              </w:rPr>
            </w:pPr>
            <w:r w:rsidRPr="00EE6CB4">
              <w:rPr>
                <w:rFonts w:cs="Arial"/>
                <w:bCs/>
              </w:rPr>
              <w:t>Cuenta con Chatbots avanzados para marketing, con capacidad de segmentazión y personalización</w:t>
            </w:r>
          </w:p>
        </w:tc>
        <w:tc>
          <w:tcPr>
            <w:tcW w:w="2491" w:type="dxa"/>
          </w:tcPr>
          <w:p w14:paraId="783B3DD8" w14:textId="77777777" w:rsidR="00F7446E" w:rsidRDefault="00F7446E" w:rsidP="00485787">
            <w:pPr>
              <w:pStyle w:val="Prrafodelista"/>
              <w:widowControl w:val="0"/>
              <w:autoSpaceDE w:val="0"/>
              <w:autoSpaceDN w:val="0"/>
              <w:ind w:left="0"/>
              <w:rPr>
                <w:rFonts w:cs="Arial"/>
                <w:bCs/>
              </w:rPr>
            </w:pPr>
            <w:r>
              <w:rPr>
                <w:rFonts w:cs="Arial"/>
                <w:bCs/>
              </w:rPr>
              <w:t xml:space="preserve">USD 15/ MES </w:t>
            </w:r>
          </w:p>
        </w:tc>
      </w:tr>
      <w:tr w:rsidR="00F7446E" w14:paraId="2A977D04" w14:textId="77777777" w:rsidTr="00485787">
        <w:tc>
          <w:tcPr>
            <w:tcW w:w="2490" w:type="dxa"/>
          </w:tcPr>
          <w:p w14:paraId="58CEC983" w14:textId="77777777" w:rsidR="00F7446E" w:rsidRDefault="00F7446E" w:rsidP="00485787">
            <w:pPr>
              <w:pStyle w:val="Prrafodelista"/>
              <w:widowControl w:val="0"/>
              <w:autoSpaceDE w:val="0"/>
              <w:autoSpaceDN w:val="0"/>
              <w:ind w:left="0"/>
              <w:rPr>
                <w:rFonts w:cs="Arial"/>
                <w:bCs/>
              </w:rPr>
            </w:pPr>
            <w:r>
              <w:rPr>
                <w:rFonts w:cs="Arial"/>
                <w:bCs/>
                <w:noProof/>
              </w:rPr>
              <w:drawing>
                <wp:anchor distT="0" distB="0" distL="114300" distR="114300" simplePos="0" relativeHeight="251674624" behindDoc="1" locked="0" layoutInCell="1" allowOverlap="1" wp14:anchorId="1A6DB983" wp14:editId="175DA0BA">
                  <wp:simplePos x="0" y="0"/>
                  <wp:positionH relativeFrom="column">
                    <wp:posOffset>181610</wp:posOffset>
                  </wp:positionH>
                  <wp:positionV relativeFrom="paragraph">
                    <wp:posOffset>71120</wp:posOffset>
                  </wp:positionV>
                  <wp:extent cx="938284" cy="419100"/>
                  <wp:effectExtent l="0" t="0" r="0" b="0"/>
                  <wp:wrapTight wrapText="bothSides">
                    <wp:wrapPolygon edited="0">
                      <wp:start x="0" y="0"/>
                      <wp:lineTo x="0" y="20618"/>
                      <wp:lineTo x="21059" y="20618"/>
                      <wp:lineTo x="21059" y="0"/>
                      <wp:lineTo x="0" y="0"/>
                    </wp:wrapPolygon>
                  </wp:wrapTight>
                  <wp:docPr id="1434822556"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22556" name="Imagen 3" descr="Logotipo&#10;&#10;Descripción generada automáticamente con confianza medi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8284" cy="419100"/>
                          </a:xfrm>
                          <a:prstGeom prst="rect">
                            <a:avLst/>
                          </a:prstGeom>
                          <a:noFill/>
                        </pic:spPr>
                      </pic:pic>
                    </a:graphicData>
                  </a:graphic>
                </wp:anchor>
              </w:drawing>
            </w:r>
          </w:p>
        </w:tc>
        <w:tc>
          <w:tcPr>
            <w:tcW w:w="2490" w:type="dxa"/>
          </w:tcPr>
          <w:p w14:paraId="10157F29" w14:textId="77777777" w:rsidR="00F7446E" w:rsidRDefault="00F7446E" w:rsidP="00485787">
            <w:pPr>
              <w:pStyle w:val="Prrafodelista"/>
              <w:widowControl w:val="0"/>
              <w:autoSpaceDE w:val="0"/>
              <w:autoSpaceDN w:val="0"/>
              <w:ind w:left="0"/>
              <w:rPr>
                <w:rFonts w:cs="Arial"/>
                <w:bCs/>
              </w:rPr>
            </w:pPr>
            <w:r w:rsidRPr="00C878D8">
              <w:rPr>
                <w:rFonts w:cs="Arial"/>
                <w:bCs/>
              </w:rPr>
              <w:t>Integración con CRM y email marketing, chat en vivo para atender consultas, y ofrecer soporte técnico.</w:t>
            </w:r>
          </w:p>
        </w:tc>
        <w:tc>
          <w:tcPr>
            <w:tcW w:w="2491" w:type="dxa"/>
          </w:tcPr>
          <w:p w14:paraId="23BBEFD5" w14:textId="77777777" w:rsidR="00F7446E" w:rsidRDefault="00F7446E" w:rsidP="00485787">
            <w:pPr>
              <w:pStyle w:val="Prrafodelista"/>
              <w:widowControl w:val="0"/>
              <w:autoSpaceDE w:val="0"/>
              <w:autoSpaceDN w:val="0"/>
              <w:ind w:left="0"/>
              <w:rPr>
                <w:rFonts w:cs="Arial"/>
                <w:bCs/>
              </w:rPr>
            </w:pPr>
            <w:r w:rsidRPr="00C878D8">
              <w:rPr>
                <w:rFonts w:cs="Arial"/>
                <w:bCs/>
              </w:rPr>
              <w:t>Chat en vivo y chatbots para ventas y soporte, con integración de CRM y email marketing</w:t>
            </w:r>
          </w:p>
        </w:tc>
        <w:tc>
          <w:tcPr>
            <w:tcW w:w="2491" w:type="dxa"/>
          </w:tcPr>
          <w:p w14:paraId="7BEC9119" w14:textId="77777777" w:rsidR="00F7446E" w:rsidRDefault="00F7446E" w:rsidP="00485787">
            <w:pPr>
              <w:pStyle w:val="Prrafodelista"/>
              <w:widowControl w:val="0"/>
              <w:autoSpaceDE w:val="0"/>
              <w:autoSpaceDN w:val="0"/>
              <w:ind w:left="0"/>
              <w:rPr>
                <w:rFonts w:cs="Arial"/>
                <w:bCs/>
              </w:rPr>
            </w:pPr>
            <w:r w:rsidRPr="00C878D8">
              <w:rPr>
                <w:rFonts w:cs="Arial"/>
                <w:bCs/>
              </w:rPr>
              <w:t>El sistema de tickets de Tidio está disponible de forma gratuita, por lo que puedes administrar las solicitudes de atención al cliente sin ningún costo adicional</w:t>
            </w:r>
          </w:p>
          <w:p w14:paraId="3D875A4D" w14:textId="77777777" w:rsidR="00F7446E" w:rsidRDefault="00F7446E" w:rsidP="00485787">
            <w:pPr>
              <w:pStyle w:val="Prrafodelista"/>
              <w:widowControl w:val="0"/>
              <w:autoSpaceDE w:val="0"/>
              <w:autoSpaceDN w:val="0"/>
              <w:ind w:left="0"/>
              <w:rPr>
                <w:rFonts w:cs="Arial"/>
                <w:bCs/>
              </w:rPr>
            </w:pPr>
          </w:p>
          <w:p w14:paraId="0CA01D4F" w14:textId="77777777" w:rsidR="00F7446E" w:rsidRDefault="00F7446E" w:rsidP="00485787">
            <w:pPr>
              <w:pStyle w:val="Prrafodelista"/>
              <w:widowControl w:val="0"/>
              <w:autoSpaceDE w:val="0"/>
              <w:autoSpaceDN w:val="0"/>
              <w:ind w:left="0"/>
              <w:rPr>
                <w:rFonts w:cs="Arial"/>
                <w:bCs/>
              </w:rPr>
            </w:pPr>
          </w:p>
          <w:p w14:paraId="7591114C" w14:textId="77777777" w:rsidR="00F7446E" w:rsidRDefault="00F7446E" w:rsidP="00485787">
            <w:pPr>
              <w:pStyle w:val="Prrafodelista"/>
              <w:widowControl w:val="0"/>
              <w:autoSpaceDE w:val="0"/>
              <w:autoSpaceDN w:val="0"/>
              <w:ind w:left="0"/>
              <w:rPr>
                <w:rFonts w:cs="Arial"/>
                <w:bCs/>
              </w:rPr>
            </w:pPr>
          </w:p>
          <w:p w14:paraId="59519A40" w14:textId="77777777" w:rsidR="00F7446E" w:rsidRDefault="00F7446E" w:rsidP="00485787">
            <w:pPr>
              <w:pStyle w:val="Prrafodelista"/>
              <w:widowControl w:val="0"/>
              <w:autoSpaceDE w:val="0"/>
              <w:autoSpaceDN w:val="0"/>
              <w:ind w:left="0"/>
              <w:rPr>
                <w:rFonts w:cs="Arial"/>
                <w:bCs/>
              </w:rPr>
            </w:pPr>
          </w:p>
        </w:tc>
      </w:tr>
      <w:tr w:rsidR="00F7446E" w14:paraId="0325C2AC" w14:textId="77777777" w:rsidTr="00485787">
        <w:trPr>
          <w:trHeight w:val="1365"/>
        </w:trPr>
        <w:tc>
          <w:tcPr>
            <w:tcW w:w="2490" w:type="dxa"/>
          </w:tcPr>
          <w:p w14:paraId="10A3CE49" w14:textId="77777777" w:rsidR="00F7446E" w:rsidRDefault="00F7446E" w:rsidP="00485787">
            <w:pPr>
              <w:pStyle w:val="Prrafodelista"/>
              <w:widowControl w:val="0"/>
              <w:autoSpaceDE w:val="0"/>
              <w:autoSpaceDN w:val="0"/>
              <w:ind w:left="0"/>
              <w:rPr>
                <w:rFonts w:cs="Arial"/>
                <w:bCs/>
                <w:noProof/>
              </w:rPr>
            </w:pPr>
            <w:r>
              <w:rPr>
                <w:rFonts w:cs="Arial"/>
                <w:bCs/>
                <w:noProof/>
              </w:rPr>
              <w:drawing>
                <wp:anchor distT="0" distB="0" distL="114300" distR="114300" simplePos="0" relativeHeight="251675648" behindDoc="1" locked="0" layoutInCell="1" allowOverlap="1" wp14:anchorId="0B9D5A8C" wp14:editId="1755D7F8">
                  <wp:simplePos x="0" y="0"/>
                  <wp:positionH relativeFrom="column">
                    <wp:posOffset>100965</wp:posOffset>
                  </wp:positionH>
                  <wp:positionV relativeFrom="paragraph">
                    <wp:posOffset>101600</wp:posOffset>
                  </wp:positionV>
                  <wp:extent cx="1156335" cy="561975"/>
                  <wp:effectExtent l="0" t="0" r="5715" b="9525"/>
                  <wp:wrapTight wrapText="bothSides">
                    <wp:wrapPolygon edited="0">
                      <wp:start x="0" y="0"/>
                      <wp:lineTo x="0" y="21234"/>
                      <wp:lineTo x="21351" y="21234"/>
                      <wp:lineTo x="21351" y="0"/>
                      <wp:lineTo x="0" y="0"/>
                    </wp:wrapPolygon>
                  </wp:wrapTight>
                  <wp:docPr id="977079201" name="Imagen 5"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79201" name="Imagen 5" descr="Imagen que contiene Icono&#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6335" cy="5619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90" w:type="dxa"/>
          </w:tcPr>
          <w:p w14:paraId="772D7319" w14:textId="77777777" w:rsidR="00F7446E" w:rsidRPr="00C878D8" w:rsidRDefault="00F7446E" w:rsidP="00485787">
            <w:pPr>
              <w:pStyle w:val="Prrafodelista"/>
              <w:widowControl w:val="0"/>
              <w:autoSpaceDE w:val="0"/>
              <w:autoSpaceDN w:val="0"/>
              <w:ind w:left="0"/>
              <w:rPr>
                <w:rFonts w:cs="Arial"/>
                <w:bCs/>
              </w:rPr>
            </w:pPr>
            <w:r w:rsidRPr="00C878D8">
              <w:rPr>
                <w:rFonts w:cs="Arial"/>
                <w:bCs/>
              </w:rPr>
              <w:t>Mensajes automáticos, respuestas rápidas, catálogo de productos e información de estos para compartir y mostrar</w:t>
            </w:r>
          </w:p>
        </w:tc>
        <w:tc>
          <w:tcPr>
            <w:tcW w:w="2491" w:type="dxa"/>
          </w:tcPr>
          <w:p w14:paraId="25A58935" w14:textId="77777777" w:rsidR="00F7446E" w:rsidRPr="00C878D8" w:rsidRDefault="00F7446E" w:rsidP="00485787">
            <w:pPr>
              <w:pStyle w:val="Prrafodelista"/>
              <w:widowControl w:val="0"/>
              <w:autoSpaceDE w:val="0"/>
              <w:autoSpaceDN w:val="0"/>
              <w:ind w:left="0"/>
              <w:rPr>
                <w:rFonts w:cs="Arial"/>
                <w:bCs/>
              </w:rPr>
            </w:pPr>
            <w:r w:rsidRPr="00C878D8">
              <w:rPr>
                <w:rFonts w:cs="Arial"/>
                <w:bCs/>
              </w:rPr>
              <w:t>Chat en vivo, automatización de respuestas, etiquetas para organizar conversaciones</w:t>
            </w:r>
          </w:p>
        </w:tc>
        <w:tc>
          <w:tcPr>
            <w:tcW w:w="2491" w:type="dxa"/>
          </w:tcPr>
          <w:p w14:paraId="5BCB029C" w14:textId="77777777" w:rsidR="00F7446E" w:rsidRDefault="00F7446E" w:rsidP="00485787">
            <w:pPr>
              <w:pStyle w:val="Prrafodelista"/>
              <w:widowControl w:val="0"/>
              <w:autoSpaceDE w:val="0"/>
              <w:autoSpaceDN w:val="0"/>
              <w:ind w:left="0"/>
              <w:rPr>
                <w:rFonts w:cs="Arial"/>
                <w:bCs/>
              </w:rPr>
            </w:pPr>
            <w:r w:rsidRPr="00C878D8">
              <w:rPr>
                <w:rFonts w:cs="Arial"/>
                <w:bCs/>
              </w:rPr>
              <w:t>La aplicación WhatsApp Business no tiene ningún costo y su instalación y uso son completamente gratuitos</w:t>
            </w:r>
          </w:p>
          <w:p w14:paraId="4C16F0FB" w14:textId="77777777" w:rsidR="00F7446E" w:rsidRDefault="00F7446E" w:rsidP="00485787">
            <w:pPr>
              <w:pStyle w:val="Prrafodelista"/>
              <w:widowControl w:val="0"/>
              <w:autoSpaceDE w:val="0"/>
              <w:autoSpaceDN w:val="0"/>
              <w:ind w:left="0"/>
              <w:rPr>
                <w:rFonts w:cs="Arial"/>
                <w:bCs/>
              </w:rPr>
            </w:pPr>
          </w:p>
          <w:p w14:paraId="5A8D8B4C" w14:textId="77777777" w:rsidR="00F7446E" w:rsidRDefault="00F7446E" w:rsidP="00485787">
            <w:pPr>
              <w:pStyle w:val="Prrafodelista"/>
              <w:widowControl w:val="0"/>
              <w:autoSpaceDE w:val="0"/>
              <w:autoSpaceDN w:val="0"/>
              <w:ind w:left="0"/>
              <w:rPr>
                <w:rFonts w:cs="Arial"/>
                <w:bCs/>
              </w:rPr>
            </w:pPr>
          </w:p>
        </w:tc>
      </w:tr>
      <w:tr w:rsidR="00F7446E" w14:paraId="09F5F81C" w14:textId="77777777" w:rsidTr="00485787">
        <w:trPr>
          <w:trHeight w:val="1365"/>
        </w:trPr>
        <w:tc>
          <w:tcPr>
            <w:tcW w:w="2490" w:type="dxa"/>
          </w:tcPr>
          <w:p w14:paraId="6276C6F7" w14:textId="67663B3A" w:rsidR="00F7446E" w:rsidRDefault="00F7446E" w:rsidP="00485787">
            <w:pPr>
              <w:pStyle w:val="Prrafodelista"/>
              <w:widowControl w:val="0"/>
              <w:autoSpaceDE w:val="0"/>
              <w:autoSpaceDN w:val="0"/>
              <w:ind w:left="0"/>
              <w:rPr>
                <w:rFonts w:cs="Arial"/>
                <w:bCs/>
                <w:noProof/>
              </w:rPr>
            </w:pPr>
            <w:r>
              <w:rPr>
                <w:rFonts w:cs="Arial"/>
                <w:bCs/>
                <w:noProof/>
              </w:rPr>
              <w:drawing>
                <wp:anchor distT="0" distB="0" distL="114300" distR="114300" simplePos="0" relativeHeight="251676672" behindDoc="1" locked="0" layoutInCell="1" allowOverlap="1" wp14:anchorId="474F74AA" wp14:editId="067C9F9F">
                  <wp:simplePos x="0" y="0"/>
                  <wp:positionH relativeFrom="column">
                    <wp:posOffset>50165</wp:posOffset>
                  </wp:positionH>
                  <wp:positionV relativeFrom="paragraph">
                    <wp:posOffset>161925</wp:posOffset>
                  </wp:positionV>
                  <wp:extent cx="1253067" cy="704850"/>
                  <wp:effectExtent l="0" t="0" r="4445" b="0"/>
                  <wp:wrapTight wrapText="bothSides">
                    <wp:wrapPolygon edited="0">
                      <wp:start x="0" y="0"/>
                      <wp:lineTo x="0" y="21016"/>
                      <wp:lineTo x="21348" y="21016"/>
                      <wp:lineTo x="21348" y="0"/>
                      <wp:lineTo x="0" y="0"/>
                    </wp:wrapPolygon>
                  </wp:wrapTight>
                  <wp:docPr id="140752628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53067" cy="704850"/>
                          </a:xfrm>
                          <a:prstGeom prst="rect">
                            <a:avLst/>
                          </a:prstGeom>
                          <a:noFill/>
                        </pic:spPr>
                      </pic:pic>
                    </a:graphicData>
                  </a:graphic>
                </wp:anchor>
              </w:drawing>
            </w:r>
          </w:p>
        </w:tc>
        <w:tc>
          <w:tcPr>
            <w:tcW w:w="2490" w:type="dxa"/>
          </w:tcPr>
          <w:p w14:paraId="01BBED71" w14:textId="644EFEC6" w:rsidR="00F7446E" w:rsidRPr="00C878D8" w:rsidRDefault="00F7446E" w:rsidP="00485787">
            <w:pPr>
              <w:pStyle w:val="Prrafodelista"/>
              <w:widowControl w:val="0"/>
              <w:autoSpaceDE w:val="0"/>
              <w:autoSpaceDN w:val="0"/>
              <w:ind w:left="0"/>
              <w:rPr>
                <w:rFonts w:cs="Arial"/>
                <w:bCs/>
              </w:rPr>
            </w:pPr>
            <w:r w:rsidRPr="00F7446E">
              <w:rPr>
                <w:rFonts w:cs="Arial"/>
                <w:bCs/>
              </w:rPr>
              <w:t>es un software de atención al cliente en línea con asistencia en directo, un escritorio de ayuda integrado y analíticas web.</w:t>
            </w:r>
          </w:p>
        </w:tc>
        <w:tc>
          <w:tcPr>
            <w:tcW w:w="2491" w:type="dxa"/>
          </w:tcPr>
          <w:p w14:paraId="17B67230" w14:textId="77777777" w:rsidR="00F7446E" w:rsidRPr="00F7446E" w:rsidRDefault="00F7446E" w:rsidP="00F7446E">
            <w:pPr>
              <w:widowControl w:val="0"/>
              <w:autoSpaceDE w:val="0"/>
              <w:autoSpaceDN w:val="0"/>
              <w:rPr>
                <w:rFonts w:cs="Arial"/>
                <w:bCs/>
              </w:rPr>
            </w:pPr>
            <w:r w:rsidRPr="00F7446E">
              <w:rPr>
                <w:rFonts w:cs="Arial"/>
                <w:b/>
                <w:bCs/>
              </w:rPr>
              <w:t>Chat en vivo</w:t>
            </w:r>
            <w:r w:rsidRPr="00F7446E">
              <w:rPr>
                <w:rFonts w:cs="Arial"/>
                <w:bCs/>
              </w:rPr>
              <w:t>: Permite a los usuarios interactuar con un agente en tiempo real para resolver dudas. </w:t>
            </w:r>
          </w:p>
          <w:p w14:paraId="4D476983" w14:textId="77777777" w:rsidR="00F7446E" w:rsidRPr="00F7446E" w:rsidRDefault="00F7446E" w:rsidP="00F7446E">
            <w:pPr>
              <w:widowControl w:val="0"/>
              <w:autoSpaceDE w:val="0"/>
              <w:autoSpaceDN w:val="0"/>
              <w:rPr>
                <w:rFonts w:cs="Arial"/>
                <w:bCs/>
              </w:rPr>
            </w:pPr>
            <w:r w:rsidRPr="00F7446E">
              <w:rPr>
                <w:rFonts w:cs="Arial"/>
                <w:b/>
                <w:bCs/>
              </w:rPr>
              <w:t>Seguimiento de tráfico web</w:t>
            </w:r>
            <w:r w:rsidRPr="00F7446E">
              <w:rPr>
                <w:rFonts w:cs="Arial"/>
                <w:bCs/>
              </w:rPr>
              <w:t xml:space="preserve">: Permite hacer un seguimiento en tiempo real del </w:t>
            </w:r>
            <w:r w:rsidRPr="00F7446E">
              <w:rPr>
                <w:rFonts w:cs="Arial"/>
                <w:bCs/>
              </w:rPr>
              <w:lastRenderedPageBreak/>
              <w:t>tráfico web. </w:t>
            </w:r>
          </w:p>
          <w:p w14:paraId="2190B742" w14:textId="77777777" w:rsidR="00F7446E" w:rsidRPr="00C878D8" w:rsidRDefault="00F7446E" w:rsidP="00485787">
            <w:pPr>
              <w:pStyle w:val="Prrafodelista"/>
              <w:widowControl w:val="0"/>
              <w:autoSpaceDE w:val="0"/>
              <w:autoSpaceDN w:val="0"/>
              <w:ind w:left="0"/>
              <w:rPr>
                <w:rFonts w:cs="Arial"/>
                <w:bCs/>
              </w:rPr>
            </w:pPr>
          </w:p>
        </w:tc>
        <w:tc>
          <w:tcPr>
            <w:tcW w:w="2491" w:type="dxa"/>
          </w:tcPr>
          <w:p w14:paraId="47D32317" w14:textId="5DFD065C" w:rsidR="00F7446E" w:rsidRPr="00C878D8" w:rsidRDefault="00F7446E" w:rsidP="00485787">
            <w:pPr>
              <w:pStyle w:val="Prrafodelista"/>
              <w:widowControl w:val="0"/>
              <w:autoSpaceDE w:val="0"/>
              <w:autoSpaceDN w:val="0"/>
              <w:ind w:left="0"/>
              <w:rPr>
                <w:rFonts w:cs="Arial"/>
                <w:bCs/>
              </w:rPr>
            </w:pPr>
            <w:r>
              <w:rPr>
                <w:rFonts w:cs="Arial"/>
                <w:bCs/>
              </w:rPr>
              <w:lastRenderedPageBreak/>
              <w:t>L</w:t>
            </w:r>
            <w:r w:rsidRPr="00F7446E">
              <w:rPr>
                <w:rFonts w:cs="Arial"/>
                <w:bCs/>
              </w:rPr>
              <w:t>ive chat tiene un precio de 16 euros el mes, equivalente a 68.415 pesos.</w:t>
            </w:r>
          </w:p>
        </w:tc>
      </w:tr>
    </w:tbl>
    <w:p w14:paraId="5AA9EEB7" w14:textId="77777777" w:rsidR="00F7446E" w:rsidRDefault="00F7446E" w:rsidP="00F7446E">
      <w:pPr>
        <w:pStyle w:val="Prrafodelista"/>
        <w:widowControl w:val="0"/>
        <w:autoSpaceDE w:val="0"/>
        <w:autoSpaceDN w:val="0"/>
        <w:ind w:left="625"/>
        <w:rPr>
          <w:rFonts w:cs="Arial"/>
          <w:bCs/>
        </w:rPr>
      </w:pPr>
    </w:p>
    <w:p w14:paraId="36BD3526" w14:textId="77777777" w:rsidR="00B565D9" w:rsidRDefault="00B565D9" w:rsidP="00B565D9">
      <w:pPr>
        <w:pStyle w:val="Prrafodelista"/>
        <w:widowControl w:val="0"/>
        <w:autoSpaceDE w:val="0"/>
        <w:autoSpaceDN w:val="0"/>
        <w:spacing w:line="480" w:lineRule="auto"/>
        <w:ind w:left="625"/>
        <w:rPr>
          <w:bCs/>
        </w:rPr>
      </w:pPr>
      <w:r>
        <w:rPr>
          <w:rFonts w:cs="Arial"/>
          <w:bCs/>
        </w:rPr>
        <w:t xml:space="preserve">     </w:t>
      </w:r>
      <w:r w:rsidRPr="000A4643">
        <w:rPr>
          <w:rFonts w:cs="Arial"/>
          <w:bCs/>
        </w:rPr>
        <w:t>Después de analizar las opciones de chatbots y considerar las necesidades de</w:t>
      </w:r>
      <w:r>
        <w:rPr>
          <w:rFonts w:cs="Arial"/>
          <w:bCs/>
        </w:rPr>
        <w:t xml:space="preserve">l </w:t>
      </w:r>
      <w:r w:rsidRPr="000A4643">
        <w:rPr>
          <w:rFonts w:cs="Arial"/>
          <w:bCs/>
        </w:rPr>
        <w:t>proyecto, concluimos que WhatsApp Business es la mejor opción para implementar un chatbot.</w:t>
      </w:r>
      <w:r>
        <w:rPr>
          <w:rFonts w:cs="Arial"/>
          <w:bCs/>
        </w:rPr>
        <w:t xml:space="preserve"> </w:t>
      </w:r>
      <w:r w:rsidRPr="00B565D9">
        <w:rPr>
          <w:bCs/>
        </w:rPr>
        <w:t xml:space="preserve">es una aplicación móvil especializada diseñada para que las empresas puedan comunicarse con sus clientes de manera más eficiente. </w:t>
      </w:r>
    </w:p>
    <w:p w14:paraId="11821FFE" w14:textId="373838E7" w:rsidR="00B565D9" w:rsidRPr="00B565D9" w:rsidRDefault="00B565D9" w:rsidP="00B565D9">
      <w:pPr>
        <w:pStyle w:val="Prrafodelista"/>
        <w:widowControl w:val="0"/>
        <w:autoSpaceDE w:val="0"/>
        <w:autoSpaceDN w:val="0"/>
        <w:spacing w:line="480" w:lineRule="auto"/>
        <w:ind w:left="625"/>
        <w:rPr>
          <w:rFonts w:cs="Arial"/>
          <w:bCs/>
        </w:rPr>
      </w:pPr>
      <w:r>
        <w:rPr>
          <w:bCs/>
        </w:rPr>
        <w:t xml:space="preserve"> </w:t>
      </w:r>
      <w:r w:rsidRPr="00B565D9">
        <w:rPr>
          <w:bCs/>
        </w:rPr>
        <w:t>Algunas de las ventajas de utilizar</w:t>
      </w:r>
      <w:r>
        <w:rPr>
          <w:bCs/>
        </w:rPr>
        <w:t xml:space="preserve"> </w:t>
      </w:r>
      <w:r w:rsidRPr="00B565D9">
        <w:rPr>
          <w:bCs/>
        </w:rPr>
        <w:t>WhatsApp Business como chatbot para el estanco de licores incluyen:</w:t>
      </w:r>
    </w:p>
    <w:p w14:paraId="48121FDA" w14:textId="6CD07881" w:rsidR="00B565D9" w:rsidRPr="00B565D9" w:rsidRDefault="00B565D9" w:rsidP="00B565D9">
      <w:pPr>
        <w:pStyle w:val="Prrafodelista"/>
        <w:widowControl w:val="0"/>
        <w:numPr>
          <w:ilvl w:val="0"/>
          <w:numId w:val="13"/>
        </w:numPr>
        <w:autoSpaceDE w:val="0"/>
        <w:autoSpaceDN w:val="0"/>
        <w:spacing w:line="480" w:lineRule="auto"/>
        <w:rPr>
          <w:bCs/>
        </w:rPr>
      </w:pPr>
      <w:r w:rsidRPr="00B565D9">
        <w:rPr>
          <w:b/>
        </w:rPr>
        <w:t>Familiaridad para los Clientes:</w:t>
      </w:r>
      <w:r w:rsidRPr="00B565D9">
        <w:rPr>
          <w:bCs/>
        </w:rPr>
        <w:t xml:space="preserve"> WhatsApp es una aplicación de mensajería ampliamente utilizada, lo que significa que la mayoría de los clientes ya están familiarizados con la interfaz y el funcionamiento.</w:t>
      </w:r>
    </w:p>
    <w:p w14:paraId="525C2AFF" w14:textId="137B7DEF" w:rsidR="00B565D9" w:rsidRPr="00B565D9" w:rsidRDefault="00B565D9" w:rsidP="00B565D9">
      <w:pPr>
        <w:pStyle w:val="Prrafodelista"/>
        <w:widowControl w:val="0"/>
        <w:numPr>
          <w:ilvl w:val="0"/>
          <w:numId w:val="13"/>
        </w:numPr>
        <w:autoSpaceDE w:val="0"/>
        <w:autoSpaceDN w:val="0"/>
        <w:spacing w:line="480" w:lineRule="auto"/>
        <w:rPr>
          <w:bCs/>
        </w:rPr>
      </w:pPr>
      <w:r w:rsidRPr="00B565D9">
        <w:rPr>
          <w:b/>
        </w:rPr>
        <w:t>Integración Nativa con WhatsApp:</w:t>
      </w:r>
      <w:r w:rsidRPr="00B565D9">
        <w:rPr>
          <w:bCs/>
        </w:rPr>
        <w:t xml:space="preserve"> Al usar</w:t>
      </w:r>
      <w:r>
        <w:rPr>
          <w:bCs/>
        </w:rPr>
        <w:t xml:space="preserve"> </w:t>
      </w:r>
      <w:r w:rsidRPr="00B565D9">
        <w:rPr>
          <w:bCs/>
        </w:rPr>
        <w:t>WhatsApp Business, el chatbot se integra de manera natural con la plataforma de mensajería, facilitando la comunicación con los clientes.</w:t>
      </w:r>
    </w:p>
    <w:p w14:paraId="4232D740" w14:textId="7869C395" w:rsidR="00B565D9" w:rsidRDefault="00B565D9" w:rsidP="00B565D9">
      <w:pPr>
        <w:pStyle w:val="Prrafodelista"/>
        <w:widowControl w:val="0"/>
        <w:numPr>
          <w:ilvl w:val="0"/>
          <w:numId w:val="13"/>
        </w:numPr>
        <w:autoSpaceDE w:val="0"/>
        <w:autoSpaceDN w:val="0"/>
        <w:spacing w:line="480" w:lineRule="auto"/>
        <w:rPr>
          <w:bCs/>
        </w:rPr>
      </w:pPr>
      <w:r w:rsidRPr="00B565D9">
        <w:rPr>
          <w:b/>
        </w:rPr>
        <w:t xml:space="preserve">Herramientas de Gestión de Negocio: </w:t>
      </w:r>
      <w:r w:rsidRPr="00B565D9">
        <w:rPr>
          <w:bCs/>
        </w:rPr>
        <w:t>WhatsApp Business ofrece funciones como perfiles de empresa, catálogos de productos, etiquetas y estadísticas, lo cual puede ser útil para el estanco.</w:t>
      </w:r>
    </w:p>
    <w:p w14:paraId="2E420735" w14:textId="01AFA612" w:rsidR="00B565D9" w:rsidRDefault="00B565D9" w:rsidP="00B565D9">
      <w:pPr>
        <w:widowControl w:val="0"/>
        <w:autoSpaceDE w:val="0"/>
        <w:autoSpaceDN w:val="0"/>
        <w:spacing w:line="480" w:lineRule="auto"/>
        <w:rPr>
          <w:bCs/>
        </w:rPr>
      </w:pPr>
    </w:p>
    <w:p w14:paraId="0DEEBB94" w14:textId="77777777" w:rsidR="00B565D9" w:rsidRDefault="00B565D9" w:rsidP="00B565D9">
      <w:pPr>
        <w:widowControl w:val="0"/>
        <w:autoSpaceDE w:val="0"/>
        <w:autoSpaceDN w:val="0"/>
        <w:spacing w:line="480" w:lineRule="auto"/>
        <w:rPr>
          <w:bCs/>
        </w:rPr>
      </w:pPr>
    </w:p>
    <w:p w14:paraId="5D1184E1" w14:textId="77777777" w:rsidR="00B565D9" w:rsidRDefault="00B565D9" w:rsidP="00B565D9">
      <w:pPr>
        <w:widowControl w:val="0"/>
        <w:autoSpaceDE w:val="0"/>
        <w:autoSpaceDN w:val="0"/>
        <w:spacing w:line="480" w:lineRule="auto"/>
        <w:rPr>
          <w:bCs/>
        </w:rPr>
      </w:pPr>
    </w:p>
    <w:p w14:paraId="63B0FA73" w14:textId="77777777" w:rsidR="00B565D9" w:rsidRDefault="00B565D9" w:rsidP="00B565D9">
      <w:pPr>
        <w:widowControl w:val="0"/>
        <w:autoSpaceDE w:val="0"/>
        <w:autoSpaceDN w:val="0"/>
        <w:spacing w:line="480" w:lineRule="auto"/>
        <w:rPr>
          <w:bCs/>
        </w:rPr>
      </w:pPr>
    </w:p>
    <w:p w14:paraId="64E3B9F6" w14:textId="77777777" w:rsidR="00B565D9" w:rsidRPr="00B565D9" w:rsidRDefault="00B565D9" w:rsidP="00B565D9">
      <w:pPr>
        <w:widowControl w:val="0"/>
        <w:autoSpaceDE w:val="0"/>
        <w:autoSpaceDN w:val="0"/>
        <w:spacing w:line="480" w:lineRule="auto"/>
        <w:rPr>
          <w:bCs/>
        </w:rPr>
      </w:pPr>
    </w:p>
    <w:p w14:paraId="6A8A6440" w14:textId="5B7AB1E9" w:rsidR="00932CDD" w:rsidRPr="00F41800" w:rsidRDefault="00F41800" w:rsidP="00F41800">
      <w:pPr>
        <w:spacing w:after="200" w:line="480" w:lineRule="auto"/>
        <w:ind w:left="985"/>
        <w:rPr>
          <w:b/>
          <w:bCs/>
        </w:rPr>
      </w:pPr>
      <w:r w:rsidRPr="00F41800">
        <w:rPr>
          <w:b/>
          <w:bCs/>
        </w:rPr>
        <w:lastRenderedPageBreak/>
        <w:t>3.</w:t>
      </w:r>
      <w:r>
        <w:rPr>
          <w:b/>
          <w:bCs/>
        </w:rPr>
        <w:t xml:space="preserve">     </w:t>
      </w:r>
      <w:r w:rsidR="00B565D9" w:rsidRPr="00F41800">
        <w:rPr>
          <w:b/>
          <w:bCs/>
        </w:rPr>
        <w:t xml:space="preserve"> Establecer indicadores de desempeño y mecanismos de monitoreo para evaluar la efectividad de la herramienta implementada y medir el grado de éxito en su adopción.</w:t>
      </w:r>
    </w:p>
    <w:p w14:paraId="21A8D35C" w14:textId="1FFE1FE3" w:rsidR="00BB1363" w:rsidRPr="00BB1363" w:rsidRDefault="00F41800" w:rsidP="00BB1363">
      <w:pPr>
        <w:spacing w:after="200" w:line="480" w:lineRule="auto"/>
        <w:ind w:left="985"/>
      </w:pPr>
      <w:r>
        <w:t xml:space="preserve">     </w:t>
      </w:r>
      <w:r w:rsidR="00BB1363" w:rsidRPr="00BB1363">
        <w:t xml:space="preserve">Para medir la efectividad y el éxito en la adopción del chatbot, se proponen </w:t>
      </w:r>
      <w:r w:rsidR="0028221F">
        <w:t xml:space="preserve">los siguientes indicadores </w:t>
      </w:r>
      <w:r w:rsidR="0028221F" w:rsidRPr="00BB1363">
        <w:t>de</w:t>
      </w:r>
      <w:r w:rsidR="00BB1363" w:rsidRPr="00BB1363">
        <w:t xml:space="preserve"> desempeño:</w:t>
      </w:r>
    </w:p>
    <w:p w14:paraId="00372537" w14:textId="061A6EBE" w:rsidR="00BB1363" w:rsidRPr="0028221F" w:rsidRDefault="00BB1363" w:rsidP="0028221F">
      <w:pPr>
        <w:pStyle w:val="Prrafodelista"/>
        <w:numPr>
          <w:ilvl w:val="0"/>
          <w:numId w:val="15"/>
        </w:numPr>
        <w:spacing w:after="200" w:line="480" w:lineRule="auto"/>
        <w:rPr>
          <w:b/>
          <w:bCs/>
        </w:rPr>
      </w:pPr>
      <w:r w:rsidRPr="00F41800">
        <w:rPr>
          <w:b/>
          <w:bCs/>
        </w:rPr>
        <w:t>Satisfacción del Cliente:</w:t>
      </w:r>
      <w:r w:rsidR="0028221F">
        <w:rPr>
          <w:b/>
          <w:bCs/>
        </w:rPr>
        <w:t xml:space="preserve"> </w:t>
      </w:r>
      <w:r w:rsidRPr="00BB1363">
        <w:t>Puntaje promedio de satisfacción del cliente con el servicio del chatbot</w:t>
      </w:r>
    </w:p>
    <w:p w14:paraId="3BCB36AE" w14:textId="77777777" w:rsidR="00135050" w:rsidRDefault="0028221F" w:rsidP="0028221F">
      <w:pPr>
        <w:spacing w:after="200" w:line="480" w:lineRule="auto"/>
        <w:ind w:left="985"/>
      </w:pPr>
      <w:r>
        <w:t xml:space="preserve">     </w:t>
      </w:r>
      <w:r w:rsidRPr="0028221F">
        <w:t>Finalmente, se realiza la medición y el control de la estrategia implementada. En el chatbot utilizado (WhatsApp), existe la opción de recopilar datos, lo que permite obtener un total de las interacciones de los usuarios con la herramienta tecnológica. Con base en esta información, los datos se ingresan en gráficos para facilitar su interpretación. La información proporcionada por el chatbot se divide en dos categorías: por un lado, los usuarios que interactuaron con la aplicación y lograron resolver sus dudas, y por otro, aquellos usuarios que interactuaron, pero no obtuvieron respuestas a sus preguntas.</w:t>
      </w:r>
    </w:p>
    <w:p w14:paraId="02EEC1D9" w14:textId="6B0EF220" w:rsidR="00135050" w:rsidRDefault="00135050" w:rsidP="0028221F">
      <w:pPr>
        <w:spacing w:after="200" w:line="480" w:lineRule="auto"/>
        <w:ind w:left="985"/>
      </w:pPr>
      <w:r w:rsidRPr="00135050">
        <w:t xml:space="preserve">El aplicativo arroja un total de </w:t>
      </w:r>
      <w:r w:rsidR="00D9646F">
        <w:t>9</w:t>
      </w:r>
      <w:r>
        <w:t>0</w:t>
      </w:r>
      <w:r w:rsidRPr="00135050">
        <w:t xml:space="preserve"> interacciones, en donde </w:t>
      </w:r>
      <w:r w:rsidR="00D9646F">
        <w:t>70</w:t>
      </w:r>
      <w:r w:rsidRPr="00135050">
        <w:t xml:space="preserve"> de ellas son usuarios que pudieron mediante el chatbot aclarar las dudas presentas, por otro lado, </w:t>
      </w:r>
      <w:r w:rsidR="00E447DE">
        <w:t>un 20</w:t>
      </w:r>
      <w:r w:rsidR="00E447DE" w:rsidRPr="00135050">
        <w:t xml:space="preserve"> usuario</w:t>
      </w:r>
      <w:r w:rsidRPr="00135050">
        <w:t xml:space="preserve"> no obtuvieron repuesta por diferentes circunstancias.</w:t>
      </w:r>
    </w:p>
    <w:p w14:paraId="75627C5E" w14:textId="57A13554" w:rsidR="0028221F" w:rsidRDefault="0028221F" w:rsidP="0028221F">
      <w:pPr>
        <w:spacing w:after="200" w:line="480" w:lineRule="auto"/>
        <w:ind w:left="985"/>
        <w:rPr>
          <w:noProof/>
        </w:rPr>
      </w:pPr>
    </w:p>
    <w:p w14:paraId="19608291" w14:textId="77777777" w:rsidR="00135050" w:rsidRDefault="00135050" w:rsidP="0028221F">
      <w:pPr>
        <w:spacing w:after="200" w:line="480" w:lineRule="auto"/>
        <w:ind w:left="985"/>
        <w:rPr>
          <w:noProof/>
        </w:rPr>
      </w:pPr>
    </w:p>
    <w:p w14:paraId="2DFD2F5C" w14:textId="77777777" w:rsidR="00135050" w:rsidRDefault="00135050" w:rsidP="0028221F">
      <w:pPr>
        <w:spacing w:after="200" w:line="480" w:lineRule="auto"/>
        <w:ind w:left="985"/>
        <w:rPr>
          <w:noProof/>
        </w:rPr>
      </w:pPr>
    </w:p>
    <w:p w14:paraId="7C1D6BEE" w14:textId="77777777" w:rsidR="00135050" w:rsidRDefault="00135050" w:rsidP="0028221F">
      <w:pPr>
        <w:spacing w:after="200" w:line="480" w:lineRule="auto"/>
        <w:ind w:left="985"/>
        <w:rPr>
          <w:noProof/>
        </w:rPr>
      </w:pPr>
    </w:p>
    <w:p w14:paraId="320334B8" w14:textId="2209F570" w:rsidR="00135050" w:rsidRDefault="00D9646F" w:rsidP="0028221F">
      <w:pPr>
        <w:spacing w:after="200" w:line="480" w:lineRule="auto"/>
        <w:ind w:left="985"/>
      </w:pPr>
      <w:r>
        <w:rPr>
          <w:noProof/>
        </w:rPr>
        <w:lastRenderedPageBreak/>
        <mc:AlternateContent>
          <mc:Choice Requires="wps">
            <w:drawing>
              <wp:anchor distT="0" distB="0" distL="114300" distR="114300" simplePos="0" relativeHeight="251678720" behindDoc="0" locked="0" layoutInCell="1" allowOverlap="1" wp14:anchorId="73199A75" wp14:editId="060E21FD">
                <wp:simplePos x="0" y="0"/>
                <wp:positionH relativeFrom="column">
                  <wp:posOffset>3509645</wp:posOffset>
                </wp:positionH>
                <wp:positionV relativeFrom="paragraph">
                  <wp:posOffset>2566670</wp:posOffset>
                </wp:positionV>
                <wp:extent cx="371475" cy="285750"/>
                <wp:effectExtent l="0" t="0" r="28575" b="19050"/>
                <wp:wrapNone/>
                <wp:docPr id="666568398" name="Cuadro de texto 20"/>
                <wp:cNvGraphicFramePr/>
                <a:graphic xmlns:a="http://schemas.openxmlformats.org/drawingml/2006/main">
                  <a:graphicData uri="http://schemas.microsoft.com/office/word/2010/wordprocessingShape">
                    <wps:wsp>
                      <wps:cNvSpPr txBox="1"/>
                      <wps:spPr>
                        <a:xfrm>
                          <a:off x="0" y="0"/>
                          <a:ext cx="371475" cy="28575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2AA4DC93" w14:textId="2B39087B" w:rsidR="00D9646F" w:rsidRPr="00D9646F" w:rsidRDefault="00D9646F">
                            <w:pPr>
                              <w:rPr>
                                <w:lang w:val="es-MX"/>
                              </w:rPr>
                            </w:pPr>
                            <w:r>
                              <w:rPr>
                                <w:lang w:val="es-MX"/>
                              </w:rP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type w14:anchorId="73199A75" id="_x0000_t202" coordsize="21600,21600" o:spt="202" path="m,l,21600r21600,l21600,xe">
                <v:stroke joinstyle="miter"/>
                <v:path gradientshapeok="t" o:connecttype="rect"/>
              </v:shapetype>
              <v:shape id="Cuadro de texto 20" o:spid="_x0000_s1032" type="#_x0000_t202" style="position:absolute;left:0;text-align:left;margin-left:276.35pt;margin-top:202.1pt;width:29.25pt;height:2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" fillcolor="#4f7ac7 [3028]" strokecolor="#4472c4 [3204]" strokeweight=".5pt">
                <v:fill color2="#416fc3 [3172]" rotate="t" colors="0 #6083cb;.5 #3e70ca;1 #2e61ba" focus="100%" type="gradient">
                  <o:fill v:ext="view" type="gradientUnscaled"/>
                </v:fill>
                <v:textbox>
                  <w:txbxContent>
                    <w:p w14:paraId="2AA4DC93" w14:textId="2B39087B" w:rsidR="00D9646F" w:rsidRPr="00D9646F" w:rsidRDefault="00D9646F">
                      <w:pPr>
                        <w:rPr>
                          <w:lang w:val="es-MX"/>
                        </w:rPr>
                      </w:pPr>
                      <w:r>
                        <w:rPr>
                          <w:lang w:val="es-MX"/>
                        </w:rPr>
                        <w:t>70</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236560EE" wp14:editId="3EC05D59">
                <wp:simplePos x="0" y="0"/>
                <wp:positionH relativeFrom="column">
                  <wp:posOffset>2757170</wp:posOffset>
                </wp:positionH>
                <wp:positionV relativeFrom="paragraph">
                  <wp:posOffset>1414145</wp:posOffset>
                </wp:positionV>
                <wp:extent cx="428625" cy="333375"/>
                <wp:effectExtent l="0" t="0" r="9525" b="9525"/>
                <wp:wrapNone/>
                <wp:docPr id="1879034100" name="Cuadro de texto 19"/>
                <wp:cNvGraphicFramePr/>
                <a:graphic xmlns:a="http://schemas.openxmlformats.org/drawingml/2006/main">
                  <a:graphicData uri="http://schemas.microsoft.com/office/word/2010/wordprocessingShape">
                    <wps:wsp>
                      <wps:cNvSpPr txBox="1"/>
                      <wps:spPr>
                        <a:xfrm>
                          <a:off x="0" y="0"/>
                          <a:ext cx="428625" cy="333375"/>
                        </a:xfrm>
                        <a:prstGeom prst="rect">
                          <a:avLst/>
                        </a:prstGeom>
                        <a:ln>
                          <a:noFill/>
                        </a:ln>
                      </wps:spPr>
                      <wps:style>
                        <a:lnRef idx="3">
                          <a:schemeClr val="lt1"/>
                        </a:lnRef>
                        <a:fillRef idx="1">
                          <a:schemeClr val="accent2"/>
                        </a:fillRef>
                        <a:effectRef idx="1">
                          <a:schemeClr val="accent2"/>
                        </a:effectRef>
                        <a:fontRef idx="minor">
                          <a:schemeClr val="lt1"/>
                        </a:fontRef>
                      </wps:style>
                      <wps:txbx>
                        <w:txbxContent>
                          <w:p w14:paraId="685A1E31" w14:textId="2C0EEE11" w:rsidR="00D9646F" w:rsidRPr="00D9646F" w:rsidRDefault="00D9646F">
                            <w:pPr>
                              <w:rPr>
                                <w:lang w:val="es-MX"/>
                              </w:rPr>
                            </w:pPr>
                            <w:r>
                              <w:rPr>
                                <w:lang w:val="es-MX"/>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236560EE" id="Cuadro de texto 19" o:spid="_x0000_s1033" type="#_x0000_t202" style="position:absolute;left:0;text-align:left;margin-left:217.1pt;margin-top:111.35pt;width:33.75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" fillcolor="#ed7d31 [3205]" stroked="f" strokeweight="1.5pt">
                <v:textbox>
                  <w:txbxContent>
                    <w:p w14:paraId="685A1E31" w14:textId="2C0EEE11" w:rsidR="00D9646F" w:rsidRPr="00D9646F" w:rsidRDefault="00D9646F">
                      <w:pPr>
                        <w:rPr>
                          <w:lang w:val="es-MX"/>
                        </w:rPr>
                      </w:pPr>
                      <w:r>
                        <w:rPr>
                          <w:lang w:val="es-MX"/>
                        </w:rPr>
                        <w:t>20</w:t>
                      </w:r>
                    </w:p>
                  </w:txbxContent>
                </v:textbox>
              </v:shape>
            </w:pict>
          </mc:Fallback>
        </mc:AlternateContent>
      </w:r>
      <w:r w:rsidR="00135050">
        <w:rPr>
          <w:noProof/>
        </w:rPr>
        <w:drawing>
          <wp:inline distT="0" distB="0" distL="0" distR="0" wp14:anchorId="215B62B7" wp14:editId="0D7BF5C5">
            <wp:extent cx="5486400" cy="3200400"/>
            <wp:effectExtent l="0" t="0" r="0" b="0"/>
            <wp:docPr id="277175483"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2AF81B" w14:textId="77777777" w:rsidR="00135050" w:rsidRPr="0028221F" w:rsidRDefault="00135050" w:rsidP="0028221F">
      <w:pPr>
        <w:spacing w:after="200" w:line="480" w:lineRule="auto"/>
        <w:ind w:left="985"/>
      </w:pPr>
    </w:p>
    <w:p w14:paraId="6BB41940" w14:textId="158A7384" w:rsidR="0028221F" w:rsidRDefault="00135050" w:rsidP="00F41800">
      <w:pPr>
        <w:spacing w:after="200" w:line="480" w:lineRule="auto"/>
        <w:ind w:left="985"/>
      </w:pPr>
      <w:r>
        <w:rPr>
          <w:noProof/>
        </w:rPr>
        <w:drawing>
          <wp:inline distT="0" distB="0" distL="0" distR="0" wp14:anchorId="7B7E4E0A" wp14:editId="634105C4">
            <wp:extent cx="5486400" cy="3200400"/>
            <wp:effectExtent l="0" t="0" r="0" b="0"/>
            <wp:docPr id="1923245583"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77B3E4" w14:textId="77777777" w:rsidR="0028221F" w:rsidRDefault="0028221F" w:rsidP="00F41800">
      <w:pPr>
        <w:spacing w:after="200" w:line="480" w:lineRule="auto"/>
        <w:ind w:left="985"/>
      </w:pPr>
    </w:p>
    <w:p w14:paraId="347BB13E" w14:textId="77777777" w:rsidR="0028221F" w:rsidRDefault="0028221F" w:rsidP="00F41800">
      <w:pPr>
        <w:spacing w:after="200" w:line="480" w:lineRule="auto"/>
        <w:ind w:left="985"/>
      </w:pPr>
    </w:p>
    <w:p w14:paraId="141A14AC" w14:textId="384916E1" w:rsidR="0028221F" w:rsidRDefault="009F1BE5" w:rsidP="00F41800">
      <w:pPr>
        <w:spacing w:after="200" w:line="480" w:lineRule="auto"/>
        <w:ind w:left="985"/>
        <w:rPr>
          <w:bCs/>
        </w:rPr>
      </w:pPr>
      <w:r w:rsidRPr="009F1BE5">
        <w:lastRenderedPageBreak/>
        <w:t>Las gráficas anteriores ilustran, por un lado, la cantidad de interacciones y, por otro, el porcentaje de éxito alcanzado. El nivel de éxito de la estrategia es del 7</w:t>
      </w:r>
      <w:r>
        <w:t>8</w:t>
      </w:r>
      <w:r w:rsidRPr="009F1BE5">
        <w:t xml:space="preserve">%, un porcentaje considerado adecuado para lograr el objetivo, que consiste en optimizar la atención al usuario de manera digital, </w:t>
      </w:r>
      <w:r w:rsidR="00E447DE" w:rsidRPr="004858DD">
        <w:rPr>
          <w:bCs/>
        </w:rPr>
        <w:t>liberando al personal del estanco para que puedan concentrarse en tareas más especializadas y de valor añadido.</w:t>
      </w:r>
    </w:p>
    <w:p w14:paraId="0DBDA631" w14:textId="77777777" w:rsidR="000D6813" w:rsidRDefault="000D6813" w:rsidP="00F41800">
      <w:pPr>
        <w:spacing w:after="200" w:line="480" w:lineRule="auto"/>
        <w:ind w:left="985"/>
        <w:rPr>
          <w:bCs/>
        </w:rPr>
      </w:pPr>
    </w:p>
    <w:p w14:paraId="10E45C93" w14:textId="77777777" w:rsidR="000D6813" w:rsidRDefault="000D6813" w:rsidP="00F41800">
      <w:pPr>
        <w:spacing w:after="200" w:line="480" w:lineRule="auto"/>
        <w:ind w:left="985"/>
        <w:rPr>
          <w:bCs/>
        </w:rPr>
      </w:pPr>
    </w:p>
    <w:p w14:paraId="1DC8959A" w14:textId="77777777" w:rsidR="000D6813" w:rsidRDefault="000D6813" w:rsidP="00F41800">
      <w:pPr>
        <w:spacing w:after="200" w:line="480" w:lineRule="auto"/>
        <w:ind w:left="985"/>
        <w:rPr>
          <w:bCs/>
        </w:rPr>
      </w:pPr>
    </w:p>
    <w:p w14:paraId="6CED28D5" w14:textId="77777777" w:rsidR="000D6813" w:rsidRDefault="000D6813" w:rsidP="00F41800">
      <w:pPr>
        <w:spacing w:after="200" w:line="480" w:lineRule="auto"/>
        <w:ind w:left="985"/>
        <w:rPr>
          <w:bCs/>
        </w:rPr>
      </w:pPr>
    </w:p>
    <w:p w14:paraId="1652D813" w14:textId="77777777" w:rsidR="000D6813" w:rsidRDefault="000D6813" w:rsidP="00F41800">
      <w:pPr>
        <w:spacing w:after="200" w:line="480" w:lineRule="auto"/>
        <w:ind w:left="985"/>
        <w:rPr>
          <w:bCs/>
        </w:rPr>
      </w:pPr>
    </w:p>
    <w:p w14:paraId="1754ABAE" w14:textId="77777777" w:rsidR="000D6813" w:rsidRDefault="000D6813" w:rsidP="00F41800">
      <w:pPr>
        <w:spacing w:after="200" w:line="480" w:lineRule="auto"/>
        <w:ind w:left="985"/>
        <w:rPr>
          <w:bCs/>
        </w:rPr>
      </w:pPr>
    </w:p>
    <w:p w14:paraId="24180592" w14:textId="77777777" w:rsidR="000D6813" w:rsidRDefault="000D6813" w:rsidP="00F41800">
      <w:pPr>
        <w:spacing w:after="200" w:line="480" w:lineRule="auto"/>
        <w:ind w:left="985"/>
        <w:rPr>
          <w:bCs/>
        </w:rPr>
      </w:pPr>
    </w:p>
    <w:p w14:paraId="66CAC3E6" w14:textId="77777777" w:rsidR="000D6813" w:rsidRDefault="000D6813" w:rsidP="00F41800">
      <w:pPr>
        <w:spacing w:after="200" w:line="480" w:lineRule="auto"/>
        <w:ind w:left="985"/>
        <w:rPr>
          <w:bCs/>
        </w:rPr>
      </w:pPr>
    </w:p>
    <w:p w14:paraId="67CCA1B8" w14:textId="77777777" w:rsidR="000D6813" w:rsidRDefault="000D6813" w:rsidP="00F41800">
      <w:pPr>
        <w:spacing w:after="200" w:line="480" w:lineRule="auto"/>
        <w:ind w:left="985"/>
        <w:rPr>
          <w:bCs/>
        </w:rPr>
      </w:pPr>
    </w:p>
    <w:p w14:paraId="2F567758" w14:textId="77777777" w:rsidR="000D6813" w:rsidRDefault="000D6813" w:rsidP="00F41800">
      <w:pPr>
        <w:spacing w:after="200" w:line="480" w:lineRule="auto"/>
        <w:ind w:left="985"/>
        <w:rPr>
          <w:bCs/>
        </w:rPr>
      </w:pPr>
    </w:p>
    <w:p w14:paraId="191D5D3D" w14:textId="77777777" w:rsidR="000D6813" w:rsidRDefault="000D6813" w:rsidP="00F41800">
      <w:pPr>
        <w:spacing w:after="200" w:line="480" w:lineRule="auto"/>
        <w:ind w:left="985"/>
        <w:rPr>
          <w:bCs/>
        </w:rPr>
      </w:pPr>
    </w:p>
    <w:p w14:paraId="7A19CED9" w14:textId="77777777" w:rsidR="000D6813" w:rsidRDefault="000D6813" w:rsidP="00F41800">
      <w:pPr>
        <w:spacing w:after="200" w:line="480" w:lineRule="auto"/>
        <w:ind w:left="985"/>
        <w:rPr>
          <w:bCs/>
        </w:rPr>
      </w:pPr>
    </w:p>
    <w:p w14:paraId="57C59000" w14:textId="77777777" w:rsidR="000D6813" w:rsidRDefault="000D6813" w:rsidP="00F41800">
      <w:pPr>
        <w:spacing w:after="200" w:line="480" w:lineRule="auto"/>
        <w:ind w:left="985"/>
        <w:rPr>
          <w:bCs/>
        </w:rPr>
      </w:pPr>
    </w:p>
    <w:p w14:paraId="5D705286" w14:textId="77777777" w:rsidR="000D6813" w:rsidRPr="00C553A0" w:rsidRDefault="000D6813" w:rsidP="000D6813">
      <w:pPr>
        <w:pStyle w:val="Prrafodelista"/>
        <w:widowControl w:val="0"/>
        <w:numPr>
          <w:ilvl w:val="0"/>
          <w:numId w:val="7"/>
        </w:numPr>
        <w:autoSpaceDE w:val="0"/>
        <w:autoSpaceDN w:val="0"/>
        <w:contextualSpacing w:val="0"/>
        <w:rPr>
          <w:rFonts w:cs="Arial"/>
          <w:b/>
        </w:rPr>
      </w:pPr>
      <w:r w:rsidRPr="00C553A0">
        <w:rPr>
          <w:rFonts w:cs="Arial"/>
          <w:b/>
        </w:rPr>
        <w:lastRenderedPageBreak/>
        <w:t>CONCLUSIONES</w:t>
      </w:r>
    </w:p>
    <w:p w14:paraId="6940CA01" w14:textId="77777777" w:rsidR="000D6813" w:rsidRDefault="000D6813" w:rsidP="00BF3398">
      <w:pPr>
        <w:spacing w:line="480" w:lineRule="auto"/>
      </w:pPr>
    </w:p>
    <w:p w14:paraId="0EF73233" w14:textId="7832DD09" w:rsidR="000D6813" w:rsidRDefault="00451DC6" w:rsidP="00BF3398">
      <w:pPr>
        <w:spacing w:line="480" w:lineRule="auto"/>
      </w:pPr>
      <w:r>
        <w:t xml:space="preserve">     </w:t>
      </w:r>
      <w:r w:rsidR="000D6813" w:rsidRPr="000D6813">
        <w:t>El estudio de necesidades realizado ha sido fundamental para identificar las preguntas más comunes que los usuarios tienen sobre la empresa. Este análisis ha permitido comprender mejor las inquietudes frecuentes y las áreas de mayor interés para los clientes. Con esta información, se ha logrado crear un sistema de respuestas automatizadas que brinda soluciones inmediatas a los usuarios, mejorando la eficiencia y reduciendo tiempos de espera. La implementación de este enfoque ha optimizado la atención al cliente, permitiendo que las respuestas a las consultas más comunes estén disponibles de manera rápida y precisa, lo que contribuye a una experiencia más satisfactoria para los usuarios y un manejo más ágil de las interacciones con la empresa.</w:t>
      </w:r>
    </w:p>
    <w:p w14:paraId="27CFCA33" w14:textId="5FEBD5FB" w:rsidR="00354003" w:rsidRDefault="00451DC6" w:rsidP="00BF3398">
      <w:pPr>
        <w:spacing w:line="480" w:lineRule="auto"/>
      </w:pPr>
      <w:r>
        <w:t xml:space="preserve">     Para elegir una plataforma de chatbot adecuada, es importante considerar factores que permitan que la herramienta tecnológica cumpla eficientemente con los objetivos de la organización. Entre estos factores están la capacidad de integración, la flexibilidad para personalizar el flujo de conversación, el soporte para inteligencia artificial y aprendizaje automático, y la facilidad de uso para que los equipos puedan mantener y actualizar el Bot sin complicaciones. En conclusión, una plataforma de chatbot adecuada es aquella que no solo se adapta a las necesidades técnicas y comerciales de la empresa, sino que también ofrece una experiencia fluida al cliente y proporciona datos valiosos para la toma de decisiones.</w:t>
      </w:r>
    </w:p>
    <w:p w14:paraId="265915C5" w14:textId="77777777" w:rsidR="0028221F" w:rsidRDefault="0028221F" w:rsidP="00F41800">
      <w:pPr>
        <w:spacing w:after="200" w:line="480" w:lineRule="auto"/>
        <w:ind w:left="985"/>
      </w:pPr>
    </w:p>
    <w:p w14:paraId="4C4D2723" w14:textId="77777777" w:rsidR="0028221F" w:rsidRDefault="0028221F" w:rsidP="00F41800">
      <w:pPr>
        <w:spacing w:after="200" w:line="480" w:lineRule="auto"/>
        <w:ind w:left="985"/>
      </w:pPr>
    </w:p>
    <w:p w14:paraId="3B959D50" w14:textId="275715B4" w:rsidR="00F41800" w:rsidRPr="00BB1363" w:rsidRDefault="00451DC6" w:rsidP="009D5633">
      <w:pPr>
        <w:spacing w:after="200" w:line="480" w:lineRule="auto"/>
      </w:pPr>
      <w:r w:rsidRPr="00451DC6">
        <w:t xml:space="preserve">Definir indicadores de desempeño y mecanismos de monitoreo permite a las organizaciones evaluar objetivamente la utilidad y aceptación de una nueva herramienta tecnológica. Estos indicadores ofrecen datos precisos sobre cómo la herramienta cumple con sus objetivos, mientras </w:t>
      </w:r>
      <w:r w:rsidRPr="00451DC6">
        <w:lastRenderedPageBreak/>
        <w:t>que el monitoreo continuo permite realizar ajustes para maximizar su eficiencia y adaptarse a las necesidades cambiantes de los usuarios. Además, medir aspectos como la frecuencia de uso, la satisfacción de los usuarios y la eficiencia en la resolución de tareas facilita la identificación temprana de problemas y la toma de decisiones informadas para optimizar su desempeño. Esto no solo garantiza que la herramienta cumpla con las expectativas iniciales, sino que también promueve una adopción sostenible y contribuye al logro de los objetivos organizacionales a largo plazo.</w:t>
      </w:r>
    </w:p>
    <w:p w14:paraId="09C38A6C" w14:textId="77777777" w:rsidR="00932CDD" w:rsidRPr="00040BC3" w:rsidRDefault="00932CDD" w:rsidP="00932CDD">
      <w:pPr>
        <w:spacing w:after="200" w:line="480" w:lineRule="auto"/>
      </w:pPr>
    </w:p>
    <w:p w14:paraId="2568DF5A" w14:textId="7B18425F" w:rsidR="00552BFF" w:rsidRDefault="00552BFF" w:rsidP="003F0CB7">
      <w:pPr>
        <w:pBdr>
          <w:top w:val="nil"/>
          <w:left w:val="nil"/>
          <w:bottom w:val="nil"/>
          <w:right w:val="nil"/>
          <w:between w:val="nil"/>
        </w:pBdr>
        <w:tabs>
          <w:tab w:val="left" w:pos="360"/>
        </w:tabs>
        <w:spacing w:line="480" w:lineRule="auto"/>
      </w:pPr>
    </w:p>
    <w:p w14:paraId="396F7C3D" w14:textId="77777777" w:rsidR="00451DC6" w:rsidRDefault="00451DC6" w:rsidP="003F0CB7">
      <w:pPr>
        <w:pBdr>
          <w:top w:val="nil"/>
          <w:left w:val="nil"/>
          <w:bottom w:val="nil"/>
          <w:right w:val="nil"/>
          <w:between w:val="nil"/>
        </w:pBdr>
        <w:tabs>
          <w:tab w:val="left" w:pos="360"/>
        </w:tabs>
        <w:spacing w:line="480" w:lineRule="auto"/>
      </w:pPr>
    </w:p>
    <w:p w14:paraId="1E45F108" w14:textId="77777777" w:rsidR="00451DC6" w:rsidRDefault="00451DC6" w:rsidP="003F0CB7">
      <w:pPr>
        <w:pBdr>
          <w:top w:val="nil"/>
          <w:left w:val="nil"/>
          <w:bottom w:val="nil"/>
          <w:right w:val="nil"/>
          <w:between w:val="nil"/>
        </w:pBdr>
        <w:tabs>
          <w:tab w:val="left" w:pos="360"/>
        </w:tabs>
        <w:spacing w:line="480" w:lineRule="auto"/>
      </w:pPr>
    </w:p>
    <w:p w14:paraId="38484F93" w14:textId="77777777" w:rsidR="00451DC6" w:rsidRDefault="00451DC6" w:rsidP="003F0CB7">
      <w:pPr>
        <w:pBdr>
          <w:top w:val="nil"/>
          <w:left w:val="nil"/>
          <w:bottom w:val="nil"/>
          <w:right w:val="nil"/>
          <w:between w:val="nil"/>
        </w:pBdr>
        <w:tabs>
          <w:tab w:val="left" w:pos="360"/>
        </w:tabs>
        <w:spacing w:line="480" w:lineRule="auto"/>
      </w:pPr>
    </w:p>
    <w:p w14:paraId="2538C31D" w14:textId="77777777" w:rsidR="00451DC6" w:rsidRDefault="00451DC6" w:rsidP="003F0CB7">
      <w:pPr>
        <w:pBdr>
          <w:top w:val="nil"/>
          <w:left w:val="nil"/>
          <w:bottom w:val="nil"/>
          <w:right w:val="nil"/>
          <w:between w:val="nil"/>
        </w:pBdr>
        <w:tabs>
          <w:tab w:val="left" w:pos="360"/>
        </w:tabs>
        <w:spacing w:line="480" w:lineRule="auto"/>
      </w:pPr>
    </w:p>
    <w:p w14:paraId="1C42FA11" w14:textId="77777777" w:rsidR="00451DC6" w:rsidRDefault="00451DC6" w:rsidP="003F0CB7">
      <w:pPr>
        <w:pBdr>
          <w:top w:val="nil"/>
          <w:left w:val="nil"/>
          <w:bottom w:val="nil"/>
          <w:right w:val="nil"/>
          <w:between w:val="nil"/>
        </w:pBdr>
        <w:tabs>
          <w:tab w:val="left" w:pos="360"/>
        </w:tabs>
        <w:spacing w:line="480" w:lineRule="auto"/>
      </w:pPr>
    </w:p>
    <w:p w14:paraId="5E9929AA" w14:textId="77777777" w:rsidR="00451DC6" w:rsidRDefault="00451DC6" w:rsidP="003F0CB7">
      <w:pPr>
        <w:pBdr>
          <w:top w:val="nil"/>
          <w:left w:val="nil"/>
          <w:bottom w:val="nil"/>
          <w:right w:val="nil"/>
          <w:between w:val="nil"/>
        </w:pBdr>
        <w:tabs>
          <w:tab w:val="left" w:pos="360"/>
        </w:tabs>
        <w:spacing w:line="480" w:lineRule="auto"/>
      </w:pPr>
    </w:p>
    <w:p w14:paraId="18E81742" w14:textId="77777777" w:rsidR="00451DC6" w:rsidRDefault="00451DC6" w:rsidP="003F0CB7">
      <w:pPr>
        <w:pBdr>
          <w:top w:val="nil"/>
          <w:left w:val="nil"/>
          <w:bottom w:val="nil"/>
          <w:right w:val="nil"/>
          <w:between w:val="nil"/>
        </w:pBdr>
        <w:tabs>
          <w:tab w:val="left" w:pos="360"/>
        </w:tabs>
        <w:spacing w:line="480" w:lineRule="auto"/>
      </w:pPr>
    </w:p>
    <w:p w14:paraId="5CE0DE96" w14:textId="77777777" w:rsidR="00451DC6" w:rsidRDefault="00451DC6" w:rsidP="003F0CB7">
      <w:pPr>
        <w:pBdr>
          <w:top w:val="nil"/>
          <w:left w:val="nil"/>
          <w:bottom w:val="nil"/>
          <w:right w:val="nil"/>
          <w:between w:val="nil"/>
        </w:pBdr>
        <w:tabs>
          <w:tab w:val="left" w:pos="360"/>
        </w:tabs>
        <w:spacing w:line="480" w:lineRule="auto"/>
      </w:pPr>
    </w:p>
    <w:p w14:paraId="4B7EB6A6" w14:textId="77777777" w:rsidR="00451DC6" w:rsidRDefault="00451DC6" w:rsidP="003F0CB7">
      <w:pPr>
        <w:pBdr>
          <w:top w:val="nil"/>
          <w:left w:val="nil"/>
          <w:bottom w:val="nil"/>
          <w:right w:val="nil"/>
          <w:between w:val="nil"/>
        </w:pBdr>
        <w:tabs>
          <w:tab w:val="left" w:pos="360"/>
        </w:tabs>
        <w:spacing w:line="480" w:lineRule="auto"/>
      </w:pPr>
    </w:p>
    <w:p w14:paraId="2F4C08F5" w14:textId="77777777" w:rsidR="00451DC6" w:rsidRDefault="00451DC6" w:rsidP="003F0CB7">
      <w:pPr>
        <w:pBdr>
          <w:top w:val="nil"/>
          <w:left w:val="nil"/>
          <w:bottom w:val="nil"/>
          <w:right w:val="nil"/>
          <w:between w:val="nil"/>
        </w:pBdr>
        <w:tabs>
          <w:tab w:val="left" w:pos="360"/>
        </w:tabs>
        <w:spacing w:line="480" w:lineRule="auto"/>
      </w:pPr>
    </w:p>
    <w:p w14:paraId="1387CF63" w14:textId="77777777" w:rsidR="00451DC6" w:rsidRDefault="00451DC6" w:rsidP="003F0CB7">
      <w:pPr>
        <w:pBdr>
          <w:top w:val="nil"/>
          <w:left w:val="nil"/>
          <w:bottom w:val="nil"/>
          <w:right w:val="nil"/>
          <w:between w:val="nil"/>
        </w:pBdr>
        <w:tabs>
          <w:tab w:val="left" w:pos="360"/>
        </w:tabs>
        <w:spacing w:line="480" w:lineRule="auto"/>
      </w:pPr>
    </w:p>
    <w:p w14:paraId="14EECC78" w14:textId="77777777" w:rsidR="00451DC6" w:rsidRDefault="00451DC6" w:rsidP="003F0CB7">
      <w:pPr>
        <w:pBdr>
          <w:top w:val="nil"/>
          <w:left w:val="nil"/>
          <w:bottom w:val="nil"/>
          <w:right w:val="nil"/>
          <w:between w:val="nil"/>
        </w:pBdr>
        <w:tabs>
          <w:tab w:val="left" w:pos="360"/>
        </w:tabs>
        <w:spacing w:line="480" w:lineRule="auto"/>
      </w:pPr>
    </w:p>
    <w:p w14:paraId="6E8AE9F9" w14:textId="77777777" w:rsidR="00BF3398" w:rsidRDefault="00BF3398" w:rsidP="003F0CB7">
      <w:pPr>
        <w:pBdr>
          <w:top w:val="nil"/>
          <w:left w:val="nil"/>
          <w:bottom w:val="nil"/>
          <w:right w:val="nil"/>
          <w:between w:val="nil"/>
        </w:pBdr>
        <w:tabs>
          <w:tab w:val="left" w:pos="360"/>
        </w:tabs>
        <w:spacing w:line="480" w:lineRule="auto"/>
      </w:pPr>
    </w:p>
    <w:p w14:paraId="230755DE" w14:textId="77777777" w:rsidR="00BF3398" w:rsidRDefault="00BF3398" w:rsidP="003F0CB7">
      <w:pPr>
        <w:pBdr>
          <w:top w:val="nil"/>
          <w:left w:val="nil"/>
          <w:bottom w:val="nil"/>
          <w:right w:val="nil"/>
          <w:between w:val="nil"/>
        </w:pBdr>
        <w:tabs>
          <w:tab w:val="left" w:pos="360"/>
        </w:tabs>
        <w:spacing w:line="480" w:lineRule="auto"/>
      </w:pPr>
    </w:p>
    <w:p w14:paraId="0AA372C4" w14:textId="77777777" w:rsidR="00BF3398" w:rsidRDefault="00BF3398" w:rsidP="003F0CB7">
      <w:pPr>
        <w:pBdr>
          <w:top w:val="nil"/>
          <w:left w:val="nil"/>
          <w:bottom w:val="nil"/>
          <w:right w:val="nil"/>
          <w:between w:val="nil"/>
        </w:pBdr>
        <w:tabs>
          <w:tab w:val="left" w:pos="360"/>
        </w:tabs>
        <w:spacing w:line="480" w:lineRule="auto"/>
      </w:pPr>
    </w:p>
    <w:p w14:paraId="71FBD236" w14:textId="3DCF8F78" w:rsidR="00451DC6" w:rsidRDefault="00451DC6" w:rsidP="00451DC6">
      <w:pPr>
        <w:pStyle w:val="Ttulo1"/>
      </w:pPr>
      <w:bookmarkStart w:id="25" w:name="_Toc182308317"/>
      <w:r>
        <w:lastRenderedPageBreak/>
        <w:t>RECOMENDACIONES</w:t>
      </w:r>
      <w:bookmarkEnd w:id="25"/>
    </w:p>
    <w:p w14:paraId="6E337C8E" w14:textId="77777777" w:rsidR="004E4C86" w:rsidRDefault="004E4C86" w:rsidP="00451DC6">
      <w:pPr>
        <w:pStyle w:val="Ttulo1"/>
      </w:pPr>
    </w:p>
    <w:p w14:paraId="72CDB066" w14:textId="77777777" w:rsidR="004E4C86" w:rsidRDefault="004E4C86" w:rsidP="00451DC6">
      <w:pPr>
        <w:pStyle w:val="Ttulo1"/>
      </w:pPr>
    </w:p>
    <w:p w14:paraId="5282CFA2" w14:textId="0358315F" w:rsidR="004E4C86" w:rsidRPr="004E4C86" w:rsidRDefault="004E4C86" w:rsidP="00BF3398">
      <w:pPr>
        <w:spacing w:line="480" w:lineRule="auto"/>
      </w:pPr>
      <w:r>
        <w:t xml:space="preserve">     </w:t>
      </w:r>
      <w:r w:rsidRPr="004E4C86">
        <w:t>Crear un chatbot exitoso requiere una planificación estratégica enfocada en las necesidades del usuario y los objetivos de la organización. Es fundamental definir un propósito claro y entender a la audiencia, lo cual permite construir un flujo conversacional coherente y adaptado. La integración de inteligencia artificial potencia la precisión y naturalidad de las respuestas, mientras que la capacidad de escalar e integrarse con otros sistemas asegura que el chatbot pueda crecer junto con la organización y ofrecer un valor constante.</w:t>
      </w:r>
    </w:p>
    <w:p w14:paraId="7F646DB0" w14:textId="77777777" w:rsidR="004E4C86" w:rsidRPr="004E4C86" w:rsidRDefault="004E4C86" w:rsidP="00BF3398">
      <w:pPr>
        <w:pStyle w:val="Ttulo1"/>
        <w:spacing w:line="480" w:lineRule="auto"/>
        <w:rPr>
          <w:b w:val="0"/>
          <w:bCs w:val="0"/>
        </w:rPr>
      </w:pPr>
    </w:p>
    <w:p w14:paraId="75EA476A" w14:textId="598E3365" w:rsidR="004E4C86" w:rsidRPr="004E4C86" w:rsidRDefault="004E4C86" w:rsidP="00BF3398">
      <w:pPr>
        <w:spacing w:line="480" w:lineRule="auto"/>
      </w:pPr>
      <w:r w:rsidRPr="004E4C86">
        <w:t xml:space="preserve">     En resumen, un chatbot bien diseñado no solo optimiza la atención y experiencia del usuario, sino que también se convierte en una herramienta estratégica para mejorar la eficiencia y productividad en la empresa.</w:t>
      </w:r>
    </w:p>
    <w:p w14:paraId="7BCFDAA5" w14:textId="77777777" w:rsidR="00451DC6" w:rsidRPr="004E4C86" w:rsidRDefault="00451DC6" w:rsidP="00BF3398">
      <w:pPr>
        <w:pStyle w:val="Ttulo1"/>
        <w:spacing w:line="480" w:lineRule="auto"/>
        <w:rPr>
          <w:b w:val="0"/>
          <w:bCs w:val="0"/>
        </w:rPr>
      </w:pPr>
    </w:p>
    <w:p w14:paraId="5E599DB6" w14:textId="77777777" w:rsidR="00451DC6" w:rsidRDefault="00451DC6" w:rsidP="00451DC6">
      <w:pPr>
        <w:pStyle w:val="Ttulo1"/>
      </w:pPr>
    </w:p>
    <w:p w14:paraId="4FE2F6CF" w14:textId="77777777" w:rsidR="00451DC6" w:rsidRDefault="00451DC6" w:rsidP="00451DC6">
      <w:pPr>
        <w:pStyle w:val="Ttulo1"/>
      </w:pPr>
    </w:p>
    <w:p w14:paraId="52CF18F0" w14:textId="77777777" w:rsidR="00451DC6" w:rsidRDefault="00451DC6" w:rsidP="00451DC6">
      <w:pPr>
        <w:pStyle w:val="Ttulo1"/>
      </w:pPr>
    </w:p>
    <w:p w14:paraId="0DB4111D" w14:textId="77777777" w:rsidR="00451DC6" w:rsidRDefault="00451DC6" w:rsidP="00451DC6">
      <w:pPr>
        <w:pStyle w:val="Ttulo1"/>
      </w:pPr>
    </w:p>
    <w:p w14:paraId="59AFFCDD" w14:textId="77777777" w:rsidR="00451DC6" w:rsidRDefault="00451DC6" w:rsidP="00451DC6">
      <w:pPr>
        <w:pStyle w:val="Ttulo1"/>
      </w:pPr>
    </w:p>
    <w:p w14:paraId="2D0F2BCB" w14:textId="77777777" w:rsidR="00451DC6" w:rsidRDefault="00451DC6" w:rsidP="00451DC6">
      <w:pPr>
        <w:pStyle w:val="Ttulo1"/>
      </w:pPr>
    </w:p>
    <w:p w14:paraId="0DCFAB08" w14:textId="77777777" w:rsidR="00451DC6" w:rsidRDefault="00451DC6" w:rsidP="00451DC6">
      <w:pPr>
        <w:pStyle w:val="Ttulo1"/>
      </w:pPr>
    </w:p>
    <w:p w14:paraId="3DA9917F" w14:textId="77777777" w:rsidR="00451DC6" w:rsidRDefault="00451DC6" w:rsidP="00451DC6">
      <w:pPr>
        <w:pStyle w:val="Ttulo1"/>
      </w:pPr>
    </w:p>
    <w:p w14:paraId="7C56C7BA" w14:textId="77777777" w:rsidR="00451DC6" w:rsidRDefault="00451DC6" w:rsidP="00451DC6">
      <w:pPr>
        <w:pStyle w:val="Ttulo1"/>
      </w:pPr>
    </w:p>
    <w:p w14:paraId="34A37A3F" w14:textId="77777777" w:rsidR="00451DC6" w:rsidRDefault="00451DC6" w:rsidP="00451DC6">
      <w:pPr>
        <w:pStyle w:val="Ttulo1"/>
      </w:pPr>
    </w:p>
    <w:p w14:paraId="4AB353E0" w14:textId="77777777" w:rsidR="00451DC6" w:rsidRDefault="00451DC6" w:rsidP="00451DC6">
      <w:pPr>
        <w:pStyle w:val="Ttulo1"/>
      </w:pPr>
    </w:p>
    <w:p w14:paraId="55B0A79E" w14:textId="77777777" w:rsidR="00451DC6" w:rsidRDefault="00451DC6" w:rsidP="00451DC6">
      <w:pPr>
        <w:pStyle w:val="Ttulo1"/>
      </w:pPr>
    </w:p>
    <w:p w14:paraId="32C738C7" w14:textId="77777777" w:rsidR="00451DC6" w:rsidRDefault="00451DC6" w:rsidP="00451DC6">
      <w:pPr>
        <w:pStyle w:val="Ttulo1"/>
      </w:pPr>
    </w:p>
    <w:p w14:paraId="07427C08" w14:textId="77777777" w:rsidR="00451DC6" w:rsidRDefault="00451DC6" w:rsidP="00451DC6">
      <w:pPr>
        <w:pStyle w:val="Ttulo1"/>
      </w:pPr>
    </w:p>
    <w:p w14:paraId="4B873139" w14:textId="77777777" w:rsidR="00451DC6" w:rsidRDefault="00451DC6" w:rsidP="00451DC6">
      <w:pPr>
        <w:pStyle w:val="Ttulo1"/>
      </w:pPr>
    </w:p>
    <w:p w14:paraId="49AA1E30" w14:textId="77777777" w:rsidR="00451DC6" w:rsidRDefault="00451DC6" w:rsidP="00451DC6">
      <w:pPr>
        <w:pStyle w:val="Ttulo1"/>
      </w:pPr>
    </w:p>
    <w:p w14:paraId="3AE44C09" w14:textId="11817E2C" w:rsidR="00451DC6" w:rsidRDefault="00451DC6" w:rsidP="00451DC6">
      <w:pPr>
        <w:pStyle w:val="Ttulo1"/>
      </w:pPr>
    </w:p>
    <w:p w14:paraId="07CB3AFC" w14:textId="77777777" w:rsidR="00451DC6" w:rsidRDefault="00451DC6" w:rsidP="00451DC6">
      <w:pPr>
        <w:pStyle w:val="Ttulo1"/>
      </w:pPr>
    </w:p>
    <w:p w14:paraId="6AE220A8" w14:textId="77777777" w:rsidR="00451DC6" w:rsidRDefault="00451DC6" w:rsidP="00451DC6">
      <w:pPr>
        <w:pStyle w:val="Ttulo1"/>
      </w:pPr>
    </w:p>
    <w:p w14:paraId="5D54E4FE" w14:textId="77777777" w:rsidR="00451DC6" w:rsidRDefault="00451DC6" w:rsidP="00451DC6">
      <w:pPr>
        <w:pStyle w:val="Ttulo1"/>
      </w:pPr>
    </w:p>
    <w:p w14:paraId="1FE4A8B1" w14:textId="77777777" w:rsidR="00451DC6" w:rsidRDefault="00451DC6" w:rsidP="00451DC6">
      <w:pPr>
        <w:pStyle w:val="Ttulo1"/>
      </w:pPr>
    </w:p>
    <w:p w14:paraId="675BDF2B" w14:textId="2F388370" w:rsidR="00451DC6" w:rsidRDefault="00451DC6" w:rsidP="00451DC6">
      <w:pPr>
        <w:pStyle w:val="Ttulo1"/>
      </w:pPr>
    </w:p>
    <w:p w14:paraId="2F7717F2" w14:textId="0CA6016E" w:rsidR="00451DC6" w:rsidRDefault="00451DC6" w:rsidP="00451DC6">
      <w:pPr>
        <w:pStyle w:val="Ttulo1"/>
      </w:pPr>
      <w:bookmarkStart w:id="26" w:name="_Toc182308318"/>
      <w:r>
        <w:lastRenderedPageBreak/>
        <w:t>ANEXOS</w:t>
      </w:r>
      <w:bookmarkEnd w:id="26"/>
      <w:r>
        <w:t xml:space="preserve"> </w:t>
      </w:r>
    </w:p>
    <w:p w14:paraId="52CA09CF" w14:textId="0E9F8BB9" w:rsidR="0045218A" w:rsidRDefault="0045218A" w:rsidP="00451DC6">
      <w:pPr>
        <w:pStyle w:val="Ttulo1"/>
        <w:rPr>
          <w:noProof/>
        </w:rPr>
      </w:pPr>
      <w:r w:rsidRPr="00451DC6">
        <w:rPr>
          <w:noProof/>
        </w:rPr>
        <w:drawing>
          <wp:inline distT="0" distB="0" distL="0" distR="0" wp14:anchorId="4D7F2846" wp14:editId="635D1F0A">
            <wp:extent cx="2785745" cy="3666801"/>
            <wp:effectExtent l="0" t="0" r="0" b="0"/>
            <wp:docPr id="20413417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95264" cy="3679331"/>
                    </a:xfrm>
                    <a:prstGeom prst="rect">
                      <a:avLst/>
                    </a:prstGeom>
                    <a:noFill/>
                    <a:ln>
                      <a:noFill/>
                    </a:ln>
                  </pic:spPr>
                </pic:pic>
              </a:graphicData>
            </a:graphic>
          </wp:inline>
        </w:drawing>
      </w:r>
      <w:r w:rsidRPr="004E4C86">
        <w:rPr>
          <w:noProof/>
        </w:rPr>
        <w:drawing>
          <wp:inline distT="0" distB="0" distL="0" distR="0" wp14:anchorId="62051B48" wp14:editId="78F48E1E">
            <wp:extent cx="2819400" cy="3685540"/>
            <wp:effectExtent l="0" t="0" r="0" b="0"/>
            <wp:docPr id="1853454737" name="Imagen 20" descr="Mujer sentada frente a una computado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54737" name="Imagen 20" descr="Mujer sentada frente a una computadora&#10;&#10;Descripción generada automáticamente con confianza medi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4354" cy="3692016"/>
                    </a:xfrm>
                    <a:prstGeom prst="rect">
                      <a:avLst/>
                    </a:prstGeom>
                    <a:noFill/>
                    <a:ln>
                      <a:noFill/>
                    </a:ln>
                  </pic:spPr>
                </pic:pic>
              </a:graphicData>
            </a:graphic>
          </wp:inline>
        </w:drawing>
      </w:r>
    </w:p>
    <w:p w14:paraId="5C2AAA2B" w14:textId="62929669" w:rsidR="0045218A" w:rsidRDefault="0045218A" w:rsidP="00451DC6">
      <w:pPr>
        <w:pStyle w:val="Ttulo1"/>
        <w:rPr>
          <w:noProof/>
        </w:rPr>
      </w:pPr>
      <w:r>
        <w:rPr>
          <w:noProof/>
        </w:rPr>
        <w:drawing>
          <wp:inline distT="0" distB="0" distL="0" distR="0" wp14:anchorId="25100AF4" wp14:editId="55F5E7BD">
            <wp:extent cx="2742565" cy="3838575"/>
            <wp:effectExtent l="0" t="0" r="635" b="9525"/>
            <wp:docPr id="129072734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t="4177"/>
                    <a:stretch/>
                  </pic:blipFill>
                  <pic:spPr bwMode="auto">
                    <a:xfrm>
                      <a:off x="0" y="0"/>
                      <a:ext cx="2751786" cy="385148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F927242" wp14:editId="14C67BAA">
            <wp:extent cx="2762250" cy="3770630"/>
            <wp:effectExtent l="0" t="0" r="0" b="0"/>
            <wp:docPr id="187030131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a:extLst>
                        <a:ext uri="{28A0092B-C50C-407E-A947-70E740481C1C}">
                          <a14:useLocalDpi xmlns:a14="http://schemas.microsoft.com/office/drawing/2010/main" val="0"/>
                        </a:ext>
                      </a:extLst>
                    </a:blip>
                    <a:srcRect t="3651"/>
                    <a:stretch/>
                  </pic:blipFill>
                  <pic:spPr bwMode="auto">
                    <a:xfrm>
                      <a:off x="0" y="0"/>
                      <a:ext cx="2762250" cy="3770630"/>
                    </a:xfrm>
                    <a:prstGeom prst="rect">
                      <a:avLst/>
                    </a:prstGeom>
                    <a:noFill/>
                    <a:ln>
                      <a:noFill/>
                    </a:ln>
                    <a:extLst>
                      <a:ext uri="{53640926-AAD7-44D8-BBD7-CCE9431645EC}">
                        <a14:shadowObscured xmlns:a14="http://schemas.microsoft.com/office/drawing/2010/main"/>
                      </a:ext>
                    </a:extLst>
                  </pic:spPr>
                </pic:pic>
              </a:graphicData>
            </a:graphic>
          </wp:inline>
        </w:drawing>
      </w:r>
    </w:p>
    <w:p w14:paraId="1B851437" w14:textId="77777777" w:rsidR="0045218A" w:rsidRDefault="0045218A" w:rsidP="00451DC6">
      <w:pPr>
        <w:pStyle w:val="Ttulo1"/>
        <w:rPr>
          <w:noProof/>
        </w:rPr>
      </w:pPr>
    </w:p>
    <w:p w14:paraId="55B7D00D" w14:textId="77777777" w:rsidR="0045218A" w:rsidRDefault="0045218A" w:rsidP="00451DC6">
      <w:pPr>
        <w:pStyle w:val="Ttulo1"/>
        <w:rPr>
          <w:noProof/>
        </w:rPr>
      </w:pPr>
    </w:p>
    <w:p w14:paraId="14AB4F24" w14:textId="77777777" w:rsidR="0045218A" w:rsidRDefault="0045218A" w:rsidP="00451DC6">
      <w:pPr>
        <w:pStyle w:val="Ttulo1"/>
        <w:rPr>
          <w:noProof/>
        </w:rPr>
      </w:pPr>
    </w:p>
    <w:p w14:paraId="7C0A2900" w14:textId="61964243" w:rsidR="0045218A" w:rsidRDefault="0045218A" w:rsidP="00451DC6">
      <w:pPr>
        <w:pStyle w:val="Ttulo1"/>
        <w:rPr>
          <w:noProof/>
        </w:rPr>
      </w:pPr>
      <w:r>
        <w:rPr>
          <w:noProof/>
        </w:rPr>
        <w:lastRenderedPageBreak/>
        <w:drawing>
          <wp:inline distT="0" distB="0" distL="0" distR="0" wp14:anchorId="769C2D5A" wp14:editId="0BF6F7F6">
            <wp:extent cx="2428875" cy="4532630"/>
            <wp:effectExtent l="0" t="0" r="9525" b="1270"/>
            <wp:docPr id="204501087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6">
                      <a:extLst>
                        <a:ext uri="{28A0092B-C50C-407E-A947-70E740481C1C}">
                          <a14:useLocalDpi xmlns:a14="http://schemas.microsoft.com/office/drawing/2010/main" val="0"/>
                        </a:ext>
                      </a:extLst>
                    </a:blip>
                    <a:srcRect t="4096" r="798"/>
                    <a:stretch/>
                  </pic:blipFill>
                  <pic:spPr bwMode="auto">
                    <a:xfrm>
                      <a:off x="0" y="0"/>
                      <a:ext cx="2434561" cy="454324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05E222B0" wp14:editId="2BDDC7EC">
            <wp:extent cx="2819038" cy="4542155"/>
            <wp:effectExtent l="0" t="0" r="635" b="0"/>
            <wp:docPr id="203006875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a:extLst>
                        <a:ext uri="{28A0092B-C50C-407E-A947-70E740481C1C}">
                          <a14:useLocalDpi xmlns:a14="http://schemas.microsoft.com/office/drawing/2010/main" val="0"/>
                        </a:ext>
                      </a:extLst>
                    </a:blip>
                    <a:srcRect t="3345"/>
                    <a:stretch/>
                  </pic:blipFill>
                  <pic:spPr bwMode="auto">
                    <a:xfrm>
                      <a:off x="0" y="0"/>
                      <a:ext cx="2832721" cy="4564202"/>
                    </a:xfrm>
                    <a:prstGeom prst="rect">
                      <a:avLst/>
                    </a:prstGeom>
                    <a:noFill/>
                    <a:ln>
                      <a:noFill/>
                    </a:ln>
                    <a:extLst>
                      <a:ext uri="{53640926-AAD7-44D8-BBD7-CCE9431645EC}">
                        <a14:shadowObscured xmlns:a14="http://schemas.microsoft.com/office/drawing/2010/main"/>
                      </a:ext>
                    </a:extLst>
                  </pic:spPr>
                </pic:pic>
              </a:graphicData>
            </a:graphic>
          </wp:inline>
        </w:drawing>
      </w:r>
    </w:p>
    <w:p w14:paraId="2A30D847" w14:textId="38947BC5" w:rsidR="0045218A" w:rsidRDefault="0045218A" w:rsidP="00451DC6">
      <w:pPr>
        <w:pStyle w:val="Ttulo1"/>
      </w:pPr>
    </w:p>
    <w:p w14:paraId="00E55DD0" w14:textId="77777777" w:rsidR="0045218A" w:rsidRDefault="0045218A" w:rsidP="00451DC6">
      <w:pPr>
        <w:pStyle w:val="Ttulo1"/>
      </w:pPr>
    </w:p>
    <w:p w14:paraId="672B3815" w14:textId="48142D44" w:rsidR="0045218A" w:rsidRDefault="0045218A" w:rsidP="00451DC6">
      <w:pPr>
        <w:pStyle w:val="Ttulo1"/>
      </w:pPr>
    </w:p>
    <w:p w14:paraId="05FA6FA0" w14:textId="77777777" w:rsidR="0045218A" w:rsidRDefault="0045218A" w:rsidP="00451DC6">
      <w:pPr>
        <w:pStyle w:val="Ttulo1"/>
      </w:pPr>
    </w:p>
    <w:p w14:paraId="4F5CF769" w14:textId="77777777" w:rsidR="0045218A" w:rsidRDefault="0045218A" w:rsidP="00451DC6">
      <w:pPr>
        <w:pStyle w:val="Ttulo1"/>
      </w:pPr>
    </w:p>
    <w:p w14:paraId="6FA99298" w14:textId="77777777" w:rsidR="0045218A" w:rsidRDefault="0045218A" w:rsidP="00451DC6">
      <w:pPr>
        <w:pStyle w:val="Ttulo1"/>
      </w:pPr>
    </w:p>
    <w:p w14:paraId="0ED0CDCC" w14:textId="77777777" w:rsidR="0045218A" w:rsidRDefault="0045218A" w:rsidP="00451DC6">
      <w:pPr>
        <w:pStyle w:val="Ttulo1"/>
      </w:pPr>
    </w:p>
    <w:p w14:paraId="25D00AB9" w14:textId="77777777" w:rsidR="0045218A" w:rsidRDefault="0045218A" w:rsidP="00451DC6">
      <w:pPr>
        <w:pStyle w:val="Ttulo1"/>
      </w:pPr>
    </w:p>
    <w:p w14:paraId="37E5923F" w14:textId="77777777" w:rsidR="0045218A" w:rsidRDefault="0045218A" w:rsidP="00451DC6">
      <w:pPr>
        <w:pStyle w:val="Ttulo1"/>
      </w:pPr>
    </w:p>
    <w:p w14:paraId="0C8F948B" w14:textId="77777777" w:rsidR="0045218A" w:rsidRDefault="0045218A" w:rsidP="00451DC6">
      <w:pPr>
        <w:pStyle w:val="Ttulo1"/>
      </w:pPr>
    </w:p>
    <w:p w14:paraId="3952622A" w14:textId="77777777" w:rsidR="0045218A" w:rsidRDefault="0045218A" w:rsidP="00451DC6">
      <w:pPr>
        <w:pStyle w:val="Ttulo1"/>
      </w:pPr>
    </w:p>
    <w:p w14:paraId="39B17D95" w14:textId="77777777" w:rsidR="0045218A" w:rsidRDefault="0045218A" w:rsidP="00451DC6">
      <w:pPr>
        <w:pStyle w:val="Ttulo1"/>
      </w:pPr>
    </w:p>
    <w:p w14:paraId="492BAFAE" w14:textId="77777777" w:rsidR="0045218A" w:rsidRDefault="0045218A" w:rsidP="00451DC6">
      <w:pPr>
        <w:pStyle w:val="Ttulo1"/>
      </w:pPr>
    </w:p>
    <w:p w14:paraId="01A15E44" w14:textId="77777777" w:rsidR="0045218A" w:rsidRDefault="0045218A" w:rsidP="00451DC6">
      <w:pPr>
        <w:pStyle w:val="Ttulo1"/>
      </w:pPr>
    </w:p>
    <w:p w14:paraId="614D3B4D" w14:textId="77777777" w:rsidR="0045218A" w:rsidRDefault="0045218A" w:rsidP="00451DC6">
      <w:pPr>
        <w:pStyle w:val="Ttulo1"/>
      </w:pPr>
    </w:p>
    <w:p w14:paraId="029A03F1" w14:textId="77777777" w:rsidR="0045218A" w:rsidRDefault="0045218A" w:rsidP="00451DC6">
      <w:pPr>
        <w:pStyle w:val="Ttulo1"/>
      </w:pPr>
    </w:p>
    <w:p w14:paraId="3715A4AB" w14:textId="77777777" w:rsidR="0045218A" w:rsidRDefault="0045218A" w:rsidP="00451DC6">
      <w:pPr>
        <w:pStyle w:val="Ttulo1"/>
      </w:pPr>
    </w:p>
    <w:p w14:paraId="7595EF8F" w14:textId="77777777" w:rsidR="0045218A" w:rsidRDefault="0045218A" w:rsidP="00451DC6">
      <w:pPr>
        <w:pStyle w:val="Ttulo1"/>
      </w:pPr>
    </w:p>
    <w:p w14:paraId="680E872C" w14:textId="77777777" w:rsidR="0045218A" w:rsidRDefault="0045218A" w:rsidP="00451DC6">
      <w:pPr>
        <w:pStyle w:val="Ttulo1"/>
      </w:pPr>
    </w:p>
    <w:p w14:paraId="7C4BC2D8" w14:textId="77777777" w:rsidR="0045218A" w:rsidRDefault="0045218A" w:rsidP="00451DC6">
      <w:pPr>
        <w:pStyle w:val="Ttulo1"/>
      </w:pPr>
    </w:p>
    <w:p w14:paraId="4E151E31" w14:textId="77777777" w:rsidR="007D4331" w:rsidRDefault="007D4331" w:rsidP="00BF3398"/>
    <w:p w14:paraId="3B44A02E" w14:textId="77777777" w:rsidR="007D4331" w:rsidRDefault="007D4331" w:rsidP="00BF3398"/>
    <w:p w14:paraId="6EC38416" w14:textId="77777777" w:rsidR="007D4331" w:rsidRDefault="007D4331" w:rsidP="00BF3398"/>
    <w:p w14:paraId="63F7A8AD" w14:textId="6EE1EE37" w:rsidR="007D4331" w:rsidRDefault="007D4331" w:rsidP="007D4331">
      <w:pPr>
        <w:pStyle w:val="Ttulo1"/>
      </w:pPr>
      <w:r>
        <w:t>BIBLIOGRAFIA</w:t>
      </w:r>
    </w:p>
    <w:p w14:paraId="5CDC6C18" w14:textId="77777777" w:rsidR="0045218A" w:rsidRDefault="0045218A" w:rsidP="007D4331">
      <w:pPr>
        <w:pStyle w:val="Ttulo1"/>
      </w:pPr>
    </w:p>
    <w:p w14:paraId="191F5DC5" w14:textId="77777777" w:rsidR="0045218A" w:rsidRDefault="0045218A" w:rsidP="007D4331">
      <w:pPr>
        <w:pStyle w:val="Ttulo1"/>
      </w:pPr>
    </w:p>
    <w:p w14:paraId="31BF9319" w14:textId="77777777" w:rsidR="007D4331" w:rsidRDefault="007D4331" w:rsidP="007D4331">
      <w:pPr>
        <w:pStyle w:val="Ttulo1"/>
      </w:pPr>
    </w:p>
    <w:p w14:paraId="4258AD33" w14:textId="2BC36988" w:rsidR="007D4331" w:rsidRDefault="007D4331" w:rsidP="007D4331">
      <w:r w:rsidRPr="007D4331">
        <w:t xml:space="preserve">CUADRO COMPARATIVO. (s/f). Genially. Recuperado el 12 de noviembre de 2024, de </w:t>
      </w:r>
      <w:hyperlink r:id="rId28" w:history="1">
        <w:r w:rsidRPr="00EA6ED1">
          <w:rPr>
            <w:rStyle w:val="Hipervnculo"/>
          </w:rPr>
          <w:t>https://view.genially.com/66144574f58def001496b609/interactive-content-cuadro-comparativo</w:t>
        </w:r>
      </w:hyperlink>
      <w:r>
        <w:t>.</w:t>
      </w:r>
    </w:p>
    <w:p w14:paraId="641AFC68" w14:textId="77777777" w:rsidR="007D4331" w:rsidRDefault="007D4331" w:rsidP="007D4331"/>
    <w:p w14:paraId="1A89BE97" w14:textId="77777777" w:rsidR="007D4331" w:rsidRPr="007D4331" w:rsidRDefault="007D4331" w:rsidP="007D4331"/>
    <w:p w14:paraId="6567846E" w14:textId="4FE2AA07" w:rsidR="007D4331" w:rsidRDefault="007D4331" w:rsidP="007D4331">
      <w:pPr>
        <w:rPr>
          <w:lang w:val="es-CO"/>
        </w:rPr>
      </w:pPr>
      <w:r w:rsidRPr="007D4331">
        <w:rPr>
          <w:lang w:val="es-CO"/>
        </w:rPr>
        <w:t>¿Qué es un chatbot? (2024, mayo 23). </w:t>
      </w:r>
      <w:r w:rsidRPr="007D4331">
        <w:rPr>
          <w:i/>
          <w:iCs/>
          <w:lang w:val="es-CO"/>
        </w:rPr>
        <w:t>Ibm.com</w:t>
      </w:r>
      <w:r w:rsidRPr="007D4331">
        <w:rPr>
          <w:lang w:val="es-CO"/>
        </w:rPr>
        <w:t xml:space="preserve">. </w:t>
      </w:r>
      <w:hyperlink r:id="rId29" w:history="1">
        <w:r w:rsidRPr="007D4331">
          <w:rPr>
            <w:rStyle w:val="Hipervnculo"/>
            <w:lang w:val="es-CO"/>
          </w:rPr>
          <w:t>https://www.ibm.com/es-es/topics/chatbots</w:t>
        </w:r>
      </w:hyperlink>
    </w:p>
    <w:p w14:paraId="0CA3F1DB" w14:textId="77777777" w:rsidR="00E11A2D" w:rsidRDefault="00E11A2D" w:rsidP="007D4331">
      <w:pPr>
        <w:rPr>
          <w:lang w:val="es-CO"/>
        </w:rPr>
      </w:pPr>
    </w:p>
    <w:p w14:paraId="184DB283" w14:textId="77777777" w:rsidR="00E11A2D" w:rsidRDefault="00E11A2D" w:rsidP="007D4331">
      <w:pPr>
        <w:rPr>
          <w:lang w:val="es-CO"/>
        </w:rPr>
      </w:pPr>
    </w:p>
    <w:p w14:paraId="17E92092" w14:textId="009EBEB5" w:rsidR="00E11A2D" w:rsidRDefault="00E11A2D" w:rsidP="00E11A2D">
      <w:pPr>
        <w:rPr>
          <w:lang w:val="es-CO"/>
        </w:rPr>
      </w:pPr>
      <w:r w:rsidRPr="00E11A2D">
        <w:rPr>
          <w:lang w:val="es-CO"/>
        </w:rPr>
        <w:t xml:space="preserve">(S/f). Rae.es. Recuperado el 12 de noviembre de 2024, de </w:t>
      </w:r>
      <w:hyperlink r:id="rId30" w:history="1">
        <w:r w:rsidRPr="00E11A2D">
          <w:rPr>
            <w:rStyle w:val="Hipervnculo"/>
            <w:lang w:val="es-CO"/>
          </w:rPr>
          <w:t>https://dpej.rae.es/lema/estanco</w:t>
        </w:r>
      </w:hyperlink>
    </w:p>
    <w:p w14:paraId="6C5486A8" w14:textId="77777777" w:rsidR="00E11A2D" w:rsidRDefault="00E11A2D" w:rsidP="00E11A2D">
      <w:pPr>
        <w:rPr>
          <w:lang w:val="es-CO"/>
        </w:rPr>
      </w:pPr>
    </w:p>
    <w:p w14:paraId="7ED88D83" w14:textId="77777777" w:rsidR="00E11A2D" w:rsidRDefault="00E11A2D" w:rsidP="00E11A2D">
      <w:pPr>
        <w:rPr>
          <w:lang w:val="es-CO"/>
        </w:rPr>
      </w:pPr>
    </w:p>
    <w:p w14:paraId="24CCA63E" w14:textId="4BBFA54E" w:rsidR="00E11A2D" w:rsidRDefault="00E11A2D" w:rsidP="00E11A2D">
      <w:pPr>
        <w:rPr>
          <w:lang w:val="es-CO"/>
        </w:rPr>
      </w:pPr>
      <w:r w:rsidRPr="00E11A2D">
        <w:rPr>
          <w:lang w:val="es-CO"/>
        </w:rPr>
        <w:t>¿Que hacen las empresas comercializadoras? (2023, marzo 9). </w:t>
      </w:r>
      <w:proofErr w:type="spellStart"/>
      <w:r w:rsidRPr="00E11A2D">
        <w:rPr>
          <w:i/>
          <w:iCs/>
          <w:lang w:val="es-CO"/>
        </w:rPr>
        <w:t>Corposuite</w:t>
      </w:r>
      <w:proofErr w:type="spellEnd"/>
      <w:r w:rsidRPr="00E11A2D">
        <w:rPr>
          <w:lang w:val="es-CO"/>
        </w:rPr>
        <w:t xml:space="preserve">. </w:t>
      </w:r>
      <w:hyperlink r:id="rId31" w:history="1">
        <w:r w:rsidRPr="00E11A2D">
          <w:rPr>
            <w:rStyle w:val="Hipervnculo"/>
            <w:lang w:val="es-CO"/>
          </w:rPr>
          <w:t>https://corposuite.com/2023/03/09/que-hacen-las-empresas-comercializadoras/</w:t>
        </w:r>
      </w:hyperlink>
    </w:p>
    <w:p w14:paraId="0FE7F5D3" w14:textId="77777777" w:rsidR="00E11A2D" w:rsidRDefault="00E11A2D" w:rsidP="00E11A2D">
      <w:pPr>
        <w:rPr>
          <w:lang w:val="es-CO"/>
        </w:rPr>
      </w:pPr>
    </w:p>
    <w:p w14:paraId="1F4FD9FA" w14:textId="77777777" w:rsidR="00E11A2D" w:rsidRDefault="00E11A2D" w:rsidP="00E11A2D">
      <w:pPr>
        <w:rPr>
          <w:lang w:val="es-CO"/>
        </w:rPr>
      </w:pPr>
    </w:p>
    <w:p w14:paraId="4B1ACEA4" w14:textId="5B8B08B8" w:rsidR="00E11A2D" w:rsidRDefault="00E11A2D" w:rsidP="00E11A2D">
      <w:pPr>
        <w:rPr>
          <w:lang w:val="es-CO"/>
        </w:rPr>
      </w:pPr>
      <w:r w:rsidRPr="00E11A2D">
        <w:rPr>
          <w:lang w:val="es-CO"/>
        </w:rPr>
        <w:t>Porto, J. P., &amp; Merino, M. (2018, octubre 25). </w:t>
      </w:r>
      <w:r w:rsidRPr="00E11A2D">
        <w:rPr>
          <w:i/>
          <w:iCs/>
          <w:lang w:val="es-CO"/>
        </w:rPr>
        <w:t>Licor</w:t>
      </w:r>
      <w:r w:rsidRPr="00E11A2D">
        <w:rPr>
          <w:lang w:val="es-CO"/>
        </w:rPr>
        <w:t xml:space="preserve">. </w:t>
      </w:r>
      <w:proofErr w:type="spellStart"/>
      <w:r w:rsidRPr="00E11A2D">
        <w:rPr>
          <w:lang w:val="es-CO"/>
        </w:rPr>
        <w:t>Definición.de</w:t>
      </w:r>
      <w:proofErr w:type="spellEnd"/>
      <w:r w:rsidRPr="00E11A2D">
        <w:rPr>
          <w:lang w:val="es-CO"/>
        </w:rPr>
        <w:t xml:space="preserve">; </w:t>
      </w:r>
      <w:proofErr w:type="spellStart"/>
      <w:r w:rsidRPr="00E11A2D">
        <w:rPr>
          <w:lang w:val="es-CO"/>
        </w:rPr>
        <w:t>Definicion.de</w:t>
      </w:r>
      <w:proofErr w:type="spellEnd"/>
      <w:r w:rsidRPr="00E11A2D">
        <w:rPr>
          <w:lang w:val="es-CO"/>
        </w:rPr>
        <w:t xml:space="preserve">. </w:t>
      </w:r>
      <w:hyperlink r:id="rId32" w:history="1">
        <w:r w:rsidRPr="00E11A2D">
          <w:rPr>
            <w:rStyle w:val="Hipervnculo"/>
            <w:lang w:val="es-CO"/>
          </w:rPr>
          <w:t>https://definicion.de/licor/</w:t>
        </w:r>
      </w:hyperlink>
    </w:p>
    <w:p w14:paraId="412EA9B8" w14:textId="77777777" w:rsidR="00E049D6" w:rsidRDefault="00E049D6" w:rsidP="00E11A2D">
      <w:pPr>
        <w:rPr>
          <w:lang w:val="es-CO"/>
        </w:rPr>
      </w:pPr>
    </w:p>
    <w:p w14:paraId="70A977D9" w14:textId="621E4F5B" w:rsidR="00E049D6" w:rsidRDefault="00E049D6" w:rsidP="00E049D6">
      <w:pPr>
        <w:rPr>
          <w:lang w:val="es-CO"/>
        </w:rPr>
      </w:pPr>
      <w:r w:rsidRPr="00E049D6">
        <w:rPr>
          <w:i/>
          <w:iCs/>
          <w:lang w:val="es-CO"/>
        </w:rPr>
        <w:t>Cultura: definición, elementos y características</w:t>
      </w:r>
      <w:r w:rsidRPr="00E049D6">
        <w:rPr>
          <w:lang w:val="es-CO"/>
        </w:rPr>
        <w:t xml:space="preserve">. (s/f). Recuperado el 12 de noviembre de 2024, de </w:t>
      </w:r>
      <w:hyperlink r:id="rId33" w:history="1">
        <w:r w:rsidRPr="00E049D6">
          <w:rPr>
            <w:rStyle w:val="Hipervnculo"/>
            <w:lang w:val="es-CO"/>
          </w:rPr>
          <w:t>https://humanidades.com/cultura/</w:t>
        </w:r>
      </w:hyperlink>
    </w:p>
    <w:p w14:paraId="6A752229" w14:textId="77777777" w:rsidR="00E049D6" w:rsidRDefault="00E049D6" w:rsidP="00E049D6">
      <w:pPr>
        <w:rPr>
          <w:lang w:val="es-CO"/>
        </w:rPr>
      </w:pPr>
    </w:p>
    <w:p w14:paraId="6404965D" w14:textId="7055223D" w:rsidR="00E049D6" w:rsidRDefault="00E049D6" w:rsidP="00E049D6">
      <w:pPr>
        <w:rPr>
          <w:lang w:val="es-CO"/>
        </w:rPr>
      </w:pPr>
      <w:r w:rsidRPr="00E049D6">
        <w:rPr>
          <w:lang w:val="es-CO"/>
        </w:rPr>
        <w:t>Orozco, C. (2020, agosto 15). </w:t>
      </w:r>
      <w:r w:rsidRPr="00E049D6">
        <w:rPr>
          <w:i/>
          <w:iCs/>
          <w:lang w:val="es-CO"/>
        </w:rPr>
        <w:t>Calidad</w:t>
      </w:r>
      <w:r w:rsidRPr="00E049D6">
        <w:rPr>
          <w:lang w:val="es-CO"/>
        </w:rPr>
        <w:t xml:space="preserve">. Guía del Empresario. </w:t>
      </w:r>
      <w:hyperlink r:id="rId34" w:history="1">
        <w:r w:rsidRPr="00E049D6">
          <w:rPr>
            <w:rStyle w:val="Hipervnculo"/>
            <w:lang w:val="es-CO"/>
          </w:rPr>
          <w:t>https://guiadelempresario.com/administracion/calidad/</w:t>
        </w:r>
      </w:hyperlink>
    </w:p>
    <w:p w14:paraId="08838F6F" w14:textId="77777777" w:rsidR="00E049D6" w:rsidRDefault="00E049D6" w:rsidP="00E049D6">
      <w:pPr>
        <w:rPr>
          <w:lang w:val="es-CO"/>
        </w:rPr>
      </w:pPr>
    </w:p>
    <w:p w14:paraId="3C0C88CA" w14:textId="77777777" w:rsidR="00E049D6" w:rsidRPr="00E049D6" w:rsidRDefault="00E049D6" w:rsidP="00E049D6">
      <w:pPr>
        <w:rPr>
          <w:lang w:val="es-CO"/>
        </w:rPr>
      </w:pPr>
    </w:p>
    <w:p w14:paraId="388EECA6" w14:textId="77777777" w:rsidR="00E049D6" w:rsidRPr="00E049D6" w:rsidRDefault="00E049D6" w:rsidP="00E049D6">
      <w:pPr>
        <w:rPr>
          <w:lang w:val="es-CO"/>
        </w:rPr>
      </w:pPr>
    </w:p>
    <w:p w14:paraId="2D5A99DF" w14:textId="77777777" w:rsidR="00E049D6" w:rsidRDefault="00E049D6" w:rsidP="00E11A2D">
      <w:pPr>
        <w:rPr>
          <w:lang w:val="es-CO"/>
        </w:rPr>
      </w:pPr>
    </w:p>
    <w:p w14:paraId="342116F4" w14:textId="77777777" w:rsidR="00E11A2D" w:rsidRPr="00E11A2D" w:rsidRDefault="00E11A2D" w:rsidP="00E11A2D">
      <w:pPr>
        <w:rPr>
          <w:lang w:val="es-CO"/>
        </w:rPr>
      </w:pPr>
    </w:p>
    <w:p w14:paraId="5F540E31" w14:textId="77777777" w:rsidR="00E11A2D" w:rsidRDefault="00E11A2D" w:rsidP="00E11A2D">
      <w:pPr>
        <w:rPr>
          <w:lang w:val="es-CO"/>
        </w:rPr>
      </w:pPr>
    </w:p>
    <w:p w14:paraId="1940802C" w14:textId="77777777" w:rsidR="00E11A2D" w:rsidRDefault="00E11A2D" w:rsidP="00E11A2D">
      <w:pPr>
        <w:rPr>
          <w:lang w:val="es-CO"/>
        </w:rPr>
      </w:pPr>
    </w:p>
    <w:p w14:paraId="00E67508" w14:textId="77777777" w:rsidR="00E11A2D" w:rsidRPr="00E11A2D" w:rsidRDefault="00E11A2D" w:rsidP="00E11A2D">
      <w:pPr>
        <w:rPr>
          <w:lang w:val="es-CO"/>
        </w:rPr>
      </w:pPr>
    </w:p>
    <w:p w14:paraId="47398093" w14:textId="77777777" w:rsidR="00E11A2D" w:rsidRDefault="00E11A2D" w:rsidP="00E11A2D">
      <w:pPr>
        <w:rPr>
          <w:lang w:val="es-CO"/>
        </w:rPr>
      </w:pPr>
    </w:p>
    <w:p w14:paraId="75961753" w14:textId="77777777" w:rsidR="00E11A2D" w:rsidRDefault="00E11A2D" w:rsidP="00E11A2D">
      <w:pPr>
        <w:rPr>
          <w:lang w:val="es-CO"/>
        </w:rPr>
      </w:pPr>
    </w:p>
    <w:p w14:paraId="77C1CCA3" w14:textId="77777777" w:rsidR="00E11A2D" w:rsidRPr="00E11A2D" w:rsidRDefault="00E11A2D" w:rsidP="00E11A2D">
      <w:pPr>
        <w:rPr>
          <w:lang w:val="es-CO"/>
        </w:rPr>
      </w:pPr>
    </w:p>
    <w:p w14:paraId="054F38E4" w14:textId="77777777" w:rsidR="00E11A2D" w:rsidRDefault="00E11A2D" w:rsidP="007D4331">
      <w:pPr>
        <w:rPr>
          <w:lang w:val="es-CO"/>
        </w:rPr>
      </w:pPr>
    </w:p>
    <w:p w14:paraId="76508C11" w14:textId="77777777" w:rsidR="007D4331" w:rsidRDefault="007D4331" w:rsidP="007D4331">
      <w:pPr>
        <w:rPr>
          <w:lang w:val="es-CO"/>
        </w:rPr>
      </w:pPr>
    </w:p>
    <w:p w14:paraId="0C7CC182" w14:textId="77777777" w:rsidR="007D4331" w:rsidRDefault="007D4331" w:rsidP="007D4331">
      <w:pPr>
        <w:rPr>
          <w:lang w:val="es-CO"/>
        </w:rPr>
      </w:pPr>
    </w:p>
    <w:p w14:paraId="1102F955" w14:textId="77777777" w:rsidR="007D4331" w:rsidRPr="007D4331" w:rsidRDefault="007D4331" w:rsidP="007D4331">
      <w:pPr>
        <w:rPr>
          <w:lang w:val="es-CO"/>
        </w:rPr>
      </w:pPr>
    </w:p>
    <w:p w14:paraId="7015C29F" w14:textId="77777777" w:rsidR="007D4331" w:rsidRPr="007D4331" w:rsidRDefault="007D4331" w:rsidP="007D4331"/>
    <w:sectPr w:rsidR="007D4331" w:rsidRPr="007D4331" w:rsidSect="00F37A79">
      <w:headerReference w:type="default" r:id="rId35"/>
      <w:pgSz w:w="12240" w:h="15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F96CE" w14:textId="77777777" w:rsidR="00145995" w:rsidRDefault="00145995" w:rsidP="00F37A79">
      <w:r>
        <w:separator/>
      </w:r>
    </w:p>
  </w:endnote>
  <w:endnote w:type="continuationSeparator" w:id="0">
    <w:p w14:paraId="3BFC0CB0" w14:textId="77777777" w:rsidR="00145995" w:rsidRDefault="00145995" w:rsidP="00F3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D145B435-F275-4230-911A-D0DFF768332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embedRegular r:id="rId2" w:fontKey="{687D5EA8-349F-4463-BD38-B3C6CA617E57}"/>
  </w:font>
  <w:font w:name="Segoe UI">
    <w:panose1 w:val="020B0502040204020203"/>
    <w:charset w:val="00"/>
    <w:family w:val="swiss"/>
    <w:pitch w:val="variable"/>
    <w:sig w:usb0="E4002EFF" w:usb1="C000E47F" w:usb2="00000009" w:usb3="00000000" w:csb0="000001FF" w:csb1="00000000"/>
    <w:embedRegular r:id="rId3" w:fontKey="{ADC04875-9CA9-4540-B3E2-63FA7199406E}"/>
  </w:font>
  <w:font w:name="Georgia">
    <w:panose1 w:val="02040502050405020303"/>
    <w:charset w:val="00"/>
    <w:family w:val="roman"/>
    <w:pitch w:val="variable"/>
    <w:sig w:usb0="00000287" w:usb1="00000000" w:usb2="00000000" w:usb3="00000000" w:csb0="0000009F" w:csb1="00000000"/>
    <w:embedRegular r:id="rId4" w:fontKey="{B0158979-E52C-4303-869B-4AD74D2DE858}"/>
    <w:embedItalic r:id="rId5" w:fontKey="{1964E21F-78DB-4F2C-AEF4-1FA1F64FB0BC}"/>
  </w:font>
  <w:font w:name="Calibri">
    <w:panose1 w:val="020F0502020204030204"/>
    <w:charset w:val="00"/>
    <w:family w:val="swiss"/>
    <w:pitch w:val="variable"/>
    <w:sig w:usb0="E4002EFF" w:usb1="C000247B" w:usb2="00000009" w:usb3="00000000" w:csb0="000001FF" w:csb1="00000000"/>
    <w:embedRegular r:id="rId6" w:fontKey="{423B0F1F-7E3C-4BFF-8B50-6D43D3CA7395}"/>
    <w:embedBold r:id="rId7" w:fontKey="{4BF03D5F-B118-4439-AB13-BF35C181645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8980B" w14:textId="77777777" w:rsidR="00145995" w:rsidRDefault="00145995" w:rsidP="00F37A79">
      <w:r>
        <w:separator/>
      </w:r>
    </w:p>
  </w:footnote>
  <w:footnote w:type="continuationSeparator" w:id="0">
    <w:p w14:paraId="7DA1CB7A" w14:textId="77777777" w:rsidR="00145995" w:rsidRDefault="00145995" w:rsidP="00F37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017397"/>
      <w:docPartObj>
        <w:docPartGallery w:val="Page Numbers (Top of Page)"/>
        <w:docPartUnique/>
      </w:docPartObj>
    </w:sdtPr>
    <w:sdtEndPr/>
    <w:sdtContent>
      <w:p w14:paraId="30070139" w14:textId="6A73C7F5" w:rsidR="00F37A79" w:rsidRDefault="00F37A79">
        <w:pPr>
          <w:pStyle w:val="Encabezado"/>
          <w:jc w:val="right"/>
        </w:pPr>
        <w:r>
          <w:fldChar w:fldCharType="begin"/>
        </w:r>
        <w:r>
          <w:instrText>PAGE   \* MERGEFORMAT</w:instrText>
        </w:r>
        <w:r>
          <w:fldChar w:fldCharType="separate"/>
        </w:r>
        <w:r>
          <w:t>2</w:t>
        </w:r>
        <w:r>
          <w:fldChar w:fldCharType="end"/>
        </w:r>
      </w:p>
    </w:sdtContent>
  </w:sdt>
  <w:p w14:paraId="20BE8A88" w14:textId="77777777" w:rsidR="00F37A79" w:rsidRDefault="00F37A7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D5EAD"/>
    <w:multiLevelType w:val="multilevel"/>
    <w:tmpl w:val="D70EEA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F11564"/>
    <w:multiLevelType w:val="hybridMultilevel"/>
    <w:tmpl w:val="B3C6391A"/>
    <w:lvl w:ilvl="0" w:tplc="8534A74C">
      <w:start w:val="1"/>
      <w:numFmt w:val="decimal"/>
      <w:lvlText w:val="%1."/>
      <w:lvlJc w:val="left"/>
      <w:pPr>
        <w:ind w:left="1610" w:hanging="360"/>
      </w:pPr>
      <w:rPr>
        <w:rFonts w:hint="default"/>
      </w:rPr>
    </w:lvl>
    <w:lvl w:ilvl="1" w:tplc="240A0019" w:tentative="1">
      <w:start w:val="1"/>
      <w:numFmt w:val="lowerLetter"/>
      <w:lvlText w:val="%2."/>
      <w:lvlJc w:val="left"/>
      <w:pPr>
        <w:ind w:left="2065" w:hanging="360"/>
      </w:pPr>
    </w:lvl>
    <w:lvl w:ilvl="2" w:tplc="240A001B" w:tentative="1">
      <w:start w:val="1"/>
      <w:numFmt w:val="lowerRoman"/>
      <w:lvlText w:val="%3."/>
      <w:lvlJc w:val="right"/>
      <w:pPr>
        <w:ind w:left="2785" w:hanging="180"/>
      </w:pPr>
    </w:lvl>
    <w:lvl w:ilvl="3" w:tplc="240A000F" w:tentative="1">
      <w:start w:val="1"/>
      <w:numFmt w:val="decimal"/>
      <w:lvlText w:val="%4."/>
      <w:lvlJc w:val="left"/>
      <w:pPr>
        <w:ind w:left="3505" w:hanging="360"/>
      </w:pPr>
    </w:lvl>
    <w:lvl w:ilvl="4" w:tplc="240A0019" w:tentative="1">
      <w:start w:val="1"/>
      <w:numFmt w:val="lowerLetter"/>
      <w:lvlText w:val="%5."/>
      <w:lvlJc w:val="left"/>
      <w:pPr>
        <w:ind w:left="4225" w:hanging="360"/>
      </w:pPr>
    </w:lvl>
    <w:lvl w:ilvl="5" w:tplc="240A001B" w:tentative="1">
      <w:start w:val="1"/>
      <w:numFmt w:val="lowerRoman"/>
      <w:lvlText w:val="%6."/>
      <w:lvlJc w:val="right"/>
      <w:pPr>
        <w:ind w:left="4945" w:hanging="180"/>
      </w:pPr>
    </w:lvl>
    <w:lvl w:ilvl="6" w:tplc="240A000F" w:tentative="1">
      <w:start w:val="1"/>
      <w:numFmt w:val="decimal"/>
      <w:lvlText w:val="%7."/>
      <w:lvlJc w:val="left"/>
      <w:pPr>
        <w:ind w:left="5665" w:hanging="360"/>
      </w:pPr>
    </w:lvl>
    <w:lvl w:ilvl="7" w:tplc="240A0019" w:tentative="1">
      <w:start w:val="1"/>
      <w:numFmt w:val="lowerLetter"/>
      <w:lvlText w:val="%8."/>
      <w:lvlJc w:val="left"/>
      <w:pPr>
        <w:ind w:left="6385" w:hanging="360"/>
      </w:pPr>
    </w:lvl>
    <w:lvl w:ilvl="8" w:tplc="240A001B" w:tentative="1">
      <w:start w:val="1"/>
      <w:numFmt w:val="lowerRoman"/>
      <w:lvlText w:val="%9."/>
      <w:lvlJc w:val="right"/>
      <w:pPr>
        <w:ind w:left="7105" w:hanging="180"/>
      </w:pPr>
    </w:lvl>
  </w:abstractNum>
  <w:abstractNum w:abstractNumId="2" w15:restartNumberingAfterBreak="0">
    <w:nsid w:val="0E7B366D"/>
    <w:multiLevelType w:val="multilevel"/>
    <w:tmpl w:val="62DE5730"/>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3" w15:restartNumberingAfterBreak="0">
    <w:nsid w:val="0EB56B49"/>
    <w:multiLevelType w:val="multilevel"/>
    <w:tmpl w:val="7DB86E3E"/>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2530" w:hanging="403"/>
      </w:pPr>
      <w:rPr>
        <w:rFonts w:hint="default"/>
        <w:b/>
        <w:bCs/>
        <w:w w:val="99"/>
        <w:lang w:val="es-CO" w:eastAsia="es-CO" w:bidi="es-CO"/>
      </w:rPr>
    </w:lvl>
    <w:lvl w:ilvl="2">
      <w:start w:val="1"/>
      <w:numFmt w:val="decimal"/>
      <w:lvlText w:val="%1.%2.%3"/>
      <w:lvlJc w:val="left"/>
      <w:pPr>
        <w:ind w:left="866" w:hanging="602"/>
      </w:pPr>
      <w:rPr>
        <w:rFonts w:ascii="Arial" w:eastAsia="Arial" w:hAnsi="Arial" w:cs="Arial"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4" w15:restartNumberingAfterBreak="0">
    <w:nsid w:val="10D97C95"/>
    <w:multiLevelType w:val="hybridMultilevel"/>
    <w:tmpl w:val="B344D714"/>
    <w:lvl w:ilvl="0" w:tplc="8534A74C">
      <w:start w:val="1"/>
      <w:numFmt w:val="decimal"/>
      <w:lvlText w:val="%1."/>
      <w:lvlJc w:val="left"/>
      <w:pPr>
        <w:ind w:left="985" w:hanging="360"/>
      </w:pPr>
      <w:rPr>
        <w:rFonts w:hint="default"/>
      </w:rPr>
    </w:lvl>
    <w:lvl w:ilvl="1" w:tplc="240A0019" w:tentative="1">
      <w:start w:val="1"/>
      <w:numFmt w:val="lowerLetter"/>
      <w:lvlText w:val="%2."/>
      <w:lvlJc w:val="left"/>
      <w:pPr>
        <w:ind w:left="1705" w:hanging="360"/>
      </w:pPr>
    </w:lvl>
    <w:lvl w:ilvl="2" w:tplc="240A001B" w:tentative="1">
      <w:start w:val="1"/>
      <w:numFmt w:val="lowerRoman"/>
      <w:lvlText w:val="%3."/>
      <w:lvlJc w:val="right"/>
      <w:pPr>
        <w:ind w:left="2425" w:hanging="180"/>
      </w:pPr>
    </w:lvl>
    <w:lvl w:ilvl="3" w:tplc="240A000F" w:tentative="1">
      <w:start w:val="1"/>
      <w:numFmt w:val="decimal"/>
      <w:lvlText w:val="%4."/>
      <w:lvlJc w:val="left"/>
      <w:pPr>
        <w:ind w:left="3145" w:hanging="360"/>
      </w:pPr>
    </w:lvl>
    <w:lvl w:ilvl="4" w:tplc="240A0019" w:tentative="1">
      <w:start w:val="1"/>
      <w:numFmt w:val="lowerLetter"/>
      <w:lvlText w:val="%5."/>
      <w:lvlJc w:val="left"/>
      <w:pPr>
        <w:ind w:left="3865" w:hanging="360"/>
      </w:pPr>
    </w:lvl>
    <w:lvl w:ilvl="5" w:tplc="240A001B" w:tentative="1">
      <w:start w:val="1"/>
      <w:numFmt w:val="lowerRoman"/>
      <w:lvlText w:val="%6."/>
      <w:lvlJc w:val="right"/>
      <w:pPr>
        <w:ind w:left="4585" w:hanging="180"/>
      </w:pPr>
    </w:lvl>
    <w:lvl w:ilvl="6" w:tplc="240A000F" w:tentative="1">
      <w:start w:val="1"/>
      <w:numFmt w:val="decimal"/>
      <w:lvlText w:val="%7."/>
      <w:lvlJc w:val="left"/>
      <w:pPr>
        <w:ind w:left="5305" w:hanging="360"/>
      </w:pPr>
    </w:lvl>
    <w:lvl w:ilvl="7" w:tplc="240A0019" w:tentative="1">
      <w:start w:val="1"/>
      <w:numFmt w:val="lowerLetter"/>
      <w:lvlText w:val="%8."/>
      <w:lvlJc w:val="left"/>
      <w:pPr>
        <w:ind w:left="6025" w:hanging="360"/>
      </w:pPr>
    </w:lvl>
    <w:lvl w:ilvl="8" w:tplc="240A001B" w:tentative="1">
      <w:start w:val="1"/>
      <w:numFmt w:val="lowerRoman"/>
      <w:lvlText w:val="%9."/>
      <w:lvlJc w:val="right"/>
      <w:pPr>
        <w:ind w:left="6745" w:hanging="180"/>
      </w:pPr>
    </w:lvl>
  </w:abstractNum>
  <w:abstractNum w:abstractNumId="5" w15:restartNumberingAfterBreak="0">
    <w:nsid w:val="196D3391"/>
    <w:multiLevelType w:val="multilevel"/>
    <w:tmpl w:val="127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40D88"/>
    <w:multiLevelType w:val="multilevel"/>
    <w:tmpl w:val="A442F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1765FC"/>
    <w:multiLevelType w:val="multilevel"/>
    <w:tmpl w:val="7292E840"/>
    <w:lvl w:ilvl="0">
      <w:start w:val="1"/>
      <w:numFmt w:val="decimal"/>
      <w:lvlText w:val="%1."/>
      <w:lvlJc w:val="left"/>
      <w:pPr>
        <w:ind w:left="625" w:hanging="360"/>
      </w:pPr>
    </w:lvl>
    <w:lvl w:ilvl="1">
      <w:start w:val="7"/>
      <w:numFmt w:val="decimal"/>
      <w:lvlText w:val="%1.%2"/>
      <w:lvlJc w:val="left"/>
      <w:pPr>
        <w:ind w:left="625" w:hanging="360"/>
      </w:pPr>
    </w:lvl>
    <w:lvl w:ilvl="2">
      <w:start w:val="1"/>
      <w:numFmt w:val="decimal"/>
      <w:lvlText w:val="%1.%2.%3"/>
      <w:lvlJc w:val="left"/>
      <w:pPr>
        <w:ind w:left="985" w:hanging="720"/>
      </w:pPr>
    </w:lvl>
    <w:lvl w:ilvl="3">
      <w:start w:val="1"/>
      <w:numFmt w:val="decimal"/>
      <w:lvlText w:val="%1.%2.%3.%4"/>
      <w:lvlJc w:val="left"/>
      <w:pPr>
        <w:ind w:left="985" w:hanging="720"/>
      </w:pPr>
    </w:lvl>
    <w:lvl w:ilvl="4">
      <w:start w:val="1"/>
      <w:numFmt w:val="decimal"/>
      <w:lvlText w:val="%1.%2.%3.%4.%5"/>
      <w:lvlJc w:val="left"/>
      <w:pPr>
        <w:ind w:left="1345" w:hanging="1080"/>
      </w:pPr>
    </w:lvl>
    <w:lvl w:ilvl="5">
      <w:start w:val="1"/>
      <w:numFmt w:val="decimal"/>
      <w:lvlText w:val="%1.%2.%3.%4.%5.%6"/>
      <w:lvlJc w:val="left"/>
      <w:pPr>
        <w:ind w:left="1345" w:hanging="1080"/>
      </w:pPr>
    </w:lvl>
    <w:lvl w:ilvl="6">
      <w:start w:val="1"/>
      <w:numFmt w:val="decimal"/>
      <w:lvlText w:val="%1.%2.%3.%4.%5.%6.%7"/>
      <w:lvlJc w:val="left"/>
      <w:pPr>
        <w:ind w:left="1705" w:hanging="1440"/>
      </w:pPr>
    </w:lvl>
    <w:lvl w:ilvl="7">
      <w:start w:val="1"/>
      <w:numFmt w:val="decimal"/>
      <w:lvlText w:val="%1.%2.%3.%4.%5.%6.%7.%8"/>
      <w:lvlJc w:val="left"/>
      <w:pPr>
        <w:ind w:left="1705" w:hanging="1440"/>
      </w:pPr>
    </w:lvl>
    <w:lvl w:ilvl="8">
      <w:start w:val="1"/>
      <w:numFmt w:val="decimal"/>
      <w:lvlText w:val="%1.%2.%3.%4.%5.%6.%7.%8.%9"/>
      <w:lvlJc w:val="left"/>
      <w:pPr>
        <w:ind w:left="2065" w:hanging="1800"/>
      </w:pPr>
    </w:lvl>
  </w:abstractNum>
  <w:abstractNum w:abstractNumId="8" w15:restartNumberingAfterBreak="0">
    <w:nsid w:val="39732C76"/>
    <w:multiLevelType w:val="multilevel"/>
    <w:tmpl w:val="EB2A4084"/>
    <w:lvl w:ilvl="0">
      <w:start w:val="1"/>
      <w:numFmt w:val="decimal"/>
      <w:lvlText w:val="%1."/>
      <w:lvlJc w:val="left"/>
      <w:pPr>
        <w:ind w:left="625" w:hanging="360"/>
      </w:pPr>
      <w:rPr>
        <w:rFonts w:ascii="Arial" w:eastAsia="Arial" w:hAnsi="Arial" w:cs="Arial"/>
        <w:b/>
        <w:sz w:val="24"/>
        <w:szCs w:val="24"/>
      </w:rPr>
    </w:lvl>
    <w:lvl w:ilvl="1">
      <w:start w:val="1"/>
      <w:numFmt w:val="decimal"/>
      <w:lvlText w:val="%1.%2"/>
      <w:lvlJc w:val="left"/>
      <w:pPr>
        <w:ind w:left="2530" w:hanging="403"/>
      </w:pPr>
      <w:rPr>
        <w:b/>
      </w:rPr>
    </w:lvl>
    <w:lvl w:ilvl="2">
      <w:start w:val="1"/>
      <w:numFmt w:val="decimal"/>
      <w:lvlText w:val="%1.%2.%3"/>
      <w:lvlJc w:val="left"/>
      <w:pPr>
        <w:ind w:left="866" w:hanging="602"/>
      </w:pPr>
      <w:rPr>
        <w:rFonts w:ascii="Arial" w:eastAsia="Arial" w:hAnsi="Arial" w:cs="Arial"/>
        <w:b/>
        <w:sz w:val="24"/>
        <w:szCs w:val="24"/>
      </w:rPr>
    </w:lvl>
    <w:lvl w:ilvl="3">
      <w:numFmt w:val="bullet"/>
      <w:lvlText w:val="•"/>
      <w:lvlJc w:val="left"/>
      <w:pPr>
        <w:ind w:left="860" w:hanging="602"/>
      </w:pPr>
    </w:lvl>
    <w:lvl w:ilvl="4">
      <w:numFmt w:val="bullet"/>
      <w:lvlText w:val="•"/>
      <w:lvlJc w:val="left"/>
      <w:pPr>
        <w:ind w:left="2148" w:hanging="601"/>
      </w:pPr>
    </w:lvl>
    <w:lvl w:ilvl="5">
      <w:numFmt w:val="bullet"/>
      <w:lvlText w:val="•"/>
      <w:lvlJc w:val="left"/>
      <w:pPr>
        <w:ind w:left="3437" w:hanging="602"/>
      </w:pPr>
    </w:lvl>
    <w:lvl w:ilvl="6">
      <w:numFmt w:val="bullet"/>
      <w:lvlText w:val="•"/>
      <w:lvlJc w:val="left"/>
      <w:pPr>
        <w:ind w:left="4725" w:hanging="602"/>
      </w:pPr>
    </w:lvl>
    <w:lvl w:ilvl="7">
      <w:numFmt w:val="bullet"/>
      <w:lvlText w:val="•"/>
      <w:lvlJc w:val="left"/>
      <w:pPr>
        <w:ind w:left="6014" w:hanging="602"/>
      </w:pPr>
    </w:lvl>
    <w:lvl w:ilvl="8">
      <w:numFmt w:val="bullet"/>
      <w:lvlText w:val="•"/>
      <w:lvlJc w:val="left"/>
      <w:pPr>
        <w:ind w:left="7302" w:hanging="602"/>
      </w:pPr>
    </w:lvl>
  </w:abstractNum>
  <w:abstractNum w:abstractNumId="9" w15:restartNumberingAfterBreak="0">
    <w:nsid w:val="4A1A7E42"/>
    <w:multiLevelType w:val="hybridMultilevel"/>
    <w:tmpl w:val="4442F1AA"/>
    <w:lvl w:ilvl="0" w:tplc="240A0001">
      <w:start w:val="1"/>
      <w:numFmt w:val="bullet"/>
      <w:lvlText w:val=""/>
      <w:lvlJc w:val="left"/>
      <w:pPr>
        <w:ind w:left="3600" w:hanging="360"/>
      </w:pPr>
      <w:rPr>
        <w:rFonts w:ascii="Symbol" w:hAnsi="Symbol" w:hint="default"/>
      </w:rPr>
    </w:lvl>
    <w:lvl w:ilvl="1" w:tplc="240A0019" w:tentative="1">
      <w:start w:val="1"/>
      <w:numFmt w:val="lowerLetter"/>
      <w:lvlText w:val="%2."/>
      <w:lvlJc w:val="left"/>
      <w:pPr>
        <w:ind w:left="4320" w:hanging="360"/>
      </w:pPr>
    </w:lvl>
    <w:lvl w:ilvl="2" w:tplc="240A001B" w:tentative="1">
      <w:start w:val="1"/>
      <w:numFmt w:val="lowerRoman"/>
      <w:lvlText w:val="%3."/>
      <w:lvlJc w:val="right"/>
      <w:pPr>
        <w:ind w:left="5040" w:hanging="180"/>
      </w:pPr>
    </w:lvl>
    <w:lvl w:ilvl="3" w:tplc="240A000F" w:tentative="1">
      <w:start w:val="1"/>
      <w:numFmt w:val="decimal"/>
      <w:lvlText w:val="%4."/>
      <w:lvlJc w:val="left"/>
      <w:pPr>
        <w:ind w:left="5760" w:hanging="360"/>
      </w:pPr>
    </w:lvl>
    <w:lvl w:ilvl="4" w:tplc="240A0019" w:tentative="1">
      <w:start w:val="1"/>
      <w:numFmt w:val="lowerLetter"/>
      <w:lvlText w:val="%5."/>
      <w:lvlJc w:val="left"/>
      <w:pPr>
        <w:ind w:left="6480" w:hanging="360"/>
      </w:pPr>
    </w:lvl>
    <w:lvl w:ilvl="5" w:tplc="240A001B" w:tentative="1">
      <w:start w:val="1"/>
      <w:numFmt w:val="lowerRoman"/>
      <w:lvlText w:val="%6."/>
      <w:lvlJc w:val="right"/>
      <w:pPr>
        <w:ind w:left="7200" w:hanging="180"/>
      </w:pPr>
    </w:lvl>
    <w:lvl w:ilvl="6" w:tplc="240A000F" w:tentative="1">
      <w:start w:val="1"/>
      <w:numFmt w:val="decimal"/>
      <w:lvlText w:val="%7."/>
      <w:lvlJc w:val="left"/>
      <w:pPr>
        <w:ind w:left="7920" w:hanging="360"/>
      </w:pPr>
    </w:lvl>
    <w:lvl w:ilvl="7" w:tplc="240A0019" w:tentative="1">
      <w:start w:val="1"/>
      <w:numFmt w:val="lowerLetter"/>
      <w:lvlText w:val="%8."/>
      <w:lvlJc w:val="left"/>
      <w:pPr>
        <w:ind w:left="8640" w:hanging="360"/>
      </w:pPr>
    </w:lvl>
    <w:lvl w:ilvl="8" w:tplc="240A001B" w:tentative="1">
      <w:start w:val="1"/>
      <w:numFmt w:val="lowerRoman"/>
      <w:lvlText w:val="%9."/>
      <w:lvlJc w:val="right"/>
      <w:pPr>
        <w:ind w:left="9360" w:hanging="180"/>
      </w:pPr>
    </w:lvl>
  </w:abstractNum>
  <w:abstractNum w:abstractNumId="10" w15:restartNumberingAfterBreak="0">
    <w:nsid w:val="505759FA"/>
    <w:multiLevelType w:val="hybridMultilevel"/>
    <w:tmpl w:val="1708E9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3C579EE"/>
    <w:multiLevelType w:val="multilevel"/>
    <w:tmpl w:val="07D86B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0FC65F8"/>
    <w:multiLevelType w:val="hybridMultilevel"/>
    <w:tmpl w:val="E45050CA"/>
    <w:lvl w:ilvl="0" w:tplc="39D02AC0">
      <w:start w:val="1"/>
      <w:numFmt w:val="decimal"/>
      <w:lvlText w:val="%1."/>
      <w:lvlJc w:val="left"/>
      <w:pPr>
        <w:ind w:left="1345" w:hanging="360"/>
      </w:pPr>
      <w:rPr>
        <w:rFonts w:hint="default"/>
      </w:rPr>
    </w:lvl>
    <w:lvl w:ilvl="1" w:tplc="240A0019" w:tentative="1">
      <w:start w:val="1"/>
      <w:numFmt w:val="lowerLetter"/>
      <w:lvlText w:val="%2."/>
      <w:lvlJc w:val="left"/>
      <w:pPr>
        <w:ind w:left="2065" w:hanging="360"/>
      </w:pPr>
    </w:lvl>
    <w:lvl w:ilvl="2" w:tplc="240A001B" w:tentative="1">
      <w:start w:val="1"/>
      <w:numFmt w:val="lowerRoman"/>
      <w:lvlText w:val="%3."/>
      <w:lvlJc w:val="right"/>
      <w:pPr>
        <w:ind w:left="2785" w:hanging="180"/>
      </w:pPr>
    </w:lvl>
    <w:lvl w:ilvl="3" w:tplc="240A000F" w:tentative="1">
      <w:start w:val="1"/>
      <w:numFmt w:val="decimal"/>
      <w:lvlText w:val="%4."/>
      <w:lvlJc w:val="left"/>
      <w:pPr>
        <w:ind w:left="3505" w:hanging="360"/>
      </w:pPr>
    </w:lvl>
    <w:lvl w:ilvl="4" w:tplc="240A0019" w:tentative="1">
      <w:start w:val="1"/>
      <w:numFmt w:val="lowerLetter"/>
      <w:lvlText w:val="%5."/>
      <w:lvlJc w:val="left"/>
      <w:pPr>
        <w:ind w:left="4225" w:hanging="360"/>
      </w:pPr>
    </w:lvl>
    <w:lvl w:ilvl="5" w:tplc="240A001B" w:tentative="1">
      <w:start w:val="1"/>
      <w:numFmt w:val="lowerRoman"/>
      <w:lvlText w:val="%6."/>
      <w:lvlJc w:val="right"/>
      <w:pPr>
        <w:ind w:left="4945" w:hanging="180"/>
      </w:pPr>
    </w:lvl>
    <w:lvl w:ilvl="6" w:tplc="240A000F" w:tentative="1">
      <w:start w:val="1"/>
      <w:numFmt w:val="decimal"/>
      <w:lvlText w:val="%7."/>
      <w:lvlJc w:val="left"/>
      <w:pPr>
        <w:ind w:left="5665" w:hanging="360"/>
      </w:pPr>
    </w:lvl>
    <w:lvl w:ilvl="7" w:tplc="240A0019" w:tentative="1">
      <w:start w:val="1"/>
      <w:numFmt w:val="lowerLetter"/>
      <w:lvlText w:val="%8."/>
      <w:lvlJc w:val="left"/>
      <w:pPr>
        <w:ind w:left="6385" w:hanging="360"/>
      </w:pPr>
    </w:lvl>
    <w:lvl w:ilvl="8" w:tplc="240A001B" w:tentative="1">
      <w:start w:val="1"/>
      <w:numFmt w:val="lowerRoman"/>
      <w:lvlText w:val="%9."/>
      <w:lvlJc w:val="right"/>
      <w:pPr>
        <w:ind w:left="7105" w:hanging="180"/>
      </w:pPr>
    </w:lvl>
  </w:abstractNum>
  <w:abstractNum w:abstractNumId="13" w15:restartNumberingAfterBreak="0">
    <w:nsid w:val="648F1999"/>
    <w:multiLevelType w:val="hybridMultilevel"/>
    <w:tmpl w:val="C55622D8"/>
    <w:lvl w:ilvl="0" w:tplc="26307E66">
      <w:start w:val="1"/>
      <w:numFmt w:val="decimal"/>
      <w:lvlText w:val="%1."/>
      <w:lvlJc w:val="left"/>
      <w:pPr>
        <w:ind w:left="1080" w:hanging="360"/>
      </w:pPr>
      <w:rPr>
        <w:rFonts w:hint="default"/>
        <w:b/>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741D54C7"/>
    <w:multiLevelType w:val="hybridMultilevel"/>
    <w:tmpl w:val="1A4A03B2"/>
    <w:lvl w:ilvl="0" w:tplc="240A000F">
      <w:start w:val="1"/>
      <w:numFmt w:val="decimal"/>
      <w:lvlText w:val="%1."/>
      <w:lvlJc w:val="left"/>
      <w:pPr>
        <w:ind w:left="1345" w:hanging="360"/>
      </w:pPr>
    </w:lvl>
    <w:lvl w:ilvl="1" w:tplc="240A0019" w:tentative="1">
      <w:start w:val="1"/>
      <w:numFmt w:val="lowerLetter"/>
      <w:lvlText w:val="%2."/>
      <w:lvlJc w:val="left"/>
      <w:pPr>
        <w:ind w:left="2065" w:hanging="360"/>
      </w:pPr>
    </w:lvl>
    <w:lvl w:ilvl="2" w:tplc="240A001B" w:tentative="1">
      <w:start w:val="1"/>
      <w:numFmt w:val="lowerRoman"/>
      <w:lvlText w:val="%3."/>
      <w:lvlJc w:val="right"/>
      <w:pPr>
        <w:ind w:left="2785" w:hanging="180"/>
      </w:pPr>
    </w:lvl>
    <w:lvl w:ilvl="3" w:tplc="240A000F" w:tentative="1">
      <w:start w:val="1"/>
      <w:numFmt w:val="decimal"/>
      <w:lvlText w:val="%4."/>
      <w:lvlJc w:val="left"/>
      <w:pPr>
        <w:ind w:left="3505" w:hanging="360"/>
      </w:pPr>
    </w:lvl>
    <w:lvl w:ilvl="4" w:tplc="240A0019" w:tentative="1">
      <w:start w:val="1"/>
      <w:numFmt w:val="lowerLetter"/>
      <w:lvlText w:val="%5."/>
      <w:lvlJc w:val="left"/>
      <w:pPr>
        <w:ind w:left="4225" w:hanging="360"/>
      </w:pPr>
    </w:lvl>
    <w:lvl w:ilvl="5" w:tplc="240A001B" w:tentative="1">
      <w:start w:val="1"/>
      <w:numFmt w:val="lowerRoman"/>
      <w:lvlText w:val="%6."/>
      <w:lvlJc w:val="right"/>
      <w:pPr>
        <w:ind w:left="4945" w:hanging="180"/>
      </w:pPr>
    </w:lvl>
    <w:lvl w:ilvl="6" w:tplc="240A000F" w:tentative="1">
      <w:start w:val="1"/>
      <w:numFmt w:val="decimal"/>
      <w:lvlText w:val="%7."/>
      <w:lvlJc w:val="left"/>
      <w:pPr>
        <w:ind w:left="5665" w:hanging="360"/>
      </w:pPr>
    </w:lvl>
    <w:lvl w:ilvl="7" w:tplc="240A0019" w:tentative="1">
      <w:start w:val="1"/>
      <w:numFmt w:val="lowerLetter"/>
      <w:lvlText w:val="%8."/>
      <w:lvlJc w:val="left"/>
      <w:pPr>
        <w:ind w:left="6385" w:hanging="360"/>
      </w:pPr>
    </w:lvl>
    <w:lvl w:ilvl="8" w:tplc="240A001B" w:tentative="1">
      <w:start w:val="1"/>
      <w:numFmt w:val="lowerRoman"/>
      <w:lvlText w:val="%9."/>
      <w:lvlJc w:val="right"/>
      <w:pPr>
        <w:ind w:left="7105" w:hanging="180"/>
      </w:pPr>
    </w:lvl>
  </w:abstractNum>
  <w:abstractNum w:abstractNumId="15" w15:restartNumberingAfterBreak="0">
    <w:nsid w:val="7A0F67F6"/>
    <w:multiLevelType w:val="hybridMultilevel"/>
    <w:tmpl w:val="426477D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BE84422"/>
    <w:multiLevelType w:val="hybridMultilevel"/>
    <w:tmpl w:val="023AE04A"/>
    <w:lvl w:ilvl="0" w:tplc="26307E66">
      <w:start w:val="1"/>
      <w:numFmt w:val="decimal"/>
      <w:lvlText w:val="%1."/>
      <w:lvlJc w:val="left"/>
      <w:pPr>
        <w:ind w:left="1800" w:hanging="360"/>
      </w:pPr>
      <w:rPr>
        <w:rFonts w:hint="default"/>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2"/>
  </w:num>
  <w:num w:numId="2">
    <w:abstractNumId w:val="7"/>
  </w:num>
  <w:num w:numId="3">
    <w:abstractNumId w:val="8"/>
  </w:num>
  <w:num w:numId="4">
    <w:abstractNumId w:val="0"/>
  </w:num>
  <w:num w:numId="5">
    <w:abstractNumId w:val="11"/>
  </w:num>
  <w:num w:numId="6">
    <w:abstractNumId w:val="6"/>
  </w:num>
  <w:num w:numId="7">
    <w:abstractNumId w:val="3"/>
  </w:num>
  <w:num w:numId="8">
    <w:abstractNumId w:val="10"/>
  </w:num>
  <w:num w:numId="9">
    <w:abstractNumId w:val="13"/>
  </w:num>
  <w:num w:numId="10">
    <w:abstractNumId w:val="16"/>
  </w:num>
  <w:num w:numId="11">
    <w:abstractNumId w:val="5"/>
  </w:num>
  <w:num w:numId="12">
    <w:abstractNumId w:val="14"/>
  </w:num>
  <w:num w:numId="13">
    <w:abstractNumId w:val="4"/>
  </w:num>
  <w:num w:numId="14">
    <w:abstractNumId w:val="1"/>
  </w:num>
  <w:num w:numId="15">
    <w:abstractNumId w:val="12"/>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76E"/>
    <w:rsid w:val="000017B6"/>
    <w:rsid w:val="00062BD2"/>
    <w:rsid w:val="000D6813"/>
    <w:rsid w:val="00135050"/>
    <w:rsid w:val="00145995"/>
    <w:rsid w:val="00163829"/>
    <w:rsid w:val="00261524"/>
    <w:rsid w:val="0028221F"/>
    <w:rsid w:val="0028476E"/>
    <w:rsid w:val="002E5387"/>
    <w:rsid w:val="00354003"/>
    <w:rsid w:val="003F078C"/>
    <w:rsid w:val="003F0CB7"/>
    <w:rsid w:val="00451DC6"/>
    <w:rsid w:val="0045218A"/>
    <w:rsid w:val="004E4C86"/>
    <w:rsid w:val="00552BFF"/>
    <w:rsid w:val="005934D8"/>
    <w:rsid w:val="005F6C13"/>
    <w:rsid w:val="0075163F"/>
    <w:rsid w:val="007D4331"/>
    <w:rsid w:val="00932CDD"/>
    <w:rsid w:val="00970620"/>
    <w:rsid w:val="009D5633"/>
    <w:rsid w:val="009F1BE5"/>
    <w:rsid w:val="00A5753C"/>
    <w:rsid w:val="00B40789"/>
    <w:rsid w:val="00B565D9"/>
    <w:rsid w:val="00BB1363"/>
    <w:rsid w:val="00BD47A7"/>
    <w:rsid w:val="00BF3398"/>
    <w:rsid w:val="00C16F3B"/>
    <w:rsid w:val="00D0133C"/>
    <w:rsid w:val="00D9646F"/>
    <w:rsid w:val="00E049D6"/>
    <w:rsid w:val="00E11A2D"/>
    <w:rsid w:val="00E447DE"/>
    <w:rsid w:val="00F37A79"/>
    <w:rsid w:val="00F41800"/>
    <w:rsid w:val="00F537E6"/>
    <w:rsid w:val="00F7446E"/>
    <w:rsid w:val="00F94E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0376"/>
  <w15:docId w15:val="{653BC98A-A50F-4D45-8697-E1765B1D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9D5"/>
    <w:rPr>
      <w:lang w:eastAsia="es-ES"/>
    </w:rPr>
  </w:style>
  <w:style w:type="paragraph" w:styleId="Ttulo1">
    <w:name w:val="heading 1"/>
    <w:basedOn w:val="Mapadeldocumento"/>
    <w:link w:val="Ttulo1Car"/>
    <w:uiPriority w:val="9"/>
    <w:qFormat/>
    <w:rsid w:val="009B081F"/>
    <w:pPr>
      <w:widowControl w:val="0"/>
      <w:autoSpaceDE w:val="0"/>
      <w:autoSpaceDN w:val="0"/>
      <w:ind w:left="265"/>
      <w:outlineLvl w:val="0"/>
    </w:pPr>
    <w:rPr>
      <w:rFonts w:ascii="Times New Roman" w:eastAsia="Arial" w:hAnsi="Times New Roman" w:cs="Arial"/>
      <w:b/>
      <w:bCs/>
      <w:color w:val="000000" w:themeColor="text1"/>
      <w:sz w:val="24"/>
      <w:lang w:val="es-CO" w:eastAsia="es-CO" w:bidi="es-CO"/>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aliases w:val="titulo 3"/>
    <w:basedOn w:val="Normal"/>
    <w:link w:val="PrrafodelistaCar"/>
    <w:uiPriority w:val="1"/>
    <w:qFormat/>
    <w:rsid w:val="009E7503"/>
    <w:pPr>
      <w:ind w:left="720"/>
      <w:contextualSpacing/>
    </w:pPr>
  </w:style>
  <w:style w:type="character" w:customStyle="1" w:styleId="PrrafodelistaCar">
    <w:name w:val="Párrafo de lista Car"/>
    <w:aliases w:val="titulo 3 Car"/>
    <w:basedOn w:val="Fuentedeprrafopredeter"/>
    <w:link w:val="Prrafodelista"/>
    <w:uiPriority w:val="34"/>
    <w:rsid w:val="009E7503"/>
    <w:rPr>
      <w:rFonts w:ascii="Arial" w:eastAsia="Times New Roman" w:hAnsi="Arial" w:cs="Times New Roman"/>
      <w:kern w:val="0"/>
      <w:sz w:val="24"/>
      <w:szCs w:val="24"/>
      <w:lang w:val="es-ES" w:eastAsia="es-ES"/>
    </w:rPr>
  </w:style>
  <w:style w:type="character" w:customStyle="1" w:styleId="Ttulo1Car">
    <w:name w:val="Título 1 Car"/>
    <w:basedOn w:val="Fuentedeprrafopredeter"/>
    <w:link w:val="Ttulo1"/>
    <w:uiPriority w:val="1"/>
    <w:rsid w:val="009B081F"/>
    <w:rPr>
      <w:rFonts w:ascii="Times New Roman" w:eastAsia="Arial" w:hAnsi="Times New Roman" w:cs="Arial"/>
      <w:b/>
      <w:bCs/>
      <w:color w:val="000000" w:themeColor="text1"/>
      <w:kern w:val="0"/>
      <w:sz w:val="24"/>
      <w:szCs w:val="16"/>
      <w:lang w:eastAsia="es-CO" w:bidi="es-CO"/>
    </w:rPr>
  </w:style>
  <w:style w:type="paragraph" w:styleId="TtuloTDC">
    <w:name w:val="TOC Heading"/>
    <w:basedOn w:val="Ttulo1"/>
    <w:next w:val="Normal"/>
    <w:uiPriority w:val="39"/>
    <w:unhideWhenUsed/>
    <w:qFormat/>
    <w:rsid w:val="009B081F"/>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DC1">
    <w:name w:val="toc 1"/>
    <w:basedOn w:val="Normal"/>
    <w:next w:val="Normal"/>
    <w:autoRedefine/>
    <w:uiPriority w:val="39"/>
    <w:unhideWhenUsed/>
    <w:rsid w:val="009B081F"/>
    <w:pPr>
      <w:spacing w:after="100"/>
    </w:pPr>
  </w:style>
  <w:style w:type="character" w:styleId="Hipervnculo">
    <w:name w:val="Hyperlink"/>
    <w:basedOn w:val="Fuentedeprrafopredeter"/>
    <w:uiPriority w:val="99"/>
    <w:unhideWhenUsed/>
    <w:rsid w:val="009B081F"/>
    <w:rPr>
      <w:color w:val="0563C1" w:themeColor="hyperlink"/>
      <w:u w:val="single"/>
    </w:rPr>
  </w:style>
  <w:style w:type="paragraph" w:styleId="Mapadeldocumento">
    <w:name w:val="Document Map"/>
    <w:basedOn w:val="Normal"/>
    <w:link w:val="MapadeldocumentoCar"/>
    <w:uiPriority w:val="99"/>
    <w:semiHidden/>
    <w:unhideWhenUsed/>
    <w:rsid w:val="009B081F"/>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9B081F"/>
    <w:rPr>
      <w:rFonts w:ascii="Segoe UI" w:eastAsia="Times New Roman" w:hAnsi="Segoe UI" w:cs="Segoe UI"/>
      <w:kern w:val="0"/>
      <w:sz w:val="16"/>
      <w:szCs w:val="16"/>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F37A79"/>
    <w:pPr>
      <w:tabs>
        <w:tab w:val="center" w:pos="4419"/>
        <w:tab w:val="right" w:pos="8838"/>
      </w:tabs>
    </w:pPr>
  </w:style>
  <w:style w:type="character" w:customStyle="1" w:styleId="EncabezadoCar">
    <w:name w:val="Encabezado Car"/>
    <w:basedOn w:val="Fuentedeprrafopredeter"/>
    <w:link w:val="Encabezado"/>
    <w:uiPriority w:val="99"/>
    <w:rsid w:val="00F37A79"/>
    <w:rPr>
      <w:lang w:eastAsia="es-ES"/>
    </w:rPr>
  </w:style>
  <w:style w:type="paragraph" w:styleId="Piedepgina">
    <w:name w:val="footer"/>
    <w:basedOn w:val="Normal"/>
    <w:link w:val="PiedepginaCar"/>
    <w:uiPriority w:val="99"/>
    <w:unhideWhenUsed/>
    <w:rsid w:val="00F37A79"/>
    <w:pPr>
      <w:tabs>
        <w:tab w:val="center" w:pos="4419"/>
        <w:tab w:val="right" w:pos="8838"/>
      </w:tabs>
    </w:pPr>
  </w:style>
  <w:style w:type="character" w:customStyle="1" w:styleId="PiedepginaCar">
    <w:name w:val="Pie de página Car"/>
    <w:basedOn w:val="Fuentedeprrafopredeter"/>
    <w:link w:val="Piedepgina"/>
    <w:uiPriority w:val="99"/>
    <w:rsid w:val="00F37A79"/>
    <w:rPr>
      <w:lang w:eastAsia="es-ES"/>
    </w:rPr>
  </w:style>
  <w:style w:type="paragraph" w:styleId="Textoindependiente">
    <w:name w:val="Body Text"/>
    <w:basedOn w:val="Normal"/>
    <w:link w:val="TextoindependienteCar"/>
    <w:uiPriority w:val="1"/>
    <w:qFormat/>
    <w:rsid w:val="00552BFF"/>
    <w:pPr>
      <w:widowControl w:val="0"/>
      <w:autoSpaceDE w:val="0"/>
      <w:autoSpaceDN w:val="0"/>
    </w:pPr>
    <w:rPr>
      <w:rFonts w:ascii="Arial" w:eastAsia="Arial" w:hAnsi="Arial" w:cs="Arial"/>
      <w:lang w:val="es-CO" w:eastAsia="es-CO" w:bidi="es-CO"/>
    </w:rPr>
  </w:style>
  <w:style w:type="character" w:customStyle="1" w:styleId="TextoindependienteCar">
    <w:name w:val="Texto independiente Car"/>
    <w:basedOn w:val="Fuentedeprrafopredeter"/>
    <w:link w:val="Textoindependiente"/>
    <w:uiPriority w:val="1"/>
    <w:rsid w:val="00552BFF"/>
    <w:rPr>
      <w:rFonts w:ascii="Arial" w:eastAsia="Arial" w:hAnsi="Arial" w:cs="Arial"/>
      <w:lang w:val="es-CO" w:bidi="es-CO"/>
    </w:rPr>
  </w:style>
  <w:style w:type="table" w:styleId="Tablaconcuadrcula">
    <w:name w:val="Table Grid"/>
    <w:basedOn w:val="Tablanormal"/>
    <w:uiPriority w:val="39"/>
    <w:rsid w:val="00F7446E"/>
    <w:pPr>
      <w:jc w:val="left"/>
    </w:pPr>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E4C86"/>
  </w:style>
  <w:style w:type="character" w:styleId="Mencinsinresolver">
    <w:name w:val="Unresolved Mention"/>
    <w:basedOn w:val="Fuentedeprrafopredeter"/>
    <w:uiPriority w:val="99"/>
    <w:semiHidden/>
    <w:unhideWhenUsed/>
    <w:rsid w:val="007D4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002169">
      <w:bodyDiv w:val="1"/>
      <w:marLeft w:val="0"/>
      <w:marRight w:val="0"/>
      <w:marTop w:val="0"/>
      <w:marBottom w:val="0"/>
      <w:divBdr>
        <w:top w:val="none" w:sz="0" w:space="0" w:color="auto"/>
        <w:left w:val="none" w:sz="0" w:space="0" w:color="auto"/>
        <w:bottom w:val="none" w:sz="0" w:space="0" w:color="auto"/>
        <w:right w:val="none" w:sz="0" w:space="0" w:color="auto"/>
      </w:divBdr>
    </w:div>
    <w:div w:id="256137946">
      <w:bodyDiv w:val="1"/>
      <w:marLeft w:val="0"/>
      <w:marRight w:val="0"/>
      <w:marTop w:val="0"/>
      <w:marBottom w:val="0"/>
      <w:divBdr>
        <w:top w:val="none" w:sz="0" w:space="0" w:color="auto"/>
        <w:left w:val="none" w:sz="0" w:space="0" w:color="auto"/>
        <w:bottom w:val="none" w:sz="0" w:space="0" w:color="auto"/>
        <w:right w:val="none" w:sz="0" w:space="0" w:color="auto"/>
      </w:divBdr>
    </w:div>
    <w:div w:id="264966453">
      <w:bodyDiv w:val="1"/>
      <w:marLeft w:val="0"/>
      <w:marRight w:val="0"/>
      <w:marTop w:val="0"/>
      <w:marBottom w:val="0"/>
      <w:divBdr>
        <w:top w:val="none" w:sz="0" w:space="0" w:color="auto"/>
        <w:left w:val="none" w:sz="0" w:space="0" w:color="auto"/>
        <w:bottom w:val="none" w:sz="0" w:space="0" w:color="auto"/>
        <w:right w:val="none" w:sz="0" w:space="0" w:color="auto"/>
      </w:divBdr>
    </w:div>
    <w:div w:id="522717420">
      <w:bodyDiv w:val="1"/>
      <w:marLeft w:val="0"/>
      <w:marRight w:val="0"/>
      <w:marTop w:val="0"/>
      <w:marBottom w:val="0"/>
      <w:divBdr>
        <w:top w:val="none" w:sz="0" w:space="0" w:color="auto"/>
        <w:left w:val="none" w:sz="0" w:space="0" w:color="auto"/>
        <w:bottom w:val="none" w:sz="0" w:space="0" w:color="auto"/>
        <w:right w:val="none" w:sz="0" w:space="0" w:color="auto"/>
      </w:divBdr>
    </w:div>
    <w:div w:id="752046162">
      <w:bodyDiv w:val="1"/>
      <w:marLeft w:val="0"/>
      <w:marRight w:val="0"/>
      <w:marTop w:val="0"/>
      <w:marBottom w:val="0"/>
      <w:divBdr>
        <w:top w:val="none" w:sz="0" w:space="0" w:color="auto"/>
        <w:left w:val="none" w:sz="0" w:space="0" w:color="auto"/>
        <w:bottom w:val="none" w:sz="0" w:space="0" w:color="auto"/>
        <w:right w:val="none" w:sz="0" w:space="0" w:color="auto"/>
      </w:divBdr>
    </w:div>
    <w:div w:id="753403285">
      <w:bodyDiv w:val="1"/>
      <w:marLeft w:val="0"/>
      <w:marRight w:val="0"/>
      <w:marTop w:val="0"/>
      <w:marBottom w:val="0"/>
      <w:divBdr>
        <w:top w:val="none" w:sz="0" w:space="0" w:color="auto"/>
        <w:left w:val="none" w:sz="0" w:space="0" w:color="auto"/>
        <w:bottom w:val="none" w:sz="0" w:space="0" w:color="auto"/>
        <w:right w:val="none" w:sz="0" w:space="0" w:color="auto"/>
      </w:divBdr>
    </w:div>
    <w:div w:id="826937511">
      <w:bodyDiv w:val="1"/>
      <w:marLeft w:val="0"/>
      <w:marRight w:val="0"/>
      <w:marTop w:val="0"/>
      <w:marBottom w:val="0"/>
      <w:divBdr>
        <w:top w:val="none" w:sz="0" w:space="0" w:color="auto"/>
        <w:left w:val="none" w:sz="0" w:space="0" w:color="auto"/>
        <w:bottom w:val="none" w:sz="0" w:space="0" w:color="auto"/>
        <w:right w:val="none" w:sz="0" w:space="0" w:color="auto"/>
      </w:divBdr>
    </w:div>
    <w:div w:id="952442465">
      <w:bodyDiv w:val="1"/>
      <w:marLeft w:val="0"/>
      <w:marRight w:val="0"/>
      <w:marTop w:val="0"/>
      <w:marBottom w:val="0"/>
      <w:divBdr>
        <w:top w:val="none" w:sz="0" w:space="0" w:color="auto"/>
        <w:left w:val="none" w:sz="0" w:space="0" w:color="auto"/>
        <w:bottom w:val="none" w:sz="0" w:space="0" w:color="auto"/>
        <w:right w:val="none" w:sz="0" w:space="0" w:color="auto"/>
      </w:divBdr>
    </w:div>
    <w:div w:id="1056705422">
      <w:bodyDiv w:val="1"/>
      <w:marLeft w:val="0"/>
      <w:marRight w:val="0"/>
      <w:marTop w:val="0"/>
      <w:marBottom w:val="0"/>
      <w:divBdr>
        <w:top w:val="none" w:sz="0" w:space="0" w:color="auto"/>
        <w:left w:val="none" w:sz="0" w:space="0" w:color="auto"/>
        <w:bottom w:val="none" w:sz="0" w:space="0" w:color="auto"/>
        <w:right w:val="none" w:sz="0" w:space="0" w:color="auto"/>
      </w:divBdr>
      <w:divsChild>
        <w:div w:id="1489903586">
          <w:marLeft w:val="0"/>
          <w:marRight w:val="0"/>
          <w:marTop w:val="0"/>
          <w:marBottom w:val="0"/>
          <w:divBdr>
            <w:top w:val="none" w:sz="0" w:space="0" w:color="auto"/>
            <w:left w:val="none" w:sz="0" w:space="0" w:color="auto"/>
            <w:bottom w:val="none" w:sz="0" w:space="0" w:color="auto"/>
            <w:right w:val="none" w:sz="0" w:space="0" w:color="auto"/>
          </w:divBdr>
        </w:div>
      </w:divsChild>
    </w:div>
    <w:div w:id="1083263126">
      <w:bodyDiv w:val="1"/>
      <w:marLeft w:val="0"/>
      <w:marRight w:val="0"/>
      <w:marTop w:val="0"/>
      <w:marBottom w:val="0"/>
      <w:divBdr>
        <w:top w:val="none" w:sz="0" w:space="0" w:color="auto"/>
        <w:left w:val="none" w:sz="0" w:space="0" w:color="auto"/>
        <w:bottom w:val="none" w:sz="0" w:space="0" w:color="auto"/>
        <w:right w:val="none" w:sz="0" w:space="0" w:color="auto"/>
      </w:divBdr>
    </w:div>
    <w:div w:id="1097291069">
      <w:bodyDiv w:val="1"/>
      <w:marLeft w:val="0"/>
      <w:marRight w:val="0"/>
      <w:marTop w:val="0"/>
      <w:marBottom w:val="0"/>
      <w:divBdr>
        <w:top w:val="none" w:sz="0" w:space="0" w:color="auto"/>
        <w:left w:val="none" w:sz="0" w:space="0" w:color="auto"/>
        <w:bottom w:val="none" w:sz="0" w:space="0" w:color="auto"/>
        <w:right w:val="none" w:sz="0" w:space="0" w:color="auto"/>
      </w:divBdr>
    </w:div>
    <w:div w:id="1113864044">
      <w:bodyDiv w:val="1"/>
      <w:marLeft w:val="0"/>
      <w:marRight w:val="0"/>
      <w:marTop w:val="0"/>
      <w:marBottom w:val="0"/>
      <w:divBdr>
        <w:top w:val="none" w:sz="0" w:space="0" w:color="auto"/>
        <w:left w:val="none" w:sz="0" w:space="0" w:color="auto"/>
        <w:bottom w:val="none" w:sz="0" w:space="0" w:color="auto"/>
        <w:right w:val="none" w:sz="0" w:space="0" w:color="auto"/>
      </w:divBdr>
    </w:div>
    <w:div w:id="1224834343">
      <w:bodyDiv w:val="1"/>
      <w:marLeft w:val="0"/>
      <w:marRight w:val="0"/>
      <w:marTop w:val="0"/>
      <w:marBottom w:val="0"/>
      <w:divBdr>
        <w:top w:val="none" w:sz="0" w:space="0" w:color="auto"/>
        <w:left w:val="none" w:sz="0" w:space="0" w:color="auto"/>
        <w:bottom w:val="none" w:sz="0" w:space="0" w:color="auto"/>
        <w:right w:val="none" w:sz="0" w:space="0" w:color="auto"/>
      </w:divBdr>
    </w:div>
    <w:div w:id="1407728790">
      <w:bodyDiv w:val="1"/>
      <w:marLeft w:val="0"/>
      <w:marRight w:val="0"/>
      <w:marTop w:val="0"/>
      <w:marBottom w:val="0"/>
      <w:divBdr>
        <w:top w:val="none" w:sz="0" w:space="0" w:color="auto"/>
        <w:left w:val="none" w:sz="0" w:space="0" w:color="auto"/>
        <w:bottom w:val="none" w:sz="0" w:space="0" w:color="auto"/>
        <w:right w:val="none" w:sz="0" w:space="0" w:color="auto"/>
      </w:divBdr>
    </w:div>
    <w:div w:id="1432896049">
      <w:bodyDiv w:val="1"/>
      <w:marLeft w:val="0"/>
      <w:marRight w:val="0"/>
      <w:marTop w:val="0"/>
      <w:marBottom w:val="0"/>
      <w:divBdr>
        <w:top w:val="none" w:sz="0" w:space="0" w:color="auto"/>
        <w:left w:val="none" w:sz="0" w:space="0" w:color="auto"/>
        <w:bottom w:val="none" w:sz="0" w:space="0" w:color="auto"/>
        <w:right w:val="none" w:sz="0" w:space="0" w:color="auto"/>
      </w:divBdr>
    </w:div>
    <w:div w:id="1442460249">
      <w:bodyDiv w:val="1"/>
      <w:marLeft w:val="0"/>
      <w:marRight w:val="0"/>
      <w:marTop w:val="0"/>
      <w:marBottom w:val="0"/>
      <w:divBdr>
        <w:top w:val="none" w:sz="0" w:space="0" w:color="auto"/>
        <w:left w:val="none" w:sz="0" w:space="0" w:color="auto"/>
        <w:bottom w:val="none" w:sz="0" w:space="0" w:color="auto"/>
        <w:right w:val="none" w:sz="0" w:space="0" w:color="auto"/>
      </w:divBdr>
    </w:div>
    <w:div w:id="1627664309">
      <w:bodyDiv w:val="1"/>
      <w:marLeft w:val="0"/>
      <w:marRight w:val="0"/>
      <w:marTop w:val="0"/>
      <w:marBottom w:val="0"/>
      <w:divBdr>
        <w:top w:val="none" w:sz="0" w:space="0" w:color="auto"/>
        <w:left w:val="none" w:sz="0" w:space="0" w:color="auto"/>
        <w:bottom w:val="none" w:sz="0" w:space="0" w:color="auto"/>
        <w:right w:val="none" w:sz="0" w:space="0" w:color="auto"/>
      </w:divBdr>
    </w:div>
    <w:div w:id="1676110518">
      <w:bodyDiv w:val="1"/>
      <w:marLeft w:val="0"/>
      <w:marRight w:val="0"/>
      <w:marTop w:val="0"/>
      <w:marBottom w:val="0"/>
      <w:divBdr>
        <w:top w:val="none" w:sz="0" w:space="0" w:color="auto"/>
        <w:left w:val="none" w:sz="0" w:space="0" w:color="auto"/>
        <w:bottom w:val="none" w:sz="0" w:space="0" w:color="auto"/>
        <w:right w:val="none" w:sz="0" w:space="0" w:color="auto"/>
      </w:divBdr>
    </w:div>
    <w:div w:id="1808817802">
      <w:bodyDiv w:val="1"/>
      <w:marLeft w:val="0"/>
      <w:marRight w:val="0"/>
      <w:marTop w:val="0"/>
      <w:marBottom w:val="0"/>
      <w:divBdr>
        <w:top w:val="none" w:sz="0" w:space="0" w:color="auto"/>
        <w:left w:val="none" w:sz="0" w:space="0" w:color="auto"/>
        <w:bottom w:val="none" w:sz="0" w:space="0" w:color="auto"/>
        <w:right w:val="none" w:sz="0" w:space="0" w:color="auto"/>
      </w:divBdr>
      <w:divsChild>
        <w:div w:id="571086392">
          <w:marLeft w:val="0"/>
          <w:marRight w:val="0"/>
          <w:marTop w:val="0"/>
          <w:marBottom w:val="0"/>
          <w:divBdr>
            <w:top w:val="none" w:sz="0" w:space="0" w:color="auto"/>
            <w:left w:val="none" w:sz="0" w:space="0" w:color="auto"/>
            <w:bottom w:val="none" w:sz="0" w:space="0" w:color="auto"/>
            <w:right w:val="none" w:sz="0" w:space="0" w:color="auto"/>
          </w:divBdr>
        </w:div>
      </w:divsChild>
    </w:div>
    <w:div w:id="1876119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image" Target="media/image6.png"/><Relationship Id="rId26" Type="http://schemas.openxmlformats.org/officeDocument/2006/relationships/image" Target="media/image12.jpeg"/><Relationship Id="rId3" Type="http://schemas.openxmlformats.org/officeDocument/2006/relationships/numbering" Target="numbering.xml"/><Relationship Id="rId21" Type="http://schemas.openxmlformats.org/officeDocument/2006/relationships/chart" Target="charts/chart2.xml"/><Relationship Id="rId34" Type="http://schemas.openxmlformats.org/officeDocument/2006/relationships/hyperlink" Target="https://guiadelempresario.com/administracion/calidad/" TargetMode="Externa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2.png"/><Relationship Id="rId25" Type="http://schemas.openxmlformats.org/officeDocument/2006/relationships/image" Target="media/image11.jpeg"/><Relationship Id="rId33" Type="http://schemas.openxmlformats.org/officeDocument/2006/relationships/hyperlink" Target="https://humanidades.com/cultura/"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chart" Target="charts/chart1.xml"/><Relationship Id="rId29" Type="http://schemas.openxmlformats.org/officeDocument/2006/relationships/hyperlink" Target="https://www.ibm.com/es-es/topics/chatbo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0.jpeg"/><Relationship Id="rId32" Type="http://schemas.openxmlformats.org/officeDocument/2006/relationships/hyperlink" Target="https://definicion.de/licor/"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9.jpeg"/><Relationship Id="rId28" Type="http://schemas.openxmlformats.org/officeDocument/2006/relationships/hyperlink" Target="https://view.genially.com/66144574f58def001496b609/interactive-content-cuadro-comparativo"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hyperlink" Target="https://corposuite.com/2023/03/09/que-hacen-las-empresas-comercializadoras/" TargetMode="External"/><Relationship Id="rId4" Type="http://schemas.openxmlformats.org/officeDocument/2006/relationships/styles" Target="styles.xml"/><Relationship Id="rId9" Type="http://schemas.openxmlformats.org/officeDocument/2006/relationships/hyperlink" Target="https://definicion.de/hierba/"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hyperlink" Target="https://dpej.rae.es/lema/estanco" TargetMode="External"/><Relationship Id="rId35" Type="http://schemas.openxmlformats.org/officeDocument/2006/relationships/header" Target="header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s-CO"/>
        </a:p>
      </c:txPr>
    </c:title>
    <c:autoTitleDeleted val="0"/>
    <c:plotArea>
      <c:layout/>
      <c:pieChart>
        <c:varyColors val="1"/>
        <c:ser>
          <c:idx val="0"/>
          <c:order val="0"/>
          <c:tx>
            <c:strRef>
              <c:f>Hoja1!$B$1</c:f>
              <c:strCache>
                <c:ptCount val="1"/>
                <c:pt idx="0">
                  <c:v>INTERACCION DE USUARIOS CON EL 
CHATBOT </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537-4A9A-A18D-32E34A0A756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2-6537-4A9A-A18D-32E34A0A756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BD8-4C84-898A-1B145C0B95B9}"/>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BD8-4C84-898A-1B145C0B95B9}"/>
              </c:ext>
            </c:extLst>
          </c:dPt>
          <c:dLbls>
            <c:dLbl>
              <c:idx val="0"/>
              <c:layout>
                <c:manualLayout>
                  <c:x val="-9.1556576261300676E-2"/>
                  <c:y val="-8.6597300337457814E-2"/>
                </c:manualLayout>
              </c:layout>
              <c:spPr>
                <a:solidFill>
                  <a:schemeClr val="accent1">
                    <a:lumMod val="75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537-4A9A-A18D-32E34A0A7568}"/>
                </c:ext>
              </c:extLst>
            </c:dLbl>
            <c:dLbl>
              <c:idx val="1"/>
              <c:layout>
                <c:manualLayout>
                  <c:x val="6.8408428113152522E-2"/>
                  <c:y val="0.1104068241469816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6537-4A9A-A18D-32E34A0A756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2"/>
                <c:pt idx="0">
                  <c:v>INTERACCIONES EXITOSAS</c:v>
                </c:pt>
                <c:pt idx="1">
                  <c:v>INTERACCIONES SIN RESPUESTA</c:v>
                </c:pt>
              </c:strCache>
            </c:strRef>
          </c:cat>
          <c:val>
            <c:numRef>
              <c:f>Hoja1!$B$2:$B$5</c:f>
              <c:numCache>
                <c:formatCode>General</c:formatCode>
                <c:ptCount val="4"/>
                <c:pt idx="0">
                  <c:v>70</c:v>
                </c:pt>
                <c:pt idx="1">
                  <c:v>20</c:v>
                </c:pt>
              </c:numCache>
            </c:numRef>
          </c:val>
          <c:extLst>
            <c:ext xmlns:c16="http://schemas.microsoft.com/office/drawing/2014/chart" uri="{C3380CC4-5D6E-409C-BE32-E72D297353CC}">
              <c16:uniqueId val="{00000000-6537-4A9A-A18D-32E34A0A756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s-CO"/>
        </a:p>
      </c:txPr>
    </c:title>
    <c:autoTitleDeleted val="0"/>
    <c:plotArea>
      <c:layout/>
      <c:pieChart>
        <c:varyColors val="1"/>
        <c:ser>
          <c:idx val="0"/>
          <c:order val="0"/>
          <c:tx>
            <c:strRef>
              <c:f>Hoja1!$B$1</c:f>
              <c:strCache>
                <c:ptCount val="1"/>
                <c:pt idx="0">
                  <c:v>NIVEL DE ÉXITO</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B7A2-467E-AF5A-F565BD8E797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B7A2-467E-AF5A-F565BD8E797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B7A2-467E-AF5A-F565BD8E7977}"/>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B7A2-467E-AF5A-F565BD8E797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2"/>
                <c:pt idx="0">
                  <c:v>INTERACCIONES EXITOSAS</c:v>
                </c:pt>
                <c:pt idx="1">
                  <c:v>INTERACCIÓNES NO EXITOSAS</c:v>
                </c:pt>
              </c:strCache>
            </c:strRef>
          </c:cat>
          <c:val>
            <c:numRef>
              <c:f>Hoja1!$B$2:$B$5</c:f>
              <c:numCache>
                <c:formatCode>General</c:formatCode>
                <c:ptCount val="4"/>
                <c:pt idx="0">
                  <c:v>70</c:v>
                </c:pt>
                <c:pt idx="1">
                  <c:v>20</c:v>
                </c:pt>
              </c:numCache>
            </c:numRef>
          </c:val>
          <c:extLst>
            <c:ext xmlns:c16="http://schemas.microsoft.com/office/drawing/2014/chart" uri="{C3380CC4-5D6E-409C-BE32-E72D297353CC}">
              <c16:uniqueId val="{00000000-BDD3-4E90-A01E-7E8B118D290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15834445173519976"/>
          <c:y val="0.12734126984126984"/>
          <c:w val="0.71340350685331"/>
          <c:h val="8.680602424696910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0.41146</cdr:x>
      <cdr:y>0.78274</cdr:y>
    </cdr:from>
    <cdr:to>
      <cdr:x>0.48958</cdr:x>
      <cdr:y>0.85417</cdr:y>
    </cdr:to>
    <cdr:sp macro="" textlink="">
      <cdr:nvSpPr>
        <cdr:cNvPr id="3" name="Cuadro de texto 2"/>
        <cdr:cNvSpPr txBox="1"/>
      </cdr:nvSpPr>
      <cdr:spPr>
        <a:xfrm xmlns:a="http://schemas.openxmlformats.org/drawingml/2006/main">
          <a:off x="2257425" y="2505075"/>
          <a:ext cx="4286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CO" sz="1100"/>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nlo/etXI6jIS2XzhyiIi2DWEKg==">CgMxLjAyCGguZ2pkZ3hzMgloLjMwajB6bGwyCWguMWZvYjl0ZTIOaC5vZHdscW4xaTBka2kyCWguM3pueXNoNzIJaC4yZXQ5MnAwMghoLnR5amN3dDIJaC4zZHk2dmttMgloLjF0M2g1c2YyCWguNGQzNG9nODgAciExT1g2dGR3NHkyOWpFLW43cUVRd0JNTWExbnM5c3ZPM18=</go:docsCustomData>
</go:gDocsCustomXmlDataStorage>
</file>

<file path=customXml/itemProps1.xml><?xml version="1.0" encoding="utf-8"?>
<ds:datastoreItem xmlns:ds="http://schemas.openxmlformats.org/officeDocument/2006/customXml" ds:itemID="{ACA40169-04B4-4792-B7A8-3397E1694DE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32</Pages>
  <Words>4792</Words>
  <Characters>26361</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rojas oviedo</dc:creator>
  <cp:lastModifiedBy>USUARIO</cp:lastModifiedBy>
  <cp:revision>12</cp:revision>
  <dcterms:created xsi:type="dcterms:W3CDTF">2024-11-06T18:30:00Z</dcterms:created>
  <dcterms:modified xsi:type="dcterms:W3CDTF">2024-11-28T16:02:00Z</dcterms:modified>
</cp:coreProperties>
</file>